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C93" w:rsidRPr="00A7340F" w:rsidRDefault="00E52C93" w:rsidP="00E52C9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Рус телендә урта гомуми белем бирү мәктәбенең рус төркемендә укучылар өчен татар теленнән үткәрелә торган</w:t>
      </w:r>
    </w:p>
    <w:p w:rsidR="00E52C93" w:rsidRPr="00A7340F" w:rsidRDefault="00E52C93" w:rsidP="00E52C9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 xml:space="preserve">мәктәп туры олимпиада биремнәре </w:t>
      </w:r>
      <w:r w:rsidR="0056081E">
        <w:rPr>
          <w:rStyle w:val="a3"/>
          <w:b w:val="0"/>
          <w:sz w:val="28"/>
          <w:szCs w:val="28"/>
          <w:lang w:val="tt-RU"/>
        </w:rPr>
        <w:t>җаваплары/ачкычлары</w:t>
      </w:r>
      <w:bookmarkStart w:id="0" w:name="_GoBack"/>
      <w:bookmarkEnd w:id="0"/>
    </w:p>
    <w:p w:rsidR="00E52C93" w:rsidRPr="00A7340F" w:rsidRDefault="00E52C93" w:rsidP="00E52C9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2023-2024 уку елы, 9 нче сыйныф</w:t>
      </w:r>
    </w:p>
    <w:p w:rsidR="00E52C93" w:rsidRPr="00A7340F" w:rsidRDefault="00E52C93" w:rsidP="00E52C9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Ответы олимпиадных заданий школьного тура по татарскому языку для общеобразовательных организаций с обучением на русском языке</w:t>
      </w:r>
    </w:p>
    <w:p w:rsidR="00E52C93" w:rsidRPr="00A7340F" w:rsidRDefault="00E52C93" w:rsidP="00E52C9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(для изучающих татарский язык).</w:t>
      </w:r>
    </w:p>
    <w:p w:rsidR="00E52C93" w:rsidRPr="00A7340F" w:rsidRDefault="00E52C93" w:rsidP="00E52C93">
      <w:pPr>
        <w:ind w:firstLine="709"/>
        <w:jc w:val="center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2023-2024 учебный год, 9 класс</w:t>
      </w:r>
    </w:p>
    <w:p w:rsidR="00E52C93" w:rsidRPr="00A7340F" w:rsidRDefault="00E52C93" w:rsidP="00E52C93">
      <w:pPr>
        <w:ind w:firstLine="709"/>
        <w:jc w:val="right"/>
        <w:rPr>
          <w:rStyle w:val="a3"/>
          <w:b w:val="0"/>
          <w:i/>
          <w:sz w:val="28"/>
          <w:szCs w:val="28"/>
          <w:lang w:val="tt-RU"/>
        </w:rPr>
      </w:pPr>
      <w:r w:rsidRPr="00A7340F">
        <w:rPr>
          <w:rStyle w:val="a3"/>
          <w:b w:val="0"/>
          <w:i/>
          <w:sz w:val="28"/>
          <w:szCs w:val="28"/>
          <w:lang w:val="tt-RU"/>
        </w:rPr>
        <w:t xml:space="preserve">Максималь балл – </w:t>
      </w:r>
      <w:r w:rsidR="007E2892" w:rsidRPr="00A7340F">
        <w:rPr>
          <w:rStyle w:val="a3"/>
          <w:b w:val="0"/>
          <w:i/>
          <w:sz w:val="28"/>
          <w:szCs w:val="28"/>
          <w:lang w:val="tt-RU"/>
        </w:rPr>
        <w:t>88</w:t>
      </w:r>
    </w:p>
    <w:p w:rsidR="00D22D81" w:rsidRPr="00A7340F" w:rsidRDefault="00E52C93" w:rsidP="00E52C93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 xml:space="preserve">1. </w:t>
      </w:r>
      <w:r w:rsidRPr="00A7340F">
        <w:rPr>
          <w:rStyle w:val="a3"/>
          <w:b w:val="0"/>
          <w:sz w:val="28"/>
          <w:szCs w:val="28"/>
        </w:rPr>
        <w:t>Озаглавьте рисунок</w:t>
      </w:r>
      <w:r w:rsidRPr="00A7340F">
        <w:rPr>
          <w:rStyle w:val="a3"/>
          <w:b w:val="0"/>
          <w:sz w:val="28"/>
          <w:szCs w:val="28"/>
          <w:lang w:val="tt-RU"/>
        </w:rPr>
        <w:t>.Состав</w:t>
      </w:r>
      <w:r w:rsidRPr="00A7340F">
        <w:rPr>
          <w:rStyle w:val="a3"/>
          <w:b w:val="0"/>
          <w:sz w:val="28"/>
          <w:szCs w:val="28"/>
        </w:rPr>
        <w:t xml:space="preserve">ьте 5 словосочетаний по </w:t>
      </w:r>
      <w:r w:rsidRPr="00A7340F">
        <w:rPr>
          <w:rStyle w:val="a3"/>
          <w:b w:val="0"/>
          <w:sz w:val="28"/>
          <w:szCs w:val="28"/>
          <w:lang w:val="tt-RU"/>
        </w:rPr>
        <w:t>рисунку</w:t>
      </w:r>
      <w:r w:rsidRPr="00A7340F">
        <w:rPr>
          <w:rStyle w:val="a3"/>
          <w:b w:val="0"/>
          <w:sz w:val="28"/>
          <w:szCs w:val="28"/>
        </w:rPr>
        <w:t>.</w:t>
      </w:r>
    </w:p>
    <w:p w:rsidR="00E52C93" w:rsidRPr="00A7340F" w:rsidRDefault="00E52C93" w:rsidP="00E52C93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6 баллов, по 1 баллу за каждый правильный ответ.</w:t>
      </w:r>
    </w:p>
    <w:p w:rsidR="008106BC" w:rsidRPr="00F75B94" w:rsidRDefault="008106BC" w:rsidP="00E52C93">
      <w:pPr>
        <w:ind w:firstLine="709"/>
        <w:jc w:val="both"/>
        <w:rPr>
          <w:rStyle w:val="a3"/>
          <w:b w:val="0"/>
          <w:i/>
          <w:sz w:val="28"/>
          <w:szCs w:val="28"/>
          <w:lang w:val="tt-RU"/>
        </w:rPr>
      </w:pPr>
      <w:r w:rsidRPr="00F75B94">
        <w:rPr>
          <w:rStyle w:val="a3"/>
          <w:b w:val="0"/>
          <w:i/>
          <w:sz w:val="28"/>
          <w:szCs w:val="28"/>
          <w:lang w:val="tt-RU"/>
        </w:rPr>
        <w:t>Ачкыч:</w:t>
      </w:r>
    </w:p>
    <w:p w:rsidR="008106BC" w:rsidRPr="00A7340F" w:rsidRDefault="008106BC" w:rsidP="00E52C93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Һөнәр сайла</w:t>
      </w:r>
      <w:r w:rsidR="00D22D81" w:rsidRPr="00A7340F">
        <w:rPr>
          <w:rStyle w:val="a3"/>
          <w:b w:val="0"/>
          <w:sz w:val="28"/>
          <w:szCs w:val="28"/>
          <w:lang w:val="tt-RU"/>
        </w:rPr>
        <w:t>у</w:t>
      </w:r>
    </w:p>
    <w:p w:rsidR="008106BC" w:rsidRPr="00F75B94" w:rsidRDefault="00D22D81" w:rsidP="00D22D81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Табиб һөнәре, кара костюмлы кыз, сары каска, пешекче шатлыгы, уйчан караш.</w:t>
      </w:r>
    </w:p>
    <w:p w:rsidR="00605CB0" w:rsidRPr="00A7340F" w:rsidRDefault="00E52C93" w:rsidP="00605CB0">
      <w:pPr>
        <w:ind w:firstLine="709"/>
        <w:jc w:val="both"/>
        <w:rPr>
          <w:rStyle w:val="a3"/>
          <w:b w:val="0"/>
          <w:sz w:val="28"/>
          <w:szCs w:val="28"/>
        </w:rPr>
      </w:pPr>
      <w:r w:rsidRPr="00A7340F">
        <w:rPr>
          <w:rStyle w:val="a3"/>
          <w:b w:val="0"/>
          <w:sz w:val="28"/>
          <w:szCs w:val="28"/>
        </w:rPr>
        <w:t xml:space="preserve">2. </w:t>
      </w:r>
      <w:r w:rsidR="00605CB0" w:rsidRPr="00A7340F">
        <w:rPr>
          <w:rStyle w:val="a3"/>
          <w:b w:val="0"/>
          <w:sz w:val="28"/>
          <w:szCs w:val="28"/>
        </w:rPr>
        <w:t>В какой группе слова не относятся к самостоятельной част</w:t>
      </w:r>
      <w:r w:rsidR="00605CB0" w:rsidRPr="00A7340F">
        <w:rPr>
          <w:rStyle w:val="a3"/>
          <w:b w:val="0"/>
          <w:sz w:val="28"/>
          <w:szCs w:val="28"/>
          <w:lang w:val="tt-RU"/>
        </w:rPr>
        <w:t>и</w:t>
      </w:r>
      <w:r w:rsidR="00605CB0" w:rsidRPr="00A7340F">
        <w:rPr>
          <w:rStyle w:val="a3"/>
          <w:b w:val="0"/>
          <w:sz w:val="28"/>
          <w:szCs w:val="28"/>
        </w:rPr>
        <w:t xml:space="preserve"> речи. </w:t>
      </w:r>
    </w:p>
    <w:p w:rsidR="00605CB0" w:rsidRPr="00A7340F" w:rsidRDefault="00605CB0" w:rsidP="00605CB0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2 балла.</w:t>
      </w:r>
    </w:p>
    <w:p w:rsidR="00605CB0" w:rsidRPr="00A7340F" w:rsidRDefault="00605CB0" w:rsidP="00605CB0">
      <w:pPr>
        <w:ind w:firstLine="709"/>
        <w:jc w:val="both"/>
        <w:rPr>
          <w:rStyle w:val="a3"/>
          <w:b w:val="0"/>
          <w:sz w:val="28"/>
          <w:szCs w:val="28"/>
        </w:rPr>
      </w:pPr>
      <w:r w:rsidRPr="00A7340F">
        <w:rPr>
          <w:rStyle w:val="a3"/>
          <w:b w:val="0"/>
          <w:sz w:val="28"/>
          <w:szCs w:val="28"/>
        </w:rPr>
        <w:t>2) ихтимал, икән, иде</w:t>
      </w:r>
    </w:p>
    <w:p w:rsidR="007E2892" w:rsidRPr="00A7340F" w:rsidRDefault="00783CF5" w:rsidP="007E2892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</w:rPr>
        <w:t>3. Выберите ряд прилагательных в сравнительной степени.</w:t>
      </w:r>
      <w:r w:rsidR="007E2892" w:rsidRPr="00A7340F">
        <w:rPr>
          <w:rStyle w:val="a3"/>
          <w:b w:val="0"/>
          <w:sz w:val="28"/>
          <w:szCs w:val="28"/>
          <w:lang w:val="tt-RU"/>
        </w:rPr>
        <w:t xml:space="preserve"> 2 балла.</w:t>
      </w:r>
    </w:p>
    <w:p w:rsidR="00783CF5" w:rsidRPr="00A7340F" w:rsidRDefault="00783CF5" w:rsidP="00783CF5">
      <w:pPr>
        <w:ind w:firstLine="709"/>
        <w:jc w:val="both"/>
        <w:rPr>
          <w:rStyle w:val="a3"/>
          <w:b w:val="0"/>
          <w:sz w:val="28"/>
          <w:szCs w:val="28"/>
        </w:rPr>
      </w:pPr>
      <w:r w:rsidRPr="00A7340F">
        <w:rPr>
          <w:rStyle w:val="a3"/>
          <w:b w:val="0"/>
          <w:sz w:val="28"/>
          <w:szCs w:val="28"/>
        </w:rPr>
        <w:t>4) Җитезрәк, тупасрак, акыллырак</w:t>
      </w:r>
    </w:p>
    <w:p w:rsidR="00783CF5" w:rsidRPr="00A7340F" w:rsidRDefault="00783CF5" w:rsidP="00783CF5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 xml:space="preserve">4. Найдите деепричастие, соответствующее данному вопросу. </w:t>
      </w:r>
    </w:p>
    <w:p w:rsidR="007E2892" w:rsidRPr="00A7340F" w:rsidRDefault="00783CF5" w:rsidP="007E2892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i/>
          <w:sz w:val="28"/>
          <w:szCs w:val="28"/>
          <w:lang w:val="tt-RU"/>
        </w:rPr>
        <w:t>Ничек укыячак?</w:t>
      </w:r>
      <w:r w:rsidR="007E2892" w:rsidRPr="00A7340F">
        <w:rPr>
          <w:rStyle w:val="a3"/>
          <w:b w:val="0"/>
          <w:sz w:val="28"/>
          <w:szCs w:val="28"/>
          <w:lang w:val="tt-RU"/>
        </w:rPr>
        <w:t xml:space="preserve"> 2 балла.</w:t>
      </w:r>
    </w:p>
    <w:p w:rsidR="00783CF5" w:rsidRPr="00A7340F" w:rsidRDefault="00783CF5" w:rsidP="00783CF5">
      <w:pPr>
        <w:pStyle w:val="a4"/>
        <w:numPr>
          <w:ilvl w:val="0"/>
          <w:numId w:val="4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Тырышып</w:t>
      </w:r>
    </w:p>
    <w:p w:rsidR="006736E5" w:rsidRPr="00A7340F" w:rsidRDefault="00783CF5" w:rsidP="006736E5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5</w:t>
      </w:r>
      <w:r w:rsidR="006736E5" w:rsidRPr="00A7340F">
        <w:rPr>
          <w:rStyle w:val="a3"/>
          <w:b w:val="0"/>
          <w:sz w:val="28"/>
          <w:szCs w:val="28"/>
          <w:lang w:val="tt-RU"/>
        </w:rPr>
        <w:t>. Составьте предложения с словосочетаниями. 1</w:t>
      </w:r>
      <w:r w:rsidR="00445A7D" w:rsidRPr="00A7340F">
        <w:rPr>
          <w:rStyle w:val="a3"/>
          <w:b w:val="0"/>
          <w:sz w:val="28"/>
          <w:szCs w:val="28"/>
          <w:lang w:val="tt-RU"/>
        </w:rPr>
        <w:t>2</w:t>
      </w:r>
      <w:r w:rsidR="006736E5" w:rsidRPr="00A7340F">
        <w:rPr>
          <w:rStyle w:val="a3"/>
          <w:b w:val="0"/>
          <w:sz w:val="28"/>
          <w:szCs w:val="28"/>
          <w:lang w:val="tt-RU"/>
        </w:rPr>
        <w:t xml:space="preserve"> баллов</w:t>
      </w:r>
    </w:p>
    <w:p w:rsidR="006736E5" w:rsidRPr="00A7340F" w:rsidRDefault="005E31F8" w:rsidP="006736E5">
      <w:pPr>
        <w:ind w:firstLine="709"/>
        <w:jc w:val="both"/>
        <w:rPr>
          <w:rStyle w:val="a3"/>
          <w:b w:val="0"/>
          <w:i/>
          <w:sz w:val="28"/>
          <w:szCs w:val="28"/>
          <w:lang w:val="tt-RU"/>
        </w:rPr>
      </w:pPr>
      <w:r>
        <w:rPr>
          <w:rStyle w:val="a3"/>
          <w:b w:val="0"/>
          <w:i/>
          <w:sz w:val="28"/>
          <w:szCs w:val="28"/>
          <w:lang w:val="tt-RU"/>
        </w:rPr>
        <w:t xml:space="preserve">Тәмле </w:t>
      </w:r>
      <w:r w:rsidR="006736E5" w:rsidRPr="00A7340F">
        <w:rPr>
          <w:rStyle w:val="a3"/>
          <w:b w:val="0"/>
          <w:i/>
          <w:sz w:val="28"/>
          <w:szCs w:val="28"/>
          <w:lang w:val="tt-RU"/>
        </w:rPr>
        <w:t>тел</w:t>
      </w:r>
      <w:r w:rsidR="005138B6" w:rsidRPr="00A7340F">
        <w:rPr>
          <w:rStyle w:val="a3"/>
          <w:b w:val="0"/>
          <w:i/>
          <w:sz w:val="28"/>
          <w:szCs w:val="28"/>
          <w:lang w:val="tt-RU"/>
        </w:rPr>
        <w:t>ле</w:t>
      </w:r>
      <w:r w:rsidR="006736E5" w:rsidRPr="00A7340F">
        <w:rPr>
          <w:rStyle w:val="a3"/>
          <w:b w:val="0"/>
          <w:i/>
          <w:sz w:val="28"/>
          <w:szCs w:val="28"/>
          <w:lang w:val="tt-RU"/>
        </w:rPr>
        <w:t>, ачык йө</w:t>
      </w:r>
      <w:r w:rsidR="006F6B55" w:rsidRPr="00A7340F">
        <w:rPr>
          <w:rStyle w:val="a3"/>
          <w:b w:val="0"/>
          <w:i/>
          <w:sz w:val="28"/>
          <w:szCs w:val="28"/>
          <w:lang w:val="tt-RU"/>
        </w:rPr>
        <w:t>з</w:t>
      </w:r>
      <w:r w:rsidR="006736E5" w:rsidRPr="00A7340F">
        <w:rPr>
          <w:rStyle w:val="a3"/>
          <w:b w:val="0"/>
          <w:i/>
          <w:sz w:val="28"/>
          <w:szCs w:val="28"/>
          <w:lang w:val="tt-RU"/>
        </w:rPr>
        <w:t>, алтын ку</w:t>
      </w:r>
      <w:r w:rsidR="005138B6" w:rsidRPr="00A7340F">
        <w:rPr>
          <w:rStyle w:val="a3"/>
          <w:b w:val="0"/>
          <w:i/>
          <w:sz w:val="28"/>
          <w:szCs w:val="28"/>
          <w:lang w:val="tt-RU"/>
        </w:rPr>
        <w:t>л</w:t>
      </w:r>
      <w:r w:rsidR="006736E5" w:rsidRPr="00A7340F">
        <w:rPr>
          <w:rStyle w:val="a3"/>
          <w:b w:val="0"/>
          <w:i/>
          <w:sz w:val="28"/>
          <w:szCs w:val="28"/>
          <w:lang w:val="tt-RU"/>
        </w:rPr>
        <w:t>л</w:t>
      </w:r>
      <w:r w:rsidR="005138B6" w:rsidRPr="00A7340F">
        <w:rPr>
          <w:rStyle w:val="a3"/>
          <w:b w:val="0"/>
          <w:i/>
          <w:sz w:val="28"/>
          <w:szCs w:val="28"/>
          <w:lang w:val="tt-RU"/>
        </w:rPr>
        <w:t>ы</w:t>
      </w:r>
      <w:r w:rsidR="006736E5" w:rsidRPr="00A7340F">
        <w:rPr>
          <w:rStyle w:val="a3"/>
          <w:b w:val="0"/>
          <w:i/>
          <w:sz w:val="28"/>
          <w:szCs w:val="28"/>
          <w:lang w:val="tt-RU"/>
        </w:rPr>
        <w:t>, ачык авыз</w:t>
      </w:r>
      <w:r w:rsidR="00445A7D" w:rsidRPr="00A7340F">
        <w:rPr>
          <w:rStyle w:val="a3"/>
          <w:b w:val="0"/>
          <w:i/>
          <w:sz w:val="28"/>
          <w:szCs w:val="28"/>
          <w:lang w:val="tt-RU"/>
        </w:rPr>
        <w:t>, йомры баш</w:t>
      </w:r>
      <w:r w:rsidR="00F22FB3" w:rsidRPr="00A7340F">
        <w:rPr>
          <w:rStyle w:val="a3"/>
          <w:b w:val="0"/>
          <w:i/>
          <w:sz w:val="28"/>
          <w:szCs w:val="28"/>
          <w:lang w:val="tt-RU"/>
        </w:rPr>
        <w:t>,</w:t>
      </w:r>
      <w:r w:rsidR="00685590" w:rsidRPr="00A7340F">
        <w:rPr>
          <w:rStyle w:val="a3"/>
          <w:b w:val="0"/>
          <w:i/>
          <w:sz w:val="28"/>
          <w:szCs w:val="28"/>
          <w:lang w:val="tt-RU"/>
        </w:rPr>
        <w:t>куян йөрәк.</w:t>
      </w:r>
    </w:p>
    <w:p w:rsidR="00BC2FFF" w:rsidRPr="00A7340F" w:rsidRDefault="00BC2FFF" w:rsidP="00BC2FFF">
      <w:pPr>
        <w:ind w:firstLine="709"/>
        <w:jc w:val="both"/>
        <w:rPr>
          <w:rStyle w:val="a3"/>
          <w:b w:val="0"/>
          <w:i/>
          <w:sz w:val="28"/>
          <w:szCs w:val="28"/>
          <w:lang w:val="tt-RU"/>
        </w:rPr>
      </w:pPr>
      <w:r w:rsidRPr="00A7340F">
        <w:rPr>
          <w:rStyle w:val="a3"/>
          <w:b w:val="0"/>
          <w:i/>
          <w:sz w:val="28"/>
          <w:szCs w:val="28"/>
          <w:lang w:val="tt-RU"/>
        </w:rPr>
        <w:t>Ачкыч:</w:t>
      </w:r>
    </w:p>
    <w:p w:rsidR="00FB79B8" w:rsidRPr="00A7340F" w:rsidRDefault="00D22D81" w:rsidP="006736E5">
      <w:pPr>
        <w:ind w:firstLine="709"/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Безнең күрше апа</w:t>
      </w:r>
      <w:r w:rsidR="00CB76F4" w:rsidRPr="00A7340F">
        <w:rPr>
          <w:rStyle w:val="a3"/>
          <w:b w:val="0"/>
          <w:sz w:val="28"/>
          <w:szCs w:val="28"/>
          <w:lang w:val="tt-RU"/>
        </w:rPr>
        <w:t xml:space="preserve"> ягымлы,</w:t>
      </w:r>
      <w:r w:rsidRPr="00A7340F">
        <w:rPr>
          <w:rStyle w:val="a3"/>
          <w:b w:val="0"/>
          <w:sz w:val="28"/>
          <w:szCs w:val="28"/>
          <w:lang w:val="tt-RU"/>
        </w:rPr>
        <w:t xml:space="preserve"> </w:t>
      </w:r>
      <w:r w:rsidR="005E31F8">
        <w:rPr>
          <w:rStyle w:val="a3"/>
          <w:b w:val="0"/>
          <w:sz w:val="28"/>
          <w:szCs w:val="28"/>
          <w:lang w:val="tt-RU"/>
        </w:rPr>
        <w:t xml:space="preserve">тәмле </w:t>
      </w:r>
      <w:r w:rsidRPr="00A7340F">
        <w:rPr>
          <w:rStyle w:val="a3"/>
          <w:b w:val="0"/>
          <w:sz w:val="28"/>
          <w:szCs w:val="28"/>
          <w:lang w:val="tt-RU"/>
        </w:rPr>
        <w:t xml:space="preserve">телле. Кунакларны ачык йөз белән каршы алдым. Әтиемнең кулыннан бөтен эш килә, ул алтын куллы. </w:t>
      </w:r>
      <w:r w:rsidR="00DC1F94" w:rsidRPr="00A7340F">
        <w:rPr>
          <w:rStyle w:val="a3"/>
          <w:b w:val="0"/>
          <w:sz w:val="28"/>
          <w:szCs w:val="28"/>
          <w:lang w:val="tt-RU"/>
        </w:rPr>
        <w:t>Зур шәһәргә килгәч, ачык авыз булып йөрергә ярамый.</w:t>
      </w:r>
      <w:r w:rsidR="00CB76F4" w:rsidRPr="00A7340F">
        <w:rPr>
          <w:rStyle w:val="a3"/>
          <w:b w:val="0"/>
          <w:sz w:val="28"/>
          <w:szCs w:val="28"/>
          <w:lang w:val="tt-RU"/>
        </w:rPr>
        <w:t xml:space="preserve"> Минем дустым бик акыллы, шуңа күрә без аны “йомры баш” дип атыйбыз.</w:t>
      </w:r>
      <w:r w:rsidR="00685590" w:rsidRPr="00A7340F">
        <w:rPr>
          <w:rStyle w:val="a3"/>
          <w:b w:val="0"/>
          <w:sz w:val="28"/>
          <w:szCs w:val="28"/>
          <w:lang w:val="tt-RU"/>
        </w:rPr>
        <w:t xml:space="preserve"> Куян йөрәкле булсаң, урманга барма.</w:t>
      </w:r>
    </w:p>
    <w:p w:rsidR="0096772F" w:rsidRPr="00A7340F" w:rsidRDefault="0096772F" w:rsidP="00783CF5">
      <w:pPr>
        <w:pStyle w:val="a4"/>
        <w:numPr>
          <w:ilvl w:val="0"/>
          <w:numId w:val="5"/>
        </w:numPr>
        <w:jc w:val="both"/>
        <w:rPr>
          <w:sz w:val="28"/>
          <w:szCs w:val="28"/>
          <w:lang w:val="tt-RU"/>
        </w:rPr>
      </w:pPr>
      <w:r w:rsidRPr="00A7340F">
        <w:rPr>
          <w:sz w:val="28"/>
          <w:szCs w:val="28"/>
          <w:lang w:val="tt-RU"/>
        </w:rPr>
        <w:t xml:space="preserve">Переведите на татарский язык и запишите в строке после каждого предложения. </w:t>
      </w:r>
      <w:r w:rsidR="007E2892" w:rsidRPr="00A7340F">
        <w:rPr>
          <w:sz w:val="28"/>
          <w:szCs w:val="28"/>
          <w:lang w:val="tt-RU"/>
        </w:rPr>
        <w:t>16</w:t>
      </w:r>
      <w:r w:rsidRPr="00A7340F">
        <w:rPr>
          <w:sz w:val="28"/>
          <w:szCs w:val="28"/>
          <w:lang w:val="tt-RU"/>
        </w:rPr>
        <w:t xml:space="preserve"> баллов</w:t>
      </w:r>
      <w:r w:rsidR="00A7340F">
        <w:rPr>
          <w:sz w:val="28"/>
          <w:szCs w:val="28"/>
          <w:lang w:val="tt-RU"/>
        </w:rPr>
        <w:t>, по 2 балла за каждый правильный ответ</w:t>
      </w:r>
    </w:p>
    <w:tbl>
      <w:tblPr>
        <w:tblW w:w="981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9101"/>
      </w:tblGrid>
      <w:tr w:rsidR="00A7340F" w:rsidRPr="00A7340F" w:rsidTr="00F75B94">
        <w:trPr>
          <w:trHeight w:val="409"/>
        </w:trPr>
        <w:tc>
          <w:tcPr>
            <w:tcW w:w="710" w:type="dxa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9101" w:type="dxa"/>
          </w:tcPr>
          <w:p w:rsidR="00A7340F" w:rsidRPr="00A7340F" w:rsidRDefault="00A7340F" w:rsidP="009D69A5">
            <w:pPr>
              <w:jc w:val="center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Предложения</w:t>
            </w:r>
          </w:p>
        </w:tc>
      </w:tr>
      <w:tr w:rsidR="00A7340F" w:rsidRPr="00A7340F" w:rsidTr="00A7340F">
        <w:trPr>
          <w:trHeight w:val="146"/>
        </w:trPr>
        <w:tc>
          <w:tcPr>
            <w:tcW w:w="710" w:type="dxa"/>
            <w:vMerge w:val="restart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1.</w:t>
            </w: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rStyle w:val="a3"/>
                <w:b w:val="0"/>
                <w:sz w:val="28"/>
                <w:szCs w:val="28"/>
                <w:lang w:val="tt-RU"/>
              </w:rPr>
              <w:t>Выбор будущей профессии — одно из важнейших решений, так как это определит дальнейшую судьбу человека.</w:t>
            </w:r>
          </w:p>
        </w:tc>
      </w:tr>
      <w:tr w:rsidR="00A7340F" w:rsidRPr="0056081E" w:rsidTr="00A7340F">
        <w:trPr>
          <w:trHeight w:val="145"/>
        </w:trPr>
        <w:tc>
          <w:tcPr>
            <w:tcW w:w="710" w:type="dxa"/>
            <w:vMerge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Булачак һөнәрне сайлау - иң мөһим карарларның берсе, чөнки ул кешенең киләчәк язмышын билгеләячәк.</w:t>
            </w:r>
          </w:p>
        </w:tc>
      </w:tr>
      <w:tr w:rsidR="00A7340F" w:rsidRPr="00A7340F" w:rsidTr="00A7340F">
        <w:trPr>
          <w:trHeight w:val="146"/>
        </w:trPr>
        <w:tc>
          <w:tcPr>
            <w:tcW w:w="710" w:type="dxa"/>
            <w:vMerge w:val="restart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2.</w:t>
            </w: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rStyle w:val="a3"/>
                <w:b w:val="0"/>
                <w:sz w:val="28"/>
                <w:szCs w:val="28"/>
                <w:lang w:val="tt-RU"/>
              </w:rPr>
              <w:t xml:space="preserve">Рынок труда постоянно меняется. </w:t>
            </w:r>
          </w:p>
        </w:tc>
      </w:tr>
      <w:tr w:rsidR="00A7340F" w:rsidRPr="0056081E" w:rsidTr="00A7340F">
        <w:trPr>
          <w:trHeight w:val="145"/>
        </w:trPr>
        <w:tc>
          <w:tcPr>
            <w:tcW w:w="710" w:type="dxa"/>
            <w:vMerge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Хезмәт базары һәрвакыт үзгәреп тора.</w:t>
            </w:r>
          </w:p>
        </w:tc>
      </w:tr>
      <w:tr w:rsidR="00A7340F" w:rsidRPr="00A7340F" w:rsidTr="00A7340F">
        <w:trPr>
          <w:trHeight w:val="146"/>
        </w:trPr>
        <w:tc>
          <w:tcPr>
            <w:tcW w:w="710" w:type="dxa"/>
            <w:vMerge w:val="restart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3.</w:t>
            </w: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rStyle w:val="a3"/>
                <w:b w:val="0"/>
                <w:sz w:val="28"/>
                <w:szCs w:val="28"/>
                <w:lang w:val="tt-RU"/>
              </w:rPr>
              <w:t>Как же выбрать наиболее подходящее направление из такого огромного количества вариантов?</w:t>
            </w:r>
          </w:p>
        </w:tc>
      </w:tr>
      <w:tr w:rsidR="00A7340F" w:rsidRPr="00A7340F" w:rsidTr="00A7340F">
        <w:trPr>
          <w:trHeight w:val="145"/>
        </w:trPr>
        <w:tc>
          <w:tcPr>
            <w:tcW w:w="710" w:type="dxa"/>
            <w:vMerge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Шундый күп вариантлардан иң туры килә торган юнәлешне ничек сайларга соң?</w:t>
            </w:r>
          </w:p>
        </w:tc>
      </w:tr>
      <w:tr w:rsidR="00A7340F" w:rsidRPr="00A7340F" w:rsidTr="00A7340F">
        <w:trPr>
          <w:trHeight w:val="146"/>
        </w:trPr>
        <w:tc>
          <w:tcPr>
            <w:tcW w:w="710" w:type="dxa"/>
            <w:vMerge w:val="restart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lastRenderedPageBreak/>
              <w:t>4.</w:t>
            </w: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rStyle w:val="a3"/>
                <w:b w:val="0"/>
                <w:sz w:val="28"/>
                <w:szCs w:val="28"/>
                <w:lang w:val="tt-RU"/>
              </w:rPr>
              <w:t>При выборе профессии нужно обратить особое внимание на увлечения.</w:t>
            </w:r>
          </w:p>
        </w:tc>
      </w:tr>
      <w:tr w:rsidR="00A7340F" w:rsidRPr="0056081E" w:rsidTr="00A7340F">
        <w:trPr>
          <w:trHeight w:val="145"/>
        </w:trPr>
        <w:tc>
          <w:tcPr>
            <w:tcW w:w="710" w:type="dxa"/>
            <w:vMerge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Һөнәрне сайлаганда мавыгуларга игътибар итәргә кирәк.</w:t>
            </w:r>
          </w:p>
        </w:tc>
      </w:tr>
      <w:tr w:rsidR="00A7340F" w:rsidRPr="00A7340F" w:rsidTr="00A7340F">
        <w:trPr>
          <w:trHeight w:val="146"/>
        </w:trPr>
        <w:tc>
          <w:tcPr>
            <w:tcW w:w="710" w:type="dxa"/>
            <w:vMerge w:val="restart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5.</w:t>
            </w:r>
          </w:p>
        </w:tc>
        <w:tc>
          <w:tcPr>
            <w:tcW w:w="9101" w:type="dxa"/>
          </w:tcPr>
          <w:p w:rsidR="00A7340F" w:rsidRPr="00A7340F" w:rsidRDefault="00A7340F" w:rsidP="009726A2">
            <w:pPr>
              <w:shd w:val="clear" w:color="auto" w:fill="FFFFFF"/>
              <w:rPr>
                <w:sz w:val="28"/>
                <w:szCs w:val="28"/>
                <w:lang w:val="tt-RU"/>
              </w:rPr>
            </w:pPr>
            <w:r w:rsidRPr="00A7340F">
              <w:rPr>
                <w:rStyle w:val="a3"/>
                <w:b w:val="0"/>
                <w:sz w:val="28"/>
                <w:szCs w:val="28"/>
                <w:lang w:val="tt-RU"/>
              </w:rPr>
              <w:t>Так, имея талант художника, молодые люди часто отдают предпочтение работе дизайнера.</w:t>
            </w:r>
          </w:p>
        </w:tc>
      </w:tr>
      <w:tr w:rsidR="00A7340F" w:rsidRPr="0056081E" w:rsidTr="00A7340F">
        <w:trPr>
          <w:trHeight w:val="145"/>
        </w:trPr>
        <w:tc>
          <w:tcPr>
            <w:tcW w:w="710" w:type="dxa"/>
            <w:vMerge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Әйтик, рәссам талантына ия булган яшьләр еш кына дизайнер эшенә өстенлек бирә.</w:t>
            </w:r>
          </w:p>
        </w:tc>
      </w:tr>
      <w:tr w:rsidR="00A7340F" w:rsidRPr="00A7340F" w:rsidTr="00A7340F">
        <w:trPr>
          <w:trHeight w:val="146"/>
        </w:trPr>
        <w:tc>
          <w:tcPr>
            <w:tcW w:w="710" w:type="dxa"/>
            <w:vMerge w:val="restart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6</w:t>
            </w: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rStyle w:val="a3"/>
                <w:b w:val="0"/>
                <w:sz w:val="28"/>
                <w:szCs w:val="28"/>
                <w:lang w:val="tt-RU"/>
              </w:rPr>
              <w:t>Парень или девушка, увлекающие кулинарией, выберут для себя профессию повара.</w:t>
            </w:r>
          </w:p>
        </w:tc>
      </w:tr>
      <w:tr w:rsidR="00A7340F" w:rsidRPr="0056081E" w:rsidTr="00A7340F">
        <w:trPr>
          <w:trHeight w:val="145"/>
        </w:trPr>
        <w:tc>
          <w:tcPr>
            <w:tcW w:w="710" w:type="dxa"/>
            <w:vMerge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Кулинария белән мавыгучы егет яки кыз пешекче һөнәрен сайларлар.</w:t>
            </w:r>
          </w:p>
        </w:tc>
      </w:tr>
      <w:tr w:rsidR="00A7340F" w:rsidRPr="00A7340F" w:rsidTr="00A7340F">
        <w:trPr>
          <w:trHeight w:val="146"/>
        </w:trPr>
        <w:tc>
          <w:tcPr>
            <w:tcW w:w="710" w:type="dxa"/>
            <w:vMerge w:val="restart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7.</w:t>
            </w: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rStyle w:val="a3"/>
                <w:b w:val="0"/>
                <w:sz w:val="28"/>
                <w:szCs w:val="28"/>
                <w:lang w:val="tt-RU"/>
              </w:rPr>
              <w:t>Девушка, любящая детей, свяжет свою жизнь с школой.</w:t>
            </w:r>
          </w:p>
        </w:tc>
      </w:tr>
      <w:tr w:rsidR="00A7340F" w:rsidRPr="0056081E" w:rsidTr="00A7340F">
        <w:trPr>
          <w:trHeight w:val="145"/>
        </w:trPr>
        <w:tc>
          <w:tcPr>
            <w:tcW w:w="710" w:type="dxa"/>
            <w:vMerge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Балаларны яраткан кыз үз тормышын мәктәп белән бәйләр.</w:t>
            </w:r>
          </w:p>
        </w:tc>
      </w:tr>
      <w:tr w:rsidR="00A7340F" w:rsidRPr="00A7340F" w:rsidTr="00A7340F">
        <w:trPr>
          <w:trHeight w:val="145"/>
        </w:trPr>
        <w:tc>
          <w:tcPr>
            <w:tcW w:w="710" w:type="dxa"/>
            <w:vMerge w:val="restart"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8.</w:t>
            </w: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rStyle w:val="a3"/>
                <w:b w:val="0"/>
                <w:sz w:val="28"/>
                <w:szCs w:val="28"/>
                <w:lang w:val="tt-RU"/>
              </w:rPr>
              <w:t>При выбора професии вспомните слова Конфуция: «Выбери себе работу по душе, и тебе не придется работать ни дня в своей жизни».</w:t>
            </w:r>
          </w:p>
        </w:tc>
      </w:tr>
      <w:tr w:rsidR="00A7340F" w:rsidRPr="0056081E" w:rsidTr="00A7340F">
        <w:trPr>
          <w:trHeight w:val="145"/>
        </w:trPr>
        <w:tc>
          <w:tcPr>
            <w:tcW w:w="710" w:type="dxa"/>
            <w:vMerge/>
          </w:tcPr>
          <w:p w:rsidR="00A7340F" w:rsidRPr="00A7340F" w:rsidRDefault="00A7340F" w:rsidP="009D69A5">
            <w:pPr>
              <w:jc w:val="both"/>
              <w:rPr>
                <w:sz w:val="28"/>
                <w:szCs w:val="28"/>
                <w:lang w:val="tt-RU"/>
              </w:rPr>
            </w:pPr>
          </w:p>
        </w:tc>
        <w:tc>
          <w:tcPr>
            <w:tcW w:w="9101" w:type="dxa"/>
          </w:tcPr>
          <w:p w:rsidR="00A7340F" w:rsidRPr="00A7340F" w:rsidRDefault="00A7340F" w:rsidP="009726A2">
            <w:pPr>
              <w:jc w:val="both"/>
              <w:rPr>
                <w:sz w:val="28"/>
                <w:szCs w:val="28"/>
                <w:lang w:val="tt-RU"/>
              </w:rPr>
            </w:pPr>
            <w:r w:rsidRPr="00A7340F">
              <w:rPr>
                <w:sz w:val="28"/>
                <w:szCs w:val="28"/>
                <w:lang w:val="tt-RU"/>
              </w:rPr>
              <w:t>Һөнәрне сайлаганда, Конфуций сүзләрен исегезгә төшерегез: «Күңелеңә охшаган эш сайла, һәм сиңа үз тормышыңда бер көн дә эшләргә туры килмәс».</w:t>
            </w:r>
          </w:p>
        </w:tc>
      </w:tr>
    </w:tbl>
    <w:p w:rsidR="00FB79B8" w:rsidRPr="00A7340F" w:rsidRDefault="00783CF5" w:rsidP="00FB79B8">
      <w:pPr>
        <w:ind w:firstLine="709"/>
        <w:jc w:val="both"/>
        <w:rPr>
          <w:rStyle w:val="a3"/>
          <w:b w:val="0"/>
          <w:sz w:val="28"/>
          <w:szCs w:val="28"/>
        </w:rPr>
      </w:pPr>
      <w:r w:rsidRPr="00A7340F">
        <w:rPr>
          <w:rStyle w:val="a3"/>
          <w:b w:val="0"/>
          <w:sz w:val="28"/>
          <w:szCs w:val="28"/>
          <w:lang w:val="tt-RU"/>
        </w:rPr>
        <w:t>7</w:t>
      </w:r>
      <w:r w:rsidR="00FB79B8" w:rsidRPr="00A7340F">
        <w:rPr>
          <w:rStyle w:val="a3"/>
          <w:b w:val="0"/>
          <w:sz w:val="28"/>
          <w:szCs w:val="28"/>
          <w:lang w:val="tt-RU"/>
        </w:rPr>
        <w:t>. Составьте диалог на татарском языке о выборе профессии, опираясь на содержаниетекста</w:t>
      </w:r>
      <w:r w:rsidRPr="00A7340F">
        <w:rPr>
          <w:rStyle w:val="a3"/>
          <w:b w:val="0"/>
          <w:sz w:val="28"/>
          <w:szCs w:val="28"/>
          <w:lang w:val="tt-RU"/>
        </w:rPr>
        <w:t>6</w:t>
      </w:r>
      <w:r w:rsidR="00CB76F4" w:rsidRPr="00A7340F">
        <w:rPr>
          <w:rStyle w:val="a3"/>
          <w:b w:val="0"/>
          <w:sz w:val="28"/>
          <w:szCs w:val="28"/>
          <w:lang w:val="tt-RU"/>
        </w:rPr>
        <w:t xml:space="preserve"> задания.</w:t>
      </w:r>
      <w:r w:rsidR="002C09CD" w:rsidRPr="00A7340F">
        <w:rPr>
          <w:rStyle w:val="a3"/>
          <w:b w:val="0"/>
          <w:sz w:val="28"/>
          <w:szCs w:val="28"/>
          <w:lang w:val="tt-RU"/>
        </w:rPr>
        <w:t xml:space="preserve"> 12 реплик – 24 балла</w:t>
      </w:r>
      <w:r w:rsidR="002C09CD" w:rsidRPr="00A7340F">
        <w:rPr>
          <w:rStyle w:val="a3"/>
          <w:b w:val="0"/>
          <w:sz w:val="28"/>
          <w:szCs w:val="28"/>
        </w:rPr>
        <w:t>.</w:t>
      </w:r>
    </w:p>
    <w:p w:rsidR="00050F57" w:rsidRPr="00A7340F" w:rsidRDefault="00BC2FFF" w:rsidP="00050F57">
      <w:pPr>
        <w:ind w:firstLine="709"/>
        <w:jc w:val="both"/>
        <w:rPr>
          <w:rStyle w:val="a3"/>
          <w:b w:val="0"/>
          <w:i/>
          <w:sz w:val="28"/>
          <w:szCs w:val="28"/>
          <w:lang w:val="tt-RU"/>
        </w:rPr>
      </w:pPr>
      <w:r w:rsidRPr="00A7340F">
        <w:rPr>
          <w:rStyle w:val="a3"/>
          <w:b w:val="0"/>
          <w:i/>
          <w:sz w:val="28"/>
          <w:szCs w:val="28"/>
          <w:lang w:val="tt-RU"/>
        </w:rPr>
        <w:t>Ачкыч</w:t>
      </w:r>
      <w:r w:rsidR="00050F57" w:rsidRPr="00A7340F">
        <w:rPr>
          <w:rStyle w:val="a3"/>
          <w:b w:val="0"/>
          <w:i/>
          <w:sz w:val="28"/>
          <w:szCs w:val="28"/>
          <w:lang w:val="tt-RU"/>
        </w:rPr>
        <w:t>:</w:t>
      </w:r>
    </w:p>
    <w:p w:rsidR="00050F57" w:rsidRPr="00A7340F" w:rsidRDefault="00050F57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 xml:space="preserve">Ни өчен булачак һөнәрне сайлау </w:t>
      </w:r>
      <w:r w:rsidR="00F75B94">
        <w:rPr>
          <w:rStyle w:val="a3"/>
          <w:b w:val="0"/>
          <w:sz w:val="28"/>
          <w:szCs w:val="28"/>
          <w:lang w:val="tt-RU"/>
        </w:rPr>
        <w:t>мөһим</w:t>
      </w:r>
      <w:r w:rsidRPr="00A7340F">
        <w:rPr>
          <w:rStyle w:val="a3"/>
          <w:b w:val="0"/>
          <w:sz w:val="28"/>
          <w:szCs w:val="28"/>
          <w:lang w:val="tt-RU"/>
        </w:rPr>
        <w:t>?</w:t>
      </w:r>
    </w:p>
    <w:p w:rsidR="00050F57" w:rsidRPr="00A7340F" w:rsidRDefault="00C00C17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Булачак һөнәр</w:t>
      </w:r>
      <w:r w:rsidR="00050F57" w:rsidRPr="00A7340F">
        <w:rPr>
          <w:rStyle w:val="a3"/>
          <w:b w:val="0"/>
          <w:sz w:val="28"/>
          <w:szCs w:val="28"/>
          <w:lang w:val="tt-RU"/>
        </w:rPr>
        <w:t xml:space="preserve"> кешенең язмышы </w:t>
      </w:r>
      <w:r w:rsidR="008C2DC6" w:rsidRPr="00A7340F">
        <w:rPr>
          <w:rStyle w:val="a3"/>
          <w:b w:val="0"/>
          <w:sz w:val="28"/>
          <w:szCs w:val="28"/>
          <w:lang w:val="tt-RU"/>
        </w:rPr>
        <w:t>белән бәйле</w:t>
      </w:r>
      <w:r w:rsidR="00050F57" w:rsidRPr="00A7340F">
        <w:rPr>
          <w:rStyle w:val="a3"/>
          <w:b w:val="0"/>
          <w:sz w:val="28"/>
          <w:szCs w:val="28"/>
          <w:lang w:val="tt-RU"/>
        </w:rPr>
        <w:t>.</w:t>
      </w:r>
    </w:p>
    <w:p w:rsidR="00C92C46" w:rsidRPr="00A7340F" w:rsidRDefault="00C92C46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Күп эшләр арасыннан ниндине сайларга кирәк?</w:t>
      </w:r>
    </w:p>
    <w:p w:rsidR="00C92C46" w:rsidRPr="00A7340F" w:rsidRDefault="00C92C46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Һөнәрне сайлаганда мавыгуларга игътибар итәргә кирәк.</w:t>
      </w:r>
    </w:p>
    <w:p w:rsidR="00C92C46" w:rsidRPr="00A7340F" w:rsidRDefault="00C92C46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Рәсем ясый белгән кеше киләчәктә кем була ала?</w:t>
      </w:r>
    </w:p>
    <w:p w:rsidR="00C92C46" w:rsidRPr="00A7340F" w:rsidRDefault="007875E7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>
        <w:rPr>
          <w:rStyle w:val="a3"/>
          <w:b w:val="0"/>
          <w:sz w:val="28"/>
          <w:szCs w:val="28"/>
          <w:lang w:val="tt-RU"/>
        </w:rPr>
        <w:t>Ул</w:t>
      </w:r>
      <w:r w:rsidR="00C92C46" w:rsidRPr="00A7340F">
        <w:rPr>
          <w:rStyle w:val="a3"/>
          <w:b w:val="0"/>
          <w:sz w:val="28"/>
          <w:szCs w:val="28"/>
          <w:lang w:val="tt-RU"/>
        </w:rPr>
        <w:t xml:space="preserve"> дизайнер була </w:t>
      </w:r>
      <w:r>
        <w:rPr>
          <w:rStyle w:val="a3"/>
          <w:b w:val="0"/>
          <w:sz w:val="28"/>
          <w:szCs w:val="28"/>
          <w:lang w:val="tt-RU"/>
        </w:rPr>
        <w:t>а</w:t>
      </w:r>
      <w:r w:rsidR="00C92C46" w:rsidRPr="00A7340F">
        <w:rPr>
          <w:rStyle w:val="a3"/>
          <w:b w:val="0"/>
          <w:sz w:val="28"/>
          <w:szCs w:val="28"/>
          <w:lang w:val="tt-RU"/>
        </w:rPr>
        <w:t>ла.</w:t>
      </w:r>
    </w:p>
    <w:p w:rsidR="00C92C46" w:rsidRPr="00A7340F" w:rsidRDefault="00C92C46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Кулинария белән мавыгучы егет яки кыз нинди һөнәр сайлый?</w:t>
      </w:r>
    </w:p>
    <w:p w:rsidR="00C92C46" w:rsidRPr="00A7340F" w:rsidRDefault="00C92C46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Алар пешекче һөнәрен сайлыйлар.</w:t>
      </w:r>
    </w:p>
    <w:p w:rsidR="00C92C46" w:rsidRPr="00A7340F" w:rsidRDefault="00C92C46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Балаларны яратсаң, кем булырга?</w:t>
      </w:r>
    </w:p>
    <w:p w:rsidR="00C92C46" w:rsidRPr="00A7340F" w:rsidRDefault="00C92C46" w:rsidP="00C92C46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Балаларны ярат</w:t>
      </w:r>
      <w:r w:rsidR="00DB75C8" w:rsidRPr="00A7340F">
        <w:rPr>
          <w:rStyle w:val="a3"/>
          <w:b w:val="0"/>
          <w:sz w:val="28"/>
          <w:szCs w:val="28"/>
          <w:lang w:val="tt-RU"/>
        </w:rPr>
        <w:t>саң,мәктәпкә бар</w:t>
      </w:r>
      <w:r w:rsidRPr="00A7340F">
        <w:rPr>
          <w:rStyle w:val="a3"/>
          <w:b w:val="0"/>
          <w:sz w:val="28"/>
          <w:szCs w:val="28"/>
          <w:lang w:val="tt-RU"/>
        </w:rPr>
        <w:t>.</w:t>
      </w:r>
    </w:p>
    <w:p w:rsidR="00C92C46" w:rsidRPr="00A7340F" w:rsidRDefault="002C09CD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Һөнәр сайлау турында Конфуций нәрсә дигән?</w:t>
      </w:r>
    </w:p>
    <w:p w:rsidR="002C09CD" w:rsidRPr="00A7340F" w:rsidRDefault="002C09CD" w:rsidP="00050F57">
      <w:pPr>
        <w:pStyle w:val="a4"/>
        <w:numPr>
          <w:ilvl w:val="0"/>
          <w:numId w:val="1"/>
        </w:numPr>
        <w:jc w:val="both"/>
        <w:rPr>
          <w:rStyle w:val="a3"/>
          <w:b w:val="0"/>
          <w:sz w:val="28"/>
          <w:szCs w:val="28"/>
          <w:lang w:val="tt-RU"/>
        </w:rPr>
      </w:pPr>
      <w:r w:rsidRPr="00A7340F">
        <w:rPr>
          <w:rStyle w:val="a3"/>
          <w:b w:val="0"/>
          <w:sz w:val="28"/>
          <w:szCs w:val="28"/>
          <w:lang w:val="tt-RU"/>
        </w:rPr>
        <w:t>Конфуций: «Күңелеңә хуш килгән һөнәр сайла һәм сиңа бер көн дә эшләргә туры килмәс», - дигән.</w:t>
      </w:r>
    </w:p>
    <w:p w:rsidR="00C057AD" w:rsidRPr="00A7340F" w:rsidRDefault="00C057AD" w:rsidP="00C057AD">
      <w:pPr>
        <w:pStyle w:val="a4"/>
        <w:ind w:left="502"/>
        <w:jc w:val="both"/>
        <w:rPr>
          <w:rStyle w:val="a3"/>
          <w:b w:val="0"/>
          <w:sz w:val="28"/>
          <w:szCs w:val="28"/>
          <w:lang w:val="tt-RU"/>
        </w:rPr>
      </w:pPr>
    </w:p>
    <w:sectPr w:rsidR="00C057AD" w:rsidRPr="00A7340F" w:rsidSect="006C6C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97D57"/>
    <w:multiLevelType w:val="hybridMultilevel"/>
    <w:tmpl w:val="637C0C08"/>
    <w:lvl w:ilvl="0" w:tplc="0419000F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42DB0EAF"/>
    <w:multiLevelType w:val="hybridMultilevel"/>
    <w:tmpl w:val="17404820"/>
    <w:lvl w:ilvl="0" w:tplc="74A67BDC">
      <w:start w:val="5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1834460"/>
    <w:multiLevelType w:val="hybridMultilevel"/>
    <w:tmpl w:val="0D24A3A6"/>
    <w:lvl w:ilvl="0" w:tplc="95BCB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336689E"/>
    <w:multiLevelType w:val="hybridMultilevel"/>
    <w:tmpl w:val="751C4624"/>
    <w:lvl w:ilvl="0" w:tplc="9CB07A6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79558F7"/>
    <w:multiLevelType w:val="hybridMultilevel"/>
    <w:tmpl w:val="E3DE64DE"/>
    <w:lvl w:ilvl="0" w:tplc="2A5ECB1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D2842"/>
    <w:rsid w:val="00050F57"/>
    <w:rsid w:val="0010745C"/>
    <w:rsid w:val="002C09CD"/>
    <w:rsid w:val="002D2A92"/>
    <w:rsid w:val="00396418"/>
    <w:rsid w:val="003B647B"/>
    <w:rsid w:val="00445A7D"/>
    <w:rsid w:val="004D2842"/>
    <w:rsid w:val="005138B6"/>
    <w:rsid w:val="00537D9D"/>
    <w:rsid w:val="0056081E"/>
    <w:rsid w:val="00572A44"/>
    <w:rsid w:val="005E31F8"/>
    <w:rsid w:val="00605CB0"/>
    <w:rsid w:val="00630789"/>
    <w:rsid w:val="006736E5"/>
    <w:rsid w:val="00677351"/>
    <w:rsid w:val="00685590"/>
    <w:rsid w:val="006C6C92"/>
    <w:rsid w:val="006F6B55"/>
    <w:rsid w:val="00783CF5"/>
    <w:rsid w:val="007875E7"/>
    <w:rsid w:val="007E2892"/>
    <w:rsid w:val="008106BC"/>
    <w:rsid w:val="008C2DC6"/>
    <w:rsid w:val="0096772F"/>
    <w:rsid w:val="009726A2"/>
    <w:rsid w:val="00A7340F"/>
    <w:rsid w:val="00AD4561"/>
    <w:rsid w:val="00AE407B"/>
    <w:rsid w:val="00BB6B41"/>
    <w:rsid w:val="00BC2FFF"/>
    <w:rsid w:val="00BD4880"/>
    <w:rsid w:val="00C00C17"/>
    <w:rsid w:val="00C057AD"/>
    <w:rsid w:val="00C87BB6"/>
    <w:rsid w:val="00C92C46"/>
    <w:rsid w:val="00CB76F4"/>
    <w:rsid w:val="00D22D81"/>
    <w:rsid w:val="00DB75C8"/>
    <w:rsid w:val="00DC1F94"/>
    <w:rsid w:val="00E52C93"/>
    <w:rsid w:val="00F22FB3"/>
    <w:rsid w:val="00F75B94"/>
    <w:rsid w:val="00FB79B8"/>
    <w:rsid w:val="00FD1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91FCD9-3C90-488B-9F4D-D8396140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C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2C93"/>
    <w:rPr>
      <w:b/>
      <w:bCs/>
    </w:rPr>
  </w:style>
  <w:style w:type="paragraph" w:styleId="a4">
    <w:name w:val="List Paragraph"/>
    <w:basedOn w:val="a"/>
    <w:uiPriority w:val="34"/>
    <w:qFormat/>
    <w:rsid w:val="00E52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рузиля фаттахова</dc:creator>
  <cp:lastModifiedBy>user1</cp:lastModifiedBy>
  <cp:revision>4</cp:revision>
  <dcterms:created xsi:type="dcterms:W3CDTF">2023-09-28T05:13:00Z</dcterms:created>
  <dcterms:modified xsi:type="dcterms:W3CDTF">2023-09-29T06:55:00Z</dcterms:modified>
</cp:coreProperties>
</file>