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EC00AA" w14:paraId="4C8FD0CD" w14:textId="77777777" w:rsidTr="00EC00AA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F2D5D" w14:textId="77777777" w:rsidR="00EC00AA" w:rsidRDefault="00EC00AA" w:rsidP="006C521A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0E1C300A" w14:textId="77777777" w:rsidR="00EC00AA" w:rsidRDefault="00EC00AA" w:rsidP="006C521A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BAECC" w14:textId="77777777" w:rsidR="00EC00AA" w:rsidRDefault="00EC00AA" w:rsidP="006C521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AD5274" wp14:editId="7B40D546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DA6AB" w14:textId="77777777" w:rsidR="00EC00AA" w:rsidRDefault="00EC00AA" w:rsidP="006C521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Ихсан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Благонравие)”</w:t>
            </w:r>
          </w:p>
        </w:tc>
      </w:tr>
    </w:tbl>
    <w:p w14:paraId="444A2AC7" w14:textId="39BBB9F6" w:rsidR="00EC00AA" w:rsidRDefault="00EC00AA" w:rsidP="00EC00AA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>423600, Татарстан Республикасы,                                                                                                                   423600,  Республика Татарстан,                                                  Алабуга ш., Акчарлак  у р., 21/2                                                                                                                     тел. 89196998171 г. Елабуга,  ул. Акчарлак, 21/2</w:t>
      </w:r>
    </w:p>
    <w:p w14:paraId="06234B56" w14:textId="7DDF5A8D" w:rsidR="00EC00AA" w:rsidRDefault="00EC00AA" w:rsidP="00EC00AA">
      <w:pPr>
        <w:spacing w:before="100" w:beforeAutospacing="1" w:after="100" w:afterAutospacing="1"/>
        <w:rPr>
          <w:b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                                 </w:t>
      </w:r>
      <w:hyperlink r:id="rId8" w:history="1"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School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ihsan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</w:rPr>
          <w:t>1@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mail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 w:rsidRPr="00DA414B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ru</w:t>
        </w:r>
      </w:hyperlink>
      <w:r>
        <w:rPr>
          <w:rFonts w:ascii="Times New Roman" w:hAnsi="Times New Roman" w:cs="Times New Roman"/>
          <w:noProof/>
          <w:sz w:val="16"/>
          <w:szCs w:val="16"/>
        </w:rPr>
        <w:t xml:space="preserve">   </w:t>
      </w:r>
      <w:r w:rsidRPr="003C26EC">
        <w:rPr>
          <w:b/>
          <w:noProof/>
          <w:sz w:val="24"/>
          <w:szCs w:val="24"/>
        </w:rPr>
        <w:t>______________________________________________________________</w:t>
      </w:r>
    </w:p>
    <w:tbl>
      <w:tblPr>
        <w:tblStyle w:val="a8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FD085B" w14:paraId="24972A83" w14:textId="77777777" w:rsidTr="00FD085B">
        <w:tc>
          <w:tcPr>
            <w:tcW w:w="4928" w:type="dxa"/>
          </w:tcPr>
          <w:p w14:paraId="469E07EB" w14:textId="77777777" w:rsidR="00FD085B" w:rsidRDefault="00FD085B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7A29581" w14:textId="77777777" w:rsidR="00FD085B" w:rsidRDefault="00FD085B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734E50D3" w14:textId="77777777" w:rsidR="00FD085B" w:rsidRDefault="00FD085B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E7F9C20" w14:textId="77777777" w:rsidR="00FD085B" w:rsidRDefault="00FD085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209539A4" w14:textId="77777777" w:rsidR="00FD085B" w:rsidRDefault="00FD085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17D0FD08" w14:textId="77777777" w:rsidR="00FD085B" w:rsidRDefault="00FD085B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4787D514" w14:textId="77777777" w:rsidR="00FD085B" w:rsidRDefault="00FD085B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41062A72" w14:textId="77777777" w:rsidR="00FD085B" w:rsidRDefault="00FD085B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009A38F8" w14:textId="77777777" w:rsidR="00FD085B" w:rsidRPr="00EC00AA" w:rsidRDefault="00FD085B" w:rsidP="00EC00AA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bookmarkStart w:id="0" w:name="_GoBack"/>
      <w:bookmarkEnd w:id="0"/>
    </w:p>
    <w:p w14:paraId="4FE713FC" w14:textId="4E419C71" w:rsidR="00EC00AA" w:rsidRDefault="00FD085B" w:rsidP="00EC00AA">
      <w:pPr>
        <w:tabs>
          <w:tab w:val="left" w:pos="3780"/>
        </w:tabs>
        <w:rPr>
          <w:rFonts w:ascii="Times New Roman" w:hAnsi="Times New Roman"/>
        </w:rPr>
      </w:pPr>
      <w:r>
        <w:rPr>
          <w:sz w:val="24"/>
          <w:szCs w:val="24"/>
        </w:rPr>
        <w:t xml:space="preserve">       </w:t>
      </w:r>
      <w:r w:rsidR="00EC00AA" w:rsidRPr="003C26EC">
        <w:rPr>
          <w:sz w:val="24"/>
          <w:szCs w:val="24"/>
        </w:rPr>
        <w:t xml:space="preserve">            </w:t>
      </w:r>
      <w:r w:rsidR="00EC00AA" w:rsidRPr="003C26EC">
        <w:rPr>
          <w:sz w:val="24"/>
          <w:szCs w:val="24"/>
        </w:rPr>
        <w:tab/>
      </w:r>
    </w:p>
    <w:p w14:paraId="03408266" w14:textId="578FBF86" w:rsidR="002B547C" w:rsidRPr="00EC00AA" w:rsidRDefault="00EC00AA" w:rsidP="00EC00AA">
      <w:pPr>
        <w:ind w:right="287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 xml:space="preserve">                              ОСОБЕННОСТИ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ОЦЕНКИ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РЕЗУЛЬТАТОВ</w:t>
      </w:r>
    </w:p>
    <w:p w14:paraId="5CD72EB3" w14:textId="77777777" w:rsidR="002B547C" w:rsidRPr="00EC00AA" w:rsidRDefault="00EC00AA">
      <w:pPr>
        <w:spacing w:before="272"/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оценки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EC00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предметной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области</w:t>
      </w:r>
    </w:p>
    <w:p w14:paraId="46276E98" w14:textId="77777777" w:rsidR="002B547C" w:rsidRPr="00EC00AA" w:rsidRDefault="00EC00AA">
      <w:pPr>
        <w:spacing w:before="1"/>
        <w:ind w:left="7" w:right="2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«Математика»</w:t>
      </w:r>
    </w:p>
    <w:p w14:paraId="71CAA30B" w14:textId="77777777" w:rsidR="002B547C" w:rsidRPr="00EC00AA" w:rsidRDefault="002B547C">
      <w:pPr>
        <w:pStyle w:val="a3"/>
        <w:ind w:left="0"/>
        <w:rPr>
          <w:rFonts w:ascii="Times New Roman" w:hAnsi="Times New Roman" w:cs="Times New Roman"/>
          <w:b/>
        </w:rPr>
      </w:pPr>
    </w:p>
    <w:p w14:paraId="05DDD76F" w14:textId="77777777" w:rsidR="002B547C" w:rsidRPr="00EC00AA" w:rsidRDefault="00EC00AA">
      <w:pPr>
        <w:pStyle w:val="a4"/>
        <w:numPr>
          <w:ilvl w:val="0"/>
          <w:numId w:val="1"/>
        </w:numPr>
        <w:tabs>
          <w:tab w:val="left" w:pos="521"/>
        </w:tabs>
        <w:ind w:right="431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Список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итоговых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планируемых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с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указанием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этапов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их</w:t>
      </w:r>
      <w:r w:rsidRPr="00EC00AA">
        <w:rPr>
          <w:rFonts w:ascii="Times New Roman" w:hAnsi="Times New Roman" w:cs="Times New Roman"/>
          <w:b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формирования и способов оценки</w:t>
      </w:r>
    </w:p>
    <w:p w14:paraId="2A9E694F" w14:textId="77777777" w:rsidR="002B547C" w:rsidRPr="00EC00AA" w:rsidRDefault="002B547C">
      <w:pPr>
        <w:pStyle w:val="a3"/>
        <w:ind w:left="0"/>
        <w:rPr>
          <w:rFonts w:ascii="Times New Roman" w:hAnsi="Times New Roman" w:cs="Times New Roman"/>
          <w:b/>
        </w:rPr>
      </w:pPr>
    </w:p>
    <w:p w14:paraId="1A3AC714" w14:textId="77777777" w:rsidR="002B547C" w:rsidRPr="00EC00AA" w:rsidRDefault="002B547C">
      <w:pPr>
        <w:pStyle w:val="a3"/>
        <w:spacing w:before="55"/>
        <w:ind w:left="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4C5CC029" w14:textId="77777777">
        <w:trPr>
          <w:trHeight w:val="433"/>
        </w:trPr>
        <w:tc>
          <w:tcPr>
            <w:tcW w:w="7278" w:type="dxa"/>
          </w:tcPr>
          <w:p w14:paraId="5BF419C3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3E8D4354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2B547C" w:rsidRPr="00EC00AA" w14:paraId="271F24EA" w14:textId="77777777">
        <w:trPr>
          <w:trHeight w:val="1005"/>
        </w:trPr>
        <w:tc>
          <w:tcPr>
            <w:tcW w:w="7278" w:type="dxa"/>
          </w:tcPr>
          <w:p w14:paraId="1D44CC2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термины,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с натуральными числами, обыкновенными и десятичными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дробями.</w:t>
            </w:r>
          </w:p>
        </w:tc>
        <w:tc>
          <w:tcPr>
            <w:tcW w:w="2794" w:type="dxa"/>
          </w:tcPr>
          <w:p w14:paraId="73588CD1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715B6174" w14:textId="77777777">
        <w:trPr>
          <w:trHeight w:val="720"/>
        </w:trPr>
        <w:tc>
          <w:tcPr>
            <w:tcW w:w="7278" w:type="dxa"/>
          </w:tcPr>
          <w:p w14:paraId="70D7E991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упорядочивать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 простейших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обыкновенные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дроби,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десятичные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дроби.</w:t>
            </w:r>
          </w:p>
        </w:tc>
        <w:tc>
          <w:tcPr>
            <w:tcW w:w="2794" w:type="dxa"/>
          </w:tcPr>
          <w:p w14:paraId="2628413C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A24669D" w14:textId="77777777">
        <w:trPr>
          <w:trHeight w:val="1005"/>
        </w:trPr>
        <w:tc>
          <w:tcPr>
            <w:tcW w:w="7278" w:type="dxa"/>
          </w:tcPr>
          <w:p w14:paraId="59B683FE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Соотносить точку на координатной (числовой) прямой с соответствующим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 точками на координатной (числовой) прямой.</w:t>
            </w:r>
          </w:p>
        </w:tc>
        <w:tc>
          <w:tcPr>
            <w:tcW w:w="2794" w:type="dxa"/>
          </w:tcPr>
          <w:p w14:paraId="49F293FE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1B9433C" w14:textId="77777777">
        <w:trPr>
          <w:trHeight w:val="719"/>
        </w:trPr>
        <w:tc>
          <w:tcPr>
            <w:tcW w:w="7278" w:type="dxa"/>
          </w:tcPr>
          <w:p w14:paraId="61819217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натуральными числами,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обыкновенными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простейших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случаях.</w:t>
            </w:r>
          </w:p>
        </w:tc>
        <w:tc>
          <w:tcPr>
            <w:tcW w:w="2794" w:type="dxa"/>
          </w:tcPr>
          <w:p w14:paraId="42CE5C57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E3BDEC7" w14:textId="77777777">
        <w:trPr>
          <w:trHeight w:val="436"/>
        </w:trPr>
        <w:tc>
          <w:tcPr>
            <w:tcW w:w="7278" w:type="dxa"/>
          </w:tcPr>
          <w:p w14:paraId="3B550F2B" w14:textId="77777777" w:rsidR="002B547C" w:rsidRPr="00EC00AA" w:rsidRDefault="00EC00AA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проверку,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прикидку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вычислений.</w:t>
            </w:r>
          </w:p>
        </w:tc>
        <w:tc>
          <w:tcPr>
            <w:tcW w:w="2794" w:type="dxa"/>
          </w:tcPr>
          <w:p w14:paraId="4933AB35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C003F74" w14:textId="77777777">
        <w:trPr>
          <w:trHeight w:val="433"/>
        </w:trPr>
        <w:tc>
          <w:tcPr>
            <w:tcW w:w="7278" w:type="dxa"/>
          </w:tcPr>
          <w:p w14:paraId="39DE5FEB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числа.</w:t>
            </w:r>
          </w:p>
        </w:tc>
        <w:tc>
          <w:tcPr>
            <w:tcW w:w="2794" w:type="dxa"/>
          </w:tcPr>
          <w:p w14:paraId="23129C3B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31B0D44" w14:textId="77777777">
        <w:trPr>
          <w:trHeight w:val="1005"/>
        </w:trPr>
        <w:tc>
          <w:tcPr>
            <w:tcW w:w="7278" w:type="dxa"/>
          </w:tcPr>
          <w:p w14:paraId="508F0B93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текстовые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арифметическим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помощью организованного конечного перебора всех возможных вариантов</w:t>
            </w:r>
          </w:p>
        </w:tc>
        <w:tc>
          <w:tcPr>
            <w:tcW w:w="2794" w:type="dxa"/>
          </w:tcPr>
          <w:p w14:paraId="1ABBD65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6C0469C" w14:textId="77777777">
        <w:trPr>
          <w:trHeight w:val="1005"/>
        </w:trPr>
        <w:tc>
          <w:tcPr>
            <w:tcW w:w="7278" w:type="dxa"/>
          </w:tcPr>
          <w:p w14:paraId="2FD8C9FD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задачи, содержащие зависимости, связывающие величины: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скорость,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расстояние,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стоимость</w:t>
            </w:r>
          </w:p>
        </w:tc>
        <w:tc>
          <w:tcPr>
            <w:tcW w:w="2794" w:type="dxa"/>
          </w:tcPr>
          <w:p w14:paraId="2AC9B20C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696196C0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2B0E9E1B" w14:textId="77777777">
        <w:trPr>
          <w:trHeight w:val="722"/>
        </w:trPr>
        <w:tc>
          <w:tcPr>
            <w:tcW w:w="7278" w:type="dxa"/>
          </w:tcPr>
          <w:p w14:paraId="5FE139E9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записи,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схемы,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таблицы,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обозначения при решении задач</w:t>
            </w:r>
          </w:p>
        </w:tc>
        <w:tc>
          <w:tcPr>
            <w:tcW w:w="2794" w:type="dxa"/>
          </w:tcPr>
          <w:p w14:paraId="5E778AA4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D200882" w14:textId="77777777">
        <w:trPr>
          <w:trHeight w:val="1005"/>
        </w:trPr>
        <w:tc>
          <w:tcPr>
            <w:tcW w:w="7278" w:type="dxa"/>
          </w:tcPr>
          <w:p w14:paraId="6AD43431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единицами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измерения: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цены,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массы, расстояния, времени, скорости, выражать одни единицы величины через другие.</w:t>
            </w:r>
          </w:p>
        </w:tc>
        <w:tc>
          <w:tcPr>
            <w:tcW w:w="2794" w:type="dxa"/>
          </w:tcPr>
          <w:p w14:paraId="69E33974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A8C682C" w14:textId="77777777">
        <w:trPr>
          <w:trHeight w:val="1288"/>
        </w:trPr>
        <w:tc>
          <w:tcPr>
            <w:tcW w:w="7278" w:type="dxa"/>
          </w:tcPr>
          <w:p w14:paraId="60F3363F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Извлекать, анализировать, оценивать информацию, представленную в таблице, на столбчатой диаграмме, интерпретировать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данные,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при решении задач</w:t>
            </w:r>
          </w:p>
        </w:tc>
        <w:tc>
          <w:tcPr>
            <w:tcW w:w="2794" w:type="dxa"/>
          </w:tcPr>
          <w:p w14:paraId="6D74F29D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225050A" w14:textId="77777777">
        <w:trPr>
          <w:trHeight w:val="720"/>
        </w:trPr>
        <w:tc>
          <w:tcPr>
            <w:tcW w:w="7278" w:type="dxa"/>
          </w:tcPr>
          <w:p w14:paraId="378532A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понятиями: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точка,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прямая, отрезок, луч, угол, многоугольник, окружность, круг.</w:t>
            </w:r>
          </w:p>
        </w:tc>
        <w:tc>
          <w:tcPr>
            <w:tcW w:w="2794" w:type="dxa"/>
          </w:tcPr>
          <w:p w14:paraId="0BF431BE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43A5A53" w14:textId="77777777">
        <w:trPr>
          <w:trHeight w:val="722"/>
        </w:trPr>
        <w:tc>
          <w:tcPr>
            <w:tcW w:w="7278" w:type="dxa"/>
          </w:tcPr>
          <w:p w14:paraId="513F2141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окружающего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имеющих форму изученных геометрических фигур.</w:t>
            </w:r>
          </w:p>
        </w:tc>
        <w:tc>
          <w:tcPr>
            <w:tcW w:w="2794" w:type="dxa"/>
          </w:tcPr>
          <w:p w14:paraId="7DEBA588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2AFD151" w14:textId="77777777">
        <w:trPr>
          <w:trHeight w:val="1002"/>
        </w:trPr>
        <w:tc>
          <w:tcPr>
            <w:tcW w:w="7278" w:type="dxa"/>
          </w:tcPr>
          <w:p w14:paraId="5DA80F2C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терминологию,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связанную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углами: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794" w:type="dxa"/>
          </w:tcPr>
          <w:p w14:paraId="135AEFD7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9D5AF34" w14:textId="77777777">
        <w:trPr>
          <w:trHeight w:val="1005"/>
        </w:trPr>
        <w:tc>
          <w:tcPr>
            <w:tcW w:w="7278" w:type="dxa"/>
          </w:tcPr>
          <w:p w14:paraId="4DFDCB7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 изученные геометрические фигуры на нелинованной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клетчатой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бумаге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циркуля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линейки.</w:t>
            </w:r>
          </w:p>
        </w:tc>
        <w:tc>
          <w:tcPr>
            <w:tcW w:w="2794" w:type="dxa"/>
          </w:tcPr>
          <w:p w14:paraId="1C739988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B825B69" w14:textId="77777777">
        <w:trPr>
          <w:trHeight w:val="1005"/>
        </w:trPr>
        <w:tc>
          <w:tcPr>
            <w:tcW w:w="7278" w:type="dxa"/>
          </w:tcPr>
          <w:p w14:paraId="35AF2B9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длины отрезков непосредственным измерением с помощью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линейки,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отрезки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длины;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 окружность заданного радиуса.</w:t>
            </w:r>
          </w:p>
        </w:tc>
        <w:tc>
          <w:tcPr>
            <w:tcW w:w="2794" w:type="dxa"/>
          </w:tcPr>
          <w:p w14:paraId="1C28278F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8E38A48" w14:textId="77777777">
        <w:trPr>
          <w:trHeight w:val="1005"/>
        </w:trPr>
        <w:tc>
          <w:tcPr>
            <w:tcW w:w="7278" w:type="dxa"/>
          </w:tcPr>
          <w:p w14:paraId="62F9A967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прямоугольника, квадрата для их построения, вычисления площади 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периметра.</w:t>
            </w:r>
          </w:p>
        </w:tc>
        <w:tc>
          <w:tcPr>
            <w:tcW w:w="2794" w:type="dxa"/>
          </w:tcPr>
          <w:p w14:paraId="1EE4C197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27C2DC9" w14:textId="77777777">
        <w:trPr>
          <w:trHeight w:val="1005"/>
        </w:trPr>
        <w:tc>
          <w:tcPr>
            <w:tcW w:w="7278" w:type="dxa"/>
          </w:tcPr>
          <w:p w14:paraId="5C3CD07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квадрата, прямоугольника, фигур,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составленных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прямоугольников,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фигур, изображённых на клетчатой бумаге.</w:t>
            </w:r>
          </w:p>
        </w:tc>
        <w:tc>
          <w:tcPr>
            <w:tcW w:w="2794" w:type="dxa"/>
          </w:tcPr>
          <w:p w14:paraId="24170734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D451CFB" w14:textId="77777777">
        <w:trPr>
          <w:trHeight w:val="1005"/>
        </w:trPr>
        <w:tc>
          <w:tcPr>
            <w:tcW w:w="7278" w:type="dxa"/>
          </w:tcPr>
          <w:p w14:paraId="10F52DF9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основными метрическими единицами измерения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площади;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единицы величины через другие</w:t>
            </w:r>
          </w:p>
        </w:tc>
        <w:tc>
          <w:tcPr>
            <w:tcW w:w="2794" w:type="dxa"/>
          </w:tcPr>
          <w:p w14:paraId="28F1548B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0C71D7E" w14:textId="77777777">
        <w:trPr>
          <w:trHeight w:val="1005"/>
        </w:trPr>
        <w:tc>
          <w:tcPr>
            <w:tcW w:w="7278" w:type="dxa"/>
          </w:tcPr>
          <w:p w14:paraId="6F75A3C5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 параллелепипед, куб, использовать терминологию: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вершина,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ребро,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грань,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измерения,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измерения параллелепипеда, куба.</w:t>
            </w:r>
          </w:p>
        </w:tc>
        <w:tc>
          <w:tcPr>
            <w:tcW w:w="2794" w:type="dxa"/>
          </w:tcPr>
          <w:p w14:paraId="0F18AD90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90EE6A0" w14:textId="77777777">
        <w:trPr>
          <w:trHeight w:val="719"/>
        </w:trPr>
        <w:tc>
          <w:tcPr>
            <w:tcW w:w="7278" w:type="dxa"/>
          </w:tcPr>
          <w:p w14:paraId="31C33CBF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объём куба, параллелепипеда по заданным измерениям,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единицами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объёма</w:t>
            </w:r>
          </w:p>
        </w:tc>
        <w:tc>
          <w:tcPr>
            <w:tcW w:w="2794" w:type="dxa"/>
          </w:tcPr>
          <w:p w14:paraId="29FE3A4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34A5554" w14:textId="77777777">
        <w:trPr>
          <w:trHeight w:val="720"/>
        </w:trPr>
        <w:tc>
          <w:tcPr>
            <w:tcW w:w="7278" w:type="dxa"/>
          </w:tcPr>
          <w:p w14:paraId="6BB25560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несложные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геометрических величин в практических ситуациях</w:t>
            </w:r>
          </w:p>
        </w:tc>
        <w:tc>
          <w:tcPr>
            <w:tcW w:w="2794" w:type="dxa"/>
          </w:tcPr>
          <w:p w14:paraId="33822821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1D0C2DF" w14:textId="77777777">
        <w:trPr>
          <w:trHeight w:val="436"/>
        </w:trPr>
        <w:tc>
          <w:tcPr>
            <w:tcW w:w="7278" w:type="dxa"/>
          </w:tcPr>
          <w:p w14:paraId="75B83B19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37C02824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2B547C" w:rsidRPr="00EC00AA" w14:paraId="2040CB3E" w14:textId="77777777">
        <w:trPr>
          <w:trHeight w:val="1005"/>
        </w:trPr>
        <w:tc>
          <w:tcPr>
            <w:tcW w:w="7278" w:type="dxa"/>
          </w:tcPr>
          <w:p w14:paraId="20D0BE07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 понимать термины, связанные с различными видами чисел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записи,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переходить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(если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возможно) от одной формы записи числа к другой.</w:t>
            </w:r>
          </w:p>
        </w:tc>
        <w:tc>
          <w:tcPr>
            <w:tcW w:w="2794" w:type="dxa"/>
          </w:tcPr>
          <w:p w14:paraId="0316E44B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70C1D3A1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83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4F186624" w14:textId="77777777">
        <w:trPr>
          <w:trHeight w:val="722"/>
        </w:trPr>
        <w:tc>
          <w:tcPr>
            <w:tcW w:w="7278" w:type="dxa"/>
          </w:tcPr>
          <w:p w14:paraId="56E0AA9E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и упорядочивать целые числа, обыкновенные и десятичные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дроби,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знаков.</w:t>
            </w:r>
          </w:p>
        </w:tc>
        <w:tc>
          <w:tcPr>
            <w:tcW w:w="2794" w:type="dxa"/>
          </w:tcPr>
          <w:p w14:paraId="03FE553B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50C3F89" w14:textId="77777777">
        <w:trPr>
          <w:trHeight w:val="1288"/>
        </w:trPr>
        <w:tc>
          <w:tcPr>
            <w:tcW w:w="7278" w:type="dxa"/>
          </w:tcPr>
          <w:p w14:paraId="76134546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Выполнять, сочетая устные и письменные приёмы, арифметические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натуральными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целыми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числами, обыкновенными и десятичными дробями, положительными и отрицательными числами.</w:t>
            </w:r>
          </w:p>
        </w:tc>
        <w:tc>
          <w:tcPr>
            <w:tcW w:w="2794" w:type="dxa"/>
          </w:tcPr>
          <w:p w14:paraId="5C55723C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3B2161A" w14:textId="77777777">
        <w:trPr>
          <w:trHeight w:val="1290"/>
        </w:trPr>
        <w:tc>
          <w:tcPr>
            <w:tcW w:w="7278" w:type="dxa"/>
          </w:tcPr>
          <w:p w14:paraId="51EE5F8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значения числовых выражений, выполнять прикидку и оценку результата вычислений, выполнять преобразования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 арифметических действий.</w:t>
            </w:r>
          </w:p>
        </w:tc>
        <w:tc>
          <w:tcPr>
            <w:tcW w:w="2794" w:type="dxa"/>
          </w:tcPr>
          <w:p w14:paraId="40D2D7E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6C6BCB5" w14:textId="77777777">
        <w:trPr>
          <w:trHeight w:val="1005"/>
        </w:trPr>
        <w:tc>
          <w:tcPr>
            <w:tcW w:w="7278" w:type="dxa"/>
          </w:tcPr>
          <w:p w14:paraId="1206EB71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Соотносить точку на координатной прямой с соответствующим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точками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 координатной прямой, находить модуль числа.</w:t>
            </w:r>
          </w:p>
        </w:tc>
        <w:tc>
          <w:tcPr>
            <w:tcW w:w="2794" w:type="dxa"/>
          </w:tcPr>
          <w:p w14:paraId="2E831B9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DED8331" w14:textId="77777777">
        <w:trPr>
          <w:trHeight w:val="719"/>
        </w:trPr>
        <w:tc>
          <w:tcPr>
            <w:tcW w:w="7278" w:type="dxa"/>
          </w:tcPr>
          <w:p w14:paraId="41425CD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прямоугольной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координат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координатами этой точки.</w:t>
            </w:r>
          </w:p>
        </w:tc>
        <w:tc>
          <w:tcPr>
            <w:tcW w:w="2794" w:type="dxa"/>
          </w:tcPr>
          <w:p w14:paraId="29EFC1E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A9ABEF7" w14:textId="77777777">
        <w:trPr>
          <w:trHeight w:val="719"/>
        </w:trPr>
        <w:tc>
          <w:tcPr>
            <w:tcW w:w="7278" w:type="dxa"/>
          </w:tcPr>
          <w:p w14:paraId="4BCEE051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целые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десятичные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дроби,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приближения чисел.</w:t>
            </w:r>
          </w:p>
        </w:tc>
        <w:tc>
          <w:tcPr>
            <w:tcW w:w="2794" w:type="dxa"/>
          </w:tcPr>
          <w:p w14:paraId="5A80647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F7792A3" w14:textId="77777777">
        <w:trPr>
          <w:trHeight w:val="1005"/>
        </w:trPr>
        <w:tc>
          <w:tcPr>
            <w:tcW w:w="7278" w:type="dxa"/>
          </w:tcPr>
          <w:p w14:paraId="6D9CB0C4" w14:textId="77777777" w:rsidR="002B547C" w:rsidRPr="00EC00AA" w:rsidRDefault="00EC00AA">
            <w:pPr>
              <w:pStyle w:val="TableParagraph"/>
              <w:spacing w:line="252" w:lineRule="auto"/>
              <w:ind w:right="8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термины,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записью степени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значения числовых выражений, содержащих степени.</w:t>
            </w:r>
          </w:p>
        </w:tc>
        <w:tc>
          <w:tcPr>
            <w:tcW w:w="2794" w:type="dxa"/>
          </w:tcPr>
          <w:p w14:paraId="2F36416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0F20A89B" w14:textId="77777777">
        <w:trPr>
          <w:trHeight w:val="719"/>
        </w:trPr>
        <w:tc>
          <w:tcPr>
            <w:tcW w:w="7278" w:type="dxa"/>
          </w:tcPr>
          <w:p w14:paraId="394153FA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признаками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делимости,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раскладывать натуральные числа на простые множители.</w:t>
            </w:r>
          </w:p>
        </w:tc>
        <w:tc>
          <w:tcPr>
            <w:tcW w:w="2794" w:type="dxa"/>
          </w:tcPr>
          <w:p w14:paraId="1A3F72B7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3727878" w14:textId="77777777">
        <w:trPr>
          <w:trHeight w:val="436"/>
        </w:trPr>
        <w:tc>
          <w:tcPr>
            <w:tcW w:w="7278" w:type="dxa"/>
          </w:tcPr>
          <w:p w14:paraId="72F0F8C7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масштабом,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отношения.</w:t>
            </w:r>
          </w:p>
        </w:tc>
        <w:tc>
          <w:tcPr>
            <w:tcW w:w="2794" w:type="dxa"/>
          </w:tcPr>
          <w:p w14:paraId="2184EC8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92030C0" w14:textId="77777777">
        <w:trPr>
          <w:trHeight w:val="1574"/>
        </w:trPr>
        <w:tc>
          <w:tcPr>
            <w:tcW w:w="7278" w:type="dxa"/>
          </w:tcPr>
          <w:p w14:paraId="59845860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обозначения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преобразования</w:t>
            </w:r>
          </w:p>
        </w:tc>
        <w:tc>
          <w:tcPr>
            <w:tcW w:w="2794" w:type="dxa"/>
          </w:tcPr>
          <w:p w14:paraId="453F5156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585580F" w14:textId="77777777">
        <w:trPr>
          <w:trHeight w:val="437"/>
        </w:trPr>
        <w:tc>
          <w:tcPr>
            <w:tcW w:w="7278" w:type="dxa"/>
          </w:tcPr>
          <w:p w14:paraId="52FB0DCA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неизвестный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равенства.</w:t>
            </w:r>
          </w:p>
        </w:tc>
        <w:tc>
          <w:tcPr>
            <w:tcW w:w="2794" w:type="dxa"/>
          </w:tcPr>
          <w:p w14:paraId="044CE8A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548020B" w14:textId="77777777">
        <w:trPr>
          <w:trHeight w:val="719"/>
        </w:trPr>
        <w:tc>
          <w:tcPr>
            <w:tcW w:w="7278" w:type="dxa"/>
          </w:tcPr>
          <w:p w14:paraId="378FFCAF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многошаговые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текстовые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арифметическим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способом</w:t>
            </w:r>
          </w:p>
        </w:tc>
        <w:tc>
          <w:tcPr>
            <w:tcW w:w="2794" w:type="dxa"/>
          </w:tcPr>
          <w:p w14:paraId="29DD991F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EE06F3D" w14:textId="77777777">
        <w:trPr>
          <w:trHeight w:val="1005"/>
        </w:trPr>
        <w:tc>
          <w:tcPr>
            <w:tcW w:w="7278" w:type="dxa"/>
          </w:tcPr>
          <w:p w14:paraId="26833A49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отношением, пропорциональностью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процентами,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три основные задачи на дроби и проценты.</w:t>
            </w:r>
          </w:p>
        </w:tc>
        <w:tc>
          <w:tcPr>
            <w:tcW w:w="2794" w:type="dxa"/>
          </w:tcPr>
          <w:p w14:paraId="135FD7A4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B2B3990" w14:textId="77777777">
        <w:trPr>
          <w:trHeight w:val="1860"/>
        </w:trPr>
        <w:tc>
          <w:tcPr>
            <w:tcW w:w="7278" w:type="dxa"/>
          </w:tcPr>
          <w:p w14:paraId="63186DFF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задачи, содержащие зависимости, связывающие величины: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скорость,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расстояние,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величин.</w:t>
            </w:r>
          </w:p>
        </w:tc>
        <w:tc>
          <w:tcPr>
            <w:tcW w:w="2794" w:type="dxa"/>
          </w:tcPr>
          <w:p w14:paraId="3B40ACA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6F216CB" w14:textId="77777777">
        <w:trPr>
          <w:trHeight w:val="433"/>
        </w:trPr>
        <w:tc>
          <w:tcPr>
            <w:tcW w:w="7278" w:type="dxa"/>
          </w:tcPr>
          <w:p w14:paraId="044C0F13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буквенные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условию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задачи.</w:t>
            </w:r>
          </w:p>
        </w:tc>
        <w:tc>
          <w:tcPr>
            <w:tcW w:w="2794" w:type="dxa"/>
          </w:tcPr>
          <w:p w14:paraId="74EB037F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06662F2" w14:textId="77777777">
        <w:trPr>
          <w:trHeight w:val="436"/>
        </w:trPr>
        <w:tc>
          <w:tcPr>
            <w:tcW w:w="7278" w:type="dxa"/>
          </w:tcPr>
          <w:p w14:paraId="40616D18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представленную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таблицах,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</w:t>
            </w:r>
          </w:p>
        </w:tc>
        <w:tc>
          <w:tcPr>
            <w:tcW w:w="2794" w:type="dxa"/>
          </w:tcPr>
          <w:p w14:paraId="74A31B97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62EEB7C0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70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44789A72" w14:textId="77777777">
        <w:trPr>
          <w:trHeight w:val="1005"/>
        </w:trPr>
        <w:tc>
          <w:tcPr>
            <w:tcW w:w="7278" w:type="dxa"/>
          </w:tcPr>
          <w:p w14:paraId="7B0C38C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линейной, столбчатой или круговой диаграммах, интерпретировать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данные,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 данные при решении задач.</w:t>
            </w:r>
          </w:p>
        </w:tc>
        <w:tc>
          <w:tcPr>
            <w:tcW w:w="2794" w:type="dxa"/>
          </w:tcPr>
          <w:p w14:paraId="1EEB5069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47C" w:rsidRPr="00EC00AA" w14:paraId="11011A4D" w14:textId="77777777">
        <w:trPr>
          <w:trHeight w:val="722"/>
        </w:trPr>
        <w:tc>
          <w:tcPr>
            <w:tcW w:w="7278" w:type="dxa"/>
          </w:tcPr>
          <w:p w14:paraId="61C9DA22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таблиц,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линейной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столбчатой диаграмм.</w:t>
            </w:r>
          </w:p>
        </w:tc>
        <w:tc>
          <w:tcPr>
            <w:tcW w:w="2794" w:type="dxa"/>
          </w:tcPr>
          <w:p w14:paraId="17C23893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3E86611" w14:textId="77777777">
        <w:trPr>
          <w:trHeight w:val="1288"/>
        </w:trPr>
        <w:tc>
          <w:tcPr>
            <w:tcW w:w="7278" w:type="dxa"/>
          </w:tcPr>
          <w:p w14:paraId="725AA69B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окружающего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имеющих форму изученных геометрических плоских и пространственных фигур, примеры равных и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симметричных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фигур</w:t>
            </w:r>
          </w:p>
        </w:tc>
        <w:tc>
          <w:tcPr>
            <w:tcW w:w="2794" w:type="dxa"/>
          </w:tcPr>
          <w:p w14:paraId="1AB66FB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682FFF82" w14:textId="77777777">
        <w:trPr>
          <w:trHeight w:val="1291"/>
        </w:trPr>
        <w:tc>
          <w:tcPr>
            <w:tcW w:w="7278" w:type="dxa"/>
          </w:tcPr>
          <w:p w14:paraId="65A088EB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циркуля,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линейки,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транспортира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на нелинованной и клетчатой бумаге изученные плоские геометрические фигуры и конфигурации, симметричные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фигуры</w:t>
            </w:r>
          </w:p>
        </w:tc>
        <w:tc>
          <w:tcPr>
            <w:tcW w:w="2794" w:type="dxa"/>
          </w:tcPr>
          <w:p w14:paraId="5AB18B0B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E45379C" w14:textId="77777777">
        <w:trPr>
          <w:trHeight w:val="1005"/>
        </w:trPr>
        <w:tc>
          <w:tcPr>
            <w:tcW w:w="7278" w:type="dxa"/>
          </w:tcPr>
          <w:p w14:paraId="146A0841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понятиями: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равенство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794" w:type="dxa"/>
          </w:tcPr>
          <w:p w14:paraId="42CB59E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8798C89" w14:textId="77777777">
        <w:trPr>
          <w:trHeight w:val="1288"/>
        </w:trPr>
        <w:tc>
          <w:tcPr>
            <w:tcW w:w="7278" w:type="dxa"/>
          </w:tcPr>
          <w:p w14:paraId="107307BC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величины углов измерением с помощью транспортира,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  <w:tc>
          <w:tcPr>
            <w:tcW w:w="2794" w:type="dxa"/>
          </w:tcPr>
          <w:p w14:paraId="27FC6348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9490373" w14:textId="77777777">
        <w:trPr>
          <w:trHeight w:val="1005"/>
        </w:trPr>
        <w:tc>
          <w:tcPr>
            <w:tcW w:w="7278" w:type="dxa"/>
          </w:tcPr>
          <w:p w14:paraId="0A113346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длину ломаной, периметр многоугольника, пользоваться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единицами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одни единицы измерения длины через другие</w:t>
            </w:r>
          </w:p>
        </w:tc>
        <w:tc>
          <w:tcPr>
            <w:tcW w:w="2794" w:type="dxa"/>
          </w:tcPr>
          <w:p w14:paraId="50E8AD31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D787D56" w14:textId="77777777">
        <w:trPr>
          <w:trHeight w:val="1005"/>
        </w:trPr>
        <w:tc>
          <w:tcPr>
            <w:tcW w:w="7278" w:type="dxa"/>
          </w:tcPr>
          <w:p w14:paraId="511613AA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чертёжные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инструменты,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расстояния: между двумя точками, от точки до прямой, длину пути на квадратной сетке</w:t>
            </w:r>
          </w:p>
        </w:tc>
        <w:tc>
          <w:tcPr>
            <w:tcW w:w="2794" w:type="dxa"/>
          </w:tcPr>
          <w:p w14:paraId="56FD4622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C06436E" w14:textId="77777777">
        <w:trPr>
          <w:trHeight w:val="1860"/>
        </w:trPr>
        <w:tc>
          <w:tcPr>
            <w:tcW w:w="7278" w:type="dxa"/>
          </w:tcPr>
          <w:p w14:paraId="226D372B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площади,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измерения площади через другие.</w:t>
            </w:r>
          </w:p>
        </w:tc>
        <w:tc>
          <w:tcPr>
            <w:tcW w:w="2794" w:type="dxa"/>
          </w:tcPr>
          <w:p w14:paraId="52EA27D0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6B9391E" w14:textId="77777777">
        <w:trPr>
          <w:trHeight w:val="1005"/>
        </w:trPr>
        <w:tc>
          <w:tcPr>
            <w:tcW w:w="7278" w:type="dxa"/>
          </w:tcPr>
          <w:p w14:paraId="1755D03E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 на моделях и изображениях пирамиду, конус, цилиндр,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терминологию: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вершина,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ребро,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грань, основание, развёртка.</w:t>
            </w:r>
          </w:p>
        </w:tc>
        <w:tc>
          <w:tcPr>
            <w:tcW w:w="2794" w:type="dxa"/>
          </w:tcPr>
          <w:p w14:paraId="5222A8F9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7DB198A" w14:textId="77777777">
        <w:trPr>
          <w:trHeight w:val="721"/>
        </w:trPr>
        <w:tc>
          <w:tcPr>
            <w:tcW w:w="7278" w:type="dxa"/>
          </w:tcPr>
          <w:p w14:paraId="5AD0F383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клетчатой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бумаге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прямоугольный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параллелепипед.</w:t>
            </w:r>
          </w:p>
        </w:tc>
        <w:tc>
          <w:tcPr>
            <w:tcW w:w="2794" w:type="dxa"/>
          </w:tcPr>
          <w:p w14:paraId="1D1ACA99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EA2FFB9" w14:textId="77777777">
        <w:trPr>
          <w:trHeight w:val="719"/>
        </w:trPr>
        <w:tc>
          <w:tcPr>
            <w:tcW w:w="7278" w:type="dxa"/>
          </w:tcPr>
          <w:p w14:paraId="1B6F8153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параллелепипеда,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куба, пользоваться основными единицами измерения объёма</w:t>
            </w:r>
          </w:p>
        </w:tc>
        <w:tc>
          <w:tcPr>
            <w:tcW w:w="2794" w:type="dxa"/>
          </w:tcPr>
          <w:p w14:paraId="1FC11DD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9CEB30C" w14:textId="77777777">
        <w:trPr>
          <w:trHeight w:val="720"/>
        </w:trPr>
        <w:tc>
          <w:tcPr>
            <w:tcW w:w="7278" w:type="dxa"/>
          </w:tcPr>
          <w:p w14:paraId="5E3939A4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несложные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геометрических величин в практических ситуациях</w:t>
            </w:r>
          </w:p>
        </w:tc>
        <w:tc>
          <w:tcPr>
            <w:tcW w:w="2794" w:type="dxa"/>
          </w:tcPr>
          <w:p w14:paraId="546535D3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758599F" w14:textId="77777777">
        <w:trPr>
          <w:trHeight w:val="433"/>
        </w:trPr>
        <w:tc>
          <w:tcPr>
            <w:tcW w:w="7278" w:type="dxa"/>
          </w:tcPr>
          <w:p w14:paraId="19B7B392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3770A43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</w:tbl>
    <w:p w14:paraId="137316D6" w14:textId="77777777" w:rsidR="002B547C" w:rsidRPr="00EC00AA" w:rsidRDefault="002B547C">
      <w:pPr>
        <w:pStyle w:val="TableParagraph"/>
        <w:rPr>
          <w:rFonts w:ascii="Times New Roman" w:hAnsi="Times New Roman" w:cs="Times New Roman"/>
          <w:b/>
          <w:sz w:val="24"/>
          <w:szCs w:val="24"/>
        </w:rPr>
        <w:sectPr w:rsidR="002B547C" w:rsidRPr="00EC00AA">
          <w:type w:val="continuous"/>
          <w:pgSz w:w="11910" w:h="16840"/>
          <w:pgMar w:top="1100" w:right="425" w:bottom="116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5725993F" w14:textId="77777777">
        <w:trPr>
          <w:trHeight w:val="722"/>
        </w:trPr>
        <w:tc>
          <w:tcPr>
            <w:tcW w:w="7278" w:type="dxa"/>
          </w:tcPr>
          <w:p w14:paraId="413FBCC6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Выполнять, сочетая устные и письменные приёмы, арифметические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рациональными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2794" w:type="dxa"/>
          </w:tcPr>
          <w:p w14:paraId="4539D823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E7655E5" w14:textId="77777777">
        <w:trPr>
          <w:trHeight w:val="1288"/>
        </w:trPr>
        <w:tc>
          <w:tcPr>
            <w:tcW w:w="7278" w:type="dxa"/>
          </w:tcPr>
          <w:p w14:paraId="5874DA41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применять разнообразные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значений дробных выражений, содержащих обыкновенные и десятичные дроби.</w:t>
            </w:r>
          </w:p>
        </w:tc>
        <w:tc>
          <w:tcPr>
            <w:tcW w:w="2794" w:type="dxa"/>
          </w:tcPr>
          <w:p w14:paraId="15E5DDB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B1E9808" w14:textId="77777777">
        <w:trPr>
          <w:trHeight w:val="1290"/>
        </w:trPr>
        <w:tc>
          <w:tcPr>
            <w:tcW w:w="7278" w:type="dxa"/>
          </w:tcPr>
          <w:p w14:paraId="0CCA0B6F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Переходить от одной формы записи чисел к другой (преобразовывать десятичную дробь в обыкновенную, обыкновенную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десятичную,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частности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бесконечную десятичную дробь).</w:t>
            </w:r>
          </w:p>
        </w:tc>
        <w:tc>
          <w:tcPr>
            <w:tcW w:w="2794" w:type="dxa"/>
          </w:tcPr>
          <w:p w14:paraId="3E25619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77CE12A" w14:textId="77777777">
        <w:trPr>
          <w:trHeight w:val="434"/>
        </w:trPr>
        <w:tc>
          <w:tcPr>
            <w:tcW w:w="7278" w:type="dxa"/>
          </w:tcPr>
          <w:p w14:paraId="1FBB3623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упорядочивать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рациональные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числа.</w:t>
            </w:r>
          </w:p>
        </w:tc>
        <w:tc>
          <w:tcPr>
            <w:tcW w:w="2794" w:type="dxa"/>
          </w:tcPr>
          <w:p w14:paraId="6C189E46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3B0BADB" w14:textId="77777777">
        <w:trPr>
          <w:trHeight w:val="436"/>
        </w:trPr>
        <w:tc>
          <w:tcPr>
            <w:tcW w:w="7278" w:type="dxa"/>
          </w:tcPr>
          <w:p w14:paraId="5CD6B3F1" w14:textId="77777777" w:rsidR="002B547C" w:rsidRPr="00EC00AA" w:rsidRDefault="00EC00AA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числа.</w:t>
            </w:r>
          </w:p>
        </w:tc>
        <w:tc>
          <w:tcPr>
            <w:tcW w:w="2794" w:type="dxa"/>
          </w:tcPr>
          <w:p w14:paraId="33C1FA6B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E42A3C7" w14:textId="77777777">
        <w:trPr>
          <w:trHeight w:val="1005"/>
        </w:trPr>
        <w:tc>
          <w:tcPr>
            <w:tcW w:w="7278" w:type="dxa"/>
          </w:tcPr>
          <w:p w14:paraId="1DFD3130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прикидку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вычислений,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794" w:type="dxa"/>
          </w:tcPr>
          <w:p w14:paraId="1554B8CF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21EFA8F" w14:textId="77777777">
        <w:trPr>
          <w:trHeight w:val="719"/>
        </w:trPr>
        <w:tc>
          <w:tcPr>
            <w:tcW w:w="7278" w:type="dxa"/>
          </w:tcPr>
          <w:p w14:paraId="0D920D8B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делимости,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разложение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множители натуральных чисел.</w:t>
            </w:r>
          </w:p>
        </w:tc>
        <w:tc>
          <w:tcPr>
            <w:tcW w:w="2794" w:type="dxa"/>
          </w:tcPr>
          <w:p w14:paraId="371E57E7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C0CF7E6" w14:textId="77777777">
        <w:trPr>
          <w:trHeight w:val="1574"/>
        </w:trPr>
        <w:tc>
          <w:tcPr>
            <w:tcW w:w="7278" w:type="dxa"/>
          </w:tcPr>
          <w:p w14:paraId="197EF7E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практико-ориентированные задачи, связанные с отношением величин, пропорциональностью величин, процентами,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учётом ограничений, связанных со свойствами рассматриваемых объектов.</w:t>
            </w:r>
          </w:p>
        </w:tc>
        <w:tc>
          <w:tcPr>
            <w:tcW w:w="2794" w:type="dxa"/>
          </w:tcPr>
          <w:p w14:paraId="36F9E68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BB50B4D" w14:textId="77777777">
        <w:trPr>
          <w:trHeight w:val="719"/>
        </w:trPr>
        <w:tc>
          <w:tcPr>
            <w:tcW w:w="7278" w:type="dxa"/>
          </w:tcPr>
          <w:p w14:paraId="088EF0E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алгебраическую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терминологию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символику, применять её в процессе освоения учебного материала.</w:t>
            </w:r>
          </w:p>
        </w:tc>
        <w:tc>
          <w:tcPr>
            <w:tcW w:w="2794" w:type="dxa"/>
          </w:tcPr>
          <w:p w14:paraId="6EBC5FD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A7D83C6" w14:textId="77777777">
        <w:trPr>
          <w:trHeight w:val="722"/>
        </w:trPr>
        <w:tc>
          <w:tcPr>
            <w:tcW w:w="7278" w:type="dxa"/>
          </w:tcPr>
          <w:p w14:paraId="7B7F674E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буквенных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заданных значениях переменных.</w:t>
            </w:r>
          </w:p>
        </w:tc>
        <w:tc>
          <w:tcPr>
            <w:tcW w:w="2794" w:type="dxa"/>
          </w:tcPr>
          <w:p w14:paraId="61AB0F79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6D13E1A" w14:textId="77777777">
        <w:trPr>
          <w:trHeight w:val="719"/>
        </w:trPr>
        <w:tc>
          <w:tcPr>
            <w:tcW w:w="7278" w:type="dxa"/>
          </w:tcPr>
          <w:p w14:paraId="3C35359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целого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многочлен приведением подобных слагаемых, раскрытием скобок</w:t>
            </w:r>
          </w:p>
        </w:tc>
        <w:tc>
          <w:tcPr>
            <w:tcW w:w="2794" w:type="dxa"/>
          </w:tcPr>
          <w:p w14:paraId="6054F894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8087427" w14:textId="77777777">
        <w:trPr>
          <w:trHeight w:val="1005"/>
        </w:trPr>
        <w:tc>
          <w:tcPr>
            <w:tcW w:w="7278" w:type="dxa"/>
          </w:tcPr>
          <w:p w14:paraId="14483A59" w14:textId="77777777" w:rsidR="002B547C" w:rsidRPr="00EC00AA" w:rsidRDefault="00EC00AA">
            <w:pPr>
              <w:pStyle w:val="TableParagraph"/>
              <w:spacing w:line="249" w:lineRule="auto"/>
              <w:ind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одночлена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многочлена на многочлен, применять формулы квадрата суммы и квадрата разности</w:t>
            </w:r>
          </w:p>
        </w:tc>
        <w:tc>
          <w:tcPr>
            <w:tcW w:w="2794" w:type="dxa"/>
          </w:tcPr>
          <w:p w14:paraId="31F3261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D718D40" w14:textId="77777777">
        <w:trPr>
          <w:trHeight w:val="1288"/>
        </w:trPr>
        <w:tc>
          <w:tcPr>
            <w:tcW w:w="7278" w:type="dxa"/>
          </w:tcPr>
          <w:p w14:paraId="575CE06C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Осуществлять разложение многочленов на множители с помощью вынесения за скобки общего множителя, группировки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слагаемых,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сокращённого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2794" w:type="dxa"/>
          </w:tcPr>
          <w:p w14:paraId="211A6A6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259E0DA" w14:textId="77777777">
        <w:trPr>
          <w:trHeight w:val="1005"/>
        </w:trPr>
        <w:tc>
          <w:tcPr>
            <w:tcW w:w="7278" w:type="dxa"/>
          </w:tcPr>
          <w:p w14:paraId="584485D3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многочленов для решения различных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математики,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предметов,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 реальной практики.</w:t>
            </w:r>
          </w:p>
        </w:tc>
        <w:tc>
          <w:tcPr>
            <w:tcW w:w="2794" w:type="dxa"/>
          </w:tcPr>
          <w:p w14:paraId="57CEC49F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321D195" w14:textId="77777777">
        <w:trPr>
          <w:trHeight w:val="719"/>
        </w:trPr>
        <w:tc>
          <w:tcPr>
            <w:tcW w:w="7278" w:type="dxa"/>
          </w:tcPr>
          <w:p w14:paraId="3D13E3E9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степеней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натуральными показателями для преобразования выражений</w:t>
            </w:r>
          </w:p>
        </w:tc>
        <w:tc>
          <w:tcPr>
            <w:tcW w:w="2794" w:type="dxa"/>
          </w:tcPr>
          <w:p w14:paraId="3F1B3DE2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C19AEBE" w14:textId="77777777">
        <w:trPr>
          <w:trHeight w:val="721"/>
        </w:trPr>
        <w:tc>
          <w:tcPr>
            <w:tcW w:w="7278" w:type="dxa"/>
          </w:tcPr>
          <w:p w14:paraId="137209BD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переменной,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применяя правила перехода от исходного уравнения к равносильному</w:t>
            </w:r>
          </w:p>
        </w:tc>
        <w:tc>
          <w:tcPr>
            <w:tcW w:w="2794" w:type="dxa"/>
          </w:tcPr>
          <w:p w14:paraId="18EC4B83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405173CF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98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561486F0" w14:textId="77777777">
        <w:trPr>
          <w:trHeight w:val="436"/>
        </w:trPr>
        <w:tc>
          <w:tcPr>
            <w:tcW w:w="7278" w:type="dxa"/>
          </w:tcPr>
          <w:p w14:paraId="0FD49C4D" w14:textId="77777777" w:rsidR="002B547C" w:rsidRPr="00EC00AA" w:rsidRDefault="00EC00AA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ему.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Проверять,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корнем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уравнения.</w:t>
            </w:r>
          </w:p>
        </w:tc>
        <w:tc>
          <w:tcPr>
            <w:tcW w:w="2794" w:type="dxa"/>
          </w:tcPr>
          <w:p w14:paraId="6A7CF01D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47C" w:rsidRPr="00EC00AA" w14:paraId="50070A80" w14:textId="77777777">
        <w:trPr>
          <w:trHeight w:val="719"/>
        </w:trPr>
        <w:tc>
          <w:tcPr>
            <w:tcW w:w="7278" w:type="dxa"/>
          </w:tcPr>
          <w:p w14:paraId="6C898F6F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линейных уравнений и их систем.</w:t>
            </w:r>
          </w:p>
        </w:tc>
        <w:tc>
          <w:tcPr>
            <w:tcW w:w="2794" w:type="dxa"/>
          </w:tcPr>
          <w:p w14:paraId="745084E4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0BFA917" w14:textId="77777777">
        <w:trPr>
          <w:trHeight w:val="719"/>
        </w:trPr>
        <w:tc>
          <w:tcPr>
            <w:tcW w:w="7278" w:type="dxa"/>
          </w:tcPr>
          <w:p w14:paraId="392AAB17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являющихся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решением линейного уравнения с двумя переменными.</w:t>
            </w:r>
          </w:p>
        </w:tc>
        <w:tc>
          <w:tcPr>
            <w:tcW w:w="2794" w:type="dxa"/>
          </w:tcPr>
          <w:p w14:paraId="34F25BFC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114289C" w14:textId="77777777">
        <w:trPr>
          <w:trHeight w:val="1005"/>
        </w:trPr>
        <w:tc>
          <w:tcPr>
            <w:tcW w:w="7278" w:type="dxa"/>
          </w:tcPr>
          <w:p w14:paraId="63C6A953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 в координатной плоскости график линейного уравнения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двумя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переменными,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пользуясь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графиком, приводить примеры решения уравнения.</w:t>
            </w:r>
          </w:p>
        </w:tc>
        <w:tc>
          <w:tcPr>
            <w:tcW w:w="2794" w:type="dxa"/>
          </w:tcPr>
          <w:p w14:paraId="575ACA6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679471F" w14:textId="77777777">
        <w:trPr>
          <w:trHeight w:val="720"/>
        </w:trPr>
        <w:tc>
          <w:tcPr>
            <w:tcW w:w="7278" w:type="dxa"/>
          </w:tcPr>
          <w:p w14:paraId="0D66DC4A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двумя переменными, в том числе графически.</w:t>
            </w:r>
          </w:p>
        </w:tc>
        <w:tc>
          <w:tcPr>
            <w:tcW w:w="2794" w:type="dxa"/>
          </w:tcPr>
          <w:p w14:paraId="3E1DC0C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DCA2418" w14:textId="77777777">
        <w:trPr>
          <w:trHeight w:val="1005"/>
        </w:trPr>
        <w:tc>
          <w:tcPr>
            <w:tcW w:w="7278" w:type="dxa"/>
          </w:tcPr>
          <w:p w14:paraId="45AA25E9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линейное уравнение или систему линейных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условию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 соответствии с контекстом задачи полученный результат.</w:t>
            </w:r>
          </w:p>
        </w:tc>
        <w:tc>
          <w:tcPr>
            <w:tcW w:w="2794" w:type="dxa"/>
          </w:tcPr>
          <w:p w14:paraId="2B7D3795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92C4B22" w14:textId="77777777">
        <w:trPr>
          <w:trHeight w:val="1005"/>
        </w:trPr>
        <w:tc>
          <w:tcPr>
            <w:tcW w:w="7278" w:type="dxa"/>
          </w:tcPr>
          <w:p w14:paraId="4ED7AC2C" w14:textId="77777777" w:rsidR="002B547C" w:rsidRPr="00EC00AA" w:rsidRDefault="00EC00AA">
            <w:pPr>
              <w:pStyle w:val="TableParagraph"/>
              <w:spacing w:line="252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точки,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соответствующие заданным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координатам,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лучи,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отрезки,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интервалы,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записывать числовые промежутки на алгебраическом языке.</w:t>
            </w:r>
            <w:proofErr w:type="gramEnd"/>
          </w:p>
        </w:tc>
        <w:tc>
          <w:tcPr>
            <w:tcW w:w="2794" w:type="dxa"/>
          </w:tcPr>
          <w:p w14:paraId="42F4ECC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50E95CB" w14:textId="77777777">
        <w:trPr>
          <w:trHeight w:val="1005"/>
        </w:trPr>
        <w:tc>
          <w:tcPr>
            <w:tcW w:w="7278" w:type="dxa"/>
          </w:tcPr>
          <w:p w14:paraId="434B4413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Отмечать в координатной плоскости точки по заданным координатам,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функций.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 y = |х|</w:t>
            </w:r>
          </w:p>
        </w:tc>
        <w:tc>
          <w:tcPr>
            <w:tcW w:w="2794" w:type="dxa"/>
          </w:tcPr>
          <w:p w14:paraId="397F55E2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71057DF" w14:textId="77777777">
        <w:trPr>
          <w:trHeight w:val="1291"/>
        </w:trPr>
        <w:tc>
          <w:tcPr>
            <w:tcW w:w="7278" w:type="dxa"/>
          </w:tcPr>
          <w:p w14:paraId="7B956CA7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Описывать с помощью функций известные зависимости между величинами: скорость, время, расстояние, цена, количество,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стоимость,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производительность,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объём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2794" w:type="dxa"/>
          </w:tcPr>
          <w:p w14:paraId="2E762FB1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99D917F" w14:textId="77777777">
        <w:trPr>
          <w:trHeight w:val="434"/>
        </w:trPr>
        <w:tc>
          <w:tcPr>
            <w:tcW w:w="7278" w:type="dxa"/>
          </w:tcPr>
          <w:p w14:paraId="1907ACD4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значению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аргумента.</w:t>
            </w:r>
          </w:p>
        </w:tc>
        <w:tc>
          <w:tcPr>
            <w:tcW w:w="2794" w:type="dxa"/>
          </w:tcPr>
          <w:p w14:paraId="567DF7F0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A2E4EB0" w14:textId="77777777">
        <w:trPr>
          <w:trHeight w:val="1005"/>
        </w:trPr>
        <w:tc>
          <w:tcPr>
            <w:tcW w:w="7278" w:type="dxa"/>
          </w:tcPr>
          <w:p w14:paraId="6CE390C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Понимать графический способ представления и анализа информации,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 графиков реальных процессов и зависимостей.</w:t>
            </w:r>
          </w:p>
        </w:tc>
        <w:tc>
          <w:tcPr>
            <w:tcW w:w="2794" w:type="dxa"/>
          </w:tcPr>
          <w:p w14:paraId="7135DB63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F683A81" w14:textId="77777777">
        <w:trPr>
          <w:trHeight w:val="1574"/>
        </w:trPr>
        <w:tc>
          <w:tcPr>
            <w:tcW w:w="7278" w:type="dxa"/>
          </w:tcPr>
          <w:p w14:paraId="1D8D9B2B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угловые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величины.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вычисление длин отрезков и величин углов.</w:t>
            </w:r>
          </w:p>
        </w:tc>
        <w:tc>
          <w:tcPr>
            <w:tcW w:w="2794" w:type="dxa"/>
          </w:tcPr>
          <w:p w14:paraId="5C86834E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BF9EE03" w14:textId="77777777">
        <w:trPr>
          <w:trHeight w:val="1005"/>
        </w:trPr>
        <w:tc>
          <w:tcPr>
            <w:tcW w:w="7278" w:type="dxa"/>
          </w:tcPr>
          <w:p w14:paraId="4C99214F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Проводить грубую оценку линейных и угловых величин предметов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размеров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объектов. Различать размеры этих объектов по порядку величины.</w:t>
            </w:r>
          </w:p>
        </w:tc>
        <w:tc>
          <w:tcPr>
            <w:tcW w:w="2794" w:type="dxa"/>
          </w:tcPr>
          <w:p w14:paraId="299FA140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01BC69CC" w14:textId="77777777">
        <w:trPr>
          <w:trHeight w:val="436"/>
        </w:trPr>
        <w:tc>
          <w:tcPr>
            <w:tcW w:w="7278" w:type="dxa"/>
          </w:tcPr>
          <w:p w14:paraId="6E2CDA27" w14:textId="77777777" w:rsidR="002B547C" w:rsidRPr="00EC00AA" w:rsidRDefault="00EC00AA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геометрическим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задачам.</w:t>
            </w:r>
          </w:p>
        </w:tc>
        <w:tc>
          <w:tcPr>
            <w:tcW w:w="2794" w:type="dxa"/>
          </w:tcPr>
          <w:p w14:paraId="49BA0E1E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D7976E9" w14:textId="77777777">
        <w:trPr>
          <w:trHeight w:val="1005"/>
        </w:trPr>
        <w:tc>
          <w:tcPr>
            <w:tcW w:w="7278" w:type="dxa"/>
          </w:tcPr>
          <w:p w14:paraId="343362DE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признаками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2794" w:type="dxa"/>
          </w:tcPr>
          <w:p w14:paraId="3264BB7D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E8F0CC2" w14:textId="77777777">
        <w:trPr>
          <w:trHeight w:val="719"/>
        </w:trPr>
        <w:tc>
          <w:tcPr>
            <w:tcW w:w="7278" w:type="dxa"/>
          </w:tcPr>
          <w:p w14:paraId="17D3B3F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рассуждения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использованием геометрических теорем.</w:t>
            </w:r>
          </w:p>
        </w:tc>
        <w:tc>
          <w:tcPr>
            <w:tcW w:w="2794" w:type="dxa"/>
          </w:tcPr>
          <w:p w14:paraId="2FAB029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60E94744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84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33D18A6B" w14:textId="77777777">
        <w:trPr>
          <w:trHeight w:val="1291"/>
        </w:trPr>
        <w:tc>
          <w:tcPr>
            <w:tcW w:w="7278" w:type="dxa"/>
          </w:tcPr>
          <w:p w14:paraId="705FDEE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признаками равенства прямоугольных треугольников,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свойством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медианы,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проведённой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гипотенузе прямоугольного треугольника, в решении геометрических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задач.</w:t>
            </w:r>
          </w:p>
        </w:tc>
        <w:tc>
          <w:tcPr>
            <w:tcW w:w="2794" w:type="dxa"/>
          </w:tcPr>
          <w:p w14:paraId="28F75701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39BB633" w14:textId="77777777">
        <w:trPr>
          <w:trHeight w:val="1290"/>
        </w:trPr>
        <w:tc>
          <w:tcPr>
            <w:tcW w:w="7278" w:type="dxa"/>
          </w:tcPr>
          <w:p w14:paraId="08B80889" w14:textId="77777777" w:rsidR="002B547C" w:rsidRPr="00EC00AA" w:rsidRDefault="00EC00AA">
            <w:pPr>
              <w:pStyle w:val="TableParagraph"/>
              <w:spacing w:line="252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Определять параллельность прямых с помощью углов, которые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образует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ними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секущая.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2794" w:type="dxa"/>
          </w:tcPr>
          <w:p w14:paraId="172C2532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2B547C" w:rsidRPr="00EC00AA" w14:paraId="69414DB9" w14:textId="77777777">
        <w:trPr>
          <w:trHeight w:val="434"/>
        </w:trPr>
        <w:tc>
          <w:tcPr>
            <w:tcW w:w="7278" w:type="dxa"/>
          </w:tcPr>
          <w:p w14:paraId="57A97D7F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клетчатой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бумаге.</w:t>
            </w:r>
          </w:p>
        </w:tc>
        <w:tc>
          <w:tcPr>
            <w:tcW w:w="2794" w:type="dxa"/>
          </w:tcPr>
          <w:p w14:paraId="1C40491B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5871293" w14:textId="77777777">
        <w:trPr>
          <w:trHeight w:val="1576"/>
        </w:trPr>
        <w:tc>
          <w:tcPr>
            <w:tcW w:w="7278" w:type="dxa"/>
          </w:tcPr>
          <w:p w14:paraId="094FA5E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Проводить вычисления и находить числовые и буквенные значения углов в геометрических задачах с использованием суммы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многоугольников,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2794" w:type="dxa"/>
          </w:tcPr>
          <w:p w14:paraId="4F9C2D6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2B547C" w:rsidRPr="00EC00AA" w14:paraId="34D196D6" w14:textId="77777777">
        <w:trPr>
          <w:trHeight w:val="1005"/>
        </w:trPr>
        <w:tc>
          <w:tcPr>
            <w:tcW w:w="7278" w:type="dxa"/>
          </w:tcPr>
          <w:p w14:paraId="19E06DCB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 понятием геометрического места точек. Уметь определять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биссектрису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серединный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перпендикуляр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 отрезку как геометрические места точек.</w:t>
            </w:r>
          </w:p>
        </w:tc>
        <w:tc>
          <w:tcPr>
            <w:tcW w:w="2794" w:type="dxa"/>
          </w:tcPr>
          <w:p w14:paraId="51E0B6CC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099A838" w14:textId="77777777">
        <w:trPr>
          <w:trHeight w:val="1002"/>
        </w:trPr>
        <w:tc>
          <w:tcPr>
            <w:tcW w:w="7278" w:type="dxa"/>
          </w:tcPr>
          <w:p w14:paraId="67946AB4" w14:textId="77777777" w:rsidR="002B547C" w:rsidRPr="00EC00AA" w:rsidRDefault="00EC00AA">
            <w:pPr>
              <w:pStyle w:val="TableParagraph"/>
              <w:spacing w:line="249" w:lineRule="auto"/>
              <w:ind w:right="5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окружности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круга,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хорды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диаметра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окружности, пользоваться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свойствами. Уметь применять эти свойства при решении задач.</w:t>
            </w:r>
          </w:p>
        </w:tc>
        <w:tc>
          <w:tcPr>
            <w:tcW w:w="2794" w:type="dxa"/>
          </w:tcPr>
          <w:p w14:paraId="43CE68DC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58F0B8C" w14:textId="77777777">
        <w:trPr>
          <w:trHeight w:val="1576"/>
        </w:trPr>
        <w:tc>
          <w:tcPr>
            <w:tcW w:w="7278" w:type="dxa"/>
          </w:tcPr>
          <w:p w14:paraId="01D7668E" w14:textId="77777777" w:rsidR="002B547C" w:rsidRPr="00EC00AA" w:rsidRDefault="00EC00AA">
            <w:pPr>
              <w:pStyle w:val="TableParagraph"/>
              <w:spacing w:before="89" w:line="252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описанной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2794" w:type="dxa"/>
          </w:tcPr>
          <w:p w14:paraId="3F8612E1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37265688" w14:textId="77777777">
        <w:trPr>
          <w:trHeight w:val="719"/>
        </w:trPr>
        <w:tc>
          <w:tcPr>
            <w:tcW w:w="7278" w:type="dxa"/>
          </w:tcPr>
          <w:p w14:paraId="2BBAC11E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простейшими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неравенствами, понимать их практический смысл</w:t>
            </w:r>
          </w:p>
        </w:tc>
        <w:tc>
          <w:tcPr>
            <w:tcW w:w="2794" w:type="dxa"/>
          </w:tcPr>
          <w:p w14:paraId="368F6BC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06294EC" w14:textId="77777777">
        <w:trPr>
          <w:trHeight w:val="719"/>
        </w:trPr>
        <w:tc>
          <w:tcPr>
            <w:tcW w:w="7278" w:type="dxa"/>
          </w:tcPr>
          <w:p w14:paraId="54D283CF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 циркуля и линейки.</w:t>
            </w:r>
          </w:p>
        </w:tc>
        <w:tc>
          <w:tcPr>
            <w:tcW w:w="2794" w:type="dxa"/>
          </w:tcPr>
          <w:p w14:paraId="2B178553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D655223" w14:textId="77777777">
        <w:trPr>
          <w:trHeight w:val="1291"/>
        </w:trPr>
        <w:tc>
          <w:tcPr>
            <w:tcW w:w="7278" w:type="dxa"/>
          </w:tcPr>
          <w:p w14:paraId="20F7FE6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в таблицах, на диаграммах,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таблиц,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 диаграммы (столбиковые (столбчатые) и круговые) по массивам значений.</w:t>
            </w:r>
          </w:p>
        </w:tc>
        <w:tc>
          <w:tcPr>
            <w:tcW w:w="2794" w:type="dxa"/>
          </w:tcPr>
          <w:p w14:paraId="64E84328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0FC7BE9E" w14:textId="77777777">
        <w:trPr>
          <w:trHeight w:val="719"/>
        </w:trPr>
        <w:tc>
          <w:tcPr>
            <w:tcW w:w="7278" w:type="dxa"/>
          </w:tcPr>
          <w:p w14:paraId="730CE52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реальные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числовые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данные, представленные в таблицах, на диаграммах, графиках.</w:t>
            </w:r>
          </w:p>
        </w:tc>
        <w:tc>
          <w:tcPr>
            <w:tcW w:w="2794" w:type="dxa"/>
          </w:tcPr>
          <w:p w14:paraId="50C0CEBB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A757078" w14:textId="77777777">
        <w:trPr>
          <w:trHeight w:val="1005"/>
        </w:trPr>
        <w:tc>
          <w:tcPr>
            <w:tcW w:w="7278" w:type="dxa"/>
          </w:tcPr>
          <w:p w14:paraId="7CE86F56" w14:textId="77777777" w:rsidR="002B547C" w:rsidRPr="00EC00AA" w:rsidRDefault="00EC00AA">
            <w:pPr>
              <w:pStyle w:val="TableParagraph"/>
              <w:spacing w:line="252" w:lineRule="auto"/>
              <w:ind w:right="1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характеристики: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арифметическое,</w:t>
            </w:r>
            <w:r w:rsidRPr="00EC00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медиана, наибольшее и наименьшее значения, размах.</w:t>
            </w:r>
          </w:p>
        </w:tc>
        <w:tc>
          <w:tcPr>
            <w:tcW w:w="2794" w:type="dxa"/>
          </w:tcPr>
          <w:p w14:paraId="7C04426E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5F05F4E6" w14:textId="77777777">
        <w:trPr>
          <w:trHeight w:val="1005"/>
        </w:trPr>
        <w:tc>
          <w:tcPr>
            <w:tcW w:w="7278" w:type="dxa"/>
          </w:tcPr>
          <w:p w14:paraId="166884D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случайной изменчивости на примерах цен,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антропометрических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статистической устойчивости.</w:t>
            </w:r>
          </w:p>
        </w:tc>
        <w:tc>
          <w:tcPr>
            <w:tcW w:w="2794" w:type="dxa"/>
          </w:tcPr>
          <w:p w14:paraId="42BCC608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7B5CE984" w14:textId="77777777">
        <w:trPr>
          <w:trHeight w:val="433"/>
        </w:trPr>
        <w:tc>
          <w:tcPr>
            <w:tcW w:w="7278" w:type="dxa"/>
          </w:tcPr>
          <w:p w14:paraId="02910D26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8 классе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11B22C5F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</w:tbl>
    <w:p w14:paraId="367755DB" w14:textId="77777777" w:rsidR="002B547C" w:rsidRPr="00EC00AA" w:rsidRDefault="002B547C">
      <w:pPr>
        <w:pStyle w:val="TableParagraph"/>
        <w:rPr>
          <w:rFonts w:ascii="Times New Roman" w:hAnsi="Times New Roman" w:cs="Times New Roman"/>
          <w:b/>
          <w:sz w:val="24"/>
          <w:szCs w:val="24"/>
        </w:rPr>
        <w:sectPr w:rsidR="002B547C" w:rsidRPr="00EC00AA">
          <w:type w:val="continuous"/>
          <w:pgSz w:w="11910" w:h="16840"/>
          <w:pgMar w:top="1100" w:right="425" w:bottom="87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0A0C2E53" w14:textId="77777777">
        <w:trPr>
          <w:trHeight w:val="1291"/>
        </w:trPr>
        <w:tc>
          <w:tcPr>
            <w:tcW w:w="7278" w:type="dxa"/>
          </w:tcPr>
          <w:p w14:paraId="1B25716D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начальные представления о множестве действительных чисел для сравнения, округления и вычислений,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точками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 координатной прямой.</w:t>
            </w:r>
          </w:p>
        </w:tc>
        <w:tc>
          <w:tcPr>
            <w:tcW w:w="2794" w:type="dxa"/>
          </w:tcPr>
          <w:p w14:paraId="067D254A" w14:textId="77777777" w:rsidR="002B547C" w:rsidRPr="00EC00AA" w:rsidRDefault="00EC00AA">
            <w:pPr>
              <w:pStyle w:val="TableParagraph"/>
              <w:spacing w:before="77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5BFC11E" w14:textId="77777777">
        <w:trPr>
          <w:trHeight w:val="1290"/>
        </w:trPr>
        <w:tc>
          <w:tcPr>
            <w:tcW w:w="7278" w:type="dxa"/>
          </w:tcPr>
          <w:p w14:paraId="1059E09A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корни,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корней.</w:t>
            </w:r>
          </w:p>
        </w:tc>
        <w:tc>
          <w:tcPr>
            <w:tcW w:w="2794" w:type="dxa"/>
          </w:tcPr>
          <w:p w14:paraId="630A1B22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5F0F95B" w14:textId="77777777">
        <w:trPr>
          <w:trHeight w:val="719"/>
        </w:trPr>
        <w:tc>
          <w:tcPr>
            <w:tcW w:w="7278" w:type="dxa"/>
          </w:tcPr>
          <w:p w14:paraId="78606699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 десятичных дробей и степеней числа 10.</w:t>
            </w:r>
          </w:p>
        </w:tc>
        <w:tc>
          <w:tcPr>
            <w:tcW w:w="2794" w:type="dxa"/>
          </w:tcPr>
          <w:p w14:paraId="254CFF7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7E4F5E1" w14:textId="77777777">
        <w:trPr>
          <w:trHeight w:val="1005"/>
        </w:trPr>
        <w:tc>
          <w:tcPr>
            <w:tcW w:w="7278" w:type="dxa"/>
          </w:tcPr>
          <w:p w14:paraId="589AE755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целым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показателем,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преобразования выражений, содержащих степени с целым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показателем.</w:t>
            </w:r>
          </w:p>
        </w:tc>
        <w:tc>
          <w:tcPr>
            <w:tcW w:w="2794" w:type="dxa"/>
          </w:tcPr>
          <w:p w14:paraId="49A98876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E73F547" w14:textId="77777777">
        <w:trPr>
          <w:trHeight w:val="1005"/>
        </w:trPr>
        <w:tc>
          <w:tcPr>
            <w:tcW w:w="7278" w:type="dxa"/>
          </w:tcPr>
          <w:p w14:paraId="75B97880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 тождественные преобразования рациональных выражений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многочленами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алгебраическими дробями.</w:t>
            </w:r>
          </w:p>
        </w:tc>
        <w:tc>
          <w:tcPr>
            <w:tcW w:w="2794" w:type="dxa"/>
          </w:tcPr>
          <w:p w14:paraId="6750B671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1FB04FB" w14:textId="77777777">
        <w:trPr>
          <w:trHeight w:val="434"/>
        </w:trPr>
        <w:tc>
          <w:tcPr>
            <w:tcW w:w="7278" w:type="dxa"/>
          </w:tcPr>
          <w:p w14:paraId="619571AB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Раскладывать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трёхчлен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множители.</w:t>
            </w:r>
          </w:p>
        </w:tc>
        <w:tc>
          <w:tcPr>
            <w:tcW w:w="2794" w:type="dxa"/>
          </w:tcPr>
          <w:p w14:paraId="3D3694E6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4C4D20A" w14:textId="77777777">
        <w:trPr>
          <w:trHeight w:val="1005"/>
        </w:trPr>
        <w:tc>
          <w:tcPr>
            <w:tcW w:w="7278" w:type="dxa"/>
          </w:tcPr>
          <w:p w14:paraId="45FB11B0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выражений для решения различных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математики,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предметов,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 реальной практики.</w:t>
            </w:r>
          </w:p>
        </w:tc>
        <w:tc>
          <w:tcPr>
            <w:tcW w:w="2794" w:type="dxa"/>
          </w:tcPr>
          <w:p w14:paraId="4BE25432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413A4A7" w14:textId="77777777">
        <w:trPr>
          <w:trHeight w:val="1005"/>
        </w:trPr>
        <w:tc>
          <w:tcPr>
            <w:tcW w:w="7278" w:type="dxa"/>
          </w:tcPr>
          <w:p w14:paraId="4DBA953C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уравнения, сводящиеся к ним, системы двух уравнений с двумя переменными.</w:t>
            </w:r>
          </w:p>
        </w:tc>
        <w:tc>
          <w:tcPr>
            <w:tcW w:w="2794" w:type="dxa"/>
          </w:tcPr>
          <w:p w14:paraId="09FC0334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C8A7FCC" w14:textId="77777777">
        <w:trPr>
          <w:trHeight w:val="1573"/>
        </w:trPr>
        <w:tc>
          <w:tcPr>
            <w:tcW w:w="7278" w:type="dxa"/>
          </w:tcPr>
          <w:p w14:paraId="20A06E71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прочее).</w:t>
            </w:r>
          </w:p>
        </w:tc>
        <w:tc>
          <w:tcPr>
            <w:tcW w:w="2794" w:type="dxa"/>
          </w:tcPr>
          <w:p w14:paraId="45B99B6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2B547C" w:rsidRPr="00EC00AA" w14:paraId="317AFDCE" w14:textId="77777777">
        <w:trPr>
          <w:trHeight w:val="1291"/>
        </w:trPr>
        <w:tc>
          <w:tcPr>
            <w:tcW w:w="7278" w:type="dxa"/>
          </w:tcPr>
          <w:p w14:paraId="6855B1B7" w14:textId="77777777" w:rsidR="002B547C" w:rsidRPr="00EC00AA" w:rsidRDefault="00EC00AA">
            <w:pPr>
              <w:pStyle w:val="TableParagraph"/>
              <w:spacing w:before="89"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Переходить от словесной формулировки задачи к её алгебраической модели с помощью составления уравнения или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контекстом задачи полученный результат.</w:t>
            </w:r>
          </w:p>
        </w:tc>
        <w:tc>
          <w:tcPr>
            <w:tcW w:w="2794" w:type="dxa"/>
          </w:tcPr>
          <w:p w14:paraId="3A8F9604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5AFDBED" w14:textId="77777777">
        <w:trPr>
          <w:trHeight w:val="1290"/>
        </w:trPr>
        <w:tc>
          <w:tcPr>
            <w:tcW w:w="7278" w:type="dxa"/>
          </w:tcPr>
          <w:p w14:paraId="5667A652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свойства числовых неравенств для сравнения, оценки,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переменной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794" w:type="dxa"/>
          </w:tcPr>
          <w:p w14:paraId="6164738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F61E25D" w14:textId="77777777">
        <w:trPr>
          <w:trHeight w:val="1288"/>
        </w:trPr>
        <w:tc>
          <w:tcPr>
            <w:tcW w:w="7278" w:type="dxa"/>
          </w:tcPr>
          <w:p w14:paraId="2694F88D" w14:textId="77777777" w:rsidR="002B547C" w:rsidRPr="00EC00AA" w:rsidRDefault="00EC00AA">
            <w:pPr>
              <w:pStyle w:val="TableParagraph"/>
              <w:spacing w:line="249" w:lineRule="auto"/>
              <w:ind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функциональные понятия и язык (термины,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символические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обозначения),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значение функции по значению аргумента, определять свойства функции по её графику</w:t>
            </w:r>
          </w:p>
        </w:tc>
        <w:tc>
          <w:tcPr>
            <w:tcW w:w="2794" w:type="dxa"/>
          </w:tcPr>
          <w:p w14:paraId="3C1010D0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2B547C" w:rsidRPr="00EC00AA" w14:paraId="4F27435D" w14:textId="77777777">
        <w:trPr>
          <w:trHeight w:val="1007"/>
        </w:trPr>
        <w:tc>
          <w:tcPr>
            <w:tcW w:w="7278" w:type="dxa"/>
          </w:tcPr>
          <w:p w14:paraId="7935EBB7" w14:textId="77777777" w:rsidR="002B547C" w:rsidRPr="00EC00AA" w:rsidRDefault="00EC00AA">
            <w:pPr>
              <w:pStyle w:val="TableParagraph"/>
              <w:spacing w:before="81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элементарных функций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вида: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𝓀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proofErr w:type="gramStart"/>
            <w:r w:rsidRPr="00EC00AA">
              <w:rPr>
                <w:rFonts w:ascii="Times New Roman" w:eastAsia="Cambria Math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=</w:t>
            </w:r>
          </w:p>
          <w:p w14:paraId="24A0B4D5" w14:textId="77777777" w:rsidR="002B547C" w:rsidRPr="00EC00AA" w:rsidRDefault="00EC00AA">
            <w:pPr>
              <w:pStyle w:val="TableParagraph"/>
              <w:spacing w:before="2"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|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|,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числовой функции по её графику.</w:t>
            </w:r>
          </w:p>
        </w:tc>
        <w:tc>
          <w:tcPr>
            <w:tcW w:w="2794" w:type="dxa"/>
          </w:tcPr>
          <w:p w14:paraId="444611D7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305033F5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89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1803B30B" w14:textId="77777777">
        <w:trPr>
          <w:trHeight w:val="1005"/>
        </w:trPr>
        <w:tc>
          <w:tcPr>
            <w:tcW w:w="7278" w:type="dxa"/>
          </w:tcPr>
          <w:p w14:paraId="0FE60A6F" w14:textId="77777777" w:rsidR="002B547C" w:rsidRPr="00EC00AA" w:rsidRDefault="00EC00AA">
            <w:pPr>
              <w:pStyle w:val="TableParagraph"/>
              <w:spacing w:before="89" w:line="249" w:lineRule="auto"/>
              <w:ind w:right="12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четырёхугольников,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 элементы,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свойствами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 геометрических задач.</w:t>
            </w:r>
          </w:p>
        </w:tc>
        <w:tc>
          <w:tcPr>
            <w:tcW w:w="2794" w:type="dxa"/>
          </w:tcPr>
          <w:p w14:paraId="072B024B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7C31DFB8" w14:textId="77777777">
        <w:trPr>
          <w:trHeight w:val="722"/>
        </w:trPr>
        <w:tc>
          <w:tcPr>
            <w:tcW w:w="7278" w:type="dxa"/>
          </w:tcPr>
          <w:p w14:paraId="60F85E86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медиан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треугольника (центра масс) в решении задач.</w:t>
            </w:r>
          </w:p>
        </w:tc>
        <w:tc>
          <w:tcPr>
            <w:tcW w:w="2794" w:type="dxa"/>
          </w:tcPr>
          <w:p w14:paraId="334F16FE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B071532" w14:textId="77777777">
        <w:trPr>
          <w:trHeight w:val="1573"/>
        </w:trPr>
        <w:tc>
          <w:tcPr>
            <w:tcW w:w="7278" w:type="dxa"/>
          </w:tcPr>
          <w:p w14:paraId="206080B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трапеции, применять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задач. Пользоваться теоремой Фалеса и теоремой о пропорциональных отрезках, применять их для решения практических задач.</w:t>
            </w:r>
          </w:p>
        </w:tc>
        <w:tc>
          <w:tcPr>
            <w:tcW w:w="2794" w:type="dxa"/>
          </w:tcPr>
          <w:p w14:paraId="3135E10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408BC063" w14:textId="77777777">
        <w:trPr>
          <w:trHeight w:val="720"/>
        </w:trPr>
        <w:tc>
          <w:tcPr>
            <w:tcW w:w="7278" w:type="dxa"/>
          </w:tcPr>
          <w:p w14:paraId="59C513D3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подобия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 геометрических задач</w:t>
            </w:r>
          </w:p>
        </w:tc>
        <w:tc>
          <w:tcPr>
            <w:tcW w:w="2794" w:type="dxa"/>
          </w:tcPr>
          <w:p w14:paraId="78967ECF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4E39ECE" w14:textId="77777777">
        <w:trPr>
          <w:trHeight w:val="1576"/>
        </w:trPr>
        <w:tc>
          <w:tcPr>
            <w:tcW w:w="7278" w:type="dxa"/>
          </w:tcPr>
          <w:p w14:paraId="4C60731A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 теоремой Пифагора для решения геометрических и практических задач. Строить математическую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задачах, самостоятельно проводить чертёж и находить соответствующие длины.</w:t>
            </w:r>
          </w:p>
        </w:tc>
        <w:tc>
          <w:tcPr>
            <w:tcW w:w="2794" w:type="dxa"/>
          </w:tcPr>
          <w:p w14:paraId="2B2C7DD2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2563E9A" w14:textId="77777777">
        <w:trPr>
          <w:trHeight w:val="1002"/>
        </w:trPr>
        <w:tc>
          <w:tcPr>
            <w:tcW w:w="7278" w:type="dxa"/>
          </w:tcPr>
          <w:p w14:paraId="0B50238D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синуса,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косинуса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тангенса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острого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угла прямоугольного треугольника. Пользоваться этими понятиями для решения практических задач.</w:t>
            </w:r>
          </w:p>
        </w:tc>
        <w:tc>
          <w:tcPr>
            <w:tcW w:w="2794" w:type="dxa"/>
          </w:tcPr>
          <w:p w14:paraId="1C707C1E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559C6415" w14:textId="77777777">
        <w:trPr>
          <w:trHeight w:val="1291"/>
        </w:trPr>
        <w:tc>
          <w:tcPr>
            <w:tcW w:w="7278" w:type="dxa"/>
          </w:tcPr>
          <w:p w14:paraId="61AC5A2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(различными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способами)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площади многоугольных фигур (пользуясь, где необходимо, калькулятором). Применять полученные умения в практических задачах.</w:t>
            </w:r>
          </w:p>
        </w:tc>
        <w:tc>
          <w:tcPr>
            <w:tcW w:w="2794" w:type="dxa"/>
          </w:tcPr>
          <w:p w14:paraId="2C0BA3EC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20B6028" w14:textId="77777777">
        <w:trPr>
          <w:trHeight w:val="1290"/>
        </w:trPr>
        <w:tc>
          <w:tcPr>
            <w:tcW w:w="7278" w:type="dxa"/>
          </w:tcPr>
          <w:p w14:paraId="6BB8612D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 понятиями вписанного и центрального угла, использовать теоремы о вписанных углах, углах между хордами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(секущими)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угле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касательной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хордой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 решении геометрических задач</w:t>
            </w:r>
          </w:p>
        </w:tc>
        <w:tc>
          <w:tcPr>
            <w:tcW w:w="2794" w:type="dxa"/>
          </w:tcPr>
          <w:p w14:paraId="1B74FC9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6C437F2D" w14:textId="77777777">
        <w:trPr>
          <w:trHeight w:val="720"/>
        </w:trPr>
        <w:tc>
          <w:tcPr>
            <w:tcW w:w="7278" w:type="dxa"/>
          </w:tcPr>
          <w:p w14:paraId="3974D1E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описанного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четырёхугольника,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свойства описанного четырёхугольника при решении задач.</w:t>
            </w:r>
          </w:p>
        </w:tc>
        <w:tc>
          <w:tcPr>
            <w:tcW w:w="2794" w:type="dxa"/>
          </w:tcPr>
          <w:p w14:paraId="51A61A1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59C67FF" w14:textId="77777777">
        <w:trPr>
          <w:trHeight w:val="1574"/>
        </w:trPr>
        <w:tc>
          <w:tcPr>
            <w:tcW w:w="7278" w:type="dxa"/>
          </w:tcPr>
          <w:p w14:paraId="7472E299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– строить математические модели для задач реальной жизни и проводить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соответствующие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подобия и тригонометрии (пользуясь, где необходимо,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калькулятором)</w:t>
            </w:r>
          </w:p>
        </w:tc>
        <w:tc>
          <w:tcPr>
            <w:tcW w:w="2794" w:type="dxa"/>
          </w:tcPr>
          <w:p w14:paraId="766BEE28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1FB8AB2" w14:textId="77777777">
        <w:trPr>
          <w:trHeight w:val="1005"/>
        </w:trPr>
        <w:tc>
          <w:tcPr>
            <w:tcW w:w="7278" w:type="dxa"/>
          </w:tcPr>
          <w:p w14:paraId="7C4E7807" w14:textId="77777777" w:rsidR="002B547C" w:rsidRPr="00EC00AA" w:rsidRDefault="00EC00AA">
            <w:pPr>
              <w:pStyle w:val="TableParagraph"/>
              <w:spacing w:before="89" w:line="249" w:lineRule="auto"/>
              <w:ind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представленную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 виде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таблиц,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диаграмм,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графиков,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виде таблиц, диаграмм, графиков.</w:t>
            </w:r>
          </w:p>
        </w:tc>
        <w:tc>
          <w:tcPr>
            <w:tcW w:w="2794" w:type="dxa"/>
          </w:tcPr>
          <w:p w14:paraId="695F8EF0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93DD753" w14:textId="77777777">
        <w:trPr>
          <w:trHeight w:val="1005"/>
        </w:trPr>
        <w:tc>
          <w:tcPr>
            <w:tcW w:w="7278" w:type="dxa"/>
          </w:tcPr>
          <w:p w14:paraId="7A048BA7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статистических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показателей: средних значений и мер рассеивания (размах, дисперсия и стандартное отклонение).</w:t>
            </w:r>
          </w:p>
        </w:tc>
        <w:tc>
          <w:tcPr>
            <w:tcW w:w="2794" w:type="dxa"/>
          </w:tcPr>
          <w:p w14:paraId="1B6E8054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99A61A8" w14:textId="77777777">
        <w:trPr>
          <w:trHeight w:val="722"/>
        </w:trPr>
        <w:tc>
          <w:tcPr>
            <w:tcW w:w="7278" w:type="dxa"/>
          </w:tcPr>
          <w:p w14:paraId="547A8FED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частоты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частоты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измерений и наблюдений</w:t>
            </w:r>
          </w:p>
        </w:tc>
        <w:tc>
          <w:tcPr>
            <w:tcW w:w="2794" w:type="dxa"/>
          </w:tcPr>
          <w:p w14:paraId="7CF04BD7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22A128E6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892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41D5FDF6" w14:textId="77777777">
        <w:trPr>
          <w:trHeight w:val="1005"/>
        </w:trPr>
        <w:tc>
          <w:tcPr>
            <w:tcW w:w="7278" w:type="dxa"/>
          </w:tcPr>
          <w:p w14:paraId="1BAAC23E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вероятности случайных событий в опытах, зная вероятности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опытах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равновозможными элементарными событиями.</w:t>
            </w:r>
          </w:p>
        </w:tc>
        <w:tc>
          <w:tcPr>
            <w:tcW w:w="2794" w:type="dxa"/>
          </w:tcPr>
          <w:p w14:paraId="00EA9154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81C6DA1" w14:textId="77777777">
        <w:trPr>
          <w:trHeight w:val="722"/>
        </w:trPr>
        <w:tc>
          <w:tcPr>
            <w:tcW w:w="7278" w:type="dxa"/>
          </w:tcPr>
          <w:p w14:paraId="497C93EB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модели: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случайного эксперимента, диаграммы Эйлера, числовая прямая</w:t>
            </w:r>
          </w:p>
        </w:tc>
        <w:tc>
          <w:tcPr>
            <w:tcW w:w="2794" w:type="dxa"/>
          </w:tcPr>
          <w:p w14:paraId="4B438399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909ECD1" w14:textId="77777777">
        <w:trPr>
          <w:trHeight w:val="1288"/>
        </w:trPr>
        <w:tc>
          <w:tcPr>
            <w:tcW w:w="7278" w:type="dxa"/>
          </w:tcPr>
          <w:p w14:paraId="75A6ACA6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понятиями: множество, подмножество, выполнять операции над множествами: объединение, пересечение,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дополнение,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перечислять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множеств, применять свойства множеств.</w:t>
            </w:r>
          </w:p>
        </w:tc>
        <w:tc>
          <w:tcPr>
            <w:tcW w:w="2794" w:type="dxa"/>
          </w:tcPr>
          <w:p w14:paraId="163A638E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34CD87CC" w14:textId="77777777">
        <w:trPr>
          <w:trHeight w:val="1005"/>
        </w:trPr>
        <w:tc>
          <w:tcPr>
            <w:tcW w:w="7278" w:type="dxa"/>
          </w:tcPr>
          <w:p w14:paraId="6CCEEA89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графическое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множеств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связей между ними для описания процессов и явлений, в том числе при решении задач из других учебных предметов и курсов.</w:t>
            </w:r>
          </w:p>
        </w:tc>
        <w:tc>
          <w:tcPr>
            <w:tcW w:w="2794" w:type="dxa"/>
          </w:tcPr>
          <w:p w14:paraId="59087717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50687133" w14:textId="77777777">
        <w:trPr>
          <w:trHeight w:val="436"/>
        </w:trPr>
        <w:tc>
          <w:tcPr>
            <w:tcW w:w="7278" w:type="dxa"/>
          </w:tcPr>
          <w:p w14:paraId="4BDF59CD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EC00A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5284EC42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EC00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2B547C" w:rsidRPr="00EC00AA" w14:paraId="3F5DDD5D" w14:textId="77777777">
        <w:trPr>
          <w:trHeight w:val="719"/>
        </w:trPr>
        <w:tc>
          <w:tcPr>
            <w:tcW w:w="7278" w:type="dxa"/>
          </w:tcPr>
          <w:p w14:paraId="51CB8778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упорядочивать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рациональные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иррациональные числа</w:t>
            </w:r>
          </w:p>
        </w:tc>
        <w:tc>
          <w:tcPr>
            <w:tcW w:w="2794" w:type="dxa"/>
          </w:tcPr>
          <w:p w14:paraId="0818ED8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4436BE4" w14:textId="77777777">
        <w:trPr>
          <w:trHeight w:val="1005"/>
        </w:trPr>
        <w:tc>
          <w:tcPr>
            <w:tcW w:w="7278" w:type="dxa"/>
          </w:tcPr>
          <w:p w14:paraId="0F0219E5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рациональными числами,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сочетая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приёмы,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с иррациональными числами</w:t>
            </w:r>
          </w:p>
        </w:tc>
        <w:tc>
          <w:tcPr>
            <w:tcW w:w="2794" w:type="dxa"/>
          </w:tcPr>
          <w:p w14:paraId="5EA8294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F76ECEC" w14:textId="77777777">
        <w:trPr>
          <w:trHeight w:val="720"/>
        </w:trPr>
        <w:tc>
          <w:tcPr>
            <w:tcW w:w="7278" w:type="dxa"/>
          </w:tcPr>
          <w:p w14:paraId="598EFC64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степеней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целыми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показателями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 корней, вычислять значения числовых выражений</w:t>
            </w:r>
          </w:p>
        </w:tc>
        <w:tc>
          <w:tcPr>
            <w:tcW w:w="2794" w:type="dxa"/>
          </w:tcPr>
          <w:p w14:paraId="5D757E30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98644AE" w14:textId="77777777">
        <w:trPr>
          <w:trHeight w:val="719"/>
        </w:trPr>
        <w:tc>
          <w:tcPr>
            <w:tcW w:w="7278" w:type="dxa"/>
          </w:tcPr>
          <w:p w14:paraId="106C12BF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числа,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прикидку результата вычислений, оценку числовых выражений</w:t>
            </w:r>
          </w:p>
        </w:tc>
        <w:tc>
          <w:tcPr>
            <w:tcW w:w="2794" w:type="dxa"/>
          </w:tcPr>
          <w:p w14:paraId="1D17EA5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5E3F88A" w14:textId="77777777">
        <w:trPr>
          <w:trHeight w:val="1005"/>
        </w:trPr>
        <w:tc>
          <w:tcPr>
            <w:tcW w:w="7278" w:type="dxa"/>
          </w:tcPr>
          <w:p w14:paraId="6F0593B6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уравнения,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сводящиеся к ним, простейшие дробно-рациональные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уравнения.</w:t>
            </w:r>
          </w:p>
        </w:tc>
        <w:tc>
          <w:tcPr>
            <w:tcW w:w="2794" w:type="dxa"/>
          </w:tcPr>
          <w:p w14:paraId="4400986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49314C5" w14:textId="77777777">
        <w:trPr>
          <w:trHeight w:val="1005"/>
        </w:trPr>
        <w:tc>
          <w:tcPr>
            <w:tcW w:w="7278" w:type="dxa"/>
          </w:tcPr>
          <w:p w14:paraId="75C2C4C2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системы двух линейных уравнений с двумя переменными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одно уравнение не является линейным.</w:t>
            </w:r>
          </w:p>
        </w:tc>
        <w:tc>
          <w:tcPr>
            <w:tcW w:w="2794" w:type="dxa"/>
          </w:tcPr>
          <w:p w14:paraId="4C0345A1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3B18DCB" w14:textId="77777777">
        <w:trPr>
          <w:trHeight w:val="1005"/>
        </w:trPr>
        <w:tc>
          <w:tcPr>
            <w:tcW w:w="7278" w:type="dxa"/>
          </w:tcPr>
          <w:p w14:paraId="099096E5" w14:textId="77777777" w:rsidR="002B547C" w:rsidRPr="00EC00AA" w:rsidRDefault="00EC00AA">
            <w:pPr>
              <w:pStyle w:val="TableParagraph"/>
              <w:spacing w:line="249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алгебраическим способом с помощью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 с двумя переменными.</w:t>
            </w:r>
          </w:p>
        </w:tc>
        <w:tc>
          <w:tcPr>
            <w:tcW w:w="2794" w:type="dxa"/>
          </w:tcPr>
          <w:p w14:paraId="0AF9940E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E3DF6E9" w14:textId="77777777">
        <w:trPr>
          <w:trHeight w:val="1574"/>
        </w:trPr>
        <w:tc>
          <w:tcPr>
            <w:tcW w:w="7278" w:type="dxa"/>
          </w:tcPr>
          <w:p w14:paraId="6D995AC4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прочее).</w:t>
            </w:r>
          </w:p>
        </w:tc>
        <w:tc>
          <w:tcPr>
            <w:tcW w:w="2794" w:type="dxa"/>
          </w:tcPr>
          <w:p w14:paraId="2F3C0FFC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E6F6097" w14:textId="77777777">
        <w:trPr>
          <w:trHeight w:val="1005"/>
        </w:trPr>
        <w:tc>
          <w:tcPr>
            <w:tcW w:w="7278" w:type="dxa"/>
          </w:tcPr>
          <w:p w14:paraId="1A36239C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794" w:type="dxa"/>
          </w:tcPr>
          <w:p w14:paraId="2A00DEC8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D15BD46" w14:textId="77777777">
        <w:trPr>
          <w:trHeight w:val="1005"/>
        </w:trPr>
        <w:tc>
          <w:tcPr>
            <w:tcW w:w="7278" w:type="dxa"/>
          </w:tcPr>
          <w:p w14:paraId="11D97B11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794" w:type="dxa"/>
          </w:tcPr>
          <w:p w14:paraId="5F52F88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160AD291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114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75A20942" w14:textId="77777777">
        <w:trPr>
          <w:trHeight w:val="436"/>
        </w:trPr>
        <w:tc>
          <w:tcPr>
            <w:tcW w:w="7278" w:type="dxa"/>
          </w:tcPr>
          <w:p w14:paraId="383CB7A1" w14:textId="77777777" w:rsidR="002B547C" w:rsidRPr="00EC00AA" w:rsidRDefault="00EC00AA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задач.</w:t>
            </w:r>
          </w:p>
        </w:tc>
        <w:tc>
          <w:tcPr>
            <w:tcW w:w="2794" w:type="dxa"/>
          </w:tcPr>
          <w:p w14:paraId="0C5D62C0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47C" w:rsidRPr="00EC00AA" w14:paraId="5058DCDD" w14:textId="77777777">
        <w:trPr>
          <w:trHeight w:val="1574"/>
        </w:trPr>
        <w:tc>
          <w:tcPr>
            <w:tcW w:w="7278" w:type="dxa"/>
          </w:tcPr>
          <w:p w14:paraId="644A1AF1" w14:textId="77777777" w:rsidR="002B547C" w:rsidRPr="00EC00AA" w:rsidRDefault="00EC00AA">
            <w:pPr>
              <w:pStyle w:val="TableParagraph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 функции изученных видов. Показывать схематически расположение на координатной плоскости графиков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вида: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𝓀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𝓀𝑥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𝑏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𝓀𝑥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𝑎𝑥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2 +</w:t>
            </w:r>
          </w:p>
          <w:p w14:paraId="09F87409" w14:textId="77777777" w:rsidR="002B547C" w:rsidRPr="00EC00AA" w:rsidRDefault="00EC00AA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𝑏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𝑐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𝑦</w:t>
            </w:r>
            <w:r w:rsidRPr="00EC00AA">
              <w:rPr>
                <w:rFonts w:ascii="Times New Roman" w:eastAsia="Cambria Math" w:hAnsi="Times New Roman" w:cs="Times New Roman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|</w:t>
            </w:r>
            <w:r w:rsidRPr="00EC00AA">
              <w:rPr>
                <w:rFonts w:ascii="Cambria Math" w:eastAsia="Cambria Math" w:hAnsi="Cambria Math" w:cs="Cambria Math"/>
                <w:sz w:val="24"/>
                <w:szCs w:val="24"/>
              </w:rPr>
              <w:t>𝑥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|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зависимости от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значений коэффициентов, описывать свойства функций.</w:t>
            </w:r>
          </w:p>
        </w:tc>
        <w:tc>
          <w:tcPr>
            <w:tcW w:w="2794" w:type="dxa"/>
          </w:tcPr>
          <w:p w14:paraId="1B8820A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46C1360" w14:textId="77777777">
        <w:trPr>
          <w:trHeight w:val="1005"/>
        </w:trPr>
        <w:tc>
          <w:tcPr>
            <w:tcW w:w="7278" w:type="dxa"/>
          </w:tcPr>
          <w:p w14:paraId="7C1DE758" w14:textId="77777777" w:rsidR="002B547C" w:rsidRPr="00EC00AA" w:rsidRDefault="00EC00AA">
            <w:pPr>
              <w:pStyle w:val="TableParagraph"/>
              <w:spacing w:line="252" w:lineRule="auto"/>
              <w:ind w:right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схематически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квадратичных функций,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описывать свойства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квадратичных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графикам.</w:t>
            </w:r>
          </w:p>
        </w:tc>
        <w:tc>
          <w:tcPr>
            <w:tcW w:w="2794" w:type="dxa"/>
          </w:tcPr>
          <w:p w14:paraId="22410BB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2C933D0" w14:textId="77777777">
        <w:trPr>
          <w:trHeight w:val="1005"/>
        </w:trPr>
        <w:tc>
          <w:tcPr>
            <w:tcW w:w="7278" w:type="dxa"/>
          </w:tcPr>
          <w:p w14:paraId="313008D1" w14:textId="77777777" w:rsidR="002B547C" w:rsidRPr="00EC00AA" w:rsidRDefault="00EC00AA">
            <w:pPr>
              <w:pStyle w:val="TableParagraph"/>
              <w:spacing w:line="252" w:lineRule="auto"/>
              <w:ind w:right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 квадратичную функцию по формуле, приводить примеры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квадратичных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физики,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геометрии.</w:t>
            </w:r>
          </w:p>
        </w:tc>
        <w:tc>
          <w:tcPr>
            <w:tcW w:w="2794" w:type="dxa"/>
          </w:tcPr>
          <w:p w14:paraId="1ACF039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77219602" w14:textId="77777777">
        <w:trPr>
          <w:trHeight w:val="719"/>
        </w:trPr>
        <w:tc>
          <w:tcPr>
            <w:tcW w:w="7278" w:type="dxa"/>
          </w:tcPr>
          <w:p w14:paraId="4BD56D61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арифметическую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геометрическую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прогрессии при разных способах задания.</w:t>
            </w:r>
          </w:p>
        </w:tc>
        <w:tc>
          <w:tcPr>
            <w:tcW w:w="2794" w:type="dxa"/>
          </w:tcPr>
          <w:p w14:paraId="55D212A1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4D220D5" w14:textId="77777777">
        <w:trPr>
          <w:trHeight w:val="1005"/>
        </w:trPr>
        <w:tc>
          <w:tcPr>
            <w:tcW w:w="7278" w:type="dxa"/>
          </w:tcPr>
          <w:p w14:paraId="5E84BDAA" w14:textId="77777777" w:rsidR="002B547C" w:rsidRPr="00EC00AA" w:rsidRDefault="00EC00AA">
            <w:pPr>
              <w:pStyle w:val="TableParagraph"/>
              <w:spacing w:line="252" w:lineRule="auto"/>
              <w:ind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с использованием формул n-го члена арифметической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геометрической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прогрессий,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первых n членов.</w:t>
            </w:r>
          </w:p>
        </w:tc>
        <w:tc>
          <w:tcPr>
            <w:tcW w:w="2794" w:type="dxa"/>
          </w:tcPr>
          <w:p w14:paraId="256D152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DA407A4" w14:textId="77777777">
        <w:trPr>
          <w:trHeight w:val="719"/>
        </w:trPr>
        <w:tc>
          <w:tcPr>
            <w:tcW w:w="7278" w:type="dxa"/>
          </w:tcPr>
          <w:p w14:paraId="6C428223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точками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 координатной плоскости</w:t>
            </w:r>
          </w:p>
        </w:tc>
        <w:tc>
          <w:tcPr>
            <w:tcW w:w="2794" w:type="dxa"/>
          </w:tcPr>
          <w:p w14:paraId="4E877518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769ABBD" w14:textId="77777777">
        <w:trPr>
          <w:trHeight w:val="1005"/>
        </w:trPr>
        <w:tc>
          <w:tcPr>
            <w:tcW w:w="7278" w:type="dxa"/>
          </w:tcPr>
          <w:p w14:paraId="58C5E3F6" w14:textId="77777777" w:rsidR="002B547C" w:rsidRPr="00EC00AA" w:rsidRDefault="00EC00AA">
            <w:pPr>
              <w:pStyle w:val="TableParagraph"/>
              <w:spacing w:before="89" w:line="249" w:lineRule="auto"/>
              <w:ind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числовыми последовательностями,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жизни (с использованием калькулятора, цифровых технологий).</w:t>
            </w:r>
          </w:p>
        </w:tc>
        <w:tc>
          <w:tcPr>
            <w:tcW w:w="2794" w:type="dxa"/>
          </w:tcPr>
          <w:p w14:paraId="3AC735D9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37B1058" w14:textId="77777777">
        <w:trPr>
          <w:trHeight w:val="1576"/>
        </w:trPr>
        <w:tc>
          <w:tcPr>
            <w:tcW w:w="7278" w:type="dxa"/>
          </w:tcPr>
          <w:p w14:paraId="7BEE2655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тригонометрические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острых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углов,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 их помощью различные элементы прямоугольного треугольника («решение прямоугольных треугольников»).</w:t>
            </w:r>
          </w:p>
          <w:p w14:paraId="7A417F50" w14:textId="77777777" w:rsidR="002B547C" w:rsidRPr="00EC00AA" w:rsidRDefault="00EC00AA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калькулятора)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нетабличных</w:t>
            </w:r>
            <w:proofErr w:type="spellEnd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</w:p>
        </w:tc>
        <w:tc>
          <w:tcPr>
            <w:tcW w:w="2794" w:type="dxa"/>
          </w:tcPr>
          <w:p w14:paraId="3DBE2AC1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54A1A14" w14:textId="77777777">
        <w:trPr>
          <w:trHeight w:val="1005"/>
        </w:trPr>
        <w:tc>
          <w:tcPr>
            <w:tcW w:w="7278" w:type="dxa"/>
          </w:tcPr>
          <w:p w14:paraId="632EDED3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 формулами приведения и основным тригонометрическим тождеством для нахождения соотношений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тригонометрическими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величинами.</w:t>
            </w:r>
          </w:p>
        </w:tc>
        <w:tc>
          <w:tcPr>
            <w:tcW w:w="2794" w:type="dxa"/>
          </w:tcPr>
          <w:p w14:paraId="1827433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24252086" w14:textId="77777777">
        <w:trPr>
          <w:trHeight w:val="1288"/>
        </w:trPr>
        <w:tc>
          <w:tcPr>
            <w:tcW w:w="7278" w:type="dxa"/>
          </w:tcPr>
          <w:p w14:paraId="76D7323A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 теоремы синусов и косинусов для нахождения различных элементов треугольника («решение треугольников»),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задач.</w:t>
            </w:r>
          </w:p>
        </w:tc>
        <w:tc>
          <w:tcPr>
            <w:tcW w:w="2794" w:type="dxa"/>
          </w:tcPr>
          <w:p w14:paraId="38AEC76B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07282C79" w14:textId="77777777">
        <w:trPr>
          <w:trHeight w:val="1860"/>
        </w:trPr>
        <w:tc>
          <w:tcPr>
            <w:tcW w:w="7278" w:type="dxa"/>
          </w:tcPr>
          <w:p w14:paraId="3F5D878D" w14:textId="77777777" w:rsidR="002B547C" w:rsidRPr="00EC00AA" w:rsidRDefault="00EC00AA">
            <w:pPr>
              <w:pStyle w:val="TableParagraph"/>
              <w:spacing w:line="252" w:lineRule="auto"/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подобия,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соответственных элементов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подобных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фигур.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свойствами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подобия произвольных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фигур,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углы у подобных фигур. Применять свойства подобия в практических задачах. Уметь приводить примеры подобных фигур в окружающем мире.</w:t>
            </w:r>
          </w:p>
        </w:tc>
        <w:tc>
          <w:tcPr>
            <w:tcW w:w="2794" w:type="dxa"/>
          </w:tcPr>
          <w:p w14:paraId="02260205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5546029" w14:textId="77777777">
        <w:trPr>
          <w:trHeight w:val="721"/>
        </w:trPr>
        <w:tc>
          <w:tcPr>
            <w:tcW w:w="7278" w:type="dxa"/>
          </w:tcPr>
          <w:p w14:paraId="2B3EC958" w14:textId="77777777" w:rsidR="002B547C" w:rsidRPr="00EC00AA" w:rsidRDefault="00EC00AA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теоремами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отрезков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хорд,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 произведении отрезков секущих, о квадрате касательной</w:t>
            </w:r>
          </w:p>
        </w:tc>
        <w:tc>
          <w:tcPr>
            <w:tcW w:w="2794" w:type="dxa"/>
          </w:tcPr>
          <w:p w14:paraId="22BF05F5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816D84B" w14:textId="77777777">
        <w:trPr>
          <w:trHeight w:val="434"/>
        </w:trPr>
        <w:tc>
          <w:tcPr>
            <w:tcW w:w="7278" w:type="dxa"/>
          </w:tcPr>
          <w:p w14:paraId="60F9C00C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векторами,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</w:tc>
        <w:tc>
          <w:tcPr>
            <w:tcW w:w="2794" w:type="dxa"/>
          </w:tcPr>
          <w:p w14:paraId="684988E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4F749A2D" w14:textId="77777777" w:rsidR="002B547C" w:rsidRPr="00EC00AA" w:rsidRDefault="002B547C">
      <w:pPr>
        <w:pStyle w:val="TableParagraph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73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4"/>
      </w:tblGrid>
      <w:tr w:rsidR="002B547C" w:rsidRPr="00EC00AA" w14:paraId="527D950A" w14:textId="77777777">
        <w:trPr>
          <w:trHeight w:val="1005"/>
        </w:trPr>
        <w:tc>
          <w:tcPr>
            <w:tcW w:w="7278" w:type="dxa"/>
          </w:tcPr>
          <w:p w14:paraId="474B7D86" w14:textId="77777777" w:rsidR="002B547C" w:rsidRPr="00EC00AA" w:rsidRDefault="00EC00AA">
            <w:pPr>
              <w:pStyle w:val="TableParagraph"/>
              <w:spacing w:before="89"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смысл,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геометрических и физических задач. Применять скалярное произведение векторов для нахождения длин и углов.</w:t>
            </w:r>
          </w:p>
        </w:tc>
        <w:tc>
          <w:tcPr>
            <w:tcW w:w="2794" w:type="dxa"/>
          </w:tcPr>
          <w:p w14:paraId="361B5AF7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47C" w:rsidRPr="00EC00AA" w14:paraId="28E3F841" w14:textId="77777777">
        <w:trPr>
          <w:trHeight w:val="722"/>
        </w:trPr>
        <w:tc>
          <w:tcPr>
            <w:tcW w:w="7278" w:type="dxa"/>
          </w:tcPr>
          <w:p w14:paraId="36CB7C45" w14:textId="77777777" w:rsidR="002B547C" w:rsidRPr="00EC00AA" w:rsidRDefault="00EC00AA">
            <w:pPr>
              <w:pStyle w:val="TableParagraph"/>
              <w:spacing w:before="89" w:line="249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методом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координат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плоскости,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его в решении геометрических и практических задач.</w:t>
            </w:r>
          </w:p>
        </w:tc>
        <w:tc>
          <w:tcPr>
            <w:tcW w:w="2794" w:type="dxa"/>
          </w:tcPr>
          <w:p w14:paraId="376B4287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68178C7" w14:textId="77777777">
        <w:trPr>
          <w:trHeight w:val="1288"/>
        </w:trPr>
        <w:tc>
          <w:tcPr>
            <w:tcW w:w="7278" w:type="dxa"/>
          </w:tcPr>
          <w:p w14:paraId="4CB7ACD4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Владеть понятиями правильного многоугольника, длины окружности,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дуги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окружности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радианной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угла, уметь вычислять площадь круга и его частей. Применять полученные умения в практических задачах.</w:t>
            </w:r>
          </w:p>
        </w:tc>
        <w:tc>
          <w:tcPr>
            <w:tcW w:w="2794" w:type="dxa"/>
          </w:tcPr>
          <w:p w14:paraId="3D6E2B57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171F6DAC" w14:textId="77777777">
        <w:trPr>
          <w:trHeight w:val="720"/>
        </w:trPr>
        <w:tc>
          <w:tcPr>
            <w:tcW w:w="7278" w:type="dxa"/>
          </w:tcPr>
          <w:p w14:paraId="700351C4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оси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(или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центры)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фигур,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движения плоскости в простейших случаях</w:t>
            </w:r>
          </w:p>
        </w:tc>
        <w:tc>
          <w:tcPr>
            <w:tcW w:w="2794" w:type="dxa"/>
          </w:tcPr>
          <w:p w14:paraId="4A64C67C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03A9174" w14:textId="77777777">
        <w:trPr>
          <w:trHeight w:val="1576"/>
        </w:trPr>
        <w:tc>
          <w:tcPr>
            <w:tcW w:w="7278" w:type="dxa"/>
          </w:tcPr>
          <w:p w14:paraId="2BBF252B" w14:textId="77777777" w:rsidR="002B547C" w:rsidRPr="00EC00AA" w:rsidRDefault="00EC00AA">
            <w:pPr>
              <w:pStyle w:val="TableParagraph"/>
              <w:spacing w:before="89"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– строить математические модели для задач реальной жизни и проводить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соответствующие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применением подобия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тригонометрических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(пользуясь,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где необходимо, калькулятором)</w:t>
            </w:r>
          </w:p>
        </w:tc>
        <w:tc>
          <w:tcPr>
            <w:tcW w:w="2794" w:type="dxa"/>
          </w:tcPr>
          <w:p w14:paraId="5F01B99C" w14:textId="77777777" w:rsidR="002B547C" w:rsidRPr="00EC00AA" w:rsidRDefault="00EC00AA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4172AD03" w14:textId="77777777">
        <w:trPr>
          <w:trHeight w:val="1005"/>
        </w:trPr>
        <w:tc>
          <w:tcPr>
            <w:tcW w:w="7278" w:type="dxa"/>
          </w:tcPr>
          <w:p w14:paraId="41EAEBAD" w14:textId="77777777" w:rsidR="002B547C" w:rsidRPr="00EC00AA" w:rsidRDefault="00EC00AA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представленную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 в виде таблиц, диаграмм, графиков, представлять данные в виде таблиц, диаграмм, графиков</w:t>
            </w:r>
          </w:p>
        </w:tc>
        <w:tc>
          <w:tcPr>
            <w:tcW w:w="2794" w:type="dxa"/>
          </w:tcPr>
          <w:p w14:paraId="6C603233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192FCBE7" w14:textId="77777777">
        <w:trPr>
          <w:trHeight w:val="720"/>
        </w:trPr>
        <w:tc>
          <w:tcPr>
            <w:tcW w:w="7278" w:type="dxa"/>
          </w:tcPr>
          <w:p w14:paraId="676427E0" w14:textId="77777777" w:rsidR="002B547C" w:rsidRPr="00EC00AA" w:rsidRDefault="00EC00AA">
            <w:pPr>
              <w:pStyle w:val="TableParagraph"/>
              <w:spacing w:line="252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организованным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перебором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вариантов,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также с использованием комбинаторных правил и методов</w:t>
            </w:r>
          </w:p>
        </w:tc>
        <w:tc>
          <w:tcPr>
            <w:tcW w:w="2794" w:type="dxa"/>
          </w:tcPr>
          <w:p w14:paraId="085AA9C6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3114A5E9" w14:textId="77777777">
        <w:trPr>
          <w:trHeight w:val="1005"/>
        </w:trPr>
        <w:tc>
          <w:tcPr>
            <w:tcW w:w="7278" w:type="dxa"/>
          </w:tcPr>
          <w:p w14:paraId="59AE0E85" w14:textId="77777777" w:rsidR="002B547C" w:rsidRPr="00EC00AA" w:rsidRDefault="00EC00AA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описательные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EC00A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C00A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массивов числовых данных, в том числе средние значения и меры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рассеивания</w:t>
            </w:r>
          </w:p>
        </w:tc>
        <w:tc>
          <w:tcPr>
            <w:tcW w:w="2794" w:type="dxa"/>
          </w:tcPr>
          <w:p w14:paraId="056FE79A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6F34C5D9" w14:textId="77777777">
        <w:trPr>
          <w:trHeight w:val="1005"/>
        </w:trPr>
        <w:tc>
          <w:tcPr>
            <w:tcW w:w="7278" w:type="dxa"/>
          </w:tcPr>
          <w:p w14:paraId="002DA082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частоты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частоты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события,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числе пользуясь результатами проведённых измерений 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наблюдений</w:t>
            </w:r>
          </w:p>
        </w:tc>
        <w:tc>
          <w:tcPr>
            <w:tcW w:w="2794" w:type="dxa"/>
          </w:tcPr>
          <w:p w14:paraId="71734BED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  <w:tr w:rsidR="002B547C" w:rsidRPr="00EC00AA" w14:paraId="627B8FC4" w14:textId="77777777">
        <w:trPr>
          <w:trHeight w:val="1289"/>
        </w:trPr>
        <w:tc>
          <w:tcPr>
            <w:tcW w:w="7278" w:type="dxa"/>
          </w:tcPr>
          <w:p w14:paraId="5696FCB5" w14:textId="77777777" w:rsidR="002B547C" w:rsidRPr="00EC00AA" w:rsidRDefault="00EC00AA">
            <w:pPr>
              <w:pStyle w:val="TableParagraph"/>
              <w:spacing w:line="252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Находить вероятности случайных событий в изученных опытах, в том числе в опытах с равновозможными элементарными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событиями,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сериях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первого успеха, в сериях испытаний Бернулли.</w:t>
            </w:r>
          </w:p>
        </w:tc>
        <w:tc>
          <w:tcPr>
            <w:tcW w:w="2794" w:type="dxa"/>
          </w:tcPr>
          <w:p w14:paraId="796994BA" w14:textId="77777777" w:rsidR="002B547C" w:rsidRPr="00EC00AA" w:rsidRDefault="00EC00AA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2B547C" w:rsidRPr="00EC00AA" w14:paraId="2E247855" w14:textId="77777777">
        <w:trPr>
          <w:trHeight w:val="721"/>
        </w:trPr>
        <w:tc>
          <w:tcPr>
            <w:tcW w:w="7278" w:type="dxa"/>
          </w:tcPr>
          <w:p w14:paraId="39473722" w14:textId="77777777" w:rsidR="002B547C" w:rsidRPr="00EC00AA" w:rsidRDefault="00EC00AA">
            <w:pPr>
              <w:pStyle w:val="TableParagraph"/>
              <w:spacing w:before="89"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случайной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величине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 распределении вероятностей</w:t>
            </w:r>
          </w:p>
        </w:tc>
        <w:tc>
          <w:tcPr>
            <w:tcW w:w="2794" w:type="dxa"/>
          </w:tcPr>
          <w:p w14:paraId="7C1AE086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2B547C" w:rsidRPr="00EC00AA" w14:paraId="2C76E73C" w14:textId="77777777">
        <w:trPr>
          <w:trHeight w:val="1005"/>
        </w:trPr>
        <w:tc>
          <w:tcPr>
            <w:tcW w:w="7278" w:type="dxa"/>
          </w:tcPr>
          <w:p w14:paraId="48290DE6" w14:textId="77777777" w:rsidR="002B547C" w:rsidRPr="00EC00AA" w:rsidRDefault="00EC00AA">
            <w:pPr>
              <w:pStyle w:val="TableParagraph"/>
              <w:spacing w:line="249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законе больших чисел как о проявлении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случайной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изменчивости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 роли закона больших чисел в природе и обществе</w:t>
            </w:r>
          </w:p>
        </w:tc>
        <w:tc>
          <w:tcPr>
            <w:tcW w:w="2794" w:type="dxa"/>
          </w:tcPr>
          <w:p w14:paraId="6A071328" w14:textId="77777777" w:rsidR="002B547C" w:rsidRPr="00EC00AA" w:rsidRDefault="00EC00AA">
            <w:pPr>
              <w:pStyle w:val="TableParagraph"/>
              <w:spacing w:before="75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EC00A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6891AC61" w14:textId="77777777" w:rsidR="002B547C" w:rsidRPr="00EC00AA" w:rsidRDefault="002B547C">
      <w:pPr>
        <w:pStyle w:val="a3"/>
        <w:spacing w:before="259"/>
        <w:ind w:left="0"/>
        <w:rPr>
          <w:rFonts w:ascii="Times New Roman" w:hAnsi="Times New Roman" w:cs="Times New Roman"/>
          <w:b/>
        </w:rPr>
      </w:pPr>
    </w:p>
    <w:p w14:paraId="378EFF4C" w14:textId="77777777" w:rsidR="002B547C" w:rsidRPr="00EC00AA" w:rsidRDefault="00EC00AA">
      <w:pPr>
        <w:pStyle w:val="a4"/>
        <w:numPr>
          <w:ilvl w:val="0"/>
          <w:numId w:val="1"/>
        </w:numPr>
        <w:tabs>
          <w:tab w:val="left" w:pos="430"/>
        </w:tabs>
        <w:ind w:left="430" w:hanging="28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к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за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аттестацию</w:t>
      </w:r>
    </w:p>
    <w:p w14:paraId="03E4DC55" w14:textId="28FA56C4" w:rsidR="002B547C" w:rsidRPr="00EC00AA" w:rsidRDefault="00EC00AA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left="141" w:right="422"/>
        <w:jc w:val="both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  <w:spacing w:val="-2"/>
        </w:rPr>
        <w:t>Промежуточная</w:t>
      </w:r>
      <w:r>
        <w:rPr>
          <w:rFonts w:ascii="Times New Roman" w:hAnsi="Times New Roman" w:cs="Times New Roman"/>
        </w:rPr>
        <w:t xml:space="preserve"> </w:t>
      </w:r>
      <w:r w:rsidRPr="00EC00AA">
        <w:rPr>
          <w:rFonts w:ascii="Times New Roman" w:hAnsi="Times New Roman" w:cs="Times New Roman"/>
          <w:spacing w:val="-2"/>
        </w:rPr>
        <w:t>аттестация</w:t>
      </w:r>
      <w:r w:rsidRPr="00EC00AA">
        <w:rPr>
          <w:rFonts w:ascii="Times New Roman" w:hAnsi="Times New Roman" w:cs="Times New Roman"/>
        </w:rPr>
        <w:tab/>
      </w:r>
      <w:r w:rsidRPr="00EC00AA">
        <w:rPr>
          <w:rFonts w:ascii="Times New Roman" w:hAnsi="Times New Roman" w:cs="Times New Roman"/>
          <w:spacing w:val="-2"/>
        </w:rPr>
        <w:t>обучающихся</w:t>
      </w:r>
      <w:r>
        <w:rPr>
          <w:rFonts w:ascii="Times New Roman" w:hAnsi="Times New Roman" w:cs="Times New Roman"/>
        </w:rPr>
        <w:t xml:space="preserve"> </w:t>
      </w:r>
      <w:r w:rsidRPr="00EC00AA">
        <w:rPr>
          <w:rFonts w:ascii="Times New Roman" w:hAnsi="Times New Roman" w:cs="Times New Roman"/>
          <w:spacing w:val="-2"/>
        </w:rPr>
        <w:t>осуществляется</w:t>
      </w:r>
      <w:r>
        <w:rPr>
          <w:rFonts w:ascii="Times New Roman" w:hAnsi="Times New Roman" w:cs="Times New Roman"/>
          <w:spacing w:val="-2"/>
        </w:rPr>
        <w:t xml:space="preserve"> </w:t>
      </w:r>
      <w:r w:rsidRPr="00EC00AA">
        <w:rPr>
          <w:rFonts w:ascii="Times New Roman" w:hAnsi="Times New Roman" w:cs="Times New Roman"/>
        </w:rPr>
        <w:t>по</w:t>
      </w:r>
      <w:r w:rsidRPr="00EC00AA">
        <w:rPr>
          <w:rFonts w:ascii="Times New Roman" w:hAnsi="Times New Roman" w:cs="Times New Roman"/>
          <w:spacing w:val="-3"/>
        </w:rPr>
        <w:t xml:space="preserve"> </w:t>
      </w:r>
      <w:r w:rsidRPr="00EC00AA">
        <w:rPr>
          <w:rFonts w:ascii="Times New Roman" w:hAnsi="Times New Roman" w:cs="Times New Roman"/>
        </w:rPr>
        <w:t>пятибалльной</w:t>
      </w:r>
      <w:r w:rsidRPr="00EC00AA">
        <w:rPr>
          <w:rFonts w:ascii="Times New Roman" w:hAnsi="Times New Roman" w:cs="Times New Roman"/>
          <w:spacing w:val="-4"/>
        </w:rPr>
        <w:t xml:space="preserve"> </w:t>
      </w:r>
      <w:r w:rsidRPr="00EC00AA">
        <w:rPr>
          <w:rFonts w:ascii="Times New Roman" w:hAnsi="Times New Roman" w:cs="Times New Roman"/>
        </w:rPr>
        <w:t>системе</w:t>
      </w:r>
      <w:r w:rsidRPr="00EC00AA">
        <w:rPr>
          <w:rFonts w:ascii="Times New Roman" w:hAnsi="Times New Roman" w:cs="Times New Roman"/>
          <w:spacing w:val="-3"/>
        </w:rPr>
        <w:t xml:space="preserve"> </w:t>
      </w:r>
      <w:r w:rsidRPr="00EC00AA">
        <w:rPr>
          <w:rFonts w:ascii="Times New Roman" w:hAnsi="Times New Roman" w:cs="Times New Roman"/>
        </w:rPr>
        <w:t>оценивания. Для</w:t>
      </w:r>
      <w:r w:rsidRPr="00EC00AA">
        <w:rPr>
          <w:rFonts w:ascii="Times New Roman" w:hAnsi="Times New Roman" w:cs="Times New Roman"/>
          <w:spacing w:val="-3"/>
        </w:rPr>
        <w:t xml:space="preserve"> </w:t>
      </w:r>
      <w:r w:rsidRPr="00EC00AA">
        <w:rPr>
          <w:rFonts w:ascii="Times New Roman" w:hAnsi="Times New Roman" w:cs="Times New Roman"/>
        </w:rPr>
        <w:t>письменных работ, результат прохождения которых фиксируется в</w:t>
      </w:r>
      <w:r w:rsidRPr="00EC00AA">
        <w:rPr>
          <w:rFonts w:ascii="Times New Roman" w:hAnsi="Times New Roman" w:cs="Times New Roman"/>
          <w:spacing w:val="-1"/>
        </w:rPr>
        <w:t xml:space="preserve"> </w:t>
      </w:r>
      <w:r w:rsidRPr="00EC00AA">
        <w:rPr>
          <w:rFonts w:ascii="Times New Roman" w:hAnsi="Times New Roman" w:cs="Times New Roman"/>
        </w:rPr>
        <w:t>баллах или</w:t>
      </w:r>
      <w:r w:rsidRPr="00EC00AA">
        <w:rPr>
          <w:rFonts w:ascii="Times New Roman" w:hAnsi="Times New Roman" w:cs="Times New Roman"/>
          <w:spacing w:val="-1"/>
        </w:rPr>
        <w:t xml:space="preserve"> </w:t>
      </w:r>
      <w:r w:rsidRPr="00EC00AA">
        <w:rPr>
          <w:rFonts w:ascii="Times New Roman" w:hAnsi="Times New Roman" w:cs="Times New Roman"/>
        </w:rPr>
        <w:t>иных значениях, разрабатывается шкала перерасчета</w:t>
      </w:r>
      <w:r w:rsidRPr="00EC00AA">
        <w:rPr>
          <w:rFonts w:ascii="Times New Roman" w:hAnsi="Times New Roman" w:cs="Times New Roman"/>
          <w:spacing w:val="65"/>
        </w:rPr>
        <w:t xml:space="preserve">  </w:t>
      </w:r>
      <w:r w:rsidRPr="00EC00AA">
        <w:rPr>
          <w:rFonts w:ascii="Times New Roman" w:hAnsi="Times New Roman" w:cs="Times New Roman"/>
        </w:rPr>
        <w:t>полученного</w:t>
      </w:r>
      <w:r w:rsidRPr="00EC00AA">
        <w:rPr>
          <w:rFonts w:ascii="Times New Roman" w:hAnsi="Times New Roman" w:cs="Times New Roman"/>
          <w:spacing w:val="66"/>
        </w:rPr>
        <w:t xml:space="preserve">  </w:t>
      </w:r>
      <w:r w:rsidRPr="00EC00AA">
        <w:rPr>
          <w:rFonts w:ascii="Times New Roman" w:hAnsi="Times New Roman" w:cs="Times New Roman"/>
        </w:rPr>
        <w:t>результата</w:t>
      </w:r>
      <w:r w:rsidRPr="00EC00AA">
        <w:rPr>
          <w:rFonts w:ascii="Times New Roman" w:hAnsi="Times New Roman" w:cs="Times New Roman"/>
          <w:spacing w:val="66"/>
        </w:rPr>
        <w:t xml:space="preserve">  </w:t>
      </w:r>
      <w:r w:rsidRPr="00EC00AA">
        <w:rPr>
          <w:rFonts w:ascii="Times New Roman" w:hAnsi="Times New Roman" w:cs="Times New Roman"/>
        </w:rPr>
        <w:t>в отметку</w:t>
      </w:r>
      <w:r w:rsidRPr="00EC00AA">
        <w:rPr>
          <w:rFonts w:ascii="Times New Roman" w:hAnsi="Times New Roman" w:cs="Times New Roman"/>
          <w:spacing w:val="65"/>
        </w:rPr>
        <w:t xml:space="preserve">  </w:t>
      </w:r>
      <w:r w:rsidRPr="00EC00AA">
        <w:rPr>
          <w:rFonts w:ascii="Times New Roman" w:hAnsi="Times New Roman" w:cs="Times New Roman"/>
        </w:rPr>
        <w:t>по</w:t>
      </w:r>
      <w:r w:rsidRPr="00EC00AA">
        <w:rPr>
          <w:rFonts w:ascii="Times New Roman" w:hAnsi="Times New Roman" w:cs="Times New Roman"/>
          <w:spacing w:val="-2"/>
        </w:rPr>
        <w:t xml:space="preserve"> </w:t>
      </w:r>
      <w:r w:rsidRPr="00EC00AA">
        <w:rPr>
          <w:rFonts w:ascii="Times New Roman" w:hAnsi="Times New Roman" w:cs="Times New Roman"/>
        </w:rPr>
        <w:t>пятибалльной</w:t>
      </w:r>
      <w:r w:rsidRPr="00EC00AA">
        <w:rPr>
          <w:rFonts w:ascii="Times New Roman" w:hAnsi="Times New Roman" w:cs="Times New Roman"/>
          <w:spacing w:val="-3"/>
        </w:rPr>
        <w:t xml:space="preserve"> </w:t>
      </w:r>
      <w:r w:rsidRPr="00EC00AA">
        <w:rPr>
          <w:rFonts w:ascii="Times New Roman" w:hAnsi="Times New Roman" w:cs="Times New Roman"/>
        </w:rPr>
        <w:t>шкале.</w:t>
      </w:r>
      <w:r w:rsidRPr="00EC00AA">
        <w:rPr>
          <w:rFonts w:ascii="Times New Roman" w:hAnsi="Times New Roman" w:cs="Times New Roman"/>
          <w:spacing w:val="66"/>
        </w:rPr>
        <w:t xml:space="preserve">  </w:t>
      </w:r>
      <w:r w:rsidRPr="00EC00AA">
        <w:rPr>
          <w:rFonts w:ascii="Times New Roman" w:hAnsi="Times New Roman" w:cs="Times New Roman"/>
        </w:rPr>
        <w:t>Шкала</w:t>
      </w:r>
    </w:p>
    <w:p w14:paraId="7DE5548F" w14:textId="77777777" w:rsidR="002B547C" w:rsidRPr="00EC00AA" w:rsidRDefault="002B547C">
      <w:pPr>
        <w:pStyle w:val="a3"/>
        <w:spacing w:line="276" w:lineRule="auto"/>
        <w:jc w:val="both"/>
        <w:rPr>
          <w:rFonts w:ascii="Times New Roman" w:hAnsi="Times New Roman" w:cs="Times New Roman"/>
        </w:rPr>
        <w:sectPr w:rsidR="002B547C" w:rsidRPr="00EC00A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14:paraId="61E9EE2E" w14:textId="77777777" w:rsidR="002B547C" w:rsidRPr="00EC00AA" w:rsidRDefault="00EC00AA">
      <w:pPr>
        <w:pStyle w:val="a3"/>
        <w:spacing w:before="75" w:line="276" w:lineRule="auto"/>
        <w:ind w:left="141" w:right="426"/>
        <w:jc w:val="both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lastRenderedPageBreak/>
        <w:t>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66633AD8" w14:textId="77777777" w:rsidR="002B547C" w:rsidRPr="00EC00AA" w:rsidRDefault="00EC00AA">
      <w:pPr>
        <w:pStyle w:val="a3"/>
        <w:spacing w:before="201" w:line="276" w:lineRule="auto"/>
        <w:ind w:left="141" w:right="426"/>
        <w:jc w:val="both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07D54C09" w14:textId="77777777" w:rsidR="002B547C" w:rsidRPr="00EC00AA" w:rsidRDefault="00EC00AA">
      <w:pPr>
        <w:pStyle w:val="a4"/>
        <w:numPr>
          <w:ilvl w:val="0"/>
          <w:numId w:val="1"/>
        </w:numPr>
        <w:tabs>
          <w:tab w:val="left" w:pos="428"/>
        </w:tabs>
        <w:spacing w:before="199"/>
        <w:ind w:left="428" w:hanging="28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График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мероприятий</w:t>
      </w:r>
    </w:p>
    <w:p w14:paraId="1CD2A766" w14:textId="77777777" w:rsidR="002B547C" w:rsidRPr="00EC00AA" w:rsidRDefault="002B547C">
      <w:pPr>
        <w:pStyle w:val="a3"/>
        <w:spacing w:before="13"/>
        <w:ind w:left="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2B547C" w:rsidRPr="00EC00AA" w14:paraId="59EFBD83" w14:textId="77777777">
        <w:trPr>
          <w:trHeight w:val="722"/>
        </w:trPr>
        <w:tc>
          <w:tcPr>
            <w:tcW w:w="2732" w:type="dxa"/>
          </w:tcPr>
          <w:p w14:paraId="586CBB63" w14:textId="77777777" w:rsidR="002B547C" w:rsidRPr="00EC00AA" w:rsidRDefault="00EC00AA">
            <w:pPr>
              <w:pStyle w:val="TableParagraph"/>
              <w:spacing w:before="89" w:line="249" w:lineRule="auto"/>
              <w:ind w:right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5E5D9BCE" w14:textId="77777777" w:rsidR="002B547C" w:rsidRPr="00EC00AA" w:rsidRDefault="00EC00AA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EC00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659" w:type="dxa"/>
          </w:tcPr>
          <w:p w14:paraId="482F1BAE" w14:textId="77777777" w:rsidR="002B547C" w:rsidRPr="00EC00AA" w:rsidRDefault="00EC00AA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404" w:type="dxa"/>
          </w:tcPr>
          <w:p w14:paraId="5245C6FD" w14:textId="77777777" w:rsidR="002B547C" w:rsidRPr="00EC00AA" w:rsidRDefault="00EC00AA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Классы</w:t>
            </w:r>
          </w:p>
        </w:tc>
      </w:tr>
      <w:tr w:rsidR="002B547C" w:rsidRPr="00EC00AA" w14:paraId="1E038C11" w14:textId="77777777">
        <w:trPr>
          <w:trHeight w:val="720"/>
        </w:trPr>
        <w:tc>
          <w:tcPr>
            <w:tcW w:w="2732" w:type="dxa"/>
          </w:tcPr>
          <w:p w14:paraId="5D46301E" w14:textId="77777777" w:rsidR="002B547C" w:rsidRPr="00EC00AA" w:rsidRDefault="00EC00AA">
            <w:pPr>
              <w:pStyle w:val="TableParagraph"/>
              <w:spacing w:line="252" w:lineRule="auto"/>
              <w:ind w:righ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домашнего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275" w:type="dxa"/>
          </w:tcPr>
          <w:p w14:paraId="68B0CD75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</w:tcPr>
          <w:p w14:paraId="61C6E42F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C00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2404" w:type="dxa"/>
          </w:tcPr>
          <w:p w14:paraId="262CC162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1A2A088E" w14:textId="77777777">
        <w:trPr>
          <w:trHeight w:val="719"/>
        </w:trPr>
        <w:tc>
          <w:tcPr>
            <w:tcW w:w="2732" w:type="dxa"/>
          </w:tcPr>
          <w:p w14:paraId="09213C40" w14:textId="77777777" w:rsidR="002B547C" w:rsidRPr="00EC00AA" w:rsidRDefault="00EC00AA">
            <w:pPr>
              <w:pStyle w:val="TableParagraph"/>
              <w:spacing w:line="252" w:lineRule="auto"/>
              <w:ind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работа по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пройденной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275" w:type="dxa"/>
          </w:tcPr>
          <w:p w14:paraId="5B110F15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</w:tcPr>
          <w:p w14:paraId="387C7C6F" w14:textId="77777777" w:rsidR="002B547C" w:rsidRPr="00EC00AA" w:rsidRDefault="00EC00AA">
            <w:pPr>
              <w:pStyle w:val="TableParagraph"/>
              <w:spacing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04" w:type="dxa"/>
          </w:tcPr>
          <w:p w14:paraId="1ABE8611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569D702C" w14:textId="77777777">
        <w:trPr>
          <w:trHeight w:val="719"/>
        </w:trPr>
        <w:tc>
          <w:tcPr>
            <w:tcW w:w="2732" w:type="dxa"/>
          </w:tcPr>
          <w:p w14:paraId="5996E2E9" w14:textId="77777777" w:rsidR="002B547C" w:rsidRPr="00EC00AA" w:rsidRDefault="00EC00AA">
            <w:pPr>
              <w:pStyle w:val="TableParagraph"/>
              <w:spacing w:line="252" w:lineRule="auto"/>
              <w:ind w:right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работа по пройденной теме</w:t>
            </w:r>
          </w:p>
        </w:tc>
        <w:tc>
          <w:tcPr>
            <w:tcW w:w="2275" w:type="dxa"/>
          </w:tcPr>
          <w:p w14:paraId="0C8BEEBF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</w:tcPr>
          <w:p w14:paraId="6F52D0A7" w14:textId="77777777" w:rsidR="002B547C" w:rsidRPr="00EC00AA" w:rsidRDefault="00EC00AA">
            <w:pPr>
              <w:pStyle w:val="TableParagraph"/>
              <w:spacing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04" w:type="dxa"/>
          </w:tcPr>
          <w:p w14:paraId="571B8A82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58A80A3D" w14:textId="77777777">
        <w:trPr>
          <w:trHeight w:val="719"/>
        </w:trPr>
        <w:tc>
          <w:tcPr>
            <w:tcW w:w="2732" w:type="dxa"/>
          </w:tcPr>
          <w:p w14:paraId="70E524BE" w14:textId="77777777" w:rsidR="002B547C" w:rsidRPr="00EC00AA" w:rsidRDefault="00EC00AA">
            <w:pPr>
              <w:pStyle w:val="TableParagraph"/>
              <w:spacing w:line="252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21BF8848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4BDC045A" w14:textId="77777777" w:rsidR="002B547C" w:rsidRPr="00EC00AA" w:rsidRDefault="00EC00AA">
            <w:pPr>
              <w:pStyle w:val="TableParagraph"/>
              <w:spacing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 графику контрольных</w:t>
            </w:r>
            <w:r w:rsidRPr="00EC00A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529FD480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5-е,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7-е,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8-е,</w:t>
            </w:r>
            <w:r w:rsidRPr="00EC00A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68F1F42A" w14:textId="77777777">
        <w:trPr>
          <w:trHeight w:val="720"/>
        </w:trPr>
        <w:tc>
          <w:tcPr>
            <w:tcW w:w="2732" w:type="dxa"/>
          </w:tcPr>
          <w:p w14:paraId="419DBAE6" w14:textId="77777777" w:rsidR="002B547C" w:rsidRPr="00EC00AA" w:rsidRDefault="00EC00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EC00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  <w:tc>
          <w:tcPr>
            <w:tcW w:w="2275" w:type="dxa"/>
          </w:tcPr>
          <w:p w14:paraId="5B17E33E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3E75AB9F" w14:textId="77777777" w:rsidR="002B547C" w:rsidRPr="00EC00AA" w:rsidRDefault="00EC00AA">
            <w:pPr>
              <w:pStyle w:val="TableParagraph"/>
              <w:spacing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 графику контрольных</w:t>
            </w:r>
            <w:r w:rsidRPr="00EC00A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4345D465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7-е,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78513358" w14:textId="77777777">
        <w:trPr>
          <w:trHeight w:val="721"/>
        </w:trPr>
        <w:tc>
          <w:tcPr>
            <w:tcW w:w="2732" w:type="dxa"/>
          </w:tcPr>
          <w:p w14:paraId="2530E86B" w14:textId="77777777" w:rsidR="002B547C" w:rsidRPr="00EC00AA" w:rsidRDefault="00EC00AA">
            <w:pPr>
              <w:pStyle w:val="TableParagraph"/>
              <w:spacing w:before="89" w:line="249" w:lineRule="auto"/>
              <w:ind w:righ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60511FB2" w14:textId="77777777" w:rsidR="002B547C" w:rsidRPr="00EC00AA" w:rsidRDefault="00EC00AA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2339CCCD" w14:textId="77777777" w:rsidR="002B547C" w:rsidRPr="00EC00AA" w:rsidRDefault="00EC00AA">
            <w:pPr>
              <w:pStyle w:val="TableParagraph"/>
              <w:spacing w:before="89" w:line="249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 графику контрольных</w:t>
            </w:r>
            <w:r w:rsidRPr="00EC00A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7B72A5D7" w14:textId="77777777" w:rsidR="002B547C" w:rsidRPr="00EC00AA" w:rsidRDefault="00EC00AA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2B547C" w:rsidRPr="00EC00AA" w14:paraId="6CFB642D" w14:textId="77777777">
        <w:trPr>
          <w:trHeight w:val="719"/>
        </w:trPr>
        <w:tc>
          <w:tcPr>
            <w:tcW w:w="2732" w:type="dxa"/>
          </w:tcPr>
          <w:p w14:paraId="5E2BBC1D" w14:textId="77777777" w:rsidR="002B547C" w:rsidRPr="00EC00AA" w:rsidRDefault="00EC00AA">
            <w:pPr>
              <w:pStyle w:val="TableParagraph"/>
              <w:spacing w:line="252" w:lineRule="auto"/>
              <w:ind w:right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Итоговая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EC00A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4EDC9C32" w14:textId="77777777" w:rsidR="002B547C" w:rsidRPr="00EC00AA" w:rsidRDefault="00EC00AA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00610714" w14:textId="77777777" w:rsidR="002B547C" w:rsidRPr="00EC00AA" w:rsidRDefault="00EC00AA">
            <w:pPr>
              <w:pStyle w:val="TableParagraph"/>
              <w:spacing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 графику контрольных</w:t>
            </w:r>
            <w:r w:rsidRPr="00EC00A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404" w:type="dxa"/>
          </w:tcPr>
          <w:p w14:paraId="255946BC" w14:textId="77777777" w:rsidR="002B547C" w:rsidRPr="00EC00AA" w:rsidRDefault="00EC00AA">
            <w:pPr>
              <w:pStyle w:val="TableParagraph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6-е,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7-е,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</w:tbl>
    <w:p w14:paraId="033EFE53" w14:textId="77777777" w:rsidR="002B547C" w:rsidRPr="00EC00AA" w:rsidRDefault="002B547C">
      <w:pPr>
        <w:pStyle w:val="a3"/>
        <w:spacing w:before="244"/>
        <w:ind w:left="0"/>
        <w:rPr>
          <w:rFonts w:ascii="Times New Roman" w:hAnsi="Times New Roman" w:cs="Times New Roman"/>
          <w:b/>
        </w:rPr>
      </w:pPr>
    </w:p>
    <w:p w14:paraId="22AF5FE4" w14:textId="77777777" w:rsidR="002B547C" w:rsidRPr="00EC00AA" w:rsidRDefault="00EC00AA">
      <w:pPr>
        <w:pStyle w:val="a4"/>
        <w:numPr>
          <w:ilvl w:val="0"/>
          <w:numId w:val="1"/>
        </w:numPr>
        <w:tabs>
          <w:tab w:val="left" w:pos="503"/>
        </w:tabs>
        <w:spacing w:before="1"/>
        <w:ind w:left="210" w:right="699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и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нормы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обучающихся по математике</w:t>
      </w:r>
    </w:p>
    <w:p w14:paraId="3CFE67FA" w14:textId="77777777" w:rsidR="002B547C" w:rsidRPr="00EC00AA" w:rsidRDefault="00EC00AA">
      <w:pPr>
        <w:spacing w:before="271"/>
        <w:ind w:left="210" w:right="1066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Уровни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подготовки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учащихся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и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успешности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математике</w:t>
      </w: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1113"/>
        <w:gridCol w:w="3396"/>
        <w:gridCol w:w="3056"/>
      </w:tblGrid>
      <w:tr w:rsidR="002B547C" w:rsidRPr="00EC00AA" w14:paraId="33C4E6AC" w14:textId="77777777">
        <w:trPr>
          <w:trHeight w:val="546"/>
        </w:trPr>
        <w:tc>
          <w:tcPr>
            <w:tcW w:w="2350" w:type="dxa"/>
          </w:tcPr>
          <w:p w14:paraId="06E7AA81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Уровни</w:t>
            </w:r>
          </w:p>
        </w:tc>
        <w:tc>
          <w:tcPr>
            <w:tcW w:w="1113" w:type="dxa"/>
          </w:tcPr>
          <w:p w14:paraId="0084D1B0" w14:textId="77777777" w:rsidR="002B547C" w:rsidRPr="00EC00AA" w:rsidRDefault="00EC00AA">
            <w:pPr>
              <w:pStyle w:val="TableParagraph"/>
              <w:spacing w:before="0" w:line="274" w:lineRule="exact"/>
              <w:ind w:left="76" w:righ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Отметк</w:t>
            </w:r>
            <w:proofErr w:type="spellEnd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а</w:t>
            </w:r>
          </w:p>
        </w:tc>
        <w:tc>
          <w:tcPr>
            <w:tcW w:w="3396" w:type="dxa"/>
          </w:tcPr>
          <w:p w14:paraId="026CF09C" w14:textId="77777777" w:rsidR="002B547C" w:rsidRPr="00EC00AA" w:rsidRDefault="00EC00AA">
            <w:pPr>
              <w:pStyle w:val="TableParagraph"/>
              <w:spacing w:before="0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3056" w:type="dxa"/>
          </w:tcPr>
          <w:p w14:paraId="28572F78" w14:textId="77777777" w:rsidR="002B547C" w:rsidRPr="00EC00AA" w:rsidRDefault="00EC00AA">
            <w:pPr>
              <w:pStyle w:val="TableParagraph"/>
              <w:spacing w:before="0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</w:tr>
      <w:tr w:rsidR="002B547C" w:rsidRPr="00EC00AA" w14:paraId="1665D63C" w14:textId="77777777">
        <w:trPr>
          <w:trHeight w:val="1632"/>
        </w:trPr>
        <w:tc>
          <w:tcPr>
            <w:tcW w:w="2350" w:type="dxa"/>
          </w:tcPr>
          <w:p w14:paraId="23D21809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1 -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Узнавание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Алгоритмическая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с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подсказкой</w:t>
            </w:r>
          </w:p>
        </w:tc>
        <w:tc>
          <w:tcPr>
            <w:tcW w:w="1113" w:type="dxa"/>
          </w:tcPr>
          <w:p w14:paraId="4DF0CE4C" w14:textId="77777777" w:rsidR="002B547C" w:rsidRPr="00EC00AA" w:rsidRDefault="00EC00AA">
            <w:pPr>
              <w:pStyle w:val="TableParagraph"/>
              <w:spacing w:before="0" w:line="270" w:lineRule="exact"/>
              <w:ind w:left="7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«3»</w:t>
            </w:r>
          </w:p>
        </w:tc>
        <w:tc>
          <w:tcPr>
            <w:tcW w:w="3396" w:type="dxa"/>
          </w:tcPr>
          <w:p w14:paraId="2A272492" w14:textId="77777777" w:rsidR="002B547C" w:rsidRPr="00EC00AA" w:rsidRDefault="00EC00AA">
            <w:pPr>
              <w:pStyle w:val="TableParagraph"/>
              <w:tabs>
                <w:tab w:val="left" w:pos="2508"/>
              </w:tabs>
              <w:spacing w:before="0"/>
              <w:ind w:left="77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Распознавать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объект,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нужную формулу, признак, </w:t>
            </w:r>
            <w:proofErr w:type="spellStart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свойствои</w:t>
            </w:r>
            <w:proofErr w:type="spellEnd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</w:tc>
        <w:tc>
          <w:tcPr>
            <w:tcW w:w="3056" w:type="dxa"/>
          </w:tcPr>
          <w:p w14:paraId="3AB2C6DD" w14:textId="77777777" w:rsidR="002B547C" w:rsidRPr="00EC00AA" w:rsidRDefault="00EC00AA">
            <w:pPr>
              <w:pStyle w:val="TableParagraph"/>
              <w:tabs>
                <w:tab w:val="left" w:pos="1760"/>
                <w:tab w:val="left" w:pos="2048"/>
              </w:tabs>
              <w:spacing w:before="0"/>
              <w:ind w:left="75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Уметь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выполнять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EC00A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C00A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образцу,</w:t>
            </w:r>
            <w:r w:rsidRPr="00EC00A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непосредственное применение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формул, правил,</w:t>
            </w:r>
          </w:p>
          <w:p w14:paraId="7783CD3F" w14:textId="77777777" w:rsidR="002B547C" w:rsidRPr="00EC00AA" w:rsidRDefault="00EC00AA">
            <w:pPr>
              <w:pStyle w:val="TableParagraph"/>
              <w:spacing w:before="0" w:line="252" w:lineRule="exact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инструкций</w:t>
            </w:r>
            <w:r w:rsidRPr="00EC00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т.д.</w:t>
            </w:r>
          </w:p>
        </w:tc>
      </w:tr>
      <w:tr w:rsidR="002B547C" w:rsidRPr="00EC00AA" w14:paraId="163EE15A" w14:textId="77777777">
        <w:trPr>
          <w:trHeight w:val="1910"/>
        </w:trPr>
        <w:tc>
          <w:tcPr>
            <w:tcW w:w="2350" w:type="dxa"/>
          </w:tcPr>
          <w:p w14:paraId="5BD88872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C00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-</w:t>
            </w:r>
          </w:p>
          <w:p w14:paraId="1CF776A7" w14:textId="77777777" w:rsidR="002B547C" w:rsidRPr="00EC00AA" w:rsidRDefault="00EC00AA">
            <w:pPr>
              <w:pStyle w:val="TableParagraph"/>
              <w:spacing w:before="1"/>
              <w:ind w:left="76" w:righ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Воспроизведени</w:t>
            </w:r>
            <w:proofErr w:type="spellEnd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u w:val="single"/>
              </w:rPr>
              <w:t>е</w:t>
            </w:r>
            <w:r w:rsidRPr="00EC00AA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Алгоритмическая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без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подсказки</w:t>
            </w:r>
          </w:p>
        </w:tc>
        <w:tc>
          <w:tcPr>
            <w:tcW w:w="1113" w:type="dxa"/>
          </w:tcPr>
          <w:p w14:paraId="5C8F9419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«4»</w:t>
            </w:r>
          </w:p>
        </w:tc>
        <w:tc>
          <w:tcPr>
            <w:tcW w:w="3396" w:type="dxa"/>
          </w:tcPr>
          <w:p w14:paraId="0B315C1A" w14:textId="77777777" w:rsidR="002B547C" w:rsidRPr="00EC00AA" w:rsidRDefault="00EC00AA">
            <w:pPr>
              <w:pStyle w:val="TableParagraph"/>
              <w:spacing w:before="0"/>
              <w:ind w:left="77" w:right="28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Знать</w:t>
            </w:r>
            <w:r w:rsidRPr="00EC00AA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формулировки</w:t>
            </w:r>
            <w:r w:rsidRPr="00EC00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всех </w:t>
            </w:r>
            <w:proofErr w:type="spellStart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proofErr w:type="gramStart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свойства, признаки, формулы.</w:t>
            </w:r>
          </w:p>
          <w:p w14:paraId="7FA6FCD3" w14:textId="77777777" w:rsidR="002B547C" w:rsidRPr="00EC00AA" w:rsidRDefault="00EC00AA">
            <w:pPr>
              <w:pStyle w:val="TableParagraph"/>
              <w:spacing w:before="1"/>
              <w:ind w:left="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Уметь</w:t>
            </w:r>
          </w:p>
          <w:p w14:paraId="443E3160" w14:textId="77777777" w:rsidR="002B547C" w:rsidRPr="00EC00AA" w:rsidRDefault="00EC00AA">
            <w:pPr>
              <w:pStyle w:val="TableParagraph"/>
              <w:tabs>
                <w:tab w:val="left" w:pos="434"/>
              </w:tabs>
              <w:spacing w:before="1"/>
              <w:ind w:left="77" w:right="131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воспроизвести доказательства,</w:t>
            </w:r>
          </w:p>
          <w:p w14:paraId="20F8FA22" w14:textId="77777777" w:rsidR="002B547C" w:rsidRPr="00EC00AA" w:rsidRDefault="00EC00AA">
            <w:pPr>
              <w:pStyle w:val="TableParagraph"/>
              <w:spacing w:before="0" w:line="252" w:lineRule="exact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выводы,</w:t>
            </w:r>
          </w:p>
        </w:tc>
        <w:tc>
          <w:tcPr>
            <w:tcW w:w="3056" w:type="dxa"/>
          </w:tcPr>
          <w:p w14:paraId="0AA09E0E" w14:textId="77777777" w:rsidR="002B547C" w:rsidRPr="00EC00AA" w:rsidRDefault="00EC00AA">
            <w:pPr>
              <w:pStyle w:val="TableParagraph"/>
              <w:tabs>
                <w:tab w:val="left" w:pos="1259"/>
                <w:tab w:val="left" w:pos="1376"/>
                <w:tab w:val="left" w:pos="1664"/>
                <w:tab w:val="left" w:pos="2881"/>
              </w:tabs>
              <w:spacing w:before="0"/>
              <w:ind w:left="75"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Уметь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работать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учебной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справочной</w:t>
            </w:r>
          </w:p>
          <w:p w14:paraId="4EDC3F4D" w14:textId="77777777" w:rsidR="002B547C" w:rsidRPr="00EC00AA" w:rsidRDefault="00EC00AA">
            <w:pPr>
              <w:pStyle w:val="TableParagraph"/>
              <w:tabs>
                <w:tab w:val="left" w:pos="1712"/>
                <w:tab w:val="left" w:pos="2012"/>
                <w:tab w:val="left" w:pos="2881"/>
              </w:tabs>
              <w:spacing w:before="0"/>
              <w:ind w:left="75" w:right="51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литературой, выполнять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задания, требующие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несложных преобразований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</w:p>
          <w:p w14:paraId="727539FF" w14:textId="77777777" w:rsidR="002B547C" w:rsidRPr="00EC00AA" w:rsidRDefault="00EC00AA">
            <w:pPr>
              <w:pStyle w:val="TableParagraph"/>
              <w:spacing w:before="1" w:line="253" w:lineRule="exact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применением</w:t>
            </w:r>
          </w:p>
        </w:tc>
      </w:tr>
    </w:tbl>
    <w:p w14:paraId="0557FAF6" w14:textId="77777777" w:rsidR="002B547C" w:rsidRPr="00EC00AA" w:rsidRDefault="002B547C">
      <w:pPr>
        <w:pStyle w:val="TableParagraph"/>
        <w:spacing w:line="253" w:lineRule="exact"/>
        <w:rPr>
          <w:rFonts w:ascii="Times New Roman" w:hAnsi="Times New Roman" w:cs="Times New Roman"/>
          <w:sz w:val="24"/>
          <w:szCs w:val="24"/>
        </w:rPr>
        <w:sectPr w:rsidR="002B547C" w:rsidRPr="00EC00AA"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1113"/>
        <w:gridCol w:w="3396"/>
        <w:gridCol w:w="3056"/>
      </w:tblGrid>
      <w:tr w:rsidR="002B547C" w:rsidRPr="00EC00AA" w14:paraId="60E30E1C" w14:textId="77777777">
        <w:trPr>
          <w:trHeight w:val="1852"/>
        </w:trPr>
        <w:tc>
          <w:tcPr>
            <w:tcW w:w="2350" w:type="dxa"/>
          </w:tcPr>
          <w:p w14:paraId="1B436ADD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4675C4F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14:paraId="0C4CE2C6" w14:textId="77777777" w:rsidR="002B547C" w:rsidRPr="00EC00AA" w:rsidRDefault="00EC00AA">
            <w:pPr>
              <w:pStyle w:val="TableParagraph"/>
              <w:spacing w:before="0"/>
              <w:ind w:left="434" w:right="408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устанавливать </w:t>
            </w:r>
            <w:proofErr w:type="spellStart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взаимосвязь</w:t>
            </w:r>
            <w:proofErr w:type="gramStart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,в</w:t>
            </w:r>
            <w:proofErr w:type="gramEnd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ыбирать</w:t>
            </w:r>
            <w:proofErr w:type="spellEnd"/>
          </w:p>
          <w:p w14:paraId="7CA46F83" w14:textId="77777777" w:rsidR="002B547C" w:rsidRPr="00EC00AA" w:rsidRDefault="00EC00AA">
            <w:pPr>
              <w:pStyle w:val="TableParagraph"/>
              <w:spacing w:before="2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r w:rsidRPr="00EC00A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C00A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выполнения данного задания</w:t>
            </w:r>
          </w:p>
        </w:tc>
        <w:tc>
          <w:tcPr>
            <w:tcW w:w="3056" w:type="dxa"/>
          </w:tcPr>
          <w:p w14:paraId="4B56ED86" w14:textId="77777777" w:rsidR="002B547C" w:rsidRPr="00EC00AA" w:rsidRDefault="00EC00AA">
            <w:pPr>
              <w:pStyle w:val="TableParagraph"/>
              <w:spacing w:before="0"/>
              <w:ind w:left="4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изучаемогоматериала</w:t>
            </w:r>
            <w:proofErr w:type="spellEnd"/>
          </w:p>
        </w:tc>
      </w:tr>
      <w:tr w:rsidR="002B547C" w:rsidRPr="00EC00AA" w14:paraId="6A8E600A" w14:textId="77777777">
        <w:trPr>
          <w:trHeight w:val="1910"/>
        </w:trPr>
        <w:tc>
          <w:tcPr>
            <w:tcW w:w="2350" w:type="dxa"/>
          </w:tcPr>
          <w:p w14:paraId="01A13F9D" w14:textId="77777777" w:rsidR="002B547C" w:rsidRPr="00EC00AA" w:rsidRDefault="00EC00AA">
            <w:pPr>
              <w:pStyle w:val="TableParagraph"/>
              <w:tabs>
                <w:tab w:val="left" w:pos="1753"/>
                <w:tab w:val="left" w:pos="1857"/>
              </w:tabs>
              <w:spacing w:before="0"/>
              <w:ind w:left="76"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3 - 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Понимание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Деятельность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отсутствии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явно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выраженного алгоритма</w:t>
            </w:r>
          </w:p>
        </w:tc>
        <w:tc>
          <w:tcPr>
            <w:tcW w:w="1113" w:type="dxa"/>
          </w:tcPr>
          <w:p w14:paraId="22120BAE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«5»</w:t>
            </w:r>
          </w:p>
        </w:tc>
        <w:tc>
          <w:tcPr>
            <w:tcW w:w="3396" w:type="dxa"/>
          </w:tcPr>
          <w:p w14:paraId="2956DB0B" w14:textId="77777777" w:rsidR="002B547C" w:rsidRPr="00EC00AA" w:rsidRDefault="00EC00AA">
            <w:pPr>
              <w:pStyle w:val="TableParagraph"/>
              <w:tabs>
                <w:tab w:val="left" w:pos="2052"/>
                <w:tab w:val="left" w:pos="2122"/>
                <w:tab w:val="left" w:pos="2520"/>
              </w:tabs>
              <w:spacing w:before="0"/>
              <w:ind w:left="77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Делать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логические заключения,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составлять алгоритм,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модель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несложных ситуаций</w:t>
            </w:r>
          </w:p>
        </w:tc>
        <w:tc>
          <w:tcPr>
            <w:tcW w:w="3056" w:type="dxa"/>
          </w:tcPr>
          <w:p w14:paraId="041E0942" w14:textId="77777777" w:rsidR="002B547C" w:rsidRPr="00EC00AA" w:rsidRDefault="00EC00AA">
            <w:pPr>
              <w:pStyle w:val="TableParagraph"/>
              <w:tabs>
                <w:tab w:val="left" w:pos="1755"/>
                <w:tab w:val="left" w:pos="2077"/>
                <w:tab w:val="left" w:pos="2867"/>
              </w:tabs>
              <w:spacing w:before="0"/>
              <w:ind w:left="75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Уметь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 полученные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знания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различных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ситуациях.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Выполнять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задания комбинированного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характера,</w:t>
            </w:r>
            <w:r w:rsidRPr="00EC00A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</w:p>
          <w:p w14:paraId="0F55D30D" w14:textId="77777777" w:rsidR="002B547C" w:rsidRPr="00EC00AA" w:rsidRDefault="00EC00AA">
            <w:pPr>
              <w:pStyle w:val="TableParagraph"/>
              <w:spacing w:before="1" w:line="253" w:lineRule="exact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EC00A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понятий.</w:t>
            </w:r>
          </w:p>
        </w:tc>
      </w:tr>
      <w:tr w:rsidR="002B547C" w:rsidRPr="00EC00AA" w14:paraId="3BEBE314" w14:textId="77777777">
        <w:trPr>
          <w:trHeight w:val="2726"/>
        </w:trPr>
        <w:tc>
          <w:tcPr>
            <w:tcW w:w="2350" w:type="dxa"/>
          </w:tcPr>
          <w:p w14:paraId="73075EAC" w14:textId="77777777" w:rsidR="002B547C" w:rsidRPr="00EC00AA" w:rsidRDefault="00EC00AA">
            <w:pPr>
              <w:pStyle w:val="TableParagraph"/>
              <w:tabs>
                <w:tab w:val="left" w:pos="434"/>
                <w:tab w:val="left" w:pos="772"/>
              </w:tabs>
              <w:spacing w:before="0"/>
              <w:ind w:left="76"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-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Овладение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умственной</w:t>
            </w:r>
          </w:p>
          <w:p w14:paraId="7CC7D861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самостоятельнос</w:t>
            </w:r>
            <w:proofErr w:type="spellEnd"/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00A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</w:rPr>
              <w:t>тью</w:t>
            </w:r>
            <w:proofErr w:type="spellEnd"/>
          </w:p>
          <w:p w14:paraId="19C4F0A9" w14:textId="77777777" w:rsidR="002B547C" w:rsidRPr="00EC00AA" w:rsidRDefault="00EC00AA">
            <w:pPr>
              <w:pStyle w:val="TableParagraph"/>
              <w:spacing w:before="0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Творческая исследовательская деятельность</w:t>
            </w:r>
          </w:p>
        </w:tc>
        <w:tc>
          <w:tcPr>
            <w:tcW w:w="1113" w:type="dxa"/>
          </w:tcPr>
          <w:p w14:paraId="33513AC5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853F5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9C747" w14:textId="77777777" w:rsidR="002B547C" w:rsidRPr="00EC00AA" w:rsidRDefault="002B547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EED080" w14:textId="77777777" w:rsidR="002B547C" w:rsidRPr="00EC00AA" w:rsidRDefault="00EC00AA">
            <w:pPr>
              <w:pStyle w:val="TableParagraph"/>
              <w:spacing w:before="1"/>
              <w:ind w:left="7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«5»</w:t>
            </w:r>
          </w:p>
        </w:tc>
        <w:tc>
          <w:tcPr>
            <w:tcW w:w="3396" w:type="dxa"/>
          </w:tcPr>
          <w:p w14:paraId="3EC192F2" w14:textId="77777777" w:rsidR="002B547C" w:rsidRPr="00EC00AA" w:rsidRDefault="00EC00AA">
            <w:pPr>
              <w:pStyle w:val="TableParagraph"/>
              <w:tabs>
                <w:tab w:val="left" w:pos="648"/>
                <w:tab w:val="left" w:pos="862"/>
                <w:tab w:val="left" w:pos="1976"/>
                <w:tab w:val="left" w:pos="2199"/>
                <w:tab w:val="left" w:pos="2614"/>
                <w:tab w:val="left" w:pos="3070"/>
              </w:tabs>
              <w:spacing w:before="0"/>
              <w:ind w:left="77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совершенстве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знать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изученный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материал,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свободно</w:t>
            </w:r>
            <w:r w:rsidRPr="00EC00A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ориентироваться</w:t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нем.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Иметь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знания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из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дополнительных</w:t>
            </w:r>
            <w:r w:rsidRPr="00EC00A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источников.</w:t>
            </w:r>
          </w:p>
          <w:p w14:paraId="232F1C97" w14:textId="77777777" w:rsidR="002B547C" w:rsidRPr="00EC00AA" w:rsidRDefault="00EC00AA">
            <w:pPr>
              <w:pStyle w:val="TableParagraph"/>
              <w:tabs>
                <w:tab w:val="left" w:pos="1944"/>
                <w:tab w:val="left" w:pos="2023"/>
              </w:tabs>
              <w:spacing w:before="0"/>
              <w:ind w:left="77"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Владеть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операциями логического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мышления.</w:t>
            </w:r>
          </w:p>
          <w:p w14:paraId="61689C0E" w14:textId="77777777" w:rsidR="002B547C" w:rsidRPr="00EC00AA" w:rsidRDefault="00EC00AA">
            <w:pPr>
              <w:pStyle w:val="TableParagraph"/>
              <w:spacing w:before="0" w:line="272" w:lineRule="exact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Составлять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 xml:space="preserve">модель любой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ситуации.</w:t>
            </w:r>
          </w:p>
        </w:tc>
        <w:tc>
          <w:tcPr>
            <w:tcW w:w="3056" w:type="dxa"/>
          </w:tcPr>
          <w:p w14:paraId="05379EB4" w14:textId="77777777" w:rsidR="002B547C" w:rsidRPr="00EC00AA" w:rsidRDefault="00EC00AA">
            <w:pPr>
              <w:pStyle w:val="TableParagraph"/>
              <w:tabs>
                <w:tab w:val="left" w:pos="1763"/>
              </w:tabs>
              <w:spacing w:before="0" w:line="272" w:lineRule="exact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Уметь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</w:t>
            </w:r>
          </w:p>
          <w:p w14:paraId="41D01C28" w14:textId="77777777" w:rsidR="002B547C" w:rsidRPr="00EC00AA" w:rsidRDefault="00EC00AA">
            <w:pPr>
              <w:pStyle w:val="TableParagraph"/>
              <w:tabs>
                <w:tab w:val="left" w:pos="1503"/>
                <w:tab w:val="left" w:pos="2255"/>
              </w:tabs>
              <w:spacing w:before="0"/>
              <w:ind w:left="75"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знания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любой 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>нестандартной</w:t>
            </w:r>
            <w:r w:rsidRPr="00EC00AA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ситуации.</w:t>
            </w:r>
          </w:p>
          <w:p w14:paraId="67D51048" w14:textId="77777777" w:rsidR="002B547C" w:rsidRPr="00EC00AA" w:rsidRDefault="00EC00AA">
            <w:pPr>
              <w:pStyle w:val="TableParagraph"/>
              <w:spacing w:before="1" w:line="272" w:lineRule="exact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Самостоятельно</w:t>
            </w:r>
          </w:p>
          <w:p w14:paraId="73DE8D9E" w14:textId="77777777" w:rsidR="002B547C" w:rsidRPr="00EC00AA" w:rsidRDefault="00EC00AA">
            <w:pPr>
              <w:pStyle w:val="TableParagraph"/>
              <w:tabs>
                <w:tab w:val="left" w:pos="1513"/>
                <w:tab w:val="left" w:pos="1729"/>
              </w:tabs>
              <w:spacing w:before="0"/>
              <w:ind w:left="75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выполнять</w:t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творческие исследовательские задания.</w:t>
            </w:r>
            <w:r w:rsidRPr="00EC00A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Выполнять</w:t>
            </w:r>
            <w:r w:rsidRPr="00EC00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функцииконсультанта</w:t>
            </w:r>
            <w:proofErr w:type="spellEnd"/>
            <w:r w:rsidRPr="00EC00A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</w:tbl>
    <w:p w14:paraId="637359B2" w14:textId="77777777" w:rsidR="002B547C" w:rsidRPr="00EC00AA" w:rsidRDefault="002B547C">
      <w:pPr>
        <w:pStyle w:val="a3"/>
        <w:spacing w:before="17"/>
        <w:ind w:left="0"/>
        <w:rPr>
          <w:rFonts w:ascii="Times New Roman" w:hAnsi="Times New Roman" w:cs="Times New Roman"/>
          <w:b/>
        </w:rPr>
      </w:pPr>
    </w:p>
    <w:p w14:paraId="5B44DCED" w14:textId="77777777" w:rsidR="002B547C" w:rsidRPr="00EC00AA" w:rsidRDefault="00EC00AA">
      <w:pPr>
        <w:pStyle w:val="a4"/>
        <w:numPr>
          <w:ilvl w:val="1"/>
          <w:numId w:val="1"/>
        </w:numPr>
        <w:tabs>
          <w:tab w:val="left" w:pos="568"/>
        </w:tabs>
        <w:jc w:val="left"/>
        <w:rPr>
          <w:rFonts w:ascii="Times New Roman" w:hAnsi="Times New Roman" w:cs="Times New Roman"/>
          <w:i/>
          <w:sz w:val="24"/>
          <w:szCs w:val="24"/>
        </w:rPr>
      </w:pPr>
      <w:r w:rsidRPr="00EC00AA">
        <w:rPr>
          <w:rFonts w:ascii="Times New Roman" w:hAnsi="Times New Roman" w:cs="Times New Roman"/>
          <w:i/>
          <w:sz w:val="24"/>
          <w:szCs w:val="24"/>
        </w:rPr>
        <w:t>Оценка</w:t>
      </w:r>
      <w:r w:rsidRPr="00EC00AA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письменных</w:t>
      </w:r>
      <w:r w:rsidRPr="00EC00AA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контрольных</w:t>
      </w:r>
      <w:r w:rsidRPr="00EC00AA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работ</w:t>
      </w:r>
      <w:r w:rsidRPr="00EC00AA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обучающихся</w:t>
      </w:r>
      <w:r w:rsidRPr="00EC00AA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по</w:t>
      </w:r>
      <w:r w:rsidRPr="00EC00AA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pacing w:val="-2"/>
          <w:sz w:val="24"/>
          <w:szCs w:val="24"/>
        </w:rPr>
        <w:t>математике.</w:t>
      </w:r>
    </w:p>
    <w:p w14:paraId="7BDC5313" w14:textId="77777777" w:rsidR="002B547C" w:rsidRPr="00EC00AA" w:rsidRDefault="00EC00AA">
      <w:pPr>
        <w:spacing w:before="1"/>
        <w:ind w:left="21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«5»,</w:t>
      </w:r>
      <w:r w:rsidRPr="00EC00A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если:</w:t>
      </w:r>
    </w:p>
    <w:p w14:paraId="4E6BFE15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39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работа</w:t>
      </w:r>
      <w:r w:rsidRPr="00EC00A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выполнена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полностью;</w:t>
      </w:r>
    </w:p>
    <w:p w14:paraId="1FFF40F9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логических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рассуждениях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обосновании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решения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нет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пробелов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ошибок;</w:t>
      </w:r>
    </w:p>
    <w:p w14:paraId="1E6C6607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right="483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решении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нет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математических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ошибок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(возможна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одна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неточность,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 xml:space="preserve">описка, которая не является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следствиемнезнания</w:t>
      </w:r>
      <w:proofErr w:type="spellEnd"/>
      <w:r w:rsidRPr="00EC00AA">
        <w:rPr>
          <w:rFonts w:ascii="Times New Roman" w:hAnsi="Times New Roman" w:cs="Times New Roman"/>
          <w:sz w:val="24"/>
          <w:szCs w:val="24"/>
        </w:rPr>
        <w:t xml:space="preserve"> или непонимания учебного материала).</w:t>
      </w:r>
    </w:p>
    <w:p w14:paraId="3F92DEA7" w14:textId="77777777" w:rsidR="002B547C" w:rsidRPr="00EC00AA" w:rsidRDefault="00EC00AA">
      <w:pPr>
        <w:spacing w:line="272" w:lineRule="exact"/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Отметка«4»</w:t>
      </w:r>
      <w:r w:rsidRPr="00EC00AA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ставится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следующих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случаях:</w:t>
      </w:r>
    </w:p>
    <w:p w14:paraId="00748AC8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241"/>
        <w:ind w:right="49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11FCD388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right="4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проверки).</w:t>
      </w:r>
    </w:p>
    <w:p w14:paraId="2B4BB6B7" w14:textId="77777777" w:rsidR="002B547C" w:rsidRPr="00EC00AA" w:rsidRDefault="00EC00AA">
      <w:pPr>
        <w:spacing w:before="1"/>
        <w:ind w:left="21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«3»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ставится,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если:</w:t>
      </w:r>
    </w:p>
    <w:p w14:paraId="12AD5334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240"/>
        <w:ind w:right="4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1E5D9D04" w14:textId="77777777" w:rsidR="002B547C" w:rsidRPr="00EC00AA" w:rsidRDefault="00EC00AA">
      <w:pPr>
        <w:spacing w:before="1"/>
        <w:ind w:left="21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«2»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ставится,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если:</w:t>
      </w:r>
    </w:p>
    <w:p w14:paraId="085D573E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41"/>
        <w:ind w:right="491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допущены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существенные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ошибки,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показавшие,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что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обучающийся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обладает обязательными умениями поданной теме в полной мере;</w:t>
      </w:r>
    </w:p>
    <w:p w14:paraId="7FE8AADE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480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работа показала</w:t>
      </w:r>
      <w:r w:rsidRPr="00EC00A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полное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отсутствие</w:t>
      </w:r>
      <w:r w:rsidRPr="00EC00A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обучающегося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обязательных знаний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 умений по проверяемой теме или значительная часть работы выполнена не самостоятельно. Учитель может повысить отметку за оригинальный ответ на вопрос или оригинальное решение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задачи,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которые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свидетельствуют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высоком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математическом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развитии обучающегося;</w:t>
      </w:r>
      <w:r w:rsidRPr="00EC00A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</w:t>
      </w:r>
      <w:r w:rsidRPr="00EC00A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решение</w:t>
      </w:r>
      <w:r w:rsidRPr="00EC00A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более</w:t>
      </w:r>
      <w:r w:rsidRPr="00EC00A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сложной</w:t>
      </w:r>
      <w:r w:rsidRPr="00EC00A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задачи</w:t>
      </w:r>
      <w:r w:rsidRPr="00EC00A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ответ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на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более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сложный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вопрос,</w:t>
      </w:r>
    </w:p>
    <w:p w14:paraId="1BEFF7D5" w14:textId="77777777" w:rsidR="002B547C" w:rsidRPr="00EC00AA" w:rsidRDefault="002B547C">
      <w:pPr>
        <w:pStyle w:val="a4"/>
        <w:rPr>
          <w:rFonts w:ascii="Times New Roman" w:hAnsi="Times New Roman" w:cs="Times New Roman"/>
          <w:sz w:val="24"/>
          <w:szCs w:val="24"/>
        </w:rPr>
        <w:sectPr w:rsidR="002B547C" w:rsidRPr="00EC00AA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14:paraId="600354E8" w14:textId="77777777" w:rsidR="002B547C" w:rsidRPr="00EC00AA" w:rsidRDefault="00EC00AA">
      <w:pPr>
        <w:pStyle w:val="a3"/>
        <w:spacing w:before="75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lastRenderedPageBreak/>
        <w:t>предложенные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обучающемуся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дополнительно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после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выполнения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им</w:t>
      </w:r>
      <w:r w:rsidRPr="00EC00AA">
        <w:rPr>
          <w:rFonts w:ascii="Times New Roman" w:hAnsi="Times New Roman" w:cs="Times New Roman"/>
          <w:spacing w:val="80"/>
        </w:rPr>
        <w:t xml:space="preserve"> </w:t>
      </w:r>
      <w:r w:rsidRPr="00EC00AA">
        <w:rPr>
          <w:rFonts w:ascii="Times New Roman" w:hAnsi="Times New Roman" w:cs="Times New Roman"/>
        </w:rPr>
        <w:t>каких-либо других заданий.</w:t>
      </w:r>
    </w:p>
    <w:p w14:paraId="7ADD40C3" w14:textId="77777777" w:rsidR="002B547C" w:rsidRPr="00EC00AA" w:rsidRDefault="002B547C">
      <w:pPr>
        <w:pStyle w:val="a3"/>
        <w:ind w:left="0"/>
        <w:rPr>
          <w:rFonts w:ascii="Times New Roman" w:hAnsi="Times New Roman" w:cs="Times New Roman"/>
        </w:rPr>
      </w:pPr>
    </w:p>
    <w:p w14:paraId="150A7C0B" w14:textId="77777777" w:rsidR="002B547C" w:rsidRPr="00EC00AA" w:rsidRDefault="002B547C">
      <w:pPr>
        <w:pStyle w:val="a3"/>
        <w:spacing w:before="1"/>
        <w:ind w:left="0"/>
        <w:rPr>
          <w:rFonts w:ascii="Times New Roman" w:hAnsi="Times New Roman" w:cs="Times New Roman"/>
        </w:rPr>
      </w:pPr>
    </w:p>
    <w:p w14:paraId="4E456792" w14:textId="77777777" w:rsidR="002B547C" w:rsidRPr="00EC00AA" w:rsidRDefault="00EC00AA">
      <w:pPr>
        <w:pStyle w:val="a4"/>
        <w:numPr>
          <w:ilvl w:val="1"/>
          <w:numId w:val="1"/>
        </w:numPr>
        <w:tabs>
          <w:tab w:val="left" w:pos="568"/>
        </w:tabs>
        <w:jc w:val="left"/>
        <w:rPr>
          <w:rFonts w:ascii="Times New Roman" w:hAnsi="Times New Roman" w:cs="Times New Roman"/>
          <w:i/>
          <w:sz w:val="24"/>
          <w:szCs w:val="24"/>
        </w:rPr>
      </w:pPr>
      <w:r w:rsidRPr="00EC00AA">
        <w:rPr>
          <w:rFonts w:ascii="Times New Roman" w:hAnsi="Times New Roman" w:cs="Times New Roman"/>
          <w:i/>
          <w:sz w:val="24"/>
          <w:szCs w:val="24"/>
        </w:rPr>
        <w:t>Оценка</w:t>
      </w:r>
      <w:r w:rsidRPr="00EC00AA">
        <w:rPr>
          <w:rFonts w:ascii="Times New Roman" w:hAnsi="Times New Roman" w:cs="Times New Roman"/>
          <w:i/>
          <w:spacing w:val="3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устных</w:t>
      </w:r>
      <w:r w:rsidRPr="00EC00AA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ответов</w:t>
      </w:r>
      <w:r w:rsidRPr="00EC00AA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обучающихся</w:t>
      </w:r>
      <w:r w:rsidRPr="00EC00A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по</w:t>
      </w:r>
      <w:r w:rsidRPr="00EC00AA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pacing w:val="-2"/>
          <w:sz w:val="24"/>
          <w:szCs w:val="24"/>
        </w:rPr>
        <w:t>математике</w:t>
      </w:r>
    </w:p>
    <w:p w14:paraId="57A32102" w14:textId="77777777" w:rsidR="002B547C" w:rsidRPr="00EC00AA" w:rsidRDefault="002B547C">
      <w:pPr>
        <w:pStyle w:val="a3"/>
        <w:spacing w:before="40"/>
        <w:ind w:left="0"/>
        <w:rPr>
          <w:rFonts w:ascii="Times New Roman" w:hAnsi="Times New Roman" w:cs="Times New Roman"/>
          <w:i/>
        </w:rPr>
      </w:pPr>
    </w:p>
    <w:p w14:paraId="283622D1" w14:textId="77777777" w:rsidR="002B547C" w:rsidRPr="00EC00AA" w:rsidRDefault="00EC00AA">
      <w:pPr>
        <w:spacing w:before="1"/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Ответ</w:t>
      </w:r>
      <w:r w:rsidRPr="00EC00A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оценивается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отметкой«5»,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если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ученик:</w:t>
      </w:r>
    </w:p>
    <w:p w14:paraId="3FE284A4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41"/>
        <w:ind w:right="746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полно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раскрыл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содержание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материала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объеме,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предусмотренном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программой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 xml:space="preserve">и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учебником;</w:t>
      </w:r>
    </w:p>
    <w:p w14:paraId="700763D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1407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изложил материал грамотным</w:t>
      </w:r>
      <w:r w:rsidRPr="00EC00A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языком, точно</w:t>
      </w:r>
      <w:r w:rsidRPr="00EC00A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используя математическую терминологию</w:t>
      </w:r>
      <w:r w:rsidRPr="00EC00A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символику,</w:t>
      </w:r>
      <w:r w:rsidRPr="00EC00A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вопределенной</w:t>
      </w:r>
      <w:proofErr w:type="spellEnd"/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логической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последовательности;</w:t>
      </w:r>
    </w:p>
    <w:p w14:paraId="668D1367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правильно</w:t>
      </w:r>
      <w:r w:rsidRPr="00EC00A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выполнил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рисунки,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чертежи,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графики,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сопутствующие</w:t>
      </w:r>
      <w:r w:rsidRPr="00EC00A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ответу;</w:t>
      </w:r>
    </w:p>
    <w:p w14:paraId="4D2E4589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502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показал</w:t>
      </w:r>
      <w:r w:rsidRPr="00EC00A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умение иллюстрировать теорию</w:t>
      </w:r>
      <w:r w:rsidRPr="00EC00A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конкретными</w:t>
      </w:r>
      <w:r w:rsidRPr="00EC00A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примерами, применять ее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новой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ситуации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привыполнении</w:t>
      </w:r>
      <w:proofErr w:type="spellEnd"/>
      <w:r w:rsidRPr="00EC00AA">
        <w:rPr>
          <w:rFonts w:ascii="Times New Roman" w:hAnsi="Times New Roman" w:cs="Times New Roman"/>
          <w:sz w:val="24"/>
          <w:szCs w:val="24"/>
        </w:rPr>
        <w:t xml:space="preserve"> практического задания;</w:t>
      </w:r>
    </w:p>
    <w:p w14:paraId="032E80ED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1078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продемонстрировал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знание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теории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ранее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изученных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сопутствующих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тем, сформированность и</w:t>
      </w:r>
      <w:r w:rsidRPr="00EC00A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устойчивость используемых при ответе умений и навыков;</w:t>
      </w:r>
    </w:p>
    <w:p w14:paraId="2A14A3A5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"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отвечал</w:t>
      </w:r>
      <w:r w:rsidRPr="00EC00A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самостоятельно,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без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наводящих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вопросов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учителя;</w:t>
      </w:r>
    </w:p>
    <w:p w14:paraId="74D6B679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647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возможны</w:t>
      </w:r>
      <w:r w:rsidRPr="00EC00A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одна</w:t>
      </w:r>
      <w:r w:rsidRPr="00EC00A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–</w:t>
      </w:r>
      <w:r w:rsidRPr="00EC00A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две неточности</w:t>
      </w:r>
      <w:r w:rsidRPr="00EC00A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при</w:t>
      </w:r>
      <w:r w:rsidRPr="00EC00A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освещении</w:t>
      </w:r>
      <w:r w:rsidRPr="00EC00A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второстепенных</w:t>
      </w:r>
      <w:r w:rsidRPr="00EC00A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вопросов</w:t>
      </w:r>
      <w:r w:rsidRPr="00EC00A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 в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выкладках,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которыеученик</w:t>
      </w:r>
      <w:proofErr w:type="spellEnd"/>
      <w:r w:rsidRPr="00EC00AA">
        <w:rPr>
          <w:rFonts w:ascii="Times New Roman" w:hAnsi="Times New Roman" w:cs="Times New Roman"/>
          <w:sz w:val="24"/>
          <w:szCs w:val="24"/>
        </w:rPr>
        <w:t xml:space="preserve"> легко исправил после замечания учителя.</w:t>
      </w:r>
    </w:p>
    <w:p w14:paraId="6C234660" w14:textId="77777777" w:rsidR="002B547C" w:rsidRPr="00EC00AA" w:rsidRDefault="00EC00AA">
      <w:pPr>
        <w:pStyle w:val="a3"/>
        <w:spacing w:before="272"/>
        <w:ind w:right="485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t xml:space="preserve">Ответ оценивается </w:t>
      </w:r>
      <w:r w:rsidRPr="00EC00AA">
        <w:rPr>
          <w:rFonts w:ascii="Times New Roman" w:hAnsi="Times New Roman" w:cs="Times New Roman"/>
          <w:b/>
        </w:rPr>
        <w:t xml:space="preserve">отметкой «4», </w:t>
      </w:r>
      <w:r w:rsidRPr="00EC00AA">
        <w:rPr>
          <w:rFonts w:ascii="Times New Roman" w:hAnsi="Times New Roman" w:cs="Times New Roman"/>
        </w:rPr>
        <w:t xml:space="preserve">если удовлетворяет в основном требованиям на оценку «5», но при </w:t>
      </w:r>
      <w:proofErr w:type="spellStart"/>
      <w:r w:rsidRPr="00EC00AA">
        <w:rPr>
          <w:rFonts w:ascii="Times New Roman" w:hAnsi="Times New Roman" w:cs="Times New Roman"/>
        </w:rPr>
        <w:t>этомимеет</w:t>
      </w:r>
      <w:proofErr w:type="spellEnd"/>
      <w:r w:rsidRPr="00EC00AA">
        <w:rPr>
          <w:rFonts w:ascii="Times New Roman" w:hAnsi="Times New Roman" w:cs="Times New Roman"/>
        </w:rPr>
        <w:t xml:space="preserve"> один из недостатков:</w:t>
      </w:r>
    </w:p>
    <w:p w14:paraId="204FCBFC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1254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изложении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допущены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небольшие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пробелы,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исказившее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математическое содержание ответа;</w:t>
      </w:r>
    </w:p>
    <w:p w14:paraId="305146CF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1003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 xml:space="preserve">допущены один – два недочета при освещении основного содержания ответа, исправленные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послезамечания</w:t>
      </w:r>
      <w:proofErr w:type="spellEnd"/>
      <w:r w:rsidRPr="00EC00AA">
        <w:rPr>
          <w:rFonts w:ascii="Times New Roman" w:hAnsi="Times New Roman" w:cs="Times New Roman"/>
          <w:sz w:val="24"/>
          <w:szCs w:val="24"/>
        </w:rPr>
        <w:t xml:space="preserve"> учителя;</w:t>
      </w:r>
    </w:p>
    <w:p w14:paraId="391638E2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right="1108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 xml:space="preserve">допущены ошибка или более двух недочетов при освещении второстепенных вопросов или в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выкладках</w:t>
      </w:r>
      <w:proofErr w:type="gramStart"/>
      <w:r w:rsidRPr="00EC00AA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EC00AA">
        <w:rPr>
          <w:rFonts w:ascii="Times New Roman" w:hAnsi="Times New Roman" w:cs="Times New Roman"/>
          <w:sz w:val="24"/>
          <w:szCs w:val="24"/>
        </w:rPr>
        <w:t>егко</w:t>
      </w:r>
      <w:proofErr w:type="spellEnd"/>
      <w:r w:rsidRPr="00EC00AA">
        <w:rPr>
          <w:rFonts w:ascii="Times New Roman" w:hAnsi="Times New Roman" w:cs="Times New Roman"/>
          <w:sz w:val="24"/>
          <w:szCs w:val="24"/>
        </w:rPr>
        <w:t xml:space="preserve"> исправленные после замечания учителя.</w:t>
      </w:r>
    </w:p>
    <w:p w14:paraId="24910D18" w14:textId="77777777" w:rsidR="002B547C" w:rsidRPr="00EC00AA" w:rsidRDefault="002B547C">
      <w:pPr>
        <w:pStyle w:val="a3"/>
        <w:spacing w:before="41"/>
        <w:ind w:left="0"/>
        <w:rPr>
          <w:rFonts w:ascii="Times New Roman" w:hAnsi="Times New Roman" w:cs="Times New Roman"/>
        </w:rPr>
      </w:pPr>
    </w:p>
    <w:p w14:paraId="6BB02722" w14:textId="77777777" w:rsidR="002B547C" w:rsidRPr="00EC00AA" w:rsidRDefault="00EC00AA">
      <w:pPr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«3»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ставится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следующих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случаях:</w:t>
      </w:r>
    </w:p>
    <w:p w14:paraId="5FDA464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241"/>
        <w:ind w:right="48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неполно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раскрыто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содержание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материала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(содержание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изложено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фрагментарно,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53C5EBAD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right="4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6AEF314C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1"/>
        <w:ind w:right="48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75432E9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right="48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2D5E3131" w14:textId="77777777" w:rsidR="002B547C" w:rsidRPr="00EC00AA" w:rsidRDefault="002B547C">
      <w:pPr>
        <w:pStyle w:val="a3"/>
        <w:spacing w:before="41"/>
        <w:ind w:left="0"/>
        <w:rPr>
          <w:rFonts w:ascii="Times New Roman" w:hAnsi="Times New Roman" w:cs="Times New Roman"/>
        </w:rPr>
      </w:pPr>
    </w:p>
    <w:p w14:paraId="1191E76A" w14:textId="77777777" w:rsidR="002B547C" w:rsidRPr="00EC00AA" w:rsidRDefault="00EC00AA">
      <w:pPr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«2»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ставится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следующих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случаях:</w:t>
      </w:r>
    </w:p>
    <w:p w14:paraId="25679358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39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</w:t>
      </w:r>
      <w:r w:rsidRPr="00EC00A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раскрыто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основное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содержание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учебного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материала;</w:t>
      </w:r>
    </w:p>
    <w:p w14:paraId="118C5589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right="483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обнаружено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незнание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учеником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большей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наиболее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важной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части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материала;</w:t>
      </w:r>
    </w:p>
    <w:p w14:paraId="4FBA35F2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right="482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допущены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ошибки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определении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понятий,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использовании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математической терминологии,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рисунках,</w:t>
      </w:r>
      <w:r w:rsidRPr="00EC00A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чертежах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графиках,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выкладках,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которые</w:t>
      </w:r>
      <w:r w:rsidRPr="00EC00A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</w:t>
      </w:r>
    </w:p>
    <w:p w14:paraId="35B46233" w14:textId="77777777" w:rsidR="002B547C" w:rsidRPr="00EC00AA" w:rsidRDefault="002B547C">
      <w:pPr>
        <w:pStyle w:val="a4"/>
        <w:rPr>
          <w:rFonts w:ascii="Times New Roman" w:hAnsi="Times New Roman" w:cs="Times New Roman"/>
          <w:sz w:val="24"/>
          <w:szCs w:val="24"/>
        </w:rPr>
        <w:sectPr w:rsidR="002B547C" w:rsidRPr="00EC00AA">
          <w:pgSz w:w="11910" w:h="16840"/>
          <w:pgMar w:top="1040" w:right="425" w:bottom="280" w:left="992" w:header="720" w:footer="720" w:gutter="0"/>
          <w:cols w:space="720"/>
        </w:sectPr>
      </w:pPr>
    </w:p>
    <w:p w14:paraId="64281DD6" w14:textId="77777777" w:rsidR="002B547C" w:rsidRPr="00EC00AA" w:rsidRDefault="00EC00AA">
      <w:pPr>
        <w:pStyle w:val="a3"/>
        <w:spacing w:before="75"/>
        <w:jc w:val="both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lastRenderedPageBreak/>
        <w:t>исправлены</w:t>
      </w:r>
      <w:r w:rsidRPr="00EC00AA">
        <w:rPr>
          <w:rFonts w:ascii="Times New Roman" w:hAnsi="Times New Roman" w:cs="Times New Roman"/>
          <w:spacing w:val="-9"/>
        </w:rPr>
        <w:t xml:space="preserve"> </w:t>
      </w:r>
      <w:r w:rsidRPr="00EC00AA">
        <w:rPr>
          <w:rFonts w:ascii="Times New Roman" w:hAnsi="Times New Roman" w:cs="Times New Roman"/>
        </w:rPr>
        <w:t>после</w:t>
      </w:r>
      <w:r w:rsidRPr="00EC00AA">
        <w:rPr>
          <w:rFonts w:ascii="Times New Roman" w:hAnsi="Times New Roman" w:cs="Times New Roman"/>
          <w:spacing w:val="-6"/>
        </w:rPr>
        <w:t xml:space="preserve"> </w:t>
      </w:r>
      <w:r w:rsidRPr="00EC00AA">
        <w:rPr>
          <w:rFonts w:ascii="Times New Roman" w:hAnsi="Times New Roman" w:cs="Times New Roman"/>
        </w:rPr>
        <w:t>нескольких</w:t>
      </w:r>
      <w:r w:rsidRPr="00EC00AA">
        <w:rPr>
          <w:rFonts w:ascii="Times New Roman" w:hAnsi="Times New Roman" w:cs="Times New Roman"/>
          <w:spacing w:val="-6"/>
        </w:rPr>
        <w:t xml:space="preserve"> </w:t>
      </w:r>
      <w:r w:rsidRPr="00EC00AA">
        <w:rPr>
          <w:rFonts w:ascii="Times New Roman" w:hAnsi="Times New Roman" w:cs="Times New Roman"/>
        </w:rPr>
        <w:t>наводящих</w:t>
      </w:r>
      <w:r w:rsidRPr="00EC00AA">
        <w:rPr>
          <w:rFonts w:ascii="Times New Roman" w:hAnsi="Times New Roman" w:cs="Times New Roman"/>
          <w:spacing w:val="-6"/>
        </w:rPr>
        <w:t xml:space="preserve"> </w:t>
      </w:r>
      <w:r w:rsidRPr="00EC00AA">
        <w:rPr>
          <w:rFonts w:ascii="Times New Roman" w:hAnsi="Times New Roman" w:cs="Times New Roman"/>
        </w:rPr>
        <w:t>вопросов</w:t>
      </w:r>
      <w:r w:rsidRPr="00EC00AA">
        <w:rPr>
          <w:rFonts w:ascii="Times New Roman" w:hAnsi="Times New Roman" w:cs="Times New Roman"/>
          <w:spacing w:val="-4"/>
        </w:rPr>
        <w:t xml:space="preserve"> </w:t>
      </w:r>
      <w:r w:rsidRPr="00EC00AA">
        <w:rPr>
          <w:rFonts w:ascii="Times New Roman" w:hAnsi="Times New Roman" w:cs="Times New Roman"/>
          <w:spacing w:val="-2"/>
        </w:rPr>
        <w:t>учителя;</w:t>
      </w:r>
    </w:p>
    <w:p w14:paraId="720D766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1"/>
        <w:ind w:right="4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изученному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материалу.</w:t>
      </w:r>
    </w:p>
    <w:p w14:paraId="098346B3" w14:textId="77777777" w:rsidR="002B547C" w:rsidRPr="00EC00AA" w:rsidRDefault="002B547C">
      <w:pPr>
        <w:pStyle w:val="a4"/>
        <w:numPr>
          <w:ilvl w:val="2"/>
          <w:numId w:val="1"/>
        </w:numPr>
        <w:tabs>
          <w:tab w:val="left" w:pos="277"/>
        </w:tabs>
        <w:spacing w:before="34"/>
        <w:ind w:left="277" w:hanging="67"/>
        <w:rPr>
          <w:rFonts w:ascii="Times New Roman" w:hAnsi="Times New Roman" w:cs="Times New Roman"/>
          <w:sz w:val="24"/>
          <w:szCs w:val="24"/>
        </w:rPr>
      </w:pPr>
    </w:p>
    <w:p w14:paraId="0C3C0464" w14:textId="77777777" w:rsidR="002B547C" w:rsidRPr="00EC00AA" w:rsidRDefault="00EC00AA">
      <w:pPr>
        <w:pStyle w:val="a4"/>
        <w:numPr>
          <w:ilvl w:val="1"/>
          <w:numId w:val="1"/>
        </w:numPr>
        <w:tabs>
          <w:tab w:val="left" w:pos="1218"/>
        </w:tabs>
        <w:spacing w:before="8"/>
        <w:ind w:left="1218" w:hanging="199"/>
        <w:jc w:val="left"/>
        <w:rPr>
          <w:rFonts w:ascii="Times New Roman" w:hAnsi="Times New Roman" w:cs="Times New Roman"/>
          <w:i/>
          <w:sz w:val="24"/>
          <w:szCs w:val="24"/>
        </w:rPr>
      </w:pPr>
      <w:r w:rsidRPr="00EC00AA">
        <w:rPr>
          <w:rFonts w:ascii="Times New Roman" w:hAnsi="Times New Roman" w:cs="Times New Roman"/>
          <w:i/>
          <w:sz w:val="24"/>
          <w:szCs w:val="24"/>
        </w:rPr>
        <w:t>Оценка</w:t>
      </w:r>
      <w:r w:rsidRPr="00EC00AA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z w:val="24"/>
          <w:szCs w:val="24"/>
        </w:rPr>
        <w:t>тестовых</w:t>
      </w:r>
      <w:r w:rsidRPr="00EC00A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i/>
          <w:spacing w:val="-2"/>
          <w:sz w:val="24"/>
          <w:szCs w:val="24"/>
        </w:rPr>
        <w:t>работ.</w:t>
      </w:r>
    </w:p>
    <w:p w14:paraId="75812F1D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90—100%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выполнения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работы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—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отметка5;</w:t>
      </w:r>
    </w:p>
    <w:p w14:paraId="77F973FA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66—89%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—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>4;</w:t>
      </w:r>
    </w:p>
    <w:p w14:paraId="37E3352F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left="568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50—65%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—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EC00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>З;</w:t>
      </w:r>
    </w:p>
    <w:p w14:paraId="227C0D3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меньше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50%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—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EC00A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>2.</w:t>
      </w:r>
    </w:p>
    <w:p w14:paraId="0C12BE5C" w14:textId="77777777" w:rsidR="002B547C" w:rsidRPr="00EC00AA" w:rsidRDefault="002B547C">
      <w:pPr>
        <w:pStyle w:val="a3"/>
        <w:ind w:left="0"/>
        <w:rPr>
          <w:rFonts w:ascii="Times New Roman" w:hAnsi="Times New Roman" w:cs="Times New Roman"/>
          <w:b/>
        </w:rPr>
      </w:pPr>
    </w:p>
    <w:p w14:paraId="461D93AE" w14:textId="77777777" w:rsidR="002B547C" w:rsidRPr="00EC00AA" w:rsidRDefault="00EC00AA">
      <w:pPr>
        <w:ind w:left="210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Общая</w:t>
      </w:r>
      <w:r w:rsidRPr="00EC00AA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классификация</w:t>
      </w:r>
      <w:r w:rsidRPr="00EC00A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ошибок.</w:t>
      </w:r>
    </w:p>
    <w:p w14:paraId="77B76641" w14:textId="77777777" w:rsidR="002B547C" w:rsidRPr="00EC00AA" w:rsidRDefault="00EC00AA">
      <w:pPr>
        <w:pStyle w:val="a3"/>
        <w:spacing w:before="1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</w:rPr>
        <w:t xml:space="preserve">При оценке знаний, умений и навыков обучающихся следует учитывать все ошибки (грубые и негрубые) </w:t>
      </w:r>
      <w:proofErr w:type="spellStart"/>
      <w:r w:rsidRPr="00EC00AA">
        <w:rPr>
          <w:rFonts w:ascii="Times New Roman" w:hAnsi="Times New Roman" w:cs="Times New Roman"/>
        </w:rPr>
        <w:t>инедочёты</w:t>
      </w:r>
      <w:proofErr w:type="spellEnd"/>
      <w:r w:rsidRPr="00EC00AA">
        <w:rPr>
          <w:rFonts w:ascii="Times New Roman" w:hAnsi="Times New Roman" w:cs="Times New Roman"/>
        </w:rPr>
        <w:t>.</w:t>
      </w:r>
    </w:p>
    <w:p w14:paraId="51DAC8F8" w14:textId="77777777" w:rsidR="002B547C" w:rsidRPr="00EC00AA" w:rsidRDefault="00EC00AA">
      <w:pPr>
        <w:spacing w:line="272" w:lineRule="exact"/>
        <w:ind w:left="210"/>
        <w:rPr>
          <w:rFonts w:ascii="Times New Roman" w:hAnsi="Times New Roman" w:cs="Times New Roman"/>
          <w:b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Грубыми</w:t>
      </w:r>
      <w:r w:rsidRPr="00EC00AA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считаются</w:t>
      </w:r>
      <w:r w:rsidRPr="00EC00A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pacing w:val="-2"/>
          <w:sz w:val="24"/>
          <w:szCs w:val="24"/>
        </w:rPr>
        <w:t>ошибки:</w:t>
      </w:r>
    </w:p>
    <w:p w14:paraId="515CA796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right="659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незнание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определения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основных понятий,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законов,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правил,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основных положений теории,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незнание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формул</w:t>
      </w:r>
      <w:proofErr w:type="gramStart"/>
      <w:r w:rsidRPr="00EC00AA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EC00AA">
        <w:rPr>
          <w:rFonts w:ascii="Times New Roman" w:hAnsi="Times New Roman" w:cs="Times New Roman"/>
          <w:sz w:val="24"/>
          <w:szCs w:val="24"/>
        </w:rPr>
        <w:t>бщепринятых</w:t>
      </w:r>
      <w:proofErr w:type="spellEnd"/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символов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обозначений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величин,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единиц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 xml:space="preserve">их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измерения;</w:t>
      </w:r>
    </w:p>
    <w:p w14:paraId="6A9608FF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left="566" w:hanging="356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незнание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наименований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единиц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измерения;</w:t>
      </w:r>
    </w:p>
    <w:p w14:paraId="18E400DF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ind w:left="566" w:hanging="356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выделить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ответе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главное;</w:t>
      </w:r>
    </w:p>
    <w:p w14:paraId="7E022381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применять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знания,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алгоритмы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для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решения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14:paraId="33190A6B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делать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выводы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обобщения;</w:t>
      </w:r>
    </w:p>
    <w:p w14:paraId="62B17CC4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читать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строить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графики;</w:t>
      </w:r>
    </w:p>
    <w:p w14:paraId="4E0C597F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пользоваться</w:t>
      </w:r>
      <w:r w:rsidRPr="00EC00A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первоисточниками,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учебником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справочниками;</w:t>
      </w:r>
    </w:p>
    <w:p w14:paraId="4AD2455D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потеря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корня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сохранение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постороннего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корня;</w:t>
      </w:r>
    </w:p>
    <w:p w14:paraId="7FBBCDA8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отбрасывание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без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объяснений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одного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из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>них;</w:t>
      </w:r>
    </w:p>
    <w:p w14:paraId="62CDB42B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line="272" w:lineRule="exact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равнозначные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им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ошибки;</w:t>
      </w:r>
    </w:p>
    <w:p w14:paraId="0885C57E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вычислительные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ошибки,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если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они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не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являются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опиской;</w:t>
      </w:r>
    </w:p>
    <w:p w14:paraId="0EF62D85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pacing w:val="-2"/>
          <w:sz w:val="24"/>
          <w:szCs w:val="24"/>
        </w:rPr>
        <w:t>логические</w:t>
      </w:r>
      <w:r w:rsidRPr="00EC00A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ошибки.</w:t>
      </w:r>
    </w:p>
    <w:p w14:paraId="153D0A61" w14:textId="77777777" w:rsidR="002B547C" w:rsidRPr="00EC00AA" w:rsidRDefault="00EC00AA">
      <w:pPr>
        <w:spacing w:before="1"/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К</w:t>
      </w:r>
      <w:r w:rsidRPr="00EC00A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негрубым</w:t>
      </w:r>
      <w:r w:rsidRPr="00EC00AA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b/>
          <w:sz w:val="24"/>
          <w:szCs w:val="24"/>
        </w:rPr>
        <w:t>ошибкам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следует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отнести:</w:t>
      </w:r>
    </w:p>
    <w:p w14:paraId="61C3F484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238"/>
        <w:ind w:right="493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неточность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формулировок,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определений,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понятий,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теорий,</w:t>
      </w:r>
      <w:r w:rsidRPr="00EC00A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вызванная неполнотой</w:t>
      </w:r>
      <w:r w:rsidRPr="00EC00A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охвата</w:t>
      </w:r>
      <w:r w:rsidRPr="00EC00A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основныхпризнаков</w:t>
      </w:r>
      <w:proofErr w:type="spellEnd"/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определяемого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понятия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или</w:t>
      </w:r>
      <w:r w:rsidRPr="00EC00A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заменой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одного - двух из этих признаков второстепенными;</w:t>
      </w:r>
    </w:p>
    <w:p w14:paraId="35885E85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pacing w:val="-2"/>
          <w:sz w:val="24"/>
          <w:szCs w:val="24"/>
        </w:rPr>
        <w:t>неточность</w:t>
      </w:r>
      <w:r w:rsidRPr="00EC00A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графика;</w:t>
      </w:r>
    </w:p>
    <w:p w14:paraId="4B9EE3BD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right="489" w:firstLine="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 xml:space="preserve">нерациональный метод решения задачи или недостаточно продуманный план ответа (нарушение </w:t>
      </w:r>
      <w:proofErr w:type="spellStart"/>
      <w:r w:rsidRPr="00EC00AA">
        <w:rPr>
          <w:rFonts w:ascii="Times New Roman" w:hAnsi="Times New Roman" w:cs="Times New Roman"/>
          <w:sz w:val="24"/>
          <w:szCs w:val="24"/>
        </w:rPr>
        <w:t>логики</w:t>
      </w:r>
      <w:proofErr w:type="gramStart"/>
      <w:r w:rsidRPr="00EC00AA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EC00AA">
        <w:rPr>
          <w:rFonts w:ascii="Times New Roman" w:hAnsi="Times New Roman" w:cs="Times New Roman"/>
          <w:sz w:val="24"/>
          <w:szCs w:val="24"/>
        </w:rPr>
        <w:t>одмена</w:t>
      </w:r>
      <w:proofErr w:type="spellEnd"/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отдельных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основных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вопросов</w:t>
      </w:r>
      <w:r w:rsidRPr="00EC00A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второстепенными);</w:t>
      </w:r>
    </w:p>
    <w:p w14:paraId="2993B82E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нерациональные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методы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работы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со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справочной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другой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литературой;</w:t>
      </w:r>
    </w:p>
    <w:p w14:paraId="230D937B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8"/>
        </w:tabs>
        <w:spacing w:before="1"/>
        <w:ind w:left="568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неумение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решать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задачи,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выполнять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задания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</w:t>
      </w:r>
      <w:r w:rsidRPr="00EC00A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общем</w:t>
      </w:r>
      <w:r w:rsidRPr="00EC00A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виде.</w:t>
      </w:r>
    </w:p>
    <w:p w14:paraId="5ADF9632" w14:textId="77777777" w:rsidR="002B547C" w:rsidRPr="00EC00AA" w:rsidRDefault="00EC00AA">
      <w:pPr>
        <w:ind w:left="210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b/>
          <w:sz w:val="24"/>
          <w:szCs w:val="24"/>
        </w:rPr>
        <w:t>Недочетами</w:t>
      </w:r>
      <w:r w:rsidRPr="00EC00A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являются:</w:t>
      </w:r>
    </w:p>
    <w:p w14:paraId="4E91E510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239"/>
        <w:ind w:left="566" w:hanging="356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нерациональные</w:t>
      </w:r>
      <w:r w:rsidRPr="00EC00A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приемы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вычислений</w:t>
      </w:r>
      <w:r w:rsidRPr="00EC00A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и</w:t>
      </w:r>
      <w:r w:rsidRPr="00EC00A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преобразований;</w:t>
      </w:r>
    </w:p>
    <w:p w14:paraId="4E0D7C0A" w14:textId="77777777" w:rsidR="002B547C" w:rsidRPr="00EC00AA" w:rsidRDefault="00EC00AA">
      <w:pPr>
        <w:pStyle w:val="a4"/>
        <w:numPr>
          <w:ilvl w:val="2"/>
          <w:numId w:val="1"/>
        </w:numPr>
        <w:tabs>
          <w:tab w:val="left" w:pos="566"/>
        </w:tabs>
        <w:spacing w:before="1"/>
        <w:ind w:left="566" w:hanging="356"/>
        <w:jc w:val="both"/>
        <w:rPr>
          <w:rFonts w:ascii="Times New Roman" w:hAnsi="Times New Roman" w:cs="Times New Roman"/>
          <w:sz w:val="24"/>
          <w:szCs w:val="24"/>
        </w:rPr>
      </w:pPr>
      <w:r w:rsidRPr="00EC00AA">
        <w:rPr>
          <w:rFonts w:ascii="Times New Roman" w:hAnsi="Times New Roman" w:cs="Times New Roman"/>
          <w:sz w:val="24"/>
          <w:szCs w:val="24"/>
        </w:rPr>
        <w:t>небрежное</w:t>
      </w:r>
      <w:r w:rsidRPr="00EC00A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выполнение</w:t>
      </w:r>
      <w:r w:rsidRPr="00EC00A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записей,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чертежей,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z w:val="24"/>
          <w:szCs w:val="24"/>
        </w:rPr>
        <w:t>схем,</w:t>
      </w:r>
      <w:r w:rsidRPr="00EC00A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C00AA">
        <w:rPr>
          <w:rFonts w:ascii="Times New Roman" w:hAnsi="Times New Roman" w:cs="Times New Roman"/>
          <w:spacing w:val="-2"/>
          <w:sz w:val="24"/>
          <w:szCs w:val="24"/>
        </w:rPr>
        <w:t>графиков.</w:t>
      </w:r>
    </w:p>
    <w:p w14:paraId="765C74AE" w14:textId="77777777" w:rsidR="002B547C" w:rsidRPr="00EC00AA" w:rsidRDefault="002B547C">
      <w:pPr>
        <w:pStyle w:val="a3"/>
        <w:ind w:left="0"/>
        <w:rPr>
          <w:rFonts w:ascii="Times New Roman" w:hAnsi="Times New Roman" w:cs="Times New Roman"/>
        </w:rPr>
      </w:pPr>
    </w:p>
    <w:p w14:paraId="418337FF" w14:textId="77777777" w:rsidR="002B547C" w:rsidRPr="00EC00AA" w:rsidRDefault="00EC00AA" w:rsidP="00EC00AA">
      <w:pPr>
        <w:pStyle w:val="a3"/>
        <w:ind w:left="0" w:right="485"/>
        <w:rPr>
          <w:rFonts w:ascii="Times New Roman" w:hAnsi="Times New Roman" w:cs="Times New Roman"/>
        </w:rPr>
      </w:pPr>
      <w:r w:rsidRPr="00EC00AA">
        <w:rPr>
          <w:rFonts w:ascii="Times New Roman" w:hAnsi="Times New Roman" w:cs="Times New Roman"/>
          <w:b/>
        </w:rPr>
        <w:t xml:space="preserve">Контроль предметных результатов </w:t>
      </w:r>
      <w:r w:rsidRPr="00EC00AA">
        <w:rPr>
          <w:rFonts w:ascii="Times New Roman" w:hAnsi="Times New Roman" w:cs="Times New Roman"/>
        </w:rPr>
        <w:t>предлагается при проведении математических</w:t>
      </w:r>
      <w:r w:rsidRPr="00EC00AA">
        <w:rPr>
          <w:rFonts w:ascii="Times New Roman" w:hAnsi="Times New Roman" w:cs="Times New Roman"/>
          <w:spacing w:val="-15"/>
        </w:rPr>
        <w:t xml:space="preserve"> </w:t>
      </w:r>
      <w:r w:rsidRPr="00EC00AA">
        <w:rPr>
          <w:rFonts w:ascii="Times New Roman" w:hAnsi="Times New Roman" w:cs="Times New Roman"/>
        </w:rPr>
        <w:t>диктантов,</w:t>
      </w:r>
      <w:r w:rsidRPr="00EC00AA">
        <w:rPr>
          <w:rFonts w:ascii="Times New Roman" w:hAnsi="Times New Roman" w:cs="Times New Roman"/>
          <w:spacing w:val="-14"/>
        </w:rPr>
        <w:t xml:space="preserve"> </w:t>
      </w:r>
      <w:proofErr w:type="spellStart"/>
      <w:r w:rsidRPr="00EC00AA">
        <w:rPr>
          <w:rFonts w:ascii="Times New Roman" w:hAnsi="Times New Roman" w:cs="Times New Roman"/>
        </w:rPr>
        <w:t>практическихработ</w:t>
      </w:r>
      <w:proofErr w:type="spellEnd"/>
      <w:r w:rsidRPr="00EC00AA">
        <w:rPr>
          <w:rFonts w:ascii="Times New Roman" w:hAnsi="Times New Roman" w:cs="Times New Roman"/>
        </w:rPr>
        <w:t>,</w:t>
      </w:r>
      <w:r w:rsidRPr="00EC00AA">
        <w:rPr>
          <w:rFonts w:ascii="Times New Roman" w:hAnsi="Times New Roman" w:cs="Times New Roman"/>
          <w:spacing w:val="-5"/>
        </w:rPr>
        <w:t xml:space="preserve"> </w:t>
      </w:r>
      <w:r w:rsidRPr="00EC00AA">
        <w:rPr>
          <w:rFonts w:ascii="Times New Roman" w:hAnsi="Times New Roman" w:cs="Times New Roman"/>
        </w:rPr>
        <w:t>самостоятельных</w:t>
      </w:r>
      <w:r w:rsidRPr="00EC00AA">
        <w:rPr>
          <w:rFonts w:ascii="Times New Roman" w:hAnsi="Times New Roman" w:cs="Times New Roman"/>
          <w:spacing w:val="-6"/>
        </w:rPr>
        <w:t xml:space="preserve"> </w:t>
      </w:r>
      <w:r w:rsidRPr="00EC00AA">
        <w:rPr>
          <w:rFonts w:ascii="Times New Roman" w:hAnsi="Times New Roman" w:cs="Times New Roman"/>
        </w:rPr>
        <w:t>работ</w:t>
      </w:r>
      <w:r w:rsidRPr="00EC00AA">
        <w:rPr>
          <w:rFonts w:ascii="Times New Roman" w:hAnsi="Times New Roman" w:cs="Times New Roman"/>
          <w:spacing w:val="-8"/>
        </w:rPr>
        <w:t xml:space="preserve"> </w:t>
      </w:r>
      <w:r w:rsidRPr="00EC00AA">
        <w:rPr>
          <w:rFonts w:ascii="Times New Roman" w:hAnsi="Times New Roman" w:cs="Times New Roman"/>
        </w:rPr>
        <w:t>обучающего</w:t>
      </w:r>
      <w:r w:rsidRPr="00EC00AA">
        <w:rPr>
          <w:rFonts w:ascii="Times New Roman" w:hAnsi="Times New Roman" w:cs="Times New Roman"/>
          <w:spacing w:val="-2"/>
        </w:rPr>
        <w:t xml:space="preserve"> </w:t>
      </w:r>
      <w:r w:rsidRPr="00EC00AA">
        <w:rPr>
          <w:rFonts w:ascii="Times New Roman" w:hAnsi="Times New Roman" w:cs="Times New Roman"/>
        </w:rPr>
        <w:t>и контролирующего вида, контрольных работ.</w:t>
      </w:r>
    </w:p>
    <w:sectPr w:rsidR="002B547C" w:rsidRPr="00EC00AA">
      <w:pgSz w:w="11910" w:h="16840"/>
      <w:pgMar w:top="104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D33C1"/>
    <w:multiLevelType w:val="hybridMultilevel"/>
    <w:tmpl w:val="98768234"/>
    <w:lvl w:ilvl="0" w:tplc="816688C8">
      <w:start w:val="1"/>
      <w:numFmt w:val="decimal"/>
      <w:lvlText w:val="%1."/>
      <w:lvlJc w:val="left"/>
      <w:pPr>
        <w:ind w:left="524" w:hanging="382"/>
        <w:jc w:val="righ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A8EAF44">
      <w:start w:val="1"/>
      <w:numFmt w:val="decimal"/>
      <w:lvlText w:val="%2."/>
      <w:lvlJc w:val="left"/>
      <w:pPr>
        <w:ind w:left="951" w:hanging="358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0"/>
        <w:szCs w:val="20"/>
        <w:lang w:val="ru-RU" w:eastAsia="en-US" w:bidi="ar-SA"/>
      </w:rPr>
    </w:lvl>
    <w:lvl w:ilvl="2" w:tplc="5846FB00">
      <w:numFmt w:val="bullet"/>
      <w:lvlText w:val="•"/>
      <w:lvlJc w:val="left"/>
      <w:pPr>
        <w:ind w:left="593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3" w:tplc="DF0EABF2">
      <w:numFmt w:val="bullet"/>
      <w:lvlText w:val="•"/>
      <w:lvlJc w:val="left"/>
      <w:pPr>
        <w:ind w:left="2184" w:hanging="358"/>
      </w:pPr>
      <w:rPr>
        <w:rFonts w:hint="default"/>
        <w:lang w:val="ru-RU" w:eastAsia="en-US" w:bidi="ar-SA"/>
      </w:rPr>
    </w:lvl>
    <w:lvl w:ilvl="4" w:tplc="EA1A96AA">
      <w:numFmt w:val="bullet"/>
      <w:lvlText w:val="•"/>
      <w:lvlJc w:val="left"/>
      <w:pPr>
        <w:ind w:left="3425" w:hanging="358"/>
      </w:pPr>
      <w:rPr>
        <w:rFonts w:hint="default"/>
        <w:lang w:val="ru-RU" w:eastAsia="en-US" w:bidi="ar-SA"/>
      </w:rPr>
    </w:lvl>
    <w:lvl w:ilvl="5" w:tplc="7D1865DA">
      <w:numFmt w:val="bullet"/>
      <w:lvlText w:val="•"/>
      <w:lvlJc w:val="left"/>
      <w:pPr>
        <w:ind w:left="4666" w:hanging="358"/>
      </w:pPr>
      <w:rPr>
        <w:rFonts w:hint="default"/>
        <w:lang w:val="ru-RU" w:eastAsia="en-US" w:bidi="ar-SA"/>
      </w:rPr>
    </w:lvl>
    <w:lvl w:ilvl="6" w:tplc="BB2CF6EA">
      <w:numFmt w:val="bullet"/>
      <w:lvlText w:val="•"/>
      <w:lvlJc w:val="left"/>
      <w:pPr>
        <w:ind w:left="5907" w:hanging="358"/>
      </w:pPr>
      <w:rPr>
        <w:rFonts w:hint="default"/>
        <w:lang w:val="ru-RU" w:eastAsia="en-US" w:bidi="ar-SA"/>
      </w:rPr>
    </w:lvl>
    <w:lvl w:ilvl="7" w:tplc="24089532">
      <w:numFmt w:val="bullet"/>
      <w:lvlText w:val="•"/>
      <w:lvlJc w:val="left"/>
      <w:pPr>
        <w:ind w:left="7148" w:hanging="358"/>
      </w:pPr>
      <w:rPr>
        <w:rFonts w:hint="default"/>
        <w:lang w:val="ru-RU" w:eastAsia="en-US" w:bidi="ar-SA"/>
      </w:rPr>
    </w:lvl>
    <w:lvl w:ilvl="8" w:tplc="25BE761E">
      <w:numFmt w:val="bullet"/>
      <w:lvlText w:val="•"/>
      <w:lvlJc w:val="left"/>
      <w:pPr>
        <w:ind w:left="8390" w:hanging="35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7C"/>
    <w:rsid w:val="002B547C"/>
    <w:rsid w:val="00EC00AA"/>
    <w:rsid w:val="00FD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8A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87"/>
      <w:ind w:left="74"/>
    </w:pPr>
  </w:style>
  <w:style w:type="character" w:styleId="a5">
    <w:name w:val="Hyperlink"/>
    <w:basedOn w:val="a0"/>
    <w:uiPriority w:val="99"/>
    <w:unhideWhenUsed/>
    <w:rsid w:val="00EC00A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00A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D08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85B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FD085B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87"/>
      <w:ind w:left="74"/>
    </w:pPr>
  </w:style>
  <w:style w:type="character" w:styleId="a5">
    <w:name w:val="Hyperlink"/>
    <w:basedOn w:val="a0"/>
    <w:uiPriority w:val="99"/>
    <w:unhideWhenUsed/>
    <w:rsid w:val="00EC00A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00A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D08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85B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FD085B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5200</Words>
  <Characters>29642</Characters>
  <Application>Microsoft Office Word</Application>
  <DocSecurity>0</DocSecurity>
  <Lines>247</Lines>
  <Paragraphs>69</Paragraphs>
  <ScaleCrop>false</ScaleCrop>
  <Company/>
  <LinksUpToDate>false</LinksUpToDate>
  <CharactersWithSpaces>34773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3</cp:revision>
  <dcterms:created xsi:type="dcterms:W3CDTF">2025-01-17T12:36:00Z</dcterms:created>
  <dcterms:modified xsi:type="dcterms:W3CDTF">2025-01-21T05:26:00Z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