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42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1"/>
        <w:gridCol w:w="2556"/>
        <w:gridCol w:w="3829"/>
      </w:tblGrid>
      <w:tr w:rsidR="00EE3984" w:rsidRPr="009E0014" w14:paraId="13ED890E" w14:textId="77777777" w:rsidTr="00EE3984">
        <w:trPr>
          <w:trHeight w:val="1604"/>
        </w:trPr>
        <w:tc>
          <w:tcPr>
            <w:tcW w:w="3551" w:type="dxa"/>
          </w:tcPr>
          <w:p w14:paraId="50976E89" w14:textId="77777777" w:rsidR="00EE3984" w:rsidRPr="002F6BDC" w:rsidRDefault="00EE3984" w:rsidP="00EE3984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Республикасы</w:t>
            </w:r>
            <w:proofErr w:type="spellEnd"/>
          </w:p>
          <w:p w14:paraId="5C78688A" w14:textId="77777777" w:rsidR="00EE3984" w:rsidRPr="002F6BDC" w:rsidRDefault="00EE3984" w:rsidP="00EE3984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Алабуга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шә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h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әре 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Урта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гомуми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Ихсан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м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кт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124F701F" w14:textId="77777777" w:rsidR="00EE3984" w:rsidRPr="002F6BDC" w:rsidRDefault="00EE3984" w:rsidP="00EE39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Гомуми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белем</w:t>
            </w:r>
            <w:proofErr w:type="spellEnd"/>
          </w:p>
          <w:p w14:paraId="0C8CFDA7" w14:textId="77777777" w:rsidR="00EE3984" w:rsidRPr="002F6BDC" w:rsidRDefault="00EE3984" w:rsidP="00EE398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хси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оешмасы</w:t>
            </w:r>
            <w:proofErr w:type="spellEnd"/>
          </w:p>
          <w:p w14:paraId="17EB9F7A" w14:textId="77777777" w:rsidR="00EE3984" w:rsidRPr="002F6BDC" w:rsidRDefault="00EE3984" w:rsidP="00EE3984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6" w:type="dxa"/>
            <w:hideMark/>
          </w:tcPr>
          <w:p w14:paraId="4551BA73" w14:textId="77777777" w:rsidR="00EE3984" w:rsidRPr="002F6BDC" w:rsidRDefault="00EE3984" w:rsidP="00EE3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B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AF9B74" wp14:editId="5DEB81E9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hideMark/>
          </w:tcPr>
          <w:p w14:paraId="6B6AB148" w14:textId="77777777" w:rsidR="00EE3984" w:rsidRPr="002F6BDC" w:rsidRDefault="00EE3984" w:rsidP="00EE398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Республика Татарстан</w:t>
            </w:r>
          </w:p>
          <w:p w14:paraId="771FF962" w14:textId="77777777" w:rsidR="00EE3984" w:rsidRPr="002F6BDC" w:rsidRDefault="00EE3984" w:rsidP="00EE398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Елабужский район, г.Елабуга</w:t>
            </w:r>
          </w:p>
          <w:p w14:paraId="20AF29E7" w14:textId="77777777" w:rsidR="00EE3984" w:rsidRPr="002F6BDC" w:rsidRDefault="00EE3984" w:rsidP="00EE398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   ЧОУ  Средняя общеобразовательная  школа</w:t>
            </w:r>
          </w:p>
          <w:p w14:paraId="7AE73BC9" w14:textId="77777777" w:rsidR="00EE3984" w:rsidRPr="002F6BDC" w:rsidRDefault="00EE3984" w:rsidP="00EE398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Ихсан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F6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2F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Благонравие)</w:t>
            </w:r>
          </w:p>
        </w:tc>
      </w:tr>
    </w:tbl>
    <w:p w14:paraId="14E1DF94" w14:textId="384AF3FA" w:rsidR="00EE3984" w:rsidRDefault="00EE3984"/>
    <w:p w14:paraId="2E7E950A" w14:textId="49286498" w:rsidR="00EE3984" w:rsidRDefault="00EE3984"/>
    <w:p w14:paraId="3DDE28DA" w14:textId="0B8D8F40" w:rsidR="00EE3984" w:rsidRPr="002F6BDC" w:rsidRDefault="00EE3984" w:rsidP="00EE3984">
      <w:pP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bookmarkStart w:id="0" w:name="_Hlk178863821"/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</w:t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423600, Татарстан Республикасы,                                                                                                      423600,  Республика Татарстан, </w:t>
      </w:r>
    </w:p>
    <w:p w14:paraId="0ED1FE5A" w14:textId="069F2DCE" w:rsidR="00EE3984" w:rsidRPr="002F6BDC" w:rsidRDefault="00EE3984" w:rsidP="00EE3984">
      <w:pP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</w:t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Алабуга ш., Акчарлак  у р., 21/2                                 </w:t>
      </w: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</w:t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тел. 89196998171                      </w:t>
      </w: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</w:t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г. Елабуга,  ул. Акчарлак, 21/2</w:t>
      </w:r>
    </w:p>
    <w:p w14:paraId="29177D4A" w14:textId="76567A46" w:rsidR="00EE3984" w:rsidRPr="002F6BDC" w:rsidRDefault="00EE3984" w:rsidP="00EE398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</w:t>
      </w:r>
      <w:r w:rsidRPr="002F6BDC">
        <w:rPr>
          <w:rFonts w:ascii="Arial" w:eastAsia="Times New Roman" w:hAnsi="Arial" w:cs="Arial"/>
          <w:color w:val="FF9E00"/>
          <w:sz w:val="21"/>
          <w:szCs w:val="21"/>
          <w:shd w:val="clear" w:color="auto" w:fill="FFFFFF"/>
          <w:lang w:eastAsia="ru-RU"/>
        </w:rPr>
        <w:br/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           </w:t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</w:t>
      </w:r>
      <w:hyperlink r:id="rId8" w:history="1">
        <w:r w:rsidRPr="002F6BDC">
          <w:rPr>
            <w:rFonts w:ascii="Times New Roman" w:eastAsia="Times New Roman" w:hAnsi="Times New Roman" w:cs="Times New Roman"/>
            <w:noProof/>
            <w:color w:val="0000FF" w:themeColor="hyperlink"/>
            <w:sz w:val="16"/>
            <w:szCs w:val="16"/>
            <w:u w:val="single"/>
            <w:lang w:eastAsia="ru-RU"/>
          </w:rPr>
          <w:t>school.ihsan1@mail.ru</w:t>
        </w:r>
      </w:hyperlink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</w:t>
      </w:r>
    </w:p>
    <w:bookmarkEnd w:id="0"/>
    <w:p w14:paraId="59F42035" w14:textId="70375454" w:rsidR="002B347B" w:rsidRPr="002F6BDC" w:rsidRDefault="002B347B" w:rsidP="00EE3984">
      <w:pPr>
        <w:spacing w:after="200" w:line="276" w:lineRule="auto"/>
      </w:pPr>
    </w:p>
    <w:tbl>
      <w:tblPr>
        <w:tblStyle w:val="a7"/>
        <w:tblW w:w="100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2B347B" w14:paraId="1772AB2B" w14:textId="77777777" w:rsidTr="002B347B">
        <w:tc>
          <w:tcPr>
            <w:tcW w:w="4928" w:type="dxa"/>
          </w:tcPr>
          <w:p w14:paraId="05848848" w14:textId="77777777" w:rsidR="002B347B" w:rsidRDefault="002B347B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486CE70E" w14:textId="77777777" w:rsidR="002B347B" w:rsidRDefault="002B347B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14E8E712" w14:textId="77777777" w:rsidR="002B347B" w:rsidRDefault="002B347B">
            <w:pPr>
              <w:suppressAutoHyphens/>
              <w:ind w:left="9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45F54EFE" w14:textId="77777777" w:rsidR="002B347B" w:rsidRDefault="002B347B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6EE43B9D" w14:textId="77777777" w:rsidR="002B347B" w:rsidRDefault="002B347B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44CFF1F7" w14:textId="77777777" w:rsidR="002B347B" w:rsidRDefault="002B347B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78827B5A" w14:textId="77777777" w:rsidR="002B347B" w:rsidRDefault="002B347B">
            <w:pPr>
              <w:suppressAutoHyphens/>
              <w:ind w:right="-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40C317BE" w14:textId="77777777" w:rsidR="002B347B" w:rsidRDefault="002B347B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5E741D08" w14:textId="26DF2751" w:rsidR="00EE3984" w:rsidRPr="002F6BDC" w:rsidRDefault="00EE3984" w:rsidP="00EE3984">
      <w:pPr>
        <w:spacing w:after="200" w:line="276" w:lineRule="auto"/>
      </w:pPr>
      <w:bookmarkStart w:id="1" w:name="_GoBack"/>
      <w:bookmarkEnd w:id="1"/>
    </w:p>
    <w:p w14:paraId="76155E56" w14:textId="2CD111B1" w:rsidR="00EE3984" w:rsidRDefault="00EE3984">
      <w:pPr>
        <w:pStyle w:val="a3"/>
        <w:ind w:left="0"/>
        <w:rPr>
          <w:rFonts w:ascii="Times New Roman" w:hAnsi="Times New Roman"/>
        </w:rPr>
      </w:pPr>
    </w:p>
    <w:p w14:paraId="28507AFA" w14:textId="3C140D77" w:rsidR="007E2E36" w:rsidRPr="00EE3984" w:rsidRDefault="00EE3984" w:rsidP="00EE3984">
      <w:pPr>
        <w:ind w:right="217"/>
        <w:jc w:val="center"/>
        <w:rPr>
          <w:rFonts w:ascii="Times New Roman" w:hAnsi="Times New Roman" w:cs="Times New Roman"/>
          <w:b/>
          <w:sz w:val="24"/>
        </w:rPr>
      </w:pPr>
      <w:r w:rsidRPr="00EE3984">
        <w:rPr>
          <w:rFonts w:ascii="Times New Roman" w:hAnsi="Times New Roman" w:cs="Times New Roman"/>
          <w:b/>
          <w:sz w:val="24"/>
        </w:rPr>
        <w:t>ОСОБЕННОСТИ</w:t>
      </w:r>
      <w:r w:rsidRPr="00EE3984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ОЦЕНКИ</w:t>
      </w:r>
      <w:r w:rsidRPr="00EE3984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ПРЕДМЕТНЫХ</w:t>
      </w:r>
      <w:r w:rsidRPr="00EE3984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pacing w:val="-2"/>
          <w:sz w:val="24"/>
        </w:rPr>
        <w:t>РЕЗУЛЬТАТОВ</w:t>
      </w:r>
    </w:p>
    <w:p w14:paraId="328A88CF" w14:textId="77777777" w:rsidR="007E2E36" w:rsidRPr="00EE3984" w:rsidRDefault="007E2E36" w:rsidP="00EE3984">
      <w:pPr>
        <w:pStyle w:val="a3"/>
        <w:spacing w:before="2"/>
        <w:ind w:left="0"/>
        <w:jc w:val="center"/>
        <w:rPr>
          <w:rFonts w:ascii="Times New Roman" w:hAnsi="Times New Roman" w:cs="Times New Roman"/>
          <w:b/>
        </w:rPr>
      </w:pPr>
    </w:p>
    <w:p w14:paraId="07AF4BB0" w14:textId="77777777" w:rsidR="007E2E36" w:rsidRPr="00EE3984" w:rsidRDefault="00EE3984" w:rsidP="00EE3984">
      <w:pPr>
        <w:spacing w:line="272" w:lineRule="exact"/>
        <w:ind w:left="493" w:right="2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984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Pr="00EE3984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E3984">
        <w:rPr>
          <w:rFonts w:ascii="Times New Roman" w:hAnsi="Times New Roman" w:cs="Times New Roman"/>
          <w:b/>
          <w:sz w:val="28"/>
          <w:szCs w:val="28"/>
        </w:rPr>
        <w:t>оценки</w:t>
      </w:r>
      <w:r w:rsidRPr="00EE398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E3984">
        <w:rPr>
          <w:rFonts w:ascii="Times New Roman" w:hAnsi="Times New Roman" w:cs="Times New Roman"/>
          <w:b/>
          <w:sz w:val="28"/>
          <w:szCs w:val="28"/>
        </w:rPr>
        <w:t>предметных</w:t>
      </w:r>
      <w:r w:rsidRPr="00EE398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E3984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Pr="00EE398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E3984">
        <w:rPr>
          <w:rFonts w:ascii="Times New Roman" w:hAnsi="Times New Roman" w:cs="Times New Roman"/>
          <w:b/>
          <w:sz w:val="28"/>
          <w:szCs w:val="28"/>
        </w:rPr>
        <w:t>по</w:t>
      </w:r>
      <w:r w:rsidRPr="00EE3984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E3984">
        <w:rPr>
          <w:rFonts w:ascii="Times New Roman" w:hAnsi="Times New Roman" w:cs="Times New Roman"/>
          <w:b/>
          <w:sz w:val="28"/>
          <w:szCs w:val="28"/>
        </w:rPr>
        <w:t>учебному</w:t>
      </w:r>
      <w:r w:rsidRPr="00EE3984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E3984">
        <w:rPr>
          <w:rFonts w:ascii="Times New Roman" w:hAnsi="Times New Roman" w:cs="Times New Roman"/>
          <w:b/>
          <w:spacing w:val="-2"/>
          <w:sz w:val="28"/>
          <w:szCs w:val="28"/>
        </w:rPr>
        <w:t>предмету</w:t>
      </w:r>
    </w:p>
    <w:p w14:paraId="6AF75449" w14:textId="6855612D" w:rsidR="007E2E36" w:rsidRPr="00EE3984" w:rsidRDefault="00EE3984" w:rsidP="00EE3984">
      <w:pPr>
        <w:spacing w:line="272" w:lineRule="exact"/>
        <w:ind w:left="502" w:right="217"/>
        <w:jc w:val="center"/>
        <w:rPr>
          <w:rFonts w:ascii="Times New Roman" w:hAnsi="Times New Roman" w:cs="Times New Roman"/>
          <w:b/>
          <w:sz w:val="24"/>
        </w:rPr>
      </w:pPr>
      <w:r w:rsidRPr="00EE3984">
        <w:rPr>
          <w:rFonts w:ascii="Times New Roman" w:hAnsi="Times New Roman" w:cs="Times New Roman"/>
          <w:b/>
          <w:spacing w:val="-2"/>
          <w:sz w:val="28"/>
          <w:szCs w:val="28"/>
        </w:rPr>
        <w:t>«Информатика»</w:t>
      </w:r>
    </w:p>
    <w:p w14:paraId="2D695AF3" w14:textId="77777777" w:rsidR="007E2E36" w:rsidRPr="00EE3984" w:rsidRDefault="007E2E36" w:rsidP="00EE3984">
      <w:pPr>
        <w:pStyle w:val="a3"/>
        <w:spacing w:before="2"/>
        <w:ind w:left="0"/>
        <w:jc w:val="center"/>
        <w:rPr>
          <w:rFonts w:ascii="Times New Roman" w:hAnsi="Times New Roman" w:cs="Times New Roman"/>
          <w:b/>
        </w:rPr>
      </w:pPr>
    </w:p>
    <w:p w14:paraId="3DD2DB71" w14:textId="1A0E8AC7" w:rsidR="007E2E36" w:rsidRPr="00EE3984" w:rsidRDefault="00EE3984" w:rsidP="00EE3984">
      <w:pPr>
        <w:tabs>
          <w:tab w:val="left" w:pos="805"/>
        </w:tabs>
        <w:ind w:right="14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1.</w:t>
      </w:r>
      <w:r w:rsidRPr="00EE3984">
        <w:rPr>
          <w:rFonts w:ascii="Times New Roman" w:hAnsi="Times New Roman" w:cs="Times New Roman"/>
          <w:b/>
          <w:sz w:val="24"/>
        </w:rPr>
        <w:t>Список</w:t>
      </w:r>
      <w:r w:rsidRPr="00EE398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итоговых</w:t>
      </w:r>
      <w:r w:rsidRPr="00EE398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планируемых</w:t>
      </w:r>
      <w:r w:rsidRPr="00EE398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результатов</w:t>
      </w:r>
      <w:r w:rsidRPr="00EE398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с</w:t>
      </w:r>
      <w:r w:rsidRPr="00EE398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указанием</w:t>
      </w:r>
      <w:r w:rsidRPr="00EE398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этапов</w:t>
      </w:r>
      <w:r w:rsidRPr="00EE398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их</w:t>
      </w:r>
      <w:r w:rsidRPr="00EE3984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</w:rPr>
        <w:t>формирования и способов оценки</w:t>
      </w:r>
    </w:p>
    <w:p w14:paraId="5D395C9C" w14:textId="77777777" w:rsidR="007E2E36" w:rsidRPr="00EE3984" w:rsidRDefault="007E2E36">
      <w:pPr>
        <w:pStyle w:val="a3"/>
        <w:ind w:left="0"/>
        <w:rPr>
          <w:rFonts w:ascii="Times New Roman" w:hAnsi="Times New Roman" w:cs="Times New Roman"/>
          <w:b/>
          <w:sz w:val="20"/>
        </w:rPr>
      </w:pPr>
    </w:p>
    <w:p w14:paraId="7CA2AF59" w14:textId="77777777" w:rsidR="007E2E36" w:rsidRPr="00EE3984" w:rsidRDefault="007E2E36">
      <w:pPr>
        <w:pStyle w:val="a3"/>
        <w:spacing w:before="53"/>
        <w:ind w:left="0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3"/>
        <w:gridCol w:w="1719"/>
      </w:tblGrid>
      <w:tr w:rsidR="007E2E36" w:rsidRPr="00EE3984" w14:paraId="3E96CC16" w14:textId="77777777">
        <w:trPr>
          <w:trHeight w:val="719"/>
        </w:trPr>
        <w:tc>
          <w:tcPr>
            <w:tcW w:w="8563" w:type="dxa"/>
          </w:tcPr>
          <w:p w14:paraId="082DF201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E398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EE398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EE398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научится:</w:t>
            </w:r>
          </w:p>
        </w:tc>
        <w:tc>
          <w:tcPr>
            <w:tcW w:w="1719" w:type="dxa"/>
          </w:tcPr>
          <w:p w14:paraId="65A9CFD3" w14:textId="77777777" w:rsidR="007E2E36" w:rsidRPr="00EE3984" w:rsidRDefault="00EE3984">
            <w:pPr>
              <w:pStyle w:val="TableParagraph"/>
              <w:spacing w:line="273" w:lineRule="auto"/>
              <w:ind w:left="76" w:right="7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Способ оценки</w:t>
            </w:r>
          </w:p>
        </w:tc>
      </w:tr>
      <w:tr w:rsidR="007E2E36" w:rsidRPr="00EE3984" w14:paraId="209F4D44" w14:textId="77777777">
        <w:trPr>
          <w:trHeight w:val="1005"/>
        </w:trPr>
        <w:tc>
          <w:tcPr>
            <w:tcW w:w="8563" w:type="dxa"/>
          </w:tcPr>
          <w:p w14:paraId="3A203A30" w14:textId="77777777" w:rsidR="007E2E36" w:rsidRPr="00EE3984" w:rsidRDefault="00EE3984">
            <w:pPr>
              <w:pStyle w:val="TableParagraph"/>
              <w:spacing w:before="113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Кодировать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декодировать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заданным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правилам, демонстрировать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EE398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принципов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кодирования</w:t>
            </w:r>
            <w:r w:rsidRPr="00EE398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информации различной природы (текстовой, графической, аудио);</w:t>
            </w:r>
          </w:p>
        </w:tc>
        <w:tc>
          <w:tcPr>
            <w:tcW w:w="1719" w:type="dxa"/>
          </w:tcPr>
          <w:p w14:paraId="0165273F" w14:textId="77777777" w:rsidR="007E2E36" w:rsidRPr="00EE3984" w:rsidRDefault="00EE3984">
            <w:pPr>
              <w:pStyle w:val="TableParagraph"/>
              <w:spacing w:before="113" w:line="271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13137483" w14:textId="77777777">
        <w:trPr>
          <w:trHeight w:val="1005"/>
        </w:trPr>
        <w:tc>
          <w:tcPr>
            <w:tcW w:w="8563" w:type="dxa"/>
          </w:tcPr>
          <w:p w14:paraId="1A63F815" w14:textId="77777777" w:rsidR="007E2E36" w:rsidRPr="00EE3984" w:rsidRDefault="00EE3984">
            <w:pPr>
              <w:pStyle w:val="TableParagraph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сообщений,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записанных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алфавитах, оперировать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единицами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  <w:p w14:paraId="0830FC76" w14:textId="77777777" w:rsidR="007E2E36" w:rsidRPr="00EE3984" w:rsidRDefault="00EE3984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информационного</w:t>
            </w:r>
            <w:r w:rsidRPr="00EE3984">
              <w:rPr>
                <w:rFonts w:ascii="Times New Roman" w:hAnsi="Times New Roman" w:cs="Times New Roman"/>
                <w:spacing w:val="70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объёма</w:t>
            </w:r>
            <w:r w:rsidRPr="00EE3984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данных;</w:t>
            </w:r>
          </w:p>
        </w:tc>
        <w:tc>
          <w:tcPr>
            <w:tcW w:w="1719" w:type="dxa"/>
          </w:tcPr>
          <w:p w14:paraId="5A51E6E3" w14:textId="77777777" w:rsidR="007E2E36" w:rsidRPr="00EE3984" w:rsidRDefault="00EE3984">
            <w:pPr>
              <w:pStyle w:val="TableParagraph"/>
              <w:ind w:left="0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7E2E36" w:rsidRPr="00EE3984" w14:paraId="2EBCCC59" w14:textId="77777777">
        <w:trPr>
          <w:trHeight w:val="650"/>
        </w:trPr>
        <w:tc>
          <w:tcPr>
            <w:tcW w:w="8563" w:type="dxa"/>
          </w:tcPr>
          <w:p w14:paraId="6C697FE2" w14:textId="77777777" w:rsidR="007E2E36" w:rsidRPr="00EE3984" w:rsidRDefault="00EE3984">
            <w:pPr>
              <w:pStyle w:val="TableParagraph"/>
              <w:spacing w:before="76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Оценивать</w:t>
            </w:r>
            <w:r w:rsidRPr="00EE3984">
              <w:rPr>
                <w:rFonts w:ascii="Times New Roman" w:hAnsi="Times New Roman" w:cs="Times New Roman"/>
                <w:color w:val="1A1A1A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color w:val="1A1A1A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сравнивать</w:t>
            </w:r>
            <w:r w:rsidRPr="00EE3984">
              <w:rPr>
                <w:rFonts w:ascii="Times New Roman" w:hAnsi="Times New Roman" w:cs="Times New Roman"/>
                <w:color w:val="1A1A1A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размеры</w:t>
            </w:r>
            <w:r w:rsidRPr="00EE3984">
              <w:rPr>
                <w:rFonts w:ascii="Times New Roman" w:hAnsi="Times New Roman" w:cs="Times New Roman"/>
                <w:color w:val="1A1A1A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текстовых,</w:t>
            </w:r>
            <w:r w:rsidRPr="00EE3984">
              <w:rPr>
                <w:rFonts w:ascii="Times New Roman" w:hAnsi="Times New Roman" w:cs="Times New Roman"/>
                <w:color w:val="1A1A1A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графических,</w:t>
            </w:r>
            <w:r w:rsidRPr="00EE3984">
              <w:rPr>
                <w:rFonts w:ascii="Times New Roman" w:hAnsi="Times New Roman" w:cs="Times New Roman"/>
                <w:color w:val="1A1A1A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звуковых файлов и видеофайлов;</w:t>
            </w:r>
          </w:p>
        </w:tc>
        <w:tc>
          <w:tcPr>
            <w:tcW w:w="1719" w:type="dxa"/>
          </w:tcPr>
          <w:p w14:paraId="265BE715" w14:textId="77777777" w:rsidR="007E2E36" w:rsidRPr="00EE3984" w:rsidRDefault="00EE3984">
            <w:pPr>
              <w:pStyle w:val="TableParagraph"/>
              <w:spacing w:before="76"/>
              <w:ind w:left="0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7E2E36" w:rsidRPr="00EE3984" w14:paraId="2D53D055" w14:textId="77777777">
        <w:trPr>
          <w:trHeight w:val="1096"/>
        </w:trPr>
        <w:tc>
          <w:tcPr>
            <w:tcW w:w="8563" w:type="dxa"/>
          </w:tcPr>
          <w:p w14:paraId="1BF84342" w14:textId="77777777" w:rsidR="007E2E36" w:rsidRPr="00EE3984" w:rsidRDefault="00EE3984">
            <w:pPr>
              <w:pStyle w:val="TableParagraph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устройств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передачи информации, сравнивать их количественные</w:t>
            </w:r>
          </w:p>
          <w:p w14:paraId="1E38F50C" w14:textId="77777777" w:rsidR="007E2E36" w:rsidRPr="00EE3984" w:rsidRDefault="00EE3984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характеристики;</w:t>
            </w:r>
          </w:p>
        </w:tc>
        <w:tc>
          <w:tcPr>
            <w:tcW w:w="1719" w:type="dxa"/>
          </w:tcPr>
          <w:p w14:paraId="0A1D9E6F" w14:textId="77777777" w:rsidR="007E2E36" w:rsidRPr="00EE3984" w:rsidRDefault="00EE3984">
            <w:pPr>
              <w:pStyle w:val="TableParagraph"/>
              <w:spacing w:before="76"/>
              <w:ind w:left="0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7E2E36" w:rsidRPr="00EE3984" w14:paraId="02869F2C" w14:textId="77777777">
        <w:trPr>
          <w:trHeight w:val="1005"/>
        </w:trPr>
        <w:tc>
          <w:tcPr>
            <w:tcW w:w="8563" w:type="dxa"/>
          </w:tcPr>
          <w:p w14:paraId="036C15B7" w14:textId="77777777" w:rsidR="007E2E36" w:rsidRPr="00EE3984" w:rsidRDefault="00EE3984">
            <w:pPr>
              <w:pStyle w:val="TableParagraph"/>
              <w:spacing w:line="273" w:lineRule="auto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Получать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характеристиках персонального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элементах</w:t>
            </w:r>
          </w:p>
          <w:p w14:paraId="6489AFDF" w14:textId="77777777" w:rsidR="007E2E36" w:rsidRPr="00EE3984" w:rsidRDefault="00EE3984">
            <w:pPr>
              <w:pStyle w:val="TableParagraph"/>
              <w:spacing w:before="0" w:line="249" w:lineRule="exact"/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(процессор,</w:t>
            </w:r>
            <w:r w:rsidRPr="00EE398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оперативная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память,</w:t>
            </w:r>
            <w:r w:rsidRPr="00EE398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долговременная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память,</w:t>
            </w:r>
            <w:r w:rsidRPr="00EE398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устройства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</w:tc>
        <w:tc>
          <w:tcPr>
            <w:tcW w:w="1719" w:type="dxa"/>
          </w:tcPr>
          <w:p w14:paraId="112CE62A" w14:textId="77777777" w:rsidR="007E2E36" w:rsidRPr="00EE3984" w:rsidRDefault="00EE3984">
            <w:pPr>
              <w:pStyle w:val="TableParagraph"/>
              <w:spacing w:before="7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</w:tbl>
    <w:p w14:paraId="0194FA29" w14:textId="77777777" w:rsidR="007E2E36" w:rsidRPr="00EE3984" w:rsidRDefault="007E2E36">
      <w:pPr>
        <w:pStyle w:val="TableParagraph"/>
        <w:rPr>
          <w:rFonts w:ascii="Times New Roman" w:hAnsi="Times New Roman" w:cs="Times New Roman"/>
          <w:sz w:val="24"/>
          <w:szCs w:val="24"/>
        </w:rPr>
        <w:sectPr w:rsidR="007E2E36" w:rsidRPr="00EE3984">
          <w:type w:val="continuous"/>
          <w:pgSz w:w="11910" w:h="16840"/>
          <w:pgMar w:top="1040" w:right="708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3"/>
        <w:gridCol w:w="1719"/>
      </w:tblGrid>
      <w:tr w:rsidR="007E2E36" w:rsidRPr="00EE3984" w14:paraId="2F26D9BD" w14:textId="77777777">
        <w:trPr>
          <w:trHeight w:val="722"/>
        </w:trPr>
        <w:tc>
          <w:tcPr>
            <w:tcW w:w="8563" w:type="dxa"/>
          </w:tcPr>
          <w:p w14:paraId="4B4D9997" w14:textId="77777777" w:rsidR="007E2E36" w:rsidRPr="00EE3984" w:rsidRDefault="00EE3984">
            <w:pPr>
              <w:pStyle w:val="TableParagraph"/>
              <w:spacing w:before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вода-вывода);</w:t>
            </w:r>
          </w:p>
          <w:p w14:paraId="7B0A0425" w14:textId="77777777" w:rsidR="007E2E36" w:rsidRPr="00EE3984" w:rsidRDefault="00EE3984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Соотносить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  <w:r w:rsidRPr="00EE398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задачами,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решаемыми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помощью;</w:t>
            </w:r>
          </w:p>
        </w:tc>
        <w:tc>
          <w:tcPr>
            <w:tcW w:w="1719" w:type="dxa"/>
          </w:tcPr>
          <w:p w14:paraId="4A4E0BC8" w14:textId="77777777" w:rsidR="007E2E36" w:rsidRPr="00EE3984" w:rsidRDefault="007E2E3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36" w:rsidRPr="00EE3984" w14:paraId="47212770" w14:textId="77777777">
        <w:trPr>
          <w:trHeight w:val="1573"/>
        </w:trPr>
        <w:tc>
          <w:tcPr>
            <w:tcW w:w="8563" w:type="dxa"/>
          </w:tcPr>
          <w:p w14:paraId="007BF896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</w:t>
            </w:r>
            <w:r w:rsidRPr="00EE3984">
              <w:rPr>
                <w:rFonts w:ascii="Times New Roman" w:hAnsi="Times New Roman" w:cs="Times New Roman"/>
                <w:spacing w:val="70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71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иерархической</w:t>
            </w:r>
            <w:r w:rsidRPr="00EE3984">
              <w:rPr>
                <w:rFonts w:ascii="Times New Roman" w:hAnsi="Times New Roman" w:cs="Times New Roman"/>
                <w:spacing w:val="72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структуре</w:t>
            </w:r>
            <w:r w:rsidRPr="00EE3984">
              <w:rPr>
                <w:rFonts w:ascii="Times New Roman" w:hAnsi="Times New Roman" w:cs="Times New Roman"/>
                <w:spacing w:val="73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файловой</w:t>
            </w:r>
          </w:p>
          <w:p w14:paraId="2EFC4C90" w14:textId="77777777" w:rsidR="007E2E36" w:rsidRPr="00EE3984" w:rsidRDefault="00EE3984">
            <w:pPr>
              <w:pStyle w:val="TableParagraph"/>
              <w:tabs>
                <w:tab w:val="left" w:pos="6987"/>
              </w:tabs>
              <w:spacing w:before="35" w:line="271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proofErr w:type="gram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файла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(каталога),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путь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ab/>
              <w:t>файлу</w:t>
            </w:r>
            <w:r w:rsidRPr="00EE398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(катал 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огу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 имеющемуся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описанию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файловой структуры некоторого</w:t>
            </w:r>
          </w:p>
          <w:p w14:paraId="20120163" w14:textId="77777777" w:rsidR="007E2E36" w:rsidRPr="00EE3984" w:rsidRDefault="00EE3984">
            <w:pPr>
              <w:pStyle w:val="TableParagraph"/>
              <w:spacing w:before="4"/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информационного</w:t>
            </w:r>
            <w:r w:rsidRPr="00EE39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носителя);</w:t>
            </w:r>
          </w:p>
        </w:tc>
        <w:tc>
          <w:tcPr>
            <w:tcW w:w="1719" w:type="dxa"/>
          </w:tcPr>
          <w:p w14:paraId="6DCC0678" w14:textId="77777777" w:rsidR="007E2E36" w:rsidRPr="00EE3984" w:rsidRDefault="00EE3984">
            <w:pPr>
              <w:pStyle w:val="TableParagraph"/>
              <w:spacing w:before="74" w:line="276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3A942A39" w14:textId="77777777">
        <w:trPr>
          <w:trHeight w:val="1574"/>
        </w:trPr>
        <w:tc>
          <w:tcPr>
            <w:tcW w:w="8563" w:type="dxa"/>
          </w:tcPr>
          <w:p w14:paraId="5DF2BCE4" w14:textId="77777777" w:rsidR="007E2E36" w:rsidRPr="00EE3984" w:rsidRDefault="00EE3984">
            <w:pPr>
              <w:pStyle w:val="TableParagraph"/>
              <w:spacing w:line="273" w:lineRule="auto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файловой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системой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персонального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 использованием графического интерфейса, а именно: создавать,</w:t>
            </w:r>
          </w:p>
          <w:p w14:paraId="4445626D" w14:textId="77777777" w:rsidR="007E2E36" w:rsidRPr="00EE3984" w:rsidRDefault="00EE3984">
            <w:pPr>
              <w:pStyle w:val="TableParagraph"/>
              <w:spacing w:before="1" w:line="271" w:lineRule="auto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копировать,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перемещать,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переименовывать,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удалять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архивировать файлы и каталоги, использовать антивирусную программу;</w:t>
            </w:r>
          </w:p>
        </w:tc>
        <w:tc>
          <w:tcPr>
            <w:tcW w:w="1719" w:type="dxa"/>
          </w:tcPr>
          <w:p w14:paraId="34DDC325" w14:textId="77777777" w:rsidR="007E2E36" w:rsidRPr="00EE3984" w:rsidRDefault="00EE3984">
            <w:pPr>
              <w:pStyle w:val="TableParagraph"/>
              <w:spacing w:before="74" w:line="276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472FBD8D" w14:textId="77777777">
        <w:trPr>
          <w:trHeight w:val="901"/>
        </w:trPr>
        <w:tc>
          <w:tcPr>
            <w:tcW w:w="8563" w:type="dxa"/>
          </w:tcPr>
          <w:p w14:paraId="6124A6FE" w14:textId="77777777" w:rsidR="007E2E36" w:rsidRPr="00EE3984" w:rsidRDefault="00EE3984">
            <w:pPr>
              <w:pStyle w:val="TableParagraph"/>
              <w:spacing w:before="76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Представлять</w:t>
            </w:r>
            <w:r w:rsidRPr="00EE3984">
              <w:rPr>
                <w:rFonts w:ascii="Times New Roman" w:hAnsi="Times New Roman" w:cs="Times New Roman"/>
                <w:color w:val="1A1A1A"/>
                <w:spacing w:val="70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результаты</w:t>
            </w:r>
            <w:r w:rsidRPr="00EE3984">
              <w:rPr>
                <w:rFonts w:ascii="Times New Roman" w:hAnsi="Times New Roman" w:cs="Times New Roman"/>
                <w:color w:val="1A1A1A"/>
                <w:spacing w:val="73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своей</w:t>
            </w:r>
            <w:r w:rsidRPr="00EE3984">
              <w:rPr>
                <w:rFonts w:ascii="Times New Roman" w:hAnsi="Times New Roman" w:cs="Times New Roman"/>
                <w:color w:val="1A1A1A"/>
                <w:spacing w:val="71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деятельности</w:t>
            </w:r>
            <w:r w:rsidRPr="00EE3984">
              <w:rPr>
                <w:rFonts w:ascii="Times New Roman" w:hAnsi="Times New Roman" w:cs="Times New Roman"/>
                <w:color w:val="1A1A1A"/>
                <w:spacing w:val="71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color w:val="1A1A1A"/>
                <w:spacing w:val="73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pacing w:val="-4"/>
                <w:sz w:val="24"/>
                <w:szCs w:val="24"/>
              </w:rPr>
              <w:t>виде</w:t>
            </w:r>
          </w:p>
          <w:p w14:paraId="562759C1" w14:textId="77777777" w:rsidR="007E2E36" w:rsidRPr="00EE3984" w:rsidRDefault="00EE39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структурированных</w:t>
            </w:r>
            <w:r w:rsidRPr="00EE3984">
              <w:rPr>
                <w:rFonts w:ascii="Times New Roman" w:hAnsi="Times New Roman" w:cs="Times New Roman"/>
                <w:color w:val="1A1A1A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иллюстрированных</w:t>
            </w:r>
            <w:r w:rsidRPr="00EE3984">
              <w:rPr>
                <w:rFonts w:ascii="Times New Roman" w:hAnsi="Times New Roman" w:cs="Times New Roman"/>
                <w:color w:val="1A1A1A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документов,</w:t>
            </w:r>
            <w:r w:rsidRPr="00EE3984">
              <w:rPr>
                <w:rFonts w:ascii="Times New Roman" w:hAnsi="Times New Roman" w:cs="Times New Roman"/>
                <w:color w:val="1A1A1A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мультимедийных </w:t>
            </w:r>
            <w:r w:rsidRPr="00EE3984">
              <w:rPr>
                <w:rFonts w:ascii="Times New Roman" w:hAnsi="Times New Roman" w:cs="Times New Roman"/>
                <w:color w:val="1A1A1A"/>
                <w:spacing w:val="-2"/>
                <w:sz w:val="24"/>
                <w:szCs w:val="24"/>
              </w:rPr>
              <w:t>презентаций;</w:t>
            </w:r>
          </w:p>
        </w:tc>
        <w:tc>
          <w:tcPr>
            <w:tcW w:w="1719" w:type="dxa"/>
          </w:tcPr>
          <w:p w14:paraId="3EAB2824" w14:textId="77777777" w:rsidR="007E2E36" w:rsidRPr="00EE3984" w:rsidRDefault="00EE3984">
            <w:pPr>
              <w:pStyle w:val="TableParagraph"/>
              <w:spacing w:before="76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68F18CD8" w14:textId="77777777">
        <w:trPr>
          <w:trHeight w:val="433"/>
        </w:trPr>
        <w:tc>
          <w:tcPr>
            <w:tcW w:w="8563" w:type="dxa"/>
          </w:tcPr>
          <w:p w14:paraId="0D87A736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E398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адресов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веб-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ресурсов;</w:t>
            </w:r>
          </w:p>
        </w:tc>
        <w:tc>
          <w:tcPr>
            <w:tcW w:w="1719" w:type="dxa"/>
          </w:tcPr>
          <w:p w14:paraId="2826860E" w14:textId="77777777" w:rsidR="007E2E36" w:rsidRPr="00EE3984" w:rsidRDefault="00EE3984">
            <w:pPr>
              <w:pStyle w:val="TableParagraph"/>
              <w:spacing w:before="7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7E2E36" w:rsidRPr="00EE3984" w14:paraId="741191E3" w14:textId="77777777">
        <w:trPr>
          <w:trHeight w:val="650"/>
        </w:trPr>
        <w:tc>
          <w:tcPr>
            <w:tcW w:w="8563" w:type="dxa"/>
          </w:tcPr>
          <w:p w14:paraId="15B5186F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EE398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сервисы</w:t>
            </w:r>
            <w:r w:rsidRPr="00EE39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интернет-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коммуникаций;</w:t>
            </w:r>
          </w:p>
        </w:tc>
        <w:tc>
          <w:tcPr>
            <w:tcW w:w="1719" w:type="dxa"/>
          </w:tcPr>
          <w:p w14:paraId="5F770542" w14:textId="77777777" w:rsidR="007E2E36" w:rsidRPr="00EE3984" w:rsidRDefault="00EE3984">
            <w:pPr>
              <w:pStyle w:val="TableParagraph"/>
              <w:spacing w:before="74" w:line="242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411C685C" w14:textId="77777777">
        <w:trPr>
          <w:trHeight w:val="1860"/>
        </w:trPr>
        <w:tc>
          <w:tcPr>
            <w:tcW w:w="8563" w:type="dxa"/>
          </w:tcPr>
          <w:p w14:paraId="6116944B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EE398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Pr="00EE398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r w:rsidRPr="00EE398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r w:rsidRPr="00EE398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средств</w:t>
            </w:r>
          </w:p>
          <w:p w14:paraId="3A43F190" w14:textId="77777777" w:rsidR="007E2E36" w:rsidRPr="00EE3984" w:rsidRDefault="00EE3984">
            <w:pPr>
              <w:pStyle w:val="TableParagraph"/>
              <w:spacing w:before="35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коммуникационных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технологий,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сетевой этикет,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базовые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информационной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этики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  <w:p w14:paraId="5B9705DD" w14:textId="77777777" w:rsidR="007E2E36" w:rsidRPr="00EE3984" w:rsidRDefault="00EE3984">
            <w:pPr>
              <w:pStyle w:val="TableParagraph"/>
              <w:spacing w:before="0" w:line="24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</w:p>
          <w:p w14:paraId="4BC8E659" w14:textId="77777777" w:rsidR="007E2E36" w:rsidRPr="00EE3984" w:rsidRDefault="00EE3984">
            <w:pPr>
              <w:pStyle w:val="TableParagraph"/>
              <w:spacing w:before="36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приложениями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любых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устройствах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Интернете,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безопасные стратегии поведения в сети;</w:t>
            </w:r>
          </w:p>
        </w:tc>
        <w:tc>
          <w:tcPr>
            <w:tcW w:w="1719" w:type="dxa"/>
          </w:tcPr>
          <w:p w14:paraId="7539AFDB" w14:textId="77777777" w:rsidR="007E2E36" w:rsidRPr="00EE3984" w:rsidRDefault="00EE3984">
            <w:pPr>
              <w:pStyle w:val="TableParagraph"/>
              <w:spacing w:before="74" w:line="242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Контрольная работа</w:t>
            </w:r>
          </w:p>
        </w:tc>
      </w:tr>
      <w:tr w:rsidR="007E2E36" w:rsidRPr="00EE3984" w14:paraId="07C1FF30" w14:textId="77777777">
        <w:trPr>
          <w:trHeight w:val="1290"/>
        </w:trPr>
        <w:tc>
          <w:tcPr>
            <w:tcW w:w="8563" w:type="dxa"/>
          </w:tcPr>
          <w:p w14:paraId="79DC5860" w14:textId="77777777" w:rsidR="007E2E36" w:rsidRPr="00EE3984" w:rsidRDefault="00EE3984">
            <w:pPr>
              <w:pStyle w:val="TableParagraph"/>
              <w:spacing w:line="273" w:lineRule="auto"/>
              <w:ind w:right="1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профилактики негативного влияния средств информационных и коммуникационных технологий на здоровье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пользователя.</w:t>
            </w:r>
          </w:p>
        </w:tc>
        <w:tc>
          <w:tcPr>
            <w:tcW w:w="1719" w:type="dxa"/>
          </w:tcPr>
          <w:p w14:paraId="15375B9B" w14:textId="77777777" w:rsidR="007E2E36" w:rsidRPr="00EE3984" w:rsidRDefault="00EE3984">
            <w:pPr>
              <w:pStyle w:val="TableParagraph"/>
              <w:spacing w:before="76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39A93A04" w14:textId="77777777">
        <w:trPr>
          <w:trHeight w:val="719"/>
        </w:trPr>
        <w:tc>
          <w:tcPr>
            <w:tcW w:w="8563" w:type="dxa"/>
          </w:tcPr>
          <w:p w14:paraId="3867788E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E398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EE398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E398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EE398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научится:</w:t>
            </w:r>
          </w:p>
        </w:tc>
        <w:tc>
          <w:tcPr>
            <w:tcW w:w="1719" w:type="dxa"/>
          </w:tcPr>
          <w:p w14:paraId="7488A830" w14:textId="77777777" w:rsidR="007E2E36" w:rsidRPr="00EE3984" w:rsidRDefault="00EE3984">
            <w:pPr>
              <w:pStyle w:val="TableParagraph"/>
              <w:spacing w:line="273" w:lineRule="auto"/>
              <w:ind w:left="76" w:right="7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Способ оценки</w:t>
            </w:r>
          </w:p>
        </w:tc>
      </w:tr>
      <w:tr w:rsidR="007E2E36" w:rsidRPr="00EE3984" w14:paraId="6E2D0CD1" w14:textId="77777777">
        <w:trPr>
          <w:trHeight w:val="720"/>
        </w:trPr>
        <w:tc>
          <w:tcPr>
            <w:tcW w:w="8563" w:type="dxa"/>
          </w:tcPr>
          <w:p w14:paraId="2C23799B" w14:textId="77777777" w:rsidR="007E2E36" w:rsidRPr="00EE3984" w:rsidRDefault="00EE3984">
            <w:pPr>
              <w:pStyle w:val="TableParagraph"/>
              <w:spacing w:line="273" w:lineRule="auto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пояснять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примерах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различия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позиционными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 непозиционными системами счисления</w:t>
            </w:r>
          </w:p>
        </w:tc>
        <w:tc>
          <w:tcPr>
            <w:tcW w:w="1719" w:type="dxa"/>
          </w:tcPr>
          <w:p w14:paraId="67FCF417" w14:textId="77777777" w:rsidR="007E2E36" w:rsidRPr="00EE3984" w:rsidRDefault="00EE3984">
            <w:pPr>
              <w:pStyle w:val="TableParagraph"/>
              <w:spacing w:before="74" w:line="242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Письменная работа</w:t>
            </w:r>
          </w:p>
        </w:tc>
      </w:tr>
      <w:tr w:rsidR="007E2E36" w:rsidRPr="00EE3984" w14:paraId="55CAAA08" w14:textId="77777777">
        <w:trPr>
          <w:trHeight w:val="1005"/>
        </w:trPr>
        <w:tc>
          <w:tcPr>
            <w:tcW w:w="8563" w:type="dxa"/>
          </w:tcPr>
          <w:p w14:paraId="51518E6F" w14:textId="77777777" w:rsidR="007E2E36" w:rsidRPr="00EE3984" w:rsidRDefault="00EE3984">
            <w:pPr>
              <w:pStyle w:val="TableParagraph"/>
              <w:spacing w:line="273" w:lineRule="auto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целые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1024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позиционных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счисления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основаниями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16), выполнять арифметические операции над ними;</w:t>
            </w:r>
          </w:p>
        </w:tc>
        <w:tc>
          <w:tcPr>
            <w:tcW w:w="1719" w:type="dxa"/>
          </w:tcPr>
          <w:p w14:paraId="40D2105E" w14:textId="77777777" w:rsidR="007E2E36" w:rsidRPr="00EE3984" w:rsidRDefault="00EE3984">
            <w:pPr>
              <w:pStyle w:val="TableParagraph"/>
              <w:spacing w:before="76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Письменная работа</w:t>
            </w:r>
          </w:p>
        </w:tc>
      </w:tr>
      <w:tr w:rsidR="007E2E36" w:rsidRPr="00EE3984" w14:paraId="3C4FD822" w14:textId="77777777">
        <w:trPr>
          <w:trHeight w:val="719"/>
        </w:trPr>
        <w:tc>
          <w:tcPr>
            <w:tcW w:w="8563" w:type="dxa"/>
          </w:tcPr>
          <w:p w14:paraId="5AE9E479" w14:textId="77777777" w:rsidR="007E2E36" w:rsidRPr="00EE3984" w:rsidRDefault="00EE3984">
            <w:pPr>
              <w:pStyle w:val="TableParagraph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«высказывание»,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«логическая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операция»</w:t>
            </w:r>
            <w:proofErr w:type="gram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spellStart"/>
            <w:proofErr w:type="gram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выражение»;</w:t>
            </w:r>
          </w:p>
        </w:tc>
        <w:tc>
          <w:tcPr>
            <w:tcW w:w="1719" w:type="dxa"/>
          </w:tcPr>
          <w:p w14:paraId="59EEE18E" w14:textId="77777777" w:rsidR="007E2E36" w:rsidRPr="00EE3984" w:rsidRDefault="00EE3984">
            <w:pPr>
              <w:pStyle w:val="TableParagraph"/>
              <w:spacing w:before="76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7E2E36" w:rsidRPr="00EE3984" w14:paraId="0F6015B2" w14:textId="77777777">
        <w:trPr>
          <w:trHeight w:val="1483"/>
        </w:trPr>
        <w:tc>
          <w:tcPr>
            <w:tcW w:w="8563" w:type="dxa"/>
          </w:tcPr>
          <w:p w14:paraId="5E235822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EE3984">
              <w:rPr>
                <w:rFonts w:ascii="Times New Roman" w:hAnsi="Times New Roman" w:cs="Times New Roman"/>
                <w:spacing w:val="71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логические</w:t>
            </w:r>
            <w:r w:rsidRPr="00EE3984">
              <w:rPr>
                <w:rFonts w:ascii="Times New Roman" w:hAnsi="Times New Roman" w:cs="Times New Roman"/>
                <w:spacing w:val="74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EE3984">
              <w:rPr>
                <w:rFonts w:ascii="Times New Roman" w:hAnsi="Times New Roman" w:cs="Times New Roman"/>
                <w:spacing w:val="70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70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EE3984">
              <w:rPr>
                <w:rFonts w:ascii="Times New Roman" w:hAnsi="Times New Roman" w:cs="Times New Roman"/>
                <w:spacing w:val="72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дизъюнкции,</w:t>
            </w:r>
          </w:p>
          <w:p w14:paraId="0CF8EAA5" w14:textId="77777777" w:rsidR="007E2E36" w:rsidRPr="00EE3984" w:rsidRDefault="00EE3984">
            <w:pPr>
              <w:pStyle w:val="TableParagraph"/>
              <w:spacing w:before="35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конъюнкции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отрицания,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истинность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логических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1719" w:type="dxa"/>
          </w:tcPr>
          <w:p w14:paraId="444E6AB2" w14:textId="77777777" w:rsidR="007E2E36" w:rsidRPr="00EE3984" w:rsidRDefault="00EE3984">
            <w:pPr>
              <w:pStyle w:val="TableParagraph"/>
              <w:spacing w:before="76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7E2E36" w:rsidRPr="00EE3984" w14:paraId="7C7C51E1" w14:textId="77777777">
        <w:trPr>
          <w:trHeight w:val="722"/>
        </w:trPr>
        <w:tc>
          <w:tcPr>
            <w:tcW w:w="8563" w:type="dxa"/>
          </w:tcPr>
          <w:p w14:paraId="742CF7C5" w14:textId="77777777" w:rsidR="007E2E36" w:rsidRPr="00EE3984" w:rsidRDefault="00EE3984">
            <w:pPr>
              <w:pStyle w:val="TableParagraph"/>
              <w:spacing w:before="112" w:line="271" w:lineRule="auto"/>
              <w:ind w:right="45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раскрывать смысл понятий «исполнитель», «алгоритм», «программа», понимая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разницу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употреблением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терминов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обыденной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9" w:type="dxa"/>
          </w:tcPr>
          <w:p w14:paraId="7C2A43EA" w14:textId="77777777" w:rsidR="007E2E36" w:rsidRPr="00EE3984" w:rsidRDefault="00EE3984">
            <w:pPr>
              <w:pStyle w:val="TableParagraph"/>
              <w:spacing w:before="76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</w:tbl>
    <w:p w14:paraId="485E17E7" w14:textId="77777777" w:rsidR="007E2E36" w:rsidRPr="00EE3984" w:rsidRDefault="007E2E36">
      <w:pPr>
        <w:pStyle w:val="TableParagraph"/>
        <w:rPr>
          <w:rFonts w:ascii="Times New Roman" w:hAnsi="Times New Roman" w:cs="Times New Roman"/>
          <w:sz w:val="24"/>
          <w:szCs w:val="24"/>
        </w:rPr>
        <w:sectPr w:rsidR="007E2E36" w:rsidRPr="00EE3984">
          <w:type w:val="continuous"/>
          <w:pgSz w:w="11910" w:h="16840"/>
          <w:pgMar w:top="1100" w:right="708" w:bottom="1000" w:left="708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3"/>
        <w:gridCol w:w="1719"/>
      </w:tblGrid>
      <w:tr w:rsidR="007E2E36" w:rsidRPr="00EE3984" w14:paraId="3BEB22EB" w14:textId="77777777">
        <w:trPr>
          <w:trHeight w:val="436"/>
        </w:trPr>
        <w:tc>
          <w:tcPr>
            <w:tcW w:w="8563" w:type="dxa"/>
          </w:tcPr>
          <w:p w14:paraId="5CC7D9CC" w14:textId="77777777" w:rsidR="007E2E36" w:rsidRPr="00EE3984" w:rsidRDefault="00EE3984">
            <w:pPr>
              <w:pStyle w:val="TableParagraph"/>
              <w:spacing w:before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информатике;</w:t>
            </w:r>
          </w:p>
        </w:tc>
        <w:tc>
          <w:tcPr>
            <w:tcW w:w="1719" w:type="dxa"/>
          </w:tcPr>
          <w:p w14:paraId="79FB61FD" w14:textId="77777777" w:rsidR="007E2E36" w:rsidRPr="00EE3984" w:rsidRDefault="007E2E3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36" w:rsidRPr="00EE3984" w14:paraId="06CF85B5" w14:textId="77777777">
        <w:trPr>
          <w:trHeight w:val="719"/>
        </w:trPr>
        <w:tc>
          <w:tcPr>
            <w:tcW w:w="8563" w:type="dxa"/>
          </w:tcPr>
          <w:p w14:paraId="46A75C86" w14:textId="77777777" w:rsidR="007E2E36" w:rsidRPr="00EE3984" w:rsidRDefault="00EE3984">
            <w:pPr>
              <w:pStyle w:val="TableParagraph"/>
              <w:spacing w:line="273" w:lineRule="auto"/>
              <w:ind w:right="104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способами,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 том числе в виде блок-схемы;</w:t>
            </w:r>
          </w:p>
        </w:tc>
        <w:tc>
          <w:tcPr>
            <w:tcW w:w="1719" w:type="dxa"/>
          </w:tcPr>
          <w:p w14:paraId="1D9561A4" w14:textId="77777777" w:rsidR="007E2E36" w:rsidRPr="00EE3984" w:rsidRDefault="00EE3984">
            <w:pPr>
              <w:pStyle w:val="TableParagraph"/>
              <w:spacing w:before="7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5F7EA455" w14:textId="77777777">
        <w:trPr>
          <w:trHeight w:val="1005"/>
        </w:trPr>
        <w:tc>
          <w:tcPr>
            <w:tcW w:w="8563" w:type="dxa"/>
          </w:tcPr>
          <w:p w14:paraId="62491BE9" w14:textId="77777777" w:rsidR="007E2E36" w:rsidRPr="00EE3984" w:rsidRDefault="00EE3984">
            <w:pPr>
              <w:pStyle w:val="TableParagraph"/>
              <w:spacing w:line="273" w:lineRule="auto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составлять,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вручную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компьютере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несложные алгоритмы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ветвлений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циклов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управления исполнителями, такими, как «Робот», «Черепашка», «Чертёжник»;</w:t>
            </w:r>
          </w:p>
        </w:tc>
        <w:tc>
          <w:tcPr>
            <w:tcW w:w="1719" w:type="dxa"/>
          </w:tcPr>
          <w:p w14:paraId="29C0AB76" w14:textId="77777777" w:rsidR="007E2E36" w:rsidRPr="00EE3984" w:rsidRDefault="00EE3984">
            <w:pPr>
              <w:pStyle w:val="TableParagraph"/>
              <w:spacing w:before="74" w:line="242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4870D103" w14:textId="77777777">
        <w:trPr>
          <w:trHeight w:val="1005"/>
        </w:trPr>
        <w:tc>
          <w:tcPr>
            <w:tcW w:w="8563" w:type="dxa"/>
          </w:tcPr>
          <w:p w14:paraId="18734240" w14:textId="77777777" w:rsidR="007E2E36" w:rsidRPr="00EE3984" w:rsidRDefault="00EE3984">
            <w:pPr>
              <w:pStyle w:val="TableParagraph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константы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переменные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типов (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proofErr w:type="gram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огических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символьных),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содержащие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выражения,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зовать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 оператор присваивания</w:t>
            </w:r>
          </w:p>
        </w:tc>
        <w:tc>
          <w:tcPr>
            <w:tcW w:w="1719" w:type="dxa"/>
          </w:tcPr>
          <w:p w14:paraId="18C13DE9" w14:textId="77777777" w:rsidR="007E2E36" w:rsidRPr="00EE3984" w:rsidRDefault="00EE3984">
            <w:pPr>
              <w:pStyle w:val="TableParagraph"/>
              <w:spacing w:before="74" w:line="242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21D7B1F9" w14:textId="77777777">
        <w:trPr>
          <w:trHeight w:val="720"/>
        </w:trPr>
        <w:tc>
          <w:tcPr>
            <w:tcW w:w="8563" w:type="dxa"/>
          </w:tcPr>
          <w:p w14:paraId="2B0F30DD" w14:textId="77777777" w:rsidR="007E2E36" w:rsidRPr="00EE3984" w:rsidRDefault="00EE3984">
            <w:pPr>
              <w:pStyle w:val="TableParagraph"/>
              <w:spacing w:line="273" w:lineRule="auto"/>
              <w:ind w:right="940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разработке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логические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значения,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операции и выражения с ними;</w:t>
            </w:r>
          </w:p>
        </w:tc>
        <w:tc>
          <w:tcPr>
            <w:tcW w:w="1719" w:type="dxa"/>
          </w:tcPr>
          <w:p w14:paraId="00D260C9" w14:textId="77777777" w:rsidR="007E2E36" w:rsidRPr="00EE3984" w:rsidRDefault="00EE3984">
            <w:pPr>
              <w:pStyle w:val="TableParagraph"/>
              <w:spacing w:before="7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Проверочная работа</w:t>
            </w:r>
          </w:p>
        </w:tc>
      </w:tr>
      <w:tr w:rsidR="007E2E36" w:rsidRPr="00EE3984" w14:paraId="0026FADA" w14:textId="77777777">
        <w:trPr>
          <w:trHeight w:val="719"/>
        </w:trPr>
        <w:tc>
          <w:tcPr>
            <w:tcW w:w="8563" w:type="dxa"/>
          </w:tcPr>
          <w:p w14:paraId="6AD364B6" w14:textId="77777777" w:rsidR="007E2E36" w:rsidRPr="00EE3984" w:rsidRDefault="00EE3984">
            <w:pPr>
              <w:pStyle w:val="TableParagraph"/>
              <w:spacing w:line="273" w:lineRule="auto"/>
              <w:ind w:right="490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предложенные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алгоритмы,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определять, какие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возможны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заданном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множестве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исходных</w:t>
            </w:r>
            <w:r w:rsidRPr="00EE398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значений;</w:t>
            </w:r>
          </w:p>
        </w:tc>
        <w:tc>
          <w:tcPr>
            <w:tcW w:w="1719" w:type="dxa"/>
          </w:tcPr>
          <w:p w14:paraId="4ACB9BDB" w14:textId="77777777" w:rsidR="007E2E36" w:rsidRPr="00EE3984" w:rsidRDefault="00EE3984">
            <w:pPr>
              <w:pStyle w:val="TableParagraph"/>
              <w:spacing w:before="74" w:line="242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Проверочная работа</w:t>
            </w:r>
          </w:p>
        </w:tc>
      </w:tr>
      <w:tr w:rsidR="007E2E36" w:rsidRPr="00EE3984" w14:paraId="0E2413C6" w14:textId="77777777">
        <w:trPr>
          <w:trHeight w:val="2291"/>
        </w:trPr>
        <w:tc>
          <w:tcPr>
            <w:tcW w:w="8563" w:type="dxa"/>
          </w:tcPr>
          <w:p w14:paraId="72722BF3" w14:textId="77777777" w:rsidR="007E2E36" w:rsidRPr="00EE3984" w:rsidRDefault="00EE3984">
            <w:pPr>
              <w:pStyle w:val="TableParagraph"/>
              <w:spacing w:line="261" w:lineRule="auto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отлаживать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одном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языков программирования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C++,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Паскаль,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C#,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Школьный Алгоритмический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Язык),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реализующие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несложные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Обработки</w:t>
            </w:r>
          </w:p>
          <w:p w14:paraId="210CF04F" w14:textId="77777777" w:rsidR="007E2E36" w:rsidRPr="00EE3984" w:rsidRDefault="00EE3984">
            <w:pPr>
              <w:pStyle w:val="TableParagraph"/>
              <w:spacing w:before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r w:rsidRPr="00EE3984">
              <w:rPr>
                <w:rFonts w:ascii="Times New Roman" w:hAnsi="Times New Roman" w:cs="Times New Roman"/>
                <w:spacing w:val="75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EE3984">
              <w:rPr>
                <w:rFonts w:ascii="Times New Roman" w:hAnsi="Times New Roman" w:cs="Times New Roman"/>
                <w:spacing w:val="74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75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EE3984">
              <w:rPr>
                <w:rFonts w:ascii="Times New Roman" w:hAnsi="Times New Roman" w:cs="Times New Roman"/>
                <w:spacing w:val="76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циклов</w:t>
            </w:r>
            <w:r w:rsidRPr="00EE3984">
              <w:rPr>
                <w:rFonts w:ascii="Times New Roman" w:hAnsi="Times New Roman" w:cs="Times New Roman"/>
                <w:spacing w:val="76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75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ветвлений,</w:t>
            </w:r>
            <w:r w:rsidRPr="00EE3984">
              <w:rPr>
                <w:rFonts w:ascii="Times New Roman" w:hAnsi="Times New Roman" w:cs="Times New Roman"/>
                <w:spacing w:val="74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76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E3984">
              <w:rPr>
                <w:rFonts w:ascii="Times New Roman" w:hAnsi="Times New Roman" w:cs="Times New Roman"/>
                <w:spacing w:val="76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числе</w:t>
            </w:r>
          </w:p>
          <w:p w14:paraId="086BBF46" w14:textId="77777777" w:rsidR="007E2E36" w:rsidRPr="00EE3984" w:rsidRDefault="00EE39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реализующие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проверку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делимости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целого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другое,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проверку натурального числа на простоту, выделения цифр из натурального числа</w:t>
            </w:r>
          </w:p>
        </w:tc>
        <w:tc>
          <w:tcPr>
            <w:tcW w:w="1719" w:type="dxa"/>
          </w:tcPr>
          <w:p w14:paraId="2895993A" w14:textId="77777777" w:rsidR="007E2E36" w:rsidRPr="00EE3984" w:rsidRDefault="00EE3984">
            <w:pPr>
              <w:pStyle w:val="TableParagraph"/>
              <w:spacing w:before="76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7890224D" w14:textId="77777777">
        <w:trPr>
          <w:trHeight w:val="719"/>
        </w:trPr>
        <w:tc>
          <w:tcPr>
            <w:tcW w:w="8563" w:type="dxa"/>
          </w:tcPr>
          <w:p w14:paraId="19175445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E398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EE398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научится:</w:t>
            </w:r>
          </w:p>
        </w:tc>
        <w:tc>
          <w:tcPr>
            <w:tcW w:w="1719" w:type="dxa"/>
          </w:tcPr>
          <w:p w14:paraId="2F089D87" w14:textId="77777777" w:rsidR="007E2E36" w:rsidRPr="00EE3984" w:rsidRDefault="00EE3984">
            <w:pPr>
              <w:pStyle w:val="TableParagraph"/>
              <w:spacing w:line="271" w:lineRule="auto"/>
              <w:ind w:left="76" w:right="7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Способ оценки</w:t>
            </w:r>
          </w:p>
        </w:tc>
      </w:tr>
      <w:tr w:rsidR="007E2E36" w:rsidRPr="00EE3984" w14:paraId="5C9AAEDE" w14:textId="77777777">
        <w:trPr>
          <w:trHeight w:val="1288"/>
        </w:trPr>
        <w:tc>
          <w:tcPr>
            <w:tcW w:w="8563" w:type="dxa"/>
          </w:tcPr>
          <w:p w14:paraId="4C80D125" w14:textId="77777777" w:rsidR="007E2E36" w:rsidRPr="00EE3984" w:rsidRDefault="00EE39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Разбивать</w:t>
            </w:r>
            <w:r w:rsidRPr="00EE398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подзадачи,</w:t>
            </w:r>
            <w:r w:rsidRPr="00EE3984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составлять,</w:t>
            </w:r>
            <w:r w:rsidRPr="00EE3984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вручную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</w:t>
            </w:r>
          </w:p>
          <w:p w14:paraId="04E444F2" w14:textId="77777777" w:rsidR="007E2E36" w:rsidRPr="00EE3984" w:rsidRDefault="00EE3984">
            <w:pPr>
              <w:pStyle w:val="TableParagraph"/>
              <w:spacing w:before="35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компьютере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несложные алгоритмы с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использованием ветвлений,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циклов и вспомогательных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алгоритмов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исполнителями,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такими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как Робот, Черепашка, Чертёжник;</w:t>
            </w:r>
          </w:p>
        </w:tc>
        <w:tc>
          <w:tcPr>
            <w:tcW w:w="1719" w:type="dxa"/>
          </w:tcPr>
          <w:p w14:paraId="4435BCD9" w14:textId="77777777" w:rsidR="007E2E36" w:rsidRPr="00EE3984" w:rsidRDefault="00EE3984">
            <w:pPr>
              <w:pStyle w:val="TableParagraph"/>
              <w:spacing w:line="273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6EFE7C50" w14:textId="77777777">
        <w:trPr>
          <w:trHeight w:val="1576"/>
        </w:trPr>
        <w:tc>
          <w:tcPr>
            <w:tcW w:w="8563" w:type="dxa"/>
          </w:tcPr>
          <w:p w14:paraId="353352EA" w14:textId="77777777" w:rsidR="007E2E36" w:rsidRPr="00EE3984" w:rsidRDefault="00EE3984">
            <w:pPr>
              <w:pStyle w:val="TableParagraph"/>
              <w:spacing w:before="112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Составлять и отлаживать программы, реализующие типовые алгоритмы обработки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последовательностей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одномерных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числовых массивов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(поиск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максимумов,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минимумов,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количества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 заданными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свойствами)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одном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программирования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C++, Паскаль, 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, C#, Школьный Алгоритмический Язык);</w:t>
            </w:r>
          </w:p>
        </w:tc>
        <w:tc>
          <w:tcPr>
            <w:tcW w:w="1719" w:type="dxa"/>
          </w:tcPr>
          <w:p w14:paraId="0D00B3CD" w14:textId="77777777" w:rsidR="007E2E36" w:rsidRPr="00EE3984" w:rsidRDefault="00EE3984">
            <w:pPr>
              <w:pStyle w:val="TableParagraph"/>
              <w:spacing w:before="76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09825B91" w14:textId="77777777">
        <w:trPr>
          <w:trHeight w:val="899"/>
        </w:trPr>
        <w:tc>
          <w:tcPr>
            <w:tcW w:w="8563" w:type="dxa"/>
          </w:tcPr>
          <w:p w14:paraId="33F3F5C9" w14:textId="77777777" w:rsidR="007E2E36" w:rsidRPr="00EE3984" w:rsidRDefault="00EE3984">
            <w:pPr>
              <w:pStyle w:val="TableParagraph"/>
              <w:spacing w:before="74"/>
              <w:ind w:right="45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«модель»,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«моделирование»,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определять виды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моделей,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моделируемому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объекту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 целям моделирования;</w:t>
            </w:r>
          </w:p>
        </w:tc>
        <w:tc>
          <w:tcPr>
            <w:tcW w:w="1719" w:type="dxa"/>
          </w:tcPr>
          <w:p w14:paraId="3128E913" w14:textId="77777777" w:rsidR="007E2E36" w:rsidRPr="00EE3984" w:rsidRDefault="00EE3984">
            <w:pPr>
              <w:pStyle w:val="TableParagraph"/>
              <w:spacing w:before="74"/>
              <w:ind w:left="0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7E2E36" w:rsidRPr="00EE3984" w14:paraId="3C135CA7" w14:textId="77777777">
        <w:trPr>
          <w:trHeight w:val="650"/>
        </w:trPr>
        <w:tc>
          <w:tcPr>
            <w:tcW w:w="8563" w:type="dxa"/>
          </w:tcPr>
          <w:p w14:paraId="68FF7F19" w14:textId="77777777" w:rsidR="007E2E36" w:rsidRPr="00EE3984" w:rsidRDefault="00EE3984">
            <w:pPr>
              <w:pStyle w:val="TableParagraph"/>
              <w:spacing w:before="74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графы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деревья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моделирования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сетевой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 иерархической структуры, находить кратчайший путь в графе;</w:t>
            </w:r>
          </w:p>
        </w:tc>
        <w:tc>
          <w:tcPr>
            <w:tcW w:w="1719" w:type="dxa"/>
          </w:tcPr>
          <w:p w14:paraId="2CBBCF7B" w14:textId="77777777" w:rsidR="007E2E36" w:rsidRPr="00EE3984" w:rsidRDefault="00EE3984">
            <w:pPr>
              <w:pStyle w:val="TableParagraph"/>
              <w:spacing w:before="7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03B041AE" w14:textId="77777777">
        <w:trPr>
          <w:trHeight w:val="899"/>
        </w:trPr>
        <w:tc>
          <w:tcPr>
            <w:tcW w:w="8563" w:type="dxa"/>
          </w:tcPr>
          <w:p w14:paraId="4DD64AA2" w14:textId="77777777" w:rsidR="007E2E36" w:rsidRPr="00EE3984" w:rsidRDefault="00EE3984">
            <w:pPr>
              <w:pStyle w:val="TableParagraph"/>
              <w:spacing w:before="74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Выбирать способ представления данных в соответствии с поставленной задачей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(таблицы,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схемы,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графики,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диаграммы)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использованием соответствующих программных средств обработки данных;</w:t>
            </w:r>
          </w:p>
        </w:tc>
        <w:tc>
          <w:tcPr>
            <w:tcW w:w="1719" w:type="dxa"/>
          </w:tcPr>
          <w:p w14:paraId="30FA0C22" w14:textId="77777777" w:rsidR="007E2E36" w:rsidRPr="00EE3984" w:rsidRDefault="00EE3984">
            <w:pPr>
              <w:pStyle w:val="TableParagraph"/>
              <w:spacing w:before="7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366D5D15" w14:textId="77777777">
        <w:trPr>
          <w:trHeight w:val="899"/>
        </w:trPr>
        <w:tc>
          <w:tcPr>
            <w:tcW w:w="8563" w:type="dxa"/>
          </w:tcPr>
          <w:p w14:paraId="1BD47513" w14:textId="77777777" w:rsidR="007E2E36" w:rsidRPr="00EE3984" w:rsidRDefault="00EE3984">
            <w:pPr>
              <w:pStyle w:val="TableParagraph"/>
              <w:spacing w:before="74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73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EE3984">
              <w:rPr>
                <w:rFonts w:ascii="Times New Roman" w:hAnsi="Times New Roman" w:cs="Times New Roman"/>
                <w:spacing w:val="74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EE3984">
              <w:rPr>
                <w:rFonts w:ascii="Times New Roman" w:hAnsi="Times New Roman" w:cs="Times New Roman"/>
                <w:spacing w:val="73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3984">
              <w:rPr>
                <w:rFonts w:ascii="Times New Roman" w:hAnsi="Times New Roman" w:cs="Times New Roman"/>
                <w:spacing w:val="71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обработки,</w:t>
            </w:r>
            <w:r w:rsidRPr="00EE3984">
              <w:rPr>
                <w:rFonts w:ascii="Times New Roman" w:hAnsi="Times New Roman" w:cs="Times New Roman"/>
                <w:spacing w:val="74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EE3984">
              <w:rPr>
                <w:rFonts w:ascii="Times New Roman" w:hAnsi="Times New Roman" w:cs="Times New Roman"/>
                <w:spacing w:val="71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409C0A9B" w14:textId="77777777" w:rsidR="007E2E36" w:rsidRPr="00EE3984" w:rsidRDefault="00EE3984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визуализации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выделением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диапазона таблицы и упорядочиванием (сортировкой) его элементов;</w:t>
            </w:r>
          </w:p>
        </w:tc>
        <w:tc>
          <w:tcPr>
            <w:tcW w:w="1719" w:type="dxa"/>
          </w:tcPr>
          <w:p w14:paraId="3D4FB8B2" w14:textId="77777777" w:rsidR="007E2E36" w:rsidRPr="00EE3984" w:rsidRDefault="00EE3984">
            <w:pPr>
              <w:pStyle w:val="TableParagraph"/>
              <w:spacing w:line="273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09CDE845" w14:textId="77777777">
        <w:trPr>
          <w:trHeight w:val="436"/>
        </w:trPr>
        <w:tc>
          <w:tcPr>
            <w:tcW w:w="8563" w:type="dxa"/>
          </w:tcPr>
          <w:p w14:paraId="1C98AEFF" w14:textId="77777777" w:rsidR="007E2E36" w:rsidRPr="00EE3984" w:rsidRDefault="00EE3984">
            <w:pPr>
              <w:pStyle w:val="TableParagraph"/>
              <w:spacing w:before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E398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таблицах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расчётов</w:t>
            </w:r>
          </w:p>
        </w:tc>
        <w:tc>
          <w:tcPr>
            <w:tcW w:w="1719" w:type="dxa"/>
          </w:tcPr>
          <w:p w14:paraId="287E213D" w14:textId="77777777" w:rsidR="007E2E36" w:rsidRPr="00EE3984" w:rsidRDefault="00EE3984">
            <w:pPr>
              <w:pStyle w:val="TableParagraph"/>
              <w:ind w:left="25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</w:t>
            </w:r>
          </w:p>
        </w:tc>
      </w:tr>
    </w:tbl>
    <w:p w14:paraId="3B546101" w14:textId="77777777" w:rsidR="007E2E36" w:rsidRPr="00EE3984" w:rsidRDefault="007E2E36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E2E36" w:rsidRPr="00EE3984">
          <w:type w:val="continuous"/>
          <w:pgSz w:w="11910" w:h="16840"/>
          <w:pgMar w:top="1100" w:right="708" w:bottom="743" w:left="708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3"/>
        <w:gridCol w:w="1719"/>
      </w:tblGrid>
      <w:tr w:rsidR="007E2E36" w:rsidRPr="00EE3984" w14:paraId="1B83FD66" w14:textId="77777777">
        <w:trPr>
          <w:trHeight w:val="1151"/>
        </w:trPr>
        <w:tc>
          <w:tcPr>
            <w:tcW w:w="8563" w:type="dxa"/>
          </w:tcPr>
          <w:p w14:paraId="2F1A3736" w14:textId="77777777" w:rsidR="007E2E36" w:rsidRPr="00EE3984" w:rsidRDefault="00EE3984">
            <w:pPr>
              <w:pStyle w:val="TableParagraph"/>
              <w:spacing w:before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встроенных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арифметических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(суммирование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 подсчёт значений, отвечающих заданному условию, среднее</w:t>
            </w:r>
          </w:p>
          <w:p w14:paraId="1BC4CFE9" w14:textId="77777777" w:rsidR="007E2E36" w:rsidRPr="00EE3984" w:rsidRDefault="00EE39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арифметическое,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максимального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минимального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значения), абсолютной, относительной, смешанной адресации;</w:t>
            </w:r>
          </w:p>
        </w:tc>
        <w:tc>
          <w:tcPr>
            <w:tcW w:w="1719" w:type="dxa"/>
          </w:tcPr>
          <w:p w14:paraId="6868E772" w14:textId="77777777" w:rsidR="007E2E36" w:rsidRPr="00EE3984" w:rsidRDefault="00EE3984">
            <w:pPr>
              <w:pStyle w:val="TableParagraph"/>
              <w:spacing w:before="112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7E2E36" w:rsidRPr="00EE3984" w14:paraId="5CA535F7" w14:textId="77777777">
        <w:trPr>
          <w:trHeight w:val="719"/>
        </w:trPr>
        <w:tc>
          <w:tcPr>
            <w:tcW w:w="8563" w:type="dxa"/>
          </w:tcPr>
          <w:p w14:paraId="319CE4A2" w14:textId="77777777" w:rsidR="007E2E36" w:rsidRPr="00EE3984" w:rsidRDefault="00EE3984">
            <w:pPr>
              <w:pStyle w:val="TableParagraph"/>
              <w:spacing w:before="74"/>
              <w:ind w:right="718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численного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моделирования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 простых задачах из разных предметных областей;</w:t>
            </w:r>
          </w:p>
        </w:tc>
        <w:tc>
          <w:tcPr>
            <w:tcW w:w="1719" w:type="dxa"/>
          </w:tcPr>
          <w:p w14:paraId="6AFBE5A1" w14:textId="77777777" w:rsidR="007E2E36" w:rsidRPr="00EE3984" w:rsidRDefault="00EE3984">
            <w:pPr>
              <w:pStyle w:val="TableParagraph"/>
              <w:spacing w:line="273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18179AED" w14:textId="77777777">
        <w:trPr>
          <w:trHeight w:val="1499"/>
        </w:trPr>
        <w:tc>
          <w:tcPr>
            <w:tcW w:w="8563" w:type="dxa"/>
          </w:tcPr>
          <w:p w14:paraId="491434E6" w14:textId="77777777" w:rsidR="007E2E36" w:rsidRPr="00EE3984" w:rsidRDefault="00EE3984">
            <w:pPr>
              <w:pStyle w:val="TableParagraph"/>
              <w:spacing w:before="74" w:line="276" w:lineRule="auto"/>
              <w:ind w:right="45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интернет-сервисы (в том числе коммуникационные сервисы, облачные хранилища данных, онлайн- программы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(текстовые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редакторы,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разработки))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 учебной и повседневной деятельности;</w:t>
            </w:r>
          </w:p>
        </w:tc>
        <w:tc>
          <w:tcPr>
            <w:tcW w:w="1719" w:type="dxa"/>
          </w:tcPr>
          <w:p w14:paraId="273E322C" w14:textId="77777777" w:rsidR="007E2E36" w:rsidRPr="00EE3984" w:rsidRDefault="00EE3984">
            <w:pPr>
              <w:pStyle w:val="TableParagraph"/>
              <w:spacing w:line="273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6BB55C49" w14:textId="77777777">
        <w:trPr>
          <w:trHeight w:val="900"/>
        </w:trPr>
        <w:tc>
          <w:tcPr>
            <w:tcW w:w="8563" w:type="dxa"/>
          </w:tcPr>
          <w:p w14:paraId="5C9F40E0" w14:textId="77777777" w:rsidR="007E2E36" w:rsidRPr="00EE3984" w:rsidRDefault="00EE3984">
            <w:pPr>
              <w:pStyle w:val="TableParagraph"/>
              <w:spacing w:before="74"/>
              <w:ind w:right="45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геоинформационных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сервисов, сервисов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услуг,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сервисов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Интернета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 учебной и повседневной деятельности;</w:t>
            </w:r>
          </w:p>
        </w:tc>
        <w:tc>
          <w:tcPr>
            <w:tcW w:w="1719" w:type="dxa"/>
          </w:tcPr>
          <w:p w14:paraId="6488B5DA" w14:textId="77777777" w:rsidR="007E2E36" w:rsidRPr="00EE3984" w:rsidRDefault="00EE3984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7E2E36" w:rsidRPr="00EE3984" w14:paraId="3B006187" w14:textId="77777777">
        <w:trPr>
          <w:trHeight w:val="1900"/>
        </w:trPr>
        <w:tc>
          <w:tcPr>
            <w:tcW w:w="8563" w:type="dxa"/>
          </w:tcPr>
          <w:p w14:paraId="27A25289" w14:textId="77777777" w:rsidR="007E2E36" w:rsidRPr="00EE3984" w:rsidRDefault="00EE3984">
            <w:pPr>
              <w:pStyle w:val="TableParagraph"/>
              <w:spacing w:before="76"/>
              <w:ind w:right="452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различные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вредоносного программного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обеспечения,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защищать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персональную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от несанкционированного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доступа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последствий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(разглашения,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подмены, утраты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данных)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технологических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</w:p>
          <w:p w14:paraId="1945088B" w14:textId="77777777" w:rsidR="007E2E36" w:rsidRPr="00EE3984" w:rsidRDefault="00EE39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психологических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аспектов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(сетевая анонимность,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цифровой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след,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аутентичность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субъектов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ресурсов,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опасность вредоносного кода);</w:t>
            </w:r>
          </w:p>
        </w:tc>
        <w:tc>
          <w:tcPr>
            <w:tcW w:w="1719" w:type="dxa"/>
          </w:tcPr>
          <w:p w14:paraId="08658DDF" w14:textId="77777777" w:rsidR="007E2E36" w:rsidRPr="00EE3984" w:rsidRDefault="00EE3984">
            <w:pPr>
              <w:pStyle w:val="TableParagraph"/>
              <w:spacing w:line="273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7E2E36" w:rsidRPr="00EE3984" w14:paraId="73819436" w14:textId="77777777">
        <w:trPr>
          <w:trHeight w:val="900"/>
        </w:trPr>
        <w:tc>
          <w:tcPr>
            <w:tcW w:w="8563" w:type="dxa"/>
          </w:tcPr>
          <w:p w14:paraId="18AA56C1" w14:textId="77777777" w:rsidR="007E2E36" w:rsidRPr="00EE3984" w:rsidRDefault="00EE3984">
            <w:pPr>
              <w:pStyle w:val="TableParagraph"/>
              <w:spacing w:before="74"/>
              <w:ind w:right="433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попытки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предупреждать</w:t>
            </w:r>
            <w:r w:rsidRPr="00EE3984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вовлечение</w:t>
            </w:r>
            <w:r w:rsidRPr="00EE3984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r w:rsidRPr="00EE398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окружающих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деструктивные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криминальные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сетевой</w:t>
            </w:r>
            <w:r w:rsidRPr="00EE398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активности</w:t>
            </w:r>
            <w:r w:rsidRPr="00EE39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кибербуллинг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фишинг</w:t>
            </w:r>
            <w:proofErr w:type="spellEnd"/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19" w:type="dxa"/>
          </w:tcPr>
          <w:p w14:paraId="59CEF45E" w14:textId="77777777" w:rsidR="007E2E36" w:rsidRPr="00EE3984" w:rsidRDefault="00EE3984">
            <w:pPr>
              <w:pStyle w:val="TableParagraph"/>
              <w:spacing w:line="273" w:lineRule="auto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</w:tbl>
    <w:p w14:paraId="76FAB8C7" w14:textId="77777777" w:rsidR="00EE3984" w:rsidRDefault="00EE3984" w:rsidP="00EE3984">
      <w:pPr>
        <w:pStyle w:val="a4"/>
        <w:tabs>
          <w:tab w:val="left" w:pos="714"/>
        </w:tabs>
        <w:spacing w:before="17"/>
        <w:ind w:left="714" w:firstLine="0"/>
        <w:rPr>
          <w:rFonts w:ascii="Times New Roman" w:hAnsi="Times New Roman" w:cs="Times New Roman"/>
          <w:b/>
          <w:sz w:val="24"/>
          <w:szCs w:val="24"/>
        </w:rPr>
      </w:pPr>
    </w:p>
    <w:p w14:paraId="4D1FC232" w14:textId="06779B83" w:rsidR="007E2E36" w:rsidRPr="00EE3984" w:rsidRDefault="00EE3984" w:rsidP="00EE3984">
      <w:pPr>
        <w:tabs>
          <w:tab w:val="left" w:pos="714"/>
        </w:tabs>
        <w:spacing w:before="17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EE398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EE398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к</w:t>
      </w:r>
      <w:r w:rsidRPr="00EE398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EE398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EE398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за</w:t>
      </w:r>
      <w:r w:rsidRPr="00EE398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EE398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аттестацию</w:t>
      </w:r>
    </w:p>
    <w:p w14:paraId="5669C544" w14:textId="46DC0256" w:rsidR="007E2E36" w:rsidRPr="00EE3984" w:rsidRDefault="00EE3984">
      <w:pPr>
        <w:pStyle w:val="a3"/>
        <w:tabs>
          <w:tab w:val="left" w:pos="3442"/>
          <w:tab w:val="left" w:pos="5853"/>
          <w:tab w:val="left" w:pos="8579"/>
        </w:tabs>
        <w:spacing w:before="241" w:line="276" w:lineRule="auto"/>
        <w:ind w:right="139"/>
        <w:jc w:val="both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  <w:spacing w:val="-2"/>
        </w:rPr>
        <w:t>Промежуточная</w:t>
      </w:r>
      <w:r>
        <w:rPr>
          <w:rFonts w:ascii="Times New Roman" w:hAnsi="Times New Roman" w:cs="Times New Roman"/>
        </w:rPr>
        <w:t xml:space="preserve"> </w:t>
      </w:r>
      <w:r w:rsidRPr="00EE3984">
        <w:rPr>
          <w:rFonts w:ascii="Times New Roman" w:hAnsi="Times New Roman" w:cs="Times New Roman"/>
          <w:spacing w:val="-2"/>
        </w:rPr>
        <w:t>аттестация</w:t>
      </w:r>
      <w:r>
        <w:rPr>
          <w:rFonts w:ascii="Times New Roman" w:hAnsi="Times New Roman" w:cs="Times New Roman"/>
        </w:rPr>
        <w:t xml:space="preserve"> </w:t>
      </w:r>
      <w:r w:rsidRPr="00EE3984">
        <w:rPr>
          <w:rFonts w:ascii="Times New Roman" w:hAnsi="Times New Roman" w:cs="Times New Roman"/>
          <w:spacing w:val="-2"/>
        </w:rPr>
        <w:t>обучающихся</w:t>
      </w:r>
      <w:r>
        <w:rPr>
          <w:rFonts w:ascii="Times New Roman" w:hAnsi="Times New Roman" w:cs="Times New Roman"/>
        </w:rPr>
        <w:t xml:space="preserve"> </w:t>
      </w:r>
      <w:r w:rsidRPr="00EE3984">
        <w:rPr>
          <w:rFonts w:ascii="Times New Roman" w:hAnsi="Times New Roman" w:cs="Times New Roman"/>
          <w:spacing w:val="-2"/>
        </w:rPr>
        <w:t xml:space="preserve">осуществляется </w:t>
      </w:r>
      <w:r w:rsidRPr="00EE3984">
        <w:rPr>
          <w:rFonts w:ascii="Times New Roman" w:hAnsi="Times New Roman" w:cs="Times New Roman"/>
        </w:rPr>
        <w:t>по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пятибалльной</w:t>
      </w:r>
      <w:r w:rsidRPr="00EE3984">
        <w:rPr>
          <w:rFonts w:ascii="Times New Roman" w:hAnsi="Times New Roman" w:cs="Times New Roman"/>
          <w:spacing w:val="-4"/>
        </w:rPr>
        <w:t xml:space="preserve"> </w:t>
      </w:r>
      <w:r w:rsidRPr="00EE3984">
        <w:rPr>
          <w:rFonts w:ascii="Times New Roman" w:hAnsi="Times New Roman" w:cs="Times New Roman"/>
        </w:rPr>
        <w:t>системе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оценивания. Для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письменных работ, результат прохождения которых фиксируется в</w:t>
      </w:r>
      <w:r w:rsidRPr="00EE3984">
        <w:rPr>
          <w:rFonts w:ascii="Times New Roman" w:hAnsi="Times New Roman" w:cs="Times New Roman"/>
          <w:spacing w:val="-1"/>
        </w:rPr>
        <w:t xml:space="preserve"> </w:t>
      </w:r>
      <w:r w:rsidRPr="00EE3984">
        <w:rPr>
          <w:rFonts w:ascii="Times New Roman" w:hAnsi="Times New Roman" w:cs="Times New Roman"/>
        </w:rPr>
        <w:t>баллах или</w:t>
      </w:r>
      <w:r w:rsidRPr="00EE3984">
        <w:rPr>
          <w:rFonts w:ascii="Times New Roman" w:hAnsi="Times New Roman" w:cs="Times New Roman"/>
          <w:spacing w:val="-1"/>
        </w:rPr>
        <w:t xml:space="preserve"> </w:t>
      </w:r>
      <w:r w:rsidRPr="00EE3984">
        <w:rPr>
          <w:rFonts w:ascii="Times New Roman" w:hAnsi="Times New Roman" w:cs="Times New Roman"/>
        </w:rPr>
        <w:t>иных значениях, разрабатывается шкала перерасчета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полученного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результата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в отметку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по</w:t>
      </w:r>
      <w:r w:rsidRPr="00EE3984">
        <w:rPr>
          <w:rFonts w:ascii="Times New Roman" w:hAnsi="Times New Roman" w:cs="Times New Roman"/>
          <w:spacing w:val="-2"/>
        </w:rPr>
        <w:t xml:space="preserve"> </w:t>
      </w:r>
      <w:r w:rsidRPr="00EE3984">
        <w:rPr>
          <w:rFonts w:ascii="Times New Roman" w:hAnsi="Times New Roman" w:cs="Times New Roman"/>
        </w:rPr>
        <w:t>пятибалльной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шкале.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32C19806" w14:textId="77777777" w:rsidR="007E2E36" w:rsidRPr="00EE3984" w:rsidRDefault="00EE3984">
      <w:pPr>
        <w:pStyle w:val="a3"/>
        <w:spacing w:before="202" w:line="276" w:lineRule="auto"/>
        <w:ind w:right="144"/>
        <w:jc w:val="both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47F1DB3F" w14:textId="77777777" w:rsidR="007E2E36" w:rsidRPr="00EE3984" w:rsidRDefault="00EE3984">
      <w:pPr>
        <w:pStyle w:val="a4"/>
        <w:numPr>
          <w:ilvl w:val="0"/>
          <w:numId w:val="1"/>
        </w:numPr>
        <w:tabs>
          <w:tab w:val="left" w:pos="712"/>
        </w:tabs>
        <w:spacing w:before="200"/>
        <w:ind w:left="712" w:hanging="287"/>
        <w:rPr>
          <w:rFonts w:ascii="Times New Roman" w:hAnsi="Times New Roman" w:cs="Times New Roman"/>
          <w:b/>
          <w:sz w:val="24"/>
          <w:szCs w:val="24"/>
        </w:rPr>
      </w:pPr>
      <w:r w:rsidRPr="00EE3984">
        <w:rPr>
          <w:rFonts w:ascii="Times New Roman" w:hAnsi="Times New Roman" w:cs="Times New Roman"/>
          <w:b/>
          <w:sz w:val="24"/>
          <w:szCs w:val="24"/>
        </w:rPr>
        <w:t>График</w:t>
      </w:r>
      <w:r w:rsidRPr="00EE398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контрольных</w:t>
      </w:r>
      <w:r w:rsidRPr="00EE398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мероприятий</w:t>
      </w:r>
    </w:p>
    <w:p w14:paraId="2474DB27" w14:textId="77777777" w:rsidR="007E2E36" w:rsidRPr="00EE3984" w:rsidRDefault="007E2E36">
      <w:pPr>
        <w:pStyle w:val="a3"/>
        <w:spacing w:before="12"/>
        <w:ind w:left="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7E2E36" w:rsidRPr="00EE3984" w14:paraId="0373F54C" w14:textId="77777777">
        <w:trPr>
          <w:trHeight w:val="719"/>
        </w:trPr>
        <w:tc>
          <w:tcPr>
            <w:tcW w:w="2732" w:type="dxa"/>
          </w:tcPr>
          <w:p w14:paraId="320823C9" w14:textId="77777777" w:rsidR="007E2E36" w:rsidRPr="00EE3984" w:rsidRDefault="00EE3984">
            <w:pPr>
              <w:pStyle w:val="TableParagraph"/>
              <w:spacing w:before="87" w:line="252" w:lineRule="auto"/>
              <w:ind w:right="2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275" w:type="dxa"/>
          </w:tcPr>
          <w:p w14:paraId="7D51ADD5" w14:textId="77777777" w:rsidR="007E2E36" w:rsidRPr="00EE3984" w:rsidRDefault="00EE3984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EE398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659" w:type="dxa"/>
          </w:tcPr>
          <w:p w14:paraId="4186C016" w14:textId="77777777" w:rsidR="007E2E36" w:rsidRPr="00EE3984" w:rsidRDefault="00EE3984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2404" w:type="dxa"/>
          </w:tcPr>
          <w:p w14:paraId="6983E1A2" w14:textId="77777777" w:rsidR="007E2E36" w:rsidRPr="00EE3984" w:rsidRDefault="00EE3984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Классы</w:t>
            </w:r>
          </w:p>
        </w:tc>
      </w:tr>
      <w:tr w:rsidR="007E2E36" w:rsidRPr="00EE3984" w14:paraId="5B908166" w14:textId="77777777">
        <w:trPr>
          <w:trHeight w:val="719"/>
        </w:trPr>
        <w:tc>
          <w:tcPr>
            <w:tcW w:w="2732" w:type="dxa"/>
          </w:tcPr>
          <w:p w14:paraId="1296183D" w14:textId="77777777" w:rsidR="007E2E36" w:rsidRPr="00EE3984" w:rsidRDefault="00EE3984">
            <w:pPr>
              <w:pStyle w:val="TableParagraph"/>
              <w:spacing w:before="87" w:line="252" w:lineRule="auto"/>
              <w:ind w:right="233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EE3984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домашнего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2275" w:type="dxa"/>
          </w:tcPr>
          <w:p w14:paraId="232C9568" w14:textId="77777777" w:rsidR="007E2E36" w:rsidRPr="00EE3984" w:rsidRDefault="00EE3984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Текущий</w:t>
            </w:r>
          </w:p>
        </w:tc>
        <w:tc>
          <w:tcPr>
            <w:tcW w:w="2659" w:type="dxa"/>
          </w:tcPr>
          <w:p w14:paraId="006C87EF" w14:textId="77777777" w:rsidR="007E2E36" w:rsidRPr="00EE3984" w:rsidRDefault="00EE3984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39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каждом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занятии</w:t>
            </w:r>
          </w:p>
        </w:tc>
        <w:tc>
          <w:tcPr>
            <w:tcW w:w="2404" w:type="dxa"/>
          </w:tcPr>
          <w:p w14:paraId="5EA7846F" w14:textId="77777777" w:rsidR="007E2E36" w:rsidRPr="00EE3984" w:rsidRDefault="00EE3984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7-9-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7E2E36" w:rsidRPr="00EE3984" w14:paraId="1D0257B3" w14:textId="77777777">
        <w:trPr>
          <w:trHeight w:val="720"/>
        </w:trPr>
        <w:tc>
          <w:tcPr>
            <w:tcW w:w="2732" w:type="dxa"/>
          </w:tcPr>
          <w:p w14:paraId="51C0FAA6" w14:textId="77777777" w:rsidR="007E2E36" w:rsidRPr="00EE3984" w:rsidRDefault="00EE3984">
            <w:pPr>
              <w:pStyle w:val="TableParagraph"/>
              <w:spacing w:before="87" w:line="252" w:lineRule="auto"/>
              <w:ind w:right="233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EE3984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E398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пройденной 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275" w:type="dxa"/>
          </w:tcPr>
          <w:p w14:paraId="735C8EEA" w14:textId="77777777" w:rsidR="007E2E36" w:rsidRPr="00EE3984" w:rsidRDefault="00EE3984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</w:tcPr>
          <w:p w14:paraId="40E39454" w14:textId="77777777" w:rsidR="007E2E36" w:rsidRPr="00EE3984" w:rsidRDefault="00EE3984">
            <w:pPr>
              <w:pStyle w:val="TableParagraph"/>
              <w:spacing w:before="87" w:line="252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E3984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итогам</w:t>
            </w:r>
            <w:r w:rsidRPr="00EE398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404" w:type="dxa"/>
          </w:tcPr>
          <w:p w14:paraId="75BE34F3" w14:textId="77777777" w:rsidR="007E2E36" w:rsidRPr="00EE3984" w:rsidRDefault="00EE3984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7-9-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7E2E36" w:rsidRPr="00EE3984" w14:paraId="65151B79" w14:textId="77777777">
        <w:trPr>
          <w:trHeight w:val="721"/>
        </w:trPr>
        <w:tc>
          <w:tcPr>
            <w:tcW w:w="2732" w:type="dxa"/>
          </w:tcPr>
          <w:p w14:paraId="7DEB2698" w14:textId="77777777" w:rsidR="007E2E36" w:rsidRPr="00EE3984" w:rsidRDefault="00EE3984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EE398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275" w:type="dxa"/>
          </w:tcPr>
          <w:p w14:paraId="41349ABE" w14:textId="77777777" w:rsidR="007E2E36" w:rsidRPr="00EE3984" w:rsidRDefault="00EE3984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1A2138E0" w14:textId="77777777" w:rsidR="007E2E36" w:rsidRPr="00EE3984" w:rsidRDefault="00EE3984">
            <w:pPr>
              <w:pStyle w:val="TableParagraph"/>
              <w:spacing w:before="89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E39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графику</w:t>
            </w:r>
          </w:p>
          <w:p w14:paraId="078FB8A7" w14:textId="77777777" w:rsidR="007E2E36" w:rsidRPr="00EE3984" w:rsidRDefault="00EE3984">
            <w:pPr>
              <w:pStyle w:val="TableParagraph"/>
              <w:spacing w:before="11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E39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работ</w:t>
            </w:r>
          </w:p>
        </w:tc>
        <w:tc>
          <w:tcPr>
            <w:tcW w:w="2404" w:type="dxa"/>
          </w:tcPr>
          <w:p w14:paraId="2FAB98E3" w14:textId="77777777" w:rsidR="007E2E36" w:rsidRPr="00EE3984" w:rsidRDefault="00EE3984">
            <w:pPr>
              <w:pStyle w:val="TableParagraph"/>
              <w:spacing w:before="89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7-9-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</w:tbl>
    <w:p w14:paraId="75CBD715" w14:textId="77777777" w:rsidR="007E2E36" w:rsidRPr="00EE3984" w:rsidRDefault="007E2E36">
      <w:pPr>
        <w:pStyle w:val="TableParagraph"/>
        <w:rPr>
          <w:rFonts w:ascii="Times New Roman" w:hAnsi="Times New Roman" w:cs="Times New Roman"/>
          <w:sz w:val="24"/>
          <w:szCs w:val="24"/>
        </w:rPr>
        <w:sectPr w:rsidR="007E2E36" w:rsidRPr="00EE3984">
          <w:type w:val="continuous"/>
          <w:pgSz w:w="11910" w:h="16840"/>
          <w:pgMar w:top="1100" w:right="708" w:bottom="1043" w:left="708" w:header="720" w:footer="720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7E2E36" w:rsidRPr="00EE3984" w14:paraId="14085E3D" w14:textId="77777777">
        <w:trPr>
          <w:trHeight w:val="722"/>
        </w:trPr>
        <w:tc>
          <w:tcPr>
            <w:tcW w:w="2732" w:type="dxa"/>
          </w:tcPr>
          <w:p w14:paraId="28073093" w14:textId="77777777" w:rsidR="007E2E36" w:rsidRPr="00EE3984" w:rsidRDefault="00EE3984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2275" w:type="dxa"/>
          </w:tcPr>
          <w:p w14:paraId="36DF3944" w14:textId="77777777" w:rsidR="007E2E36" w:rsidRPr="00EE3984" w:rsidRDefault="00EE3984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2CA4B295" w14:textId="77777777" w:rsidR="007E2E36" w:rsidRPr="00EE3984" w:rsidRDefault="00EE3984">
            <w:pPr>
              <w:pStyle w:val="TableParagraph"/>
              <w:spacing w:before="89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E39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графику</w:t>
            </w:r>
          </w:p>
          <w:p w14:paraId="4563BF8B" w14:textId="77777777" w:rsidR="007E2E36" w:rsidRPr="00EE3984" w:rsidRDefault="00EE3984">
            <w:pPr>
              <w:pStyle w:val="TableParagraph"/>
              <w:spacing w:before="11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E39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работ</w:t>
            </w:r>
          </w:p>
        </w:tc>
        <w:tc>
          <w:tcPr>
            <w:tcW w:w="2404" w:type="dxa"/>
          </w:tcPr>
          <w:p w14:paraId="1EB800EE" w14:textId="77777777" w:rsidR="007E2E36" w:rsidRPr="00EE3984" w:rsidRDefault="00EE3984">
            <w:pPr>
              <w:pStyle w:val="TableParagraph"/>
              <w:spacing w:before="89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7-9-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7E2E36" w:rsidRPr="00EE3984" w14:paraId="66FD152B" w14:textId="77777777">
        <w:trPr>
          <w:trHeight w:val="719"/>
        </w:trPr>
        <w:tc>
          <w:tcPr>
            <w:tcW w:w="2732" w:type="dxa"/>
          </w:tcPr>
          <w:p w14:paraId="20141158" w14:textId="77777777" w:rsidR="007E2E36" w:rsidRPr="00EE3984" w:rsidRDefault="00EE3984">
            <w:pPr>
              <w:pStyle w:val="TableParagraph"/>
              <w:spacing w:before="87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E39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275" w:type="dxa"/>
          </w:tcPr>
          <w:p w14:paraId="3CEA25E0" w14:textId="77777777" w:rsidR="007E2E36" w:rsidRPr="00EE3984" w:rsidRDefault="00EE3984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7DBBD218" w14:textId="77777777" w:rsidR="007E2E36" w:rsidRPr="00EE3984" w:rsidRDefault="00EE3984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E39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графику</w:t>
            </w:r>
          </w:p>
          <w:p w14:paraId="2977ED1D" w14:textId="77777777" w:rsidR="007E2E36" w:rsidRPr="00EE3984" w:rsidRDefault="00EE3984">
            <w:pPr>
              <w:pStyle w:val="TableParagraph"/>
              <w:spacing w:before="13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E39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E39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работ</w:t>
            </w:r>
          </w:p>
        </w:tc>
        <w:tc>
          <w:tcPr>
            <w:tcW w:w="2404" w:type="dxa"/>
          </w:tcPr>
          <w:p w14:paraId="78D037E4" w14:textId="77777777" w:rsidR="007E2E36" w:rsidRPr="00EE3984" w:rsidRDefault="00EE3984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E39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7-9-</w:t>
            </w:r>
            <w:r w:rsidRPr="00EE398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</w:tbl>
    <w:p w14:paraId="52C37CE8" w14:textId="77777777" w:rsidR="00EE3984" w:rsidRDefault="00EE3984">
      <w:pPr>
        <w:spacing w:before="15"/>
        <w:ind w:left="425" w:firstLine="328"/>
        <w:rPr>
          <w:rFonts w:ascii="Times New Roman" w:hAnsi="Times New Roman" w:cs="Times New Roman"/>
          <w:b/>
          <w:sz w:val="24"/>
          <w:szCs w:val="24"/>
        </w:rPr>
      </w:pPr>
    </w:p>
    <w:p w14:paraId="5DAF51D9" w14:textId="77777777" w:rsidR="00EE3984" w:rsidRDefault="00EE3984">
      <w:pPr>
        <w:spacing w:before="15"/>
        <w:ind w:left="425" w:firstLine="328"/>
        <w:rPr>
          <w:rFonts w:ascii="Times New Roman" w:hAnsi="Times New Roman" w:cs="Times New Roman"/>
          <w:b/>
          <w:sz w:val="24"/>
          <w:szCs w:val="24"/>
        </w:rPr>
      </w:pPr>
    </w:p>
    <w:p w14:paraId="22C17A64" w14:textId="77777777" w:rsidR="00EE3984" w:rsidRDefault="00EE3984" w:rsidP="00EE3984">
      <w:pPr>
        <w:spacing w:before="15"/>
        <w:ind w:left="567" w:firstLine="328"/>
        <w:rPr>
          <w:rFonts w:ascii="Times New Roman" w:hAnsi="Times New Roman" w:cs="Times New Roman"/>
          <w:b/>
          <w:sz w:val="24"/>
          <w:szCs w:val="24"/>
        </w:rPr>
      </w:pPr>
    </w:p>
    <w:p w14:paraId="16220FD4" w14:textId="5E4E07EF" w:rsidR="007E2E36" w:rsidRPr="00EE3984" w:rsidRDefault="00EE3984">
      <w:pPr>
        <w:spacing w:before="15"/>
        <w:ind w:left="425" w:firstLine="328"/>
        <w:rPr>
          <w:rFonts w:ascii="Times New Roman" w:hAnsi="Times New Roman" w:cs="Times New Roman"/>
          <w:b/>
          <w:sz w:val="24"/>
          <w:szCs w:val="24"/>
        </w:rPr>
      </w:pPr>
      <w:r w:rsidRPr="00EE3984">
        <w:rPr>
          <w:rFonts w:ascii="Times New Roman" w:hAnsi="Times New Roman" w:cs="Times New Roman"/>
          <w:b/>
          <w:sz w:val="24"/>
          <w:szCs w:val="24"/>
        </w:rPr>
        <w:t>Критерии</w:t>
      </w:r>
      <w:r w:rsidRPr="00EE3984">
        <w:rPr>
          <w:rFonts w:ascii="Times New Roman" w:hAnsi="Times New Roman" w:cs="Times New Roman"/>
          <w:b/>
          <w:spacing w:val="3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и</w:t>
      </w:r>
      <w:r w:rsidRPr="00EE3984">
        <w:rPr>
          <w:rFonts w:ascii="Times New Roman" w:hAnsi="Times New Roman" w:cs="Times New Roman"/>
          <w:b/>
          <w:spacing w:val="3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нормы</w:t>
      </w:r>
      <w:r w:rsidRPr="00EE3984">
        <w:rPr>
          <w:rFonts w:ascii="Times New Roman" w:hAnsi="Times New Roman" w:cs="Times New Roman"/>
          <w:b/>
          <w:spacing w:val="3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оценивания</w:t>
      </w:r>
      <w:r w:rsidRPr="00EE3984">
        <w:rPr>
          <w:rFonts w:ascii="Times New Roman" w:hAnsi="Times New Roman" w:cs="Times New Roman"/>
          <w:b/>
          <w:spacing w:val="30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E3984">
        <w:rPr>
          <w:rFonts w:ascii="Times New Roman" w:hAnsi="Times New Roman" w:cs="Times New Roman"/>
          <w:b/>
          <w:spacing w:val="3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результатов,</w:t>
      </w:r>
      <w:r w:rsidRPr="00EE3984">
        <w:rPr>
          <w:rFonts w:ascii="Times New Roman" w:hAnsi="Times New Roman" w:cs="Times New Roman"/>
          <w:b/>
          <w:spacing w:val="3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 xml:space="preserve">обучающихся по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3984">
        <w:rPr>
          <w:rFonts w:ascii="Times New Roman" w:hAnsi="Times New Roman" w:cs="Times New Roman"/>
          <w:b/>
          <w:sz w:val="24"/>
          <w:szCs w:val="24"/>
        </w:rPr>
        <w:t>информатике</w:t>
      </w:r>
    </w:p>
    <w:p w14:paraId="33C5FF80" w14:textId="77777777" w:rsidR="007E2E36" w:rsidRPr="00EE3984" w:rsidRDefault="00EE3984">
      <w:pPr>
        <w:spacing w:before="271"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984">
        <w:rPr>
          <w:rFonts w:ascii="Times New Roman" w:hAnsi="Times New Roman" w:cs="Times New Roman"/>
          <w:b/>
          <w:sz w:val="24"/>
          <w:szCs w:val="24"/>
        </w:rPr>
        <w:t>Критерии</w:t>
      </w:r>
      <w:r w:rsidRPr="00EE398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и</w:t>
      </w:r>
      <w:r w:rsidRPr="00EE398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нормы</w:t>
      </w:r>
      <w:r w:rsidRPr="00EE398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оценки</w:t>
      </w:r>
      <w:r w:rsidRPr="00EE398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знаний</w:t>
      </w:r>
      <w:r w:rsidRPr="00EE398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pacing w:val="-2"/>
          <w:sz w:val="24"/>
          <w:szCs w:val="24"/>
        </w:rPr>
        <w:t>обучающихся</w:t>
      </w:r>
    </w:p>
    <w:p w14:paraId="4DE78FEA" w14:textId="77777777" w:rsidR="007E2E36" w:rsidRPr="00EE3984" w:rsidRDefault="00EE3984">
      <w:pPr>
        <w:pStyle w:val="a3"/>
        <w:spacing w:before="1"/>
        <w:ind w:right="142"/>
        <w:jc w:val="both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 «5»: ответ полный и правильный на основании изученных теорий; материал изложен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в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определенной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логической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последовательности,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литературным</w:t>
      </w:r>
      <w:r w:rsidRPr="00EE3984">
        <w:rPr>
          <w:rFonts w:ascii="Times New Roman" w:hAnsi="Times New Roman" w:cs="Times New Roman"/>
          <w:spacing w:val="-4"/>
        </w:rPr>
        <w:t xml:space="preserve"> </w:t>
      </w:r>
      <w:r w:rsidRPr="00EE3984">
        <w:rPr>
          <w:rFonts w:ascii="Times New Roman" w:hAnsi="Times New Roman" w:cs="Times New Roman"/>
        </w:rPr>
        <w:t>языком: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 xml:space="preserve">ответ </w:t>
      </w:r>
      <w:r w:rsidRPr="00EE3984">
        <w:rPr>
          <w:rFonts w:ascii="Times New Roman" w:hAnsi="Times New Roman" w:cs="Times New Roman"/>
          <w:spacing w:val="-2"/>
        </w:rPr>
        <w:t>самостоятельный.</w:t>
      </w:r>
    </w:p>
    <w:p w14:paraId="4788E99C" w14:textId="77777777" w:rsidR="007E2E36" w:rsidRPr="00EE3984" w:rsidRDefault="00EE3984">
      <w:pPr>
        <w:pStyle w:val="a3"/>
        <w:spacing w:before="1"/>
        <w:ind w:right="139"/>
        <w:jc w:val="both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 «4»: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14:paraId="6A76EB33" w14:textId="77777777" w:rsidR="007E2E36" w:rsidRPr="00EE3984" w:rsidRDefault="00EE3984">
      <w:pPr>
        <w:pStyle w:val="a3"/>
        <w:ind w:right="146"/>
        <w:jc w:val="both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 «3»: ответ полный, но при этом допущена существенная ошибка, или неполный, несвязный.</w:t>
      </w:r>
    </w:p>
    <w:p w14:paraId="6F29E216" w14:textId="77777777" w:rsidR="007E2E36" w:rsidRPr="00EE3984" w:rsidRDefault="00EE3984">
      <w:pPr>
        <w:pStyle w:val="a3"/>
        <w:ind w:right="139"/>
        <w:jc w:val="both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 «2»: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учителя, отсутствие ответа.</w:t>
      </w:r>
    </w:p>
    <w:p w14:paraId="34D348AC" w14:textId="77777777" w:rsidR="007E2E36" w:rsidRPr="00EE3984" w:rsidRDefault="007E2E36">
      <w:pPr>
        <w:pStyle w:val="a3"/>
        <w:spacing w:before="1"/>
        <w:ind w:left="0"/>
        <w:rPr>
          <w:rFonts w:ascii="Times New Roman" w:hAnsi="Times New Roman" w:cs="Times New Roman"/>
        </w:rPr>
      </w:pPr>
    </w:p>
    <w:p w14:paraId="2897D0DE" w14:textId="77777777" w:rsidR="007E2E36" w:rsidRPr="00EE3984" w:rsidRDefault="00EE3984">
      <w:pPr>
        <w:spacing w:line="272" w:lineRule="exact"/>
        <w:ind w:left="425"/>
        <w:rPr>
          <w:rFonts w:ascii="Times New Roman" w:hAnsi="Times New Roman" w:cs="Times New Roman"/>
          <w:b/>
          <w:sz w:val="24"/>
          <w:szCs w:val="24"/>
        </w:rPr>
      </w:pPr>
      <w:r w:rsidRPr="00EE3984">
        <w:rPr>
          <w:rFonts w:ascii="Times New Roman" w:hAnsi="Times New Roman" w:cs="Times New Roman"/>
          <w:b/>
          <w:sz w:val="24"/>
          <w:szCs w:val="24"/>
        </w:rPr>
        <w:t>Критерий</w:t>
      </w:r>
      <w:r w:rsidRPr="00EE398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оценки</w:t>
      </w:r>
      <w:r w:rsidRPr="00EE398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практического</w:t>
      </w:r>
      <w:r w:rsidRPr="00EE398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pacing w:val="-2"/>
          <w:sz w:val="24"/>
          <w:szCs w:val="24"/>
        </w:rPr>
        <w:t>задания</w:t>
      </w:r>
    </w:p>
    <w:p w14:paraId="63349B14" w14:textId="77777777" w:rsidR="007E2E36" w:rsidRPr="00EE3984" w:rsidRDefault="00EE3984">
      <w:pPr>
        <w:pStyle w:val="a3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«5»: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1)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работа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выполнена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полностью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и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правильно;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сделаны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правильные выводы; 2) работа выполнена по плану с учетом техники безопасности.</w:t>
      </w:r>
    </w:p>
    <w:p w14:paraId="742E4493" w14:textId="77777777" w:rsidR="007E2E36" w:rsidRPr="00EE3984" w:rsidRDefault="00EE3984">
      <w:pPr>
        <w:pStyle w:val="a3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«4»:</w:t>
      </w:r>
      <w:r w:rsidRPr="00EE3984">
        <w:rPr>
          <w:rFonts w:ascii="Times New Roman" w:hAnsi="Times New Roman" w:cs="Times New Roman"/>
          <w:spacing w:val="79"/>
        </w:rPr>
        <w:t xml:space="preserve"> </w:t>
      </w:r>
      <w:r w:rsidRPr="00EE3984">
        <w:rPr>
          <w:rFonts w:ascii="Times New Roman" w:hAnsi="Times New Roman" w:cs="Times New Roman"/>
        </w:rPr>
        <w:t>работа</w:t>
      </w:r>
      <w:r w:rsidRPr="00EE3984">
        <w:rPr>
          <w:rFonts w:ascii="Times New Roman" w:hAnsi="Times New Roman" w:cs="Times New Roman"/>
          <w:spacing w:val="79"/>
        </w:rPr>
        <w:t xml:space="preserve"> </w:t>
      </w:r>
      <w:r w:rsidRPr="00EE3984">
        <w:rPr>
          <w:rFonts w:ascii="Times New Roman" w:hAnsi="Times New Roman" w:cs="Times New Roman"/>
        </w:rPr>
        <w:t>выполнена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правильно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с</w:t>
      </w:r>
      <w:r w:rsidRPr="00EE3984">
        <w:rPr>
          <w:rFonts w:ascii="Times New Roman" w:hAnsi="Times New Roman" w:cs="Times New Roman"/>
          <w:spacing w:val="79"/>
        </w:rPr>
        <w:t xml:space="preserve"> </w:t>
      </w:r>
      <w:r w:rsidRPr="00EE3984">
        <w:rPr>
          <w:rFonts w:ascii="Times New Roman" w:hAnsi="Times New Roman" w:cs="Times New Roman"/>
        </w:rPr>
        <w:t>учетом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2-3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несущественных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ошибок исправленных самостоятельно по требованию учителя.</w:t>
      </w:r>
    </w:p>
    <w:p w14:paraId="2E09B457" w14:textId="77777777" w:rsidR="007E2E36" w:rsidRPr="00EE3984" w:rsidRDefault="00EE3984">
      <w:pPr>
        <w:pStyle w:val="a3"/>
        <w:spacing w:before="1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</w:t>
      </w:r>
      <w:r w:rsidRPr="00EE3984">
        <w:rPr>
          <w:rFonts w:ascii="Times New Roman" w:hAnsi="Times New Roman" w:cs="Times New Roman"/>
          <w:spacing w:val="31"/>
        </w:rPr>
        <w:t xml:space="preserve"> </w:t>
      </w:r>
      <w:r w:rsidRPr="00EE3984">
        <w:rPr>
          <w:rFonts w:ascii="Times New Roman" w:hAnsi="Times New Roman" w:cs="Times New Roman"/>
        </w:rPr>
        <w:t>«3»:</w:t>
      </w:r>
      <w:r w:rsidRPr="00EE3984">
        <w:rPr>
          <w:rFonts w:ascii="Times New Roman" w:hAnsi="Times New Roman" w:cs="Times New Roman"/>
          <w:spacing w:val="31"/>
        </w:rPr>
        <w:t xml:space="preserve"> </w:t>
      </w:r>
      <w:r w:rsidRPr="00EE3984">
        <w:rPr>
          <w:rFonts w:ascii="Times New Roman" w:hAnsi="Times New Roman" w:cs="Times New Roman"/>
        </w:rPr>
        <w:t>работа</w:t>
      </w:r>
      <w:r w:rsidRPr="00EE3984">
        <w:rPr>
          <w:rFonts w:ascii="Times New Roman" w:hAnsi="Times New Roman" w:cs="Times New Roman"/>
          <w:spacing w:val="33"/>
        </w:rPr>
        <w:t xml:space="preserve"> </w:t>
      </w:r>
      <w:r w:rsidRPr="00EE3984">
        <w:rPr>
          <w:rFonts w:ascii="Times New Roman" w:hAnsi="Times New Roman" w:cs="Times New Roman"/>
        </w:rPr>
        <w:t>выполнена</w:t>
      </w:r>
      <w:r w:rsidRPr="00EE3984">
        <w:rPr>
          <w:rFonts w:ascii="Times New Roman" w:hAnsi="Times New Roman" w:cs="Times New Roman"/>
          <w:spacing w:val="31"/>
        </w:rPr>
        <w:t xml:space="preserve"> </w:t>
      </w:r>
      <w:r w:rsidRPr="00EE3984">
        <w:rPr>
          <w:rFonts w:ascii="Times New Roman" w:hAnsi="Times New Roman" w:cs="Times New Roman"/>
        </w:rPr>
        <w:t>правильно</w:t>
      </w:r>
      <w:r w:rsidRPr="00EE3984">
        <w:rPr>
          <w:rFonts w:ascii="Times New Roman" w:hAnsi="Times New Roman" w:cs="Times New Roman"/>
          <w:spacing w:val="33"/>
        </w:rPr>
        <w:t xml:space="preserve"> </w:t>
      </w:r>
      <w:r w:rsidRPr="00EE3984">
        <w:rPr>
          <w:rFonts w:ascii="Times New Roman" w:hAnsi="Times New Roman" w:cs="Times New Roman"/>
        </w:rPr>
        <w:t>не</w:t>
      </w:r>
      <w:r w:rsidRPr="00EE3984">
        <w:rPr>
          <w:rFonts w:ascii="Times New Roman" w:hAnsi="Times New Roman" w:cs="Times New Roman"/>
          <w:spacing w:val="32"/>
        </w:rPr>
        <w:t xml:space="preserve"> </w:t>
      </w:r>
      <w:r w:rsidRPr="00EE3984">
        <w:rPr>
          <w:rFonts w:ascii="Times New Roman" w:hAnsi="Times New Roman" w:cs="Times New Roman"/>
        </w:rPr>
        <w:t>менее</w:t>
      </w:r>
      <w:r w:rsidRPr="00EE3984">
        <w:rPr>
          <w:rFonts w:ascii="Times New Roman" w:hAnsi="Times New Roman" w:cs="Times New Roman"/>
          <w:spacing w:val="31"/>
        </w:rPr>
        <w:t xml:space="preserve"> </w:t>
      </w:r>
      <w:r w:rsidRPr="00EE3984">
        <w:rPr>
          <w:rFonts w:ascii="Times New Roman" w:hAnsi="Times New Roman" w:cs="Times New Roman"/>
        </w:rPr>
        <w:t>чем</w:t>
      </w:r>
      <w:r w:rsidRPr="00EE3984">
        <w:rPr>
          <w:rFonts w:ascii="Times New Roman" w:hAnsi="Times New Roman" w:cs="Times New Roman"/>
          <w:spacing w:val="39"/>
        </w:rPr>
        <w:t xml:space="preserve"> </w:t>
      </w:r>
      <w:r w:rsidRPr="00EE3984">
        <w:rPr>
          <w:rFonts w:ascii="Times New Roman" w:hAnsi="Times New Roman" w:cs="Times New Roman"/>
        </w:rPr>
        <w:t>на</w:t>
      </w:r>
      <w:r w:rsidRPr="00EE3984">
        <w:rPr>
          <w:rFonts w:ascii="Times New Roman" w:hAnsi="Times New Roman" w:cs="Times New Roman"/>
          <w:spacing w:val="34"/>
        </w:rPr>
        <w:t xml:space="preserve"> </w:t>
      </w:r>
      <w:r w:rsidRPr="00EE3984">
        <w:rPr>
          <w:rFonts w:ascii="Times New Roman" w:hAnsi="Times New Roman" w:cs="Times New Roman"/>
        </w:rPr>
        <w:t>половину</w:t>
      </w:r>
      <w:r w:rsidRPr="00EE3984">
        <w:rPr>
          <w:rFonts w:ascii="Times New Roman" w:hAnsi="Times New Roman" w:cs="Times New Roman"/>
          <w:spacing w:val="32"/>
        </w:rPr>
        <w:t xml:space="preserve"> </w:t>
      </w:r>
      <w:r w:rsidRPr="00EE3984">
        <w:rPr>
          <w:rFonts w:ascii="Times New Roman" w:hAnsi="Times New Roman" w:cs="Times New Roman"/>
        </w:rPr>
        <w:t>или</w:t>
      </w:r>
      <w:r w:rsidRPr="00EE3984">
        <w:rPr>
          <w:rFonts w:ascii="Times New Roman" w:hAnsi="Times New Roman" w:cs="Times New Roman"/>
          <w:spacing w:val="31"/>
        </w:rPr>
        <w:t xml:space="preserve"> </w:t>
      </w:r>
      <w:r w:rsidRPr="00EE3984">
        <w:rPr>
          <w:rFonts w:ascii="Times New Roman" w:hAnsi="Times New Roman" w:cs="Times New Roman"/>
        </w:rPr>
        <w:t>допущена существенная ошибка.</w:t>
      </w:r>
    </w:p>
    <w:p w14:paraId="455827AD" w14:textId="77777777" w:rsidR="007E2E36" w:rsidRPr="00EE3984" w:rsidRDefault="00EE3984">
      <w:pPr>
        <w:pStyle w:val="a3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</w:t>
      </w:r>
      <w:r w:rsidRPr="00EE3984">
        <w:rPr>
          <w:rFonts w:ascii="Times New Roman" w:hAnsi="Times New Roman" w:cs="Times New Roman"/>
          <w:spacing w:val="33"/>
        </w:rPr>
        <w:t xml:space="preserve"> </w:t>
      </w:r>
      <w:r w:rsidRPr="00EE3984">
        <w:rPr>
          <w:rFonts w:ascii="Times New Roman" w:hAnsi="Times New Roman" w:cs="Times New Roman"/>
        </w:rPr>
        <w:t>«2»:</w:t>
      </w:r>
      <w:r w:rsidRPr="00EE3984">
        <w:rPr>
          <w:rFonts w:ascii="Times New Roman" w:hAnsi="Times New Roman" w:cs="Times New Roman"/>
          <w:spacing w:val="31"/>
        </w:rPr>
        <w:t xml:space="preserve"> </w:t>
      </w:r>
      <w:r w:rsidRPr="00EE3984">
        <w:rPr>
          <w:rFonts w:ascii="Times New Roman" w:hAnsi="Times New Roman" w:cs="Times New Roman"/>
        </w:rPr>
        <w:t>допущены</w:t>
      </w:r>
      <w:r w:rsidRPr="00EE3984">
        <w:rPr>
          <w:rFonts w:ascii="Times New Roman" w:hAnsi="Times New Roman" w:cs="Times New Roman"/>
          <w:spacing w:val="33"/>
        </w:rPr>
        <w:t xml:space="preserve"> </w:t>
      </w:r>
      <w:r w:rsidRPr="00EE3984">
        <w:rPr>
          <w:rFonts w:ascii="Times New Roman" w:hAnsi="Times New Roman" w:cs="Times New Roman"/>
        </w:rPr>
        <w:t>две</w:t>
      </w:r>
      <w:r w:rsidRPr="00EE3984">
        <w:rPr>
          <w:rFonts w:ascii="Times New Roman" w:hAnsi="Times New Roman" w:cs="Times New Roman"/>
          <w:spacing w:val="32"/>
        </w:rPr>
        <w:t xml:space="preserve"> </w:t>
      </w:r>
      <w:r w:rsidRPr="00EE3984">
        <w:rPr>
          <w:rFonts w:ascii="Times New Roman" w:hAnsi="Times New Roman" w:cs="Times New Roman"/>
        </w:rPr>
        <w:t>(и</w:t>
      </w:r>
      <w:r w:rsidRPr="00EE3984">
        <w:rPr>
          <w:rFonts w:ascii="Times New Roman" w:hAnsi="Times New Roman" w:cs="Times New Roman"/>
          <w:spacing w:val="32"/>
        </w:rPr>
        <w:t xml:space="preserve"> </w:t>
      </w:r>
      <w:r w:rsidRPr="00EE3984">
        <w:rPr>
          <w:rFonts w:ascii="Times New Roman" w:hAnsi="Times New Roman" w:cs="Times New Roman"/>
        </w:rPr>
        <w:t>более)</w:t>
      </w:r>
      <w:r w:rsidRPr="00EE3984">
        <w:rPr>
          <w:rFonts w:ascii="Times New Roman" w:hAnsi="Times New Roman" w:cs="Times New Roman"/>
          <w:spacing w:val="35"/>
        </w:rPr>
        <w:t xml:space="preserve"> </w:t>
      </w:r>
      <w:r w:rsidRPr="00EE3984">
        <w:rPr>
          <w:rFonts w:ascii="Times New Roman" w:hAnsi="Times New Roman" w:cs="Times New Roman"/>
        </w:rPr>
        <w:t>существенные</w:t>
      </w:r>
      <w:r w:rsidRPr="00EE3984">
        <w:rPr>
          <w:rFonts w:ascii="Times New Roman" w:hAnsi="Times New Roman" w:cs="Times New Roman"/>
          <w:spacing w:val="34"/>
        </w:rPr>
        <w:t xml:space="preserve"> </w:t>
      </w:r>
      <w:r w:rsidRPr="00EE3984">
        <w:rPr>
          <w:rFonts w:ascii="Times New Roman" w:hAnsi="Times New Roman" w:cs="Times New Roman"/>
        </w:rPr>
        <w:t>ошибки</w:t>
      </w:r>
      <w:r w:rsidRPr="00EE3984">
        <w:rPr>
          <w:rFonts w:ascii="Times New Roman" w:hAnsi="Times New Roman" w:cs="Times New Roman"/>
          <w:spacing w:val="34"/>
        </w:rPr>
        <w:t xml:space="preserve"> </w:t>
      </w:r>
      <w:r w:rsidRPr="00EE3984">
        <w:rPr>
          <w:rFonts w:ascii="Times New Roman" w:hAnsi="Times New Roman" w:cs="Times New Roman"/>
        </w:rPr>
        <w:t>в</w:t>
      </w:r>
      <w:r w:rsidRPr="00EE3984">
        <w:rPr>
          <w:rFonts w:ascii="Times New Roman" w:hAnsi="Times New Roman" w:cs="Times New Roman"/>
          <w:spacing w:val="33"/>
        </w:rPr>
        <w:t xml:space="preserve"> </w:t>
      </w:r>
      <w:r w:rsidRPr="00EE3984">
        <w:rPr>
          <w:rFonts w:ascii="Times New Roman" w:hAnsi="Times New Roman" w:cs="Times New Roman"/>
        </w:rPr>
        <w:t>ходе</w:t>
      </w:r>
      <w:r w:rsidRPr="00EE3984">
        <w:rPr>
          <w:rFonts w:ascii="Times New Roman" w:hAnsi="Times New Roman" w:cs="Times New Roman"/>
          <w:spacing w:val="32"/>
        </w:rPr>
        <w:t xml:space="preserve"> </w:t>
      </w:r>
      <w:r w:rsidRPr="00EE3984">
        <w:rPr>
          <w:rFonts w:ascii="Times New Roman" w:hAnsi="Times New Roman" w:cs="Times New Roman"/>
        </w:rPr>
        <w:t>работы,</w:t>
      </w:r>
      <w:r w:rsidRPr="00EE3984">
        <w:rPr>
          <w:rFonts w:ascii="Times New Roman" w:hAnsi="Times New Roman" w:cs="Times New Roman"/>
          <w:spacing w:val="32"/>
        </w:rPr>
        <w:t xml:space="preserve"> </w:t>
      </w:r>
      <w:r w:rsidRPr="00EE3984">
        <w:rPr>
          <w:rFonts w:ascii="Times New Roman" w:hAnsi="Times New Roman" w:cs="Times New Roman"/>
        </w:rPr>
        <w:t>которые учащийся не может исправить даже по требованию учителя, работа не выполнена.</w:t>
      </w:r>
    </w:p>
    <w:p w14:paraId="61F6E8EB" w14:textId="77777777" w:rsidR="007E2E36" w:rsidRPr="00EE3984" w:rsidRDefault="00EE3984">
      <w:pPr>
        <w:pStyle w:val="a3"/>
        <w:spacing w:line="272" w:lineRule="exact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Оценка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письменных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контрольных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работ.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Отметка</w:t>
      </w:r>
      <w:r w:rsidRPr="00EE3984">
        <w:rPr>
          <w:rFonts w:ascii="Times New Roman" w:hAnsi="Times New Roman" w:cs="Times New Roman"/>
          <w:spacing w:val="-4"/>
        </w:rPr>
        <w:t xml:space="preserve"> «5»:</w:t>
      </w:r>
    </w:p>
    <w:p w14:paraId="58526DBD" w14:textId="77777777" w:rsidR="007E2E36" w:rsidRPr="00EE3984" w:rsidRDefault="00EE3984">
      <w:pPr>
        <w:pStyle w:val="a3"/>
        <w:ind w:right="1859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ответ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полный</w:t>
      </w:r>
      <w:r w:rsidRPr="00EE3984">
        <w:rPr>
          <w:rFonts w:ascii="Times New Roman" w:hAnsi="Times New Roman" w:cs="Times New Roman"/>
          <w:spacing w:val="-7"/>
        </w:rPr>
        <w:t xml:space="preserve"> </w:t>
      </w:r>
      <w:r w:rsidRPr="00EE3984">
        <w:rPr>
          <w:rFonts w:ascii="Times New Roman" w:hAnsi="Times New Roman" w:cs="Times New Roman"/>
        </w:rPr>
        <w:t>и</w:t>
      </w:r>
      <w:r w:rsidRPr="00EE3984">
        <w:rPr>
          <w:rFonts w:ascii="Times New Roman" w:hAnsi="Times New Roman" w:cs="Times New Roman"/>
          <w:spacing w:val="-8"/>
        </w:rPr>
        <w:t xml:space="preserve"> </w:t>
      </w:r>
      <w:r w:rsidRPr="00EE3984">
        <w:rPr>
          <w:rFonts w:ascii="Times New Roman" w:hAnsi="Times New Roman" w:cs="Times New Roman"/>
        </w:rPr>
        <w:t>правильный,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возможна</w:t>
      </w:r>
      <w:r w:rsidRPr="00EE3984">
        <w:rPr>
          <w:rFonts w:ascii="Times New Roman" w:hAnsi="Times New Roman" w:cs="Times New Roman"/>
          <w:spacing w:val="-7"/>
        </w:rPr>
        <w:t xml:space="preserve"> </w:t>
      </w:r>
      <w:r w:rsidRPr="00EE3984">
        <w:rPr>
          <w:rFonts w:ascii="Times New Roman" w:hAnsi="Times New Roman" w:cs="Times New Roman"/>
        </w:rPr>
        <w:t>несущественная</w:t>
      </w:r>
      <w:r w:rsidRPr="00EE3984">
        <w:rPr>
          <w:rFonts w:ascii="Times New Roman" w:hAnsi="Times New Roman" w:cs="Times New Roman"/>
          <w:spacing w:val="-7"/>
        </w:rPr>
        <w:t xml:space="preserve"> </w:t>
      </w:r>
      <w:r w:rsidRPr="00EE3984">
        <w:rPr>
          <w:rFonts w:ascii="Times New Roman" w:hAnsi="Times New Roman" w:cs="Times New Roman"/>
        </w:rPr>
        <w:t>ошибка. Отметка «4»:</w:t>
      </w:r>
    </w:p>
    <w:p w14:paraId="6D48DADA" w14:textId="77777777" w:rsidR="007E2E36" w:rsidRPr="00EE3984" w:rsidRDefault="00EE3984">
      <w:pPr>
        <w:pStyle w:val="a3"/>
        <w:ind w:right="1859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ответ</w:t>
      </w:r>
      <w:r w:rsidRPr="00EE3984">
        <w:rPr>
          <w:rFonts w:ascii="Times New Roman" w:hAnsi="Times New Roman" w:cs="Times New Roman"/>
          <w:spacing w:val="-5"/>
        </w:rPr>
        <w:t xml:space="preserve"> </w:t>
      </w:r>
      <w:r w:rsidRPr="00EE3984">
        <w:rPr>
          <w:rFonts w:ascii="Times New Roman" w:hAnsi="Times New Roman" w:cs="Times New Roman"/>
        </w:rPr>
        <w:t>неполный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или</w:t>
      </w:r>
      <w:r w:rsidRPr="00EE3984">
        <w:rPr>
          <w:rFonts w:ascii="Times New Roman" w:hAnsi="Times New Roman" w:cs="Times New Roman"/>
          <w:spacing w:val="-4"/>
        </w:rPr>
        <w:t xml:space="preserve"> </w:t>
      </w:r>
      <w:r w:rsidRPr="00EE3984">
        <w:rPr>
          <w:rFonts w:ascii="Times New Roman" w:hAnsi="Times New Roman" w:cs="Times New Roman"/>
        </w:rPr>
        <w:t>допущено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не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более</w:t>
      </w:r>
      <w:r w:rsidRPr="00EE3984">
        <w:rPr>
          <w:rFonts w:ascii="Times New Roman" w:hAnsi="Times New Roman" w:cs="Times New Roman"/>
          <w:spacing w:val="-6"/>
        </w:rPr>
        <w:t xml:space="preserve"> </w:t>
      </w:r>
      <w:r w:rsidRPr="00EE3984">
        <w:rPr>
          <w:rFonts w:ascii="Times New Roman" w:hAnsi="Times New Roman" w:cs="Times New Roman"/>
        </w:rPr>
        <w:t>двух</w:t>
      </w:r>
      <w:r w:rsidRPr="00EE3984">
        <w:rPr>
          <w:rFonts w:ascii="Times New Roman" w:hAnsi="Times New Roman" w:cs="Times New Roman"/>
          <w:spacing w:val="-5"/>
        </w:rPr>
        <w:t xml:space="preserve"> </w:t>
      </w:r>
      <w:r w:rsidRPr="00EE3984">
        <w:rPr>
          <w:rFonts w:ascii="Times New Roman" w:hAnsi="Times New Roman" w:cs="Times New Roman"/>
        </w:rPr>
        <w:t>несущественных</w:t>
      </w:r>
      <w:r w:rsidRPr="00EE3984">
        <w:rPr>
          <w:rFonts w:ascii="Times New Roman" w:hAnsi="Times New Roman" w:cs="Times New Roman"/>
          <w:spacing w:val="-4"/>
        </w:rPr>
        <w:t xml:space="preserve"> </w:t>
      </w:r>
      <w:r w:rsidRPr="00EE3984">
        <w:rPr>
          <w:rFonts w:ascii="Times New Roman" w:hAnsi="Times New Roman" w:cs="Times New Roman"/>
        </w:rPr>
        <w:t>ошибок. Отметка «3»:</w:t>
      </w:r>
    </w:p>
    <w:p w14:paraId="1F00CC51" w14:textId="77777777" w:rsidR="007E2E36" w:rsidRPr="00EE3984" w:rsidRDefault="00EE3984">
      <w:pPr>
        <w:pStyle w:val="a3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работа</w:t>
      </w:r>
      <w:r w:rsidRPr="00EE3984">
        <w:rPr>
          <w:rFonts w:ascii="Times New Roman" w:hAnsi="Times New Roman" w:cs="Times New Roman"/>
          <w:spacing w:val="30"/>
        </w:rPr>
        <w:t xml:space="preserve"> </w:t>
      </w:r>
      <w:r w:rsidRPr="00EE3984">
        <w:rPr>
          <w:rFonts w:ascii="Times New Roman" w:hAnsi="Times New Roman" w:cs="Times New Roman"/>
        </w:rPr>
        <w:t>выполнена</w:t>
      </w:r>
      <w:r w:rsidRPr="00EE3984">
        <w:rPr>
          <w:rFonts w:ascii="Times New Roman" w:hAnsi="Times New Roman" w:cs="Times New Roman"/>
          <w:spacing w:val="33"/>
        </w:rPr>
        <w:t xml:space="preserve"> </w:t>
      </w:r>
      <w:r w:rsidRPr="00EE3984">
        <w:rPr>
          <w:rFonts w:ascii="Times New Roman" w:hAnsi="Times New Roman" w:cs="Times New Roman"/>
        </w:rPr>
        <w:t>не</w:t>
      </w:r>
      <w:r w:rsidRPr="00EE3984">
        <w:rPr>
          <w:rFonts w:ascii="Times New Roman" w:hAnsi="Times New Roman" w:cs="Times New Roman"/>
          <w:spacing w:val="33"/>
        </w:rPr>
        <w:t xml:space="preserve"> </w:t>
      </w:r>
      <w:r w:rsidRPr="00EE3984">
        <w:rPr>
          <w:rFonts w:ascii="Times New Roman" w:hAnsi="Times New Roman" w:cs="Times New Roman"/>
        </w:rPr>
        <w:t>менее</w:t>
      </w:r>
      <w:r w:rsidRPr="00EE3984">
        <w:rPr>
          <w:rFonts w:ascii="Times New Roman" w:hAnsi="Times New Roman" w:cs="Times New Roman"/>
          <w:spacing w:val="30"/>
        </w:rPr>
        <w:t xml:space="preserve"> </w:t>
      </w:r>
      <w:r w:rsidRPr="00EE3984">
        <w:rPr>
          <w:rFonts w:ascii="Times New Roman" w:hAnsi="Times New Roman" w:cs="Times New Roman"/>
        </w:rPr>
        <w:t>чем</w:t>
      </w:r>
      <w:r w:rsidRPr="00EE3984">
        <w:rPr>
          <w:rFonts w:ascii="Times New Roman" w:hAnsi="Times New Roman" w:cs="Times New Roman"/>
          <w:spacing w:val="32"/>
        </w:rPr>
        <w:t xml:space="preserve"> </w:t>
      </w:r>
      <w:r w:rsidRPr="00EE3984">
        <w:rPr>
          <w:rFonts w:ascii="Times New Roman" w:hAnsi="Times New Roman" w:cs="Times New Roman"/>
        </w:rPr>
        <w:t>наполовину,</w:t>
      </w:r>
      <w:r w:rsidRPr="00EE3984">
        <w:rPr>
          <w:rFonts w:ascii="Times New Roman" w:hAnsi="Times New Roman" w:cs="Times New Roman"/>
          <w:spacing w:val="31"/>
        </w:rPr>
        <w:t xml:space="preserve"> </w:t>
      </w:r>
      <w:r w:rsidRPr="00EE3984">
        <w:rPr>
          <w:rFonts w:ascii="Times New Roman" w:hAnsi="Times New Roman" w:cs="Times New Roman"/>
        </w:rPr>
        <w:t>допущена</w:t>
      </w:r>
      <w:r w:rsidRPr="00EE3984">
        <w:rPr>
          <w:rFonts w:ascii="Times New Roman" w:hAnsi="Times New Roman" w:cs="Times New Roman"/>
          <w:spacing w:val="30"/>
        </w:rPr>
        <w:t xml:space="preserve"> </w:t>
      </w:r>
      <w:r w:rsidRPr="00EE3984">
        <w:rPr>
          <w:rFonts w:ascii="Times New Roman" w:hAnsi="Times New Roman" w:cs="Times New Roman"/>
        </w:rPr>
        <w:t>одна</w:t>
      </w:r>
      <w:r w:rsidRPr="00EE3984">
        <w:rPr>
          <w:rFonts w:ascii="Times New Roman" w:hAnsi="Times New Roman" w:cs="Times New Roman"/>
          <w:spacing w:val="33"/>
        </w:rPr>
        <w:t xml:space="preserve"> </w:t>
      </w:r>
      <w:r w:rsidRPr="00EE3984">
        <w:rPr>
          <w:rFonts w:ascii="Times New Roman" w:hAnsi="Times New Roman" w:cs="Times New Roman"/>
        </w:rPr>
        <w:t>существенная</w:t>
      </w:r>
      <w:r w:rsidRPr="00EE3984">
        <w:rPr>
          <w:rFonts w:ascii="Times New Roman" w:hAnsi="Times New Roman" w:cs="Times New Roman"/>
          <w:spacing w:val="31"/>
        </w:rPr>
        <w:t xml:space="preserve"> </w:t>
      </w:r>
      <w:r w:rsidRPr="00EE3984">
        <w:rPr>
          <w:rFonts w:ascii="Times New Roman" w:hAnsi="Times New Roman" w:cs="Times New Roman"/>
        </w:rPr>
        <w:t>ошибка</w:t>
      </w:r>
      <w:r w:rsidRPr="00EE3984">
        <w:rPr>
          <w:rFonts w:ascii="Times New Roman" w:hAnsi="Times New Roman" w:cs="Times New Roman"/>
          <w:spacing w:val="32"/>
        </w:rPr>
        <w:t xml:space="preserve"> </w:t>
      </w:r>
      <w:r w:rsidRPr="00EE3984">
        <w:rPr>
          <w:rFonts w:ascii="Times New Roman" w:hAnsi="Times New Roman" w:cs="Times New Roman"/>
        </w:rPr>
        <w:t>и при этом две-три несущественные.</w:t>
      </w:r>
    </w:p>
    <w:p w14:paraId="7CAB0149" w14:textId="77777777" w:rsidR="007E2E36" w:rsidRPr="00EE3984" w:rsidRDefault="00EE3984">
      <w:pPr>
        <w:pStyle w:val="a3"/>
        <w:spacing w:before="1" w:line="272" w:lineRule="exact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Отметка</w:t>
      </w:r>
      <w:r w:rsidRPr="00EE3984">
        <w:rPr>
          <w:rFonts w:ascii="Times New Roman" w:hAnsi="Times New Roman" w:cs="Times New Roman"/>
          <w:spacing w:val="-7"/>
        </w:rPr>
        <w:t xml:space="preserve"> </w:t>
      </w:r>
      <w:r w:rsidRPr="00EE3984">
        <w:rPr>
          <w:rFonts w:ascii="Times New Roman" w:hAnsi="Times New Roman" w:cs="Times New Roman"/>
          <w:spacing w:val="-4"/>
        </w:rPr>
        <w:t>«2»:</w:t>
      </w:r>
    </w:p>
    <w:p w14:paraId="475D40C2" w14:textId="77777777" w:rsidR="007E2E36" w:rsidRPr="00EE3984" w:rsidRDefault="00EE3984">
      <w:pPr>
        <w:pStyle w:val="a3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работа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выполнена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меньше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чем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наполовину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или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содержит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>несколько</w:t>
      </w:r>
      <w:r w:rsidRPr="00EE3984">
        <w:rPr>
          <w:rFonts w:ascii="Times New Roman" w:hAnsi="Times New Roman" w:cs="Times New Roman"/>
          <w:spacing w:val="40"/>
        </w:rPr>
        <w:t xml:space="preserve"> </w:t>
      </w:r>
      <w:r w:rsidRPr="00EE3984">
        <w:rPr>
          <w:rFonts w:ascii="Times New Roman" w:hAnsi="Times New Roman" w:cs="Times New Roman"/>
        </w:rPr>
        <w:t xml:space="preserve">существенных </w:t>
      </w:r>
      <w:r w:rsidRPr="00EE3984">
        <w:rPr>
          <w:rFonts w:ascii="Times New Roman" w:hAnsi="Times New Roman" w:cs="Times New Roman"/>
          <w:spacing w:val="-2"/>
        </w:rPr>
        <w:t>ошибок.</w:t>
      </w:r>
    </w:p>
    <w:p w14:paraId="5F8A3A67" w14:textId="77777777" w:rsidR="007E2E36" w:rsidRPr="00EE3984" w:rsidRDefault="00EE3984">
      <w:pPr>
        <w:pStyle w:val="a3"/>
        <w:spacing w:line="272" w:lineRule="exact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работа</w:t>
      </w:r>
      <w:r w:rsidRPr="00EE3984">
        <w:rPr>
          <w:rFonts w:ascii="Times New Roman" w:hAnsi="Times New Roman" w:cs="Times New Roman"/>
          <w:spacing w:val="-4"/>
        </w:rPr>
        <w:t xml:space="preserve"> </w:t>
      </w:r>
      <w:r w:rsidRPr="00EE3984">
        <w:rPr>
          <w:rFonts w:ascii="Times New Roman" w:hAnsi="Times New Roman" w:cs="Times New Roman"/>
        </w:rPr>
        <w:t>не</w:t>
      </w:r>
      <w:r w:rsidRPr="00EE3984">
        <w:rPr>
          <w:rFonts w:ascii="Times New Roman" w:hAnsi="Times New Roman" w:cs="Times New Roman"/>
          <w:spacing w:val="-2"/>
        </w:rPr>
        <w:t xml:space="preserve"> выполнена.</w:t>
      </w:r>
    </w:p>
    <w:p w14:paraId="54EF58C9" w14:textId="77777777" w:rsidR="007E2E36" w:rsidRPr="00EE3984" w:rsidRDefault="00EE3984">
      <w:pPr>
        <w:pStyle w:val="a3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При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оценке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выполнения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письменной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контрольной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работы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необходимо</w:t>
      </w:r>
      <w:r w:rsidRPr="00EE3984">
        <w:rPr>
          <w:rFonts w:ascii="Times New Roman" w:hAnsi="Times New Roman" w:cs="Times New Roman"/>
          <w:spacing w:val="80"/>
        </w:rPr>
        <w:t xml:space="preserve"> </w:t>
      </w:r>
      <w:r w:rsidRPr="00EE3984">
        <w:rPr>
          <w:rFonts w:ascii="Times New Roman" w:hAnsi="Times New Roman" w:cs="Times New Roman"/>
        </w:rPr>
        <w:t>учитывать требования единого орфографического режима.</w:t>
      </w:r>
    </w:p>
    <w:p w14:paraId="7D2DE8EA" w14:textId="77777777" w:rsidR="007E2E36" w:rsidRPr="00EE3984" w:rsidRDefault="007E2E36">
      <w:pPr>
        <w:pStyle w:val="a3"/>
        <w:ind w:left="0"/>
        <w:rPr>
          <w:rFonts w:ascii="Times New Roman" w:hAnsi="Times New Roman" w:cs="Times New Roman"/>
        </w:rPr>
      </w:pPr>
    </w:p>
    <w:p w14:paraId="654D474D" w14:textId="77777777" w:rsidR="007E2E36" w:rsidRPr="00EE3984" w:rsidRDefault="00EE3984">
      <w:pPr>
        <w:spacing w:before="1"/>
        <w:ind w:left="425"/>
        <w:rPr>
          <w:rFonts w:ascii="Times New Roman" w:hAnsi="Times New Roman" w:cs="Times New Roman"/>
          <w:b/>
          <w:sz w:val="24"/>
          <w:szCs w:val="24"/>
        </w:rPr>
      </w:pPr>
      <w:r w:rsidRPr="00EE3984">
        <w:rPr>
          <w:rFonts w:ascii="Times New Roman" w:hAnsi="Times New Roman" w:cs="Times New Roman"/>
          <w:b/>
          <w:sz w:val="24"/>
          <w:szCs w:val="24"/>
        </w:rPr>
        <w:t>Оценка</w:t>
      </w:r>
      <w:r w:rsidRPr="00EE398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E3984">
        <w:rPr>
          <w:rFonts w:ascii="Times New Roman" w:hAnsi="Times New Roman" w:cs="Times New Roman"/>
          <w:b/>
          <w:sz w:val="24"/>
          <w:szCs w:val="24"/>
        </w:rPr>
        <w:t>тестовых</w:t>
      </w:r>
      <w:r w:rsidRPr="00EE398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работ.</w:t>
      </w:r>
    </w:p>
    <w:p w14:paraId="60B53D32" w14:textId="77777777" w:rsidR="007E2E36" w:rsidRPr="00EE3984" w:rsidRDefault="00EE3984">
      <w:pPr>
        <w:pStyle w:val="a3"/>
        <w:spacing w:before="1" w:line="272" w:lineRule="exact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90—100%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выполнения</w:t>
      </w:r>
      <w:r w:rsidRPr="00EE3984">
        <w:rPr>
          <w:rFonts w:ascii="Times New Roman" w:hAnsi="Times New Roman" w:cs="Times New Roman"/>
          <w:spacing w:val="-3"/>
        </w:rPr>
        <w:t xml:space="preserve"> </w:t>
      </w:r>
      <w:r w:rsidRPr="00EE3984">
        <w:rPr>
          <w:rFonts w:ascii="Times New Roman" w:hAnsi="Times New Roman" w:cs="Times New Roman"/>
        </w:rPr>
        <w:t>работы</w:t>
      </w:r>
      <w:r w:rsidRPr="00EE3984">
        <w:rPr>
          <w:rFonts w:ascii="Times New Roman" w:hAnsi="Times New Roman" w:cs="Times New Roman"/>
          <w:spacing w:val="-2"/>
        </w:rPr>
        <w:t xml:space="preserve"> </w:t>
      </w:r>
      <w:r w:rsidRPr="00EE3984">
        <w:rPr>
          <w:rFonts w:ascii="Times New Roman" w:hAnsi="Times New Roman" w:cs="Times New Roman"/>
        </w:rPr>
        <w:t>—</w:t>
      </w:r>
      <w:r w:rsidRPr="00EE3984">
        <w:rPr>
          <w:rFonts w:ascii="Times New Roman" w:hAnsi="Times New Roman" w:cs="Times New Roman"/>
          <w:spacing w:val="-2"/>
        </w:rPr>
        <w:t xml:space="preserve"> отметка5;</w:t>
      </w:r>
    </w:p>
    <w:p w14:paraId="23F99A68" w14:textId="77777777" w:rsidR="007E2E36" w:rsidRPr="00EE3984" w:rsidRDefault="00EE3984">
      <w:pPr>
        <w:pStyle w:val="a3"/>
        <w:ind w:right="7170"/>
        <w:rPr>
          <w:rFonts w:ascii="Times New Roman" w:hAnsi="Times New Roman" w:cs="Times New Roman"/>
        </w:rPr>
      </w:pPr>
      <w:r w:rsidRPr="00EE3984">
        <w:rPr>
          <w:rFonts w:ascii="Times New Roman" w:hAnsi="Times New Roman" w:cs="Times New Roman"/>
        </w:rPr>
        <w:t>66—89% — отметка 4; 50—65% — оценка «З»; меньше</w:t>
      </w:r>
      <w:r w:rsidRPr="00EE3984">
        <w:rPr>
          <w:rFonts w:ascii="Times New Roman" w:hAnsi="Times New Roman" w:cs="Times New Roman"/>
          <w:spacing w:val="-10"/>
        </w:rPr>
        <w:t xml:space="preserve"> </w:t>
      </w:r>
      <w:r w:rsidRPr="00EE3984">
        <w:rPr>
          <w:rFonts w:ascii="Times New Roman" w:hAnsi="Times New Roman" w:cs="Times New Roman"/>
        </w:rPr>
        <w:t>50%</w:t>
      </w:r>
      <w:r w:rsidRPr="00EE3984">
        <w:rPr>
          <w:rFonts w:ascii="Times New Roman" w:hAnsi="Times New Roman" w:cs="Times New Roman"/>
          <w:spacing w:val="-9"/>
        </w:rPr>
        <w:t xml:space="preserve"> </w:t>
      </w:r>
      <w:r w:rsidRPr="00EE3984">
        <w:rPr>
          <w:rFonts w:ascii="Times New Roman" w:hAnsi="Times New Roman" w:cs="Times New Roman"/>
        </w:rPr>
        <w:t>—</w:t>
      </w:r>
      <w:r w:rsidRPr="00EE3984">
        <w:rPr>
          <w:rFonts w:ascii="Times New Roman" w:hAnsi="Times New Roman" w:cs="Times New Roman"/>
          <w:spacing w:val="-9"/>
        </w:rPr>
        <w:t xml:space="preserve"> </w:t>
      </w:r>
      <w:r w:rsidRPr="00EE3984">
        <w:rPr>
          <w:rFonts w:ascii="Times New Roman" w:hAnsi="Times New Roman" w:cs="Times New Roman"/>
        </w:rPr>
        <w:t>отметка</w:t>
      </w:r>
      <w:r w:rsidRPr="00EE3984">
        <w:rPr>
          <w:rFonts w:ascii="Times New Roman" w:hAnsi="Times New Roman" w:cs="Times New Roman"/>
          <w:spacing w:val="-11"/>
        </w:rPr>
        <w:t xml:space="preserve"> </w:t>
      </w:r>
      <w:r w:rsidRPr="00EE3984">
        <w:rPr>
          <w:rFonts w:ascii="Times New Roman" w:hAnsi="Times New Roman" w:cs="Times New Roman"/>
        </w:rPr>
        <w:t>2.</w:t>
      </w:r>
    </w:p>
    <w:sectPr w:rsidR="007E2E36" w:rsidRPr="00EE3984">
      <w:type w:val="continuous"/>
      <w:pgSz w:w="11910" w:h="16840"/>
      <w:pgMar w:top="110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F5B54"/>
    <w:multiLevelType w:val="hybridMultilevel"/>
    <w:tmpl w:val="257453F6"/>
    <w:lvl w:ilvl="0" w:tplc="9D901D66">
      <w:start w:val="1"/>
      <w:numFmt w:val="decimal"/>
      <w:lvlText w:val="%1."/>
      <w:lvlJc w:val="left"/>
      <w:pPr>
        <w:ind w:left="808" w:hanging="382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352EC44">
      <w:numFmt w:val="bullet"/>
      <w:lvlText w:val="•"/>
      <w:lvlJc w:val="left"/>
      <w:pPr>
        <w:ind w:left="1427" w:hanging="382"/>
      </w:pPr>
      <w:rPr>
        <w:rFonts w:hint="default"/>
        <w:lang w:val="ru-RU" w:eastAsia="en-US" w:bidi="ar-SA"/>
      </w:rPr>
    </w:lvl>
    <w:lvl w:ilvl="2" w:tplc="937A2D62">
      <w:numFmt w:val="bullet"/>
      <w:lvlText w:val="•"/>
      <w:lvlJc w:val="left"/>
      <w:pPr>
        <w:ind w:left="2434" w:hanging="382"/>
      </w:pPr>
      <w:rPr>
        <w:rFonts w:hint="default"/>
        <w:lang w:val="ru-RU" w:eastAsia="en-US" w:bidi="ar-SA"/>
      </w:rPr>
    </w:lvl>
    <w:lvl w:ilvl="3" w:tplc="4D44B770">
      <w:numFmt w:val="bullet"/>
      <w:lvlText w:val="•"/>
      <w:lvlJc w:val="left"/>
      <w:pPr>
        <w:ind w:left="3441" w:hanging="382"/>
      </w:pPr>
      <w:rPr>
        <w:rFonts w:hint="default"/>
        <w:lang w:val="ru-RU" w:eastAsia="en-US" w:bidi="ar-SA"/>
      </w:rPr>
    </w:lvl>
    <w:lvl w:ilvl="4" w:tplc="C75CA116">
      <w:numFmt w:val="bullet"/>
      <w:lvlText w:val="•"/>
      <w:lvlJc w:val="left"/>
      <w:pPr>
        <w:ind w:left="4448" w:hanging="382"/>
      </w:pPr>
      <w:rPr>
        <w:rFonts w:hint="default"/>
        <w:lang w:val="ru-RU" w:eastAsia="en-US" w:bidi="ar-SA"/>
      </w:rPr>
    </w:lvl>
    <w:lvl w:ilvl="5" w:tplc="2FA8C240">
      <w:numFmt w:val="bullet"/>
      <w:lvlText w:val="•"/>
      <w:lvlJc w:val="left"/>
      <w:pPr>
        <w:ind w:left="5455" w:hanging="382"/>
      </w:pPr>
      <w:rPr>
        <w:rFonts w:hint="default"/>
        <w:lang w:val="ru-RU" w:eastAsia="en-US" w:bidi="ar-SA"/>
      </w:rPr>
    </w:lvl>
    <w:lvl w:ilvl="6" w:tplc="A65E020C">
      <w:numFmt w:val="bullet"/>
      <w:lvlText w:val="•"/>
      <w:lvlJc w:val="left"/>
      <w:pPr>
        <w:ind w:left="6462" w:hanging="382"/>
      </w:pPr>
      <w:rPr>
        <w:rFonts w:hint="default"/>
        <w:lang w:val="ru-RU" w:eastAsia="en-US" w:bidi="ar-SA"/>
      </w:rPr>
    </w:lvl>
    <w:lvl w:ilvl="7" w:tplc="EA52CF2C">
      <w:numFmt w:val="bullet"/>
      <w:lvlText w:val="•"/>
      <w:lvlJc w:val="left"/>
      <w:pPr>
        <w:ind w:left="7469" w:hanging="382"/>
      </w:pPr>
      <w:rPr>
        <w:rFonts w:hint="default"/>
        <w:lang w:val="ru-RU" w:eastAsia="en-US" w:bidi="ar-SA"/>
      </w:rPr>
    </w:lvl>
    <w:lvl w:ilvl="8" w:tplc="46A8E7F4">
      <w:numFmt w:val="bullet"/>
      <w:lvlText w:val="•"/>
      <w:lvlJc w:val="left"/>
      <w:pPr>
        <w:ind w:left="8476" w:hanging="3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E36"/>
    <w:rsid w:val="002B347B"/>
    <w:rsid w:val="007E2E36"/>
    <w:rsid w:val="00EE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B3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5" w:hanging="289"/>
    </w:pPr>
  </w:style>
  <w:style w:type="paragraph" w:customStyle="1" w:styleId="TableParagraph">
    <w:name w:val="Table Paragraph"/>
    <w:basedOn w:val="a"/>
    <w:uiPriority w:val="1"/>
    <w:qFormat/>
    <w:pPr>
      <w:spacing w:before="110"/>
      <w:ind w:left="74"/>
    </w:pPr>
  </w:style>
  <w:style w:type="paragraph" w:styleId="a5">
    <w:name w:val="Balloon Text"/>
    <w:basedOn w:val="a"/>
    <w:link w:val="a6"/>
    <w:uiPriority w:val="99"/>
    <w:semiHidden/>
    <w:unhideWhenUsed/>
    <w:rsid w:val="002B34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47B"/>
    <w:rPr>
      <w:rFonts w:ascii="Tahoma" w:eastAsia="Georgia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2B347B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5" w:hanging="289"/>
    </w:pPr>
  </w:style>
  <w:style w:type="paragraph" w:customStyle="1" w:styleId="TableParagraph">
    <w:name w:val="Table Paragraph"/>
    <w:basedOn w:val="a"/>
    <w:uiPriority w:val="1"/>
    <w:qFormat/>
    <w:pPr>
      <w:spacing w:before="110"/>
      <w:ind w:left="74"/>
    </w:pPr>
  </w:style>
  <w:style w:type="paragraph" w:styleId="a5">
    <w:name w:val="Balloon Text"/>
    <w:basedOn w:val="a"/>
    <w:link w:val="a6"/>
    <w:uiPriority w:val="99"/>
    <w:semiHidden/>
    <w:unhideWhenUsed/>
    <w:rsid w:val="002B34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47B"/>
    <w:rPr>
      <w:rFonts w:ascii="Tahoma" w:eastAsia="Georgia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2B347B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3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1688</Words>
  <Characters>9628</Characters>
  <Application>Microsoft Office Word</Application>
  <DocSecurity>0</DocSecurity>
  <Lines>80</Lines>
  <Paragraphs>22</Paragraphs>
  <ScaleCrop>false</ScaleCrop>
  <Company/>
  <LinksUpToDate>false</LinksUpToDate>
  <CharactersWithSpaces>11294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3</cp:revision>
  <dcterms:created xsi:type="dcterms:W3CDTF">2025-01-20T13:34:00Z</dcterms:created>
  <dcterms:modified xsi:type="dcterms:W3CDTF">2025-01-21T05:25:00Z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2025-01-20T00:00:00Z</vt:filetime>
  </property>
  <property fmtid="{D5CDD505-2E9C-101B-9397-08002B2CF9AE}" pid="5" name="Producer">
    <vt:lpwstr>Microsoft® Word 2016</vt:lpwstr>
  </property>
</Properties>
</file>