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8"/>
        <w:tblW w:w="98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2"/>
        <w:gridCol w:w="5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3" w:type="dxa"/>
          </w:tcPr>
          <w:p>
            <w:pPr>
              <w:widowControl/>
              <w:tabs>
                <w:tab w:val="left" w:pos="1302"/>
              </w:tabs>
              <w:autoSpaceDE/>
              <w:autoSpaceDN/>
              <w:rPr>
                <w:sz w:val="28"/>
                <w:szCs w:val="28"/>
                <w:lang w:eastAsia="ru-RU"/>
              </w:rPr>
            </w:pPr>
            <w:bookmarkStart w:id="77" w:name="_GoBack"/>
            <w:bookmarkEnd w:id="77"/>
            <w:r>
              <w:drawing>
                <wp:inline distT="0" distB="0" distL="114300" distR="114300">
                  <wp:extent cx="7645400" cy="10523855"/>
                  <wp:effectExtent l="0" t="0" r="12700" b="10795"/>
                  <wp:docPr id="9" name="Изображение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Изображение 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5400" cy="1052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6" w:type="dxa"/>
          </w:tcPr>
          <w:p>
            <w:pPr>
              <w:widowControl/>
              <w:autoSpaceDE/>
              <w:autoSpaceDN/>
              <w:jc w:val="right"/>
              <w:rPr>
                <w:b/>
                <w:sz w:val="24"/>
                <w:szCs w:val="24"/>
                <w:lang w:eastAsia="ru-RU"/>
              </w:rPr>
            </w:pPr>
            <w:r>
              <w:drawing>
                <wp:inline distT="0" distB="0" distL="114300" distR="114300">
                  <wp:extent cx="218440" cy="300990"/>
                  <wp:effectExtent l="0" t="0" r="10160" b="3810"/>
                  <wp:docPr id="8" name="Изображение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Изображение 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4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sz w:val="20"/>
        </w:rPr>
        <w:sectPr>
          <w:footerReference r:id="rId3" w:type="default"/>
          <w:type w:val="continuous"/>
          <w:pgSz w:w="11910" w:h="16840"/>
          <w:pgMar w:top="1500" w:right="60" w:bottom="420" w:left="320" w:header="720" w:footer="224" w:gutter="0"/>
          <w:pgNumType w:start="1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7884"/>
        <w:gridCol w:w="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3269" w:right="3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Оглавление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8" w:right="13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положения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before="1" w:line="257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7884" w:type="dxa"/>
          </w:tcPr>
          <w:p>
            <w:pPr>
              <w:pStyle w:val="14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9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884" w:type="dxa"/>
          </w:tcPr>
          <w:p>
            <w:pPr>
              <w:pStyle w:val="14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 часть</w:t>
            </w:r>
          </w:p>
        </w:tc>
        <w:tc>
          <w:tcPr>
            <w:tcW w:w="970" w:type="dxa"/>
          </w:tcPr>
          <w:p>
            <w:pPr>
              <w:pStyle w:val="14"/>
              <w:spacing w:line="259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287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1.1.1.1.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1.1.1.2.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1.1.1.3.</w:t>
            </w:r>
          </w:p>
        </w:tc>
        <w:tc>
          <w:tcPr>
            <w:tcW w:w="7884" w:type="dxa"/>
          </w:tcPr>
          <w:p>
            <w:pPr>
              <w:pStyle w:val="14"/>
              <w:spacing w:line="237" w:lineRule="auto"/>
              <w:ind w:left="105"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Значимые для разработки и реализации программы характеристики.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Специфика национальных, социокультурных и иных условий, в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(вариативная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>
            <w:pPr>
              <w:pStyle w:val="14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программы)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1.1.1.4.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>
            <w:pPr>
              <w:pStyle w:val="14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1.1.1.5.</w:t>
            </w:r>
          </w:p>
        </w:tc>
        <w:tc>
          <w:tcPr>
            <w:tcW w:w="7884" w:type="dxa"/>
          </w:tcPr>
          <w:p>
            <w:pPr>
              <w:pStyle w:val="14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освоения/реализации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before="1" w:line="257" w:lineRule="exact"/>
              <w:ind w:left="149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1.1.1.6.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младенческом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4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1.1.1.7.</w:t>
            </w:r>
          </w:p>
        </w:tc>
        <w:tc>
          <w:tcPr>
            <w:tcW w:w="7884" w:type="dxa"/>
          </w:tcPr>
          <w:p>
            <w:pPr>
              <w:pStyle w:val="14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раннем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970" w:type="dxa"/>
          </w:tcPr>
          <w:p>
            <w:pPr>
              <w:pStyle w:val="14"/>
              <w:spacing w:line="254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1.1.1.8.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1.1.1.9.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95"/>
              <w:jc w:val="right"/>
              <w:rPr>
                <w:sz w:val="24"/>
              </w:rPr>
            </w:pPr>
            <w:r>
              <w:rPr>
                <w:sz w:val="24"/>
              </w:rPr>
              <w:t>1.1.1.10.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115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2.1.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2.1.1</w:t>
            </w:r>
          </w:p>
        </w:tc>
        <w:tc>
          <w:tcPr>
            <w:tcW w:w="7884" w:type="dxa"/>
          </w:tcPr>
          <w:p>
            <w:pPr>
              <w:pStyle w:val="14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каждой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>
            <w:pPr>
              <w:pStyle w:val="14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7884" w:type="dxa"/>
          </w:tcPr>
          <w:p>
            <w:pPr>
              <w:pStyle w:val="14"/>
              <w:tabs>
                <w:tab w:val="left" w:pos="1817"/>
                <w:tab w:val="left" w:pos="2738"/>
                <w:tab w:val="left" w:pos="4441"/>
              </w:tabs>
              <w:spacing w:line="237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способов,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возрастных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индивидуальных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  <w:p>
            <w:pPr>
              <w:pStyle w:val="14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2.1.2.1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</w:p>
          <w:p>
            <w:pPr>
              <w:pStyle w:val="14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практик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2.1.2.2.</w:t>
            </w:r>
          </w:p>
        </w:tc>
        <w:tc>
          <w:tcPr>
            <w:tcW w:w="7884" w:type="dxa"/>
          </w:tcPr>
          <w:p>
            <w:pPr>
              <w:pStyle w:val="14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  <w:p>
            <w:pPr>
              <w:pStyle w:val="14"/>
              <w:spacing w:line="263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(в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п.25)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2.1.2.2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258"/>
              <w:rPr>
                <w:sz w:val="24"/>
              </w:rPr>
            </w:pPr>
            <w:r>
              <w:rPr>
                <w:sz w:val="24"/>
              </w:rPr>
              <w:t>2.1.3.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  <w:p>
            <w:pPr>
              <w:pStyle w:val="14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предусмотренная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before="1" w:line="257" w:lineRule="exact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Рабочая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МБДОУ.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2.1.4.1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Вариативные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>
            <w:pPr>
              <w:pStyle w:val="14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2.1.4.2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>
            <w:pPr>
              <w:pStyle w:val="14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2.1.4.3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Содежательный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>
            <w:pPr>
              <w:pStyle w:val="14"/>
              <w:spacing w:before="2" w:line="261" w:lineRule="exact"/>
              <w:ind w:left="168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2.1.4.4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 ДОО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2.1.4.5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(сообщества) ДОО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2.1.4.6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Задачи 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61" w:type="dxa"/>
          </w:tcPr>
          <w:p>
            <w:pPr>
              <w:pStyle w:val="14"/>
              <w:spacing w:line="26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2.1.4.7</w:t>
            </w:r>
          </w:p>
        </w:tc>
        <w:tc>
          <w:tcPr>
            <w:tcW w:w="7884" w:type="dxa"/>
          </w:tcPr>
          <w:p>
            <w:pPr>
              <w:pStyle w:val="14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>
            <w:pPr>
              <w:pStyle w:val="14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970" w:type="dxa"/>
          </w:tcPr>
          <w:p>
            <w:pPr>
              <w:pStyle w:val="14"/>
              <w:spacing w:line="26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2.1.4.8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2.1.4.9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2.1.4.10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0" w:right="128"/>
              <w:jc w:val="right"/>
              <w:rPr>
                <w:sz w:val="24"/>
              </w:rPr>
            </w:pPr>
            <w:r>
              <w:rPr>
                <w:sz w:val="24"/>
              </w:rPr>
              <w:t>2.1.4.11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2.1.4.12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154" w:right="13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</w:tr>
    </w:tbl>
    <w:p>
      <w:pPr>
        <w:spacing w:line="258" w:lineRule="exact"/>
        <w:jc w:val="center"/>
        <w:rPr>
          <w:sz w:val="24"/>
        </w:rPr>
        <w:sectPr>
          <w:pgSz w:w="11910" w:h="16840"/>
          <w:pgMar w:top="1380" w:right="60" w:bottom="420" w:left="320" w:header="0" w:footer="224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7884"/>
        <w:gridCol w:w="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68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970" w:type="dxa"/>
          </w:tcPr>
          <w:p>
            <w:pPr>
              <w:pStyle w:val="14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2.1.4.13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Нормативно-методическое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307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2.1.4.14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особыми категориями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61" w:type="dxa"/>
          </w:tcPr>
          <w:p>
            <w:pPr>
              <w:pStyle w:val="14"/>
              <w:spacing w:line="259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2.2.1</w:t>
            </w:r>
          </w:p>
        </w:tc>
        <w:tc>
          <w:tcPr>
            <w:tcW w:w="7884" w:type="dxa"/>
          </w:tcPr>
          <w:p>
            <w:pPr>
              <w:pStyle w:val="14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выбранные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 парциальных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970" w:type="dxa"/>
          </w:tcPr>
          <w:p>
            <w:pPr>
              <w:pStyle w:val="14"/>
              <w:spacing w:line="259" w:lineRule="exact"/>
              <w:ind w:left="307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61" w:type="dxa"/>
          </w:tcPr>
          <w:p>
            <w:pPr>
              <w:pStyle w:val="14"/>
              <w:spacing w:line="264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7884" w:type="dxa"/>
          </w:tcPr>
          <w:p>
            <w:pPr>
              <w:pStyle w:val="14"/>
              <w:tabs>
                <w:tab w:val="left" w:pos="3166"/>
                <w:tab w:val="left" w:pos="4481"/>
                <w:tab w:val="left" w:pos="6898"/>
              </w:tabs>
              <w:spacing w:line="237" w:lineRule="auto"/>
              <w:ind w:left="105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(интегрированные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условия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обязательной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части,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формируемой</w:t>
            </w:r>
          </w:p>
          <w:p>
            <w:pPr>
              <w:pStyle w:val="14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отношений)</w:t>
            </w:r>
          </w:p>
        </w:tc>
        <w:tc>
          <w:tcPr>
            <w:tcW w:w="970" w:type="dxa"/>
          </w:tcPr>
          <w:p>
            <w:pPr>
              <w:pStyle w:val="14"/>
              <w:spacing w:line="259" w:lineRule="exact"/>
              <w:ind w:left="307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3.1.1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Психолого-педагогические 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307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3.1.1.1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61" w:type="dxa"/>
          </w:tcPr>
          <w:p>
            <w:pPr>
              <w:pStyle w:val="14"/>
              <w:spacing w:line="259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7884" w:type="dxa"/>
          </w:tcPr>
          <w:p>
            <w:pPr>
              <w:pStyle w:val="14"/>
              <w:tabs>
                <w:tab w:val="left" w:pos="1654"/>
                <w:tab w:val="left" w:pos="3154"/>
                <w:tab w:val="left" w:pos="4739"/>
              </w:tabs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развивающей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предметно-пространственной</w:t>
            </w:r>
          </w:p>
          <w:p>
            <w:pPr>
              <w:pStyle w:val="14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среды</w:t>
            </w:r>
          </w:p>
        </w:tc>
        <w:tc>
          <w:tcPr>
            <w:tcW w:w="970" w:type="dxa"/>
          </w:tcPr>
          <w:p>
            <w:pPr>
              <w:pStyle w:val="14"/>
              <w:spacing w:line="259" w:lineRule="exact"/>
              <w:ind w:left="307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3.1.2.1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61" w:type="dxa"/>
          </w:tcPr>
          <w:p>
            <w:pPr>
              <w:pStyle w:val="14"/>
              <w:spacing w:line="259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3.1.3</w:t>
            </w:r>
          </w:p>
        </w:tc>
        <w:tc>
          <w:tcPr>
            <w:tcW w:w="7884" w:type="dxa"/>
          </w:tcPr>
          <w:p>
            <w:pPr>
              <w:pStyle w:val="14"/>
              <w:tabs>
                <w:tab w:val="left" w:pos="3048"/>
                <w:tab w:val="left" w:pos="4559"/>
                <w:tab w:val="left" w:pos="6511"/>
              </w:tabs>
              <w:spacing w:line="237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4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970" w:type="dxa"/>
          </w:tcPr>
          <w:p>
            <w:pPr>
              <w:pStyle w:val="14"/>
              <w:spacing w:line="259" w:lineRule="exact"/>
              <w:ind w:left="307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3.1.3.1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61" w:type="dxa"/>
          </w:tcPr>
          <w:p>
            <w:pPr>
              <w:pStyle w:val="14"/>
              <w:spacing w:line="259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3.1.4</w:t>
            </w:r>
          </w:p>
        </w:tc>
        <w:tc>
          <w:tcPr>
            <w:tcW w:w="7884" w:type="dxa"/>
          </w:tcPr>
          <w:p>
            <w:pPr>
              <w:pStyle w:val="14"/>
              <w:tabs>
                <w:tab w:val="left" w:pos="1932"/>
                <w:tab w:val="left" w:pos="3648"/>
                <w:tab w:val="left" w:pos="4297"/>
                <w:tab w:val="left" w:pos="4342"/>
                <w:tab w:val="left" w:pos="5309"/>
                <w:tab w:val="left" w:pos="5991"/>
                <w:tab w:val="left" w:pos="6777"/>
                <w:tab w:val="left" w:pos="7659"/>
              </w:tabs>
              <w:spacing w:line="237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 xml:space="preserve">Примерный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перечень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литературных,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музыкальных,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анимационных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произведений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возрастных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групп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>
            <w:pPr>
              <w:pStyle w:val="14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970" w:type="dxa"/>
          </w:tcPr>
          <w:p>
            <w:pPr>
              <w:pStyle w:val="14"/>
              <w:spacing w:line="259" w:lineRule="exact"/>
              <w:ind w:left="307"/>
              <w:rPr>
                <w:sz w:val="24"/>
              </w:rPr>
            </w:pPr>
            <w:r>
              <w:rPr>
                <w:sz w:val="24"/>
              </w:rPr>
              <w:t>257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3.1.4.1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3.1.5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3.1.5.1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307"/>
              <w:rPr>
                <w:sz w:val="24"/>
              </w:rPr>
            </w:pPr>
            <w:r>
              <w:rPr>
                <w:sz w:val="24"/>
              </w:rPr>
              <w:t>281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3.1.6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3.1.6.1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307"/>
              <w:rPr>
                <w:sz w:val="24"/>
              </w:rPr>
            </w:pPr>
            <w:r>
              <w:rPr>
                <w:sz w:val="24"/>
              </w:rPr>
              <w:t>290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spacing w:line="258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3.1.7</w:t>
            </w:r>
          </w:p>
        </w:tc>
        <w:tc>
          <w:tcPr>
            <w:tcW w:w="7884" w:type="dxa"/>
          </w:tcPr>
          <w:p>
            <w:pPr>
              <w:pStyle w:val="14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970" w:type="dxa"/>
          </w:tcPr>
          <w:p>
            <w:pPr>
              <w:pStyle w:val="14"/>
              <w:spacing w:line="258" w:lineRule="exact"/>
              <w:ind w:left="307"/>
              <w:rPr>
                <w:sz w:val="24"/>
              </w:rPr>
            </w:pPr>
            <w:r>
              <w:rPr>
                <w:sz w:val="24"/>
              </w:rPr>
              <w:t>290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61" w:type="dxa"/>
          </w:tcPr>
          <w:p>
            <w:pPr>
              <w:pStyle w:val="14"/>
              <w:spacing w:line="253" w:lineRule="exact"/>
              <w:ind w:left="120" w:right="107"/>
              <w:jc w:val="center"/>
              <w:rPr>
                <w:sz w:val="24"/>
              </w:rPr>
            </w:pPr>
            <w:r>
              <w:rPr>
                <w:sz w:val="24"/>
              </w:rPr>
              <w:t>3.1.7.1</w:t>
            </w:r>
          </w:p>
        </w:tc>
        <w:tc>
          <w:tcPr>
            <w:tcW w:w="7884" w:type="dxa"/>
          </w:tcPr>
          <w:p>
            <w:pPr>
              <w:pStyle w:val="14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970" w:type="dxa"/>
          </w:tcPr>
          <w:p>
            <w:pPr>
              <w:pStyle w:val="14"/>
              <w:spacing w:line="253" w:lineRule="exact"/>
              <w:ind w:left="307"/>
              <w:rPr>
                <w:sz w:val="24"/>
              </w:rPr>
            </w:pPr>
            <w:r>
              <w:rPr>
                <w:sz w:val="24"/>
              </w:rPr>
              <w:t>293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61" w:type="dxa"/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884" w:type="dxa"/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970" w:type="dxa"/>
          </w:tcPr>
          <w:p>
            <w:pPr>
              <w:pStyle w:val="14"/>
              <w:ind w:left="0"/>
              <w:rPr>
                <w:sz w:val="20"/>
              </w:rPr>
            </w:pPr>
          </w:p>
        </w:tc>
      </w:tr>
    </w:tbl>
    <w:p>
      <w:pPr>
        <w:rPr>
          <w:sz w:val="20"/>
        </w:rPr>
        <w:sectPr>
          <w:pgSz w:w="11910" w:h="16840"/>
          <w:pgMar w:top="840" w:right="60" w:bottom="420" w:left="320" w:header="0" w:footer="224" w:gutter="0"/>
          <w:cols w:space="720" w:num="1"/>
        </w:sectPr>
      </w:pPr>
    </w:p>
    <w:p>
      <w:pPr>
        <w:spacing w:before="68"/>
        <w:ind w:left="922" w:right="906"/>
        <w:jc w:val="center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</w:t>
      </w:r>
    </w:p>
    <w:p>
      <w:pPr>
        <w:pStyle w:val="10"/>
        <w:spacing w:before="10"/>
        <w:ind w:left="0" w:firstLine="0"/>
        <w:jc w:val="left"/>
        <w:rPr>
          <w:b/>
          <w:sz w:val="26"/>
        </w:rPr>
      </w:pPr>
    </w:p>
    <w:p>
      <w:pPr>
        <w:pStyle w:val="10"/>
        <w:spacing w:line="264" w:lineRule="auto"/>
        <w:ind w:right="785" w:firstLine="0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МБДОУ </w:t>
      </w:r>
      <w:r>
        <w:t xml:space="preserve">детский сад </w:t>
      </w:r>
      <w:r>
        <w:rPr>
          <w:spacing w:val="1"/>
        </w:rPr>
        <w:t xml:space="preserve"> </w:t>
      </w:r>
      <w:r>
        <w:t xml:space="preserve">«Ивушка» село Новое Шигалеево </w:t>
      </w:r>
      <w:r>
        <w:rPr>
          <w:spacing w:val="1"/>
        </w:rPr>
        <w:t xml:space="preserve">ЖК «Усадьба Царево» </w:t>
      </w:r>
      <w:r>
        <w:t>Пестречинского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 Татарстан разработана в соответствии с федеральным государственным 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2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(утвержден</w:t>
      </w:r>
      <w:r>
        <w:rPr>
          <w:spacing w:val="14"/>
        </w:rPr>
        <w:t xml:space="preserve"> </w:t>
      </w:r>
      <w:r>
        <w:t>приказом</w:t>
      </w:r>
      <w:r>
        <w:rPr>
          <w:spacing w:val="12"/>
        </w:rPr>
        <w:t xml:space="preserve"> </w:t>
      </w:r>
      <w:r>
        <w:t>Минобрнауки</w:t>
      </w:r>
      <w:r>
        <w:rPr>
          <w:spacing w:val="10"/>
        </w:rPr>
        <w:t xml:space="preserve"> </w:t>
      </w:r>
      <w:r>
        <w:t>России</w:t>
      </w:r>
      <w:r>
        <w:rPr>
          <w:spacing w:val="14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17</w:t>
      </w:r>
      <w:r>
        <w:rPr>
          <w:spacing w:val="8"/>
        </w:rPr>
        <w:t xml:space="preserve"> </w:t>
      </w:r>
      <w:r>
        <w:t>октября</w:t>
      </w:r>
      <w:r>
        <w:rPr>
          <w:spacing w:val="12"/>
        </w:rPr>
        <w:t xml:space="preserve"> </w:t>
      </w:r>
      <w:r>
        <w:t>2013</w:t>
      </w:r>
      <w:r>
        <w:rPr>
          <w:spacing w:val="13"/>
        </w:rPr>
        <w:t xml:space="preserve"> </w:t>
      </w:r>
      <w:r>
        <w:t>г.</w:t>
      </w:r>
    </w:p>
    <w:p>
      <w:pPr>
        <w:pStyle w:val="10"/>
        <w:spacing w:before="1" w:line="264" w:lineRule="auto"/>
        <w:ind w:right="793" w:firstLine="0"/>
      </w:pPr>
      <w:r>
        <w:t>№ 1155, зарегистрировано в Минюсте России 14 ноября 2013 г., регистрационный № 30384; в редакции</w:t>
      </w:r>
      <w:r>
        <w:rPr>
          <w:spacing w:val="1"/>
        </w:rPr>
        <w:t xml:space="preserve"> </w:t>
      </w:r>
      <w:r>
        <w:t>приказа Минпросвещения России от 8 ноября 2022 г. № 955, зарегистрировано в Минюсте России 6</w:t>
      </w:r>
      <w:r>
        <w:rPr>
          <w:spacing w:val="1"/>
        </w:rPr>
        <w:t xml:space="preserve"> </w:t>
      </w:r>
      <w:r>
        <w:t>февраля 2023 г., регистрационный № 72264)</w:t>
      </w:r>
      <w:r>
        <w:rPr>
          <w:spacing w:val="1"/>
        </w:rPr>
        <w:t xml:space="preserve"> </w:t>
      </w:r>
      <w:r>
        <w:t>и федеральной образовательной программой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Минюсте</w:t>
      </w:r>
      <w:r>
        <w:rPr>
          <w:spacing w:val="-6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1"/>
        </w:rPr>
        <w:t xml:space="preserve"> </w:t>
      </w:r>
      <w:r>
        <w:t>71847)</w:t>
      </w:r>
    </w:p>
    <w:p>
      <w:pPr>
        <w:pStyle w:val="10"/>
        <w:spacing w:before="1"/>
        <w:ind w:left="1024" w:right="787" w:firstLine="720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учреждения детский сад </w:t>
      </w:r>
      <w:r>
        <w:rPr>
          <w:spacing w:val="1"/>
        </w:rPr>
        <w:t xml:space="preserve"> </w:t>
      </w:r>
      <w:r>
        <w:t xml:space="preserve">«Ивушка» с.Новое Шигалеево </w:t>
      </w:r>
      <w:r>
        <w:rPr>
          <w:spacing w:val="1"/>
        </w:rPr>
        <w:t xml:space="preserve">ЖК «Усадьба Царево» </w:t>
      </w:r>
      <w:r>
        <w:t>Пестречинского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 Татарстан</w:t>
      </w:r>
      <w:r>
        <w:rPr>
          <w:spacing w:val="1"/>
        </w:rPr>
        <w:t xml:space="preserve"> </w:t>
      </w:r>
      <w:r>
        <w:t>Пестречинского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 Татарстан разработана также с учетом нормативных правовых актов, которые содержат</w:t>
      </w:r>
      <w:r>
        <w:rPr>
          <w:spacing w:val="1"/>
        </w:rPr>
        <w:t xml:space="preserve"> </w:t>
      </w:r>
      <w:r>
        <w:t>обязательные</w:t>
      </w:r>
      <w:r>
        <w:rPr>
          <w:spacing w:val="-6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</w:p>
    <w:p>
      <w:pPr>
        <w:pStyle w:val="10"/>
        <w:spacing w:before="9"/>
        <w:ind w:left="0" w:firstLine="0"/>
        <w:jc w:val="left"/>
        <w:rPr>
          <w:sz w:val="21"/>
        </w:rPr>
      </w:pPr>
    </w:p>
    <w:p>
      <w:pPr>
        <w:pStyle w:val="13"/>
        <w:numPr>
          <w:ilvl w:val="0"/>
          <w:numId w:val="1"/>
        </w:numPr>
        <w:tabs>
          <w:tab w:val="left" w:pos="1519"/>
        </w:tabs>
        <w:ind w:right="803" w:firstLine="566"/>
      </w:pPr>
      <w:r>
        <w:t>Указ Президента Российской Федерации от 7 мая 2018 г. № 204 «О национальных целях и</w:t>
      </w:r>
      <w:r>
        <w:rPr>
          <w:spacing w:val="1"/>
        </w:rPr>
        <w:t xml:space="preserve"> </w:t>
      </w:r>
      <w:r>
        <w:t>стратегических</w:t>
      </w:r>
      <w:r>
        <w:rPr>
          <w:spacing w:val="1"/>
        </w:rPr>
        <w:t xml:space="preserve"> </w:t>
      </w:r>
      <w:r>
        <w:t>задачах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года»;</w:t>
      </w:r>
    </w:p>
    <w:p>
      <w:pPr>
        <w:pStyle w:val="13"/>
        <w:numPr>
          <w:ilvl w:val="0"/>
          <w:numId w:val="1"/>
        </w:numPr>
        <w:tabs>
          <w:tab w:val="left" w:pos="1519"/>
        </w:tabs>
        <w:spacing w:before="4"/>
        <w:ind w:right="794" w:firstLine="566"/>
      </w:pPr>
      <w:r>
        <w:t>Указ Президента Российской Федерации от 21 июля 2020 г. № 474 «О национальных целях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период до</w:t>
      </w:r>
      <w:r>
        <w:rPr>
          <w:spacing w:val="-3"/>
        </w:rPr>
        <w:t xml:space="preserve"> </w:t>
      </w:r>
      <w:r>
        <w:t>2030</w:t>
      </w:r>
      <w:r>
        <w:rPr>
          <w:spacing w:val="2"/>
        </w:rPr>
        <w:t xml:space="preserve"> </w:t>
      </w:r>
      <w:r>
        <w:t>года»;</w:t>
      </w:r>
    </w:p>
    <w:p>
      <w:pPr>
        <w:pStyle w:val="13"/>
        <w:numPr>
          <w:ilvl w:val="0"/>
          <w:numId w:val="1"/>
        </w:numPr>
        <w:tabs>
          <w:tab w:val="left" w:pos="1519"/>
        </w:tabs>
        <w:ind w:right="791" w:firstLine="566"/>
      </w:pPr>
      <w:r>
        <w:t>Указ Президента Российской Федерации от 9 ноября 2022 г. № 809 «Об утверждении 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ценностей»</w:t>
      </w:r>
    </w:p>
    <w:p>
      <w:pPr>
        <w:pStyle w:val="13"/>
        <w:numPr>
          <w:ilvl w:val="0"/>
          <w:numId w:val="1"/>
        </w:numPr>
        <w:tabs>
          <w:tab w:val="left" w:pos="1519"/>
        </w:tabs>
        <w:spacing w:line="252" w:lineRule="exact"/>
        <w:ind w:left="1518"/>
      </w:pPr>
      <w:r>
        <w:rPr>
          <w:spacing w:val="-1"/>
        </w:rPr>
        <w:t>Федеральный</w:t>
      </w:r>
      <w:r>
        <w:rPr>
          <w:spacing w:val="4"/>
        </w:rPr>
        <w:t xml:space="preserve"> </w:t>
      </w:r>
      <w:r>
        <w:rPr>
          <w:spacing w:val="-1"/>
        </w:rPr>
        <w:t>закон</w:t>
      </w:r>
      <w:r>
        <w:rPr>
          <w:spacing w:val="4"/>
        </w:rPr>
        <w:t xml:space="preserve"> </w:t>
      </w:r>
      <w:r>
        <w:rPr>
          <w:spacing w:val="-1"/>
        </w:rPr>
        <w:t>от</w:t>
      </w:r>
      <w:r>
        <w:rPr>
          <w:spacing w:val="2"/>
        </w:rPr>
        <w:t xml:space="preserve"> </w:t>
      </w:r>
      <w:r>
        <w:rPr>
          <w:spacing w:val="-1"/>
        </w:rPr>
        <w:t>29</w:t>
      </w:r>
      <w:r>
        <w:rPr>
          <w:spacing w:val="5"/>
        </w:rPr>
        <w:t xml:space="preserve"> </w:t>
      </w:r>
      <w:r>
        <w:rPr>
          <w:spacing w:val="-1"/>
        </w:rPr>
        <w:t>декабря</w:t>
      </w:r>
      <w:r>
        <w:rPr>
          <w:spacing w:val="3"/>
        </w:rPr>
        <w:t xml:space="preserve"> </w:t>
      </w:r>
      <w:r>
        <w:rPr>
          <w:spacing w:val="-1"/>
        </w:rPr>
        <w:t>2012</w:t>
      </w:r>
      <w:r>
        <w:rPr>
          <w:spacing w:val="8"/>
        </w:rPr>
        <w:t xml:space="preserve"> </w:t>
      </w:r>
      <w:r>
        <w:rPr>
          <w:spacing w:val="-1"/>
        </w:rPr>
        <w:t>г.</w:t>
      </w:r>
      <w:r>
        <w:rPr>
          <w:spacing w:val="-14"/>
        </w:rPr>
        <w:t xml:space="preserve"> </w:t>
      </w:r>
      <w:r>
        <w:rPr>
          <w:spacing w:val="-1"/>
        </w:rPr>
        <w:t>№</w:t>
      </w:r>
      <w:r>
        <w:rPr>
          <w:spacing w:val="-11"/>
        </w:rPr>
        <w:t xml:space="preserve"> </w:t>
      </w:r>
      <w:r>
        <w:rPr>
          <w:spacing w:val="-1"/>
        </w:rPr>
        <w:t>273-ФЗ</w:t>
      </w:r>
      <w:r>
        <w:rPr>
          <w:spacing w:val="-2"/>
        </w:rPr>
        <w:t xml:space="preserve"> </w:t>
      </w:r>
      <w:r>
        <w:rPr>
          <w:spacing w:val="-1"/>
        </w:rPr>
        <w:t>«Об</w:t>
      </w:r>
      <w:r>
        <w:t xml:space="preserve"> </w:t>
      </w:r>
      <w:r>
        <w:rPr>
          <w:spacing w:val="-1"/>
        </w:rPr>
        <w:t>образовании</w:t>
      </w:r>
      <w:r>
        <w:t xml:space="preserve"> в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Федерации»;</w:t>
      </w:r>
    </w:p>
    <w:p>
      <w:pPr>
        <w:pStyle w:val="13"/>
        <w:numPr>
          <w:ilvl w:val="0"/>
          <w:numId w:val="1"/>
        </w:numPr>
        <w:tabs>
          <w:tab w:val="left" w:pos="1519"/>
        </w:tabs>
        <w:ind w:left="1518"/>
      </w:pPr>
      <w:r>
        <w:t>Федеральный</w:t>
      </w:r>
      <w:r>
        <w:rPr>
          <w:spacing w:val="15"/>
        </w:rPr>
        <w:t xml:space="preserve"> </w:t>
      </w:r>
      <w:r>
        <w:t>закон</w:t>
      </w:r>
      <w:r>
        <w:rPr>
          <w:spacing w:val="16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31</w:t>
      </w:r>
      <w:r>
        <w:rPr>
          <w:spacing w:val="14"/>
        </w:rPr>
        <w:t xml:space="preserve"> </w:t>
      </w:r>
      <w:r>
        <w:t>июля</w:t>
      </w:r>
      <w:r>
        <w:rPr>
          <w:spacing w:val="13"/>
        </w:rPr>
        <w:t xml:space="preserve"> </w:t>
      </w:r>
      <w:r>
        <w:t>2020</w:t>
      </w:r>
      <w:r>
        <w:rPr>
          <w:spacing w:val="9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304-ФЗ</w:t>
      </w:r>
      <w:r>
        <w:rPr>
          <w:spacing w:val="9"/>
        </w:rPr>
        <w:t xml:space="preserve"> </w:t>
      </w:r>
      <w:r>
        <w:t>«О внесении</w:t>
      </w:r>
      <w:r>
        <w:rPr>
          <w:spacing w:val="16"/>
        </w:rPr>
        <w:t xml:space="preserve"> </w:t>
      </w:r>
      <w:r>
        <w:t>изменений</w:t>
      </w:r>
      <w:r>
        <w:rPr>
          <w:spacing w:val="1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6"/>
        </w:rPr>
        <w:t xml:space="preserve"> </w:t>
      </w:r>
      <w:r>
        <w:t>закон</w:t>
      </w:r>
    </w:p>
    <w:p>
      <w:pPr>
        <w:pStyle w:val="10"/>
        <w:spacing w:before="1" w:line="251" w:lineRule="exact"/>
        <w:ind w:firstLine="0"/>
      </w:pPr>
      <w:r>
        <w:t>«Об 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обучающихся»</w:t>
      </w:r>
    </w:p>
    <w:p>
      <w:pPr>
        <w:pStyle w:val="13"/>
        <w:numPr>
          <w:ilvl w:val="0"/>
          <w:numId w:val="1"/>
        </w:numPr>
        <w:tabs>
          <w:tab w:val="left" w:pos="1519"/>
        </w:tabs>
        <w:ind w:right="784" w:firstLine="566"/>
      </w:pPr>
      <w:r>
        <w:t>Федеральный закон от 24 сентября 2022 г. № 371-ФЗ «О внесении изменений в Федеральный</w:t>
      </w:r>
      <w:r>
        <w:rPr>
          <w:spacing w:val="1"/>
        </w:rPr>
        <w:t xml:space="preserve"> </w:t>
      </w:r>
      <w:r>
        <w:t>закон «Об образовании в Российской Федерации» и статью 1 Федерального закона «Об обязательных</w:t>
      </w:r>
      <w:r>
        <w:rPr>
          <w:spacing w:val="1"/>
        </w:rPr>
        <w:t xml:space="preserve"> </w:t>
      </w:r>
      <w:r>
        <w:t>требованиях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Федерации»</w:t>
      </w:r>
    </w:p>
    <w:p>
      <w:pPr>
        <w:pStyle w:val="13"/>
        <w:numPr>
          <w:ilvl w:val="0"/>
          <w:numId w:val="1"/>
        </w:numPr>
        <w:tabs>
          <w:tab w:val="left" w:pos="1519"/>
        </w:tabs>
        <w:spacing w:before="5" w:line="237" w:lineRule="auto"/>
        <w:ind w:right="787" w:firstLine="566"/>
      </w:pPr>
      <w:r>
        <w:t>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56"/>
        </w:rPr>
        <w:t xml:space="preserve"> </w:t>
      </w:r>
      <w:r>
        <w:t>999-р</w:t>
      </w:r>
      <w:r>
        <w:rPr>
          <w:spacing w:val="55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года»;</w:t>
      </w:r>
    </w:p>
    <w:p>
      <w:pPr>
        <w:pStyle w:val="13"/>
        <w:numPr>
          <w:ilvl w:val="0"/>
          <w:numId w:val="1"/>
        </w:numPr>
        <w:tabs>
          <w:tab w:val="left" w:pos="1519"/>
        </w:tabs>
        <w:spacing w:before="1"/>
        <w:ind w:right="792" w:firstLine="566"/>
      </w:pPr>
      <w:r>
        <w:t>федеральный государственный образовательный стандарт дошкольного образования (утвержден</w:t>
      </w:r>
      <w:r>
        <w:rPr>
          <w:spacing w:val="1"/>
        </w:rPr>
        <w:t xml:space="preserve"> </w:t>
      </w:r>
      <w:r>
        <w:t xml:space="preserve">приказом     Минобрнауки    </w:t>
      </w:r>
      <w:r>
        <w:rPr>
          <w:spacing w:val="1"/>
        </w:rPr>
        <w:t xml:space="preserve"> </w:t>
      </w:r>
      <w:r>
        <w:t>России      от     17     октября      2013     г.     №     1155,     зарегистрировано</w:t>
      </w:r>
      <w:r>
        <w:rPr>
          <w:spacing w:val="-52"/>
        </w:rPr>
        <w:t xml:space="preserve"> </w:t>
      </w:r>
      <w:r>
        <w:t>в Минюсте России 14 ноября 2013 г., регистрационный № 30384; в редакции приказа Минпросвещения</w:t>
      </w:r>
      <w:r>
        <w:rPr>
          <w:spacing w:val="1"/>
        </w:rPr>
        <w:t xml:space="preserve"> </w:t>
      </w:r>
      <w:r>
        <w:t xml:space="preserve">России    </w:t>
      </w:r>
      <w:r>
        <w:rPr>
          <w:spacing w:val="15"/>
        </w:rPr>
        <w:t xml:space="preserve"> </w:t>
      </w:r>
      <w:r>
        <w:t xml:space="preserve">от     </w:t>
      </w:r>
      <w:r>
        <w:rPr>
          <w:spacing w:val="12"/>
        </w:rPr>
        <w:t xml:space="preserve"> </w:t>
      </w:r>
      <w:r>
        <w:t xml:space="preserve">8     </w:t>
      </w:r>
      <w:r>
        <w:rPr>
          <w:spacing w:val="13"/>
        </w:rPr>
        <w:t xml:space="preserve"> </w:t>
      </w:r>
      <w:r>
        <w:t xml:space="preserve">ноября     </w:t>
      </w:r>
      <w:r>
        <w:rPr>
          <w:spacing w:val="12"/>
        </w:rPr>
        <w:t xml:space="preserve"> </w:t>
      </w:r>
      <w:r>
        <w:t xml:space="preserve">2022     </w:t>
      </w:r>
      <w:r>
        <w:rPr>
          <w:spacing w:val="14"/>
        </w:rPr>
        <w:t xml:space="preserve"> </w:t>
      </w:r>
      <w:r>
        <w:t xml:space="preserve">г.     </w:t>
      </w:r>
      <w:r>
        <w:rPr>
          <w:spacing w:val="10"/>
        </w:rPr>
        <w:t xml:space="preserve"> </w:t>
      </w:r>
      <w:r>
        <w:t xml:space="preserve">№     </w:t>
      </w:r>
      <w:r>
        <w:rPr>
          <w:spacing w:val="9"/>
        </w:rPr>
        <w:t xml:space="preserve"> </w:t>
      </w:r>
      <w:r>
        <w:t xml:space="preserve">955,     </w:t>
      </w:r>
      <w:r>
        <w:rPr>
          <w:spacing w:val="16"/>
        </w:rPr>
        <w:t xml:space="preserve"> </w:t>
      </w:r>
      <w:r>
        <w:t xml:space="preserve">зарегистрировано     </w:t>
      </w:r>
      <w:r>
        <w:rPr>
          <w:spacing w:val="8"/>
        </w:rPr>
        <w:t xml:space="preserve"> </w:t>
      </w:r>
      <w:r>
        <w:t xml:space="preserve">в     </w:t>
      </w:r>
      <w:r>
        <w:rPr>
          <w:spacing w:val="14"/>
        </w:rPr>
        <w:t xml:space="preserve"> </w:t>
      </w:r>
      <w:r>
        <w:t xml:space="preserve">Минюсте     </w:t>
      </w:r>
      <w:r>
        <w:rPr>
          <w:spacing w:val="7"/>
        </w:rPr>
        <w:t xml:space="preserve"> </w:t>
      </w:r>
      <w:r>
        <w:t>России</w:t>
      </w:r>
      <w:r>
        <w:rPr>
          <w:spacing w:val="-53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2"/>
        </w:rPr>
        <w:t xml:space="preserve"> </w:t>
      </w:r>
      <w:r>
        <w:t>г.,</w:t>
      </w:r>
      <w:r>
        <w:rPr>
          <w:spacing w:val="2"/>
        </w:rPr>
        <w:t xml:space="preserve"> </w:t>
      </w:r>
      <w:r>
        <w:t>регистрационный</w:t>
      </w:r>
      <w:r>
        <w:rPr>
          <w:spacing w:val="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72264);</w:t>
      </w:r>
    </w:p>
    <w:p>
      <w:pPr>
        <w:pStyle w:val="13"/>
        <w:numPr>
          <w:ilvl w:val="0"/>
          <w:numId w:val="1"/>
        </w:numPr>
        <w:tabs>
          <w:tab w:val="left" w:pos="1519"/>
        </w:tabs>
        <w:spacing w:before="2"/>
        <w:ind w:right="797" w:firstLine="566"/>
      </w:pPr>
      <w:r>
        <w:t>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 России от 25 ноября 2022 г. № 1028, зарегистрировано в Минюсте России 28 декабря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71847);</w:t>
      </w:r>
    </w:p>
    <w:p>
      <w:pPr>
        <w:pStyle w:val="13"/>
        <w:numPr>
          <w:ilvl w:val="0"/>
          <w:numId w:val="1"/>
        </w:numPr>
        <w:tabs>
          <w:tab w:val="left" w:pos="1519"/>
        </w:tabs>
        <w:ind w:right="789" w:firstLine="566"/>
      </w:pP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373,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-6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августа</w:t>
      </w:r>
      <w:r>
        <w:rPr>
          <w:spacing w:val="4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59599);</w:t>
      </w:r>
    </w:p>
    <w:p>
      <w:pPr>
        <w:pStyle w:val="13"/>
        <w:numPr>
          <w:ilvl w:val="0"/>
          <w:numId w:val="1"/>
        </w:numPr>
        <w:tabs>
          <w:tab w:val="left" w:pos="1519"/>
        </w:tabs>
        <w:spacing w:line="242" w:lineRule="auto"/>
        <w:ind w:right="792" w:firstLine="566"/>
      </w:pPr>
      <w:r>
        <w:t>Санитарные      правила      СП      2.4.3648-20      «Санитарно-эпидемиологические      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(утверждены</w:t>
      </w:r>
      <w:r>
        <w:rPr>
          <w:spacing w:val="1"/>
        </w:rPr>
        <w:t xml:space="preserve"> </w:t>
      </w:r>
      <w:r>
        <w:t>постановлением     Главного    государственного    санитарного    врача    Российской     Федерации    от</w:t>
      </w:r>
      <w:r>
        <w:rPr>
          <w:spacing w:val="1"/>
        </w:rPr>
        <w:t xml:space="preserve"> </w:t>
      </w:r>
      <w:r>
        <w:t>28</w:t>
      </w:r>
      <w:r>
        <w:rPr>
          <w:spacing w:val="9"/>
        </w:rPr>
        <w:t xml:space="preserve"> </w:t>
      </w:r>
      <w:r>
        <w:t>сентября</w:t>
      </w:r>
      <w:r>
        <w:rPr>
          <w:spacing w:val="10"/>
        </w:rPr>
        <w:t xml:space="preserve"> </w:t>
      </w:r>
      <w:r>
        <w:t>2020</w:t>
      </w:r>
      <w:r>
        <w:rPr>
          <w:spacing w:val="9"/>
        </w:rPr>
        <w:t xml:space="preserve"> </w:t>
      </w:r>
      <w:r>
        <w:t>г.</w:t>
      </w:r>
      <w:r>
        <w:rPr>
          <w:spacing w:val="13"/>
        </w:rPr>
        <w:t xml:space="preserve"> </w:t>
      </w:r>
      <w:r>
        <w:t>№</w:t>
      </w:r>
      <w:r>
        <w:rPr>
          <w:spacing w:val="11"/>
        </w:rPr>
        <w:t xml:space="preserve"> </w:t>
      </w:r>
      <w:r>
        <w:t>28,</w:t>
      </w:r>
      <w:r>
        <w:rPr>
          <w:spacing w:val="12"/>
        </w:rPr>
        <w:t xml:space="preserve"> </w:t>
      </w:r>
      <w:r>
        <w:t>зарегистрировано</w:t>
      </w:r>
      <w:r>
        <w:rPr>
          <w:spacing w:val="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Минюсте</w:t>
      </w:r>
      <w:r>
        <w:rPr>
          <w:spacing w:val="4"/>
        </w:rPr>
        <w:t xml:space="preserve"> </w:t>
      </w:r>
      <w:r>
        <w:t>России</w:t>
      </w:r>
      <w:r>
        <w:rPr>
          <w:spacing w:val="12"/>
        </w:rPr>
        <w:t xml:space="preserve"> </w:t>
      </w:r>
      <w:r>
        <w:t>18</w:t>
      </w:r>
      <w:r>
        <w:rPr>
          <w:spacing w:val="9"/>
        </w:rPr>
        <w:t xml:space="preserve"> </w:t>
      </w:r>
      <w:r>
        <w:t>декабря</w:t>
      </w:r>
      <w:r>
        <w:rPr>
          <w:spacing w:val="10"/>
        </w:rPr>
        <w:t xml:space="preserve"> </w:t>
      </w:r>
      <w:r>
        <w:t>2020</w:t>
      </w:r>
      <w:r>
        <w:rPr>
          <w:spacing w:val="10"/>
        </w:rPr>
        <w:t xml:space="preserve"> </w:t>
      </w:r>
      <w:r>
        <w:t>г.,</w:t>
      </w:r>
      <w:r>
        <w:rPr>
          <w:spacing w:val="12"/>
        </w:rPr>
        <w:t xml:space="preserve"> </w:t>
      </w:r>
      <w:r>
        <w:t>регистрационный</w:t>
      </w:r>
      <w:r>
        <w:rPr>
          <w:spacing w:val="8"/>
        </w:rPr>
        <w:t xml:space="preserve"> </w:t>
      </w:r>
      <w:r>
        <w:t>№</w:t>
      </w:r>
    </w:p>
    <w:p>
      <w:pPr>
        <w:pStyle w:val="10"/>
        <w:spacing w:line="244" w:lineRule="exact"/>
        <w:ind w:firstLine="0"/>
        <w:jc w:val="left"/>
      </w:pPr>
      <w:r>
        <w:t>61573);</w:t>
      </w:r>
    </w:p>
    <w:p>
      <w:pPr>
        <w:pStyle w:val="13"/>
        <w:numPr>
          <w:ilvl w:val="1"/>
          <w:numId w:val="1"/>
        </w:numPr>
        <w:tabs>
          <w:tab w:val="left" w:pos="1678"/>
        </w:tabs>
        <w:ind w:right="796" w:firstLine="681"/>
      </w:pPr>
      <w:r>
        <w:rPr>
          <w:color w:val="000009"/>
        </w:rPr>
        <w:t>Региональная программа дошкольного образования по обучению 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татарскому языку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детском саду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Р.К.Шаехова.</w:t>
      </w:r>
    </w:p>
    <w:p>
      <w:pPr>
        <w:pStyle w:val="13"/>
        <w:numPr>
          <w:ilvl w:val="1"/>
          <w:numId w:val="1"/>
        </w:numPr>
        <w:tabs>
          <w:tab w:val="left" w:pos="1645"/>
        </w:tabs>
        <w:spacing w:line="242" w:lineRule="auto"/>
        <w:ind w:right="786" w:firstLine="681"/>
      </w:pPr>
      <w:r>
        <w:rPr>
          <w:color w:val="000009"/>
        </w:rPr>
        <w:t>Программа «Балалар бакчасында рус балаларына татар теле өйрәтү» и учебно – методический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комплект «Татарча сөләшәбез» по обучению дошкольников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татарскому языку – авторы З.М.Зарипова,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Р.С.Исаева,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Р.Г.Кидрячева.</w:t>
      </w:r>
    </w:p>
    <w:p>
      <w:pPr>
        <w:pStyle w:val="10"/>
        <w:spacing w:line="249" w:lineRule="exact"/>
        <w:ind w:left="1494" w:firstLine="0"/>
      </w:pPr>
      <w:r>
        <w:rPr>
          <w:color w:val="000009"/>
        </w:rPr>
        <w:t>-Программа «Туган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телдә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сөйләшәбез», Хәзрәтова Ф.В., Шәрәфетдинова З.Г.,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Хәбибуллина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И.Җ.;</w:t>
      </w:r>
    </w:p>
    <w:p>
      <w:pPr>
        <w:pStyle w:val="13"/>
        <w:numPr>
          <w:ilvl w:val="0"/>
          <w:numId w:val="2"/>
        </w:numPr>
        <w:tabs>
          <w:tab w:val="left" w:pos="1606"/>
        </w:tabs>
        <w:ind w:right="796" w:firstLine="566"/>
      </w:pPr>
      <w:r>
        <w:t>Закон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01.12.2022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84-ЗРТ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</w:t>
      </w:r>
      <w:r>
        <w:rPr>
          <w:spacing w:val="3"/>
        </w:rPr>
        <w:t xml:space="preserve"> </w:t>
      </w:r>
      <w:r>
        <w:t>«Об образовании»;</w:t>
      </w:r>
    </w:p>
    <w:p>
      <w:pPr>
        <w:pStyle w:val="13"/>
        <w:numPr>
          <w:ilvl w:val="0"/>
          <w:numId w:val="2"/>
        </w:numPr>
        <w:tabs>
          <w:tab w:val="left" w:pos="1544"/>
        </w:tabs>
        <w:spacing w:line="237" w:lineRule="auto"/>
        <w:ind w:right="782" w:firstLine="566"/>
      </w:pPr>
      <w:r>
        <w:t>Законом РТ "О государственных языках Республики Татарстан и других языках в 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2"/>
        </w:rPr>
        <w:t xml:space="preserve"> </w:t>
      </w:r>
      <w:r>
        <w:t>"</w:t>
      </w:r>
      <w:r>
        <w:rPr>
          <w:spacing w:val="2"/>
        </w:rPr>
        <w:t xml:space="preserve"> </w:t>
      </w:r>
      <w:r>
        <w:t>изменения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дополнениями</w:t>
      </w:r>
      <w:r>
        <w:rPr>
          <w:spacing w:val="6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ред.</w:t>
      </w:r>
      <w:r>
        <w:rPr>
          <w:spacing w:val="7"/>
        </w:rPr>
        <w:t xml:space="preserve"> </w:t>
      </w:r>
      <w:r>
        <w:t>Законов</w:t>
      </w:r>
      <w:r>
        <w:rPr>
          <w:spacing w:val="7"/>
        </w:rPr>
        <w:t xml:space="preserve"> </w:t>
      </w:r>
      <w:r>
        <w:t>РТ</w:t>
      </w:r>
      <w:r>
        <w:rPr>
          <w:spacing w:val="4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28.07.2004</w:t>
      </w:r>
      <w:r>
        <w:rPr>
          <w:spacing w:val="1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N 44-</w:t>
      </w:r>
      <w:r>
        <w:rPr>
          <w:spacing w:val="-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РТ,</w:t>
      </w:r>
      <w:r>
        <w:rPr>
          <w:spacing w:val="3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03.12.2009</w:t>
      </w:r>
      <w:r>
        <w:rPr>
          <w:spacing w:val="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</w:p>
    <w:p>
      <w:pPr>
        <w:spacing w:line="237" w:lineRule="auto"/>
        <w:jc w:val="both"/>
        <w:sectPr>
          <w:pgSz w:w="11910" w:h="16840"/>
          <w:pgMar w:top="760" w:right="60" w:bottom="420" w:left="320" w:header="0" w:footer="224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r>
        <w:t>54-ЗРТ,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03.03.2012</w:t>
      </w:r>
      <w:r>
        <w:rPr>
          <w:spacing w:val="-4"/>
        </w:rPr>
        <w:t xml:space="preserve"> </w:t>
      </w:r>
      <w:r>
        <w:t>№16-ЗРТ,</w:t>
      </w:r>
      <w:r>
        <w:rPr>
          <w:spacing w:val="2"/>
        </w:rPr>
        <w:t xml:space="preserve"> </w:t>
      </w:r>
      <w:r>
        <w:t>от 12.06.2014 г.</w:t>
      </w:r>
      <w:r>
        <w:rPr>
          <w:spacing w:val="-3"/>
        </w:rPr>
        <w:t xml:space="preserve"> </w:t>
      </w:r>
      <w:r>
        <w:t>№53-ЗРТ);</w:t>
      </w:r>
    </w:p>
    <w:p>
      <w:pPr>
        <w:pStyle w:val="13"/>
        <w:numPr>
          <w:ilvl w:val="0"/>
          <w:numId w:val="2"/>
        </w:numPr>
        <w:tabs>
          <w:tab w:val="left" w:pos="1510"/>
        </w:tabs>
        <w:spacing w:before="1" w:line="251" w:lineRule="exact"/>
        <w:ind w:left="1509" w:hanging="131"/>
        <w:jc w:val="left"/>
      </w:pPr>
      <w:r>
        <w:t>Устав</w:t>
      </w:r>
      <w:r>
        <w:rPr>
          <w:spacing w:val="-1"/>
        </w:rPr>
        <w:t xml:space="preserve"> </w:t>
      </w:r>
      <w:r>
        <w:t>МБДОУ;</w:t>
      </w:r>
    </w:p>
    <w:p>
      <w:pPr>
        <w:pStyle w:val="13"/>
        <w:numPr>
          <w:ilvl w:val="0"/>
          <w:numId w:val="2"/>
        </w:numPr>
        <w:tabs>
          <w:tab w:val="left" w:pos="1510"/>
        </w:tabs>
        <w:spacing w:line="251" w:lineRule="exact"/>
        <w:ind w:left="1509" w:hanging="131"/>
        <w:jc w:val="left"/>
      </w:pPr>
      <w:r>
        <w:t>Программа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МБДОУ.</w:t>
      </w:r>
    </w:p>
    <w:p>
      <w:pPr>
        <w:pStyle w:val="10"/>
        <w:spacing w:before="3"/>
        <w:ind w:left="0" w:firstLine="0"/>
        <w:jc w:val="left"/>
      </w:pPr>
    </w:p>
    <w:p>
      <w:pPr>
        <w:pStyle w:val="10"/>
        <w:ind w:right="790" w:firstLine="681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учреждения детский сад </w:t>
      </w:r>
      <w:r>
        <w:rPr>
          <w:spacing w:val="1"/>
        </w:rPr>
        <w:t xml:space="preserve"> </w:t>
      </w:r>
      <w:r>
        <w:t xml:space="preserve">«Ивушка» с.Новое Шигалеево </w:t>
      </w:r>
      <w:r>
        <w:rPr>
          <w:spacing w:val="1"/>
        </w:rPr>
        <w:t xml:space="preserve">ЖК «Усадьба Царево» </w:t>
      </w:r>
      <w:r>
        <w:t>Пестречинского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уровня образования:</w:t>
      </w:r>
    </w:p>
    <w:p>
      <w:pPr>
        <w:pStyle w:val="10"/>
        <w:spacing w:before="1"/>
        <w:ind w:left="0" w:firstLine="0"/>
        <w:jc w:val="left"/>
      </w:pPr>
    </w:p>
    <w:p>
      <w:pPr>
        <w:pStyle w:val="13"/>
        <w:numPr>
          <w:ilvl w:val="1"/>
          <w:numId w:val="2"/>
        </w:numPr>
        <w:tabs>
          <w:tab w:val="left" w:pos="1851"/>
        </w:tabs>
        <w:spacing w:line="237" w:lineRule="auto"/>
        <w:ind w:right="798" w:firstLine="681"/>
        <w:jc w:val="both"/>
      </w:pP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формирование основ его гражданской и культурной идентичности на соответствующем его</w:t>
      </w:r>
      <w:r>
        <w:rPr>
          <w:spacing w:val="1"/>
        </w:rPr>
        <w:t xml:space="preserve"> </w:t>
      </w:r>
      <w:r>
        <w:t>возрасту</w:t>
      </w:r>
      <w:r>
        <w:rPr>
          <w:spacing w:val="-4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доступными</w:t>
      </w:r>
      <w:r>
        <w:rPr>
          <w:spacing w:val="3"/>
        </w:rPr>
        <w:t xml:space="preserve"> </w:t>
      </w:r>
      <w:r>
        <w:t>средствами;</w:t>
      </w:r>
    </w:p>
    <w:p>
      <w:pPr>
        <w:pStyle w:val="13"/>
        <w:numPr>
          <w:ilvl w:val="1"/>
          <w:numId w:val="2"/>
        </w:numPr>
        <w:tabs>
          <w:tab w:val="left" w:pos="1851"/>
        </w:tabs>
        <w:spacing w:before="1" w:line="237" w:lineRule="auto"/>
        <w:ind w:right="786" w:firstLine="681"/>
        <w:jc w:val="both"/>
      </w:pPr>
      <w:r>
        <w:t>создание единого ядра содержания дошкольного образования (далее - ДО), ориентированного</w:t>
      </w:r>
      <w:r>
        <w:rPr>
          <w:spacing w:val="-5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 народа, воспитание подрастающего поколения как знающего и уважающего историю и</w:t>
      </w:r>
      <w:r>
        <w:rPr>
          <w:spacing w:val="1"/>
        </w:rPr>
        <w:t xml:space="preserve"> </w:t>
      </w:r>
      <w:r>
        <w:t>культуру</w:t>
      </w:r>
      <w:r>
        <w:rPr>
          <w:spacing w:val="-4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семьи,</w:t>
      </w:r>
      <w:r>
        <w:rPr>
          <w:spacing w:val="4"/>
        </w:rPr>
        <w:t xml:space="preserve"> </w:t>
      </w:r>
      <w:r>
        <w:t>большой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Родины;</w:t>
      </w:r>
    </w:p>
    <w:p>
      <w:pPr>
        <w:pStyle w:val="13"/>
        <w:numPr>
          <w:ilvl w:val="1"/>
          <w:numId w:val="2"/>
        </w:numPr>
        <w:tabs>
          <w:tab w:val="left" w:pos="1846"/>
        </w:tabs>
        <w:ind w:right="789" w:firstLine="681"/>
        <w:jc w:val="both"/>
      </w:pPr>
      <w:r>
        <w:t>создание единого федерального образовательного пространства воспитания и обучения детей</w:t>
      </w:r>
      <w:r>
        <w:rPr>
          <w:spacing w:val="1"/>
        </w:rPr>
        <w:t xml:space="preserve"> </w:t>
      </w:r>
      <w:r>
        <w:t>от рождения до поступления в общеобразовательную организацию, обеспечивающего ребёнку и его</w:t>
      </w:r>
      <w:r>
        <w:rPr>
          <w:spacing w:val="1"/>
        </w:rPr>
        <w:t xml:space="preserve"> </w:t>
      </w:r>
      <w:r>
        <w:t>родителям (законным представителям) равные, качественные условия ДО, вне зависимости от места</w:t>
      </w:r>
      <w:r>
        <w:rPr>
          <w:spacing w:val="1"/>
        </w:rPr>
        <w:t xml:space="preserve"> </w:t>
      </w:r>
      <w:r>
        <w:t>проживания.</w:t>
      </w:r>
    </w:p>
    <w:p>
      <w:pPr>
        <w:pStyle w:val="10"/>
        <w:spacing w:before="2"/>
        <w:ind w:left="0" w:firstLine="0"/>
        <w:jc w:val="left"/>
        <w:rPr>
          <w:sz w:val="21"/>
        </w:rPr>
      </w:pPr>
    </w:p>
    <w:p>
      <w:pPr>
        <w:pStyle w:val="10"/>
        <w:ind w:right="789" w:firstLine="681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Пестречинского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Обязательная часть программы ДОО соответствует ФОП ДО и 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40% и</w:t>
      </w:r>
      <w:r>
        <w:rPr>
          <w:spacing w:val="9"/>
        </w:rPr>
        <w:t xml:space="preserve"> </w:t>
      </w:r>
      <w:r>
        <w:t>ориентирована на:</w:t>
      </w:r>
    </w:p>
    <w:p>
      <w:pPr>
        <w:pStyle w:val="13"/>
        <w:numPr>
          <w:ilvl w:val="0"/>
          <w:numId w:val="3"/>
        </w:numPr>
        <w:tabs>
          <w:tab w:val="left" w:pos="1726"/>
        </w:tabs>
        <w:ind w:right="793" w:firstLine="739"/>
        <w:jc w:val="left"/>
      </w:pPr>
      <w:r>
        <w:t>специфику</w:t>
      </w:r>
      <w:r>
        <w:rPr>
          <w:spacing w:val="37"/>
        </w:rPr>
        <w:t xml:space="preserve"> </w:t>
      </w:r>
      <w:r>
        <w:t>национальных,</w:t>
      </w:r>
      <w:r>
        <w:rPr>
          <w:spacing w:val="44"/>
        </w:rPr>
        <w:t xml:space="preserve"> </w:t>
      </w:r>
      <w:r>
        <w:t>социокультурных</w:t>
      </w:r>
      <w:r>
        <w:rPr>
          <w:spacing w:val="4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иных</w:t>
      </w:r>
      <w:r>
        <w:rPr>
          <w:spacing w:val="43"/>
        </w:rPr>
        <w:t xml:space="preserve"> </w:t>
      </w:r>
      <w:r>
        <w:t>условий,</w:t>
      </w:r>
      <w:r>
        <w:rPr>
          <w:spacing w:val="40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том</w:t>
      </w:r>
      <w:r>
        <w:rPr>
          <w:spacing w:val="43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региональных,</w:t>
      </w:r>
      <w:r>
        <w:rPr>
          <w:spacing w:val="4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деятельность;</w:t>
      </w:r>
    </w:p>
    <w:p>
      <w:pPr>
        <w:pStyle w:val="13"/>
        <w:numPr>
          <w:ilvl w:val="0"/>
          <w:numId w:val="3"/>
        </w:numPr>
        <w:tabs>
          <w:tab w:val="left" w:pos="1625"/>
        </w:tabs>
        <w:spacing w:before="2" w:line="251" w:lineRule="exact"/>
        <w:ind w:left="1624" w:hanging="131"/>
        <w:jc w:val="left"/>
      </w:pPr>
      <w:r>
        <w:t>сложившиеся</w:t>
      </w:r>
      <w:r>
        <w:rPr>
          <w:spacing w:val="-3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ДОО;</w:t>
      </w:r>
    </w:p>
    <w:p>
      <w:pPr>
        <w:pStyle w:val="13"/>
        <w:numPr>
          <w:ilvl w:val="0"/>
          <w:numId w:val="3"/>
        </w:numPr>
        <w:tabs>
          <w:tab w:val="left" w:pos="1678"/>
        </w:tabs>
        <w:ind w:right="783" w:firstLine="681"/>
        <w:jc w:val="left"/>
      </w:pPr>
      <w:r>
        <w:t>парциальные</w:t>
      </w:r>
      <w:r>
        <w:rPr>
          <w:spacing w:val="44"/>
        </w:rPr>
        <w:t xml:space="preserve"> </w:t>
      </w:r>
      <w:r>
        <w:t>образовательные</w:t>
      </w:r>
      <w:r>
        <w:rPr>
          <w:spacing w:val="45"/>
        </w:rPr>
        <w:t xml:space="preserve"> </w:t>
      </w:r>
      <w:r>
        <w:t>программы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формы</w:t>
      </w:r>
      <w:r>
        <w:rPr>
          <w:spacing w:val="51"/>
        </w:rPr>
        <w:t xml:space="preserve"> </w:t>
      </w:r>
      <w:r>
        <w:t>организации</w:t>
      </w:r>
      <w:r>
        <w:rPr>
          <w:spacing w:val="49"/>
        </w:rPr>
        <w:t xml:space="preserve"> </w:t>
      </w:r>
      <w:r>
        <w:t>работы</w:t>
      </w:r>
      <w:r>
        <w:rPr>
          <w:spacing w:val="53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детьми,</w:t>
      </w:r>
      <w:r>
        <w:rPr>
          <w:spacing w:val="53"/>
        </w:rPr>
        <w:t xml:space="preserve"> </w:t>
      </w:r>
      <w:r>
        <w:t>которые</w:t>
      </w:r>
      <w:r>
        <w:rPr>
          <w:spacing w:val="-52"/>
        </w:rPr>
        <w:t xml:space="preserve"> </w:t>
      </w:r>
      <w:r>
        <w:t>соответствуют 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интересам детей.</w:t>
      </w:r>
    </w:p>
    <w:p>
      <w:pPr>
        <w:pStyle w:val="10"/>
        <w:spacing w:before="5"/>
        <w:ind w:left="0" w:firstLine="0"/>
        <w:jc w:val="left"/>
      </w:pPr>
    </w:p>
    <w:p>
      <w:pPr>
        <w:pStyle w:val="10"/>
        <w:spacing w:line="237" w:lineRule="auto"/>
        <w:ind w:right="798" w:firstLine="681"/>
      </w:pP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содержанию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ДО.</w:t>
      </w:r>
    </w:p>
    <w:p>
      <w:pPr>
        <w:pStyle w:val="10"/>
        <w:spacing w:before="1"/>
        <w:ind w:right="781" w:firstLine="681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учреждения детский сад </w:t>
      </w:r>
      <w:r>
        <w:rPr>
          <w:spacing w:val="1"/>
        </w:rPr>
        <w:t xml:space="preserve"> </w:t>
      </w:r>
      <w:r>
        <w:t xml:space="preserve">«Ивушка» село Новое Шигалеево </w:t>
      </w:r>
      <w:r>
        <w:rPr>
          <w:spacing w:val="1"/>
        </w:rPr>
        <w:t>ЖК «Усадьба Царево»</w:t>
      </w:r>
      <w:r>
        <w:t>предназначена</w:t>
      </w:r>
      <w:r>
        <w:rPr>
          <w:spacing w:val="55"/>
        </w:rPr>
        <w:t xml:space="preserve"> </w:t>
      </w:r>
      <w:r>
        <w:t>для реализации в группах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55"/>
        </w:rPr>
        <w:t xml:space="preserve"> </w:t>
      </w:r>
      <w:r>
        <w:t>программа</w:t>
      </w:r>
      <w:r>
        <w:rPr>
          <w:spacing w:val="56"/>
        </w:rPr>
        <w:t xml:space="preserve"> </w:t>
      </w:r>
      <w:r>
        <w:t>Муниципального</w:t>
      </w:r>
      <w:r>
        <w:rPr>
          <w:spacing w:val="55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 образовательного учреждения 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учреждения детский сад </w:t>
      </w:r>
      <w:r>
        <w:rPr>
          <w:spacing w:val="1"/>
        </w:rPr>
        <w:t xml:space="preserve"> </w:t>
      </w:r>
      <w:r>
        <w:t xml:space="preserve">«Ивушка» село Новое Шигалеево </w:t>
      </w:r>
      <w:r>
        <w:rPr>
          <w:spacing w:val="1"/>
        </w:rPr>
        <w:t xml:space="preserve">ЖК «Усадьба Царево» </w:t>
      </w:r>
      <w:r>
        <w:t xml:space="preserve"> включает в себя</w:t>
      </w:r>
      <w:r>
        <w:rPr>
          <w:spacing w:val="1"/>
        </w:rPr>
        <w:t xml:space="preserve"> </w:t>
      </w:r>
      <w:r>
        <w:t>учебно-методическую документацию, в состав которой входят рабочая программа воспитания (далее -</w:t>
      </w:r>
      <w:r>
        <w:rPr>
          <w:spacing w:val="1"/>
        </w:rPr>
        <w:t xml:space="preserve"> </w:t>
      </w:r>
      <w:r>
        <w:t>Программа воспитания), примерный режим и распорядок дня для всех возрастных групп, 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работы.</w:t>
      </w:r>
    </w:p>
    <w:p>
      <w:pPr>
        <w:pStyle w:val="10"/>
        <w:spacing w:before="1"/>
        <w:ind w:right="783" w:firstLine="681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учреждения детский сад </w:t>
      </w:r>
      <w:r>
        <w:rPr>
          <w:spacing w:val="1"/>
        </w:rPr>
        <w:t xml:space="preserve"> </w:t>
      </w:r>
      <w:r>
        <w:t xml:space="preserve">«Ивушка» село Новое Шигалеево </w:t>
      </w:r>
      <w:r>
        <w:rPr>
          <w:spacing w:val="1"/>
        </w:rPr>
        <w:t>ЖК «Усадьба Царево»</w:t>
      </w:r>
      <w:r>
        <w:t>содержатся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 разделы.</w:t>
      </w:r>
      <w:r>
        <w:rPr>
          <w:spacing w:val="55"/>
        </w:rPr>
        <w:t xml:space="preserve"> </w:t>
      </w:r>
      <w:r>
        <w:t>В целевом разделе программы ДОО представлены: цели, задачи, принципы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формирования;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младенческом,</w:t>
      </w:r>
      <w:r>
        <w:rPr>
          <w:spacing w:val="1"/>
        </w:rPr>
        <w:t xml:space="preserve"> </w:t>
      </w:r>
      <w:r>
        <w:t>раннем,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ДОО;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педагогической диагностике достижения планируемых результатов. Содержательный раздел 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(социально-коммуникативное,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 художественно-эстетическое, физическое развитие). В содержательный раздел программы ДОО</w:t>
      </w:r>
      <w:r>
        <w:rPr>
          <w:spacing w:val="-52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55"/>
        </w:rPr>
        <w:t xml:space="preserve"> </w:t>
      </w:r>
      <w:r>
        <w:t>духовным</w:t>
      </w:r>
      <w:r>
        <w:rPr>
          <w:spacing w:val="55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 культурные ценности своей этнической группы, правилам и нормам поведения в российском</w:t>
      </w:r>
      <w:r>
        <w:rPr>
          <w:spacing w:val="1"/>
        </w:rPr>
        <w:t xml:space="preserve"> </w:t>
      </w:r>
      <w:r>
        <w:t>обществе. Организационный раздел программы ДОО включает описание психолого-педагогических и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ДОО;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 среды (далее - РПГТС) в ДОО; материально-техническое обеспечение Программы,</w:t>
      </w:r>
      <w:r>
        <w:rPr>
          <w:spacing w:val="1"/>
        </w:rPr>
        <w:t xml:space="preserve"> </w:t>
      </w:r>
      <w:r>
        <w:t>обеспеченность методическими материалами и средствами обучения и воспитания.</w:t>
      </w:r>
      <w:r>
        <w:rPr>
          <w:spacing w:val="1"/>
        </w:rPr>
        <w:t xml:space="preserve"> </w:t>
      </w:r>
      <w:r>
        <w:t>Раздел включает</w:t>
      </w:r>
      <w:r>
        <w:rPr>
          <w:spacing w:val="1"/>
        </w:rPr>
        <w:t xml:space="preserve"> </w:t>
      </w:r>
      <w:r>
        <w:t>примерные</w:t>
      </w:r>
      <w:r>
        <w:rPr>
          <w:spacing w:val="15"/>
        </w:rPr>
        <w:t xml:space="preserve"> </w:t>
      </w:r>
      <w:r>
        <w:t>перечни</w:t>
      </w:r>
      <w:r>
        <w:rPr>
          <w:spacing w:val="23"/>
        </w:rPr>
        <w:t xml:space="preserve"> </w:t>
      </w:r>
      <w:r>
        <w:t>художественной</w:t>
      </w:r>
      <w:r>
        <w:rPr>
          <w:spacing w:val="23"/>
        </w:rPr>
        <w:t xml:space="preserve"> </w:t>
      </w:r>
      <w:r>
        <w:t>литературы,</w:t>
      </w:r>
      <w:r>
        <w:rPr>
          <w:spacing w:val="24"/>
        </w:rPr>
        <w:t xml:space="preserve"> </w:t>
      </w:r>
      <w:r>
        <w:t>музыкальных</w:t>
      </w:r>
      <w:r>
        <w:rPr>
          <w:spacing w:val="17"/>
        </w:rPr>
        <w:t xml:space="preserve"> </w:t>
      </w:r>
      <w:r>
        <w:t>произведений,</w:t>
      </w:r>
      <w:r>
        <w:rPr>
          <w:spacing w:val="19"/>
        </w:rPr>
        <w:t xml:space="preserve"> </w:t>
      </w:r>
      <w:r>
        <w:t>произведений</w:t>
      </w:r>
    </w:p>
    <w:p>
      <w:pPr>
        <w:sectPr>
          <w:pgSz w:w="11910" w:h="16840"/>
          <w:pgMar w:top="760" w:right="60" w:bottom="500" w:left="320" w:header="0" w:footer="224" w:gutter="0"/>
          <w:cols w:space="720" w:num="1"/>
        </w:sectPr>
      </w:pPr>
    </w:p>
    <w:p>
      <w:pPr>
        <w:pStyle w:val="10"/>
        <w:spacing w:before="68"/>
        <w:ind w:right="782" w:firstLine="0"/>
      </w:pPr>
      <w:r>
        <w:t>изобразительного</w:t>
      </w:r>
      <w:r>
        <w:rPr>
          <w:spacing w:val="4"/>
        </w:rPr>
        <w:t xml:space="preserve"> </w:t>
      </w:r>
      <w:r>
        <w:t>искусства</w:t>
      </w:r>
      <w:r>
        <w:rPr>
          <w:spacing w:val="10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использования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работе</w:t>
      </w:r>
      <w:r>
        <w:rPr>
          <w:spacing w:val="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разных</w:t>
      </w:r>
      <w:r>
        <w:rPr>
          <w:spacing w:val="4"/>
        </w:rPr>
        <w:t xml:space="preserve"> </w:t>
      </w:r>
      <w:r>
        <w:t>возрастных</w:t>
      </w:r>
      <w:r>
        <w:rPr>
          <w:spacing w:val="9"/>
        </w:rPr>
        <w:t xml:space="preserve"> </w:t>
      </w:r>
      <w:r>
        <w:t>группах,</w:t>
      </w:r>
      <w:r>
        <w:rPr>
          <w:spacing w:val="-53"/>
        </w:rPr>
        <w:t xml:space="preserve"> </w:t>
      </w:r>
      <w:r>
        <w:t>а также примерный перечень рекомендованных для семейного просмотра анимационных произведений.</w:t>
      </w:r>
      <w:r>
        <w:rPr>
          <w:spacing w:val="1"/>
        </w:rPr>
        <w:t xml:space="preserve"> </w:t>
      </w:r>
      <w:r>
        <w:t>В разделе представлены примерный режим и распорядок дня для всех возрастных групп, 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работы.</w:t>
      </w:r>
    </w:p>
    <w:p>
      <w:pPr>
        <w:pStyle w:val="10"/>
        <w:ind w:right="797" w:firstLine="681"/>
      </w:pPr>
      <w:r>
        <w:t>Реализация программы ДОО предполагает интеграцию задач обучения и воспитания в едином</w:t>
      </w:r>
      <w:r>
        <w:rPr>
          <w:spacing w:val="1"/>
        </w:rPr>
        <w:t xml:space="preserve"> </w:t>
      </w:r>
      <w:r>
        <w:t>образовательном процессе, предусматривает взаимодействие с разными субъектами 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основу для преемственности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дошкольного 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>
      <w:pPr>
        <w:sectPr>
          <w:pgSz w:w="11910" w:h="16840"/>
          <w:pgMar w:top="760" w:right="60" w:bottom="500" w:left="320" w:header="0" w:footer="224" w:gutter="0"/>
          <w:cols w:space="720" w:num="1"/>
        </w:sectPr>
      </w:pPr>
    </w:p>
    <w:p>
      <w:pPr>
        <w:pStyle w:val="13"/>
        <w:numPr>
          <w:ilvl w:val="2"/>
          <w:numId w:val="2"/>
        </w:numPr>
        <w:tabs>
          <w:tab w:val="left" w:pos="4659"/>
          <w:tab w:val="left" w:pos="4660"/>
        </w:tabs>
        <w:spacing w:before="64" w:line="242" w:lineRule="auto"/>
        <w:ind w:right="4469" w:hanging="558"/>
        <w:jc w:val="left"/>
        <w:rPr>
          <w:b/>
          <w:sz w:val="24"/>
        </w:rPr>
      </w:pPr>
      <w:r>
        <w:tab/>
      </w:r>
      <w:bookmarkStart w:id="0" w:name="I._ЦЕЛЕВОЙ_РАЗДЕЛ"/>
      <w:bookmarkEnd w:id="0"/>
      <w:r>
        <w:rPr>
          <w:b/>
          <w:sz w:val="24"/>
        </w:rPr>
        <w:t>ЦЕЛЕВОЙ РАЗДЕЛ</w:t>
      </w:r>
      <w:r>
        <w:rPr>
          <w:b/>
          <w:spacing w:val="1"/>
          <w:sz w:val="24"/>
        </w:rPr>
        <w:t xml:space="preserve"> </w:t>
      </w:r>
      <w:bookmarkStart w:id="1" w:name="1.1._Обязательная_часть"/>
      <w:bookmarkEnd w:id="1"/>
      <w:r>
        <w:rPr>
          <w:b/>
          <w:sz w:val="24"/>
        </w:rPr>
        <w:t>1.1.Обязательная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часть</w:t>
      </w:r>
    </w:p>
    <w:p>
      <w:pPr>
        <w:spacing w:line="271" w:lineRule="exact"/>
        <w:ind w:left="929" w:right="906"/>
        <w:jc w:val="center"/>
        <w:rPr>
          <w:b/>
          <w:sz w:val="24"/>
        </w:rPr>
      </w:pPr>
      <w:bookmarkStart w:id="2" w:name="1.1.1.ПОЯСНИТЕЛЬНАЯ_ЗАПИСКА"/>
      <w:bookmarkEnd w:id="2"/>
      <w:r>
        <w:rPr>
          <w:b/>
          <w:sz w:val="24"/>
        </w:rPr>
        <w:t>1.1.1.ПОЯСНИТЕЛЬНАЯ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ЗАПИСКА</w:t>
      </w:r>
    </w:p>
    <w:p>
      <w:pPr>
        <w:pStyle w:val="10"/>
        <w:spacing w:before="4"/>
        <w:ind w:left="0" w:firstLine="0"/>
        <w:jc w:val="left"/>
        <w:rPr>
          <w:b/>
        </w:rPr>
      </w:pPr>
    </w:p>
    <w:p>
      <w:pPr>
        <w:pStyle w:val="2"/>
        <w:numPr>
          <w:ilvl w:val="1"/>
          <w:numId w:val="4"/>
        </w:numPr>
        <w:tabs>
          <w:tab w:val="left" w:pos="4458"/>
        </w:tabs>
        <w:jc w:val="both"/>
      </w:pPr>
      <w:bookmarkStart w:id="3" w:name="1.1._1.1._Цели_и_задачи_программы"/>
      <w:bookmarkEnd w:id="3"/>
      <w:r>
        <w:t>1.1.</w:t>
      </w:r>
      <w:r>
        <w:rPr>
          <w:spacing w:val="-5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</w:t>
      </w:r>
    </w:p>
    <w:p>
      <w:pPr>
        <w:pStyle w:val="10"/>
        <w:ind w:right="788" w:firstLine="566"/>
      </w:pPr>
      <w:r>
        <w:t>Цель образовательной Программы ДОО - разностороннее развитие детей дошкольного возраста с</w:t>
      </w:r>
      <w:r>
        <w:rPr>
          <w:spacing w:val="1"/>
        </w:rPr>
        <w:t xml:space="preserve"> </w:t>
      </w:r>
      <w:r>
        <w:t>учетом их возрастных и индивидуальных особенностей, в том числе достижение детьми дошкольного</w:t>
      </w:r>
      <w:r>
        <w:rPr>
          <w:spacing w:val="1"/>
        </w:rPr>
        <w:t xml:space="preserve"> </w:t>
      </w:r>
      <w:r>
        <w:t>возраста уровня развития, необходимого и достаточного для успешного освоения ими образовательных</w:t>
      </w:r>
      <w:r>
        <w:rPr>
          <w:spacing w:val="1"/>
        </w:rPr>
        <w:t xml:space="preserve"> </w:t>
      </w:r>
      <w:r>
        <w:t>программ начального общего образования, на основе индивидуального подхода к детям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2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исторических и</w:t>
      </w:r>
      <w:r>
        <w:rPr>
          <w:spacing w:val="-2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традиций.</w:t>
      </w:r>
    </w:p>
    <w:p>
      <w:pPr>
        <w:pStyle w:val="10"/>
        <w:tabs>
          <w:tab w:val="left" w:pos="3433"/>
          <w:tab w:val="left" w:pos="4777"/>
          <w:tab w:val="left" w:pos="7598"/>
          <w:tab w:val="left" w:pos="10079"/>
        </w:tabs>
        <w:ind w:right="793" w:firstLine="566"/>
      </w:pPr>
      <w:r>
        <w:t>К традиционным российским духовно-нравственным ценностям относятся, прежде всего, 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tab/>
      </w:r>
      <w:r>
        <w:t>и</w:t>
      </w:r>
      <w:r>
        <w:tab/>
      </w:r>
      <w:r>
        <w:t>взаимоуважение,</w:t>
      </w:r>
      <w:r>
        <w:tab/>
      </w:r>
      <w:r>
        <w:t>историческая</w:t>
      </w:r>
      <w:r>
        <w:tab/>
      </w:r>
      <w:r>
        <w:rPr>
          <w:spacing w:val="-1"/>
        </w:rPr>
        <w:t>память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-1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>
      <w:pPr>
        <w:pStyle w:val="10"/>
        <w:ind w:right="791" w:firstLine="566"/>
      </w:pPr>
      <w:r>
        <w:t>Программа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 направлена на формирование общей культуры, развитие физических, интеллектуальных,</w:t>
      </w:r>
      <w:r>
        <w:rPr>
          <w:spacing w:val="1"/>
        </w:rPr>
        <w:t xml:space="preserve"> </w:t>
      </w:r>
      <w:r>
        <w:t>нравственных, эстетических и личностных качеств, формирование предпосылок учебной 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укрепление</w:t>
      </w:r>
      <w:r>
        <w:rPr>
          <w:spacing w:val="-5"/>
        </w:rPr>
        <w:t xml:space="preserve"> </w:t>
      </w:r>
      <w:r>
        <w:t>здоровья детей</w:t>
      </w:r>
      <w:r>
        <w:rPr>
          <w:spacing w:val="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возраста.</w:t>
      </w:r>
    </w:p>
    <w:p>
      <w:pPr>
        <w:pStyle w:val="10"/>
        <w:spacing w:before="11"/>
        <w:ind w:left="0" w:firstLine="0"/>
        <w:jc w:val="left"/>
        <w:rPr>
          <w:sz w:val="21"/>
        </w:rPr>
      </w:pPr>
    </w:p>
    <w:p>
      <w:pPr>
        <w:pStyle w:val="10"/>
        <w:ind w:right="786" w:firstLine="566"/>
      </w:pPr>
      <w:r>
        <w:t>Цель Программы ДОО достигается через решение следующих задач (п. 1.6. ФГОС ДО, п. 1.1.1</w:t>
      </w:r>
      <w:r>
        <w:rPr>
          <w:spacing w:val="1"/>
        </w:rPr>
        <w:t xml:space="preserve"> </w:t>
      </w:r>
      <w:r>
        <w:t>ФОП ДО):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before="1" w:line="237" w:lineRule="auto"/>
        <w:ind w:right="793" w:firstLine="566"/>
        <w:jc w:val="both"/>
      </w:pPr>
      <w:r>
        <w:t>обеспечение единых для Российской Федерации содержания ДО и планируемых результатов</w:t>
      </w:r>
      <w:r>
        <w:rPr>
          <w:spacing w:val="-52"/>
        </w:rPr>
        <w:t xml:space="preserve"> </w:t>
      </w:r>
      <w:r>
        <w:t>освоения образовательной</w:t>
      </w:r>
      <w:r>
        <w:rPr>
          <w:spacing w:val="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line="237" w:lineRule="auto"/>
        <w:ind w:right="802" w:firstLine="566"/>
        <w:jc w:val="both"/>
      </w:pP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благополучия;</w:t>
      </w:r>
    </w:p>
    <w:p>
      <w:pPr>
        <w:pStyle w:val="13"/>
        <w:numPr>
          <w:ilvl w:val="0"/>
          <w:numId w:val="5"/>
        </w:numPr>
        <w:tabs>
          <w:tab w:val="left" w:pos="1947"/>
          <w:tab w:val="left" w:pos="2530"/>
          <w:tab w:val="left" w:pos="4176"/>
          <w:tab w:val="left" w:pos="5381"/>
          <w:tab w:val="left" w:pos="7632"/>
          <w:tab w:val="left" w:pos="9690"/>
        </w:tabs>
        <w:spacing w:before="2"/>
        <w:ind w:right="787" w:firstLine="566"/>
        <w:jc w:val="both"/>
      </w:pPr>
      <w:r>
        <w:t>приобщение детей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 с возрастными</w:t>
      </w:r>
      <w:r>
        <w:rPr>
          <w:spacing w:val="1"/>
        </w:rPr>
        <w:t xml:space="preserve"> </w:t>
      </w:r>
      <w:r>
        <w:t>особенностями) к базовым ценностям</w:t>
      </w:r>
      <w:r>
        <w:rPr>
          <w:spacing w:val="1"/>
        </w:rPr>
        <w:t xml:space="preserve"> </w:t>
      </w:r>
      <w:r>
        <w:t>российского народа – жизнь, достоинство, права и свободы человека, патриотизм, гражданственность,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55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создание</w:t>
      </w:r>
      <w:r>
        <w:tab/>
      </w:r>
      <w:r>
        <w:t>условий</w:t>
      </w:r>
      <w:r>
        <w:tab/>
      </w:r>
      <w:r>
        <w:t>для</w:t>
      </w:r>
      <w:r>
        <w:tab/>
      </w:r>
      <w:r>
        <w:t>формирования</w:t>
      </w:r>
      <w:r>
        <w:tab/>
      </w:r>
      <w:r>
        <w:t>ценностного</w:t>
      </w:r>
      <w:r>
        <w:tab/>
      </w:r>
      <w:r>
        <w:t>отношения</w:t>
      </w:r>
      <w:r>
        <w:rPr>
          <w:spacing w:val="-5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окружающему</w:t>
      </w:r>
      <w:r>
        <w:rPr>
          <w:spacing w:val="-5"/>
        </w:rPr>
        <w:t xml:space="preserve"> </w:t>
      </w:r>
      <w:r>
        <w:t>миру,</w:t>
      </w:r>
      <w:r>
        <w:rPr>
          <w:spacing w:val="2"/>
        </w:rPr>
        <w:t xml:space="preserve"> </w:t>
      </w:r>
      <w:r>
        <w:t>становления</w:t>
      </w:r>
      <w:r>
        <w:rPr>
          <w:spacing w:val="-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осмысления</w:t>
      </w:r>
      <w:r>
        <w:rPr>
          <w:spacing w:val="-1"/>
        </w:rPr>
        <w:t xml:space="preserve"> </w:t>
      </w:r>
      <w:r>
        <w:t>ценностей;</w:t>
      </w:r>
    </w:p>
    <w:p>
      <w:pPr>
        <w:pStyle w:val="13"/>
        <w:numPr>
          <w:ilvl w:val="0"/>
          <w:numId w:val="5"/>
        </w:numPr>
        <w:tabs>
          <w:tab w:val="left" w:pos="1947"/>
          <w:tab w:val="left" w:pos="2583"/>
          <w:tab w:val="left" w:pos="3491"/>
          <w:tab w:val="left" w:pos="4964"/>
          <w:tab w:val="left" w:pos="7037"/>
          <w:tab w:val="left" w:pos="9451"/>
        </w:tabs>
        <w:spacing w:line="237" w:lineRule="auto"/>
        <w:ind w:right="789" w:firstLine="566"/>
        <w:jc w:val="both"/>
      </w:pPr>
      <w:r>
        <w:t>обеспечение    равных    возможностей    для    полноценного    развития    каждого    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языка,</w:t>
      </w:r>
      <w:r>
        <w:rPr>
          <w:spacing w:val="55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статуса,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здоровья),</w:t>
      </w:r>
      <w:r>
        <w:tab/>
      </w:r>
      <w:r>
        <w:t>с</w:t>
      </w:r>
      <w:r>
        <w:tab/>
      </w:r>
      <w:r>
        <w:t>учетом</w:t>
      </w:r>
      <w:r>
        <w:tab/>
      </w:r>
      <w:r>
        <w:t>разнообразия</w:t>
      </w:r>
      <w:r>
        <w:tab/>
      </w:r>
      <w:r>
        <w:t>образовательных</w:t>
      </w:r>
      <w:r>
        <w:tab/>
      </w:r>
      <w:r>
        <w:t>потребностей и индивидуальных</w:t>
      </w:r>
      <w:r>
        <w:rPr>
          <w:spacing w:val="1"/>
        </w:rPr>
        <w:t xml:space="preserve"> </w:t>
      </w:r>
      <w:r>
        <w:t>возможностей;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before="6" w:line="237" w:lineRule="auto"/>
        <w:ind w:right="788" w:firstLine="566"/>
        <w:jc w:val="both"/>
      </w:pPr>
      <w:r>
        <w:t>создание</w:t>
      </w:r>
      <w:r>
        <w:rPr>
          <w:spacing w:val="56"/>
        </w:rPr>
        <w:t xml:space="preserve"> </w:t>
      </w:r>
      <w:r>
        <w:t>благоприятных   условий   развития   детей   в   соответствии   с   их   возрастными</w:t>
      </w:r>
      <w:r>
        <w:rPr>
          <w:spacing w:val="-52"/>
        </w:rPr>
        <w:t xml:space="preserve"> </w:t>
      </w:r>
      <w:r>
        <w:t>и индивидуальными особенностями и склонностями, развития способностей и творческого 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ребёнка</w:t>
      </w:r>
      <w:r>
        <w:rPr>
          <w:spacing w:val="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собой,</w:t>
      </w:r>
      <w:r>
        <w:rPr>
          <w:spacing w:val="2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2"/>
        </w:rPr>
        <w:t xml:space="preserve"> </w:t>
      </w:r>
      <w:r>
        <w:t>взрослыми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миром;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before="4" w:line="237" w:lineRule="auto"/>
        <w:ind w:right="779" w:firstLine="566"/>
        <w:jc w:val="both"/>
      </w:pPr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 xml:space="preserve">духовно-нравственных   </w:t>
      </w:r>
      <w:r>
        <w:rPr>
          <w:spacing w:val="15"/>
        </w:rPr>
        <w:t xml:space="preserve"> </w:t>
      </w:r>
      <w:r>
        <w:t xml:space="preserve">и    </w:t>
      </w:r>
      <w:r>
        <w:rPr>
          <w:spacing w:val="11"/>
        </w:rPr>
        <w:t xml:space="preserve"> </w:t>
      </w:r>
      <w:r>
        <w:t xml:space="preserve">социокультурных    </w:t>
      </w:r>
      <w:r>
        <w:rPr>
          <w:spacing w:val="15"/>
        </w:rPr>
        <w:t xml:space="preserve"> </w:t>
      </w:r>
      <w:r>
        <w:t xml:space="preserve">ценностей    </w:t>
      </w:r>
      <w:r>
        <w:rPr>
          <w:spacing w:val="15"/>
        </w:rPr>
        <w:t xml:space="preserve"> </w:t>
      </w:r>
      <w:r>
        <w:t xml:space="preserve">и    </w:t>
      </w:r>
      <w:r>
        <w:rPr>
          <w:spacing w:val="16"/>
        </w:rPr>
        <w:t xml:space="preserve"> </w:t>
      </w:r>
      <w:r>
        <w:t xml:space="preserve">принятых    </w:t>
      </w:r>
      <w:r>
        <w:rPr>
          <w:spacing w:val="9"/>
        </w:rPr>
        <w:t xml:space="preserve"> </w:t>
      </w:r>
      <w:r>
        <w:t xml:space="preserve">в    </w:t>
      </w:r>
      <w:r>
        <w:rPr>
          <w:spacing w:val="15"/>
        </w:rPr>
        <w:t xml:space="preserve"> </w:t>
      </w:r>
      <w:r>
        <w:t xml:space="preserve">обществе    </w:t>
      </w:r>
      <w:r>
        <w:rPr>
          <w:spacing w:val="8"/>
        </w:rPr>
        <w:t xml:space="preserve"> </w:t>
      </w:r>
      <w:r>
        <w:t>правил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семьи,</w:t>
      </w:r>
      <w:r>
        <w:rPr>
          <w:spacing w:val="4"/>
        </w:rPr>
        <w:t xml:space="preserve"> </w:t>
      </w:r>
      <w:r>
        <w:t>общества;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before="1"/>
        <w:ind w:left="1946" w:hanging="568"/>
        <w:jc w:val="both"/>
      </w:pPr>
      <w:r>
        <w:t>формирование</w:t>
      </w:r>
      <w:r>
        <w:rPr>
          <w:spacing w:val="31"/>
        </w:rPr>
        <w:t xml:space="preserve"> </w:t>
      </w:r>
      <w:r>
        <w:t>общей</w:t>
      </w:r>
      <w:r>
        <w:rPr>
          <w:spacing w:val="40"/>
        </w:rPr>
        <w:t xml:space="preserve"> </w:t>
      </w:r>
      <w:r>
        <w:t>культуры</w:t>
      </w:r>
      <w:r>
        <w:rPr>
          <w:spacing w:val="38"/>
        </w:rPr>
        <w:t xml:space="preserve"> </w:t>
      </w:r>
      <w:r>
        <w:t>личности</w:t>
      </w:r>
      <w:r>
        <w:rPr>
          <w:spacing w:val="38"/>
        </w:rPr>
        <w:t xml:space="preserve"> </w:t>
      </w:r>
      <w:r>
        <w:t>детей,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том</w:t>
      </w:r>
      <w:r>
        <w:rPr>
          <w:spacing w:val="38"/>
        </w:rPr>
        <w:t xml:space="preserve"> </w:t>
      </w:r>
      <w:r>
        <w:t>числе</w:t>
      </w:r>
      <w:r>
        <w:rPr>
          <w:spacing w:val="31"/>
        </w:rPr>
        <w:t xml:space="preserve"> </w:t>
      </w:r>
      <w:r>
        <w:t>ценностей</w:t>
      </w:r>
      <w:r>
        <w:rPr>
          <w:spacing w:val="40"/>
        </w:rPr>
        <w:t xml:space="preserve"> </w:t>
      </w:r>
      <w:r>
        <w:t>здорового</w:t>
      </w:r>
      <w:r>
        <w:rPr>
          <w:spacing w:val="37"/>
        </w:rPr>
        <w:t xml:space="preserve"> </w:t>
      </w:r>
      <w:r>
        <w:t>образа</w:t>
      </w:r>
    </w:p>
    <w:p>
      <w:pPr>
        <w:pStyle w:val="10"/>
        <w:spacing w:before="8"/>
        <w:ind w:left="0" w:firstLine="0"/>
        <w:jc w:val="left"/>
        <w:rPr>
          <w:sz w:val="29"/>
        </w:rPr>
      </w:pPr>
      <w:r>
        <w:pict>
          <v:rect id="_x0000_s1029" o:spid="_x0000_s1029" o:spt="1" style="position:absolute;left:0pt;margin-left:56.65pt;margin-top:19.05pt;height:0.5pt;width:144.05pt;mso-position-horizontal-relative:page;mso-wrap-distance-bottom:0pt;mso-wrap-distance-top:0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before="91" w:line="264" w:lineRule="auto"/>
        <w:ind w:left="813" w:right="803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 Федерации, 2022, №</w:t>
      </w:r>
      <w:r>
        <w:rPr>
          <w:spacing w:val="-4"/>
          <w:sz w:val="18"/>
        </w:rPr>
        <w:t xml:space="preserve"> </w:t>
      </w:r>
      <w:r>
        <w:rPr>
          <w:sz w:val="18"/>
        </w:rPr>
        <w:t>46, ст. 7977).</w:t>
      </w:r>
    </w:p>
    <w:p>
      <w:pPr>
        <w:spacing w:line="264" w:lineRule="auto"/>
        <w:jc w:val="both"/>
        <w:rPr>
          <w:sz w:val="18"/>
        </w:rPr>
        <w:sectPr>
          <w:footerReference r:id="rId4" w:type="default"/>
          <w:pgSz w:w="11910" w:h="16840"/>
          <w:pgMar w:top="1100" w:right="60" w:bottom="228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0"/>
      </w:pPr>
      <w:r>
        <w:t>жизни,</w:t>
      </w:r>
      <w:r>
        <w:rPr>
          <w:spacing w:val="1"/>
        </w:rPr>
        <w:t xml:space="preserve"> </w:t>
      </w:r>
      <w:r>
        <w:t>обеспечение развития физических,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ответственности,</w:t>
      </w:r>
      <w:r>
        <w:rPr>
          <w:spacing w:val="2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предпосылок</w:t>
      </w:r>
      <w:r>
        <w:rPr>
          <w:spacing w:val="-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before="2" w:line="237" w:lineRule="auto"/>
        <w:ind w:right="797" w:firstLine="566"/>
        <w:jc w:val="both"/>
      </w:pPr>
      <w:r>
        <w:t>формирование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возрастным,</w:t>
      </w:r>
      <w:r>
        <w:rPr>
          <w:spacing w:val="1"/>
        </w:rPr>
        <w:t xml:space="preserve"> </w:t>
      </w:r>
      <w:r>
        <w:t>индивидуальным,</w:t>
      </w:r>
      <w:r>
        <w:rPr>
          <w:spacing w:val="1"/>
        </w:rPr>
        <w:t xml:space="preserve"> </w:t>
      </w:r>
      <w:r>
        <w:t>психологическим и</w:t>
      </w:r>
      <w:r>
        <w:rPr>
          <w:spacing w:val="3"/>
        </w:rPr>
        <w:t xml:space="preserve"> </w:t>
      </w:r>
      <w:r>
        <w:t>физиологическим особенностям</w:t>
      </w:r>
      <w:r>
        <w:rPr>
          <w:spacing w:val="6"/>
        </w:rPr>
        <w:t xml:space="preserve"> </w:t>
      </w:r>
      <w:r>
        <w:t>детей;</w:t>
      </w:r>
    </w:p>
    <w:p>
      <w:pPr>
        <w:pStyle w:val="13"/>
        <w:numPr>
          <w:ilvl w:val="0"/>
          <w:numId w:val="5"/>
        </w:numPr>
        <w:tabs>
          <w:tab w:val="left" w:pos="1947"/>
        </w:tabs>
        <w:ind w:right="797" w:firstLine="566"/>
        <w:jc w:val="both"/>
      </w:pPr>
      <w:r>
        <w:t>обеспечение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 детей;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line="237" w:lineRule="auto"/>
        <w:ind w:right="788" w:firstLine="566"/>
        <w:jc w:val="both"/>
      </w:pPr>
      <w:r>
        <w:t xml:space="preserve">обеспечение  </w:t>
      </w:r>
      <w:r>
        <w:rPr>
          <w:spacing w:val="21"/>
        </w:rPr>
        <w:t xml:space="preserve"> </w:t>
      </w:r>
      <w:r>
        <w:t xml:space="preserve">преемственности   </w:t>
      </w:r>
      <w:r>
        <w:rPr>
          <w:spacing w:val="27"/>
        </w:rPr>
        <w:t xml:space="preserve"> </w:t>
      </w:r>
      <w:r>
        <w:t xml:space="preserve">целей,   </w:t>
      </w:r>
      <w:r>
        <w:rPr>
          <w:spacing w:val="28"/>
        </w:rPr>
        <w:t xml:space="preserve"> </w:t>
      </w:r>
      <w:r>
        <w:t xml:space="preserve">задач   </w:t>
      </w:r>
      <w:r>
        <w:rPr>
          <w:spacing w:val="17"/>
        </w:rPr>
        <w:t xml:space="preserve"> </w:t>
      </w:r>
      <w:r>
        <w:t xml:space="preserve">и   </w:t>
      </w:r>
      <w:r>
        <w:rPr>
          <w:spacing w:val="27"/>
        </w:rPr>
        <w:t xml:space="preserve"> </w:t>
      </w:r>
      <w:r>
        <w:t xml:space="preserve">содержания   </w:t>
      </w:r>
      <w:r>
        <w:rPr>
          <w:spacing w:val="26"/>
        </w:rPr>
        <w:t xml:space="preserve"> </w:t>
      </w:r>
      <w:r>
        <w:t xml:space="preserve">дошкольного   </w:t>
      </w:r>
      <w:r>
        <w:rPr>
          <w:spacing w:val="26"/>
        </w:rPr>
        <w:t xml:space="preserve"> </w:t>
      </w:r>
      <w:r>
        <w:t>общего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5"/>
        </w:numPr>
        <w:tabs>
          <w:tab w:val="left" w:pos="1947"/>
        </w:tabs>
        <w:spacing w:line="237" w:lineRule="auto"/>
        <w:ind w:right="794" w:firstLine="566"/>
        <w:jc w:val="both"/>
      </w:pPr>
      <w:r>
        <w:t xml:space="preserve">достижение  </w:t>
      </w:r>
      <w:r>
        <w:rPr>
          <w:spacing w:val="25"/>
        </w:rPr>
        <w:t xml:space="preserve"> </w:t>
      </w:r>
      <w:r>
        <w:t xml:space="preserve">детьми   </w:t>
      </w:r>
      <w:r>
        <w:rPr>
          <w:spacing w:val="32"/>
        </w:rPr>
        <w:t xml:space="preserve"> </w:t>
      </w:r>
      <w:r>
        <w:t xml:space="preserve">на   </w:t>
      </w:r>
      <w:r>
        <w:rPr>
          <w:spacing w:val="29"/>
        </w:rPr>
        <w:t xml:space="preserve"> </w:t>
      </w:r>
      <w:r>
        <w:t xml:space="preserve">этапе   </w:t>
      </w:r>
      <w:r>
        <w:rPr>
          <w:spacing w:val="24"/>
        </w:rPr>
        <w:t xml:space="preserve"> </w:t>
      </w:r>
      <w:r>
        <w:t xml:space="preserve">завершения   </w:t>
      </w:r>
      <w:r>
        <w:rPr>
          <w:spacing w:val="25"/>
        </w:rPr>
        <w:t xml:space="preserve"> </w:t>
      </w:r>
      <w:r>
        <w:t xml:space="preserve">ДО   </w:t>
      </w:r>
      <w:r>
        <w:rPr>
          <w:spacing w:val="30"/>
        </w:rPr>
        <w:t xml:space="preserve"> </w:t>
      </w:r>
      <w:r>
        <w:t xml:space="preserve">уровня   </w:t>
      </w:r>
      <w:r>
        <w:rPr>
          <w:spacing w:val="30"/>
        </w:rPr>
        <w:t xml:space="preserve"> </w:t>
      </w:r>
      <w:r>
        <w:t xml:space="preserve">развития,   </w:t>
      </w:r>
      <w:r>
        <w:rPr>
          <w:spacing w:val="28"/>
        </w:rPr>
        <w:t xml:space="preserve"> </w:t>
      </w:r>
      <w:r>
        <w:t>необходимого</w:t>
      </w:r>
      <w:r>
        <w:rPr>
          <w:spacing w:val="-5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numPr>
          <w:ilvl w:val="3"/>
          <w:numId w:val="6"/>
        </w:numPr>
        <w:tabs>
          <w:tab w:val="left" w:pos="2101"/>
        </w:tabs>
        <w:ind w:hanging="722"/>
        <w:jc w:val="both"/>
      </w:pPr>
      <w:bookmarkStart w:id="4" w:name="1.1.1.2._Принципы_и_подходы_к_формирован"/>
      <w:bookmarkEnd w:id="4"/>
      <w:r>
        <w:t>Принципы</w:t>
      </w:r>
      <w:r>
        <w:rPr>
          <w:spacing w:val="-1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программы</w:t>
      </w:r>
    </w:p>
    <w:p>
      <w:pPr>
        <w:ind w:left="813" w:right="782" w:firstLine="566"/>
        <w:jc w:val="both"/>
      </w:pPr>
      <w:r>
        <w:t xml:space="preserve">Образовательная программа ДОО построена на </w:t>
      </w:r>
      <w:r>
        <w:rPr>
          <w:b/>
        </w:rPr>
        <w:t>принципах дошкольного образования</w:t>
      </w:r>
      <w:r>
        <w:t>, которые</w:t>
      </w:r>
      <w:r>
        <w:rPr>
          <w:spacing w:val="1"/>
        </w:rPr>
        <w:t xml:space="preserve"> </w:t>
      </w:r>
      <w:r>
        <w:t>установливает</w:t>
      </w:r>
      <w:r>
        <w:rPr>
          <w:spacing w:val="1"/>
        </w:rPr>
        <w:t xml:space="preserve"> </w:t>
      </w:r>
      <w:r>
        <w:t>ФГОС</w:t>
      </w:r>
      <w:r>
        <w:rPr>
          <w:spacing w:val="3"/>
        </w:rPr>
        <w:t xml:space="preserve"> </w:t>
      </w:r>
      <w:r>
        <w:t>ДО:</w:t>
      </w:r>
    </w:p>
    <w:p>
      <w:pPr>
        <w:pStyle w:val="13"/>
        <w:numPr>
          <w:ilvl w:val="0"/>
          <w:numId w:val="7"/>
        </w:numPr>
        <w:tabs>
          <w:tab w:val="left" w:pos="1947"/>
        </w:tabs>
        <w:spacing w:line="237" w:lineRule="auto"/>
        <w:ind w:right="795" w:firstLine="566"/>
        <w:jc w:val="both"/>
      </w:pPr>
      <w:r>
        <w:t>полноценное   проживание   ребенком    всех    этапов    детства    (младенческого,    раннего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возраста),</w:t>
      </w:r>
      <w:r>
        <w:rPr>
          <w:spacing w:val="7"/>
        </w:rPr>
        <w:t xml:space="preserve"> </w:t>
      </w:r>
      <w:r>
        <w:t>обогащение</w:t>
      </w:r>
      <w:r>
        <w:rPr>
          <w:spacing w:val="-5"/>
        </w:rPr>
        <w:t xml:space="preserve"> </w:t>
      </w:r>
      <w:r>
        <w:t>(амплификация) детского</w:t>
      </w:r>
      <w:r>
        <w:rPr>
          <w:spacing w:val="-4"/>
        </w:rPr>
        <w:t xml:space="preserve"> </w:t>
      </w:r>
      <w:r>
        <w:t>развития;</w:t>
      </w:r>
    </w:p>
    <w:p>
      <w:pPr>
        <w:pStyle w:val="13"/>
        <w:numPr>
          <w:ilvl w:val="0"/>
          <w:numId w:val="7"/>
        </w:numPr>
        <w:tabs>
          <w:tab w:val="left" w:pos="1947"/>
        </w:tabs>
        <w:spacing w:before="4" w:line="237" w:lineRule="auto"/>
        <w:ind w:right="795" w:firstLine="566"/>
        <w:jc w:val="both"/>
      </w:pPr>
      <w:r>
        <w:t>построение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56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субъектом</w:t>
      </w:r>
      <w:r>
        <w:rPr>
          <w:spacing w:val="9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7"/>
        </w:numPr>
        <w:tabs>
          <w:tab w:val="left" w:pos="1947"/>
        </w:tabs>
        <w:spacing w:before="4" w:line="237" w:lineRule="auto"/>
        <w:ind w:right="799" w:firstLine="566"/>
        <w:jc w:val="both"/>
      </w:pPr>
      <w:r>
        <w:t>содействие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совершеннолетних членов семьи, принимающих участие в воспитании детей младенческого, раннего и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возрастов,</w:t>
      </w:r>
      <w:r>
        <w:rPr>
          <w:spacing w:val="3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vertAlign w:val="superscript"/>
        </w:rPr>
        <w:t>2</w:t>
      </w:r>
      <w:r>
        <w:rPr>
          <w:spacing w:val="-1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взрослые);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</w:tabs>
        <w:spacing w:before="2" w:line="272" w:lineRule="exact"/>
        <w:ind w:left="1946" w:hanging="568"/>
      </w:pPr>
      <w:r>
        <w:t>признание</w:t>
      </w:r>
      <w:r>
        <w:rPr>
          <w:spacing w:val="-10"/>
        </w:rPr>
        <w:t xml:space="preserve"> </w:t>
      </w:r>
      <w:r>
        <w:t>ребёнка полноценным</w:t>
      </w:r>
      <w:r>
        <w:rPr>
          <w:spacing w:val="-4"/>
        </w:rPr>
        <w:t xml:space="preserve"> </w:t>
      </w:r>
      <w:r>
        <w:t>участником</w:t>
      </w:r>
      <w:r>
        <w:rPr>
          <w:spacing w:val="-4"/>
        </w:rPr>
        <w:t xml:space="preserve"> </w:t>
      </w:r>
      <w:r>
        <w:t>(субъектом)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</w:tabs>
        <w:spacing w:line="271" w:lineRule="exact"/>
        <w:ind w:left="1946" w:hanging="568"/>
      </w:pPr>
      <w:r>
        <w:t>поддержка</w:t>
      </w:r>
      <w:r>
        <w:rPr>
          <w:spacing w:val="-4"/>
        </w:rPr>
        <w:t xml:space="preserve"> </w:t>
      </w:r>
      <w:r>
        <w:t>инициативы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</w:tabs>
        <w:spacing w:line="271" w:lineRule="exact"/>
        <w:ind w:left="1946" w:hanging="568"/>
      </w:pPr>
      <w:r>
        <w:t>сотрудничество</w:t>
      </w:r>
      <w:r>
        <w:rPr>
          <w:spacing w:val="-9"/>
        </w:rPr>
        <w:t xml:space="preserve"> </w:t>
      </w:r>
      <w:r>
        <w:t>ДОО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семьей;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  <w:tab w:val="left" w:pos="3399"/>
          <w:tab w:val="left" w:pos="4209"/>
          <w:tab w:val="left" w:pos="4607"/>
          <w:tab w:val="left" w:pos="6593"/>
          <w:tab w:val="left" w:pos="7653"/>
          <w:tab w:val="left" w:pos="8948"/>
          <w:tab w:val="left" w:pos="9845"/>
        </w:tabs>
        <w:spacing w:line="237" w:lineRule="auto"/>
        <w:ind w:right="801" w:firstLine="566"/>
      </w:pPr>
      <w:r>
        <w:t>приобщение</w:t>
      </w:r>
      <w:r>
        <w:tab/>
      </w:r>
      <w:r>
        <w:t>детей</w:t>
      </w:r>
      <w:r>
        <w:tab/>
      </w:r>
      <w:r>
        <w:t>к</w:t>
      </w:r>
      <w:r>
        <w:tab/>
      </w:r>
      <w:r>
        <w:t>социокультурным</w:t>
      </w:r>
      <w:r>
        <w:tab/>
      </w:r>
      <w:r>
        <w:t>нормам,</w:t>
      </w:r>
      <w:r>
        <w:tab/>
      </w:r>
      <w:r>
        <w:t>традициям</w:t>
      </w:r>
      <w:r>
        <w:tab/>
      </w:r>
      <w:r>
        <w:t>семьи,</w:t>
      </w:r>
      <w:r>
        <w:tab/>
      </w:r>
      <w:r>
        <w:rPr>
          <w:spacing w:val="-2"/>
        </w:rPr>
        <w:t>общества</w:t>
      </w:r>
      <w:r>
        <w:rPr>
          <w:spacing w:val="-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государства;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  <w:tab w:val="left" w:pos="3605"/>
          <w:tab w:val="left" w:pos="5404"/>
          <w:tab w:val="left" w:pos="6636"/>
          <w:tab w:val="left" w:pos="7043"/>
          <w:tab w:val="left" w:pos="8842"/>
          <w:tab w:val="left" w:pos="9988"/>
        </w:tabs>
        <w:spacing w:before="7" w:line="232" w:lineRule="auto"/>
        <w:ind w:right="802" w:firstLine="566"/>
      </w:pPr>
      <w:r>
        <w:t>формирование</w:t>
      </w:r>
      <w:r>
        <w:tab/>
      </w:r>
      <w:r>
        <w:t>познавательных</w:t>
      </w:r>
      <w:r>
        <w:tab/>
      </w:r>
      <w:r>
        <w:t>интересов</w:t>
      </w:r>
      <w:r>
        <w:tab/>
      </w:r>
      <w:r>
        <w:t>и</w:t>
      </w:r>
      <w:r>
        <w:tab/>
      </w:r>
      <w:r>
        <w:t>познавательных</w:t>
      </w:r>
      <w:r>
        <w:tab/>
      </w:r>
      <w:r>
        <w:t>действий</w:t>
      </w:r>
      <w:r>
        <w:tab/>
      </w:r>
      <w:r>
        <w:rPr>
          <w:spacing w:val="-2"/>
        </w:rPr>
        <w:t>ребенка</w:t>
      </w:r>
      <w:r>
        <w:rPr>
          <w:spacing w:val="-5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</w:tabs>
        <w:spacing w:before="6" w:line="237" w:lineRule="auto"/>
        <w:ind w:right="796" w:firstLine="566"/>
      </w:pPr>
      <w:r>
        <w:t>возрастная</w:t>
      </w:r>
      <w:r>
        <w:rPr>
          <w:spacing w:val="28"/>
        </w:rPr>
        <w:t xml:space="preserve"> </w:t>
      </w:r>
      <w:r>
        <w:t>адекватность</w:t>
      </w:r>
      <w:r>
        <w:rPr>
          <w:spacing w:val="33"/>
        </w:rPr>
        <w:t xml:space="preserve"> </w:t>
      </w:r>
      <w:r>
        <w:t>дошкольного</w:t>
      </w:r>
      <w:r>
        <w:rPr>
          <w:spacing w:val="28"/>
        </w:rPr>
        <w:t xml:space="preserve"> </w:t>
      </w:r>
      <w:r>
        <w:t>образования</w:t>
      </w:r>
      <w:r>
        <w:rPr>
          <w:spacing w:val="32"/>
        </w:rPr>
        <w:t xml:space="preserve"> </w:t>
      </w:r>
      <w:r>
        <w:t>(соответствие</w:t>
      </w:r>
      <w:r>
        <w:rPr>
          <w:spacing w:val="26"/>
        </w:rPr>
        <w:t xml:space="preserve"> </w:t>
      </w:r>
      <w:r>
        <w:t>условий,</w:t>
      </w:r>
      <w:r>
        <w:rPr>
          <w:spacing w:val="35"/>
        </w:rPr>
        <w:t xml:space="preserve"> </w:t>
      </w:r>
      <w:r>
        <w:t>требований,</w:t>
      </w:r>
      <w:r>
        <w:rPr>
          <w:spacing w:val="-52"/>
        </w:rPr>
        <w:t xml:space="preserve"> </w:t>
      </w:r>
      <w:r>
        <w:t>методов</w:t>
      </w:r>
      <w:r>
        <w:rPr>
          <w:spacing w:val="2"/>
        </w:rPr>
        <w:t xml:space="preserve"> </w:t>
      </w:r>
      <w:r>
        <w:t>возрасту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развития);</w:t>
      </w:r>
    </w:p>
    <w:p>
      <w:pPr>
        <w:pStyle w:val="13"/>
        <w:numPr>
          <w:ilvl w:val="0"/>
          <w:numId w:val="7"/>
        </w:numPr>
        <w:tabs>
          <w:tab w:val="left" w:pos="1946"/>
          <w:tab w:val="left" w:pos="1947"/>
        </w:tabs>
        <w:spacing w:line="271" w:lineRule="auto"/>
        <w:ind w:left="1605" w:right="5161" w:hanging="227"/>
      </w:pPr>
      <w:r>
        <w:t>учет</w:t>
      </w:r>
      <w:r>
        <w:rPr>
          <w:spacing w:val="-4"/>
        </w:rPr>
        <w:t xml:space="preserve"> </w:t>
      </w:r>
      <w:r>
        <w:t>этнокультурной</w:t>
      </w:r>
      <w:r>
        <w:rPr>
          <w:spacing w:val="-3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детей.</w:t>
      </w:r>
      <w:r>
        <w:rPr>
          <w:spacing w:val="-52"/>
        </w:rPr>
        <w:t xml:space="preserve"> </w:t>
      </w:r>
      <w:bookmarkStart w:id="5" w:name="Основные_подходы_к_формированию_Программ"/>
      <w:bookmarkEnd w:id="5"/>
      <w:r>
        <w:t>Основные</w:t>
      </w:r>
      <w:r>
        <w:rPr>
          <w:spacing w:val="-8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Программы.</w:t>
      </w:r>
    </w:p>
    <w:p>
      <w:pPr>
        <w:pStyle w:val="10"/>
        <w:spacing w:line="221" w:lineRule="exact"/>
        <w:ind w:left="1379" w:firstLine="0"/>
        <w:jc w:val="left"/>
      </w:pPr>
      <w:r>
        <w:t>Программа:</w:t>
      </w:r>
    </w:p>
    <w:p>
      <w:pPr>
        <w:pStyle w:val="13"/>
        <w:numPr>
          <w:ilvl w:val="0"/>
          <w:numId w:val="1"/>
        </w:numPr>
        <w:tabs>
          <w:tab w:val="left" w:pos="1808"/>
        </w:tabs>
        <w:spacing w:line="242" w:lineRule="auto"/>
        <w:ind w:right="796" w:firstLine="566"/>
      </w:pPr>
      <w:r>
        <w:t xml:space="preserve">сформирована   </w:t>
      </w:r>
      <w:r>
        <w:rPr>
          <w:spacing w:val="1"/>
        </w:rPr>
        <w:t xml:space="preserve"> </w:t>
      </w:r>
      <w:r>
        <w:t>на     основе    требований     ФГОС    ДО    и     ФОП    ДО,     предъявляемых</w:t>
      </w:r>
      <w:r>
        <w:rPr>
          <w:spacing w:val="-5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структуре образовательной</w:t>
      </w:r>
      <w:r>
        <w:rPr>
          <w:spacing w:val="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1"/>
        </w:numPr>
        <w:tabs>
          <w:tab w:val="left" w:pos="1808"/>
        </w:tabs>
        <w:spacing w:line="242" w:lineRule="auto"/>
        <w:ind w:right="790" w:firstLine="566"/>
      </w:pPr>
      <w:r>
        <w:t>определяет содержание и организацию образовательной деятельности на уровне дошкольного</w:t>
      </w:r>
      <w:r>
        <w:rPr>
          <w:spacing w:val="-52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1"/>
        </w:numPr>
        <w:tabs>
          <w:tab w:val="left" w:pos="1808"/>
        </w:tabs>
        <w:ind w:right="796" w:firstLine="566"/>
      </w:pPr>
      <w:r>
        <w:t>обеспечивает развитие личности детей дошкольного возраста в различных видах общения 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особенностей;</w:t>
      </w:r>
    </w:p>
    <w:p>
      <w:pPr>
        <w:pStyle w:val="13"/>
        <w:numPr>
          <w:ilvl w:val="0"/>
          <w:numId w:val="1"/>
        </w:numPr>
        <w:tabs>
          <w:tab w:val="left" w:pos="1808"/>
        </w:tabs>
        <w:ind w:right="791" w:firstLine="566"/>
      </w:pPr>
      <w:r>
        <w:t>сформирована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56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(базовые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Программы).</w:t>
      </w:r>
    </w:p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3"/>
        <w:ind w:left="0" w:firstLine="0"/>
        <w:jc w:val="left"/>
        <w:rPr>
          <w:sz w:val="11"/>
        </w:rPr>
      </w:pPr>
      <w:r>
        <w:pict>
          <v:rect id="_x0000_s1028" o:spid="_x0000_s1028" o:spt="1" style="position:absolute;left:0pt;margin-left:56.65pt;margin-top:8.45pt;height:0.5pt;width:144.05pt;mso-position-horizontal-relative:page;mso-wrap-distance-bottom:0pt;mso-wrap-distance-top:0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before="67"/>
        <w:ind w:left="813" w:right="910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4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2012,</w:t>
      </w:r>
      <w:r>
        <w:rPr>
          <w:spacing w:val="4"/>
          <w:sz w:val="18"/>
        </w:rPr>
        <w:t xml:space="preserve"> </w:t>
      </w:r>
      <w:r>
        <w:rPr>
          <w:sz w:val="18"/>
        </w:rPr>
        <w:t>№</w:t>
      </w:r>
      <w:r>
        <w:rPr>
          <w:spacing w:val="-5"/>
          <w:sz w:val="18"/>
        </w:rPr>
        <w:t xml:space="preserve"> </w:t>
      </w:r>
      <w:r>
        <w:rPr>
          <w:sz w:val="18"/>
        </w:rPr>
        <w:t>53,</w:t>
      </w:r>
      <w:r>
        <w:rPr>
          <w:spacing w:val="4"/>
          <w:sz w:val="18"/>
        </w:rPr>
        <w:t xml:space="preserve"> </w:t>
      </w:r>
      <w:r>
        <w:rPr>
          <w:sz w:val="18"/>
        </w:rPr>
        <w:t>ст.</w:t>
      </w:r>
      <w:r>
        <w:rPr>
          <w:spacing w:val="-1"/>
          <w:sz w:val="18"/>
        </w:rPr>
        <w:t xml:space="preserve"> </w:t>
      </w:r>
      <w:r>
        <w:rPr>
          <w:sz w:val="18"/>
        </w:rPr>
        <w:t>7598).</w:t>
      </w:r>
    </w:p>
    <w:p>
      <w:pPr>
        <w:rPr>
          <w:sz w:val="18"/>
        </w:rPr>
        <w:sectPr>
          <w:pgSz w:w="11910" w:h="16840"/>
          <w:pgMar w:top="760" w:right="60" w:bottom="2300" w:left="320" w:header="0" w:footer="2092" w:gutter="0"/>
          <w:cols w:space="720" w:num="1"/>
        </w:sectPr>
      </w:pPr>
    </w:p>
    <w:p>
      <w:pPr>
        <w:pStyle w:val="2"/>
        <w:numPr>
          <w:ilvl w:val="3"/>
          <w:numId w:val="6"/>
        </w:numPr>
        <w:tabs>
          <w:tab w:val="left" w:pos="2101"/>
        </w:tabs>
        <w:spacing w:before="72"/>
        <w:ind w:hanging="722"/>
        <w:jc w:val="both"/>
      </w:pPr>
      <w:r>
        <w:t>Значимые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характеристики.</w:t>
      </w:r>
    </w:p>
    <w:p>
      <w:pPr>
        <w:pStyle w:val="10"/>
        <w:spacing w:before="1" w:line="237" w:lineRule="auto"/>
        <w:ind w:right="791" w:firstLine="566"/>
      </w:pPr>
      <w:r>
        <w:t>Основные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дошкольного возраста,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-9"/>
        </w:rPr>
        <w:t xml:space="preserve"> </w:t>
      </w:r>
      <w:r>
        <w:t>представители).</w:t>
      </w:r>
    </w:p>
    <w:p>
      <w:pPr>
        <w:pStyle w:val="10"/>
        <w:spacing w:before="1"/>
        <w:ind w:right="785" w:firstLine="566"/>
      </w:pPr>
      <w:r>
        <w:t>Социальными</w:t>
      </w:r>
      <w:r>
        <w:rPr>
          <w:spacing w:val="1"/>
        </w:rPr>
        <w:t xml:space="preserve"> </w:t>
      </w:r>
      <w:r>
        <w:t>заказчиками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выступают,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гаранты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уход,</w:t>
      </w:r>
      <w:r>
        <w:rPr>
          <w:spacing w:val="3"/>
        </w:rPr>
        <w:t xml:space="preserve"> </w:t>
      </w:r>
      <w:r>
        <w:t>присмотр и</w:t>
      </w:r>
      <w:r>
        <w:rPr>
          <w:spacing w:val="1"/>
        </w:rPr>
        <w:t xml:space="preserve"> </w:t>
      </w:r>
      <w:r>
        <w:t>оздоровление,</w:t>
      </w:r>
      <w:r>
        <w:rPr>
          <w:spacing w:val="3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обучение.</w:t>
      </w:r>
    </w:p>
    <w:p>
      <w:pPr>
        <w:pStyle w:val="10"/>
        <w:ind w:left="1379" w:firstLine="0"/>
      </w:pPr>
      <w:r>
        <w:t>Особенности</w:t>
      </w:r>
      <w:r>
        <w:rPr>
          <w:spacing w:val="-9"/>
        </w:rPr>
        <w:t xml:space="preserve"> </w:t>
      </w:r>
      <w:r>
        <w:t>разработки Программы:</w:t>
      </w:r>
    </w:p>
    <w:p>
      <w:pPr>
        <w:pStyle w:val="13"/>
        <w:numPr>
          <w:ilvl w:val="0"/>
          <w:numId w:val="1"/>
        </w:numPr>
        <w:tabs>
          <w:tab w:val="left" w:pos="1808"/>
        </w:tabs>
        <w:spacing w:before="1"/>
        <w:ind w:left="1807" w:hanging="429"/>
      </w:pPr>
      <w:r>
        <w:rPr>
          <w:spacing w:val="-2"/>
        </w:rPr>
        <w:t>условия,</w:t>
      </w:r>
      <w:r>
        <w:rPr>
          <w:spacing w:val="-5"/>
        </w:rPr>
        <w:t xml:space="preserve"> </w:t>
      </w:r>
      <w:r>
        <w:rPr>
          <w:spacing w:val="-2"/>
        </w:rPr>
        <w:t>созданные</w:t>
      </w:r>
      <w:r>
        <w:rPr>
          <w:spacing w:val="-17"/>
        </w:rPr>
        <w:t xml:space="preserve"> </w:t>
      </w:r>
      <w:r>
        <w:rPr>
          <w:spacing w:val="-2"/>
        </w:rPr>
        <w:t>в</w:t>
      </w:r>
      <w:r>
        <w:t xml:space="preserve"> </w:t>
      </w:r>
      <w:r>
        <w:rPr>
          <w:spacing w:val="-2"/>
        </w:rPr>
        <w:t>ДОО для</w:t>
      </w:r>
      <w:r>
        <w:rPr>
          <w:spacing w:val="-12"/>
        </w:rPr>
        <w:t xml:space="preserve"> </w:t>
      </w:r>
      <w:r>
        <w:rPr>
          <w:spacing w:val="-2"/>
        </w:rPr>
        <w:t>реализации</w:t>
      </w:r>
      <w:r>
        <w:rPr>
          <w:spacing w:val="-13"/>
        </w:rPr>
        <w:t xml:space="preserve"> </w:t>
      </w:r>
      <w:r>
        <w:rPr>
          <w:spacing w:val="-1"/>
        </w:rPr>
        <w:t>целей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задач</w:t>
      </w:r>
      <w:r>
        <w:rPr>
          <w:spacing w:val="-7"/>
        </w:rPr>
        <w:t xml:space="preserve"> </w:t>
      </w:r>
      <w:r>
        <w:rPr>
          <w:spacing w:val="-1"/>
        </w:rPr>
        <w:t>Программы;</w:t>
      </w:r>
    </w:p>
    <w:p>
      <w:pPr>
        <w:pStyle w:val="13"/>
        <w:numPr>
          <w:ilvl w:val="0"/>
          <w:numId w:val="1"/>
        </w:numPr>
        <w:tabs>
          <w:tab w:val="left" w:pos="1808"/>
        </w:tabs>
        <w:spacing w:before="2" w:line="251" w:lineRule="exact"/>
        <w:ind w:left="1807" w:hanging="429"/>
      </w:pPr>
      <w:r>
        <w:rPr>
          <w:spacing w:val="-1"/>
        </w:rPr>
        <w:t>социальный</w:t>
      </w:r>
      <w:r>
        <w:rPr>
          <w:spacing w:val="-8"/>
        </w:rPr>
        <w:t xml:space="preserve"> </w:t>
      </w:r>
      <w:r>
        <w:rPr>
          <w:spacing w:val="-1"/>
        </w:rPr>
        <w:t>заказ</w:t>
      </w:r>
      <w:r>
        <w:rPr>
          <w:spacing w:val="-12"/>
        </w:rPr>
        <w:t xml:space="preserve"> </w:t>
      </w:r>
      <w:r>
        <w:rPr>
          <w:spacing w:val="-1"/>
        </w:rPr>
        <w:t>родителей</w:t>
      </w:r>
      <w:r>
        <w:rPr>
          <w:spacing w:val="-8"/>
        </w:rPr>
        <w:t xml:space="preserve"> </w:t>
      </w:r>
      <w:r>
        <w:rPr>
          <w:spacing w:val="-1"/>
        </w:rPr>
        <w:t>(законных</w:t>
      </w:r>
      <w:r>
        <w:rPr>
          <w:spacing w:val="-9"/>
        </w:rPr>
        <w:t xml:space="preserve"> </w:t>
      </w:r>
      <w:r>
        <w:rPr>
          <w:spacing w:val="-1"/>
        </w:rPr>
        <w:t>представителей);</w:t>
      </w:r>
    </w:p>
    <w:p>
      <w:pPr>
        <w:pStyle w:val="13"/>
        <w:numPr>
          <w:ilvl w:val="0"/>
          <w:numId w:val="1"/>
        </w:numPr>
        <w:tabs>
          <w:tab w:val="left" w:pos="1808"/>
        </w:tabs>
        <w:spacing w:line="251" w:lineRule="exact"/>
        <w:ind w:left="1807" w:hanging="429"/>
      </w:pPr>
      <w:r>
        <w:t>детский</w:t>
      </w:r>
      <w:r>
        <w:rPr>
          <w:spacing w:val="-10"/>
        </w:rPr>
        <w:t xml:space="preserve"> </w:t>
      </w:r>
      <w:r>
        <w:t>контингент;</w:t>
      </w:r>
    </w:p>
    <w:p>
      <w:pPr>
        <w:pStyle w:val="13"/>
        <w:numPr>
          <w:ilvl w:val="0"/>
          <w:numId w:val="1"/>
        </w:numPr>
        <w:tabs>
          <w:tab w:val="left" w:pos="1808"/>
        </w:tabs>
        <w:spacing w:before="1"/>
        <w:ind w:left="1807" w:hanging="429"/>
      </w:pPr>
      <w:r>
        <w:rPr>
          <w:spacing w:val="-1"/>
        </w:rPr>
        <w:t>кадровый</w:t>
      </w:r>
      <w:r>
        <w:rPr>
          <w:spacing w:val="-13"/>
        </w:rPr>
        <w:t xml:space="preserve"> </w:t>
      </w:r>
      <w:r>
        <w:rPr>
          <w:spacing w:val="-1"/>
        </w:rPr>
        <w:t>состав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12"/>
        </w:rPr>
        <w:t xml:space="preserve"> </w:t>
      </w:r>
      <w:r>
        <w:t>работников;</w:t>
      </w:r>
    </w:p>
    <w:p>
      <w:pPr>
        <w:pStyle w:val="10"/>
        <w:spacing w:before="1"/>
        <w:ind w:left="1533" w:right="1668" w:hanging="361"/>
        <w:jc w:val="left"/>
      </w:pPr>
      <w:r>
        <w:t>–</w:t>
      </w:r>
      <w:r>
        <w:rPr>
          <w:spacing w:val="1"/>
        </w:rPr>
        <w:t xml:space="preserve"> </w:t>
      </w:r>
      <w:r>
        <w:t>культурно-образовательные особенности Муниципального бюджетного дошкольного</w:t>
      </w:r>
      <w:r>
        <w:rPr>
          <w:spacing w:val="1"/>
        </w:rPr>
        <w:t xml:space="preserve"> </w:t>
      </w:r>
      <w:r>
        <w:t xml:space="preserve">образовательного учреждения  детский сад </w:t>
      </w:r>
      <w:r>
        <w:rPr>
          <w:spacing w:val="1"/>
        </w:rPr>
        <w:t xml:space="preserve"> </w:t>
      </w:r>
      <w:r>
        <w:t xml:space="preserve">«Ивушка» село Новое Шигалеево </w:t>
      </w:r>
      <w:r>
        <w:rPr>
          <w:spacing w:val="1"/>
        </w:rPr>
        <w:t>ЖК «Усадьба Царево»</w:t>
      </w:r>
    </w:p>
    <w:p>
      <w:pPr>
        <w:pStyle w:val="10"/>
        <w:tabs>
          <w:tab w:val="left" w:pos="1807"/>
        </w:tabs>
        <w:ind w:left="1379" w:firstLine="0"/>
        <w:jc w:val="left"/>
      </w:pPr>
      <w:r>
        <w:t>–</w:t>
      </w:r>
      <w:r>
        <w:tab/>
      </w:r>
      <w:r>
        <w:rPr>
          <w:spacing w:val="-1"/>
        </w:rPr>
        <w:t>взаимодействие</w:t>
      </w:r>
      <w:r>
        <w:rPr>
          <w:spacing w:val="-1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социумом.</w:t>
      </w:r>
    </w:p>
    <w:p>
      <w:pPr>
        <w:pStyle w:val="10"/>
        <w:spacing w:before="4"/>
        <w:ind w:left="0" w:firstLine="0"/>
        <w:jc w:val="left"/>
        <w:rPr>
          <w:sz w:val="24"/>
        </w:rPr>
      </w:pPr>
    </w:p>
    <w:p>
      <w:pPr>
        <w:pStyle w:val="2"/>
        <w:spacing w:line="240" w:lineRule="auto"/>
        <w:ind w:right="800"/>
      </w:pPr>
      <w:bookmarkStart w:id="6" w:name="Специфика_национальных,_социокультурных_"/>
      <w:bookmarkEnd w:id="6"/>
      <w:r>
        <w:t>Специфика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3"/>
        </w:rPr>
        <w:t xml:space="preserve"> </w:t>
      </w:r>
      <w:r>
        <w:t>деятельность (вариативная</w:t>
      </w:r>
      <w:r>
        <w:rPr>
          <w:spacing w:val="1"/>
        </w:rPr>
        <w:t xml:space="preserve"> </w:t>
      </w:r>
      <w:r>
        <w:t>часть программы)</w:t>
      </w:r>
    </w:p>
    <w:p>
      <w:pPr>
        <w:pStyle w:val="3"/>
        <w:spacing w:before="56" w:line="240" w:lineRule="auto"/>
      </w:pPr>
      <w:bookmarkStart w:id="7" w:name="Национально-культурные_особенности:"/>
      <w:bookmarkEnd w:id="7"/>
      <w:r>
        <w:t>Национально-культурные</w:t>
      </w:r>
      <w:r>
        <w:rPr>
          <w:spacing w:val="-13"/>
        </w:rPr>
        <w:t xml:space="preserve"> </w:t>
      </w:r>
      <w:r>
        <w:t>особенности:</w:t>
      </w:r>
    </w:p>
    <w:p>
      <w:pPr>
        <w:pStyle w:val="10"/>
        <w:spacing w:before="2"/>
        <w:ind w:right="782"/>
      </w:pPr>
      <w:r>
        <w:t>Национально-культурные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художников 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ознакомлении</w:t>
      </w:r>
      <w:r>
        <w:rPr>
          <w:spacing w:val="5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искусством,</w:t>
      </w:r>
      <w:r>
        <w:rPr>
          <w:spacing w:val="4"/>
        </w:rPr>
        <w:t xml:space="preserve"> </w:t>
      </w:r>
      <w:r>
        <w:t>народными</w:t>
      </w:r>
      <w:r>
        <w:rPr>
          <w:spacing w:val="-1"/>
        </w:rPr>
        <w:t xml:space="preserve"> </w:t>
      </w:r>
      <w:r>
        <w:t>традициями</w:t>
      </w:r>
      <w:r>
        <w:rPr>
          <w:spacing w:val="5"/>
        </w:rPr>
        <w:t xml:space="preserve"> </w:t>
      </w:r>
      <w:r>
        <w:t>региона.</w:t>
      </w:r>
    </w:p>
    <w:p>
      <w:pPr>
        <w:pStyle w:val="10"/>
        <w:spacing w:before="2" w:line="252" w:lineRule="exact"/>
        <w:ind w:left="1523" w:firstLine="0"/>
      </w:pPr>
      <w:r>
        <w:t>Цели 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национальных,</w:t>
      </w:r>
      <w:r>
        <w:rPr>
          <w:spacing w:val="2"/>
        </w:rPr>
        <w:t xml:space="preserve"> </w:t>
      </w:r>
      <w:r>
        <w:t>социокультурных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дошкольноговозраста: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before="1" w:line="237" w:lineRule="auto"/>
        <w:ind w:right="778"/>
        <w:jc w:val="both"/>
      </w:pPr>
      <w:r>
        <w:t>Воспитание любви</w:t>
      </w:r>
      <w:r>
        <w:rPr>
          <w:spacing w:val="1"/>
        </w:rPr>
        <w:t xml:space="preserve"> </w:t>
      </w:r>
      <w:r>
        <w:t>к малой Родине,</w:t>
      </w:r>
      <w:r>
        <w:rPr>
          <w:spacing w:val="1"/>
        </w:rPr>
        <w:t xml:space="preserve"> </w:t>
      </w:r>
      <w:r>
        <w:t>осознание ее многонациональности.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личности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этнокультурной</w:t>
      </w:r>
      <w:r>
        <w:rPr>
          <w:spacing w:val="5"/>
        </w:rPr>
        <w:t xml:space="preserve"> </w:t>
      </w:r>
      <w:r>
        <w:t>составляющей</w:t>
      </w:r>
      <w:r>
        <w:rPr>
          <w:spacing w:val="4"/>
        </w:rPr>
        <w:t xml:space="preserve"> </w:t>
      </w:r>
      <w:r>
        <w:t>образования.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before="9" w:line="232" w:lineRule="auto"/>
        <w:ind w:right="784"/>
        <w:jc w:val="both"/>
      </w:pPr>
      <w:r>
        <w:t>Формирование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rPr>
          <w:spacing w:val="-1"/>
        </w:rPr>
        <w:t>дому,</w:t>
      </w:r>
      <w:r>
        <w:rPr>
          <w:spacing w:val="-10"/>
        </w:rPr>
        <w:t xml:space="preserve"> </w:t>
      </w:r>
      <w:r>
        <w:rPr>
          <w:spacing w:val="-1"/>
        </w:rPr>
        <w:t>семье,</w:t>
      </w:r>
      <w:r>
        <w:rPr>
          <w:spacing w:val="-9"/>
        </w:rPr>
        <w:t xml:space="preserve"> </w:t>
      </w:r>
      <w:r>
        <w:rPr>
          <w:spacing w:val="-1"/>
        </w:rPr>
        <w:t>детскому</w:t>
      </w:r>
      <w:r>
        <w:rPr>
          <w:spacing w:val="-16"/>
        </w:rPr>
        <w:t xml:space="preserve"> </w:t>
      </w:r>
      <w:r>
        <w:rPr>
          <w:spacing w:val="-1"/>
        </w:rPr>
        <w:t>саду,</w:t>
      </w:r>
      <w:r>
        <w:rPr>
          <w:spacing w:val="-9"/>
        </w:rPr>
        <w:t xml:space="preserve"> </w:t>
      </w:r>
      <w:r>
        <w:rPr>
          <w:spacing w:val="-1"/>
        </w:rPr>
        <w:t>городу,</w:t>
      </w:r>
      <w:r>
        <w:rPr>
          <w:spacing w:val="-8"/>
        </w:rPr>
        <w:t xml:space="preserve"> </w:t>
      </w:r>
      <w:r>
        <w:rPr>
          <w:spacing w:val="-1"/>
        </w:rPr>
        <w:t>родному</w:t>
      </w:r>
      <w:r>
        <w:rPr>
          <w:spacing w:val="-16"/>
        </w:rPr>
        <w:t xml:space="preserve"> </w:t>
      </w:r>
      <w:r>
        <w:rPr>
          <w:spacing w:val="-1"/>
        </w:rPr>
        <w:t>краю,</w:t>
      </w:r>
      <w:r>
        <w:rPr>
          <w:spacing w:val="-9"/>
        </w:rPr>
        <w:t xml:space="preserve"> </w:t>
      </w:r>
      <w:r>
        <w:t>культурному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2"/>
        </w:rPr>
        <w:t xml:space="preserve"> </w:t>
      </w:r>
      <w:r>
        <w:t>своегонарода.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before="6" w:line="237" w:lineRule="auto"/>
        <w:ind w:right="799"/>
        <w:jc w:val="both"/>
      </w:pPr>
      <w:r>
        <w:t>Воспитание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56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достоинства,</w:t>
      </w:r>
      <w:r>
        <w:rPr>
          <w:spacing w:val="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народа.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line="237" w:lineRule="auto"/>
        <w:ind w:right="783"/>
        <w:jc w:val="both"/>
      </w:pPr>
      <w:r>
        <w:t>Ознакомление с историей, географией Республики Татарстан, расширение знаний 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крае</w:t>
      </w:r>
      <w:r>
        <w:rPr>
          <w:spacing w:val="-4"/>
        </w:rPr>
        <w:t xml:space="preserve"> </w:t>
      </w:r>
      <w:r>
        <w:t>(малой</w:t>
      </w:r>
      <w:r>
        <w:rPr>
          <w:spacing w:val="3"/>
        </w:rPr>
        <w:t xml:space="preserve"> </w:t>
      </w:r>
      <w:r>
        <w:t>родине).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line="237" w:lineRule="auto"/>
        <w:ind w:right="785"/>
        <w:jc w:val="both"/>
      </w:pPr>
      <w:r>
        <w:t>Формирование 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 индивидуальным</w:t>
      </w:r>
      <w:r>
        <w:rPr>
          <w:spacing w:val="1"/>
        </w:rPr>
        <w:t xml:space="preserve"> </w:t>
      </w:r>
      <w:r>
        <w:t>особенностям детей,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этнокультурных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региона.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before="8" w:line="232" w:lineRule="auto"/>
        <w:ind w:right="786"/>
        <w:jc w:val="both"/>
      </w:pPr>
      <w:r>
        <w:t>Формирование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основе</w:t>
      </w:r>
      <w:r>
        <w:rPr>
          <w:spacing w:val="56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традиций.</w:t>
      </w:r>
    </w:p>
    <w:p>
      <w:pPr>
        <w:pStyle w:val="13"/>
        <w:numPr>
          <w:ilvl w:val="4"/>
          <w:numId w:val="6"/>
        </w:numPr>
        <w:tabs>
          <w:tab w:val="left" w:pos="1947"/>
        </w:tabs>
        <w:spacing w:before="6" w:line="237" w:lineRule="auto"/>
        <w:ind w:right="781"/>
        <w:jc w:val="both"/>
      </w:pP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каждого воспитанника</w:t>
      </w:r>
      <w:r>
        <w:rPr>
          <w:spacing w:val="1"/>
        </w:rPr>
        <w:t xml:space="preserve"> </w:t>
      </w:r>
      <w:r>
        <w:t>как субъекта</w:t>
      </w:r>
      <w:r>
        <w:rPr>
          <w:spacing w:val="1"/>
        </w:rPr>
        <w:t xml:space="preserve"> </w:t>
      </w:r>
      <w:r>
        <w:t>взаимоотношений 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5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национальностей.</w:t>
      </w:r>
    </w:p>
    <w:p>
      <w:pPr>
        <w:pStyle w:val="10"/>
        <w:spacing w:before="4"/>
        <w:ind w:right="780" w:firstLine="566"/>
      </w:pPr>
      <w:r>
        <w:t>Воспитанники детского сада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национальностей, основную массу из которых составляют русские и татары</w:t>
      </w:r>
      <w:r>
        <w:rPr>
          <w:spacing w:val="55"/>
        </w:rPr>
        <w:t>.</w:t>
      </w:r>
      <w:r>
        <w:t xml:space="preserve"> Поликультурное воспитание строится на основе изучения национальных традиций семей воспитанников</w:t>
      </w:r>
      <w:r>
        <w:rPr>
          <w:spacing w:val="-52"/>
        </w:rPr>
        <w:t xml:space="preserve"> </w:t>
      </w:r>
      <w:r>
        <w:t>дошкольного учреждения. Дошкольники знакомятся с самобытностью русской,татарской  и других национальных</w:t>
      </w:r>
      <w:r>
        <w:rPr>
          <w:spacing w:val="1"/>
        </w:rPr>
        <w:t xml:space="preserve"> </w:t>
      </w:r>
      <w:r>
        <w:t>культур,</w:t>
      </w:r>
      <w:r>
        <w:rPr>
          <w:spacing w:val="3"/>
        </w:rPr>
        <w:t xml:space="preserve"> </w:t>
      </w:r>
      <w:r>
        <w:t>представителями</w:t>
      </w:r>
      <w:r>
        <w:rPr>
          <w:spacing w:val="2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 участники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</w:p>
    <w:p>
      <w:pPr>
        <w:pStyle w:val="3"/>
        <w:spacing w:before="44" w:line="240" w:lineRule="auto"/>
      </w:pPr>
      <w:bookmarkStart w:id="8" w:name="Климатические_особенности:"/>
      <w:bookmarkEnd w:id="8"/>
      <w:r>
        <w:t>Климатические</w:t>
      </w:r>
      <w:r>
        <w:rPr>
          <w:spacing w:val="-10"/>
        </w:rPr>
        <w:t xml:space="preserve"> </w:t>
      </w:r>
      <w:r>
        <w:t>особенности:</w:t>
      </w:r>
    </w:p>
    <w:p>
      <w:pPr>
        <w:pStyle w:val="10"/>
        <w:spacing w:before="20" w:line="264" w:lineRule="auto"/>
        <w:ind w:right="783" w:firstLine="681"/>
      </w:pPr>
      <w:r>
        <w:rPr>
          <w:spacing w:val="1"/>
        </w:rPr>
        <w:t xml:space="preserve">ЖК «Усадьба Царево» </w:t>
      </w:r>
      <w:r>
        <w:t>находится на территории</w:t>
      </w:r>
      <w:r>
        <w:rPr>
          <w:spacing w:val="1"/>
        </w:rPr>
        <w:t xml:space="preserve"> </w:t>
      </w:r>
      <w:r>
        <w:t>Пестречинского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Новое Шигалеево 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км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Казань.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Российской Федерации на Восточно-европейской равнине, в месте слияния двух рек- Волги и Камы.</w:t>
      </w:r>
      <w:r>
        <w:rPr>
          <w:spacing w:val="1"/>
        </w:rPr>
        <w:t xml:space="preserve"> </w:t>
      </w:r>
      <w:r>
        <w:t>Граничит с республиками Башкортостан, Чувашия, Марий Эл, Удмуртия. Протяженность территории –</w:t>
      </w:r>
      <w:r>
        <w:rPr>
          <w:spacing w:val="1"/>
        </w:rPr>
        <w:t xml:space="preserve"> </w:t>
      </w:r>
      <w:r>
        <w:t>290</w:t>
      </w:r>
      <w:r>
        <w:rPr>
          <w:spacing w:val="1"/>
        </w:rPr>
        <w:t xml:space="preserve"> </w:t>
      </w:r>
      <w:r>
        <w:t>км</w:t>
      </w:r>
      <w:r>
        <w:rPr>
          <w:spacing w:val="1"/>
        </w:rPr>
        <w:t xml:space="preserve"> </w:t>
      </w:r>
      <w:r>
        <w:t>с севера</w:t>
      </w:r>
      <w:r>
        <w:rPr>
          <w:spacing w:val="4"/>
        </w:rPr>
        <w:t xml:space="preserve"> </w:t>
      </w:r>
      <w:r>
        <w:t>на юг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460 км</w:t>
      </w:r>
      <w:r>
        <w:rPr>
          <w:spacing w:val="1"/>
        </w:rPr>
        <w:t xml:space="preserve"> </w:t>
      </w:r>
      <w:r>
        <w:t>с запада</w:t>
      </w:r>
      <w:r>
        <w:rPr>
          <w:spacing w:val="-1"/>
        </w:rPr>
        <w:t xml:space="preserve"> </w:t>
      </w:r>
      <w:r>
        <w:t>на восток.</w:t>
      </w:r>
    </w:p>
    <w:p>
      <w:pPr>
        <w:pStyle w:val="10"/>
        <w:spacing w:before="1"/>
        <w:ind w:right="781" w:firstLine="566"/>
      </w:pPr>
      <w:r>
        <w:t>Климат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умеренно-континентальный</w:t>
      </w:r>
      <w:r>
        <w:rPr>
          <w:spacing w:val="1"/>
        </w:rPr>
        <w:t xml:space="preserve"> </w:t>
      </w:r>
      <w:r>
        <w:t>с теплым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и умеренно</w:t>
      </w:r>
      <w:r>
        <w:rPr>
          <w:spacing w:val="56"/>
        </w:rPr>
        <w:t xml:space="preserve"> </w:t>
      </w:r>
      <w:r>
        <w:t>холодной</w:t>
      </w:r>
      <w:r>
        <w:rPr>
          <w:spacing w:val="56"/>
        </w:rPr>
        <w:t xml:space="preserve"> </w:t>
      </w:r>
      <w:r>
        <w:t>зимой.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солнечным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 апреля</w:t>
      </w:r>
      <w:r>
        <w:rPr>
          <w:spacing w:val="1"/>
        </w:rPr>
        <w:t xml:space="preserve"> </w:t>
      </w:r>
      <w:r>
        <w:t>по август.</w:t>
      </w:r>
      <w:r>
        <w:rPr>
          <w:spacing w:val="1"/>
        </w:rPr>
        <w:t xml:space="preserve"> </w:t>
      </w:r>
      <w:r>
        <w:t>Наиболее</w:t>
      </w:r>
      <w:r>
        <w:rPr>
          <w:spacing w:val="55"/>
        </w:rPr>
        <w:t xml:space="preserve"> </w:t>
      </w:r>
      <w:r>
        <w:t>облачным</w:t>
      </w:r>
      <w:r>
        <w:rPr>
          <w:spacing w:val="55"/>
        </w:rPr>
        <w:t xml:space="preserve"> </w:t>
      </w:r>
      <w:r>
        <w:t>месяцем</w:t>
      </w:r>
      <w:r>
        <w:rPr>
          <w:spacing w:val="55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ноябрь.</w:t>
      </w:r>
      <w:r>
        <w:rPr>
          <w:spacing w:val="1"/>
        </w:rPr>
        <w:t xml:space="preserve"> </w:t>
      </w:r>
      <w:r>
        <w:t>Важной особенностью климата г. Казани, как впрочем, и большей части территории России,</w:t>
      </w:r>
      <w:r>
        <w:rPr>
          <w:spacing w:val="1"/>
        </w:rPr>
        <w:t xml:space="preserve"> </w:t>
      </w:r>
      <w:r>
        <w:t>является</w:t>
      </w:r>
      <w:r>
        <w:rPr>
          <w:spacing w:val="56"/>
        </w:rPr>
        <w:t xml:space="preserve"> </w:t>
      </w:r>
      <w:r>
        <w:t>наличие</w:t>
      </w:r>
      <w:r>
        <w:rPr>
          <w:spacing w:val="55"/>
        </w:rPr>
        <w:t xml:space="preserve"> </w:t>
      </w:r>
      <w:r>
        <w:t>двух   резко</w:t>
      </w:r>
      <w:r>
        <w:rPr>
          <w:spacing w:val="55"/>
        </w:rPr>
        <w:t xml:space="preserve"> </w:t>
      </w:r>
      <w:r>
        <w:t>различающихся   между</w:t>
      </w:r>
      <w:r>
        <w:rPr>
          <w:spacing w:val="55"/>
        </w:rPr>
        <w:t xml:space="preserve"> </w:t>
      </w:r>
      <w:r>
        <w:t>собой   периодов —   теплого</w:t>
      </w:r>
      <w:r>
        <w:rPr>
          <w:spacing w:val="55"/>
        </w:rPr>
        <w:t xml:space="preserve"> </w:t>
      </w:r>
      <w:r>
        <w:t>(апрель-октябрь)</w:t>
      </w:r>
      <w:r>
        <w:rPr>
          <w:spacing w:val="-52"/>
        </w:rPr>
        <w:t xml:space="preserve"> </w:t>
      </w:r>
      <w:r>
        <w:t>с положительными температурами воздуха и холодного (ноябрь-март) с отрицательными температурами</w:t>
      </w:r>
      <w:r>
        <w:rPr>
          <w:spacing w:val="-52"/>
        </w:rPr>
        <w:t xml:space="preserve"> </w:t>
      </w:r>
      <w:r>
        <w:t>и образованием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снежного</w:t>
      </w:r>
      <w:r>
        <w:rPr>
          <w:spacing w:val="1"/>
        </w:rPr>
        <w:t xml:space="preserve"> </w:t>
      </w:r>
      <w:r>
        <w:t>покрова. Среднегодовая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56"/>
        </w:rPr>
        <w:t xml:space="preserve"> </w:t>
      </w:r>
      <w:r>
        <w:t>воздуха</w:t>
      </w:r>
      <w:r>
        <w:rPr>
          <w:spacing w:val="56"/>
        </w:rPr>
        <w:t xml:space="preserve"> </w:t>
      </w:r>
      <w:r>
        <w:t>в Казани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4,0°С. Самым</w:t>
      </w:r>
      <w:r>
        <w:rPr>
          <w:spacing w:val="1"/>
        </w:rPr>
        <w:t xml:space="preserve"> </w:t>
      </w:r>
      <w:r>
        <w:t>теплым</w:t>
      </w:r>
      <w:r>
        <w:rPr>
          <w:spacing w:val="1"/>
        </w:rPr>
        <w:t xml:space="preserve"> </w:t>
      </w:r>
      <w:r>
        <w:t>месяцем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июль,</w:t>
      </w:r>
      <w:r>
        <w:rPr>
          <w:spacing w:val="1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средняя</w:t>
      </w:r>
      <w:r>
        <w:rPr>
          <w:spacing w:val="55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составляет 20,3°С. Январь</w:t>
      </w:r>
      <w:r>
        <w:rPr>
          <w:spacing w:val="1"/>
        </w:rPr>
        <w:t xml:space="preserve"> </w:t>
      </w:r>
      <w:r>
        <w:t>наиболее холодный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со средней</w:t>
      </w:r>
      <w:r>
        <w:rPr>
          <w:spacing w:val="1"/>
        </w:rPr>
        <w:t xml:space="preserve"> </w:t>
      </w:r>
      <w:r>
        <w:t>температурой</w:t>
      </w:r>
      <w:r>
        <w:rPr>
          <w:spacing w:val="1"/>
        </w:rPr>
        <w:t xml:space="preserve"> </w:t>
      </w:r>
      <w:r>
        <w:t>−12,0°С. Абсолютный</w:t>
      </w:r>
      <w:r>
        <w:rPr>
          <w:spacing w:val="1"/>
        </w:rPr>
        <w:t xml:space="preserve"> </w:t>
      </w:r>
      <w:r>
        <w:t>максимум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в Казани</w:t>
      </w:r>
      <w:r>
        <w:rPr>
          <w:spacing w:val="1"/>
        </w:rPr>
        <w:t xml:space="preserve"> </w:t>
      </w:r>
      <w:r>
        <w:t>во все</w:t>
      </w:r>
      <w:r>
        <w:rPr>
          <w:spacing w:val="1"/>
        </w:rPr>
        <w:t xml:space="preserve"> </w:t>
      </w:r>
      <w:r>
        <w:t>месяцы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нуля,</w:t>
      </w:r>
      <w:r>
        <w:rPr>
          <w:spacing w:val="1"/>
        </w:rPr>
        <w:t xml:space="preserve"> </w:t>
      </w:r>
      <w:r>
        <w:t>а абсолютный</w:t>
      </w:r>
      <w:r>
        <w:rPr>
          <w:spacing w:val="56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положителен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 июле</w:t>
      </w:r>
      <w:r>
        <w:rPr>
          <w:spacing w:val="1"/>
        </w:rPr>
        <w:t xml:space="preserve"> </w:t>
      </w:r>
      <w:r>
        <w:t>и августе.</w:t>
      </w:r>
      <w:r>
        <w:rPr>
          <w:spacing w:val="1"/>
        </w:rPr>
        <w:t xml:space="preserve"> </w:t>
      </w:r>
      <w:r>
        <w:t>По количеству</w:t>
      </w:r>
      <w:r>
        <w:rPr>
          <w:spacing w:val="1"/>
        </w:rPr>
        <w:t xml:space="preserve"> </w:t>
      </w:r>
      <w:r>
        <w:t>осадков</w:t>
      </w:r>
      <w:r>
        <w:rPr>
          <w:spacing w:val="1"/>
        </w:rPr>
        <w:t xml:space="preserve"> </w:t>
      </w:r>
      <w:r>
        <w:t>район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 зоне</w:t>
      </w:r>
      <w:r>
        <w:rPr>
          <w:spacing w:val="1"/>
        </w:rPr>
        <w:t xml:space="preserve"> </w:t>
      </w:r>
      <w:r>
        <w:t>умеренного</w:t>
      </w:r>
      <w:r>
        <w:rPr>
          <w:spacing w:val="56"/>
        </w:rPr>
        <w:t xml:space="preserve"> </w:t>
      </w:r>
      <w:r>
        <w:t>увлажнения. Наибольшее   количество   осадков   приходится   на июль,   а наименьшее —</w:t>
      </w:r>
      <w:r>
        <w:rPr>
          <w:spacing w:val="1"/>
        </w:rPr>
        <w:t xml:space="preserve"> </w:t>
      </w:r>
      <w:r>
        <w:t>на март. Суммы осадков в отдельные годы могут значительно отклоняться от среднего значения. Период</w:t>
      </w:r>
      <w:r>
        <w:rPr>
          <w:spacing w:val="-52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снежного</w:t>
      </w:r>
      <w:r>
        <w:rPr>
          <w:spacing w:val="1"/>
        </w:rPr>
        <w:t xml:space="preserve"> </w:t>
      </w:r>
      <w:r>
        <w:t>покрова</w:t>
      </w:r>
      <w:r>
        <w:rPr>
          <w:spacing w:val="1"/>
        </w:rPr>
        <w:t xml:space="preserve"> </w:t>
      </w:r>
      <w:r>
        <w:t>(конец</w:t>
      </w:r>
      <w:r>
        <w:rPr>
          <w:spacing w:val="1"/>
        </w:rPr>
        <w:t xml:space="preserve"> </w:t>
      </w:r>
      <w:r>
        <w:t>октября —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ноября)</w:t>
      </w:r>
      <w:r>
        <w:rPr>
          <w:spacing w:val="1"/>
        </w:rPr>
        <w:t xml:space="preserve"> </w:t>
      </w:r>
      <w:r>
        <w:t>и образованием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снежного</w:t>
      </w:r>
      <w:r>
        <w:rPr>
          <w:spacing w:val="1"/>
        </w:rPr>
        <w:t xml:space="preserve"> </w:t>
      </w:r>
      <w:r>
        <w:t>покрова</w:t>
      </w:r>
      <w:r>
        <w:rPr>
          <w:spacing w:val="1"/>
        </w:rPr>
        <w:t xml:space="preserve"> </w:t>
      </w:r>
      <w:r>
        <w:t>(вторая</w:t>
      </w:r>
      <w:r>
        <w:rPr>
          <w:spacing w:val="1"/>
        </w:rPr>
        <w:t xml:space="preserve"> </w:t>
      </w:r>
      <w:r>
        <w:t>декада</w:t>
      </w:r>
      <w:r>
        <w:rPr>
          <w:spacing w:val="1"/>
        </w:rPr>
        <w:t xml:space="preserve"> </w:t>
      </w:r>
      <w:r>
        <w:t>ноября)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в Казани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20 дней.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период характеризуется</w:t>
      </w:r>
      <w:r>
        <w:rPr>
          <w:spacing w:val="1"/>
        </w:rPr>
        <w:t xml:space="preserve"> </w:t>
      </w:r>
      <w:r>
        <w:t>более сильными</w:t>
      </w:r>
      <w:r>
        <w:rPr>
          <w:spacing w:val="1"/>
        </w:rPr>
        <w:t xml:space="preserve"> </w:t>
      </w:r>
      <w:r>
        <w:t>ветрами,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летний.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сопротивляемости</w:t>
      </w:r>
      <w:r>
        <w:rPr>
          <w:spacing w:val="2"/>
        </w:rPr>
        <w:t xml:space="preserve"> </w:t>
      </w:r>
      <w:r>
        <w:t>организма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предупреждение</w:t>
      </w:r>
      <w:r>
        <w:rPr>
          <w:spacing w:val="-5"/>
        </w:rPr>
        <w:t xml:space="preserve"> </w:t>
      </w:r>
      <w:r>
        <w:t>обострение</w:t>
      </w:r>
      <w:r>
        <w:rPr>
          <w:spacing w:val="-5"/>
        </w:rPr>
        <w:t xml:space="preserve"> </w:t>
      </w:r>
      <w:r>
        <w:t>аллергических</w:t>
      </w:r>
      <w:r>
        <w:rPr>
          <w:spacing w:val="2"/>
        </w:rPr>
        <w:t xml:space="preserve"> </w:t>
      </w:r>
      <w:r>
        <w:t>реакций:</w:t>
      </w:r>
    </w:p>
    <w:p>
      <w:pPr>
        <w:pStyle w:val="13"/>
        <w:numPr>
          <w:ilvl w:val="0"/>
          <w:numId w:val="8"/>
        </w:numPr>
        <w:tabs>
          <w:tab w:val="left" w:pos="1577"/>
        </w:tabs>
        <w:ind w:right="792" w:firstLine="566"/>
      </w:pPr>
      <w:r>
        <w:t>режим дня всех возрастных групп наполняется активной двигательной, игровой деятельностью,</w:t>
      </w:r>
      <w:r>
        <w:rPr>
          <w:spacing w:val="1"/>
        </w:rPr>
        <w:t xml:space="preserve"> </w:t>
      </w:r>
      <w:r>
        <w:t>включены бодрящая гимнастика после сна, упражнения для расслабления, дыхательная гимнастика,</w:t>
      </w:r>
      <w:r>
        <w:rPr>
          <w:spacing w:val="1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глаз;</w:t>
      </w:r>
    </w:p>
    <w:p>
      <w:pPr>
        <w:pStyle w:val="13"/>
        <w:numPr>
          <w:ilvl w:val="0"/>
          <w:numId w:val="8"/>
        </w:numPr>
        <w:tabs>
          <w:tab w:val="left" w:pos="1577"/>
        </w:tabs>
        <w:spacing w:line="237" w:lineRule="auto"/>
        <w:ind w:right="802" w:firstLine="566"/>
      </w:pPr>
      <w:r>
        <w:t>в холодное время года</w:t>
      </w:r>
      <w:r>
        <w:rPr>
          <w:spacing w:val="1"/>
        </w:rPr>
        <w:t xml:space="preserve"> </w:t>
      </w:r>
      <w:r>
        <w:t>(при</w:t>
      </w:r>
      <w:r>
        <w:rPr>
          <w:spacing w:val="55"/>
        </w:rPr>
        <w:t xml:space="preserve"> </w:t>
      </w:r>
      <w:r>
        <w:t>благоприятных погодных условиях) удлиняется пребывание детей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прогулке;</w:t>
      </w:r>
    </w:p>
    <w:p>
      <w:pPr>
        <w:pStyle w:val="10"/>
        <w:ind w:firstLine="0"/>
      </w:pPr>
      <w:r>
        <w:t>в</w:t>
      </w:r>
      <w:r>
        <w:rPr>
          <w:spacing w:val="-2"/>
        </w:rPr>
        <w:t xml:space="preserve"> </w:t>
      </w:r>
      <w:r>
        <w:t>теплое</w:t>
      </w:r>
      <w:r>
        <w:rPr>
          <w:spacing w:val="-8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жизнедеятельность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на открытом</w:t>
      </w:r>
      <w:r>
        <w:rPr>
          <w:spacing w:val="-3"/>
        </w:rPr>
        <w:t xml:space="preserve"> </w:t>
      </w:r>
      <w:r>
        <w:t>воздухе.</w:t>
      </w:r>
    </w:p>
    <w:p>
      <w:pPr>
        <w:pStyle w:val="10"/>
        <w:spacing w:before="21"/>
        <w:ind w:right="784" w:firstLine="566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климата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проведение 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оздоровительных</w:t>
      </w:r>
      <w:r>
        <w:rPr>
          <w:spacing w:val="5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>
      <w:pPr>
        <w:pStyle w:val="10"/>
        <w:spacing w:before="3"/>
        <w:ind w:left="1379" w:firstLine="0"/>
      </w:pPr>
      <w:r>
        <w:t>График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составляется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холодный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теплый</w:t>
      </w:r>
      <w:r>
        <w:rPr>
          <w:spacing w:val="-3"/>
        </w:rPr>
        <w:t xml:space="preserve"> </w:t>
      </w:r>
      <w:r>
        <w:t>периоды:</w:t>
      </w:r>
    </w:p>
    <w:p>
      <w:pPr>
        <w:pStyle w:val="13"/>
        <w:numPr>
          <w:ilvl w:val="0"/>
          <w:numId w:val="9"/>
        </w:numPr>
        <w:tabs>
          <w:tab w:val="left" w:pos="1534"/>
        </w:tabs>
        <w:spacing w:before="3" w:line="237" w:lineRule="auto"/>
        <w:ind w:right="783" w:firstLine="0"/>
        <w:jc w:val="left"/>
      </w:pPr>
      <w:r>
        <w:rPr>
          <w:spacing w:val="-1"/>
        </w:rPr>
        <w:t>холодный</w:t>
      </w:r>
      <w:r>
        <w:rPr>
          <w:spacing w:val="28"/>
        </w:rPr>
        <w:t xml:space="preserve"> </w:t>
      </w:r>
      <w:r>
        <w:rPr>
          <w:spacing w:val="-1"/>
        </w:rPr>
        <w:t>период</w:t>
      </w:r>
      <w:r>
        <w:rPr>
          <w:spacing w:val="25"/>
        </w:rPr>
        <w:t xml:space="preserve"> </w:t>
      </w:r>
      <w:r>
        <w:rPr>
          <w:spacing w:val="-1"/>
        </w:rPr>
        <w:t>(сентябрь-май)</w:t>
      </w:r>
      <w:r>
        <w:rPr>
          <w:spacing w:val="26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образовательный:</w:t>
      </w:r>
      <w:r>
        <w:rPr>
          <w:spacing w:val="23"/>
        </w:rPr>
        <w:t xml:space="preserve"> </w:t>
      </w:r>
      <w:r>
        <w:t>определенный</w:t>
      </w:r>
      <w:r>
        <w:rPr>
          <w:spacing w:val="29"/>
        </w:rPr>
        <w:t xml:space="preserve"> </w:t>
      </w:r>
      <w:r>
        <w:t>режим</w:t>
      </w:r>
      <w:r>
        <w:rPr>
          <w:spacing w:val="25"/>
        </w:rPr>
        <w:t xml:space="preserve"> </w:t>
      </w:r>
      <w:r>
        <w:t>дня</w:t>
      </w:r>
      <w:r>
        <w:rPr>
          <w:spacing w:val="26"/>
        </w:rPr>
        <w:t xml:space="preserve"> </w:t>
      </w:r>
      <w:r>
        <w:t>и</w:t>
      </w:r>
      <w:r>
        <w:rPr>
          <w:spacing w:val="-24"/>
        </w:rPr>
        <w:t xml:space="preserve"> </w:t>
      </w:r>
      <w:r>
        <w:t>планирование</w:t>
      </w:r>
      <w:r>
        <w:rPr>
          <w:spacing w:val="-52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с детьми;</w:t>
      </w:r>
    </w:p>
    <w:p>
      <w:pPr>
        <w:pStyle w:val="13"/>
        <w:numPr>
          <w:ilvl w:val="0"/>
          <w:numId w:val="9"/>
        </w:numPr>
        <w:tabs>
          <w:tab w:val="left" w:pos="1510"/>
        </w:tabs>
        <w:spacing w:before="2"/>
        <w:ind w:right="1850" w:firstLine="0"/>
        <w:jc w:val="left"/>
      </w:pPr>
      <w:r>
        <w:t>теплый период (июнь-август) оздоровительный: другой режим дня, оздоровительная и</w:t>
      </w:r>
      <w:r>
        <w:rPr>
          <w:spacing w:val="-52"/>
        </w:rPr>
        <w:t xml:space="preserve"> </w:t>
      </w:r>
      <w:r>
        <w:t>культурно-досуговая деятельность.</w:t>
      </w:r>
    </w:p>
    <w:p>
      <w:pPr>
        <w:pStyle w:val="10"/>
        <w:spacing w:before="2"/>
        <w:ind w:left="0" w:firstLine="0"/>
        <w:jc w:val="left"/>
      </w:pPr>
    </w:p>
    <w:p>
      <w:pPr>
        <w:pStyle w:val="13"/>
        <w:numPr>
          <w:ilvl w:val="1"/>
          <w:numId w:val="9"/>
        </w:numPr>
        <w:tabs>
          <w:tab w:val="left" w:pos="2229"/>
          <w:tab w:val="left" w:pos="2230"/>
        </w:tabs>
        <w:spacing w:line="237" w:lineRule="auto"/>
        <w:ind w:right="782" w:firstLine="710"/>
      </w:pPr>
      <w:r>
        <w:t>При организации образовательного процесса учитываются реальные потребности детей</w:t>
      </w:r>
      <w:r>
        <w:rPr>
          <w:spacing w:val="1"/>
        </w:rPr>
        <w:t xml:space="preserve"> </w:t>
      </w:r>
      <w:r>
        <w:t>различной этнической принадлежности, которые воспитываются в семьях с разными национальными 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традициями.С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>
      <w:pPr>
        <w:pStyle w:val="13"/>
        <w:numPr>
          <w:ilvl w:val="1"/>
          <w:numId w:val="9"/>
        </w:numPr>
        <w:tabs>
          <w:tab w:val="left" w:pos="2229"/>
          <w:tab w:val="left" w:pos="2230"/>
        </w:tabs>
        <w:spacing w:before="8" w:line="237" w:lineRule="auto"/>
        <w:ind w:right="784" w:firstLine="710"/>
      </w:pPr>
      <w:r>
        <w:t>Природное,</w:t>
      </w:r>
      <w:r>
        <w:rPr>
          <w:spacing w:val="1"/>
        </w:rPr>
        <w:t xml:space="preserve"> </w:t>
      </w:r>
      <w:r>
        <w:t>культурно-историческое,</w:t>
      </w:r>
      <w:r>
        <w:rPr>
          <w:spacing w:val="1"/>
        </w:rPr>
        <w:t xml:space="preserve"> </w:t>
      </w:r>
      <w:r>
        <w:t>социально-экономическое</w:t>
      </w:r>
      <w:r>
        <w:rPr>
          <w:spacing w:val="1"/>
        </w:rPr>
        <w:t xml:space="preserve"> </w:t>
      </w:r>
      <w:r>
        <w:t>своеобразие местности</w:t>
      </w:r>
      <w:r>
        <w:rPr>
          <w:spacing w:val="1"/>
        </w:rPr>
        <w:t xml:space="preserve"> </w:t>
      </w:r>
      <w:r>
        <w:t>предопределяет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образования,</w:t>
      </w:r>
      <w:r>
        <w:rPr>
          <w:spacing w:val="56"/>
        </w:rPr>
        <w:t xml:space="preserve"> </w:t>
      </w:r>
      <w:r>
        <w:t>усвоение</w:t>
      </w:r>
      <w:r>
        <w:rPr>
          <w:spacing w:val="56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 выпускникам ДОУ адаптироваться к условиям жизни в ближайшем социуме, проникнуться</w:t>
      </w:r>
      <w:r>
        <w:rPr>
          <w:spacing w:val="1"/>
        </w:rPr>
        <w:t xml:space="preserve"> </w:t>
      </w:r>
      <w:r>
        <w:t>любовью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рациональном</w:t>
      </w:r>
      <w:r>
        <w:rPr>
          <w:spacing w:val="1"/>
        </w:rPr>
        <w:t xml:space="preserve"> </w:t>
      </w:r>
      <w:r>
        <w:t>использовании природных</w:t>
      </w:r>
      <w:r>
        <w:rPr>
          <w:spacing w:val="4"/>
        </w:rPr>
        <w:t xml:space="preserve"> </w:t>
      </w:r>
      <w:r>
        <w:t>богатств, в</w:t>
      </w:r>
      <w:r>
        <w:rPr>
          <w:spacing w:val="2"/>
        </w:rPr>
        <w:t xml:space="preserve"> </w:t>
      </w:r>
      <w:r>
        <w:t>охране</w:t>
      </w:r>
      <w:r>
        <w:rPr>
          <w:spacing w:val="-4"/>
        </w:rPr>
        <w:t xml:space="preserve"> </w:t>
      </w:r>
      <w:r>
        <w:t>окружающей</w:t>
      </w:r>
      <w:r>
        <w:rPr>
          <w:spacing w:val="5"/>
        </w:rPr>
        <w:t xml:space="preserve"> </w:t>
      </w:r>
      <w:r>
        <w:t>среды.</w:t>
      </w:r>
    </w:p>
    <w:p>
      <w:pPr>
        <w:spacing w:line="237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3"/>
          <w:numId w:val="6"/>
        </w:numPr>
        <w:tabs>
          <w:tab w:val="left" w:pos="1739"/>
          <w:tab w:val="left" w:pos="1740"/>
          <w:tab w:val="left" w:pos="4313"/>
          <w:tab w:val="left" w:pos="6618"/>
          <w:tab w:val="left" w:pos="8136"/>
          <w:tab w:val="left" w:pos="9168"/>
        </w:tabs>
        <w:spacing w:before="68" w:line="242" w:lineRule="auto"/>
        <w:ind w:left="813" w:right="784" w:firstLine="0"/>
        <w:jc w:val="left"/>
        <w:rPr>
          <w:b/>
          <w:sz w:val="24"/>
        </w:rPr>
      </w:pPr>
      <w:bookmarkStart w:id="9" w:name="1.1.1.4._Характеристики_особенностей_раз"/>
      <w:bookmarkEnd w:id="9"/>
      <w:r>
        <w:rPr>
          <w:b/>
          <w:sz w:val="24"/>
        </w:rPr>
        <w:t>ХАРАКТЕРИСТИКИ</w:t>
      </w:r>
      <w:r>
        <w:rPr>
          <w:b/>
          <w:sz w:val="24"/>
        </w:rPr>
        <w:tab/>
      </w:r>
      <w:r>
        <w:rPr>
          <w:b/>
          <w:sz w:val="24"/>
        </w:rPr>
        <w:t>ОСОБЕННОСТЕЙ</w:t>
      </w:r>
      <w:r>
        <w:rPr>
          <w:b/>
          <w:sz w:val="24"/>
        </w:rPr>
        <w:tab/>
      </w:r>
      <w:r>
        <w:rPr>
          <w:b/>
          <w:sz w:val="24"/>
        </w:rPr>
        <w:t>РАЗВИТИЯ</w:t>
      </w:r>
      <w:r>
        <w:rPr>
          <w:b/>
          <w:sz w:val="24"/>
        </w:rPr>
        <w:tab/>
      </w:r>
      <w:r>
        <w:rPr>
          <w:b/>
          <w:sz w:val="24"/>
        </w:rPr>
        <w:t>ДЕТЕЙ</w:t>
      </w:r>
      <w:r>
        <w:rPr>
          <w:b/>
          <w:sz w:val="24"/>
        </w:rPr>
        <w:tab/>
      </w:r>
      <w:r>
        <w:rPr>
          <w:b/>
          <w:sz w:val="24"/>
        </w:rPr>
        <w:t>РАННЕГО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ВСЕХ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</w:t>
      </w:r>
    </w:p>
    <w:p>
      <w:pPr>
        <w:pStyle w:val="10"/>
        <w:spacing w:before="9"/>
        <w:ind w:left="0" w:firstLine="0"/>
        <w:jc w:val="left"/>
        <w:rPr>
          <w:b/>
          <w:sz w:val="30"/>
        </w:rPr>
      </w:pPr>
    </w:p>
    <w:p>
      <w:pPr>
        <w:spacing w:before="1"/>
        <w:ind w:left="1523"/>
        <w:rPr>
          <w:b/>
          <w:sz w:val="24"/>
        </w:rPr>
      </w:pPr>
      <w:bookmarkStart w:id="10" w:name="Младенчество_(от_двух_месяцев_до_одного_"/>
      <w:bookmarkEnd w:id="10"/>
      <w:r>
        <w:rPr>
          <w:b/>
          <w:sz w:val="24"/>
        </w:rPr>
        <w:t>МЛАДЕНЧЕСТВО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МЕСЯЦЕВ 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ГОДА)</w:t>
      </w:r>
    </w:p>
    <w:p>
      <w:pPr>
        <w:pStyle w:val="10"/>
        <w:spacing w:before="5"/>
        <w:ind w:left="0" w:firstLine="0"/>
        <w:jc w:val="left"/>
        <w:rPr>
          <w:b/>
          <w:sz w:val="31"/>
        </w:rPr>
      </w:pPr>
    </w:p>
    <w:p>
      <w:pPr>
        <w:pStyle w:val="10"/>
        <w:spacing w:before="1"/>
        <w:ind w:left="1523" w:firstLine="0"/>
        <w:jc w:val="left"/>
      </w:pPr>
      <w:bookmarkStart w:id="11" w:name="Первая_группа_детей_раннего_возраста_(пе"/>
      <w:bookmarkEnd w:id="11"/>
      <w:r>
        <w:t>ПЕРВАЯ ГРУППА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ВОЗРАСТА</w:t>
      </w:r>
      <w:r>
        <w:rPr>
          <w:spacing w:val="-9"/>
        </w:rPr>
        <w:t xml:space="preserve"> </w:t>
      </w:r>
      <w:r>
        <w:t>(ПЕРВЫЙ</w:t>
      </w:r>
      <w:r>
        <w:rPr>
          <w:spacing w:val="-3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>
      <w:pPr>
        <w:pStyle w:val="10"/>
        <w:spacing w:before="116"/>
        <w:ind w:right="788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 девочек –</w:t>
      </w:r>
      <w:r>
        <w:rPr>
          <w:spacing w:val="1"/>
        </w:rPr>
        <w:t xml:space="preserve"> </w:t>
      </w:r>
      <w:r>
        <w:t>3,3 кг. К пяти-шести месяцам вес удваивается, а к году утраивается. Средняя длина тела при рождении у</w:t>
      </w:r>
      <w:r>
        <w:rPr>
          <w:spacing w:val="1"/>
        </w:rPr>
        <w:t xml:space="preserve"> </w:t>
      </w:r>
      <w:r>
        <w:t>мальчиков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50,4</w:t>
      </w:r>
      <w:r>
        <w:rPr>
          <w:spacing w:val="-3"/>
        </w:rPr>
        <w:t xml:space="preserve"> </w:t>
      </w:r>
      <w:r>
        <w:t>см,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49,5</w:t>
      </w:r>
      <w:r>
        <w:rPr>
          <w:spacing w:val="2"/>
        </w:rPr>
        <w:t xml:space="preserve"> </w:t>
      </w:r>
      <w:r>
        <w:t>см,</w:t>
      </w:r>
      <w:r>
        <w:rPr>
          <w:spacing w:val="-2"/>
        </w:rPr>
        <w:t xml:space="preserve"> </w:t>
      </w:r>
      <w:r>
        <w:t>к году</w:t>
      </w:r>
      <w:r>
        <w:rPr>
          <w:spacing w:val="-6"/>
        </w:rPr>
        <w:t xml:space="preserve"> </w:t>
      </w:r>
      <w:r>
        <w:t>малыши</w:t>
      </w:r>
      <w:r>
        <w:rPr>
          <w:spacing w:val="3"/>
        </w:rPr>
        <w:t xml:space="preserve"> </w:t>
      </w:r>
      <w:r>
        <w:t>подрастают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20-25</w:t>
      </w:r>
      <w:r>
        <w:rPr>
          <w:spacing w:val="2"/>
        </w:rPr>
        <w:t xml:space="preserve"> </w:t>
      </w:r>
      <w:r>
        <w:t>см.</w:t>
      </w:r>
    </w:p>
    <w:p>
      <w:pPr>
        <w:pStyle w:val="10"/>
        <w:ind w:right="785"/>
      </w:pPr>
      <w:r>
        <w:rPr>
          <w:b/>
          <w:i/>
        </w:rPr>
        <w:t xml:space="preserve">Функциональное созревание. </w:t>
      </w:r>
      <w:r>
        <w:t>Первый вдох определяет запуск комплекса витальных рефлексов,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терморегуляции,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ориентировочный</w:t>
      </w:r>
      <w:r>
        <w:rPr>
          <w:spacing w:val="1"/>
        </w:rPr>
        <w:t xml:space="preserve"> </w:t>
      </w:r>
      <w:r>
        <w:t>рефлекс.</w:t>
      </w:r>
      <w:r>
        <w:rPr>
          <w:spacing w:val="55"/>
        </w:rPr>
        <w:t xml:space="preserve"> </w:t>
      </w:r>
      <w:r>
        <w:t>Суточные циклы активности включают в себя сон</w:t>
      </w:r>
      <w:r>
        <w:rPr>
          <w:spacing w:val="55"/>
        </w:rPr>
        <w:t xml:space="preserve"> </w:t>
      </w:r>
      <w:r>
        <w:t>- от 12 до 17 часов в</w:t>
      </w:r>
      <w:r>
        <w:rPr>
          <w:spacing w:val="1"/>
        </w:rPr>
        <w:t xml:space="preserve"> </w:t>
      </w:r>
      <w:r>
        <w:t>сутки. Первой стадии медленного сна (дремоты) у детей в этом возрасте нет – дремать, как взрослые они</w:t>
      </w:r>
      <w:r>
        <w:rPr>
          <w:spacing w:val="-52"/>
        </w:rPr>
        <w:t xml:space="preserve"> </w:t>
      </w:r>
      <w:r>
        <w:t>не могут. С трех-четырех месяцев отмечается чередование фаз сна, наблюдается цикличность, похожая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цикличность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Дневная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младенцев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фазными</w:t>
      </w:r>
      <w:r>
        <w:rPr>
          <w:spacing w:val="1"/>
        </w:rPr>
        <w:t xml:space="preserve"> </w:t>
      </w:r>
      <w:r>
        <w:t>проявлениями: сонливости (0,5-3 часа); бдительного бездействия (2-3 часа); бдительной активности (1-3</w:t>
      </w:r>
      <w:r>
        <w:rPr>
          <w:spacing w:val="1"/>
        </w:rPr>
        <w:t xml:space="preserve"> </w:t>
      </w:r>
      <w:r>
        <w:t>часа);</w:t>
      </w:r>
      <w:r>
        <w:rPr>
          <w:spacing w:val="1"/>
        </w:rPr>
        <w:t xml:space="preserve"> </w:t>
      </w:r>
      <w:r>
        <w:t>плача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аффективного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(1-3</w:t>
      </w:r>
      <w:r>
        <w:rPr>
          <w:spacing w:val="1"/>
        </w:rPr>
        <w:t xml:space="preserve"> </w:t>
      </w:r>
      <w:r>
        <w:t>часа).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индивидуально и является одним из показателей темперамента ребенка. По мере развития меняется</w:t>
      </w:r>
      <w:r>
        <w:rPr>
          <w:spacing w:val="1"/>
        </w:rPr>
        <w:t xml:space="preserve"> </w:t>
      </w:r>
      <w:r>
        <w:t>пропорция быстрый/медленный сон в сторону увеличения медленного сна. К семи месяцам формируется</w:t>
      </w:r>
      <w:r>
        <w:rPr>
          <w:spacing w:val="-52"/>
        </w:rPr>
        <w:t xml:space="preserve"> </w:t>
      </w:r>
      <w:r>
        <w:t>ночной</w:t>
      </w:r>
      <w:r>
        <w:rPr>
          <w:spacing w:val="1"/>
        </w:rPr>
        <w:t xml:space="preserve"> </w:t>
      </w:r>
      <w:r>
        <w:t>сон.</w:t>
      </w:r>
      <w:r>
        <w:rPr>
          <w:spacing w:val="1"/>
        </w:rPr>
        <w:t xml:space="preserve"> </w:t>
      </w:r>
      <w:r>
        <w:t>Отсутствие ритмичности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младенца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незрелости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нарушений</w:t>
      </w:r>
      <w:r>
        <w:rPr>
          <w:spacing w:val="2"/>
        </w:rPr>
        <w:t xml:space="preserve"> </w:t>
      </w:r>
      <w:r>
        <w:t>развития.</w:t>
      </w:r>
    </w:p>
    <w:p>
      <w:pPr>
        <w:pStyle w:val="10"/>
        <w:spacing w:before="5" w:line="237" w:lineRule="auto"/>
        <w:ind w:right="781"/>
      </w:pPr>
      <w:r>
        <w:t>В этом периоде интенсивно начинают формироваться органы чувств. К</w:t>
      </w:r>
      <w:r>
        <w:rPr>
          <w:spacing w:val="1"/>
        </w:rPr>
        <w:t xml:space="preserve"> </w:t>
      </w:r>
      <w:r>
        <w:t>шести месяцам слух, а к</w:t>
      </w:r>
      <w:r>
        <w:rPr>
          <w:spacing w:val="1"/>
        </w:rPr>
        <w:t xml:space="preserve"> </w:t>
      </w:r>
      <w:r>
        <w:t>двенадцати</w:t>
      </w:r>
      <w:r>
        <w:rPr>
          <w:spacing w:val="4"/>
        </w:rPr>
        <w:t xml:space="preserve"> </w:t>
      </w:r>
      <w:r>
        <w:t>месяцам</w:t>
      </w:r>
      <w:r>
        <w:rPr>
          <w:spacing w:val="-3"/>
        </w:rPr>
        <w:t xml:space="preserve"> </w:t>
      </w:r>
      <w:r>
        <w:t>зрение</w:t>
      </w:r>
      <w:r>
        <w:rPr>
          <w:spacing w:val="-5"/>
        </w:rPr>
        <w:t xml:space="preserve"> </w:t>
      </w:r>
      <w:r>
        <w:t>достигают</w:t>
      </w:r>
      <w:r>
        <w:rPr>
          <w:spacing w:val="1"/>
        </w:rPr>
        <w:t xml:space="preserve"> </w:t>
      </w:r>
      <w:r>
        <w:t>физиологической</w:t>
      </w:r>
      <w:r>
        <w:rPr>
          <w:spacing w:val="3"/>
        </w:rPr>
        <w:t xml:space="preserve"> </w:t>
      </w:r>
      <w:r>
        <w:t>зрелости.</w:t>
      </w:r>
    </w:p>
    <w:p>
      <w:pPr>
        <w:pStyle w:val="10"/>
        <w:spacing w:before="1"/>
        <w:ind w:right="783"/>
      </w:pP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 быстро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четкой</w:t>
      </w:r>
      <w:r>
        <w:rPr>
          <w:spacing w:val="1"/>
        </w:rPr>
        <w:t xml:space="preserve"> </w:t>
      </w:r>
      <w:r>
        <w:t>последовательностью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моторных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90%</w:t>
      </w:r>
      <w:r>
        <w:rPr>
          <w:spacing w:val="1"/>
        </w:rPr>
        <w:t xml:space="preserve"> </w:t>
      </w:r>
      <w:r>
        <w:t>младенцев</w:t>
      </w:r>
      <w:r>
        <w:rPr>
          <w:spacing w:val="1"/>
        </w:rPr>
        <w:t xml:space="preserve"> </w:t>
      </w:r>
      <w:r>
        <w:t xml:space="preserve">выделяются  </w:t>
      </w:r>
      <w:r>
        <w:rPr>
          <w:spacing w:val="35"/>
        </w:rPr>
        <w:t xml:space="preserve"> </w:t>
      </w:r>
      <w:r>
        <w:t xml:space="preserve">следующие  </w:t>
      </w:r>
      <w:r>
        <w:rPr>
          <w:spacing w:val="30"/>
        </w:rPr>
        <w:t xml:space="preserve"> </w:t>
      </w:r>
      <w:r>
        <w:t xml:space="preserve">нормы:  </w:t>
      </w:r>
      <w:r>
        <w:rPr>
          <w:spacing w:val="33"/>
        </w:rPr>
        <w:t xml:space="preserve"> </w:t>
      </w:r>
      <w:r>
        <w:t xml:space="preserve">приподнимает  </w:t>
      </w:r>
      <w:r>
        <w:rPr>
          <w:spacing w:val="36"/>
        </w:rPr>
        <w:t xml:space="preserve"> </w:t>
      </w:r>
      <w:r>
        <w:t xml:space="preserve">голову  </w:t>
      </w:r>
      <w:r>
        <w:rPr>
          <w:spacing w:val="32"/>
        </w:rPr>
        <w:t xml:space="preserve"> </w:t>
      </w:r>
      <w:r>
        <w:t xml:space="preserve">на  </w:t>
      </w:r>
      <w:r>
        <w:rPr>
          <w:spacing w:val="40"/>
        </w:rPr>
        <w:t xml:space="preserve"> </w:t>
      </w:r>
      <w:r>
        <w:t>90</w:t>
      </w:r>
      <w:r>
        <w:rPr>
          <w:spacing w:val="7"/>
          <w:position w:val="-3"/>
          <w:lang w:eastAsia="ru-RU"/>
        </w:rPr>
        <w:drawing>
          <wp:inline distT="0" distB="0" distL="0" distR="0">
            <wp:extent cx="219075" cy="15494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(3,2</w:t>
      </w:r>
      <w:r>
        <w:rPr>
          <w:spacing w:val="1"/>
        </w:rPr>
        <w:t xml:space="preserve"> </w:t>
      </w:r>
      <w:r>
        <w:t>мес.);</w:t>
      </w:r>
      <w:r>
        <w:rPr>
          <w:spacing w:val="-52"/>
        </w:rPr>
        <w:t xml:space="preserve"> </w:t>
      </w:r>
      <w:r>
        <w:rPr>
          <w:spacing w:val="-1"/>
        </w:rPr>
        <w:t xml:space="preserve">переворачивается (4,7 мес.); сидит с поддержкой (4,2 мес.); </w:t>
      </w:r>
      <w:r>
        <w:t>сидит без поддержки (10 мес.); ползает (9</w:t>
      </w:r>
      <w:r>
        <w:rPr>
          <w:spacing w:val="1"/>
        </w:rPr>
        <w:t xml:space="preserve"> </w:t>
      </w:r>
      <w:r>
        <w:t>мес.); ходит с поддержкой (12,7 мес.). Навыки, затрагивающие голову,</w:t>
      </w:r>
      <w:r>
        <w:rPr>
          <w:spacing w:val="1"/>
        </w:rPr>
        <w:t xml:space="preserve"> </w:t>
      </w:r>
      <w:r>
        <w:t>шею и верхние конечности,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раньше,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задействована</w:t>
      </w:r>
      <w:r>
        <w:rPr>
          <w:spacing w:val="1"/>
        </w:rPr>
        <w:t xml:space="preserve"> </w:t>
      </w:r>
      <w:r>
        <w:t>нижняя</w:t>
      </w:r>
      <w:r>
        <w:rPr>
          <w:spacing w:val="1"/>
        </w:rPr>
        <w:t xml:space="preserve"> </w:t>
      </w:r>
      <w:r>
        <w:t>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 кисти и пальцы. В тонкой моторике принципиальными навыками в младенчестве являются:</w:t>
      </w:r>
      <w:r>
        <w:rPr>
          <w:spacing w:val="-52"/>
        </w:rPr>
        <w:t xml:space="preserve"> </w:t>
      </w:r>
      <w:r>
        <w:t>произвольное достижение объекта и манипуляторные навыки. В три месяца дети одинаково 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 хватают как предметы, которые они могут видеть, так и объекты, которые они слышат в</w:t>
      </w:r>
      <w:r>
        <w:rPr>
          <w:spacing w:val="1"/>
        </w:rPr>
        <w:t xml:space="preserve"> </w:t>
      </w:r>
      <w:r>
        <w:t>темноте</w:t>
      </w:r>
      <w:r>
        <w:rPr>
          <w:spacing w:val="-5"/>
        </w:rPr>
        <w:t xml:space="preserve"> </w:t>
      </w:r>
      <w:r>
        <w:t>(визуальный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аудиальный</w:t>
      </w:r>
      <w:r>
        <w:rPr>
          <w:spacing w:val="1"/>
        </w:rPr>
        <w:t xml:space="preserve"> </w:t>
      </w:r>
      <w:r>
        <w:t>контроль).</w:t>
      </w:r>
    </w:p>
    <w:p>
      <w:pPr>
        <w:pStyle w:val="10"/>
        <w:spacing w:before="3"/>
        <w:ind w:right="778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предпосылки развития восприятия. Уже новорожденные хорошо дифференцируют зрительныеформы и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когнитивно</w:t>
      </w:r>
      <w:r>
        <w:rPr>
          <w:spacing w:val="1"/>
        </w:rPr>
        <w:t xml:space="preserve"> </w:t>
      </w:r>
      <w:r>
        <w:t>сложные объекты.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стимулов</w:t>
      </w:r>
      <w:r>
        <w:rPr>
          <w:spacing w:val="1"/>
        </w:rPr>
        <w:t xml:space="preserve"> </w:t>
      </w:r>
      <w:r>
        <w:t>новорожденные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акустических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голос,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один-два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</w:t>
      </w:r>
      <w:r>
        <w:rPr>
          <w:spacing w:val="1"/>
        </w:rPr>
        <w:t xml:space="preserve"> </w:t>
      </w:r>
      <w:r>
        <w:t>паттерны,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множеством резких границ между светлыми и темными областями, и на умеренно сложные образы,</w:t>
      </w:r>
      <w:r>
        <w:rPr>
          <w:spacing w:val="1"/>
        </w:rPr>
        <w:t xml:space="preserve"> </w:t>
      </w:r>
      <w:r>
        <w:t>которые имеют криволинейные детали. Так же как младенцы делят световой спектр на основные цвета,</w:t>
      </w:r>
      <w:r>
        <w:rPr>
          <w:spacing w:val="1"/>
        </w:rPr>
        <w:t xml:space="preserve"> </w:t>
      </w:r>
      <w:r>
        <w:t>они делят звуки речи на категории, соответствующие основным звуковым единицам языка. Интенсивно</w:t>
      </w:r>
      <w:r>
        <w:rPr>
          <w:spacing w:val="1"/>
        </w:rPr>
        <w:t xml:space="preserve"> </w:t>
      </w:r>
      <w:r>
        <w:t>развивается пассивная речь, младенцы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слышат.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половиной месяца ребенокуже реагирует на собственное имя, причем не путает его с другими именами,</w:t>
      </w:r>
      <w:r>
        <w:rPr>
          <w:spacing w:val="1"/>
        </w:rPr>
        <w:t xml:space="preserve"> </w:t>
      </w:r>
      <w:r>
        <w:t>где ударение падает на тот же слог. Рецепторы в коже чувствительны к прикосновению, температуре и</w:t>
      </w:r>
      <w:r>
        <w:rPr>
          <w:spacing w:val="1"/>
        </w:rPr>
        <w:t xml:space="preserve"> </w:t>
      </w:r>
      <w:r>
        <w:t>боли. Новорожденные с большей вероятностью обнаруживают разнообразные рефлексы, если к ним</w:t>
      </w:r>
      <w:r>
        <w:rPr>
          <w:spacing w:val="1"/>
        </w:rPr>
        <w:t xml:space="preserve"> </w:t>
      </w:r>
      <w:r>
        <w:t>прикасаются в соответствующих областях. Осязание используется, чтобы исследовать объекты сначала</w:t>
      </w:r>
      <w:r>
        <w:rPr>
          <w:spacing w:val="1"/>
        </w:rPr>
        <w:t xml:space="preserve"> </w:t>
      </w:r>
      <w:r>
        <w:t>губами и ртом, а позже руками. Прикосновение - первичное средство, с</w:t>
      </w:r>
      <w:r>
        <w:rPr>
          <w:spacing w:val="1"/>
        </w:rPr>
        <w:t xml:space="preserve"> </w:t>
      </w:r>
      <w:r>
        <w:t>помощью которого младенцы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окружении,</w:t>
      </w:r>
      <w:r>
        <w:rPr>
          <w:spacing w:val="1"/>
        </w:rPr>
        <w:t xml:space="preserve"> </w:t>
      </w:r>
      <w:r>
        <w:t>осязание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5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 восприятия принципиально важна кинестетическая информация (использование информации 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 от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до пяти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развивается</w:t>
      </w:r>
      <w:r>
        <w:rPr>
          <w:spacing w:val="34"/>
        </w:rPr>
        <w:t xml:space="preserve"> </w:t>
      </w:r>
      <w:r>
        <w:t>хорошее</w:t>
      </w:r>
      <w:r>
        <w:rPr>
          <w:spacing w:val="33"/>
        </w:rPr>
        <w:t xml:space="preserve"> </w:t>
      </w:r>
      <w:r>
        <w:t>бинокулярное</w:t>
      </w:r>
      <w:r>
        <w:rPr>
          <w:spacing w:val="28"/>
        </w:rPr>
        <w:t xml:space="preserve"> </w:t>
      </w:r>
      <w:r>
        <w:t>зрение.</w:t>
      </w:r>
      <w:r>
        <w:rPr>
          <w:spacing w:val="37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трем</w:t>
      </w:r>
      <w:r>
        <w:rPr>
          <w:spacing w:val="35"/>
        </w:rPr>
        <w:t xml:space="preserve"> </w:t>
      </w:r>
      <w:r>
        <w:t>месяцам</w:t>
      </w:r>
      <w:r>
        <w:rPr>
          <w:spacing w:val="36"/>
        </w:rPr>
        <w:t xml:space="preserve"> </w:t>
      </w:r>
      <w:r>
        <w:t>формируется</w:t>
      </w:r>
      <w:r>
        <w:rPr>
          <w:spacing w:val="36"/>
        </w:rPr>
        <w:t xml:space="preserve"> </w:t>
      </w:r>
      <w:r>
        <w:t>восприятие</w:t>
      </w:r>
      <w:r>
        <w:rPr>
          <w:spacing w:val="30"/>
        </w:rPr>
        <w:t xml:space="preserve"> </w:t>
      </w:r>
      <w:r>
        <w:t>глубины</w:t>
      </w:r>
      <w:r>
        <w:rPr>
          <w:spacing w:val="37"/>
        </w:rPr>
        <w:t xml:space="preserve"> </w:t>
      </w:r>
      <w:r>
        <w:t>и</w:t>
      </w:r>
    </w:p>
    <w:p>
      <w:pPr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82" w:firstLine="0"/>
      </w:pPr>
      <w:r>
        <w:t>интермодальность восприятия. К году формируются способность проводить перцептивное различение</w:t>
      </w:r>
      <w:r>
        <w:rPr>
          <w:spacing w:val="1"/>
        </w:rPr>
        <w:t xml:space="preserve"> </w:t>
      </w:r>
      <w:r>
        <w:t>множеств; элементарные представления о константности объектов. Дети эмоционально отзывчивы на</w:t>
      </w:r>
      <w:r>
        <w:rPr>
          <w:spacing w:val="1"/>
        </w:rPr>
        <w:t xml:space="preserve"> </w:t>
      </w:r>
      <w:r>
        <w:t>интонацию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месяцы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отрывистые звуки («гы, кхы»), в четыре-пять месяцев он певуче гулит («а-а-а»), что очень важно для</w:t>
      </w:r>
      <w:r>
        <w:rPr>
          <w:spacing w:val="1"/>
        </w:rPr>
        <w:t xml:space="preserve"> </w:t>
      </w:r>
      <w:r>
        <w:t>развития речевого дыхания. Потом начинает лепетать, то есть произносить слоги, из которых позже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слова.</w:t>
      </w:r>
    </w:p>
    <w:p>
      <w:pPr>
        <w:pStyle w:val="10"/>
        <w:ind w:right="782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 ходьба к</w:t>
      </w:r>
      <w:r>
        <w:rPr>
          <w:spacing w:val="1"/>
        </w:rPr>
        <w:t xml:space="preserve"> </w:t>
      </w:r>
      <w:r>
        <w:t>концу периода. Манипулятивные действия. Понимание речи, первые слова. Появляются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кубики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кладет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коробку,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бросает,</w:t>
      </w:r>
      <w:r>
        <w:rPr>
          <w:spacing w:val="1"/>
        </w:rPr>
        <w:t xml:space="preserve"> </w:t>
      </w:r>
      <w:r>
        <w:t>куклу</w:t>
      </w:r>
      <w:r>
        <w:rPr>
          <w:spacing w:val="1"/>
        </w:rPr>
        <w:t xml:space="preserve"> </w:t>
      </w:r>
      <w:r>
        <w:t>качает.</w:t>
      </w:r>
      <w:r>
        <w:rPr>
          <w:spacing w:val="1"/>
        </w:rPr>
        <w:t xml:space="preserve"> </w:t>
      </w:r>
      <w:r>
        <w:t>Появляются</w:t>
      </w:r>
      <w:r>
        <w:rPr>
          <w:spacing w:val="55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чашечку,</w:t>
      </w:r>
      <w:r>
        <w:rPr>
          <w:spacing w:val="2"/>
        </w:rPr>
        <w:t xml:space="preserve"> </w:t>
      </w:r>
      <w:r>
        <w:t>когда</w:t>
      </w:r>
      <w:r>
        <w:rPr>
          <w:spacing w:val="3"/>
        </w:rPr>
        <w:t xml:space="preserve"> </w:t>
      </w:r>
      <w:r>
        <w:t>пьет,</w:t>
      </w:r>
      <w:r>
        <w:rPr>
          <w:spacing w:val="2"/>
        </w:rPr>
        <w:t xml:space="preserve"> </w:t>
      </w:r>
      <w:r>
        <w:t>стягивает</w:t>
      </w:r>
      <w:r>
        <w:rPr>
          <w:spacing w:val="-1"/>
        </w:rPr>
        <w:t xml:space="preserve"> </w:t>
      </w:r>
      <w:r>
        <w:t>шапку,</w:t>
      </w:r>
      <w:r>
        <w:rPr>
          <w:spacing w:val="-3"/>
        </w:rPr>
        <w:t xml:space="preserve"> </w:t>
      </w:r>
      <w:r>
        <w:t>носки,</w:t>
      </w:r>
      <w:r>
        <w:rPr>
          <w:spacing w:val="3"/>
        </w:rPr>
        <w:t xml:space="preserve"> </w:t>
      </w:r>
      <w:r>
        <w:t>подает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просьбе</w:t>
      </w:r>
      <w:r>
        <w:rPr>
          <w:spacing w:val="-6"/>
        </w:rPr>
        <w:t xml:space="preserve"> </w:t>
      </w:r>
      <w:r>
        <w:t>взрослого</w:t>
      </w:r>
      <w:r>
        <w:rPr>
          <w:spacing w:val="-5"/>
        </w:rPr>
        <w:t xml:space="preserve"> </w:t>
      </w:r>
      <w:r>
        <w:t>предметы</w:t>
      </w:r>
      <w:r>
        <w:rPr>
          <w:spacing w:val="17"/>
        </w:rPr>
        <w:t xml:space="preserve"> </w:t>
      </w:r>
      <w:r>
        <w:t>одежды.</w:t>
      </w:r>
    </w:p>
    <w:p>
      <w:pPr>
        <w:pStyle w:val="10"/>
        <w:spacing w:before="1"/>
        <w:ind w:right="781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младенчество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удовлетворении</w:t>
      </w:r>
      <w:r>
        <w:rPr>
          <w:spacing w:val="56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 общении</w:t>
      </w:r>
      <w:r>
        <w:rPr>
          <w:spacing w:val="1"/>
        </w:rPr>
        <w:t xml:space="preserve"> </w:t>
      </w:r>
      <w:r>
        <w:t>влияет на общее психическое и физическое развитие; определяет эмоциональное состояние ребенка. К</w:t>
      </w:r>
      <w:r>
        <w:rPr>
          <w:spacing w:val="1"/>
        </w:rPr>
        <w:t xml:space="preserve"> </w:t>
      </w:r>
      <w:r>
        <w:t>году ребенок интерпретирует выражение лица других людей. В эмоциональной сфере к врожденным</w:t>
      </w:r>
      <w:r>
        <w:rPr>
          <w:spacing w:val="1"/>
        </w:rPr>
        <w:t xml:space="preserve"> </w:t>
      </w:r>
      <w:r>
        <w:t>аффективным реакциям удовольствия-неудовольствия в промежутке между двумя и семью месяцами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гнев,</w:t>
      </w:r>
      <w:r>
        <w:rPr>
          <w:spacing w:val="1"/>
        </w:rPr>
        <w:t xml:space="preserve"> </w:t>
      </w:r>
      <w:r>
        <w:t>печаль,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удивление,</w:t>
      </w:r>
      <w:r>
        <w:rPr>
          <w:spacing w:val="1"/>
        </w:rPr>
        <w:t xml:space="preserve"> </w:t>
      </w:r>
      <w:r>
        <w:t>страх. 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месяцев</w:t>
      </w:r>
      <w:r>
        <w:rPr>
          <w:spacing w:val="55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 «считывать» эмоциональные реакции родителей на незнакомые ситуации и использовать эту</w:t>
      </w:r>
      <w:r>
        <w:rPr>
          <w:spacing w:val="1"/>
        </w:rPr>
        <w:t xml:space="preserve"> </w:t>
      </w:r>
      <w:r>
        <w:t>информацию для регуляции собственного поведения; к году ребенок считывает эмоции через мимику и</w:t>
      </w:r>
      <w:r>
        <w:rPr>
          <w:spacing w:val="1"/>
        </w:rPr>
        <w:t xml:space="preserve"> </w:t>
      </w:r>
      <w:r>
        <w:t>вокализацию; используют эмоциональные реакции других как информацию для оценки правильности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синхронизация</w:t>
      </w:r>
      <w:r>
        <w:rPr>
          <w:spacing w:val="1"/>
        </w:rPr>
        <w:t xml:space="preserve"> </w:t>
      </w:r>
      <w:r>
        <w:t>отношений (от рождения до полугода); избирательность привязанности (от шести месяцев до полутора</w:t>
      </w:r>
      <w:r>
        <w:rPr>
          <w:spacing w:val="1"/>
        </w:rPr>
        <w:t xml:space="preserve"> </w:t>
      </w:r>
      <w:r>
        <w:t>лет).</w:t>
      </w:r>
    </w:p>
    <w:p>
      <w:pPr>
        <w:pStyle w:val="10"/>
        <w:spacing w:before="1"/>
        <w:ind w:right="781"/>
      </w:pPr>
      <w:r>
        <w:rPr>
          <w:b/>
          <w:i/>
        </w:rPr>
        <w:t xml:space="preserve">Саморегуляция. </w:t>
      </w:r>
      <w:r>
        <w:t>Управление собственным телом,</w:t>
      </w:r>
      <w:r>
        <w:rPr>
          <w:spacing w:val="1"/>
        </w:rPr>
        <w:t xml:space="preserve"> </w:t>
      </w:r>
      <w:r>
        <w:t>ощущение себя в</w:t>
      </w:r>
      <w:r>
        <w:rPr>
          <w:spacing w:val="1"/>
        </w:rPr>
        <w:t xml:space="preserve"> </w:t>
      </w:r>
      <w:r>
        <w:t>пространстве, 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55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состояния:</w:t>
      </w:r>
      <w:r>
        <w:rPr>
          <w:spacing w:val="1"/>
        </w:rPr>
        <w:t xml:space="preserve"> </w:t>
      </w:r>
      <w:r>
        <w:t>раскачивание;</w:t>
      </w:r>
      <w:r>
        <w:rPr>
          <w:spacing w:val="1"/>
        </w:rPr>
        <w:t xml:space="preserve"> </w:t>
      </w:r>
      <w:r>
        <w:t>посасывание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фона;</w:t>
      </w:r>
      <w:r>
        <w:rPr>
          <w:spacing w:val="1"/>
        </w:rPr>
        <w:t xml:space="preserve"> </w:t>
      </w:r>
      <w:r>
        <w:t>отворачивание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t>стимулов;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утешения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Формируется первичный</w:t>
      </w:r>
      <w:r>
        <w:rPr>
          <w:spacing w:val="1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поведения</w:t>
      </w:r>
      <w:r>
        <w:rPr>
          <w:spacing w:val="9"/>
        </w:rPr>
        <w:t xml:space="preserve"> </w:t>
      </w:r>
      <w:r>
        <w:t>«нельзя»</w:t>
      </w:r>
      <w:r>
        <w:rPr>
          <w:spacing w:val="-12"/>
        </w:rPr>
        <w:t xml:space="preserve"> </w:t>
      </w:r>
      <w:r>
        <w:t>(ограничение</w:t>
      </w:r>
      <w:r>
        <w:rPr>
          <w:spacing w:val="-2"/>
        </w:rPr>
        <w:t xml:space="preserve"> </w:t>
      </w:r>
      <w:r>
        <w:t>активности).</w:t>
      </w:r>
    </w:p>
    <w:p>
      <w:pPr>
        <w:pStyle w:val="10"/>
        <w:ind w:right="778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темперамента к внешнему воздействию. Выделяют следующие основные</w:t>
      </w:r>
      <w:r>
        <w:rPr>
          <w:spacing w:val="1"/>
        </w:rPr>
        <w:t xml:space="preserve"> </w:t>
      </w:r>
      <w:r>
        <w:t>показатели темперамента 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</w:t>
      </w:r>
      <w:r>
        <w:rPr>
          <w:spacing w:val="1"/>
        </w:rPr>
        <w:t xml:space="preserve"> </w:t>
      </w:r>
      <w:r>
        <w:t>эмоциональность (степень, в которой тот или иной индивид подвержен дестабилизирующему 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 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 эмоций);</w:t>
      </w:r>
      <w:r>
        <w:rPr>
          <w:spacing w:val="1"/>
        </w:rPr>
        <w:t xml:space="preserve"> </w:t>
      </w:r>
      <w:r>
        <w:t>боязливость 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интенсивным или очень необычным стимулам); коммуникабельность (восприимчивость к</w:t>
      </w:r>
      <w:r>
        <w:rPr>
          <w:spacing w:val="1"/>
        </w:rPr>
        <w:t xml:space="preserve"> </w:t>
      </w:r>
      <w:r>
        <w:t>социальной стимуляции). К году ребенок узнает себя в зеркале и использует информацию из зеркала для</w:t>
      </w:r>
      <w:r>
        <w:rPr>
          <w:spacing w:val="-5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поведения.</w:t>
      </w:r>
    </w:p>
    <w:p>
      <w:pPr>
        <w:pStyle w:val="2"/>
        <w:spacing w:before="3"/>
        <w:ind w:left="1523"/>
      </w:pPr>
      <w:r>
        <w:t>Ранний</w:t>
      </w:r>
      <w:r>
        <w:rPr>
          <w:spacing w:val="-3"/>
        </w:rPr>
        <w:t xml:space="preserve"> </w:t>
      </w:r>
      <w:r>
        <w:t>возраст</w:t>
      </w:r>
      <w:r>
        <w:rPr>
          <w:spacing w:val="-3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одного года</w:t>
      </w:r>
      <w:r>
        <w:rPr>
          <w:spacing w:val="-4"/>
        </w:rPr>
        <w:t xml:space="preserve"> </w:t>
      </w:r>
      <w:r>
        <w:t>до трёх</w:t>
      </w:r>
      <w:r>
        <w:rPr>
          <w:spacing w:val="-5"/>
        </w:rPr>
        <w:t xml:space="preserve"> </w:t>
      </w:r>
      <w:r>
        <w:t>лет)</w:t>
      </w:r>
    </w:p>
    <w:p>
      <w:pPr>
        <w:spacing w:line="278" w:lineRule="auto"/>
        <w:ind w:left="1523" w:right="4365"/>
      </w:pPr>
      <w:r>
        <w:rPr>
          <w:b/>
        </w:rPr>
        <w:t xml:space="preserve">Вторая группа детей раннего возраст (второй </w:t>
      </w:r>
      <w:r>
        <w:t>год жизни)</w:t>
      </w:r>
      <w:r>
        <w:rPr>
          <w:spacing w:val="-52"/>
        </w:rPr>
        <w:t xml:space="preserve"> </w:t>
      </w:r>
      <w:r>
        <w:t>Росто-весовые</w:t>
      </w:r>
      <w:r>
        <w:rPr>
          <w:spacing w:val="-9"/>
        </w:rPr>
        <w:t xml:space="preserve"> </w:t>
      </w:r>
      <w:r>
        <w:t>характеристики</w:t>
      </w:r>
    </w:p>
    <w:p>
      <w:pPr>
        <w:pStyle w:val="10"/>
        <w:spacing w:line="213" w:lineRule="exact"/>
        <w:ind w:left="1523" w:firstLine="0"/>
        <w:jc w:val="left"/>
      </w:pPr>
      <w:r>
        <w:t>Вес</w:t>
      </w:r>
      <w:r>
        <w:rPr>
          <w:spacing w:val="29"/>
        </w:rPr>
        <w:t xml:space="preserve"> </w:t>
      </w:r>
      <w:r>
        <w:t>двухлетнего</w:t>
      </w:r>
      <w:r>
        <w:rPr>
          <w:spacing w:val="79"/>
        </w:rPr>
        <w:t xml:space="preserve"> </w:t>
      </w:r>
      <w:r>
        <w:t>ребенка</w:t>
      </w:r>
      <w:r>
        <w:rPr>
          <w:spacing w:val="88"/>
        </w:rPr>
        <w:t xml:space="preserve"> </w:t>
      </w:r>
      <w:r>
        <w:t>составляет</w:t>
      </w:r>
      <w:r>
        <w:rPr>
          <w:spacing w:val="85"/>
        </w:rPr>
        <w:t xml:space="preserve"> </w:t>
      </w:r>
      <w:r>
        <w:t>одну</w:t>
      </w:r>
      <w:r>
        <w:rPr>
          <w:spacing w:val="79"/>
        </w:rPr>
        <w:t xml:space="preserve"> </w:t>
      </w:r>
      <w:r>
        <w:t>пятую</w:t>
      </w:r>
      <w:r>
        <w:rPr>
          <w:spacing w:val="83"/>
        </w:rPr>
        <w:t xml:space="preserve"> </w:t>
      </w:r>
      <w:r>
        <w:t>веса</w:t>
      </w:r>
      <w:r>
        <w:rPr>
          <w:spacing w:val="88"/>
        </w:rPr>
        <w:t xml:space="preserve"> </w:t>
      </w:r>
      <w:r>
        <w:t>взрослого</w:t>
      </w:r>
      <w:r>
        <w:rPr>
          <w:spacing w:val="79"/>
        </w:rPr>
        <w:t xml:space="preserve"> </w:t>
      </w:r>
      <w:r>
        <w:t>человека.</w:t>
      </w:r>
      <w:r>
        <w:rPr>
          <w:spacing w:val="87"/>
        </w:rPr>
        <w:t xml:space="preserve"> </w:t>
      </w:r>
      <w:r>
        <w:t>К</w:t>
      </w:r>
      <w:r>
        <w:rPr>
          <w:spacing w:val="82"/>
        </w:rPr>
        <w:t xml:space="preserve"> </w:t>
      </w:r>
      <w:r>
        <w:t>двум</w:t>
      </w:r>
      <w:r>
        <w:rPr>
          <w:spacing w:val="84"/>
        </w:rPr>
        <w:t xml:space="preserve"> </w:t>
      </w:r>
      <w:r>
        <w:t>годам</w:t>
      </w:r>
    </w:p>
    <w:p>
      <w:pPr>
        <w:pStyle w:val="10"/>
        <w:spacing w:before="2" w:line="237" w:lineRule="auto"/>
        <w:ind w:firstLine="0"/>
        <w:jc w:val="left"/>
      </w:pPr>
      <w:r>
        <w:t>мальчики</w:t>
      </w:r>
      <w:r>
        <w:rPr>
          <w:spacing w:val="10"/>
        </w:rPr>
        <w:t xml:space="preserve"> </w:t>
      </w:r>
      <w:r>
        <w:t>набирают</w:t>
      </w:r>
      <w:r>
        <w:rPr>
          <w:spacing w:val="9"/>
        </w:rPr>
        <w:t xml:space="preserve"> </w:t>
      </w:r>
      <w:r>
        <w:t>вес</w:t>
      </w:r>
      <w:r>
        <w:rPr>
          <w:spacing w:val="11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13,04</w:t>
      </w:r>
      <w:r>
        <w:rPr>
          <w:spacing w:val="12"/>
        </w:rPr>
        <w:t xml:space="preserve"> </w:t>
      </w:r>
      <w:r>
        <w:t>кг,</w:t>
      </w:r>
      <w:r>
        <w:rPr>
          <w:spacing w:val="16"/>
        </w:rPr>
        <w:t xml:space="preserve"> </w:t>
      </w:r>
      <w:r>
        <w:t>девочки</w:t>
      </w:r>
      <w:r>
        <w:rPr>
          <w:spacing w:val="17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12,6</w:t>
      </w:r>
      <w:r>
        <w:rPr>
          <w:spacing w:val="5"/>
        </w:rPr>
        <w:t xml:space="preserve"> </w:t>
      </w:r>
      <w:r>
        <w:t>кг.</w:t>
      </w:r>
      <w:r>
        <w:rPr>
          <w:spacing w:val="17"/>
        </w:rPr>
        <w:t xml:space="preserve"> </w:t>
      </w:r>
      <w:r>
        <w:t>Ежемесячная</w:t>
      </w:r>
      <w:r>
        <w:rPr>
          <w:spacing w:val="9"/>
        </w:rPr>
        <w:t xml:space="preserve"> </w:t>
      </w:r>
      <w:r>
        <w:t>прибавка</w:t>
      </w:r>
      <w:r>
        <w:rPr>
          <w:spacing w:val="7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весе</w:t>
      </w:r>
      <w:r>
        <w:rPr>
          <w:spacing w:val="7"/>
        </w:rPr>
        <w:t xml:space="preserve"> </w:t>
      </w:r>
      <w:r>
        <w:t>составляет</w:t>
      </w:r>
      <w:r>
        <w:rPr>
          <w:spacing w:val="18"/>
        </w:rPr>
        <w:t xml:space="preserve"> </w:t>
      </w:r>
      <w:r>
        <w:t>200-250</w:t>
      </w:r>
      <w:r>
        <w:rPr>
          <w:spacing w:val="-52"/>
        </w:rPr>
        <w:t xml:space="preserve"> </w:t>
      </w:r>
      <w:r>
        <w:t>граммов,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росте</w:t>
      </w:r>
      <w:r>
        <w:rPr>
          <w:spacing w:val="-6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см.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двум годам</w:t>
      </w:r>
      <w:r>
        <w:rPr>
          <w:spacing w:val="-1"/>
        </w:rPr>
        <w:t xml:space="preserve"> </w:t>
      </w:r>
      <w:r>
        <w:t>длина</w:t>
      </w:r>
      <w:r>
        <w:rPr>
          <w:spacing w:val="-1"/>
        </w:rPr>
        <w:t xml:space="preserve"> </w:t>
      </w:r>
      <w:r>
        <w:t>тела</w:t>
      </w:r>
      <w:r>
        <w:rPr>
          <w:spacing w:val="3"/>
        </w:rPr>
        <w:t xml:space="preserve"> </w:t>
      </w:r>
      <w:r>
        <w:t>мальчиков</w:t>
      </w:r>
      <w:r>
        <w:rPr>
          <w:spacing w:val="2"/>
        </w:rPr>
        <w:t xml:space="preserve"> </w:t>
      </w:r>
      <w:r>
        <w:t>достигает</w:t>
      </w:r>
      <w:r>
        <w:rPr>
          <w:spacing w:val="-1"/>
        </w:rPr>
        <w:t xml:space="preserve"> </w:t>
      </w:r>
      <w:r>
        <w:t>88,3</w:t>
      </w:r>
      <w:r>
        <w:rPr>
          <w:spacing w:val="1"/>
        </w:rPr>
        <w:t xml:space="preserve"> </w:t>
      </w:r>
      <w:r>
        <w:t>см,</w:t>
      </w:r>
      <w:r>
        <w:rPr>
          <w:spacing w:val="-2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девочек</w:t>
      </w:r>
      <w:r>
        <w:rPr>
          <w:spacing w:val="10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86,1</w:t>
      </w:r>
      <w:r>
        <w:rPr>
          <w:spacing w:val="-3"/>
        </w:rPr>
        <w:t xml:space="preserve"> </w:t>
      </w:r>
      <w:r>
        <w:t>см.</w:t>
      </w:r>
    </w:p>
    <w:p>
      <w:pPr>
        <w:pStyle w:val="10"/>
        <w:spacing w:before="39"/>
        <w:ind w:left="1523" w:firstLine="0"/>
      </w:pPr>
      <w:r>
        <w:t>Функциональное</w:t>
      </w:r>
      <w:r>
        <w:rPr>
          <w:spacing w:val="-12"/>
        </w:rPr>
        <w:t xml:space="preserve"> </w:t>
      </w:r>
      <w:r>
        <w:t>созревание</w:t>
      </w:r>
    </w:p>
    <w:p>
      <w:pPr>
        <w:pStyle w:val="10"/>
        <w:spacing w:before="2"/>
        <w:ind w:right="785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функциональное 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 нервной системы. Повышается работоспособность нервных центров. Общее время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практически</w:t>
      </w:r>
      <w:r>
        <w:rPr>
          <w:spacing w:val="4"/>
        </w:rPr>
        <w:t xml:space="preserve"> </w:t>
      </w:r>
      <w:r>
        <w:t>полностью подчиненного</w:t>
      </w:r>
      <w:r>
        <w:rPr>
          <w:spacing w:val="-1"/>
        </w:rPr>
        <w:t xml:space="preserve"> </w:t>
      </w:r>
      <w:r>
        <w:t>суточной</w:t>
      </w:r>
      <w:r>
        <w:rPr>
          <w:spacing w:val="4"/>
        </w:rPr>
        <w:t xml:space="preserve"> </w:t>
      </w:r>
      <w:r>
        <w:t>ритмике,</w:t>
      </w:r>
      <w:r>
        <w:rPr>
          <w:spacing w:val="3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11-12</w:t>
      </w:r>
      <w:r>
        <w:rPr>
          <w:spacing w:val="2"/>
        </w:rPr>
        <w:t xml:space="preserve"> </w:t>
      </w:r>
      <w:r>
        <w:t>часов.</w:t>
      </w:r>
    </w:p>
    <w:p>
      <w:pPr>
        <w:pStyle w:val="10"/>
        <w:ind w:right="789"/>
      </w:pPr>
      <w:r>
        <w:t>Развитие центральной нервной системы на этом этапе характеризуется замедлением 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-1"/>
        </w:rPr>
        <w:t xml:space="preserve"> </w:t>
      </w:r>
      <w:r>
        <w:t>снижением</w:t>
      </w:r>
      <w:r>
        <w:rPr>
          <w:spacing w:val="-3"/>
        </w:rPr>
        <w:t xml:space="preserve"> </w:t>
      </w:r>
      <w:r>
        <w:t>скорости</w:t>
      </w:r>
      <w:r>
        <w:rPr>
          <w:spacing w:val="-1"/>
        </w:rPr>
        <w:t xml:space="preserve"> </w:t>
      </w:r>
      <w:r>
        <w:t>увеличения</w:t>
      </w:r>
      <w:r>
        <w:rPr>
          <w:spacing w:val="-4"/>
        </w:rPr>
        <w:t xml:space="preserve"> </w:t>
      </w:r>
      <w:r>
        <w:t>объема головного</w:t>
      </w:r>
      <w:r>
        <w:rPr>
          <w:spacing w:val="-7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формированием</w:t>
      </w:r>
      <w:r>
        <w:rPr>
          <w:spacing w:val="9"/>
        </w:rPr>
        <w:t xml:space="preserve"> </w:t>
      </w:r>
      <w:r>
        <w:t>нервных</w:t>
      </w:r>
      <w:r>
        <w:rPr>
          <w:spacing w:val="-2"/>
        </w:rPr>
        <w:t xml:space="preserve"> </w:t>
      </w:r>
      <w:r>
        <w:t>связей.</w:t>
      </w:r>
    </w:p>
    <w:p>
      <w:pPr>
        <w:pStyle w:val="10"/>
        <w:spacing w:before="5" w:line="237" w:lineRule="auto"/>
        <w:ind w:right="789"/>
      </w:pPr>
      <w:r>
        <w:t>Начиная с 16-18-ти месяцев уровень развития мускулатуры и нервной системы обеспечивает</w:t>
      </w:r>
      <w:r>
        <w:rPr>
          <w:spacing w:val="1"/>
        </w:rPr>
        <w:t xml:space="preserve"> </w:t>
      </w:r>
      <w:r>
        <w:t>рефлекторную</w:t>
      </w:r>
      <w:r>
        <w:rPr>
          <w:spacing w:val="18"/>
        </w:rPr>
        <w:t xml:space="preserve"> </w:t>
      </w:r>
      <w:r>
        <w:t>деятельность</w:t>
      </w:r>
      <w:r>
        <w:rPr>
          <w:spacing w:val="21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контролю</w:t>
      </w:r>
      <w:r>
        <w:rPr>
          <w:spacing w:val="23"/>
        </w:rPr>
        <w:t xml:space="preserve"> </w:t>
      </w:r>
      <w:r>
        <w:t>выделительной</w:t>
      </w:r>
      <w:r>
        <w:rPr>
          <w:spacing w:val="21"/>
        </w:rPr>
        <w:t xml:space="preserve"> </w:t>
      </w:r>
      <w:r>
        <w:t>системы.</w:t>
      </w:r>
      <w:r>
        <w:rPr>
          <w:spacing w:val="18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двум</w:t>
      </w:r>
      <w:r>
        <w:rPr>
          <w:spacing w:val="19"/>
        </w:rPr>
        <w:t xml:space="preserve"> </w:t>
      </w:r>
      <w:r>
        <w:t>годам</w:t>
      </w:r>
      <w:r>
        <w:rPr>
          <w:spacing w:val="20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большинства</w:t>
      </w:r>
      <w:r>
        <w:rPr>
          <w:spacing w:val="20"/>
        </w:rPr>
        <w:t xml:space="preserve"> </w:t>
      </w:r>
      <w:r>
        <w:t>детей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79" w:firstLine="0"/>
      </w:pPr>
      <w:r>
        <w:t>ночное мочеиспускание прекращается, хотя время от времени оно может повторяться у многих из них и</w:t>
      </w:r>
      <w:r>
        <w:rPr>
          <w:spacing w:val="1"/>
        </w:rPr>
        <w:t xml:space="preserve"> </w:t>
      </w:r>
      <w:r>
        <w:t>гораздо позднее в результате нарушения привычных видов повседневной активности, на фоне болезни, в</w:t>
      </w:r>
      <w:r>
        <w:rPr>
          <w:spacing w:val="-52"/>
        </w:rPr>
        <w:t xml:space="preserve"> </w:t>
      </w:r>
      <w:r>
        <w:t>случаях</w:t>
      </w:r>
      <w:r>
        <w:rPr>
          <w:spacing w:val="2"/>
        </w:rPr>
        <w:t xml:space="preserve"> </w:t>
      </w:r>
      <w:r>
        <w:t>перевозбуждения</w:t>
      </w:r>
      <w:r>
        <w:rPr>
          <w:spacing w:val="4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испуга.</w:t>
      </w:r>
    </w:p>
    <w:p>
      <w:pPr>
        <w:pStyle w:val="10"/>
        <w:ind w:right="781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rPr>
          <w:spacing w:val="-1"/>
        </w:rPr>
        <w:t xml:space="preserve">развития. Преимущественно </w:t>
      </w:r>
      <w:r>
        <w:t>формируется подкорковый уровень организации движения, включающий</w:t>
      </w:r>
      <w:r>
        <w:rPr>
          <w:spacing w:val="1"/>
        </w:rPr>
        <w:t xml:space="preserve"> </w:t>
      </w:r>
      <w:r>
        <w:t>формирование ритма, темпа, тонуса. Все движения формируются на основании ритмической 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ритмичность</w:t>
      </w:r>
      <w:r>
        <w:rPr>
          <w:spacing w:val="1"/>
        </w:rPr>
        <w:t xml:space="preserve"> </w:t>
      </w:r>
      <w:r>
        <w:t>(движения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ритм;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дня;</w:t>
      </w:r>
      <w:r>
        <w:rPr>
          <w:spacing w:val="1"/>
        </w:rPr>
        <w:t xml:space="preserve"> </w:t>
      </w:r>
      <w:r>
        <w:t>чередование активности</w:t>
      </w:r>
      <w:r>
        <w:rPr>
          <w:spacing w:val="1"/>
        </w:rPr>
        <w:t xml:space="preserve"> </w:t>
      </w:r>
      <w:r>
        <w:t>и отдыха). Подавляющие большинство детей</w:t>
      </w:r>
      <w:r>
        <w:rPr>
          <w:spacing w:val="1"/>
        </w:rPr>
        <w:t xml:space="preserve"> </w:t>
      </w:r>
      <w:r>
        <w:t>(90%)</w:t>
      </w:r>
      <w:r>
        <w:rPr>
          <w:spacing w:val="1"/>
        </w:rPr>
        <w:t xml:space="preserve"> </w:t>
      </w:r>
      <w:r>
        <w:t>может</w:t>
      </w:r>
      <w:r>
        <w:rPr>
          <w:spacing w:val="55"/>
        </w:rPr>
        <w:t xml:space="preserve"> </w:t>
      </w:r>
      <w:r>
        <w:t>хорошо ходить</w:t>
      </w:r>
      <w:r>
        <w:rPr>
          <w:spacing w:val="55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год и два месяца); строить башню из двух кубиков (в полтора года); подниматься по ступенькам (в год и</w:t>
      </w:r>
      <w:r>
        <w:rPr>
          <w:spacing w:val="1"/>
        </w:rPr>
        <w:t xml:space="preserve"> </w:t>
      </w:r>
      <w:r>
        <w:t>десять месяцев); пинать мяч (к двум годам). На развитие основных движений ребенка частично влияют</w:t>
      </w:r>
      <w:r>
        <w:rPr>
          <w:spacing w:val="1"/>
        </w:rPr>
        <w:t xml:space="preserve"> </w:t>
      </w:r>
      <w:r>
        <w:t>пропорции его тела: короткие ноги, длинное туловище, большая голова. Ребенок до полутора лет часто</w:t>
      </w:r>
      <w:r>
        <w:rPr>
          <w:spacing w:val="1"/>
        </w:rPr>
        <w:t xml:space="preserve"> </w:t>
      </w:r>
      <w:r>
        <w:t>падает при ходьбе, не всегда может вовремя остановиться, обойти препятствие. Несовершенна и осанка.</w:t>
      </w:r>
      <w:r>
        <w:rPr>
          <w:spacing w:val="1"/>
        </w:rPr>
        <w:t xml:space="preserve"> </w:t>
      </w:r>
      <w:r>
        <w:t>Вследствие недостаточного развития мышечной системы ребенку трудно долго выполнять однотипные</w:t>
      </w:r>
      <w:r>
        <w:rPr>
          <w:spacing w:val="1"/>
        </w:rPr>
        <w:t xml:space="preserve"> </w:t>
      </w:r>
      <w:r>
        <w:t>движения, например, ходить с мамой «только за ручку». Постепенно ходьба совершенствуется. Дети</w:t>
      </w:r>
      <w:r>
        <w:rPr>
          <w:spacing w:val="1"/>
        </w:rPr>
        <w:t xml:space="preserve"> </w:t>
      </w:r>
      <w:r>
        <w:t>учатся свободно передвигаться на прогулке: они взбираются на бугорки, ходят по траве, перешагивают</w:t>
      </w:r>
      <w:r>
        <w:rPr>
          <w:spacing w:val="1"/>
        </w:rPr>
        <w:t xml:space="preserve"> </w:t>
      </w:r>
      <w:r>
        <w:rPr>
          <w:spacing w:val="-1"/>
        </w:rPr>
        <w:t xml:space="preserve">через небольшие препятствия, например, палку, лежащую </w:t>
      </w:r>
      <w:r>
        <w:t>на земле. Исчезает шаркающая походка. В</w:t>
      </w:r>
      <w:r>
        <w:rPr>
          <w:spacing w:val="1"/>
        </w:rPr>
        <w:t xml:space="preserve"> </w:t>
      </w:r>
      <w:r>
        <w:t>подвижных играх и на музыкальных занятиях дети делают боковые шаги, медленно кружатся на месте.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лазают:</w:t>
      </w:r>
      <w:r>
        <w:rPr>
          <w:spacing w:val="1"/>
        </w:rPr>
        <w:t xml:space="preserve"> </w:t>
      </w:r>
      <w:r>
        <w:t>взбираются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диванчики,</w:t>
      </w:r>
      <w:r>
        <w:rPr>
          <w:spacing w:val="1"/>
        </w:rPr>
        <w:t xml:space="preserve"> </w:t>
      </w:r>
      <w:r>
        <w:t>а</w:t>
      </w:r>
      <w:r>
        <w:rPr>
          <w:spacing w:val="55"/>
        </w:rPr>
        <w:t xml:space="preserve"> </w:t>
      </w:r>
      <w:r>
        <w:t>позже</w:t>
      </w:r>
      <w:r>
        <w:rPr>
          <w:spacing w:val="1"/>
        </w:rPr>
        <w:t xml:space="preserve"> </w:t>
      </w:r>
      <w:r>
        <w:t>(приставным</w:t>
      </w:r>
      <w:r>
        <w:rPr>
          <w:spacing w:val="1"/>
        </w:rPr>
        <w:t xml:space="preserve"> </w:t>
      </w:r>
      <w:r>
        <w:t>шагом)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шведскую</w:t>
      </w:r>
      <w:r>
        <w:rPr>
          <w:spacing w:val="1"/>
        </w:rPr>
        <w:t xml:space="preserve"> </w:t>
      </w:r>
      <w:r>
        <w:t>стенку.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бревно,</w:t>
      </w:r>
      <w:r>
        <w:rPr>
          <w:spacing w:val="1"/>
        </w:rPr>
        <w:t xml:space="preserve"> </w:t>
      </w:r>
      <w:r>
        <w:t>подлезают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 привыкают</w:t>
      </w:r>
      <w:r>
        <w:rPr>
          <w:spacing w:val="1"/>
        </w:rPr>
        <w:t xml:space="preserve"> </w:t>
      </w:r>
      <w:r>
        <w:t>координировать свои движения и действия друг</w:t>
      </w:r>
      <w:r>
        <w:rPr>
          <w:spacing w:val="1"/>
        </w:rPr>
        <w:t xml:space="preserve"> </w:t>
      </w:r>
      <w:r>
        <w:t>с другом. В полтора</w:t>
      </w:r>
      <w:r>
        <w:rPr>
          <w:spacing w:val="1"/>
        </w:rPr>
        <w:t xml:space="preserve"> </w:t>
      </w:r>
      <w:r>
        <w:t>года дети способны рисовать</w:t>
      </w:r>
      <w:r>
        <w:rPr>
          <w:spacing w:val="1"/>
        </w:rPr>
        <w:t xml:space="preserve"> </w:t>
      </w:r>
      <w:r>
        <w:t>каракули, а к двум годам могут нарисовать прямую линию. Дети все лучше контролируют простые</w:t>
      </w:r>
      <w:r>
        <w:rPr>
          <w:spacing w:val="1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а затем</w:t>
      </w:r>
      <w:r>
        <w:rPr>
          <w:spacing w:val="1"/>
        </w:rPr>
        <w:t xml:space="preserve"> </w:t>
      </w:r>
      <w:r>
        <w:t>объединяют их</w:t>
      </w:r>
      <w:r>
        <w:rPr>
          <w:spacing w:val="2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сложные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согласованные</w:t>
      </w:r>
      <w:r>
        <w:rPr>
          <w:spacing w:val="6"/>
        </w:rPr>
        <w:t xml:space="preserve"> </w:t>
      </w:r>
      <w:r>
        <w:t>системы.</w:t>
      </w:r>
    </w:p>
    <w:p>
      <w:pPr>
        <w:pStyle w:val="10"/>
        <w:spacing w:before="2"/>
        <w:ind w:right="782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 зрительное восприятие и становится ведущим. Вместе с тем, дети полутора</w:t>
      </w:r>
      <w:r>
        <w:rPr>
          <w:spacing w:val="55"/>
        </w:rPr>
        <w:t xml:space="preserve"> </w:t>
      </w:r>
      <w:r>
        <w:t>– двух</w:t>
      </w:r>
      <w:r>
        <w:rPr>
          <w:spacing w:val="1"/>
        </w:rPr>
        <w:t xml:space="preserve"> </w:t>
      </w:r>
      <w:r>
        <w:t>лет не могут одновременно воспринимать объект в целом и отдельные его части. В области восприятия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формирование перцептивных действий</w:t>
      </w:r>
      <w:r>
        <w:rPr>
          <w:spacing w:val="1"/>
        </w:rPr>
        <w:t xml:space="preserve"> </w:t>
      </w:r>
      <w:r>
        <w:t>и предметных</w:t>
      </w:r>
      <w:r>
        <w:rPr>
          <w:spacing w:val="1"/>
        </w:rPr>
        <w:t xml:space="preserve"> </w:t>
      </w:r>
      <w:r>
        <w:t>эталонов.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перцептивных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ориентировочная,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перцептивных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эталонов.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наглядно-действенного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скрытых</w:t>
      </w:r>
      <w:r>
        <w:rPr>
          <w:spacing w:val="1"/>
        </w:rPr>
        <w:t xml:space="preserve"> </w:t>
      </w:r>
      <w:r>
        <w:t>сущностных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предметно-орудийными</w:t>
      </w:r>
      <w:r>
        <w:rPr>
          <w:spacing w:val="1"/>
        </w:rPr>
        <w:t xml:space="preserve"> </w:t>
      </w:r>
      <w:r>
        <w:t>действиями.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перцептивные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развернутые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 овладения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произвольности. Слово начинает регулировать восприятие ребенка. По мере взросления и накопления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перерабатывать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сопоставляя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зачатки</w:t>
      </w:r>
      <w:r>
        <w:rPr>
          <w:spacing w:val="1"/>
        </w:rPr>
        <w:t xml:space="preserve"> </w:t>
      </w:r>
      <w:r>
        <w:t>экспериментирования.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обобщений.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обобщениями:</w:t>
      </w:r>
      <w:r>
        <w:rPr>
          <w:spacing w:val="1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основании цвета (от года до года и</w:t>
      </w:r>
      <w:r>
        <w:rPr>
          <w:spacing w:val="1"/>
        </w:rPr>
        <w:t xml:space="preserve"> </w:t>
      </w:r>
      <w:r>
        <w:t>семи месяцев); на основании формы (от полутора до двух лет);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-5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лет).</w:t>
      </w:r>
    </w:p>
    <w:p>
      <w:pPr>
        <w:pStyle w:val="10"/>
        <w:ind w:right="780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 предметной деятельности: педантизм, рука подстраивается под предмет, функциональная</w:t>
      </w:r>
      <w:r>
        <w:rPr>
          <w:spacing w:val="1"/>
        </w:rPr>
        <w:t xml:space="preserve"> </w:t>
      </w:r>
      <w:r>
        <w:t>сторона действия опережает операциональную (знание действия опережает его реализацию). 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действия:</w:t>
      </w:r>
      <w:r>
        <w:rPr>
          <w:spacing w:val="5"/>
        </w:rPr>
        <w:t xml:space="preserve"> </w:t>
      </w:r>
      <w:r>
        <w:t>неспецифичные</w:t>
      </w:r>
      <w:r>
        <w:rPr>
          <w:spacing w:val="2"/>
        </w:rPr>
        <w:t xml:space="preserve"> </w:t>
      </w:r>
      <w:r>
        <w:t>действия</w:t>
      </w:r>
      <w:r>
        <w:rPr>
          <w:spacing w:val="15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функциональные</w:t>
      </w:r>
      <w:r>
        <w:rPr>
          <w:spacing w:val="2"/>
        </w:rPr>
        <w:t xml:space="preserve"> </w:t>
      </w:r>
      <w:r>
        <w:t>действия</w:t>
      </w:r>
      <w:r>
        <w:rPr>
          <w:spacing w:val="12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выделение</w:t>
      </w:r>
      <w:r>
        <w:rPr>
          <w:spacing w:val="7"/>
        </w:rPr>
        <w:t xml:space="preserve"> </w:t>
      </w:r>
      <w:r>
        <w:t>способа</w:t>
      </w:r>
      <w:r>
        <w:rPr>
          <w:spacing w:val="21"/>
        </w:rPr>
        <w:t xml:space="preserve"> </w:t>
      </w:r>
      <w:r>
        <w:t>действия</w:t>
      </w:r>
    </w:p>
    <w:p>
      <w:pPr>
        <w:pStyle w:val="13"/>
        <w:numPr>
          <w:ilvl w:val="0"/>
          <w:numId w:val="10"/>
        </w:numPr>
        <w:tabs>
          <w:tab w:val="left" w:pos="967"/>
        </w:tabs>
        <w:spacing w:before="1"/>
        <w:ind w:right="782" w:firstLine="0"/>
      </w:pPr>
      <w:r>
        <w:t>перенос действия (с одного предмета на другой, из одной ситуациив другую). 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только в</w:t>
      </w:r>
      <w:r>
        <w:rPr>
          <w:spacing w:val="1"/>
        </w:rPr>
        <w:t xml:space="preserve"> </w:t>
      </w:r>
      <w:r>
        <w:t>сотрудничестве со взрослым.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rPr>
          <w:spacing w:val="-1"/>
        </w:rPr>
        <w:t xml:space="preserve">указания. Предметная деятельность становится </w:t>
      </w:r>
      <w:r>
        <w:t>основой развития наглядно-образного мышления через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ожидаемом</w:t>
      </w:r>
      <w:r>
        <w:rPr>
          <w:spacing w:val="1"/>
        </w:rPr>
        <w:t xml:space="preserve"> </w:t>
      </w:r>
      <w:r>
        <w:t>результате,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соотношений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3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реализации</w:t>
      </w:r>
      <w:r>
        <w:rPr>
          <w:spacing w:val="8"/>
        </w:rPr>
        <w:t xml:space="preserve"> </w:t>
      </w:r>
      <w:r>
        <w:t>действий.</w:t>
      </w:r>
    </w:p>
    <w:p>
      <w:pPr>
        <w:pStyle w:val="10"/>
        <w:ind w:right="785"/>
      </w:pPr>
      <w:r>
        <w:t>Второй год жизни - период интенсивного формирования речи, где можно выделить два основных</w:t>
      </w:r>
      <w:r>
        <w:rPr>
          <w:spacing w:val="-52"/>
        </w:rPr>
        <w:t xml:space="preserve"> </w:t>
      </w:r>
      <w:r>
        <w:t>этапа. Первый (от года до года и шести-восьми месяцев) - переходный, со следующими особенностями:</w:t>
      </w:r>
      <w:r>
        <w:rPr>
          <w:spacing w:val="1"/>
        </w:rPr>
        <w:t xml:space="preserve"> </w:t>
      </w:r>
      <w:r>
        <w:t>интенсивное</w:t>
      </w:r>
      <w:r>
        <w:rPr>
          <w:spacing w:val="44"/>
        </w:rPr>
        <w:t xml:space="preserve"> </w:t>
      </w:r>
      <w:r>
        <w:t>развитие</w:t>
      </w:r>
      <w:r>
        <w:rPr>
          <w:spacing w:val="43"/>
        </w:rPr>
        <w:t xml:space="preserve"> </w:t>
      </w:r>
      <w:r>
        <w:t>понимания,</w:t>
      </w:r>
      <w:r>
        <w:rPr>
          <w:spacing w:val="54"/>
        </w:rPr>
        <w:t xml:space="preserve"> </w:t>
      </w:r>
      <w:r>
        <w:t>активной</w:t>
      </w:r>
      <w:r>
        <w:rPr>
          <w:spacing w:val="51"/>
        </w:rPr>
        <w:t xml:space="preserve"> </w:t>
      </w:r>
      <w:r>
        <w:t>речи</w:t>
      </w:r>
      <w:r>
        <w:rPr>
          <w:spacing w:val="51"/>
        </w:rPr>
        <w:t xml:space="preserve"> </w:t>
      </w:r>
      <w:r>
        <w:t>почти</w:t>
      </w:r>
      <w:r>
        <w:rPr>
          <w:spacing w:val="50"/>
        </w:rPr>
        <w:t xml:space="preserve"> </w:t>
      </w:r>
      <w:r>
        <w:t>нет;</w:t>
      </w:r>
      <w:r>
        <w:rPr>
          <w:spacing w:val="49"/>
        </w:rPr>
        <w:t xml:space="preserve"> </w:t>
      </w:r>
      <w:r>
        <w:t>активная</w:t>
      </w:r>
      <w:r>
        <w:rPr>
          <w:spacing w:val="50"/>
        </w:rPr>
        <w:t xml:space="preserve"> </w:t>
      </w:r>
      <w:r>
        <w:t>речь</w:t>
      </w:r>
      <w:r>
        <w:rPr>
          <w:spacing w:val="48"/>
        </w:rPr>
        <w:t xml:space="preserve"> </w:t>
      </w:r>
      <w:r>
        <w:t>своеобразна</w:t>
      </w:r>
      <w:r>
        <w:rPr>
          <w:spacing w:val="47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лексике,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1" w:firstLine="0"/>
      </w:pPr>
      <w:r>
        <w:t>семантике, фонетике, грамматике, синтаксису. Второй период (от года и восьми месяцев до трех лет) -</w:t>
      </w:r>
      <w:r>
        <w:rPr>
          <w:spacing w:val="1"/>
        </w:rPr>
        <w:t xml:space="preserve"> </w:t>
      </w:r>
      <w:r>
        <w:t>практическое овладение речью. Связи между предметом (действием) и словами, их обозначающими,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быстрее,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(«взрыв</w:t>
      </w:r>
      <w:r>
        <w:rPr>
          <w:spacing w:val="1"/>
        </w:rPr>
        <w:t xml:space="preserve"> </w:t>
      </w:r>
      <w:r>
        <w:t>наименований»).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по-прежнему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</w:t>
      </w:r>
      <w:r>
        <w:rPr>
          <w:spacing w:val="56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зависимость между качеством языковой стимуляции в домашнем окружении ребенка и развитием его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малышей,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совершенствовать восприятие, в том числе составляющие основу сенсорного воспитания. Самые первые</w:t>
      </w:r>
      <w:r>
        <w:rPr>
          <w:spacing w:val="1"/>
        </w:rPr>
        <w:t xml:space="preserve"> </w:t>
      </w:r>
      <w:r>
        <w:rPr>
          <w:spacing w:val="-1"/>
        </w:rPr>
        <w:t xml:space="preserve">слова обозначают те предметы, с которыми ребенок </w:t>
      </w:r>
      <w:r>
        <w:t>может играть (мяч, машинка и т. п.). Поскольку в</w:t>
      </w:r>
      <w:r>
        <w:rPr>
          <w:spacing w:val="1"/>
        </w:rPr>
        <w:t xml:space="preserve"> </w:t>
      </w:r>
      <w:r>
        <w:t>окружении каждого ребенка набор предметов, с которыми он может так или иначе взаимодействовать,</w:t>
      </w:r>
      <w:r>
        <w:rPr>
          <w:spacing w:val="1"/>
        </w:rPr>
        <w:t xml:space="preserve"> </w:t>
      </w:r>
      <w:r>
        <w:t>различен, то и первоначальный словарный запас каждого ребенка уникален. Научившись употреблять</w:t>
      </w:r>
      <w:r>
        <w:rPr>
          <w:spacing w:val="1"/>
        </w:rPr>
        <w:t xml:space="preserve"> </w:t>
      </w:r>
      <w:r>
        <w:t>слова применительно к определенной ситуации, дети вскоре начинают использовать их в описаниях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замечая</w:t>
      </w:r>
      <w:r>
        <w:rPr>
          <w:spacing w:val="1"/>
        </w:rPr>
        <w:t xml:space="preserve"> </w:t>
      </w:r>
      <w:r>
        <w:t>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55"/>
        </w:rPr>
        <w:t xml:space="preserve"> </w:t>
      </w:r>
      <w:r>
        <w:t>же</w:t>
      </w:r>
      <w:r>
        <w:rPr>
          <w:spacing w:val="55"/>
        </w:rPr>
        <w:t xml:space="preserve"> </w:t>
      </w:r>
      <w:r>
        <w:t>действие</w:t>
      </w:r>
      <w:r>
        <w:rPr>
          <w:spacing w:val="55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пирамидку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т.д.».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формирующаяся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обобщения.</w:t>
      </w:r>
      <w:r>
        <w:rPr>
          <w:spacing w:val="27"/>
        </w:rPr>
        <w:t xml:space="preserve"> </w:t>
      </w:r>
      <w:r>
        <w:t>Слово</w:t>
      </w:r>
      <w:r>
        <w:rPr>
          <w:spacing w:val="2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сознании</w:t>
      </w:r>
      <w:r>
        <w:rPr>
          <w:spacing w:val="27"/>
        </w:rPr>
        <w:t xml:space="preserve"> </w:t>
      </w:r>
      <w:r>
        <w:t>ребенка</w:t>
      </w:r>
      <w:r>
        <w:rPr>
          <w:spacing w:val="27"/>
        </w:rPr>
        <w:t xml:space="preserve"> </w:t>
      </w:r>
      <w:r>
        <w:t>начинает</w:t>
      </w:r>
      <w:r>
        <w:rPr>
          <w:spacing w:val="25"/>
        </w:rPr>
        <w:t xml:space="preserve"> </w:t>
      </w:r>
      <w:r>
        <w:t>ассоциироваться</w:t>
      </w:r>
      <w:r>
        <w:rPr>
          <w:spacing w:val="25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одним</w:t>
      </w:r>
      <w:r>
        <w:rPr>
          <w:spacing w:val="25"/>
        </w:rPr>
        <w:t xml:space="preserve"> </w:t>
      </w:r>
      <w:r>
        <w:t>предметом,</w:t>
      </w:r>
      <w:r>
        <w:rPr>
          <w:spacing w:val="26"/>
        </w:rPr>
        <w:t xml:space="preserve"> </w:t>
      </w:r>
      <w:r>
        <w:t>а</w:t>
      </w:r>
      <w:r>
        <w:rPr>
          <w:spacing w:val="27"/>
        </w:rPr>
        <w:t xml:space="preserve"> </w:t>
      </w:r>
      <w:r>
        <w:t>обозначать</w:t>
      </w:r>
      <w:r>
        <w:rPr>
          <w:spacing w:val="-5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предметы, относящиеся к этой группе, несмотря на различие по цвету, размеру и даже внешнему</w:t>
      </w:r>
      <w:r>
        <w:rPr>
          <w:spacing w:val="1"/>
        </w:rPr>
        <w:t xml:space="preserve"> </w:t>
      </w:r>
      <w:r>
        <w:t>виду (кукла большая и маленькая). Активный словарь на протяжении года увеличивается неравномерно.</w:t>
      </w:r>
      <w:r>
        <w:rPr>
          <w:spacing w:val="1"/>
        </w:rPr>
        <w:t xml:space="preserve"> </w:t>
      </w:r>
      <w:r>
        <w:t>К полутора годам он равен примерно 20-30 словам. После года и восьми - десяти</w:t>
      </w:r>
      <w:r>
        <w:rPr>
          <w:spacing w:val="1"/>
        </w:rPr>
        <w:t xml:space="preserve"> </w:t>
      </w:r>
      <w:r>
        <w:t>месяцев происходит</w:t>
      </w:r>
      <w:r>
        <w:rPr>
          <w:spacing w:val="1"/>
        </w:rPr>
        <w:t xml:space="preserve"> </w:t>
      </w:r>
      <w:r>
        <w:t>скачок,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 используемый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 нем</w:t>
      </w:r>
      <w:r>
        <w:rPr>
          <w:spacing w:val="1"/>
        </w:rPr>
        <w:t xml:space="preserve"> </w:t>
      </w:r>
      <w:r>
        <w:t>много 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 прилагательные 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(тут,</w:t>
      </w:r>
      <w:r>
        <w:rPr>
          <w:spacing w:val="1"/>
        </w:rPr>
        <w:t xml:space="preserve"> </w:t>
      </w:r>
      <w:r>
        <w:t>там, туда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предлоги.</w:t>
      </w:r>
      <w:r>
        <w:rPr>
          <w:spacing w:val="1"/>
        </w:rPr>
        <w:t xml:space="preserve"> </w:t>
      </w:r>
      <w:r>
        <w:t>Упрощенные слова</w:t>
      </w:r>
      <w:r>
        <w:rPr>
          <w:spacing w:val="1"/>
        </w:rPr>
        <w:t xml:space="preserve"> </w:t>
      </w:r>
      <w:r>
        <w:t>(«ту-ту»,</w:t>
      </w:r>
      <w:r>
        <w:rPr>
          <w:spacing w:val="1"/>
        </w:rPr>
        <w:t xml:space="preserve"> </w:t>
      </w:r>
      <w:r>
        <w:t>«ав-ав») заменяются</w:t>
      </w:r>
      <w:r>
        <w:rPr>
          <w:spacing w:val="1"/>
        </w:rPr>
        <w:t xml:space="preserve"> </w:t>
      </w:r>
      <w:r>
        <w:t>обычными,</w:t>
      </w:r>
      <w:r>
        <w:rPr>
          <w:spacing w:val="1"/>
        </w:rPr>
        <w:t xml:space="preserve"> </w:t>
      </w:r>
      <w:r>
        <w:t>пусть и несовершенными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фонетическом отношении. После полутора лет ребенок чаще всего воспроизводит контур слова (число</w:t>
      </w:r>
      <w:r>
        <w:rPr>
          <w:spacing w:val="1"/>
        </w:rPr>
        <w:t xml:space="preserve"> </w:t>
      </w:r>
      <w:r>
        <w:t>слогов), наполняя его звуками-заместителями,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или менее близкими по звучанию слышимому</w:t>
      </w:r>
      <w:r>
        <w:rPr>
          <w:spacing w:val="1"/>
        </w:rPr>
        <w:t xml:space="preserve"> </w:t>
      </w:r>
      <w:r>
        <w:t>образцу.</w:t>
      </w:r>
    </w:p>
    <w:p>
      <w:pPr>
        <w:pStyle w:val="10"/>
        <w:ind w:right="781"/>
      </w:pPr>
      <w:r>
        <w:t>У двухлетних детей предметная игра становится более сложной, содержательной.   В полтора</w:t>
      </w:r>
      <w:r>
        <w:rPr>
          <w:spacing w:val="1"/>
        </w:rPr>
        <w:t xml:space="preserve"> </w:t>
      </w:r>
      <w:r>
        <w:t>года дети узнают о предназначении многих вещей, закрепленном в культуре их социального окружения,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 этих пор игра</w:t>
      </w:r>
      <w:r>
        <w:rPr>
          <w:spacing w:val="55"/>
        </w:rPr>
        <w:t xml:space="preserve"> </w:t>
      </w:r>
      <w:r>
        <w:t>становится все более символической.</w:t>
      </w:r>
      <w:r>
        <w:rPr>
          <w:spacing w:val="55"/>
        </w:rPr>
        <w:t xml:space="preserve"> </w:t>
      </w:r>
      <w:r>
        <w:t>Образы,</w:t>
      </w:r>
      <w:r>
        <w:rPr>
          <w:spacing w:val="55"/>
        </w:rPr>
        <w:t xml:space="preserve"> </w:t>
      </w:r>
      <w:r>
        <w:t>которые используют дети в своих</w:t>
      </w:r>
      <w:r>
        <w:rPr>
          <w:spacing w:val="1"/>
        </w:rPr>
        <w:t xml:space="preserve"> </w:t>
      </w:r>
      <w:r>
        <w:t>играх, похожи на реальные предметы. Этапы развития игры в раннем</w:t>
      </w:r>
      <w:r>
        <w:rPr>
          <w:spacing w:val="55"/>
        </w:rPr>
        <w:t xml:space="preserve"> </w:t>
      </w:r>
      <w:r>
        <w:t>детстве: на первом этапе (один</w:t>
      </w:r>
      <w:r>
        <w:rPr>
          <w:spacing w:val="1"/>
        </w:rPr>
        <w:t xml:space="preserve"> </w:t>
      </w:r>
      <w:r>
        <w:rPr>
          <w:spacing w:val="-1"/>
        </w:rPr>
        <w:t xml:space="preserve">год) игра носит узко-подражательный </w:t>
      </w:r>
      <w:r>
        <w:t>характер,</w:t>
      </w:r>
      <w:r>
        <w:rPr>
          <w:spacing w:val="1"/>
        </w:rPr>
        <w:t xml:space="preserve"> </w:t>
      </w:r>
      <w:r>
        <w:t>представляет собой специфическое манипулирование</w:t>
      </w:r>
      <w:r>
        <w:rPr>
          <w:spacing w:val="1"/>
        </w:rPr>
        <w:t xml:space="preserve"> </w:t>
      </w:r>
      <w:r>
        <w:t>предметом, сначала строго определенным, который показал взрослый, а затем и другими. На втором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репертуар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расширяется,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взрослого 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сложные цепочки действий. На третьем этапе (от полутора до трех лет)</w:t>
      </w:r>
      <w:r>
        <w:rPr>
          <w:spacing w:val="-52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замещение</w:t>
      </w:r>
      <w:r>
        <w:rPr>
          <w:spacing w:val="-4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предмета</w:t>
      </w:r>
      <w:r>
        <w:rPr>
          <w:spacing w:val="5"/>
        </w:rPr>
        <w:t xml:space="preserve"> </w:t>
      </w:r>
      <w:r>
        <w:t>другим.</w:t>
      </w:r>
    </w:p>
    <w:p>
      <w:pPr>
        <w:pStyle w:val="10"/>
        <w:ind w:right="783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</w:t>
      </w:r>
      <w:r>
        <w:rPr>
          <w:spacing w:val="1"/>
        </w:rPr>
        <w:t xml:space="preserve"> </w:t>
      </w:r>
      <w:r>
        <w:t>матрешки и др.), строительным материалом и сюжетными игрушками (куклы с атрибутами к ними пр.).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действия ребенок воспроизводит и после показа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и путем отсроченного подражания.</w:t>
      </w:r>
      <w:r>
        <w:rPr>
          <w:spacing w:val="1"/>
        </w:rPr>
        <w:t xml:space="preserve"> </w:t>
      </w:r>
      <w:r>
        <w:t>Постепенно, из отдельных действий складываются «цепочки», и малыш учится доводить 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колечками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подбирая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 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забор,</w:t>
      </w:r>
      <w:r>
        <w:rPr>
          <w:spacing w:val="1"/>
        </w:rPr>
        <w:t xml:space="preserve"> </w:t>
      </w:r>
      <w:r>
        <w:t>паровозик,</w:t>
      </w:r>
      <w:r>
        <w:rPr>
          <w:spacing w:val="1"/>
        </w:rPr>
        <w:t xml:space="preserve"> </w:t>
      </w:r>
      <w:r>
        <w:t>башенку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55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постройки. Дети активно воспроизводят бытовые действия, доминирует подражание взрослому. Дети</w:t>
      </w:r>
      <w:r>
        <w:rPr>
          <w:spacing w:val="1"/>
        </w:rPr>
        <w:t xml:space="preserve"> </w:t>
      </w:r>
      <w:r>
        <w:t>начинают переносить разученное действие с одной игрушкой (кукла)на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 завершения действия (одеяло, чтобы</w:t>
      </w:r>
      <w:r>
        <w:rPr>
          <w:spacing w:val="1"/>
        </w:rPr>
        <w:t xml:space="preserve"> </w:t>
      </w:r>
      <w:r>
        <w:t>уложить</w:t>
      </w:r>
      <w:r>
        <w:rPr>
          <w:spacing w:val="2"/>
        </w:rPr>
        <w:t xml:space="preserve"> </w:t>
      </w:r>
      <w:r>
        <w:t>куклу</w:t>
      </w:r>
      <w:r>
        <w:rPr>
          <w:spacing w:val="-7"/>
        </w:rPr>
        <w:t xml:space="preserve"> </w:t>
      </w:r>
      <w:r>
        <w:t>спать;</w:t>
      </w:r>
      <w:r>
        <w:rPr>
          <w:spacing w:val="3"/>
        </w:rPr>
        <w:t xml:space="preserve"> </w:t>
      </w:r>
      <w:r>
        <w:t>мисочку,</w:t>
      </w:r>
      <w:r>
        <w:rPr>
          <w:spacing w:val="5"/>
        </w:rPr>
        <w:t xml:space="preserve"> </w:t>
      </w:r>
      <w:r>
        <w:t>чтобы</w:t>
      </w:r>
      <w:r>
        <w:rPr>
          <w:spacing w:val="3"/>
        </w:rPr>
        <w:t xml:space="preserve"> </w:t>
      </w:r>
      <w:r>
        <w:t>накормить</w:t>
      </w:r>
      <w:r>
        <w:rPr>
          <w:spacing w:val="-4"/>
        </w:rPr>
        <w:t xml:space="preserve"> </w:t>
      </w:r>
      <w:r>
        <w:t>мишку).</w:t>
      </w:r>
    </w:p>
    <w:p>
      <w:pPr>
        <w:pStyle w:val="10"/>
        <w:spacing w:before="1"/>
        <w:ind w:right="781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основными характеристиками которого являются: стремление привлечь внимание к своей деятельности;</w:t>
      </w:r>
      <w:r>
        <w:rPr>
          <w:spacing w:val="1"/>
        </w:rPr>
        <w:t xml:space="preserve"> </w:t>
      </w:r>
      <w:r>
        <w:t>поиск оценки своих успехов; обращение за поддержкой в случае неуспеха; отказ от «чистой» ласки, но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 сотрудничества,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авторитета взрослого. Формирования эмоциональной привязанности: индивидуализация 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33"/>
        </w:rPr>
        <w:t xml:space="preserve"> </w:t>
      </w:r>
      <w:r>
        <w:t>сепарационной</w:t>
      </w:r>
      <w:r>
        <w:rPr>
          <w:spacing w:val="36"/>
        </w:rPr>
        <w:t xml:space="preserve"> </w:t>
      </w:r>
      <w:r>
        <w:t>тревоги.</w:t>
      </w:r>
      <w:r>
        <w:rPr>
          <w:spacing w:val="42"/>
        </w:rPr>
        <w:t xml:space="preserve"> </w:t>
      </w:r>
      <w:r>
        <w:t>Появляются</w:t>
      </w:r>
      <w:r>
        <w:rPr>
          <w:spacing w:val="46"/>
        </w:rPr>
        <w:t xml:space="preserve"> </w:t>
      </w:r>
      <w:r>
        <w:t>первые</w:t>
      </w:r>
      <w:r>
        <w:rPr>
          <w:spacing w:val="34"/>
        </w:rPr>
        <w:t xml:space="preserve"> </w:t>
      </w:r>
      <w:r>
        <w:t>социальные</w:t>
      </w:r>
      <w:r>
        <w:rPr>
          <w:spacing w:val="35"/>
        </w:rPr>
        <w:t xml:space="preserve"> </w:t>
      </w:r>
      <w:r>
        <w:t>эмоции,</w:t>
      </w:r>
      <w:r>
        <w:rPr>
          <w:spacing w:val="39"/>
        </w:rPr>
        <w:t xml:space="preserve"> </w:t>
      </w:r>
      <w:r>
        <w:t>возникающие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0" w:firstLine="0"/>
      </w:pPr>
      <w:r>
        <w:t>преимущественно по типу заражения: сочувствие,</w:t>
      </w:r>
      <w:r>
        <w:rPr>
          <w:spacing w:val="1"/>
        </w:rPr>
        <w:t xml:space="preserve"> </w:t>
      </w:r>
      <w:r>
        <w:t>сорадование. На</w:t>
      </w:r>
      <w:r>
        <w:rPr>
          <w:spacing w:val="1"/>
        </w:rPr>
        <w:t xml:space="preserve"> </w:t>
      </w:r>
      <w:r>
        <w:t>втором году жизни у детей при</w:t>
      </w:r>
      <w:r>
        <w:rPr>
          <w:spacing w:val="1"/>
        </w:rPr>
        <w:t xml:space="preserve"> </w:t>
      </w:r>
      <w:r>
        <w:t>направленной работе взрослого формируются навыки взаимодействия со сверстниками: появляется игра</w:t>
      </w:r>
      <w:r>
        <w:rPr>
          <w:spacing w:val="1"/>
        </w:rPr>
        <w:t xml:space="preserve"> </w:t>
      </w:r>
      <w:r>
        <w:t>рядом; дети могут самостоятельно играть друг с другом в разученные ранее при помощи взрослого игры</w:t>
      </w:r>
      <w:r>
        <w:rPr>
          <w:spacing w:val="1"/>
        </w:rPr>
        <w:t xml:space="preserve"> </w:t>
      </w:r>
      <w:r>
        <w:t>(«Прятки», «Догонялки»). Однако несовершенство коммуникативных навыков ведет к непониманию и</w:t>
      </w:r>
      <w:r>
        <w:rPr>
          <w:spacing w:val="1"/>
        </w:rPr>
        <w:t xml:space="preserve"> </w:t>
      </w:r>
      <w:r>
        <w:t>трудностям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расплакаться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ударить</w:t>
      </w:r>
      <w:r>
        <w:rPr>
          <w:spacing w:val="1"/>
        </w:rPr>
        <w:t xml:space="preserve"> </w:t>
      </w:r>
      <w:r>
        <w:t>жалеющего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протестует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вмешательства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игру.</w:t>
      </w:r>
      <w:r>
        <w:rPr>
          <w:spacing w:val="1"/>
        </w:rPr>
        <w:t xml:space="preserve"> </w:t>
      </w:r>
      <w:r>
        <w:t>Игрушка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интереснее</w:t>
      </w:r>
      <w:r>
        <w:rPr>
          <w:spacing w:val="5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малыша, чем та, что стоит рядом. Отобрав ее у соседа, но не зная, что делать дальше, малыш ее просто</w:t>
      </w:r>
      <w:r>
        <w:rPr>
          <w:spacing w:val="1"/>
        </w:rPr>
        <w:t xml:space="preserve"> </w:t>
      </w:r>
      <w:r>
        <w:t>бросает.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возникает,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а поскольку</w:t>
      </w:r>
      <w:r>
        <w:rPr>
          <w:spacing w:val="1"/>
        </w:rPr>
        <w:t xml:space="preserve"> </w:t>
      </w:r>
      <w:r>
        <w:t>предметно-игровые 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оберегать.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приучают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«дисциплину расстояния»,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умение играть 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 не мешая друг другу,</w:t>
      </w:r>
      <w:r>
        <w:rPr>
          <w:spacing w:val="1"/>
        </w:rPr>
        <w:t xml:space="preserve"> </w:t>
      </w:r>
      <w:r>
        <w:t>вести себя в группе соответствующим образом: нелезть в</w:t>
      </w:r>
      <w:r>
        <w:rPr>
          <w:spacing w:val="1"/>
        </w:rPr>
        <w:t xml:space="preserve"> </w:t>
      </w:r>
      <w:r>
        <w:t>тарелку соседа, подвинуться на диванчике, чтобы мог сесть еще один ребенок, не шуметь вспальне и т.д.</w:t>
      </w:r>
      <w:r>
        <w:rPr>
          <w:spacing w:val="-5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 они</w:t>
      </w:r>
      <w:r>
        <w:rPr>
          <w:spacing w:val="-2"/>
        </w:rPr>
        <w:t xml:space="preserve"> </w:t>
      </w:r>
      <w:r>
        <w:t>пользуются</w:t>
      </w:r>
      <w:r>
        <w:rPr>
          <w:spacing w:val="-1"/>
        </w:rPr>
        <w:t xml:space="preserve"> </w:t>
      </w:r>
      <w:r>
        <w:t>простыми</w:t>
      </w:r>
      <w:r>
        <w:rPr>
          <w:spacing w:val="2"/>
        </w:rPr>
        <w:t xml:space="preserve"> </w:t>
      </w:r>
      <w:r>
        <w:t>словами:</w:t>
      </w:r>
      <w:r>
        <w:rPr>
          <w:spacing w:val="-3"/>
        </w:rPr>
        <w:t xml:space="preserve"> </w:t>
      </w:r>
      <w:r>
        <w:t>«на»</w:t>
      </w:r>
      <w:r>
        <w:rPr>
          <w:spacing w:val="-10"/>
        </w:rPr>
        <w:t xml:space="preserve"> </w:t>
      </w:r>
      <w:r>
        <w:t>(«возьми»),</w:t>
      </w:r>
      <w:r>
        <w:rPr>
          <w:spacing w:val="3"/>
        </w:rPr>
        <w:t xml:space="preserve"> </w:t>
      </w:r>
      <w:r>
        <w:t>«дай»,</w:t>
      </w:r>
      <w:r>
        <w:rPr>
          <w:spacing w:val="3"/>
        </w:rPr>
        <w:t xml:space="preserve"> </w:t>
      </w:r>
      <w:r>
        <w:t>«пусти»,</w:t>
      </w:r>
      <w:r>
        <w:rPr>
          <w:spacing w:val="2"/>
        </w:rPr>
        <w:t xml:space="preserve"> </w:t>
      </w:r>
      <w:r>
        <w:t>«не</w:t>
      </w:r>
      <w:r>
        <w:rPr>
          <w:spacing w:val="5"/>
        </w:rPr>
        <w:t xml:space="preserve"> </w:t>
      </w:r>
      <w:r>
        <w:t>хочу»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>
      <w:pPr>
        <w:pStyle w:val="10"/>
        <w:spacing w:before="1"/>
        <w:ind w:right="782"/>
      </w:pPr>
      <w:r>
        <w:rPr>
          <w:b/>
          <w:i/>
        </w:rPr>
        <w:t>Саморегуляция</w:t>
      </w:r>
      <w:r>
        <w:rPr>
          <w:b/>
        </w:rPr>
        <w:t xml:space="preserve">. </w:t>
      </w:r>
      <w:r>
        <w:t>Овладение туалетным поведением.</w:t>
      </w:r>
      <w:r>
        <w:rPr>
          <w:spacing w:val="55"/>
        </w:rPr>
        <w:t xml:space="preserve"> </w:t>
      </w:r>
      <w:r>
        <w:t>Формирование основ регуляции поведения.</w:t>
      </w:r>
      <w:r>
        <w:rPr>
          <w:spacing w:val="1"/>
        </w:rPr>
        <w:t xml:space="preserve"> </w:t>
      </w:r>
      <w:r>
        <w:t>В речи появляются оценочные суждения: «плохой, хороший, красивый». Ребенок овладевает умением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умыться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мыть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55"/>
        </w:rPr>
        <w:t xml:space="preserve"> </w:t>
      </w:r>
      <w:r>
        <w:t>самостоятельность</w:t>
      </w:r>
      <w:r>
        <w:rPr>
          <w:spacing w:val="55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предметно-игровой деятельности и самообслуживании.</w:t>
      </w:r>
      <w:r>
        <w:rPr>
          <w:spacing w:val="1"/>
        </w:rPr>
        <w:t xml:space="preserve"> </w:t>
      </w:r>
      <w:r>
        <w:t>С одной стороны, возрастает самостоятельность ребенка во всех сферах жизни, с другой — он осваивает</w:t>
      </w:r>
      <w:r>
        <w:rPr>
          <w:spacing w:val="-52"/>
        </w:rPr>
        <w:t xml:space="preserve"> </w:t>
      </w:r>
      <w:r>
        <w:t>правила поведения в группе (играть рядом, не мешая другим, помогать, если это понятно и несложно).</w:t>
      </w:r>
      <w:r>
        <w:rPr>
          <w:spacing w:val="1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основой</w:t>
      </w:r>
      <w:r>
        <w:rPr>
          <w:spacing w:val="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5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будущем</w:t>
      </w:r>
      <w:r>
        <w:rPr>
          <w:spacing w:val="5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before="1"/>
        <w:ind w:right="786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r>
        <w:t>Разворачиваются ярко выраженные процессы идентификации с родителями. Формируются предпосылки</w:t>
      </w:r>
      <w:r>
        <w:rPr>
          <w:spacing w:val="-52"/>
        </w:rPr>
        <w:t xml:space="preserve"> </w:t>
      </w:r>
      <w:r>
        <w:t>самосознания</w:t>
      </w:r>
      <w:r>
        <w:rPr>
          <w:spacing w:val="-3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2"/>
        </w:rPr>
        <w:t xml:space="preserve"> </w:t>
      </w:r>
      <w:r>
        <w:t>эффективных</w:t>
      </w:r>
      <w:r>
        <w:rPr>
          <w:spacing w:val="-1"/>
        </w:rPr>
        <w:t xml:space="preserve"> </w:t>
      </w:r>
      <w:r>
        <w:t>предметных</w:t>
      </w:r>
      <w:r>
        <w:rPr>
          <w:spacing w:val="2"/>
        </w:rPr>
        <w:t xml:space="preserve"> </w:t>
      </w:r>
      <w:r>
        <w:t>действий.</w:t>
      </w:r>
    </w:p>
    <w:p>
      <w:pPr>
        <w:pStyle w:val="2"/>
        <w:spacing w:before="4" w:line="240" w:lineRule="auto"/>
        <w:ind w:left="1523"/>
      </w:pPr>
      <w:r>
        <w:t>Первая</w:t>
      </w:r>
      <w:r>
        <w:rPr>
          <w:spacing w:val="-4"/>
        </w:rPr>
        <w:t xml:space="preserve"> </w:t>
      </w:r>
      <w:r>
        <w:t>младшая группа</w:t>
      </w:r>
      <w:r>
        <w:rPr>
          <w:spacing w:val="-5"/>
        </w:rPr>
        <w:t xml:space="preserve"> </w:t>
      </w:r>
      <w:r>
        <w:t>(третий</w:t>
      </w:r>
      <w:r>
        <w:rPr>
          <w:spacing w:val="-1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>
      <w:pPr>
        <w:pStyle w:val="10"/>
        <w:spacing w:before="35"/>
        <w:ind w:left="1523" w:firstLine="0"/>
      </w:pPr>
      <w:r>
        <w:t>Росто-весовые</w:t>
      </w:r>
      <w:r>
        <w:rPr>
          <w:spacing w:val="-13"/>
        </w:rPr>
        <w:t xml:space="preserve"> </w:t>
      </w:r>
      <w:r>
        <w:t>характеристики</w:t>
      </w:r>
    </w:p>
    <w:p>
      <w:pPr>
        <w:pStyle w:val="10"/>
        <w:spacing w:before="4" w:line="237" w:lineRule="auto"/>
        <w:ind w:right="778"/>
      </w:pPr>
      <w:r>
        <w:t>Средний вес мальчиков составляет 14,9 кг, девочек – 14,8 кг. Средняя длина тела у мальчиков до</w:t>
      </w:r>
      <w:r>
        <w:rPr>
          <w:spacing w:val="1"/>
        </w:rPr>
        <w:t xml:space="preserve"> </w:t>
      </w:r>
      <w:r>
        <w:t>95,7</w:t>
      </w:r>
      <w:r>
        <w:rPr>
          <w:spacing w:val="1"/>
        </w:rPr>
        <w:t xml:space="preserve"> </w:t>
      </w:r>
      <w:r>
        <w:t>см,</w:t>
      </w:r>
      <w:r>
        <w:rPr>
          <w:spacing w:val="5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97,3</w:t>
      </w:r>
      <w:r>
        <w:rPr>
          <w:spacing w:val="3"/>
        </w:rPr>
        <w:t xml:space="preserve"> </w:t>
      </w:r>
      <w:r>
        <w:t>см.</w:t>
      </w:r>
    </w:p>
    <w:p>
      <w:pPr>
        <w:pStyle w:val="10"/>
        <w:spacing w:before="40"/>
        <w:ind w:left="1523" w:firstLine="0"/>
      </w:pPr>
      <w:r>
        <w:t>Функциональное</w:t>
      </w:r>
      <w:r>
        <w:rPr>
          <w:spacing w:val="-12"/>
        </w:rPr>
        <w:t xml:space="preserve"> </w:t>
      </w:r>
      <w:r>
        <w:t>созревание</w:t>
      </w:r>
    </w:p>
    <w:p>
      <w:pPr>
        <w:pStyle w:val="10"/>
        <w:spacing w:before="1"/>
        <w:ind w:right="798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функциональное 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-1"/>
        </w:rPr>
        <w:t xml:space="preserve"> </w:t>
      </w:r>
      <w:r>
        <w:t>нервной</w:t>
      </w:r>
      <w:r>
        <w:rPr>
          <w:spacing w:val="4"/>
        </w:rPr>
        <w:t xml:space="preserve"> </w:t>
      </w:r>
      <w:r>
        <w:t>системы.</w:t>
      </w:r>
      <w:r>
        <w:rPr>
          <w:spacing w:val="4"/>
        </w:rPr>
        <w:t xml:space="preserve"> </w:t>
      </w:r>
      <w:r>
        <w:t>Совершенствуются</w:t>
      </w:r>
      <w:r>
        <w:rPr>
          <w:spacing w:val="3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активности.</w:t>
      </w:r>
    </w:p>
    <w:p>
      <w:pPr>
        <w:pStyle w:val="10"/>
        <w:ind w:right="779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 мальчиков</w:t>
      </w:r>
      <w:r>
        <w:rPr>
          <w:spacing w:val="1"/>
        </w:rPr>
        <w:t xml:space="preserve"> </w:t>
      </w:r>
      <w:r>
        <w:t>опережающее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1"/>
        </w:rPr>
        <w:t xml:space="preserve"> </w:t>
      </w:r>
      <w:r>
        <w:t>могут</w:t>
      </w:r>
      <w:r>
        <w:rPr>
          <w:spacing w:val="56"/>
        </w:rPr>
        <w:t xml:space="preserve"> </w:t>
      </w:r>
      <w:r>
        <w:t>осваивать</w:t>
      </w:r>
      <w:r>
        <w:rPr>
          <w:spacing w:val="56"/>
        </w:rPr>
        <w:t xml:space="preserve"> </w:t>
      </w:r>
      <w:r>
        <w:t>езду</w:t>
      </w:r>
      <w:r>
        <w:rPr>
          <w:spacing w:val="5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велосипеде);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опережающее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мелкими</w:t>
      </w:r>
      <w:r>
        <w:rPr>
          <w:spacing w:val="2"/>
        </w:rPr>
        <w:t xml:space="preserve"> </w:t>
      </w:r>
      <w:r>
        <w:t>предметами).</w:t>
      </w:r>
    </w:p>
    <w:p>
      <w:pPr>
        <w:pStyle w:val="10"/>
        <w:ind w:right="779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 деловое</w:t>
      </w:r>
      <w:r>
        <w:rPr>
          <w:spacing w:val="1"/>
        </w:rPr>
        <w:t xml:space="preserve"> </w:t>
      </w:r>
      <w:r>
        <w:t>общение ребенка со взрослым; совершенствуются восприятие, речь, начальные формы 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соотносящие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орудийные.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произвольность,</w:t>
      </w:r>
      <w:r>
        <w:rPr>
          <w:spacing w:val="1"/>
        </w:rPr>
        <w:t xml:space="preserve"> </w:t>
      </w:r>
      <w:r>
        <w:t>преобразуя натуральные формы активности в культурные на основе предлагаемой взрослыми модели,</w:t>
      </w:r>
      <w:r>
        <w:rPr>
          <w:spacing w:val="1"/>
        </w:rPr>
        <w:t xml:space="preserve"> </w:t>
      </w:r>
      <w:r>
        <w:t>которая выступает в качестве не только объекта подражания, но и образца, регулирующего собственную</w:t>
      </w:r>
      <w:r>
        <w:rPr>
          <w:spacing w:val="-52"/>
        </w:rPr>
        <w:t xml:space="preserve"> </w:t>
      </w:r>
      <w:r>
        <w:t>активность ребенка. В ходе совместной со взрослыми предметной деятельности продолжает 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отделяется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продолжают осваивать названия окружающих предметов, учатся выполнять простые словесные просьбы</w:t>
      </w:r>
      <w:r>
        <w:rPr>
          <w:spacing w:val="-52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видимой наглядной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понимаемых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возрастает.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который</w:t>
      </w:r>
      <w:r>
        <w:rPr>
          <w:spacing w:val="3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инструкцию,</w:t>
      </w:r>
      <w:r>
        <w:rPr>
          <w:spacing w:val="-1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рассказ</w:t>
      </w:r>
      <w:r>
        <w:rPr>
          <w:spacing w:val="-4"/>
        </w:rPr>
        <w:t xml:space="preserve"> </w:t>
      </w:r>
      <w:r>
        <w:t>взрослых.</w:t>
      </w:r>
    </w:p>
    <w:p>
      <w:pPr>
        <w:pStyle w:val="10"/>
        <w:ind w:right="783"/>
      </w:pP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-52"/>
        </w:rPr>
        <w:t xml:space="preserve"> </w:t>
      </w:r>
      <w:r>
        <w:t>используют практически все части речи. Активный словарь достигает примерно 1000-1500 слов. Кконцу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-3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3"/>
        </w:rPr>
        <w:t xml:space="preserve"> </w:t>
      </w:r>
      <w:r>
        <w:t>средством общения</w:t>
      </w:r>
      <w:r>
        <w:rPr>
          <w:spacing w:val="3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сверстниками.</w:t>
      </w:r>
    </w:p>
    <w:p>
      <w:pPr>
        <w:pStyle w:val="10"/>
        <w:spacing w:before="1"/>
        <w:ind w:left="1523" w:firstLine="0"/>
      </w:pPr>
      <w:r>
        <w:t>К</w:t>
      </w:r>
      <w:r>
        <w:rPr>
          <w:spacing w:val="18"/>
        </w:rPr>
        <w:t xml:space="preserve"> </w:t>
      </w:r>
      <w:r>
        <w:t>третьему</w:t>
      </w:r>
      <w:r>
        <w:rPr>
          <w:spacing w:val="11"/>
        </w:rPr>
        <w:t xml:space="preserve"> </w:t>
      </w:r>
      <w:r>
        <w:t>году</w:t>
      </w:r>
      <w:r>
        <w:rPr>
          <w:spacing w:val="13"/>
        </w:rPr>
        <w:t xml:space="preserve"> </w:t>
      </w:r>
      <w:r>
        <w:t>жизни</w:t>
      </w:r>
      <w:r>
        <w:rPr>
          <w:spacing w:val="18"/>
        </w:rPr>
        <w:t xml:space="preserve"> </w:t>
      </w:r>
      <w:r>
        <w:t>совершенствуются</w:t>
      </w:r>
      <w:r>
        <w:rPr>
          <w:spacing w:val="18"/>
        </w:rPr>
        <w:t xml:space="preserve"> </w:t>
      </w:r>
      <w:r>
        <w:t>зрительные</w:t>
      </w:r>
      <w:r>
        <w:rPr>
          <w:spacing w:val="1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слуховые</w:t>
      </w:r>
      <w:r>
        <w:rPr>
          <w:spacing w:val="15"/>
        </w:rPr>
        <w:t xml:space="preserve"> </w:t>
      </w:r>
      <w:r>
        <w:t>ориентировки,</w:t>
      </w:r>
      <w:r>
        <w:rPr>
          <w:spacing w:val="20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позволяет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5" w:firstLine="0"/>
      </w:pPr>
      <w:r>
        <w:t>детям безошибочно выполнять ряд заданий: осуществлять выбор из</w:t>
      </w:r>
      <w:r>
        <w:rPr>
          <w:spacing w:val="1"/>
        </w:rPr>
        <w:t xml:space="preserve"> </w:t>
      </w:r>
      <w:r>
        <w:t>двух-трех предметов по форме,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мелодии;</w:t>
      </w:r>
      <w:r>
        <w:rPr>
          <w:spacing w:val="1"/>
        </w:rPr>
        <w:t xml:space="preserve"> </w:t>
      </w:r>
      <w:r>
        <w:t>петь.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фонематический слух. К трем годам дети воспринимают все звуки родного языка, но произносят их с</w:t>
      </w:r>
      <w:r>
        <w:rPr>
          <w:spacing w:val="1"/>
        </w:rPr>
        <w:t xml:space="preserve"> </w:t>
      </w:r>
      <w:r>
        <w:t>большими</w:t>
      </w:r>
      <w:r>
        <w:rPr>
          <w:spacing w:val="3"/>
        </w:rPr>
        <w:t xml:space="preserve"> </w:t>
      </w:r>
      <w:r>
        <w:t>искажениями.</w:t>
      </w:r>
    </w:p>
    <w:p>
      <w:pPr>
        <w:pStyle w:val="10"/>
        <w:ind w:right="781"/>
      </w:pPr>
      <w:r>
        <w:t>Основной формой мышления становится наглядно-действенная. Ее особенность заключается в</w:t>
      </w:r>
      <w:r>
        <w:rPr>
          <w:spacing w:val="1"/>
        </w:rPr>
        <w:t xml:space="preserve"> </w:t>
      </w:r>
      <w:r>
        <w:t>том, что возникающие в жизни ребенка проблемные ситуации разрешаются путем реального</w:t>
      </w:r>
      <w:r>
        <w:rPr>
          <w:spacing w:val="1"/>
        </w:rPr>
        <w:t xml:space="preserve"> </w:t>
      </w:r>
      <w:r>
        <w:t>действия 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 отсутствующих</w:t>
      </w:r>
      <w:r>
        <w:rPr>
          <w:spacing w:val="1"/>
        </w:rPr>
        <w:t xml:space="preserve"> </w:t>
      </w:r>
      <w:r>
        <w:t>людях или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дети начинают использовать их</w:t>
      </w:r>
      <w:r>
        <w:rPr>
          <w:spacing w:val="1"/>
        </w:rPr>
        <w:t xml:space="preserve"> </w:t>
      </w:r>
      <w:r>
        <w:t>образы.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знаменуется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образам-символам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момент.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проделывать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не 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образами, и эти мысленные операции - свидетельство значительноболее</w:t>
      </w:r>
      <w:r>
        <w:rPr>
          <w:spacing w:val="1"/>
        </w:rPr>
        <w:t xml:space="preserve"> </w:t>
      </w:r>
      <w:r>
        <w:t>сложной, чем</w:t>
      </w:r>
      <w:r>
        <w:rPr>
          <w:spacing w:val="1"/>
        </w:rPr>
        <w:t xml:space="preserve"> </w:t>
      </w:r>
      <w:r>
        <w:t>прежде, работы</w:t>
      </w:r>
      <w:r>
        <w:rPr>
          <w:spacing w:val="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мышления.</w:t>
      </w:r>
      <w:r>
        <w:rPr>
          <w:spacing w:val="6"/>
        </w:rPr>
        <w:t xml:space="preserve"> </w:t>
      </w:r>
      <w:r>
        <w:t>Переход</w:t>
      </w:r>
      <w:r>
        <w:rPr>
          <w:spacing w:val="8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конкретно-чувственного</w:t>
      </w:r>
    </w:p>
    <w:p>
      <w:pPr>
        <w:pStyle w:val="10"/>
        <w:spacing w:line="251" w:lineRule="exact"/>
        <w:ind w:left="1523" w:firstLine="0"/>
      </w:pPr>
      <w:r>
        <w:rPr>
          <w:spacing w:val="-1"/>
        </w:rPr>
        <w:t>«мышления»</w:t>
      </w:r>
      <w:r>
        <w:rPr>
          <w:spacing w:val="-13"/>
        </w:rPr>
        <w:t xml:space="preserve"> </w:t>
      </w:r>
      <w:r>
        <w:rPr>
          <w:spacing w:val="-1"/>
        </w:rPr>
        <w:t>к образному</w:t>
      </w:r>
      <w:r>
        <w:rPr>
          <w:spacing w:val="-3"/>
        </w:rPr>
        <w:t xml:space="preserve"> </w:t>
      </w:r>
      <w:r>
        <w:rPr>
          <w:spacing w:val="-1"/>
        </w:rPr>
        <w:t>может</w:t>
      </w:r>
      <w:r>
        <w:t xml:space="preserve"> осуществляться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протяжении</w:t>
      </w:r>
      <w:r>
        <w:rPr>
          <w:spacing w:val="3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лет.</w:t>
      </w:r>
    </w:p>
    <w:p>
      <w:pPr>
        <w:pStyle w:val="10"/>
        <w:spacing w:before="2"/>
        <w:ind w:right="781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В этом возрасте у детей формируются новые виды деятельности:</w:t>
      </w:r>
      <w:r>
        <w:rPr>
          <w:spacing w:val="1"/>
        </w:rPr>
        <w:t xml:space="preserve"> </w:t>
      </w:r>
      <w:r>
        <w:t>игра, рисование, конструирование. Игра носит процессуальный характер, главное в ней - действия. Они</w:t>
      </w:r>
      <w:r>
        <w:rPr>
          <w:spacing w:val="1"/>
        </w:rPr>
        <w:t xml:space="preserve"> </w:t>
      </w:r>
      <w:r>
        <w:t>совершаются с игровыми предметами, приближенными к реальности. Всередине третьего года жизни</w:t>
      </w:r>
      <w:r>
        <w:rPr>
          <w:spacing w:val="1"/>
        </w:rPr>
        <w:t xml:space="preserve"> </w:t>
      </w:r>
      <w:r>
        <w:t>появляются действия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предметами-заместителями.</w:t>
      </w:r>
    </w:p>
    <w:p>
      <w:pPr>
        <w:pStyle w:val="10"/>
        <w:spacing w:before="1"/>
        <w:ind w:right="783"/>
      </w:pPr>
      <w:r>
        <w:t>Появление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ребенок</w:t>
      </w:r>
      <w:r>
        <w:rPr>
          <w:spacing w:val="55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способен сформулировать намерение изобразить какой-либо предмет. Типичным является 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«головонога»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окружности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отходящих</w:t>
      </w:r>
      <w:r>
        <w:rPr>
          <w:spacing w:val="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линий.</w:t>
      </w:r>
    </w:p>
    <w:p>
      <w:pPr>
        <w:pStyle w:val="10"/>
        <w:ind w:right="781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 изменение</w:t>
      </w:r>
      <w:r>
        <w:rPr>
          <w:spacing w:val="-52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 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критичность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2"/>
        </w:rPr>
        <w:t xml:space="preserve"> </w:t>
      </w:r>
      <w:r>
        <w:t>действиям.</w:t>
      </w:r>
    </w:p>
    <w:p>
      <w:pPr>
        <w:pStyle w:val="10"/>
        <w:ind w:right="781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9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этого</w:t>
      </w:r>
      <w:r>
        <w:rPr>
          <w:spacing w:val="12"/>
        </w:rPr>
        <w:t xml:space="preserve"> </w:t>
      </w:r>
      <w:r>
        <w:t>возраста</w:t>
      </w:r>
      <w:r>
        <w:rPr>
          <w:spacing w:val="20"/>
        </w:rPr>
        <w:t xml:space="preserve"> </w:t>
      </w:r>
      <w:r>
        <w:t>характерна</w:t>
      </w:r>
      <w:r>
        <w:rPr>
          <w:spacing w:val="16"/>
        </w:rPr>
        <w:t xml:space="preserve"> </w:t>
      </w:r>
      <w:r>
        <w:t>неосознанность</w:t>
      </w:r>
      <w:r>
        <w:rPr>
          <w:spacing w:val="18"/>
        </w:rPr>
        <w:t xml:space="preserve"> </w:t>
      </w:r>
      <w:r>
        <w:t>мотивов,</w:t>
      </w:r>
      <w:r>
        <w:rPr>
          <w:spacing w:val="20"/>
        </w:rPr>
        <w:t xml:space="preserve"> </w:t>
      </w:r>
      <w:r>
        <w:t>импульсивность</w:t>
      </w:r>
      <w:r>
        <w:rPr>
          <w:spacing w:val="-5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обусловлена</w:t>
      </w:r>
      <w:r>
        <w:rPr>
          <w:spacing w:val="6"/>
        </w:rPr>
        <w:t xml:space="preserve"> </w:t>
      </w:r>
      <w:r>
        <w:t>развитием</w:t>
      </w:r>
      <w:r>
        <w:rPr>
          <w:spacing w:val="3"/>
        </w:rPr>
        <w:t xml:space="preserve"> </w:t>
      </w:r>
      <w:r>
        <w:t>орудийных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речи.</w:t>
      </w:r>
    </w:p>
    <w:p>
      <w:pPr>
        <w:pStyle w:val="10"/>
        <w:spacing w:before="1"/>
        <w:ind w:right="784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 элементы</w:t>
      </w:r>
      <w:r>
        <w:rPr>
          <w:spacing w:val="1"/>
        </w:rPr>
        <w:t xml:space="preserve"> </w:t>
      </w:r>
      <w:r>
        <w:t>самосознания, связанные с идентификацией с именем и полом. Ребенок осознает себякак отдельного</w:t>
      </w:r>
      <w:r>
        <w:rPr>
          <w:spacing w:val="1"/>
        </w:rPr>
        <w:t xml:space="preserve"> </w:t>
      </w:r>
      <w:r>
        <w:t>человека, отличного от взрослого. У него формируется образ Я. Завершаетсяранний возраст кризисом</w:t>
      </w:r>
      <w:r>
        <w:rPr>
          <w:spacing w:val="1"/>
        </w:rPr>
        <w:t xml:space="preserve"> </w:t>
      </w:r>
      <w:r>
        <w:rPr>
          <w:spacing w:val="-1"/>
        </w:rPr>
        <w:t xml:space="preserve">трех лет, который часто сопровождается рядом отрицательных </w:t>
      </w:r>
      <w:r>
        <w:t>проявлений: негативизмом, упрямством,</w:t>
      </w:r>
      <w:r>
        <w:rPr>
          <w:spacing w:val="1"/>
        </w:rPr>
        <w:t xml:space="preserve"> </w:t>
      </w:r>
      <w:r>
        <w:t>нарушением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5"/>
        </w:rPr>
        <w:t xml:space="preserve"> </w:t>
      </w:r>
      <w:r>
        <w:t>Кризис</w:t>
      </w:r>
      <w:r>
        <w:rPr>
          <w:spacing w:val="-3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продолжаться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нескольких месяцев до</w:t>
      </w:r>
      <w:r>
        <w:rPr>
          <w:spacing w:val="-6"/>
        </w:rPr>
        <w:t xml:space="preserve"> </w:t>
      </w:r>
      <w:r>
        <w:t>двух</w:t>
      </w:r>
      <w:r>
        <w:rPr>
          <w:spacing w:val="4"/>
        </w:rPr>
        <w:t xml:space="preserve"> </w:t>
      </w:r>
      <w:r>
        <w:t>лет.</w:t>
      </w:r>
    </w:p>
    <w:p>
      <w:pPr>
        <w:pStyle w:val="2"/>
        <w:spacing w:line="510" w:lineRule="atLeast"/>
        <w:ind w:right="5920"/>
        <w:jc w:val="left"/>
      </w:pPr>
      <w:bookmarkStart w:id="12" w:name="Дошкольный_возраст_(от_трех_до_семи_лет)"/>
      <w:bookmarkEnd w:id="12"/>
      <w:r>
        <w:t>Дошкольный возраст (от трех до семи лет)</w:t>
      </w:r>
      <w:r>
        <w:rPr>
          <w:spacing w:val="1"/>
        </w:rPr>
        <w:t xml:space="preserve"> </w:t>
      </w:r>
      <w:bookmarkStart w:id="13" w:name="Вторая_младшая_группа_(четвертый_год_жиз"/>
      <w:bookmarkEnd w:id="13"/>
      <w:r>
        <w:t>Вторая</w:t>
      </w:r>
      <w:r>
        <w:rPr>
          <w:spacing w:val="-1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(четвертый</w:t>
      </w:r>
      <w:r>
        <w:rPr>
          <w:spacing w:val="1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>
      <w:pPr>
        <w:pStyle w:val="10"/>
        <w:spacing w:before="34" w:line="251" w:lineRule="exact"/>
        <w:ind w:left="1523" w:firstLine="0"/>
        <w:jc w:val="left"/>
      </w:pPr>
      <w:bookmarkStart w:id="14" w:name="Росто-весовые_характеристики"/>
      <w:bookmarkEnd w:id="14"/>
      <w:r>
        <w:t>Росто-весовые</w:t>
      </w:r>
      <w:r>
        <w:rPr>
          <w:spacing w:val="-13"/>
        </w:rPr>
        <w:t xml:space="preserve"> </w:t>
      </w:r>
      <w:r>
        <w:t>характеристики</w:t>
      </w:r>
    </w:p>
    <w:p>
      <w:pPr>
        <w:pStyle w:val="10"/>
        <w:ind w:right="910"/>
        <w:jc w:val="left"/>
      </w:pPr>
      <w:r>
        <w:t>Средний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у мальчиков</w:t>
      </w:r>
      <w:r>
        <w:rPr>
          <w:spacing w:val="1"/>
        </w:rPr>
        <w:t xml:space="preserve"> </w:t>
      </w:r>
      <w:r>
        <w:t>к четырем годам достигает 17 кг,</w:t>
      </w:r>
      <w:r>
        <w:rPr>
          <w:spacing w:val="1"/>
        </w:rPr>
        <w:t xml:space="preserve"> </w:t>
      </w:r>
      <w:r>
        <w:t>у девочек</w:t>
      </w:r>
      <w:r>
        <w:rPr>
          <w:spacing w:val="1"/>
        </w:rPr>
        <w:t xml:space="preserve"> </w:t>
      </w:r>
      <w:r>
        <w:t>– 16 кг.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у</w:t>
      </w:r>
      <w:r>
        <w:rPr>
          <w:spacing w:val="-52"/>
        </w:rPr>
        <w:t xml:space="preserve"> </w:t>
      </w:r>
      <w:r>
        <w:t>мальчиков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четырем годам</w:t>
      </w:r>
      <w:r>
        <w:rPr>
          <w:spacing w:val="3"/>
        </w:rPr>
        <w:t xml:space="preserve"> </w:t>
      </w:r>
      <w:r>
        <w:t>достигает</w:t>
      </w:r>
      <w:r>
        <w:rPr>
          <w:spacing w:val="3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см,</w:t>
      </w:r>
      <w:r>
        <w:rPr>
          <w:spacing w:val="4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100,6</w:t>
      </w:r>
      <w:r>
        <w:rPr>
          <w:spacing w:val="1"/>
        </w:rPr>
        <w:t xml:space="preserve"> </w:t>
      </w:r>
      <w:r>
        <w:t>см.</w:t>
      </w:r>
    </w:p>
    <w:p>
      <w:pPr>
        <w:pStyle w:val="10"/>
        <w:spacing w:before="40"/>
        <w:ind w:left="1523" w:firstLine="0"/>
        <w:jc w:val="left"/>
      </w:pPr>
      <w:bookmarkStart w:id="15" w:name="Функциональное_созревание"/>
      <w:bookmarkEnd w:id="15"/>
      <w:r>
        <w:t>Функциональное</w:t>
      </w:r>
      <w:r>
        <w:rPr>
          <w:spacing w:val="-12"/>
        </w:rPr>
        <w:t xml:space="preserve"> </w:t>
      </w:r>
      <w:r>
        <w:t>созревание</w:t>
      </w:r>
    </w:p>
    <w:p>
      <w:pPr>
        <w:pStyle w:val="10"/>
        <w:spacing w:before="1"/>
        <w:jc w:val="left"/>
      </w:pPr>
      <w:r>
        <w:t>В</w:t>
      </w:r>
      <w:r>
        <w:rPr>
          <w:spacing w:val="47"/>
        </w:rPr>
        <w:t xml:space="preserve"> </w:t>
      </w:r>
      <w:r>
        <w:t>данном</w:t>
      </w:r>
      <w:r>
        <w:rPr>
          <w:spacing w:val="51"/>
        </w:rPr>
        <w:t xml:space="preserve"> </w:t>
      </w:r>
      <w:r>
        <w:t>возрасте</w:t>
      </w:r>
      <w:r>
        <w:rPr>
          <w:spacing w:val="48"/>
        </w:rPr>
        <w:t xml:space="preserve"> </w:t>
      </w:r>
      <w:r>
        <w:t>уровень</w:t>
      </w:r>
      <w:r>
        <w:rPr>
          <w:spacing w:val="52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скелета</w:t>
      </w:r>
      <w:r>
        <w:rPr>
          <w:spacing w:val="53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мышечной</w:t>
      </w:r>
      <w:r>
        <w:rPr>
          <w:spacing w:val="52"/>
        </w:rPr>
        <w:t xml:space="preserve"> </w:t>
      </w:r>
      <w:r>
        <w:t>системы</w:t>
      </w:r>
      <w:r>
        <w:rPr>
          <w:spacing w:val="6"/>
        </w:rPr>
        <w:t xml:space="preserve"> </w:t>
      </w:r>
      <w:r>
        <w:t>определяет</w:t>
      </w:r>
      <w:r>
        <w:rPr>
          <w:spacing w:val="51"/>
        </w:rPr>
        <w:t xml:space="preserve"> </w:t>
      </w:r>
      <w:r>
        <w:t>возможность</w:t>
      </w:r>
      <w:r>
        <w:rPr>
          <w:spacing w:val="-5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осанки,</w:t>
      </w:r>
      <w:r>
        <w:rPr>
          <w:spacing w:val="-4"/>
        </w:rPr>
        <w:t xml:space="preserve"> </w:t>
      </w:r>
      <w:r>
        <w:t>свода</w:t>
      </w:r>
      <w:r>
        <w:rPr>
          <w:spacing w:val="-1"/>
        </w:rPr>
        <w:t xml:space="preserve"> </w:t>
      </w:r>
      <w:r>
        <w:t>стопы,</w:t>
      </w:r>
      <w:r>
        <w:rPr>
          <w:spacing w:val="5"/>
        </w:rPr>
        <w:t xml:space="preserve"> </w:t>
      </w:r>
      <w:r>
        <w:t>базовых</w:t>
      </w:r>
      <w:r>
        <w:rPr>
          <w:spacing w:val="3"/>
        </w:rPr>
        <w:t xml:space="preserve"> </w:t>
      </w:r>
      <w:r>
        <w:t>двигательных</w:t>
      </w:r>
      <w:r>
        <w:rPr>
          <w:spacing w:val="4"/>
        </w:rPr>
        <w:t xml:space="preserve"> </w:t>
      </w:r>
      <w:r>
        <w:t>стереотипов.</w:t>
      </w:r>
    </w:p>
    <w:p>
      <w:pPr>
        <w:pStyle w:val="10"/>
        <w:jc w:val="left"/>
      </w:pPr>
      <w:r>
        <w:t>Продолжается</w:t>
      </w:r>
      <w:r>
        <w:rPr>
          <w:spacing w:val="9"/>
        </w:rPr>
        <w:t xml:space="preserve"> </w:t>
      </w:r>
      <w:r>
        <w:t>формирование</w:t>
      </w:r>
      <w:r>
        <w:rPr>
          <w:spacing w:val="5"/>
        </w:rPr>
        <w:t xml:space="preserve"> </w:t>
      </w:r>
      <w:r>
        <w:t>физиологических</w:t>
      </w:r>
      <w:r>
        <w:rPr>
          <w:spacing w:val="11"/>
        </w:rPr>
        <w:t xml:space="preserve"> </w:t>
      </w:r>
      <w:r>
        <w:t>систем</w:t>
      </w:r>
      <w:r>
        <w:rPr>
          <w:spacing w:val="13"/>
        </w:rPr>
        <w:t xml:space="preserve"> </w:t>
      </w:r>
      <w:r>
        <w:t>организма:</w:t>
      </w:r>
      <w:r>
        <w:rPr>
          <w:spacing w:val="7"/>
        </w:rPr>
        <w:t xml:space="preserve"> </w:t>
      </w:r>
      <w:r>
        <w:t>дыхания,</w:t>
      </w:r>
      <w:r>
        <w:rPr>
          <w:spacing w:val="12"/>
        </w:rPr>
        <w:t xml:space="preserve"> </w:t>
      </w:r>
      <w:r>
        <w:t>кровообращения</w:t>
      </w:r>
      <w:r>
        <w:rPr>
          <w:spacing w:val="-52"/>
        </w:rPr>
        <w:t xml:space="preserve"> </w:t>
      </w:r>
      <w:r>
        <w:t>терморегуляции,</w:t>
      </w:r>
      <w:r>
        <w:rPr>
          <w:spacing w:val="3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обмена</w:t>
      </w:r>
      <w:r>
        <w:rPr>
          <w:spacing w:val="10"/>
        </w:rPr>
        <w:t xml:space="preserve"> </w:t>
      </w:r>
      <w:r>
        <w:t>веществ.</w:t>
      </w:r>
    </w:p>
    <w:p>
      <w:pPr>
        <w:pStyle w:val="10"/>
        <w:spacing w:before="3" w:line="237" w:lineRule="auto"/>
        <w:ind w:right="787"/>
      </w:pPr>
      <w:r>
        <w:t>Данный 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55"/>
        </w:rPr>
        <w:t xml:space="preserve"> </w:t>
      </w:r>
      <w:r>
        <w:t>интенсивным созреванием</w:t>
      </w:r>
      <w:r>
        <w:rPr>
          <w:spacing w:val="55"/>
        </w:rPr>
        <w:t xml:space="preserve"> </w:t>
      </w:r>
      <w:r>
        <w:t>нейронного аппаратапроекционной</w:t>
      </w:r>
      <w:r>
        <w:rPr>
          <w:spacing w:val="-5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3"/>
        </w:rPr>
        <w:t xml:space="preserve"> </w:t>
      </w:r>
      <w:r>
        <w:t>больших</w:t>
      </w:r>
      <w:r>
        <w:rPr>
          <w:spacing w:val="3"/>
        </w:rPr>
        <w:t xml:space="preserve"> </w:t>
      </w:r>
      <w:r>
        <w:t>полушарий.</w:t>
      </w:r>
    </w:p>
    <w:p>
      <w:pPr>
        <w:pStyle w:val="10"/>
        <w:spacing w:before="2"/>
        <w:ind w:right="784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непроизвольной</w:t>
      </w:r>
      <w:r>
        <w:rPr>
          <w:spacing w:val="1"/>
        </w:rPr>
        <w:t xml:space="preserve"> </w:t>
      </w:r>
      <w:r>
        <w:t>памятью,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произвольная память. Ребенок запоминает эмоционально значимую информацию. На основе накопления</w:t>
      </w:r>
      <w:r>
        <w:rPr>
          <w:spacing w:val="-52"/>
        </w:rPr>
        <w:t xml:space="preserve"> </w:t>
      </w:r>
      <w:r>
        <w:t>представлений</w:t>
      </w:r>
      <w:r>
        <w:rPr>
          <w:spacing w:val="52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предметах  окружающего</w:t>
      </w:r>
      <w:r>
        <w:rPr>
          <w:spacing w:val="50"/>
        </w:rPr>
        <w:t xml:space="preserve"> </w:t>
      </w:r>
      <w:r>
        <w:t>мира</w:t>
      </w:r>
      <w:r>
        <w:rPr>
          <w:spacing w:val="3"/>
        </w:rPr>
        <w:t xml:space="preserve"> </w:t>
      </w:r>
      <w:r>
        <w:t>у</w:t>
      </w:r>
      <w:r>
        <w:rPr>
          <w:spacing w:val="44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t>интенсивно</w:t>
      </w:r>
      <w:r>
        <w:rPr>
          <w:spacing w:val="50"/>
        </w:rPr>
        <w:t xml:space="preserve"> </w:t>
      </w:r>
      <w:r>
        <w:t>развивается</w:t>
      </w:r>
    </w:p>
    <w:p>
      <w:pPr>
        <w:pStyle w:val="10"/>
        <w:spacing w:before="1"/>
        <w:ind w:right="786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связной</w:t>
      </w:r>
      <w:r>
        <w:rPr>
          <w:spacing w:val="3"/>
        </w:rPr>
        <w:t xml:space="preserve"> </w:t>
      </w:r>
      <w:r>
        <w:t>речи.</w:t>
      </w:r>
    </w:p>
    <w:p>
      <w:pPr>
        <w:pStyle w:val="10"/>
        <w:spacing w:line="252" w:lineRule="exact"/>
        <w:ind w:left="1523" w:firstLine="0"/>
      </w:pPr>
      <w:r>
        <w:t>В</w:t>
      </w:r>
      <w:r>
        <w:rPr>
          <w:spacing w:val="31"/>
        </w:rPr>
        <w:t xml:space="preserve"> </w:t>
      </w:r>
      <w:r>
        <w:t>три-четыре</w:t>
      </w:r>
      <w:r>
        <w:rPr>
          <w:spacing w:val="81"/>
        </w:rPr>
        <w:t xml:space="preserve"> </w:t>
      </w:r>
      <w:r>
        <w:t>года</w:t>
      </w:r>
      <w:r>
        <w:rPr>
          <w:spacing w:val="91"/>
        </w:rPr>
        <w:t xml:space="preserve"> </w:t>
      </w:r>
      <w:r>
        <w:t>внимание</w:t>
      </w:r>
      <w:r>
        <w:rPr>
          <w:spacing w:val="82"/>
        </w:rPr>
        <w:t xml:space="preserve"> </w:t>
      </w:r>
      <w:r>
        <w:t>ребѐнка</w:t>
      </w:r>
      <w:r>
        <w:rPr>
          <w:spacing w:val="91"/>
        </w:rPr>
        <w:t xml:space="preserve"> </w:t>
      </w:r>
      <w:r>
        <w:t>носит</w:t>
      </w:r>
      <w:r>
        <w:rPr>
          <w:spacing w:val="84"/>
        </w:rPr>
        <w:t xml:space="preserve"> </w:t>
      </w:r>
      <w:r>
        <w:t>непроизвольный,</w:t>
      </w:r>
      <w:r>
        <w:rPr>
          <w:spacing w:val="81"/>
        </w:rPr>
        <w:t xml:space="preserve"> </w:t>
      </w:r>
      <w:r>
        <w:t>непосредственный</w:t>
      </w:r>
      <w:r>
        <w:rPr>
          <w:spacing w:val="86"/>
        </w:rPr>
        <w:t xml:space="preserve"> </w:t>
      </w:r>
      <w:r>
        <w:t>характер.</w:t>
      </w:r>
    </w:p>
    <w:p>
      <w:pPr>
        <w:spacing w:line="252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0" w:firstLine="0"/>
      </w:pPr>
      <w:r>
        <w:t>Отмечается двусторонняя связь восприятия и внимания – внимание регулируется восприятием (увидел</w:t>
      </w:r>
      <w:r>
        <w:rPr>
          <w:spacing w:val="1"/>
        </w:rPr>
        <w:t xml:space="preserve"> </w:t>
      </w:r>
      <w:r>
        <w:t>яркое – обратил внимание). В младшем дошкольном возрасте развивается перцептивная деятельность.</w:t>
      </w:r>
      <w:r>
        <w:rPr>
          <w:spacing w:val="1"/>
        </w:rPr>
        <w:t xml:space="preserve"> </w:t>
      </w:r>
      <w:r>
        <w:t>Дети от использования предэталонов — индивидуальных единиц восприятия — переходят к сенсорным</w:t>
      </w:r>
      <w:r>
        <w:rPr>
          <w:spacing w:val="1"/>
        </w:rPr>
        <w:t xml:space="preserve"> </w:t>
      </w:r>
      <w:r>
        <w:t>эталонам — культурно выработанным средствам восприятия. К концу младшего дошкольного возраста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дифференцировать предметы по величине, ориентироваться впространстве группы детского сада, а 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организации.</w:t>
      </w:r>
    </w:p>
    <w:p>
      <w:pPr>
        <w:pStyle w:val="10"/>
        <w:spacing w:before="2"/>
        <w:ind w:right="780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 и начальными формами произвольного поведения (действие по инструкции, действие по</w:t>
      </w:r>
      <w:r>
        <w:rPr>
          <w:spacing w:val="1"/>
        </w:rPr>
        <w:t xml:space="preserve"> </w:t>
      </w:r>
      <w:r>
        <w:t>образцу). Социальная ситуация развития характеризуется выраженным интересом</w:t>
      </w:r>
      <w:r>
        <w:rPr>
          <w:spacing w:val="1"/>
        </w:rPr>
        <w:t xml:space="preserve"> </w:t>
      </w:r>
      <w:r>
        <w:t>ребенка к системе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(мама-дочка,</w:t>
      </w:r>
      <w:r>
        <w:rPr>
          <w:spacing w:val="1"/>
        </w:rPr>
        <w:t xml:space="preserve"> </w:t>
      </w:r>
      <w:r>
        <w:t>врач-пациент),</w:t>
      </w:r>
      <w:r>
        <w:rPr>
          <w:spacing w:val="1"/>
        </w:rPr>
        <w:t xml:space="preserve"> </w:t>
      </w:r>
      <w:r>
        <w:t>ребенок</w:t>
      </w:r>
      <w:r>
        <w:rPr>
          <w:spacing w:val="56"/>
        </w:rPr>
        <w:t xml:space="preserve"> </w:t>
      </w:r>
      <w:r>
        <w:t>хочет</w:t>
      </w:r>
      <w:r>
        <w:rPr>
          <w:spacing w:val="56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взрослый».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невозможностью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где 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однообразием</w:t>
      </w:r>
      <w:r>
        <w:rPr>
          <w:spacing w:val="1"/>
        </w:rPr>
        <w:t xml:space="preserve"> </w:t>
      </w:r>
      <w:r>
        <w:t>сюжетов,</w:t>
      </w:r>
      <w:r>
        <w:rPr>
          <w:spacing w:val="56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 содержанием игровой деятельности является действие с игрушкой, игра протекает либо 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форме,</w:t>
      </w:r>
      <w:r>
        <w:rPr>
          <w:spacing w:val="3"/>
        </w:rPr>
        <w:t xml:space="preserve"> </w:t>
      </w:r>
      <w:r>
        <w:t>либо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паре,</w:t>
      </w:r>
      <w:r>
        <w:rPr>
          <w:spacing w:val="-2"/>
        </w:rPr>
        <w:t xml:space="preserve"> </w:t>
      </w:r>
      <w:r>
        <w:t>нарушение</w:t>
      </w:r>
      <w:r>
        <w:rPr>
          <w:spacing w:val="-6"/>
        </w:rPr>
        <w:t xml:space="preserve"> </w:t>
      </w:r>
      <w:r>
        <w:t>логики</w:t>
      </w:r>
      <w:r>
        <w:rPr>
          <w:spacing w:val="-2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опротестовывается.</w:t>
      </w:r>
    </w:p>
    <w:p>
      <w:pPr>
        <w:pStyle w:val="10"/>
        <w:ind w:right="785"/>
      </w:pPr>
      <w:r>
        <w:t>В данный период начинают формироваться продуктивные виды</w:t>
      </w:r>
      <w:r>
        <w:rPr>
          <w:spacing w:val="1"/>
        </w:rPr>
        <w:t xml:space="preserve"> </w:t>
      </w:r>
      <w:r>
        <w:t>деятельности, формируются</w:t>
      </w:r>
      <w:r>
        <w:rPr>
          <w:spacing w:val="1"/>
        </w:rPr>
        <w:t xml:space="preserve"> </w:t>
      </w:r>
      <w:r>
        <w:t>первичные навыки рисования, лепки, конструирования. Графические образы пока</w:t>
      </w:r>
      <w:r>
        <w:rPr>
          <w:spacing w:val="55"/>
        </w:rPr>
        <w:t xml:space="preserve"> </w:t>
      </w:r>
      <w:r>
        <w:t>бедны, у одних 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изображениях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детализированы.</w:t>
      </w:r>
      <w:r>
        <w:rPr>
          <w:spacing w:val="55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-4"/>
        </w:rPr>
        <w:t xml:space="preserve"> </w:t>
      </w:r>
      <w:r>
        <w:t>активно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цвет.</w:t>
      </w:r>
    </w:p>
    <w:p>
      <w:pPr>
        <w:pStyle w:val="10"/>
        <w:ind w:right="788"/>
      </w:pPr>
      <w:r>
        <w:t>Большое значение для развития мелкой моторики имеет лепка. Дети способны под руководством</w:t>
      </w:r>
      <w:r>
        <w:rPr>
          <w:spacing w:val="-52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вылепить</w:t>
      </w:r>
      <w:r>
        <w:rPr>
          <w:spacing w:val="3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предметы.</w:t>
      </w:r>
    </w:p>
    <w:p>
      <w:pPr>
        <w:pStyle w:val="10"/>
        <w:ind w:right="798"/>
      </w:pP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ограничена</w:t>
      </w:r>
      <w:r>
        <w:rPr>
          <w:spacing w:val="1"/>
        </w:rPr>
        <w:t xml:space="preserve"> </w:t>
      </w:r>
      <w:r>
        <w:t>возведением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построек</w:t>
      </w:r>
      <w:r>
        <w:rPr>
          <w:spacing w:val="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образцу</w:t>
      </w:r>
      <w:r>
        <w:rPr>
          <w:spacing w:val="-1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замыслу.</w:t>
      </w:r>
    </w:p>
    <w:p>
      <w:pPr>
        <w:pStyle w:val="10"/>
        <w:spacing w:before="1"/>
        <w:ind w:right="786"/>
      </w:pPr>
      <w:r>
        <w:rPr>
          <w:b/>
          <w:i/>
        </w:rPr>
        <w:t xml:space="preserve">Коммуникация и социализация. </w:t>
      </w:r>
      <w:r>
        <w:t>В общении со взрослыми, наряду с ситуативно-деловой формой</w:t>
      </w:r>
      <w:r>
        <w:rPr>
          <w:spacing w:val="-52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 основы познавательного общения. Со сверстниками интенсивно формируется ситуативно-</w:t>
      </w:r>
      <w:r>
        <w:rPr>
          <w:spacing w:val="-52"/>
        </w:rPr>
        <w:t xml:space="preserve"> </w:t>
      </w:r>
      <w:r>
        <w:t>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становлением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Положительно-</w:t>
      </w:r>
      <w:r>
        <w:rPr>
          <w:spacing w:val="1"/>
        </w:rPr>
        <w:t xml:space="preserve"> </w:t>
      </w:r>
      <w:r>
        <w:t>индифферентное отношение к сверстнику, преобладающее в раннем возрасте, сменяется конкурентным</w:t>
      </w:r>
      <w:r>
        <w:rPr>
          <w:spacing w:val="1"/>
        </w:rPr>
        <w:t xml:space="preserve"> </w:t>
      </w:r>
      <w:r>
        <w:t>типом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сверстнику,</w:t>
      </w:r>
      <w:r>
        <w:rPr>
          <w:spacing w:val="2"/>
        </w:rPr>
        <w:t xml:space="preserve"> </w:t>
      </w:r>
      <w:r>
        <w:t>где</w:t>
      </w:r>
      <w:r>
        <w:rPr>
          <w:spacing w:val="-7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ребенок</w:t>
      </w:r>
      <w:r>
        <w:rPr>
          <w:spacing w:val="10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7"/>
        </w:rPr>
        <w:t xml:space="preserve"> </w:t>
      </w:r>
      <w:r>
        <w:t>средства</w:t>
      </w:r>
      <w:r>
        <w:rPr>
          <w:spacing w:val="3"/>
        </w:rPr>
        <w:t xml:space="preserve"> </w:t>
      </w:r>
      <w:r>
        <w:t>самопознания.</w:t>
      </w:r>
    </w:p>
    <w:p>
      <w:pPr>
        <w:pStyle w:val="10"/>
        <w:spacing w:before="1"/>
        <w:ind w:right="782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ситуативное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произвольное</w:t>
      </w:r>
      <w:r>
        <w:rPr>
          <w:spacing w:val="1"/>
        </w:rPr>
        <w:t xml:space="preserve"> </w:t>
      </w:r>
      <w:r>
        <w:t>поведение, в основном, регулируется взрослым. При этом, ребенок может действовать по инструкции,</w:t>
      </w:r>
      <w:r>
        <w:rPr>
          <w:spacing w:val="1"/>
        </w:rPr>
        <w:t xml:space="preserve"> </w:t>
      </w:r>
      <w:r>
        <w:t>состоящей из 2-3 указаний. Слово играет в большей степени побудительную функцию, по сравнению с</w:t>
      </w:r>
      <w:r>
        <w:rPr>
          <w:spacing w:val="1"/>
        </w:rPr>
        <w:t xml:space="preserve"> </w:t>
      </w:r>
      <w:r>
        <w:t>функцией торможения. Эмоции выполняют регулирующую роль, накапливается эмоциональный опыт,</w:t>
      </w:r>
      <w:r>
        <w:rPr>
          <w:spacing w:val="1"/>
        </w:rPr>
        <w:t xml:space="preserve"> </w:t>
      </w:r>
      <w:r>
        <w:t>позволяющий предвосхищать</w:t>
      </w:r>
      <w:r>
        <w:rPr>
          <w:spacing w:val="1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ребенка.</w:t>
      </w:r>
    </w:p>
    <w:p>
      <w:pPr>
        <w:pStyle w:val="10"/>
        <w:ind w:right="784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-52"/>
        </w:rPr>
        <w:t xml:space="preserve"> </w:t>
      </w:r>
      <w:r>
        <w:t>дифференцированная самооценка. Ребенок, при осознании собственных умений, опирается на 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 что может повышать конфликтность между детьми. Данный возраст</w:t>
      </w:r>
      <w:r>
        <w:rPr>
          <w:spacing w:val="1"/>
        </w:rPr>
        <w:t xml:space="preserve"> </w:t>
      </w:r>
      <w:r>
        <w:t>связан с дебютом</w:t>
      </w:r>
      <w:r>
        <w:rPr>
          <w:spacing w:val="1"/>
        </w:rPr>
        <w:t xml:space="preserve"> </w:t>
      </w:r>
      <w:r>
        <w:t>личности.</w:t>
      </w:r>
    </w:p>
    <w:p>
      <w:pPr>
        <w:pStyle w:val="2"/>
        <w:spacing w:before="5" w:line="240" w:lineRule="auto"/>
        <w:ind w:left="1523"/>
      </w:pP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(пятый</w:t>
      </w:r>
      <w:r>
        <w:rPr>
          <w:spacing w:val="-1"/>
        </w:rPr>
        <w:t xml:space="preserve"> </w:t>
      </w:r>
      <w:r>
        <w:t>год</w:t>
      </w:r>
      <w:r>
        <w:rPr>
          <w:spacing w:val="-9"/>
        </w:rPr>
        <w:t xml:space="preserve"> </w:t>
      </w:r>
      <w:r>
        <w:t>жизни)</w:t>
      </w:r>
    </w:p>
    <w:p>
      <w:pPr>
        <w:pStyle w:val="10"/>
        <w:spacing w:before="35" w:line="251" w:lineRule="exact"/>
        <w:ind w:left="1523" w:firstLine="0"/>
      </w:pPr>
      <w:bookmarkStart w:id="16" w:name="Росто-весовые_характеристики_(1)"/>
      <w:bookmarkEnd w:id="16"/>
      <w:r>
        <w:t>Росто-весовые</w:t>
      </w:r>
      <w:r>
        <w:rPr>
          <w:spacing w:val="-13"/>
        </w:rPr>
        <w:t xml:space="preserve"> </w:t>
      </w:r>
      <w:r>
        <w:t>характеристики</w:t>
      </w:r>
    </w:p>
    <w:p>
      <w:pPr>
        <w:pStyle w:val="10"/>
        <w:ind w:right="779"/>
      </w:pPr>
      <w:r>
        <w:t>Средний вес девочек изменяется от 16 кг в четыре года до 18,4 кг в пять лет, у мальчиков – от 17</w:t>
      </w:r>
      <w:r>
        <w:rPr>
          <w:spacing w:val="1"/>
        </w:rPr>
        <w:t xml:space="preserve"> </w:t>
      </w:r>
      <w:r>
        <w:t>кг в четыре года до 19,7 кг в пять лет. Средняя длина тела у девочек изменяется от 100 см в четыре года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109</w:t>
      </w:r>
      <w:r>
        <w:rPr>
          <w:spacing w:val="2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пять</w:t>
      </w:r>
      <w:r>
        <w:rPr>
          <w:spacing w:val="-3"/>
        </w:rPr>
        <w:t xml:space="preserve"> </w:t>
      </w:r>
      <w:r>
        <w:t>лет,</w:t>
      </w:r>
      <w:r>
        <w:rPr>
          <w:spacing w:val="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мальчиков</w:t>
      </w:r>
      <w:r>
        <w:rPr>
          <w:spacing w:val="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102</w:t>
      </w:r>
      <w:r>
        <w:rPr>
          <w:spacing w:val="-4"/>
        </w:rPr>
        <w:t xml:space="preserve"> </w:t>
      </w:r>
      <w:r>
        <w:t>см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четыре</w:t>
      </w:r>
      <w:r>
        <w:rPr>
          <w:spacing w:val="-4"/>
        </w:rPr>
        <w:t xml:space="preserve"> </w:t>
      </w:r>
      <w:r>
        <w:t>года</w:t>
      </w:r>
      <w:r>
        <w:rPr>
          <w:spacing w:val="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110</w:t>
      </w:r>
      <w:r>
        <w:rPr>
          <w:spacing w:val="2"/>
        </w:rPr>
        <w:t xml:space="preserve"> </w:t>
      </w:r>
      <w:r>
        <w:t>см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лет.</w:t>
      </w:r>
    </w:p>
    <w:p>
      <w:pPr>
        <w:pStyle w:val="10"/>
        <w:spacing w:before="41"/>
        <w:ind w:left="1523" w:firstLine="0"/>
      </w:pPr>
      <w:bookmarkStart w:id="17" w:name="Функциональное_созревание_(1)"/>
      <w:bookmarkEnd w:id="17"/>
      <w:r>
        <w:t>Функциональное</w:t>
      </w:r>
      <w:r>
        <w:rPr>
          <w:spacing w:val="-12"/>
        </w:rPr>
        <w:t xml:space="preserve"> </w:t>
      </w:r>
      <w:r>
        <w:t>созревание</w:t>
      </w:r>
    </w:p>
    <w:p>
      <w:pPr>
        <w:pStyle w:val="10"/>
        <w:spacing w:before="4" w:line="237" w:lineRule="auto"/>
        <w:ind w:right="785"/>
      </w:pPr>
      <w:r>
        <w:t>Данный возраст характеризуется интенсивным созреванием нейронного аппаратаассоциативной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7"/>
        </w:rPr>
        <w:t xml:space="preserve"> </w:t>
      </w:r>
      <w:r>
        <w:t>больших</w:t>
      </w:r>
      <w:r>
        <w:rPr>
          <w:spacing w:val="8"/>
        </w:rPr>
        <w:t xml:space="preserve"> </w:t>
      </w:r>
      <w:r>
        <w:t>полушарий.</w:t>
      </w:r>
      <w:r>
        <w:rPr>
          <w:spacing w:val="11"/>
        </w:rPr>
        <w:t xml:space="preserve"> </w:t>
      </w:r>
      <w:r>
        <w:t>Возрастание</w:t>
      </w:r>
      <w:r>
        <w:rPr>
          <w:spacing w:val="2"/>
        </w:rPr>
        <w:t xml:space="preserve"> </w:t>
      </w:r>
      <w:r>
        <w:t>специализации</w:t>
      </w:r>
      <w:r>
        <w:rPr>
          <w:spacing w:val="6"/>
        </w:rPr>
        <w:t xml:space="preserve"> </w:t>
      </w:r>
      <w:r>
        <w:t>корковых</w:t>
      </w:r>
      <w:r>
        <w:rPr>
          <w:spacing w:val="9"/>
        </w:rPr>
        <w:t xml:space="preserve"> </w:t>
      </w:r>
      <w:r>
        <w:t>зон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межполушарных</w:t>
      </w:r>
      <w:r>
        <w:rPr>
          <w:spacing w:val="7"/>
        </w:rPr>
        <w:t xml:space="preserve"> </w:t>
      </w:r>
      <w:r>
        <w:t>связей.</w:t>
      </w:r>
      <w:r>
        <w:rPr>
          <w:spacing w:val="10"/>
        </w:rPr>
        <w:t xml:space="preserve"> </w:t>
      </w:r>
      <w:r>
        <w:t>Правое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полушарие</w:t>
      </w:r>
      <w:r>
        <w:rPr>
          <w:spacing w:val="-6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ведущим.</w:t>
      </w:r>
    </w:p>
    <w:p>
      <w:pPr>
        <w:pStyle w:val="10"/>
        <w:spacing w:before="3" w:line="237" w:lineRule="auto"/>
        <w:ind w:right="788"/>
      </w:pPr>
      <w:r>
        <w:t>Продолжается развитие скелета, мышц, изменяются пропорции тела. Слабо,</w:t>
      </w:r>
      <w:r>
        <w:rPr>
          <w:spacing w:val="1"/>
        </w:rPr>
        <w:t xml:space="preserve"> </w:t>
      </w:r>
      <w:r>
        <w:t>но проявляются</w:t>
      </w:r>
      <w:r>
        <w:rPr>
          <w:spacing w:val="1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3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мальчиков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девочек.</w:t>
      </w:r>
    </w:p>
    <w:p>
      <w:pPr>
        <w:pStyle w:val="10"/>
        <w:spacing w:before="1"/>
        <w:ind w:right="779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 память. В</w:t>
      </w:r>
      <w:r>
        <w:rPr>
          <w:spacing w:val="1"/>
        </w:rPr>
        <w:t xml:space="preserve"> </w:t>
      </w:r>
      <w:r>
        <w:t>четыре-пять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непосредственное запоминание преобладает. Возрастает объем памяти,дети запоминают до 7-8 названий</w:t>
      </w:r>
      <w:r>
        <w:rPr>
          <w:spacing w:val="-52"/>
        </w:rPr>
        <w:t xml:space="preserve"> </w:t>
      </w:r>
      <w:r>
        <w:t>предметов.</w:t>
      </w:r>
    </w:p>
    <w:p>
      <w:pPr>
        <w:pStyle w:val="10"/>
        <w:spacing w:before="3"/>
        <w:ind w:right="782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развитым.</w:t>
      </w:r>
      <w:r>
        <w:rPr>
          <w:spacing w:val="1"/>
        </w:rPr>
        <w:t xml:space="preserve"> </w:t>
      </w:r>
      <w:r>
        <w:t>Интеллектуализация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обследования.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приравнивания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перцептивные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 группы предметов по сенсорному признаку — величине, цвету; выделить такие параметры,</w:t>
      </w:r>
      <w:r>
        <w:rPr>
          <w:spacing w:val="-52"/>
        </w:rPr>
        <w:t xml:space="preserve"> </w:t>
      </w:r>
      <w:r>
        <w:t>как высота, длина и ширина. Совершенствуется ориентация в пространстве. Основной характеристикой</w:t>
      </w:r>
      <w:r>
        <w:rPr>
          <w:spacing w:val="1"/>
        </w:rPr>
        <w:t xml:space="preserve"> </w:t>
      </w:r>
      <w:r>
        <w:t>мышления детей четырех-пяти лет является эгоцентризм. Наряду с интенсивным развитием 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 мышление.</w:t>
      </w:r>
      <w:r>
        <w:rPr>
          <w:spacing w:val="1"/>
        </w:rPr>
        <w:t xml:space="preserve"> </w:t>
      </w:r>
      <w:r>
        <w:t>Интенсивно 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 внимания.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улучшается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дикция,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словотворчество.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рифмы.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любознательности.</w:t>
      </w:r>
    </w:p>
    <w:p>
      <w:pPr>
        <w:pStyle w:val="10"/>
        <w:ind w:right="781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На пятом году жизни ребенок осваивает сложную систему норм и</w:t>
      </w:r>
      <w:r>
        <w:rPr>
          <w:spacing w:val="-52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 выступает моделирование системы человеческих отношений в ходе выполнения 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 данном возрасте в игре дети</w:t>
      </w:r>
      <w:r>
        <w:rPr>
          <w:spacing w:val="1"/>
        </w:rPr>
        <w:t xml:space="preserve"> </w:t>
      </w:r>
      <w:r>
        <w:t>различают игровые и</w:t>
      </w:r>
      <w:r>
        <w:rPr>
          <w:spacing w:val="1"/>
        </w:rPr>
        <w:t xml:space="preserve"> </w:t>
      </w:r>
      <w:r>
        <w:t>реальные отношения,</w:t>
      </w:r>
      <w:r>
        <w:rPr>
          <w:spacing w:val="55"/>
        </w:rPr>
        <w:t xml:space="preserve"> </w:t>
      </w:r>
      <w:r>
        <w:t>характерна ролевая</w:t>
      </w:r>
      <w:r>
        <w:rPr>
          <w:spacing w:val="1"/>
        </w:rPr>
        <w:t xml:space="preserve"> </w:t>
      </w:r>
      <w:r>
        <w:t>речь. Конфликты чаще возникают в ходе распределения ролей, роли могут меняться в ходе игры. Игра</w:t>
      </w:r>
      <w:r>
        <w:rPr>
          <w:spacing w:val="1"/>
        </w:rPr>
        <w:t xml:space="preserve"> </w:t>
      </w:r>
      <w:r>
        <w:t>носит процессуальный, творческий характер. Детям доступны игры с правилами, дидактические игры.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рисования.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6"/>
        </w:rPr>
        <w:t xml:space="preserve"> </w:t>
      </w:r>
      <w:r>
        <w:t>фигуры,</w:t>
      </w:r>
      <w:r>
        <w:rPr>
          <w:spacing w:val="-1"/>
        </w:rPr>
        <w:t xml:space="preserve"> </w:t>
      </w:r>
      <w:r>
        <w:t>вырезать</w:t>
      </w:r>
      <w:r>
        <w:rPr>
          <w:spacing w:val="6"/>
        </w:rPr>
        <w:t xml:space="preserve"> </w:t>
      </w:r>
      <w:r>
        <w:t>ножницами, наклеивать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на бумагу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>
      <w:pPr>
        <w:pStyle w:val="10"/>
        <w:ind w:right="784"/>
      </w:pPr>
      <w:r>
        <w:t>Усложняется конструирование.</w:t>
      </w:r>
      <w:r>
        <w:rPr>
          <w:spacing w:val="1"/>
        </w:rPr>
        <w:t xml:space="preserve"> </w:t>
      </w:r>
      <w:r>
        <w:t>Формируются навыки</w:t>
      </w:r>
      <w:r>
        <w:rPr>
          <w:spacing w:val="1"/>
        </w:rPr>
        <w:t xml:space="preserve"> </w:t>
      </w:r>
      <w:r>
        <w:t>конструирования по 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 последовательности</w:t>
      </w:r>
      <w:r>
        <w:rPr>
          <w:spacing w:val="1"/>
        </w:rPr>
        <w:t xml:space="preserve"> </w:t>
      </w:r>
      <w:r>
        <w:t>действий.</w:t>
      </w:r>
    </w:p>
    <w:p>
      <w:pPr>
        <w:pStyle w:val="10"/>
        <w:spacing w:line="252" w:lineRule="exact"/>
        <w:ind w:left="1523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7"/>
        </w:rPr>
        <w:t xml:space="preserve"> </w:t>
      </w:r>
      <w:r>
        <w:t>развитию</w:t>
      </w:r>
      <w:r>
        <w:rPr>
          <w:spacing w:val="-7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5"/>
        </w:rPr>
        <w:t xml:space="preserve"> </w:t>
      </w:r>
      <w:r>
        <w:t>рук.</w:t>
      </w:r>
    </w:p>
    <w:p>
      <w:pPr>
        <w:pStyle w:val="10"/>
        <w:ind w:right="783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6"/>
        </w:rPr>
        <w:t xml:space="preserve"> </w:t>
      </w:r>
      <w:r>
        <w:t>формы</w:t>
      </w:r>
      <w:r>
        <w:rPr>
          <w:spacing w:val="11"/>
        </w:rPr>
        <w:t xml:space="preserve"> </w:t>
      </w:r>
      <w:r>
        <w:t>общения,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частности</w:t>
      </w:r>
      <w:r>
        <w:rPr>
          <w:spacing w:val="20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внеситуативно-познавательная</w:t>
      </w:r>
      <w:r>
        <w:rPr>
          <w:spacing w:val="7"/>
        </w:rPr>
        <w:t xml:space="preserve"> </w:t>
      </w:r>
      <w:r>
        <w:t>форма</w:t>
      </w:r>
      <w:r>
        <w:rPr>
          <w:spacing w:val="13"/>
        </w:rPr>
        <w:t xml:space="preserve"> </w:t>
      </w:r>
      <w:r>
        <w:t>общения,</w:t>
      </w:r>
      <w:r>
        <w:rPr>
          <w:spacing w:val="18"/>
        </w:rPr>
        <w:t xml:space="preserve"> </w:t>
      </w:r>
      <w:r>
        <w:t>возраст</w:t>
      </w:r>
    </w:p>
    <w:p>
      <w:pPr>
        <w:pStyle w:val="10"/>
        <w:ind w:right="780" w:firstLine="0"/>
      </w:pPr>
      <w:r>
        <w:t>«почемучек» приходится именно на четыре-пять лет. У детей формируется потребность в уважении 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похвала.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обидчивости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замечания.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обидчивость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 развитием развернутой сюжетно-ролевой игры и совместными видами деятельности со</w:t>
      </w:r>
      <w:r>
        <w:rPr>
          <w:spacing w:val="1"/>
        </w:rPr>
        <w:t xml:space="preserve"> </w:t>
      </w:r>
      <w:r>
        <w:t>сверстниками. При этом, характер межличностных отношений отличает ярко выраженный интерес по</w:t>
      </w:r>
      <w:r>
        <w:rPr>
          <w:spacing w:val="1"/>
        </w:rPr>
        <w:t xml:space="preserve"> </w:t>
      </w:r>
      <w:r>
        <w:t>отношению к сверстнику, высокую значимость сверстника, ребенок болезненно реагирует на похвалу</w:t>
      </w:r>
      <w:r>
        <w:rPr>
          <w:spacing w:val="1"/>
        </w:rPr>
        <w:t xml:space="preserve"> </w:t>
      </w:r>
      <w:r>
        <w:t>другого ребенка со стороны взрослых, конфликтность со сверстниками также характерна для данного</w:t>
      </w:r>
      <w:r>
        <w:rPr>
          <w:spacing w:val="1"/>
        </w:rPr>
        <w:t xml:space="preserve"> </w:t>
      </w:r>
      <w:r>
        <w:t>возраста. В группе формируется</w:t>
      </w:r>
      <w:r>
        <w:rPr>
          <w:spacing w:val="1"/>
        </w:rPr>
        <w:t xml:space="preserve"> </w:t>
      </w:r>
      <w:r>
        <w:t>стабильная структура взаимоотношений между детьми, 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5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ребенка.</w:t>
      </w:r>
    </w:p>
    <w:p>
      <w:pPr>
        <w:pStyle w:val="10"/>
        <w:ind w:right="784"/>
      </w:pPr>
      <w:r>
        <w:rPr>
          <w:b/>
          <w:i/>
        </w:rPr>
        <w:t xml:space="preserve">Саморегуляция. </w:t>
      </w:r>
      <w:r>
        <w:t>В период от четырех до пяти лет существенно возрастает роль регулятивных</w:t>
      </w:r>
      <w:r>
        <w:rPr>
          <w:spacing w:val="1"/>
        </w:rPr>
        <w:t xml:space="preserve"> </w:t>
      </w:r>
      <w:r>
        <w:t>механизмов поведения. Потребность в самовыражении (стремление быть компетентным в доступных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произвольности.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56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27"/>
        </w:rPr>
        <w:t xml:space="preserve"> </w:t>
      </w:r>
      <w:r>
        <w:t>поведением,</w:t>
      </w:r>
      <w:r>
        <w:rPr>
          <w:spacing w:val="28"/>
        </w:rPr>
        <w:t xml:space="preserve"> </w:t>
      </w:r>
      <w:r>
        <w:t>опираясь</w:t>
      </w:r>
      <w:r>
        <w:rPr>
          <w:spacing w:val="22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систему</w:t>
      </w:r>
      <w:r>
        <w:rPr>
          <w:spacing w:val="22"/>
        </w:rPr>
        <w:t xml:space="preserve"> </w:t>
      </w:r>
      <w:r>
        <w:t>правил,</w:t>
      </w:r>
      <w:r>
        <w:rPr>
          <w:spacing w:val="25"/>
        </w:rPr>
        <w:t xml:space="preserve"> </w:t>
      </w:r>
      <w:r>
        <w:t>заложенных</w:t>
      </w:r>
      <w:r>
        <w:rPr>
          <w:spacing w:val="2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данной</w:t>
      </w:r>
      <w:r>
        <w:rPr>
          <w:spacing w:val="30"/>
        </w:rPr>
        <w:t xml:space="preserve"> </w:t>
      </w:r>
      <w:r>
        <w:t>роли.</w:t>
      </w:r>
      <w:r>
        <w:rPr>
          <w:spacing w:val="25"/>
        </w:rPr>
        <w:t xml:space="preserve"> </w:t>
      </w:r>
      <w:r>
        <w:t>Ребенку</w:t>
      </w:r>
      <w:r>
        <w:rPr>
          <w:spacing w:val="25"/>
        </w:rPr>
        <w:t xml:space="preserve"> </w:t>
      </w:r>
      <w:r>
        <w:t>доступно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4" w:firstLine="0"/>
      </w:pPr>
      <w:r>
        <w:t>осознание основных правил поведения в ходе общения и поведения в социуме. Речь начинает выполнять</w:t>
      </w:r>
      <w:r>
        <w:rPr>
          <w:spacing w:val="-52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Интенсивно формируются</w:t>
      </w:r>
      <w:r>
        <w:rPr>
          <w:spacing w:val="1"/>
        </w:rPr>
        <w:t xml:space="preserve"> </w:t>
      </w:r>
      <w:r>
        <w:t>социальные эмоции</w:t>
      </w:r>
      <w:r>
        <w:rPr>
          <w:spacing w:val="1"/>
        </w:rPr>
        <w:t xml:space="preserve"> </w:t>
      </w:r>
      <w:r>
        <w:t>(чувство</w:t>
      </w:r>
      <w:r>
        <w:rPr>
          <w:spacing w:val="1"/>
        </w:rPr>
        <w:t xml:space="preserve"> </w:t>
      </w:r>
      <w:r>
        <w:t>стыда,</w:t>
      </w:r>
      <w:r>
        <w:rPr>
          <w:spacing w:val="4"/>
        </w:rPr>
        <w:t xml:space="preserve"> </w:t>
      </w:r>
      <w:r>
        <w:t>смущение,</w:t>
      </w:r>
      <w:r>
        <w:rPr>
          <w:spacing w:val="6"/>
        </w:rPr>
        <w:t xml:space="preserve"> </w:t>
      </w:r>
      <w:r>
        <w:t>гордость,</w:t>
      </w:r>
      <w:r>
        <w:rPr>
          <w:spacing w:val="4"/>
        </w:rPr>
        <w:t xml:space="preserve"> </w:t>
      </w:r>
      <w:r>
        <w:t>зависть, переживание</w:t>
      </w:r>
      <w:r>
        <w:rPr>
          <w:spacing w:val="-5"/>
        </w:rPr>
        <w:t xml:space="preserve"> </w:t>
      </w:r>
      <w:r>
        <w:t>успеха-неуспеха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>
      <w:pPr>
        <w:pStyle w:val="10"/>
        <w:ind w:right="779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других детей, а также механизм сравнения своих результатов деятельности с результатами других детей</w:t>
      </w:r>
      <w:r>
        <w:rPr>
          <w:spacing w:val="1"/>
        </w:rPr>
        <w:t xml:space="preserve"> </w:t>
      </w:r>
      <w:r>
        <w:t>оказывают существенное влияние на характер самооценки и самосознания. Появляется краткосрочная</w:t>
      </w:r>
      <w:r>
        <w:rPr>
          <w:spacing w:val="1"/>
        </w:rPr>
        <w:t xml:space="preserve"> </w:t>
      </w:r>
      <w:r>
        <w:t>временная перспектива</w:t>
      </w:r>
      <w:r>
        <w:rPr>
          <w:spacing w:val="4"/>
        </w:rPr>
        <w:t xml:space="preserve"> </w:t>
      </w:r>
      <w:r>
        <w:t>(вчера-сегодня-завтра,</w:t>
      </w:r>
      <w:r>
        <w:rPr>
          <w:spacing w:val="-2"/>
        </w:rPr>
        <w:t xml:space="preserve"> </w:t>
      </w:r>
      <w:r>
        <w:t>было-будет).</w:t>
      </w:r>
    </w:p>
    <w:p>
      <w:pPr>
        <w:pStyle w:val="2"/>
        <w:spacing w:before="7" w:line="240" w:lineRule="auto"/>
        <w:ind w:left="1523"/>
      </w:pPr>
      <w:r>
        <w:t>Старшая</w:t>
      </w:r>
      <w:r>
        <w:rPr>
          <w:spacing w:val="-4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(шестой</w:t>
      </w:r>
      <w:r>
        <w:rPr>
          <w:spacing w:val="2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>
      <w:pPr>
        <w:pStyle w:val="10"/>
        <w:spacing w:before="35" w:line="251" w:lineRule="exact"/>
        <w:ind w:left="1523" w:firstLine="0"/>
      </w:pPr>
      <w:bookmarkStart w:id="18" w:name="Росто-весовые_характеристики_(2)"/>
      <w:bookmarkEnd w:id="18"/>
      <w:r>
        <w:t>Росто-весовые</w:t>
      </w:r>
      <w:r>
        <w:rPr>
          <w:spacing w:val="-13"/>
        </w:rPr>
        <w:t xml:space="preserve"> </w:t>
      </w:r>
      <w:r>
        <w:t>характеристики</w:t>
      </w:r>
    </w:p>
    <w:p>
      <w:pPr>
        <w:pStyle w:val="10"/>
        <w:ind w:right="783"/>
      </w:pPr>
      <w:r>
        <w:t>Средний вес у мальчиков изменяется от 19,7 кг в пять лет до 21,9 кг в шесть лет, у девочек – от</w:t>
      </w:r>
      <w:r>
        <w:rPr>
          <w:spacing w:val="1"/>
        </w:rPr>
        <w:t xml:space="preserve"> </w:t>
      </w:r>
      <w:r>
        <w:t>18,5 кг</w:t>
      </w:r>
      <w:r>
        <w:rPr>
          <w:spacing w:val="1"/>
        </w:rPr>
        <w:t xml:space="preserve"> </w:t>
      </w:r>
      <w:r>
        <w:t>в пять лет до 21,3 кг в шесть лет.</w:t>
      </w:r>
      <w:r>
        <w:rPr>
          <w:spacing w:val="55"/>
        </w:rPr>
        <w:t xml:space="preserve"> </w:t>
      </w:r>
      <w:r>
        <w:t>Средняя длина тела</w:t>
      </w:r>
      <w:r>
        <w:rPr>
          <w:spacing w:val="55"/>
        </w:rPr>
        <w:t xml:space="preserve"> </w:t>
      </w:r>
      <w:r>
        <w:t>у мальчиков</w:t>
      </w:r>
      <w:r>
        <w:rPr>
          <w:spacing w:val="55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110,4 см в пятьлет до</w:t>
      </w:r>
      <w:r>
        <w:rPr>
          <w:spacing w:val="1"/>
        </w:rPr>
        <w:t xml:space="preserve"> </w:t>
      </w:r>
      <w:r>
        <w:t>115,9</w:t>
      </w:r>
      <w:r>
        <w:rPr>
          <w:spacing w:val="-3"/>
        </w:rPr>
        <w:t xml:space="preserve"> </w:t>
      </w:r>
      <w:r>
        <w:t>см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шесть</w:t>
      </w:r>
      <w:r>
        <w:rPr>
          <w:spacing w:val="2"/>
        </w:rPr>
        <w:t xml:space="preserve"> </w:t>
      </w:r>
      <w:r>
        <w:t>лет,</w:t>
      </w:r>
      <w:r>
        <w:rPr>
          <w:spacing w:val="8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109,0</w:t>
      </w:r>
      <w:r>
        <w:rPr>
          <w:spacing w:val="1"/>
        </w:rPr>
        <w:t xml:space="preserve"> </w:t>
      </w:r>
      <w:r>
        <w:t>см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пять</w:t>
      </w:r>
      <w:r>
        <w:rPr>
          <w:spacing w:val="-8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115,7</w:t>
      </w:r>
      <w:r>
        <w:rPr>
          <w:spacing w:val="2"/>
        </w:rPr>
        <w:t xml:space="preserve"> </w:t>
      </w:r>
      <w:r>
        <w:t>см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шесть</w:t>
      </w:r>
      <w:r>
        <w:rPr>
          <w:spacing w:val="2"/>
        </w:rPr>
        <w:t xml:space="preserve"> </w:t>
      </w:r>
      <w:r>
        <w:t>лет.</w:t>
      </w:r>
    </w:p>
    <w:p>
      <w:pPr>
        <w:pStyle w:val="10"/>
        <w:spacing w:before="41"/>
        <w:ind w:left="1523" w:firstLine="0"/>
      </w:pPr>
      <w:bookmarkStart w:id="19" w:name="Функциональное_созревание_(2)"/>
      <w:bookmarkEnd w:id="19"/>
      <w:r>
        <w:t>Функциональное</w:t>
      </w:r>
      <w:r>
        <w:rPr>
          <w:spacing w:val="-12"/>
        </w:rPr>
        <w:t xml:space="preserve"> </w:t>
      </w:r>
      <w:r>
        <w:t>созревание</w:t>
      </w:r>
    </w:p>
    <w:p>
      <w:pPr>
        <w:pStyle w:val="10"/>
        <w:spacing w:before="4" w:line="237" w:lineRule="auto"/>
        <w:ind w:right="782"/>
      </w:pPr>
      <w:r>
        <w:t>Развитие центральной нервной и опорно-двигательной систем, зрительно-моторной координации</w:t>
      </w:r>
      <w:r>
        <w:rPr>
          <w:spacing w:val="-52"/>
        </w:rPr>
        <w:t xml:space="preserve"> </w:t>
      </w:r>
      <w:r>
        <w:t>позволяет</w:t>
      </w:r>
      <w:r>
        <w:rPr>
          <w:spacing w:val="2"/>
        </w:rPr>
        <w:t xml:space="preserve"> </w:t>
      </w:r>
      <w:r>
        <w:t>ребенку</w:t>
      </w:r>
      <w:r>
        <w:rPr>
          <w:spacing w:val="-3"/>
        </w:rPr>
        <w:t xml:space="preserve"> </w:t>
      </w:r>
      <w:r>
        <w:t>значительно</w:t>
      </w:r>
      <w:r>
        <w:rPr>
          <w:spacing w:val="-2"/>
        </w:rPr>
        <w:t xml:space="preserve"> </w:t>
      </w:r>
      <w:r>
        <w:t>расширить</w:t>
      </w:r>
      <w:r>
        <w:rPr>
          <w:spacing w:val="2"/>
        </w:rPr>
        <w:t xml:space="preserve"> </w:t>
      </w:r>
      <w:r>
        <w:t>доступный</w:t>
      </w:r>
      <w:r>
        <w:rPr>
          <w:spacing w:val="4"/>
        </w:rPr>
        <w:t xml:space="preserve"> </w:t>
      </w:r>
      <w:r>
        <w:t>набор</w:t>
      </w:r>
      <w:r>
        <w:rPr>
          <w:spacing w:val="2"/>
        </w:rPr>
        <w:t xml:space="preserve"> </w:t>
      </w:r>
      <w:r>
        <w:t>двигательных</w:t>
      </w:r>
      <w:r>
        <w:rPr>
          <w:spacing w:val="3"/>
        </w:rPr>
        <w:t xml:space="preserve"> </w:t>
      </w:r>
      <w:r>
        <w:t>стереотипов.</w:t>
      </w:r>
    </w:p>
    <w:p>
      <w:pPr>
        <w:pStyle w:val="10"/>
        <w:spacing w:before="1"/>
        <w:ind w:right="782"/>
      </w:pPr>
      <w:r>
        <w:rPr>
          <w:b/>
        </w:rPr>
        <w:t>Психические</w:t>
      </w:r>
      <w:r>
        <w:rPr>
          <w:b/>
          <w:spacing w:val="1"/>
        </w:rPr>
        <w:t xml:space="preserve"> </w:t>
      </w:r>
      <w:r>
        <w:rPr>
          <w:b/>
        </w:rPr>
        <w:t>функции.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опосредованное</w:t>
      </w:r>
      <w:r>
        <w:rPr>
          <w:spacing w:val="1"/>
        </w:rPr>
        <w:t xml:space="preserve"> </w:t>
      </w:r>
      <w:r>
        <w:t>запоминание. Эффективность запоминания с помощью внешних средств (картинок, пиктограмм) может</w:t>
      </w:r>
      <w:r>
        <w:rPr>
          <w:spacing w:val="1"/>
        </w:rPr>
        <w:t xml:space="preserve"> </w:t>
      </w:r>
      <w:r>
        <w:t>возрастать в 2 раза. В старшем дошкольном возрасте продолжает развиваться образное мышление. Дети</w:t>
      </w:r>
      <w:r>
        <w:rPr>
          <w:spacing w:val="1"/>
        </w:rPr>
        <w:t xml:space="preserve"> </w:t>
      </w:r>
      <w:r>
        <w:t>способны не только решить задачу в наглядном плане, но и совершить преобразования объекта, указать,</w:t>
      </w:r>
      <w:r>
        <w:rPr>
          <w:spacing w:val="1"/>
        </w:rPr>
        <w:t xml:space="preserve"> </w:t>
      </w:r>
      <w:r>
        <w:t>в какой последовательности объекты вступят во взаимодействие и т.д. Эгоцентризм детского мышления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56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 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 распределение, переключаемость внимания. Развитие речи идет в направлении развития</w:t>
      </w:r>
      <w:r>
        <w:rPr>
          <w:spacing w:val="1"/>
        </w:rPr>
        <w:t xml:space="preserve"> </w:t>
      </w:r>
      <w:r>
        <w:t>словаря, грамматической стороны речи, связной речи, ребенку доступен фонематический анализ 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интересов.</w:t>
      </w:r>
      <w:r>
        <w:rPr>
          <w:spacing w:val="3"/>
        </w:rPr>
        <w:t xml:space="preserve"> </w:t>
      </w:r>
      <w:r>
        <w:t>Складывается</w:t>
      </w:r>
      <w:r>
        <w:rPr>
          <w:spacing w:val="5"/>
        </w:rPr>
        <w:t xml:space="preserve"> </w:t>
      </w:r>
      <w:r>
        <w:t>первичная</w:t>
      </w:r>
      <w:r>
        <w:rPr>
          <w:spacing w:val="-3"/>
        </w:rPr>
        <w:t xml:space="preserve"> </w:t>
      </w:r>
      <w:r>
        <w:t>картина мира.</w:t>
      </w:r>
    </w:p>
    <w:p>
      <w:pPr>
        <w:pStyle w:val="10"/>
        <w:spacing w:before="1"/>
        <w:ind w:right="780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расширение регулятивных способностей поведения, за счет усложнения системы взаимоотношений со</w:t>
      </w:r>
      <w:r>
        <w:rPr>
          <w:spacing w:val="1"/>
        </w:rPr>
        <w:t xml:space="preserve"> </w:t>
      </w:r>
      <w:r>
        <w:t>взрослыми и со сверстниками. Творческая сюжетно-ролевая игра имеет сложную структуру. В игре</w:t>
      </w:r>
      <w:r>
        <w:rPr>
          <w:spacing w:val="1"/>
        </w:rPr>
        <w:t xml:space="preserve"> </w:t>
      </w:r>
      <w:r>
        <w:t>могут принимать участие несколько детей (до 5-6 человек). Дети шестого года жизни могут планировать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 сопровождается речью, соответствующей взятой роли по содержанию и интонационно.</w:t>
      </w:r>
      <w:r>
        <w:rPr>
          <w:spacing w:val="1"/>
        </w:rPr>
        <w:t xml:space="preserve"> </w:t>
      </w:r>
      <w:r>
        <w:t>Нарушение логики игры не принимается и обосновывается. При распределении ролей могут возникать</w:t>
      </w:r>
      <w:r>
        <w:rPr>
          <w:spacing w:val="1"/>
        </w:rPr>
        <w:t xml:space="preserve"> </w:t>
      </w:r>
      <w:r>
        <w:t>конфликты, 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разнообразными,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игр</w:t>
      </w:r>
      <w:r>
        <w:rPr>
          <w:spacing w:val="-8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логикой</w:t>
      </w:r>
      <w:r>
        <w:rPr>
          <w:spacing w:val="-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правил.</w:t>
      </w:r>
    </w:p>
    <w:p>
      <w:pPr>
        <w:pStyle w:val="10"/>
        <w:ind w:right="778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 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ребенка.</w:t>
      </w:r>
    </w:p>
    <w:p>
      <w:pPr>
        <w:pStyle w:val="10"/>
        <w:spacing w:before="3"/>
        <w:ind w:right="789"/>
      </w:pPr>
      <w:r>
        <w:t>Детям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замыслу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 в пять-шесть лет приобретают целостные формы поведения, где требуетсяцелеполагание,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совместной</w:t>
      </w:r>
      <w:r>
        <w:rPr>
          <w:spacing w:val="5"/>
        </w:rPr>
        <w:t xml:space="preserve"> </w:t>
      </w:r>
      <w:r>
        <w:t>деятельности.</w:t>
      </w:r>
    </w:p>
    <w:p>
      <w:pPr>
        <w:pStyle w:val="10"/>
        <w:ind w:right="786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 нормам,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 со стороны взрослых. Со сверстниками начинает формироваться внеситуативно-деловая</w:t>
      </w:r>
      <w:r>
        <w:rPr>
          <w:spacing w:val="-52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дружба.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9"/>
        </w:rPr>
        <w:t xml:space="preserve"> </w:t>
      </w:r>
      <w:r>
        <w:t>отношений</w:t>
      </w:r>
      <w:r>
        <w:rPr>
          <w:spacing w:val="20"/>
        </w:rPr>
        <w:t xml:space="preserve"> </w:t>
      </w:r>
      <w:r>
        <w:t>отличает</w:t>
      </w:r>
      <w:r>
        <w:rPr>
          <w:spacing w:val="18"/>
        </w:rPr>
        <w:t xml:space="preserve"> </w:t>
      </w:r>
      <w:r>
        <w:t>выраженный</w:t>
      </w:r>
      <w:r>
        <w:rPr>
          <w:spacing w:val="15"/>
        </w:rPr>
        <w:t xml:space="preserve"> </w:t>
      </w:r>
      <w:r>
        <w:t>интерес</w:t>
      </w:r>
      <w:r>
        <w:rPr>
          <w:spacing w:val="17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отношению</w:t>
      </w:r>
      <w:r>
        <w:rPr>
          <w:spacing w:val="17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сверстнику,</w:t>
      </w:r>
      <w:r>
        <w:rPr>
          <w:spacing w:val="23"/>
        </w:rPr>
        <w:t xml:space="preserve"> </w:t>
      </w:r>
      <w:r>
        <w:t>высокую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4" w:firstLine="0"/>
      </w:pP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Детские</w:t>
      </w:r>
      <w:r>
        <w:rPr>
          <w:spacing w:val="56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5"/>
        </w:rPr>
        <w:t xml:space="preserve"> </w:t>
      </w:r>
      <w:r>
        <w:t>взаимоотношений</w:t>
      </w:r>
      <w:r>
        <w:rPr>
          <w:spacing w:val="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детьми.</w:t>
      </w:r>
    </w:p>
    <w:p>
      <w:pPr>
        <w:pStyle w:val="10"/>
        <w:ind w:right="783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 поведения ребенка. Формируется произвольность поведения, социально значимые мотивы</w:t>
      </w:r>
      <w:r>
        <w:rPr>
          <w:spacing w:val="-52"/>
        </w:rPr>
        <w:t xml:space="preserve"> </w:t>
      </w:r>
      <w:r>
        <w:t>начинают</w:t>
      </w:r>
      <w:r>
        <w:rPr>
          <w:spacing w:val="2"/>
        </w:rPr>
        <w:t xml:space="preserve"> </w:t>
      </w:r>
      <w:r>
        <w:t>управлять</w:t>
      </w:r>
      <w:r>
        <w:rPr>
          <w:spacing w:val="-1"/>
        </w:rPr>
        <w:t xml:space="preserve"> </w:t>
      </w:r>
      <w:r>
        <w:t>личными мотивами.</w:t>
      </w:r>
    </w:p>
    <w:p>
      <w:pPr>
        <w:pStyle w:val="10"/>
        <w:ind w:right="787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56"/>
        </w:rPr>
        <w:t xml:space="preserve"> </w:t>
      </w:r>
      <w:r>
        <w:t>самооценка.</w:t>
      </w:r>
      <w:r>
        <w:rPr>
          <w:spacing w:val="56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 сохранению позитивной</w:t>
      </w:r>
      <w:r>
        <w:rPr>
          <w:spacing w:val="3"/>
        </w:rPr>
        <w:t xml:space="preserve"> </w:t>
      </w:r>
      <w:r>
        <w:t>самооценки.</w:t>
      </w:r>
    </w:p>
    <w:p>
      <w:pPr>
        <w:pStyle w:val="2"/>
        <w:spacing w:before="3" w:line="240" w:lineRule="auto"/>
        <w:ind w:left="1523"/>
      </w:pPr>
      <w:r>
        <w:t>Подготовительная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(седьмой</w:t>
      </w:r>
      <w:r>
        <w:rPr>
          <w:spacing w:val="3"/>
        </w:rPr>
        <w:t xml:space="preserve"> </w:t>
      </w:r>
      <w:r>
        <w:t>год</w:t>
      </w:r>
      <w:r>
        <w:rPr>
          <w:spacing w:val="-10"/>
        </w:rPr>
        <w:t xml:space="preserve"> </w:t>
      </w:r>
      <w:r>
        <w:t>жизни)</w:t>
      </w:r>
    </w:p>
    <w:p>
      <w:pPr>
        <w:pStyle w:val="10"/>
        <w:spacing w:before="35"/>
        <w:ind w:left="1523" w:firstLine="0"/>
      </w:pPr>
      <w:bookmarkStart w:id="20" w:name="Росто-весовые_характеристики_(3)"/>
      <w:bookmarkEnd w:id="20"/>
      <w:r>
        <w:t>Росто-весовые</w:t>
      </w:r>
      <w:r>
        <w:rPr>
          <w:spacing w:val="-13"/>
        </w:rPr>
        <w:t xml:space="preserve"> </w:t>
      </w:r>
      <w:r>
        <w:t>характеристики</w:t>
      </w:r>
    </w:p>
    <w:p>
      <w:pPr>
        <w:pStyle w:val="10"/>
        <w:spacing w:before="2"/>
        <w:ind w:right="779"/>
      </w:pPr>
      <w:r>
        <w:t>Средний вес мальчиков к семи годам достигает 24,9 кг, девочек – 24,7 кг. Средняя длина тела у</w:t>
      </w:r>
      <w:r>
        <w:rPr>
          <w:spacing w:val="1"/>
        </w:rPr>
        <w:t xml:space="preserve"> </w:t>
      </w:r>
      <w:r>
        <w:t>мальчиков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семи</w:t>
      </w:r>
      <w:r>
        <w:rPr>
          <w:spacing w:val="3"/>
        </w:rPr>
        <w:t xml:space="preserve"> </w:t>
      </w:r>
      <w:r>
        <w:t>годам</w:t>
      </w:r>
      <w:r>
        <w:rPr>
          <w:spacing w:val="2"/>
        </w:rPr>
        <w:t xml:space="preserve"> </w:t>
      </w:r>
      <w:r>
        <w:t>достигает</w:t>
      </w:r>
      <w:r>
        <w:rPr>
          <w:spacing w:val="8"/>
        </w:rPr>
        <w:t xml:space="preserve"> </w:t>
      </w:r>
      <w:r>
        <w:t>123,9,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девочек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123,6</w:t>
      </w:r>
      <w:r>
        <w:rPr>
          <w:spacing w:val="1"/>
        </w:rPr>
        <w:t xml:space="preserve"> </w:t>
      </w:r>
      <w:r>
        <w:t>см.</w:t>
      </w:r>
    </w:p>
    <w:p>
      <w:pPr>
        <w:pStyle w:val="10"/>
        <w:ind w:right="787"/>
      </w:pPr>
      <w:r>
        <w:t>В период от пяти до семи лет наблюдается выраженное увеличение скорости роста тела</w:t>
      </w:r>
      <w:r>
        <w:rPr>
          <w:spacing w:val="5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 длину (</w:t>
      </w:r>
      <w:r>
        <w:rPr>
          <w:i/>
        </w:rPr>
        <w:t>«полуростовой скачок роста»</w:t>
      </w:r>
      <w:r>
        <w:t>), причем конечности в это время растут быстрее, чем туловище.</w:t>
      </w:r>
      <w:r>
        <w:rPr>
          <w:spacing w:val="1"/>
        </w:rPr>
        <w:t xml:space="preserve"> </w:t>
      </w:r>
      <w:r>
        <w:t>Изменяются кости,</w:t>
      </w:r>
      <w:r>
        <w:rPr>
          <w:spacing w:val="4"/>
        </w:rPr>
        <w:t xml:space="preserve"> </w:t>
      </w:r>
      <w:r>
        <w:t>формирующие</w:t>
      </w:r>
      <w:r>
        <w:rPr>
          <w:spacing w:val="-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лица.</w:t>
      </w:r>
    </w:p>
    <w:p>
      <w:pPr>
        <w:pStyle w:val="10"/>
        <w:spacing w:before="41"/>
        <w:ind w:left="1523" w:firstLine="0"/>
      </w:pPr>
      <w:bookmarkStart w:id="21" w:name="Функциональное_созревание_(3)"/>
      <w:bookmarkEnd w:id="21"/>
      <w:r>
        <w:t>Функциональное</w:t>
      </w:r>
      <w:r>
        <w:rPr>
          <w:spacing w:val="-12"/>
        </w:rPr>
        <w:t xml:space="preserve"> </w:t>
      </w:r>
      <w:r>
        <w:t>созревание</w:t>
      </w:r>
    </w:p>
    <w:p>
      <w:pPr>
        <w:pStyle w:val="10"/>
        <w:spacing w:before="1"/>
        <w:ind w:right="783"/>
      </w:pPr>
      <w:r>
        <w:t>Уровень развития костной и мышечной систем, наработка двигательных стереотипов отвечают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длительных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Скелетные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длительным,</w:t>
      </w:r>
      <w:r>
        <w:rPr>
          <w:spacing w:val="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высоким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точности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мощности</w:t>
      </w:r>
      <w:r>
        <w:rPr>
          <w:spacing w:val="3"/>
        </w:rPr>
        <w:t xml:space="preserve"> </w:t>
      </w:r>
      <w:r>
        <w:t>нагрузкам.</w:t>
      </w:r>
    </w:p>
    <w:p>
      <w:pPr>
        <w:pStyle w:val="10"/>
        <w:ind w:right="776"/>
      </w:pPr>
      <w:r>
        <w:t>Качественные изменения в развитии телесной сферы ребенка (полуростовой скачок) 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необходимого сна составляет 9-11 часов, при этом длительность цикла сна возрастает до 60-70 минут, по</w:t>
      </w:r>
      <w:r>
        <w:rPr>
          <w:spacing w:val="-52"/>
        </w:rPr>
        <w:t xml:space="preserve"> </w:t>
      </w:r>
      <w:r>
        <w:t>сравнению с 45-50 минутам у детей годовалого возраста, приближаясь к 90 минутам, характерным для</w:t>
      </w:r>
      <w:r>
        <w:rPr>
          <w:spacing w:val="1"/>
        </w:rPr>
        <w:t xml:space="preserve"> </w:t>
      </w:r>
      <w:r>
        <w:t>сна</w:t>
      </w:r>
      <w:r>
        <w:rPr>
          <w:spacing w:val="4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старшего</w:t>
      </w:r>
      <w:r>
        <w:rPr>
          <w:spacing w:val="-2"/>
        </w:rPr>
        <w:t xml:space="preserve"> </w:t>
      </w:r>
      <w:r>
        <w:t>возраста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>
      <w:pPr>
        <w:pStyle w:val="10"/>
        <w:ind w:right="783"/>
      </w:pPr>
      <w:r>
        <w:t>Важнейшим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морфофункциональной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биомеханики работы кисти ребенка. К этому возрасту начинает формироваться способность к сложным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письму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буквы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слова.</w:t>
      </w:r>
    </w:p>
    <w:p>
      <w:pPr>
        <w:pStyle w:val="10"/>
        <w:ind w:right="781"/>
      </w:pPr>
      <w:r>
        <w:t>К пяти-шести годам в значительной степени развивается глазомер. Дети называют более мелкие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присутствующие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красоты,</w:t>
      </w:r>
      <w:r>
        <w:rPr>
          <w:spacing w:val="3"/>
        </w:rPr>
        <w:t xml:space="preserve"> </w:t>
      </w:r>
      <w:r>
        <w:t>комбинации</w:t>
      </w:r>
      <w:r>
        <w:rPr>
          <w:spacing w:val="2"/>
        </w:rPr>
        <w:t xml:space="preserve"> </w:t>
      </w:r>
      <w:r>
        <w:t>тех</w:t>
      </w:r>
      <w:r>
        <w:rPr>
          <w:spacing w:val="2"/>
        </w:rPr>
        <w:t xml:space="preserve"> </w:t>
      </w:r>
      <w:r>
        <w:t>или иных</w:t>
      </w:r>
      <w:r>
        <w:rPr>
          <w:spacing w:val="1"/>
        </w:rPr>
        <w:t xml:space="preserve"> </w:t>
      </w:r>
      <w:r>
        <w:t>черт.</w:t>
      </w:r>
    </w:p>
    <w:p>
      <w:pPr>
        <w:pStyle w:val="10"/>
        <w:ind w:right="783"/>
      </w:pPr>
      <w:r>
        <w:t>Процессы возбуждения и торможения становятся лучше сбалансированными. К этому возрасту</w:t>
      </w:r>
      <w:r>
        <w:rPr>
          <w:spacing w:val="1"/>
        </w:rPr>
        <w:t xml:space="preserve"> </w:t>
      </w:r>
      <w:r>
        <w:t>значительно развиваются такие свойства нервной системы, как сила, подвижность, уравновешенность. В</w:t>
      </w:r>
      <w:r>
        <w:rPr>
          <w:spacing w:val="-52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истощаемостью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</w:p>
    <w:p>
      <w:pPr>
        <w:pStyle w:val="10"/>
        <w:ind w:right="783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 «взрослых» механизмов восприятия. Формируется способность дифференцировать 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 очередь произвольного внимания и памяти. Время</w:t>
      </w:r>
      <w:r>
        <w:rPr>
          <w:spacing w:val="1"/>
        </w:rPr>
        <w:t xml:space="preserve"> </w:t>
      </w:r>
      <w:r>
        <w:t>сосредоточенного внимания, работы без</w:t>
      </w:r>
      <w:r>
        <w:rPr>
          <w:spacing w:val="1"/>
        </w:rPr>
        <w:t xml:space="preserve"> </w:t>
      </w:r>
      <w:r>
        <w:t>отвлечений</w:t>
      </w:r>
      <w:r>
        <w:rPr>
          <w:spacing w:val="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инструкции</w:t>
      </w:r>
      <w:r>
        <w:rPr>
          <w:spacing w:val="-1"/>
        </w:rPr>
        <w:t xml:space="preserve"> </w:t>
      </w:r>
      <w:r>
        <w:t>достигает</w:t>
      </w:r>
      <w:r>
        <w:rPr>
          <w:spacing w:val="5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минут.</w:t>
      </w:r>
    </w:p>
    <w:p>
      <w:pPr>
        <w:pStyle w:val="10"/>
        <w:spacing w:before="1"/>
        <w:ind w:right="778"/>
      </w:pPr>
      <w:r>
        <w:t>Детям становятся доступны формы опосредованной памяти, где средствами могут выступать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 основы словесно-логического мышления, логические операцииклассификации, сериации,</w:t>
      </w:r>
      <w:r>
        <w:rPr>
          <w:spacing w:val="1"/>
        </w:rPr>
        <w:t xml:space="preserve"> </w:t>
      </w:r>
      <w:r>
        <w:t>сравнения. Продолжают развиваться навыки обобщения и рассуждения, но они еще ограничиваются</w:t>
      </w:r>
      <w:r>
        <w:rPr>
          <w:spacing w:val="1"/>
        </w:rPr>
        <w:t xml:space="preserve"> </w:t>
      </w:r>
      <w:r>
        <w:t>наглядными признаками ситуации. Увеличивается длительность произвольного внимания (до 30 минут).</w:t>
      </w:r>
      <w:r>
        <w:rPr>
          <w:spacing w:val="-52"/>
        </w:rPr>
        <w:t xml:space="preserve"> </w:t>
      </w:r>
      <w:r>
        <w:t>Развитие речи характеризуется правильным произношением всех звуков родного языка, 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сюжетным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3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результате</w:t>
      </w:r>
      <w:r>
        <w:rPr>
          <w:spacing w:val="27"/>
        </w:rPr>
        <w:t xml:space="preserve"> </w:t>
      </w:r>
      <w:r>
        <w:t>правильно</w:t>
      </w:r>
      <w:r>
        <w:rPr>
          <w:spacing w:val="28"/>
        </w:rPr>
        <w:t xml:space="preserve"> </w:t>
      </w:r>
      <w:r>
        <w:t>организованной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работы</w:t>
      </w:r>
      <w:r>
        <w:rPr>
          <w:spacing w:val="36"/>
        </w:rPr>
        <w:t xml:space="preserve"> </w:t>
      </w:r>
      <w:r>
        <w:t>у</w:t>
      </w:r>
      <w:r>
        <w:rPr>
          <w:spacing w:val="27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развивается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 w:firstLine="0"/>
      </w:pPr>
      <w:r>
        <w:t>диалогическая и некоторые виды монологической речи, формируются предпосылки к обучению чтения.</w:t>
      </w:r>
      <w:r>
        <w:rPr>
          <w:spacing w:val="1"/>
        </w:rPr>
        <w:t xml:space="preserve"> </w:t>
      </w:r>
      <w:r>
        <w:t>Активный</w:t>
      </w:r>
      <w:r>
        <w:rPr>
          <w:spacing w:val="5"/>
        </w:rPr>
        <w:t xml:space="preserve"> </w:t>
      </w:r>
      <w:r>
        <w:t>словарный запас достигает</w:t>
      </w:r>
      <w:r>
        <w:rPr>
          <w:spacing w:val="1"/>
        </w:rPr>
        <w:t xml:space="preserve"> </w:t>
      </w:r>
      <w:r>
        <w:t>3,5</w:t>
      </w:r>
      <w:r>
        <w:rPr>
          <w:spacing w:val="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тысяч</w:t>
      </w:r>
      <w:r>
        <w:rPr>
          <w:spacing w:val="-3"/>
        </w:rPr>
        <w:t xml:space="preserve"> </w:t>
      </w:r>
      <w:r>
        <w:t>слов.</w:t>
      </w:r>
    </w:p>
    <w:p>
      <w:pPr>
        <w:pStyle w:val="10"/>
        <w:ind w:right="784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Процессуальная сюжетно-ролевая игра сменяетсярезультативной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(игры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игровому</w:t>
      </w:r>
      <w:r>
        <w:rPr>
          <w:spacing w:val="-7"/>
        </w:rPr>
        <w:t xml:space="preserve"> </w:t>
      </w:r>
      <w:r>
        <w:t>пространству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менять свое</w:t>
      </w:r>
      <w:r>
        <w:rPr>
          <w:spacing w:val="-4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в нем.</w:t>
      </w:r>
    </w:p>
    <w:p>
      <w:pPr>
        <w:pStyle w:val="10"/>
        <w:ind w:right="780"/>
      </w:pPr>
      <w:r>
        <w:t>Продуктивные виды деятельности выступают как самостоятельные формы целенаправленного</w:t>
      </w:r>
      <w:r>
        <w:rPr>
          <w:spacing w:val="1"/>
        </w:rPr>
        <w:t xml:space="preserve"> </w:t>
      </w:r>
      <w:r>
        <w:t>поведения. Рисунки приобретают более детализированный характер, обогащается их цветовая 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изображений, так и построек; не только анализируют основные конструктивные особенности различных</w:t>
      </w:r>
      <w:r>
        <w:rPr>
          <w:spacing w:val="1"/>
        </w:rPr>
        <w:t xml:space="preserve"> </w:t>
      </w:r>
      <w:r>
        <w:t>деталей, но и определяют их форму на основе сходства со знакомыми им объемными предметами.</w:t>
      </w:r>
      <w:r>
        <w:rPr>
          <w:spacing w:val="1"/>
        </w:rPr>
        <w:t xml:space="preserve"> </w:t>
      </w:r>
      <w:r>
        <w:t>Способны выполнять различные по степени</w:t>
      </w:r>
      <w:r>
        <w:rPr>
          <w:spacing w:val="55"/>
        </w:rPr>
        <w:t xml:space="preserve"> </w:t>
      </w:r>
      <w:r>
        <w:t>сложности постройки как по собственному замыслу, так 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условиям.</w:t>
      </w:r>
    </w:p>
    <w:p>
      <w:pPr>
        <w:pStyle w:val="10"/>
        <w:spacing w:before="1"/>
        <w:ind w:right="783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 форма общения. В общении со сверстниками преобладает внеситуативно-</w:t>
      </w:r>
      <w:r>
        <w:rPr>
          <w:spacing w:val="1"/>
        </w:rPr>
        <w:t xml:space="preserve"> </w:t>
      </w:r>
      <w:r>
        <w:t>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56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эмпатия,</w:t>
      </w:r>
      <w:r>
        <w:rPr>
          <w:spacing w:val="1"/>
        </w:rPr>
        <w:t xml:space="preserve"> </w:t>
      </w:r>
      <w:r>
        <w:t>сочувствие,</w:t>
      </w:r>
      <w:r>
        <w:rPr>
          <w:spacing w:val="1"/>
        </w:rPr>
        <w:t xml:space="preserve"> </w:t>
      </w:r>
      <w:r>
        <w:t>содействие,</w:t>
      </w:r>
      <w:r>
        <w:rPr>
          <w:spacing w:val="1"/>
        </w:rPr>
        <w:t xml:space="preserve"> </w:t>
      </w:r>
      <w:r>
        <w:t>сопереживание.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</w:p>
    <w:p>
      <w:pPr>
        <w:pStyle w:val="10"/>
        <w:spacing w:before="1"/>
        <w:ind w:right="785"/>
      </w:pPr>
      <w:r>
        <w:rPr>
          <w:b/>
          <w:i/>
        </w:rPr>
        <w:t xml:space="preserve">Саморегуляция. </w:t>
      </w:r>
      <w:r>
        <w:t>Формируется соподчинение мотивов. Социально значимые мотивы 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 значимой деятельностью. Происходит «потеря непосредственности» (по Л.С. Выготскому),</w:t>
      </w:r>
      <w:r>
        <w:rPr>
          <w:spacing w:val="1"/>
        </w:rPr>
        <w:t xml:space="preserve"> </w:t>
      </w:r>
      <w:r>
        <w:t>поведение 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 норм, правил и 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актуализируется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 к произвольной регуляции поведения по внешним инструкциям. От преобладающей 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1"/>
        </w:rPr>
        <w:t xml:space="preserve"> </w:t>
      </w:r>
      <w:r>
        <w:t>формам.</w:t>
      </w:r>
    </w:p>
    <w:p>
      <w:pPr>
        <w:pStyle w:val="10"/>
        <w:ind w:right="779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56"/>
        </w:rPr>
        <w:t xml:space="preserve"> </w:t>
      </w:r>
      <w:r>
        <w:t>мотивов.</w:t>
      </w:r>
      <w:r>
        <w:rPr>
          <w:spacing w:val="56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притязаний.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школьника;</w:t>
      </w:r>
      <w:r>
        <w:rPr>
          <w:spacing w:val="1"/>
        </w:rPr>
        <w:t xml:space="preserve"> </w:t>
      </w:r>
      <w:r>
        <w:t>гендерная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полоролевая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(представление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национальная,</w:t>
      </w:r>
      <w:r>
        <w:rPr>
          <w:spacing w:val="1"/>
        </w:rPr>
        <w:t xml:space="preserve"> </w:t>
      </w:r>
      <w:r>
        <w:t>религиозная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соотнесение с названием своего места жительства, со своей культурой и страной); первичная картина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которая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других людях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чувство</w:t>
      </w:r>
      <w:r>
        <w:rPr>
          <w:spacing w:val="6"/>
        </w:rPr>
        <w:t xml:space="preserve"> </w:t>
      </w:r>
      <w:r>
        <w:t>справедливости.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numPr>
          <w:ilvl w:val="3"/>
          <w:numId w:val="6"/>
        </w:numPr>
        <w:tabs>
          <w:tab w:val="left" w:pos="1587"/>
        </w:tabs>
        <w:spacing w:line="249" w:lineRule="exact"/>
        <w:ind w:left="1586" w:hanging="774"/>
        <w:jc w:val="both"/>
      </w:pPr>
      <w:bookmarkStart w:id="22" w:name="1.1.1.5.__Планируемые_результаты_освоени"/>
      <w:bookmarkEnd w:id="22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освоения/реализации</w:t>
      </w:r>
      <w:r>
        <w:rPr>
          <w:spacing w:val="-7"/>
        </w:rPr>
        <w:t xml:space="preserve"> </w:t>
      </w:r>
      <w:r>
        <w:t>Программы</w:t>
      </w:r>
    </w:p>
    <w:p>
      <w:pPr>
        <w:pStyle w:val="10"/>
        <w:spacing w:line="242" w:lineRule="auto"/>
        <w:ind w:right="783" w:firstLine="566"/>
        <w:rPr>
          <w:i/>
        </w:rPr>
      </w:pPr>
      <w:r>
        <w:t>В соответствии с ФГОС ДО специфика дошкольного детства и системные особенности ДО делают</w:t>
      </w:r>
      <w:r>
        <w:rPr>
          <w:spacing w:val="-52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 Поэтому результаты освоения Программы представлены в виде целевых ориентиров ДО 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-2"/>
        </w:rPr>
        <w:t xml:space="preserve"> </w:t>
      </w:r>
      <w:r>
        <w:t>собой</w:t>
      </w:r>
      <w:r>
        <w:rPr>
          <w:spacing w:val="4"/>
        </w:rPr>
        <w:t xml:space="preserve"> </w:t>
      </w:r>
      <w:r>
        <w:rPr>
          <w:i/>
        </w:rPr>
        <w:t>возрастные</w:t>
      </w:r>
      <w:r>
        <w:rPr>
          <w:i/>
          <w:spacing w:val="-2"/>
        </w:rPr>
        <w:t xml:space="preserve"> </w:t>
      </w:r>
      <w:r>
        <w:rPr>
          <w:i/>
        </w:rPr>
        <w:t>характеристики</w:t>
      </w:r>
      <w:r>
        <w:rPr>
          <w:i/>
          <w:spacing w:val="-2"/>
        </w:rPr>
        <w:t xml:space="preserve"> </w:t>
      </w:r>
      <w:r>
        <w:rPr>
          <w:i/>
        </w:rPr>
        <w:t>возможных</w:t>
      </w:r>
      <w:r>
        <w:rPr>
          <w:i/>
          <w:spacing w:val="-2"/>
        </w:rPr>
        <w:t xml:space="preserve"> </w:t>
      </w:r>
      <w:r>
        <w:rPr>
          <w:i/>
        </w:rPr>
        <w:t>достижений</w:t>
      </w:r>
      <w:r>
        <w:rPr>
          <w:i/>
          <w:spacing w:val="-5"/>
        </w:rPr>
        <w:t xml:space="preserve"> </w:t>
      </w:r>
      <w:r>
        <w:rPr>
          <w:i/>
        </w:rPr>
        <w:t>ребенка</w:t>
      </w:r>
      <w:r>
        <w:rPr>
          <w:i/>
          <w:spacing w:val="-5"/>
        </w:rPr>
        <w:t xml:space="preserve"> </w:t>
      </w:r>
      <w:r>
        <w:rPr>
          <w:i/>
        </w:rPr>
        <w:t>к</w:t>
      </w:r>
      <w:r>
        <w:rPr>
          <w:i/>
          <w:spacing w:val="-2"/>
        </w:rPr>
        <w:t xml:space="preserve"> </w:t>
      </w:r>
      <w:r>
        <w:rPr>
          <w:i/>
        </w:rPr>
        <w:t>завершению</w:t>
      </w:r>
      <w:r>
        <w:rPr>
          <w:i/>
          <w:spacing w:val="1"/>
        </w:rPr>
        <w:t xml:space="preserve"> </w:t>
      </w:r>
      <w:r>
        <w:rPr>
          <w:i/>
        </w:rPr>
        <w:t>ДО.</w:t>
      </w:r>
    </w:p>
    <w:p>
      <w:pPr>
        <w:pStyle w:val="10"/>
        <w:spacing w:line="242" w:lineRule="auto"/>
        <w:ind w:right="791" w:firstLine="566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2"/>
        </w:rPr>
        <w:t xml:space="preserve"> </w:t>
      </w:r>
      <w:r>
        <w:t>ДО,</w:t>
      </w:r>
      <w:r>
        <w:rPr>
          <w:spacing w:val="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описаны</w:t>
      </w:r>
      <w:r>
        <w:rPr>
          <w:spacing w:val="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3"/>
        </w:rPr>
        <w:t xml:space="preserve"> </w:t>
      </w:r>
      <w:r>
        <w:t>развития ребенка.</w:t>
      </w:r>
    </w:p>
    <w:p>
      <w:pPr>
        <w:pStyle w:val="10"/>
        <w:spacing w:line="237" w:lineRule="auto"/>
        <w:ind w:right="801" w:firstLine="566"/>
      </w:pP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5"/>
        </w:rPr>
        <w:t xml:space="preserve"> </w:t>
      </w:r>
      <w:r>
        <w:t>воспитанников на разных</w:t>
      </w:r>
      <w:r>
        <w:rPr>
          <w:spacing w:val="2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этапах</w:t>
      </w:r>
      <w:r>
        <w:rPr>
          <w:spacing w:val="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детства.</w:t>
      </w:r>
    </w:p>
    <w:p>
      <w:pPr>
        <w:pStyle w:val="10"/>
        <w:ind w:right="786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периодизацией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 (первое и</w:t>
      </w:r>
      <w:r>
        <w:rPr>
          <w:spacing w:val="1"/>
        </w:rPr>
        <w:t xml:space="preserve"> </w:t>
      </w:r>
      <w:r>
        <w:t>второе</w:t>
      </w:r>
      <w:r>
        <w:rPr>
          <w:spacing w:val="-7"/>
        </w:rPr>
        <w:t xml:space="preserve"> </w:t>
      </w:r>
      <w:r>
        <w:t>полугодия жизни),</w:t>
      </w:r>
      <w:r>
        <w:rPr>
          <w:spacing w:val="-2"/>
        </w:rPr>
        <w:t xml:space="preserve"> </w:t>
      </w:r>
      <w:r>
        <w:t>ранний</w:t>
      </w:r>
      <w:r>
        <w:rPr>
          <w:spacing w:val="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 лет)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дошкольный</w:t>
      </w:r>
      <w:r>
        <w:rPr>
          <w:spacing w:val="3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(от 3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11"/>
        </w:rPr>
        <w:t xml:space="preserve"> </w:t>
      </w:r>
      <w:r>
        <w:t>лет).</w:t>
      </w:r>
    </w:p>
    <w:p>
      <w:pPr>
        <w:pStyle w:val="10"/>
        <w:ind w:right="787" w:firstLine="566"/>
      </w:pPr>
      <w:r>
        <w:t>Обозначенные в</w:t>
      </w:r>
      <w:r>
        <w:rPr>
          <w:spacing w:val="1"/>
        </w:rPr>
        <w:t xml:space="preserve"> </w:t>
      </w:r>
      <w:r>
        <w:t>Программе возрастные ориентиры</w:t>
      </w:r>
      <w:r>
        <w:rPr>
          <w:spacing w:val="1"/>
        </w:rPr>
        <w:t xml:space="preserve"> </w:t>
      </w:r>
      <w:r>
        <w:t>«к одному году»,</w:t>
      </w:r>
      <w:r>
        <w:rPr>
          <w:spacing w:val="1"/>
        </w:rPr>
        <w:t xml:space="preserve"> </w:t>
      </w:r>
      <w:r>
        <w:t>«к трем,</w:t>
      </w:r>
      <w:r>
        <w:rPr>
          <w:spacing w:val="1"/>
        </w:rPr>
        <w:t xml:space="preserve"> </w:t>
      </w:r>
      <w:r>
        <w:t>четырем,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годам»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условный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25"/>
        </w:rPr>
        <w:t xml:space="preserve"> </w:t>
      </w:r>
      <w:r>
        <w:t>ребенком</w:t>
      </w:r>
      <w:r>
        <w:rPr>
          <w:spacing w:val="25"/>
        </w:rPr>
        <w:t xml:space="preserve"> </w:t>
      </w:r>
      <w:r>
        <w:t>планируемых</w:t>
      </w:r>
      <w:r>
        <w:rPr>
          <w:spacing w:val="26"/>
        </w:rPr>
        <w:t xml:space="preserve"> </w:t>
      </w:r>
      <w:r>
        <w:t>результатов.</w:t>
      </w:r>
      <w:r>
        <w:rPr>
          <w:spacing w:val="24"/>
        </w:rPr>
        <w:t xml:space="preserve"> </w:t>
      </w:r>
      <w:r>
        <w:t>Это</w:t>
      </w:r>
      <w:r>
        <w:rPr>
          <w:spacing w:val="21"/>
        </w:rPr>
        <w:t xml:space="preserve"> </w:t>
      </w:r>
      <w:r>
        <w:t>связано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неустойчивостью,</w:t>
      </w:r>
      <w:r>
        <w:rPr>
          <w:spacing w:val="37"/>
        </w:rPr>
        <w:t xml:space="preserve"> </w:t>
      </w:r>
      <w:r>
        <w:t>гетерохронностью</w:t>
      </w:r>
      <w:r>
        <w:rPr>
          <w:spacing w:val="25"/>
        </w:rPr>
        <w:t xml:space="preserve"> </w:t>
      </w:r>
      <w:r>
        <w:t>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2" w:firstLine="0"/>
      </w:pP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критических</w:t>
      </w:r>
      <w:r>
        <w:rPr>
          <w:spacing w:val="1"/>
        </w:rPr>
        <w:t xml:space="preserve"> </w:t>
      </w:r>
      <w:r>
        <w:t>периодов.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позже</w:t>
      </w:r>
      <w:r>
        <w:rPr>
          <w:spacing w:val="1"/>
        </w:rPr>
        <w:t xml:space="preserve"> </w:t>
      </w:r>
      <w:r>
        <w:t>заданных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4"/>
        </w:rPr>
        <w:t xml:space="preserve"> </w:t>
      </w:r>
      <w:r>
        <w:t>ориентиров.</w:t>
      </w:r>
    </w:p>
    <w:p>
      <w:pPr>
        <w:pStyle w:val="10"/>
        <w:tabs>
          <w:tab w:val="left" w:pos="3338"/>
          <w:tab w:val="left" w:pos="7096"/>
          <w:tab w:val="left" w:pos="9708"/>
        </w:tabs>
        <w:ind w:right="779" w:firstLine="624"/>
      </w:pPr>
      <w:r>
        <w:t>Степень выраженности возрастных характеристик возможных достижений может различаться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причине высокой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стартовых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Обозначенные различия</w:t>
      </w:r>
      <w:r>
        <w:rPr>
          <w:spacing w:val="1"/>
        </w:rPr>
        <w:t xml:space="preserve"> </w:t>
      </w:r>
      <w:r>
        <w:t>не 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 как трудности ребенка в освоении основнойобразовательной программы Организации и</w:t>
      </w:r>
      <w:r>
        <w:rPr>
          <w:spacing w:val="-52"/>
        </w:rPr>
        <w:t xml:space="preserve"> </w:t>
      </w:r>
      <w:r>
        <w:t>не</w:t>
      </w:r>
      <w:r>
        <w:rPr>
          <w:rFonts w:hint="default"/>
          <w:lang w:val="ru-RU"/>
        </w:rPr>
        <w:t xml:space="preserve"> </w:t>
      </w:r>
      <w:r>
        <w:t>подразумевают</w:t>
      </w:r>
      <w:r>
        <w:rPr>
          <w:rFonts w:hint="default"/>
          <w:lang w:val="ru-RU"/>
        </w:rPr>
        <w:t xml:space="preserve"> </w:t>
      </w:r>
      <w:r>
        <w:t>его</w:t>
      </w:r>
      <w:r>
        <w:rPr>
          <w:rFonts w:hint="default"/>
          <w:lang w:val="ru-RU"/>
        </w:rPr>
        <w:t xml:space="preserve"> </w:t>
      </w:r>
      <w:r>
        <w:t>включения</w:t>
      </w:r>
      <w:r>
        <w:rPr>
          <w:spacing w:val="-5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соответствующую</w:t>
      </w:r>
      <w:r>
        <w:rPr>
          <w:spacing w:val="2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группу.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numPr>
          <w:ilvl w:val="3"/>
          <w:numId w:val="6"/>
        </w:numPr>
        <w:tabs>
          <w:tab w:val="left" w:pos="1534"/>
        </w:tabs>
        <w:spacing w:line="240" w:lineRule="auto"/>
        <w:ind w:left="1533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младенческом</w:t>
      </w:r>
      <w:r>
        <w:rPr>
          <w:spacing w:val="-5"/>
        </w:rPr>
        <w:t xml:space="preserve"> </w:t>
      </w:r>
      <w:r>
        <w:t>возрасте</w:t>
      </w:r>
    </w:p>
    <w:p>
      <w:pPr>
        <w:pStyle w:val="10"/>
        <w:spacing w:before="35" w:line="251" w:lineRule="exact"/>
        <w:ind w:left="1379" w:firstLine="0"/>
      </w:pPr>
      <w:bookmarkStart w:id="23" w:name="К_одному_году:"/>
      <w:bookmarkEnd w:id="23"/>
      <w:r>
        <w:t>К одному</w:t>
      </w:r>
      <w:r>
        <w:rPr>
          <w:spacing w:val="-6"/>
        </w:rPr>
        <w:t xml:space="preserve"> </w:t>
      </w:r>
      <w:r>
        <w:t>году: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4" w:firstLine="566"/>
      </w:pPr>
      <w:r>
        <w:t>ребенок проявляет двигательную активность в освоении пространственной</w:t>
      </w:r>
      <w:r>
        <w:rPr>
          <w:spacing w:val="1"/>
        </w:rPr>
        <w:t xml:space="preserve"> </w:t>
      </w:r>
      <w:r>
        <w:t>среды, используя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ползания,</w:t>
      </w:r>
      <w:r>
        <w:rPr>
          <w:spacing w:val="1"/>
        </w:rPr>
        <w:t xml:space="preserve"> </w:t>
      </w:r>
      <w:r>
        <w:t>лазанья,</w:t>
      </w:r>
      <w:r>
        <w:rPr>
          <w:spacing w:val="1"/>
        </w:rPr>
        <w:t xml:space="preserve"> </w:t>
      </w:r>
      <w:r>
        <w:t>хватания,</w:t>
      </w:r>
      <w:r>
        <w:rPr>
          <w:spacing w:val="1"/>
        </w:rPr>
        <w:t xml:space="preserve"> </w:t>
      </w:r>
      <w:r>
        <w:t>бросания,</w:t>
      </w:r>
      <w:r>
        <w:rPr>
          <w:spacing w:val="1"/>
        </w:rPr>
        <w:t xml:space="preserve"> </w:t>
      </w:r>
      <w:r>
        <w:t>манипулирует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ходьбу;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5" w:line="237" w:lineRule="auto"/>
        <w:ind w:right="794" w:firstLine="566"/>
        <w:jc w:val="left"/>
      </w:pPr>
      <w:r>
        <w:t>ребёнок</w:t>
      </w:r>
      <w:r>
        <w:rPr>
          <w:spacing w:val="24"/>
        </w:rPr>
        <w:t xml:space="preserve"> </w:t>
      </w:r>
      <w:r>
        <w:t>положительно</w:t>
      </w:r>
      <w:r>
        <w:rPr>
          <w:spacing w:val="21"/>
        </w:rPr>
        <w:t xml:space="preserve"> </w:t>
      </w:r>
      <w:r>
        <w:t>реагирует</w:t>
      </w:r>
      <w:r>
        <w:rPr>
          <w:spacing w:val="25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прием</w:t>
      </w:r>
      <w:r>
        <w:rPr>
          <w:spacing w:val="25"/>
        </w:rPr>
        <w:t xml:space="preserve"> </w:t>
      </w:r>
      <w:r>
        <w:t>пищи</w:t>
      </w:r>
      <w:r>
        <w:rPr>
          <w:spacing w:val="2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гигиенические</w:t>
      </w:r>
      <w:r>
        <w:rPr>
          <w:spacing w:val="19"/>
        </w:rPr>
        <w:t xml:space="preserve"> </w:t>
      </w:r>
      <w:r>
        <w:t>процедуры;</w:t>
      </w:r>
      <w:r>
        <w:rPr>
          <w:spacing w:val="27"/>
        </w:rPr>
        <w:t xml:space="preserve"> </w:t>
      </w:r>
      <w:r>
        <w:t>ребёнок</w:t>
      </w:r>
      <w:r>
        <w:rPr>
          <w:spacing w:val="-52"/>
        </w:rPr>
        <w:t xml:space="preserve"> </w:t>
      </w:r>
      <w:r>
        <w:t>эмоционально</w:t>
      </w:r>
      <w:r>
        <w:rPr>
          <w:spacing w:val="-5"/>
        </w:rPr>
        <w:t xml:space="preserve"> </w:t>
      </w:r>
      <w:r>
        <w:t>реагирует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взрослого,</w:t>
      </w:r>
      <w:r>
        <w:rPr>
          <w:spacing w:val="2"/>
        </w:rPr>
        <w:t xml:space="preserve"> </w:t>
      </w:r>
      <w:r>
        <w:t>проявляет</w:t>
      </w:r>
      <w:r>
        <w:rPr>
          <w:spacing w:val="-1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1" w:line="242" w:lineRule="auto"/>
        <w:ind w:right="794" w:firstLine="566"/>
        <w:jc w:val="left"/>
      </w:pPr>
      <w:r>
        <w:t>ребёнок</w:t>
      </w:r>
      <w:r>
        <w:rPr>
          <w:spacing w:val="8"/>
        </w:rPr>
        <w:t xml:space="preserve"> </w:t>
      </w:r>
      <w:r>
        <w:t>понимает</w:t>
      </w:r>
      <w:r>
        <w:rPr>
          <w:spacing w:val="10"/>
        </w:rPr>
        <w:t xml:space="preserve"> </w:t>
      </w:r>
      <w:r>
        <w:t>речь</w:t>
      </w:r>
      <w:r>
        <w:rPr>
          <w:spacing w:val="10"/>
        </w:rPr>
        <w:t xml:space="preserve"> </w:t>
      </w:r>
      <w:r>
        <w:t>взрослого,</w:t>
      </w:r>
      <w:r>
        <w:rPr>
          <w:spacing w:val="12"/>
        </w:rPr>
        <w:t xml:space="preserve"> </w:t>
      </w:r>
      <w:r>
        <w:t>откликается</w:t>
      </w:r>
      <w:r>
        <w:rPr>
          <w:spacing w:val="9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свое</w:t>
      </w:r>
      <w:r>
        <w:rPr>
          <w:spacing w:val="3"/>
        </w:rPr>
        <w:t xml:space="preserve"> </w:t>
      </w:r>
      <w:r>
        <w:t>имя,</w:t>
      </w:r>
      <w:r>
        <w:rPr>
          <w:spacing w:val="8"/>
        </w:rPr>
        <w:t xml:space="preserve"> </w:t>
      </w:r>
      <w:r>
        <w:t>положительно</w:t>
      </w:r>
      <w:r>
        <w:rPr>
          <w:spacing w:val="5"/>
        </w:rPr>
        <w:t xml:space="preserve"> </w:t>
      </w:r>
      <w:r>
        <w:t>реагирует</w:t>
      </w:r>
      <w:r>
        <w:rPr>
          <w:spacing w:val="10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людей,</w:t>
      </w:r>
      <w:r>
        <w:rPr>
          <w:spacing w:val="4"/>
        </w:rPr>
        <w:t xml:space="preserve"> </w:t>
      </w:r>
      <w:r>
        <w:t>имена</w:t>
      </w:r>
      <w:r>
        <w:rPr>
          <w:spacing w:val="4"/>
        </w:rPr>
        <w:t xml:space="preserve"> </w:t>
      </w:r>
      <w:r>
        <w:t>близких</w:t>
      </w:r>
      <w:r>
        <w:rPr>
          <w:spacing w:val="6"/>
        </w:rPr>
        <w:t xml:space="preserve"> </w:t>
      </w:r>
      <w:r>
        <w:t>родственников;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line="242" w:lineRule="auto"/>
        <w:ind w:right="798" w:firstLine="566"/>
        <w:jc w:val="left"/>
      </w:pPr>
      <w:r>
        <w:t>ребёнок</w:t>
      </w:r>
      <w:r>
        <w:rPr>
          <w:spacing w:val="36"/>
        </w:rPr>
        <w:t xml:space="preserve"> </w:t>
      </w:r>
      <w:r>
        <w:t>выполняет</w:t>
      </w:r>
      <w:r>
        <w:rPr>
          <w:spacing w:val="37"/>
        </w:rPr>
        <w:t xml:space="preserve"> </w:t>
      </w:r>
      <w:r>
        <w:t>простые</w:t>
      </w:r>
      <w:r>
        <w:rPr>
          <w:spacing w:val="32"/>
        </w:rPr>
        <w:t xml:space="preserve"> </w:t>
      </w:r>
      <w:r>
        <w:t>просьбы</w:t>
      </w:r>
      <w:r>
        <w:rPr>
          <w:spacing w:val="38"/>
        </w:rPr>
        <w:t xml:space="preserve"> </w:t>
      </w:r>
      <w:r>
        <w:t>взрослого,</w:t>
      </w:r>
      <w:r>
        <w:rPr>
          <w:spacing w:val="40"/>
        </w:rPr>
        <w:t xml:space="preserve"> </w:t>
      </w:r>
      <w:r>
        <w:t>понимает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адекватно</w:t>
      </w:r>
      <w:r>
        <w:rPr>
          <w:spacing w:val="33"/>
        </w:rPr>
        <w:t xml:space="preserve"> </w:t>
      </w:r>
      <w:r>
        <w:t>реагирует</w:t>
      </w:r>
      <w:r>
        <w:rPr>
          <w:spacing w:val="37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слова,</w:t>
      </w:r>
      <w:r>
        <w:rPr>
          <w:spacing w:val="-52"/>
        </w:rPr>
        <w:t xml:space="preserve"> </w:t>
      </w:r>
      <w:r>
        <w:t>регулирующие</w:t>
      </w:r>
      <w:r>
        <w:rPr>
          <w:spacing w:val="-6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(можно,</w:t>
      </w:r>
      <w:r>
        <w:rPr>
          <w:spacing w:val="4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line="242" w:lineRule="auto"/>
        <w:ind w:right="792" w:firstLine="566"/>
        <w:jc w:val="left"/>
      </w:pPr>
      <w:r>
        <w:t>ребёнок</w:t>
      </w:r>
      <w:r>
        <w:rPr>
          <w:spacing w:val="19"/>
        </w:rPr>
        <w:t xml:space="preserve"> </w:t>
      </w:r>
      <w:r>
        <w:t>произносит</w:t>
      </w:r>
      <w:r>
        <w:rPr>
          <w:spacing w:val="21"/>
        </w:rPr>
        <w:t xml:space="preserve"> </w:t>
      </w:r>
      <w:r>
        <w:t>несколько</w:t>
      </w:r>
      <w:r>
        <w:rPr>
          <w:spacing w:val="17"/>
        </w:rPr>
        <w:t xml:space="preserve"> </w:t>
      </w:r>
      <w:r>
        <w:t>простых,</w:t>
      </w:r>
      <w:r>
        <w:rPr>
          <w:spacing w:val="23"/>
        </w:rPr>
        <w:t xml:space="preserve"> </w:t>
      </w:r>
      <w:r>
        <w:t>облегченных</w:t>
      </w:r>
      <w:r>
        <w:rPr>
          <w:spacing w:val="22"/>
        </w:rPr>
        <w:t xml:space="preserve"> </w:t>
      </w:r>
      <w:r>
        <w:t>слов</w:t>
      </w:r>
      <w:r>
        <w:rPr>
          <w:spacing w:val="22"/>
        </w:rPr>
        <w:t xml:space="preserve"> </w:t>
      </w:r>
      <w:r>
        <w:t>(мама,</w:t>
      </w:r>
      <w:r>
        <w:rPr>
          <w:spacing w:val="19"/>
        </w:rPr>
        <w:t xml:space="preserve"> </w:t>
      </w:r>
      <w:r>
        <w:t>папа,</w:t>
      </w:r>
      <w:r>
        <w:rPr>
          <w:spacing w:val="20"/>
        </w:rPr>
        <w:t xml:space="preserve"> </w:t>
      </w:r>
      <w:r>
        <w:t>баба,</w:t>
      </w:r>
      <w:r>
        <w:rPr>
          <w:spacing w:val="19"/>
        </w:rPr>
        <w:t xml:space="preserve"> </w:t>
      </w:r>
      <w:r>
        <w:t>деда,</w:t>
      </w:r>
      <w:r>
        <w:rPr>
          <w:spacing w:val="24"/>
        </w:rPr>
        <w:t xml:space="preserve"> </w:t>
      </w:r>
      <w:r>
        <w:t>дай,</w:t>
      </w:r>
      <w:r>
        <w:rPr>
          <w:spacing w:val="20"/>
        </w:rPr>
        <w:t xml:space="preserve"> </w:t>
      </w:r>
      <w:r>
        <w:t>бах,</w:t>
      </w:r>
      <w:r>
        <w:rPr>
          <w:spacing w:val="-52"/>
        </w:rPr>
        <w:t xml:space="preserve"> </w:t>
      </w:r>
      <w:r>
        <w:t>на),</w:t>
      </w:r>
      <w:r>
        <w:rPr>
          <w:spacing w:val="-2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смысловую нагрузку;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line="242" w:lineRule="auto"/>
        <w:ind w:right="798" w:firstLine="566"/>
        <w:jc w:val="left"/>
      </w:pPr>
      <w:r>
        <w:t>ребёнок</w:t>
      </w:r>
      <w:r>
        <w:rPr>
          <w:spacing w:val="34"/>
        </w:rPr>
        <w:t xml:space="preserve"> </w:t>
      </w:r>
      <w:r>
        <w:t>проявляет</w:t>
      </w:r>
      <w:r>
        <w:rPr>
          <w:spacing w:val="36"/>
        </w:rPr>
        <w:t xml:space="preserve"> </w:t>
      </w:r>
      <w:r>
        <w:t>интерес</w:t>
      </w:r>
      <w:r>
        <w:rPr>
          <w:spacing w:val="34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животным,</w:t>
      </w:r>
      <w:r>
        <w:rPr>
          <w:spacing w:val="34"/>
        </w:rPr>
        <w:t xml:space="preserve"> </w:t>
      </w:r>
      <w:r>
        <w:t>птицам,</w:t>
      </w:r>
      <w:r>
        <w:rPr>
          <w:spacing w:val="29"/>
        </w:rPr>
        <w:t xml:space="preserve"> </w:t>
      </w:r>
      <w:r>
        <w:t>рыбам,</w:t>
      </w:r>
      <w:r>
        <w:rPr>
          <w:spacing w:val="34"/>
        </w:rPr>
        <w:t xml:space="preserve"> </w:t>
      </w:r>
      <w:r>
        <w:t>растениям;</w:t>
      </w:r>
      <w:r>
        <w:rPr>
          <w:spacing w:val="36"/>
        </w:rPr>
        <w:t xml:space="preserve"> </w:t>
      </w:r>
      <w:r>
        <w:t>ребёнок</w:t>
      </w:r>
      <w:r>
        <w:rPr>
          <w:spacing w:val="35"/>
        </w:rPr>
        <w:t xml:space="preserve"> </w:t>
      </w:r>
      <w:r>
        <w:t>обнаруживает</w:t>
      </w:r>
      <w:r>
        <w:rPr>
          <w:spacing w:val="-52"/>
        </w:rPr>
        <w:t xml:space="preserve"> </w:t>
      </w:r>
      <w:r>
        <w:t>поисковую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активность по</w:t>
      </w:r>
      <w:r>
        <w:rPr>
          <w:spacing w:val="-3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предметному</w:t>
      </w:r>
      <w:r>
        <w:rPr>
          <w:spacing w:val="-3"/>
        </w:rPr>
        <w:t xml:space="preserve"> </w:t>
      </w:r>
      <w:r>
        <w:t>окружению;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line="237" w:lineRule="auto"/>
        <w:ind w:right="789" w:firstLine="566"/>
        <w:jc w:val="left"/>
      </w:pPr>
      <w:r>
        <w:t>ребёнок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ближайшего окружения,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характерные</w:t>
      </w:r>
      <w:r>
        <w:rPr>
          <w:spacing w:val="-5"/>
        </w:rPr>
        <w:t xml:space="preserve"> </w:t>
      </w:r>
      <w:r>
        <w:t>особенности,</w:t>
      </w:r>
      <w:r>
        <w:rPr>
          <w:spacing w:val="4"/>
        </w:rPr>
        <w:t xml:space="preserve"> </w:t>
      </w:r>
      <w:r>
        <w:t>положительно</w:t>
      </w:r>
      <w:r>
        <w:rPr>
          <w:spacing w:val="-3"/>
        </w:rPr>
        <w:t xml:space="preserve"> </w:t>
      </w:r>
      <w:r>
        <w:t>реагирует</w:t>
      </w:r>
      <w:r>
        <w:rPr>
          <w:spacing w:val="5"/>
        </w:rPr>
        <w:t xml:space="preserve"> </w:t>
      </w:r>
      <w:r>
        <w:t>на них;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  <w:tab w:val="left" w:pos="2780"/>
          <w:tab w:val="left" w:pos="4344"/>
          <w:tab w:val="left" w:pos="5485"/>
          <w:tab w:val="left" w:pos="5926"/>
          <w:tab w:val="left" w:pos="6905"/>
          <w:tab w:val="left" w:pos="7724"/>
          <w:tab w:val="left" w:pos="9196"/>
        </w:tabs>
        <w:ind w:right="790" w:firstLine="566"/>
        <w:jc w:val="left"/>
      </w:pPr>
      <w:r>
        <w:t>ребёнок</w:t>
      </w:r>
      <w:r>
        <w:tab/>
      </w:r>
      <w:r>
        <w:t>эмоционально</w:t>
      </w:r>
      <w:r>
        <w:tab/>
      </w:r>
      <w:r>
        <w:t>реагирует</w:t>
      </w:r>
      <w:r>
        <w:tab/>
      </w:r>
      <w:r>
        <w:t>на</w:t>
      </w:r>
      <w:r>
        <w:tab/>
      </w:r>
      <w:r>
        <w:t>музыку,</w:t>
      </w:r>
      <w:r>
        <w:tab/>
      </w:r>
      <w:r>
        <w:t>пение,</w:t>
      </w:r>
      <w:r>
        <w:tab/>
      </w:r>
      <w:r>
        <w:t>игры-забавы,</w:t>
      </w:r>
      <w:r>
        <w:tab/>
      </w:r>
      <w:r>
        <w:rPr>
          <w:spacing w:val="-1"/>
        </w:rPr>
        <w:t>прислушивается</w:t>
      </w:r>
      <w:r>
        <w:rPr>
          <w:spacing w:val="-5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звучанию</w:t>
      </w:r>
      <w:r>
        <w:rPr>
          <w:spacing w:val="-5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4" w:firstLine="566"/>
      </w:pPr>
      <w:r>
        <w:t>ребёнок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знакомой</w:t>
      </w:r>
      <w:r>
        <w:rPr>
          <w:spacing w:val="1"/>
        </w:rPr>
        <w:t xml:space="preserve"> </w:t>
      </w:r>
      <w:r>
        <w:t>обстановке,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(накладывает</w:t>
      </w:r>
      <w:r>
        <w:rPr>
          <w:spacing w:val="1"/>
        </w:rPr>
        <w:t xml:space="preserve"> </w:t>
      </w:r>
      <w:r>
        <w:t>кирпичик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кирпичик,</w:t>
      </w:r>
      <w:r>
        <w:rPr>
          <w:spacing w:val="1"/>
        </w:rPr>
        <w:t xml:space="preserve"> </w:t>
      </w:r>
      <w:r>
        <w:t>собирает       и       разбирает       пирамидку,       вкладывает       в       отверстия       втулки,       открывает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закрывает</w:t>
      </w:r>
      <w:r>
        <w:rPr>
          <w:spacing w:val="1"/>
        </w:rPr>
        <w:t xml:space="preserve"> </w:t>
      </w:r>
      <w:r>
        <w:t>дверцы</w:t>
      </w:r>
      <w:r>
        <w:rPr>
          <w:spacing w:val="1"/>
        </w:rPr>
        <w:t xml:space="preserve"> </w:t>
      </w:r>
      <w:r>
        <w:t>шкафа,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и находит 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знакомые 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6" w:firstLine="566"/>
      </w:pPr>
      <w:r>
        <w:t>ребёнок активно действует с игрушками, подражая действиям взрослых (катает машинку,</w:t>
      </w:r>
      <w:r>
        <w:rPr>
          <w:spacing w:val="1"/>
        </w:rPr>
        <w:t xml:space="preserve"> </w:t>
      </w:r>
      <w:r>
        <w:t>кормит собачку,</w:t>
      </w:r>
      <w:r>
        <w:rPr>
          <w:spacing w:val="4"/>
        </w:rPr>
        <w:t xml:space="preserve"> </w:t>
      </w:r>
      <w:r>
        <w:t>качает</w:t>
      </w:r>
      <w:r>
        <w:rPr>
          <w:spacing w:val="1"/>
        </w:rPr>
        <w:t xml:space="preserve"> </w:t>
      </w:r>
      <w:r>
        <w:t>куклу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подобное).</w:t>
      </w:r>
    </w:p>
    <w:p>
      <w:pPr>
        <w:pStyle w:val="2"/>
        <w:numPr>
          <w:ilvl w:val="3"/>
          <w:numId w:val="6"/>
        </w:numPr>
        <w:tabs>
          <w:tab w:val="left" w:pos="1534"/>
        </w:tabs>
        <w:ind w:left="1533"/>
        <w:jc w:val="both"/>
      </w:pPr>
      <w:bookmarkStart w:id="24" w:name="1.1.1.7._Планируемые_результаты_в_раннем"/>
      <w:bookmarkEnd w:id="24"/>
      <w:r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раннем</w:t>
      </w:r>
      <w:r>
        <w:rPr>
          <w:spacing w:val="-9"/>
        </w:rPr>
        <w:t xml:space="preserve"> </w:t>
      </w:r>
      <w:r>
        <w:t>возрасте</w:t>
      </w:r>
    </w:p>
    <w:p>
      <w:pPr>
        <w:pStyle w:val="10"/>
        <w:spacing w:line="251" w:lineRule="exact"/>
        <w:ind w:left="1379" w:firstLine="0"/>
      </w:pPr>
      <w:bookmarkStart w:id="25" w:name="К_трем_годам:"/>
      <w:bookmarkEnd w:id="25"/>
      <w:r>
        <w:t>К</w:t>
      </w:r>
      <w:r>
        <w:rPr>
          <w:spacing w:val="-2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годам: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8" w:firstLine="566"/>
      </w:pP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крупная</w:t>
      </w:r>
      <w:r>
        <w:rPr>
          <w:spacing w:val="1"/>
        </w:rPr>
        <w:t xml:space="preserve"> </w:t>
      </w:r>
      <w:r>
        <w:t>моторика,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освоенные ранее движения,</w:t>
      </w:r>
      <w:r>
        <w:rPr>
          <w:spacing w:val="1"/>
        </w:rPr>
        <w:t xml:space="preserve"> </w:t>
      </w:r>
      <w:r>
        <w:t>начинает осваивать бег, прыжки, повторяет за взрослым простые имитационные упражнения,понимает</w:t>
      </w:r>
      <w:r>
        <w:rPr>
          <w:spacing w:val="1"/>
        </w:rPr>
        <w:t xml:space="preserve"> </w:t>
      </w:r>
      <w:r>
        <w:t>указания</w:t>
      </w:r>
      <w:r>
        <w:rPr>
          <w:spacing w:val="-3"/>
        </w:rPr>
        <w:t xml:space="preserve"> </w:t>
      </w:r>
      <w:r>
        <w:t>взрослого,</w:t>
      </w:r>
      <w:r>
        <w:rPr>
          <w:spacing w:val="4"/>
        </w:rPr>
        <w:t xml:space="preserve"> </w:t>
      </w:r>
      <w:r>
        <w:t>выполняет</w:t>
      </w:r>
      <w:r>
        <w:rPr>
          <w:spacing w:val="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зрительному</w:t>
      </w:r>
      <w:r>
        <w:rPr>
          <w:spacing w:val="-1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звуковому</w:t>
      </w:r>
      <w:r>
        <w:rPr>
          <w:spacing w:val="-7"/>
        </w:rPr>
        <w:t xml:space="preserve"> </w:t>
      </w:r>
      <w:r>
        <w:t>ориентирам;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3" w:firstLine="566"/>
      </w:pPr>
      <w:r>
        <w:t>ребёнок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культурно-гигиенические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(одевание,</w:t>
      </w:r>
      <w:r>
        <w:rPr>
          <w:spacing w:val="1"/>
        </w:rPr>
        <w:t xml:space="preserve"> </w:t>
      </w:r>
      <w:r>
        <w:t>раздевание,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ест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ind w:right="799" w:firstLine="566"/>
        <w:jc w:val="left"/>
      </w:pPr>
      <w:r>
        <w:t>ребёнок</w:t>
      </w:r>
      <w:r>
        <w:rPr>
          <w:spacing w:val="10"/>
        </w:rPr>
        <w:t xml:space="preserve"> </w:t>
      </w:r>
      <w:r>
        <w:t>стремится</w:t>
      </w:r>
      <w:r>
        <w:rPr>
          <w:spacing w:val="12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общению</w:t>
      </w:r>
      <w:r>
        <w:rPr>
          <w:spacing w:val="10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взрослыми,</w:t>
      </w:r>
      <w:r>
        <w:rPr>
          <w:spacing w:val="13"/>
        </w:rPr>
        <w:t xml:space="preserve"> </w:t>
      </w:r>
      <w:r>
        <w:t>реагирует</w:t>
      </w:r>
      <w:r>
        <w:rPr>
          <w:spacing w:val="12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настроение;</w:t>
      </w:r>
      <w:r>
        <w:rPr>
          <w:spacing w:val="13"/>
        </w:rPr>
        <w:t xml:space="preserve"> </w:t>
      </w:r>
      <w:r>
        <w:t>ребёнок</w:t>
      </w:r>
      <w:r>
        <w:rPr>
          <w:spacing w:val="10"/>
        </w:rPr>
        <w:t xml:space="preserve"> </w:t>
      </w:r>
      <w:r>
        <w:t>проявляет</w:t>
      </w:r>
      <w:r>
        <w:rPr>
          <w:spacing w:val="-52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сверстникам;</w:t>
      </w:r>
      <w:r>
        <w:rPr>
          <w:spacing w:val="-2"/>
        </w:rPr>
        <w:t xml:space="preserve"> </w:t>
      </w:r>
      <w:r>
        <w:t>наблюдает за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действиями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подражает</w:t>
      </w:r>
      <w:r>
        <w:rPr>
          <w:spacing w:val="1"/>
        </w:rPr>
        <w:t xml:space="preserve"> </w:t>
      </w:r>
      <w:r>
        <w:t>им;</w:t>
      </w:r>
      <w:r>
        <w:rPr>
          <w:spacing w:val="-3"/>
        </w:rPr>
        <w:t xml:space="preserve"> </w:t>
      </w:r>
      <w:r>
        <w:t>играет рядом;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ind w:right="800" w:firstLine="566"/>
        <w:jc w:val="left"/>
      </w:pPr>
      <w:r>
        <w:t>ребёнок</w:t>
      </w:r>
      <w:r>
        <w:rPr>
          <w:spacing w:val="24"/>
        </w:rPr>
        <w:t xml:space="preserve"> </w:t>
      </w:r>
      <w:r>
        <w:t>понимает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выполняет</w:t>
      </w:r>
      <w:r>
        <w:rPr>
          <w:spacing w:val="25"/>
        </w:rPr>
        <w:t xml:space="preserve"> </w:t>
      </w:r>
      <w:r>
        <w:t>простые</w:t>
      </w:r>
      <w:r>
        <w:rPr>
          <w:spacing w:val="20"/>
        </w:rPr>
        <w:t xml:space="preserve"> </w:t>
      </w:r>
      <w:r>
        <w:t>поручения</w:t>
      </w:r>
      <w:r>
        <w:rPr>
          <w:spacing w:val="25"/>
        </w:rPr>
        <w:t xml:space="preserve"> </w:t>
      </w:r>
      <w:r>
        <w:t>взрослого;</w:t>
      </w:r>
      <w:r>
        <w:rPr>
          <w:spacing w:val="27"/>
        </w:rPr>
        <w:t xml:space="preserve"> </w:t>
      </w:r>
      <w:r>
        <w:t>ребёнок</w:t>
      </w:r>
      <w:r>
        <w:rPr>
          <w:spacing w:val="25"/>
        </w:rPr>
        <w:t xml:space="preserve"> </w:t>
      </w:r>
      <w:r>
        <w:t>стремится</w:t>
      </w:r>
      <w:r>
        <w:rPr>
          <w:spacing w:val="25"/>
        </w:rPr>
        <w:t xml:space="preserve"> </w:t>
      </w:r>
      <w:r>
        <w:t>проявлять</w:t>
      </w:r>
      <w:r>
        <w:rPr>
          <w:spacing w:val="-52"/>
        </w:rPr>
        <w:t xml:space="preserve"> </w:t>
      </w:r>
      <w:r>
        <w:t>самостоятельность в</w:t>
      </w:r>
      <w:r>
        <w:rPr>
          <w:spacing w:val="3"/>
        </w:rPr>
        <w:t xml:space="preserve"> </w:t>
      </w:r>
      <w:r>
        <w:t>бытовом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поведении;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ind w:right="785" w:firstLine="566"/>
        <w:jc w:val="left"/>
      </w:pPr>
      <w:r>
        <w:t>ребёнок</w:t>
      </w:r>
      <w:r>
        <w:rPr>
          <w:spacing w:val="2"/>
        </w:rPr>
        <w:t xml:space="preserve"> </w:t>
      </w:r>
      <w:r>
        <w:t>способен</w:t>
      </w:r>
      <w:r>
        <w:rPr>
          <w:spacing w:val="6"/>
        </w:rPr>
        <w:t xml:space="preserve"> </w:t>
      </w:r>
      <w:r>
        <w:t>направлять</w:t>
      </w:r>
      <w:r>
        <w:rPr>
          <w:spacing w:val="55"/>
        </w:rPr>
        <w:t xml:space="preserve"> </w:t>
      </w:r>
      <w:r>
        <w:t>свои</w:t>
      </w:r>
      <w:r>
        <w:rPr>
          <w:spacing w:val="6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достижение</w:t>
      </w:r>
      <w:r>
        <w:rPr>
          <w:spacing w:val="52"/>
        </w:rPr>
        <w:t xml:space="preserve"> </w:t>
      </w:r>
      <w:r>
        <w:t>простой,</w:t>
      </w:r>
      <w:r>
        <w:rPr>
          <w:spacing w:val="6"/>
        </w:rPr>
        <w:t xml:space="preserve"> </w:t>
      </w:r>
      <w:r>
        <w:t>самостоятельно</w:t>
      </w:r>
      <w:r>
        <w:rPr>
          <w:spacing w:val="-52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цели; знает, с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каких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какой</w:t>
      </w:r>
      <w:r>
        <w:rPr>
          <w:spacing w:val="-4"/>
        </w:rPr>
        <w:t xml:space="preserve"> </w:t>
      </w:r>
      <w:r>
        <w:t>последовательности продвигаться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цели;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ind w:right="788" w:firstLine="566"/>
        <w:jc w:val="left"/>
      </w:pPr>
      <w:r>
        <w:t>ребёнок</w:t>
      </w:r>
      <w:r>
        <w:rPr>
          <w:spacing w:val="38"/>
        </w:rPr>
        <w:t xml:space="preserve"> </w:t>
      </w:r>
      <w:r>
        <w:t>владеет</w:t>
      </w:r>
      <w:r>
        <w:rPr>
          <w:spacing w:val="39"/>
        </w:rPr>
        <w:t xml:space="preserve"> </w:t>
      </w:r>
      <w:r>
        <w:t>активной</w:t>
      </w:r>
      <w:r>
        <w:rPr>
          <w:spacing w:val="41"/>
        </w:rPr>
        <w:t xml:space="preserve"> </w:t>
      </w:r>
      <w:r>
        <w:t>речью,</w:t>
      </w:r>
      <w:r>
        <w:rPr>
          <w:spacing w:val="42"/>
        </w:rPr>
        <w:t xml:space="preserve"> </w:t>
      </w:r>
      <w:r>
        <w:t>использует</w:t>
      </w:r>
      <w:r>
        <w:rPr>
          <w:spacing w:val="3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общении</w:t>
      </w:r>
      <w:r>
        <w:rPr>
          <w:spacing w:val="41"/>
        </w:rPr>
        <w:t xml:space="preserve"> </w:t>
      </w:r>
      <w:r>
        <w:t>разные</w:t>
      </w:r>
      <w:r>
        <w:rPr>
          <w:spacing w:val="34"/>
        </w:rPr>
        <w:t xml:space="preserve"> </w:t>
      </w:r>
      <w:r>
        <w:t>части</w:t>
      </w:r>
      <w:r>
        <w:rPr>
          <w:spacing w:val="41"/>
        </w:rPr>
        <w:t xml:space="preserve"> </w:t>
      </w:r>
      <w:r>
        <w:t>речи,</w:t>
      </w:r>
      <w:r>
        <w:rPr>
          <w:spacing w:val="42"/>
        </w:rPr>
        <w:t xml:space="preserve"> </w:t>
      </w:r>
      <w:r>
        <w:t>простые</w:t>
      </w:r>
      <w:r>
        <w:rPr>
          <w:spacing w:val="-52"/>
        </w:rPr>
        <w:t xml:space="preserve"> </w:t>
      </w:r>
      <w:r>
        <w:t>предложения</w:t>
      </w:r>
      <w:r>
        <w:rPr>
          <w:spacing w:val="9"/>
        </w:rPr>
        <w:t xml:space="preserve"> </w:t>
      </w:r>
      <w:r>
        <w:t>из</w:t>
      </w:r>
      <w:r>
        <w:rPr>
          <w:spacing w:val="9"/>
        </w:rPr>
        <w:t xml:space="preserve"> </w:t>
      </w:r>
      <w:r>
        <w:t>4-х</w:t>
      </w:r>
      <w:r>
        <w:rPr>
          <w:spacing w:val="10"/>
        </w:rPr>
        <w:t xml:space="preserve"> </w:t>
      </w:r>
      <w:r>
        <w:t>слов</w:t>
      </w:r>
      <w:r>
        <w:rPr>
          <w:spacing w:val="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более,</w:t>
      </w:r>
      <w:r>
        <w:rPr>
          <w:spacing w:val="12"/>
        </w:rPr>
        <w:t xml:space="preserve"> </w:t>
      </w:r>
      <w:r>
        <w:t>включенные</w:t>
      </w:r>
      <w:r>
        <w:rPr>
          <w:spacing w:val="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общение;</w:t>
      </w:r>
      <w:r>
        <w:rPr>
          <w:spacing w:val="17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обращаться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вопросами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и просьбами;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3" w:line="237" w:lineRule="auto"/>
        <w:ind w:right="792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стихам,</w:t>
      </w:r>
      <w:r>
        <w:rPr>
          <w:spacing w:val="1"/>
        </w:rPr>
        <w:t xml:space="preserve"> </w:t>
      </w:r>
      <w:r>
        <w:t>сказкам,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взрослым;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left="1807" w:hanging="429"/>
      </w:pPr>
      <w:r>
        <w:t>ребёнок</w:t>
      </w:r>
      <w:r>
        <w:rPr>
          <w:spacing w:val="-3"/>
        </w:rPr>
        <w:t xml:space="preserve"> </w:t>
      </w:r>
      <w:r>
        <w:t>рассматривает</w:t>
      </w:r>
      <w:r>
        <w:rPr>
          <w:spacing w:val="-2"/>
        </w:rPr>
        <w:t xml:space="preserve"> </w:t>
      </w:r>
      <w:r>
        <w:t>картинки,</w:t>
      </w:r>
      <w:r>
        <w:rPr>
          <w:spacing w:val="-3"/>
        </w:rPr>
        <w:t xml:space="preserve"> </w:t>
      </w:r>
      <w:r>
        <w:t>показывает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называет</w:t>
      </w:r>
      <w:r>
        <w:rPr>
          <w:spacing w:val="-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них;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9" w:firstLine="566"/>
      </w:pPr>
      <w:r>
        <w:t>ребёнок    различает    и    называет    основные   цвета,    формы    предметов,    ориентируется</w:t>
      </w:r>
      <w:r>
        <w:rPr>
          <w:spacing w:val="-52"/>
        </w:rPr>
        <w:t xml:space="preserve"> </w:t>
      </w:r>
      <w:r>
        <w:t>в    основных   пространственных   и    временных    отношениях;    ребёнок    осуществляет    поисковые</w:t>
      </w:r>
      <w:r>
        <w:rPr>
          <w:spacing w:val="1"/>
        </w:rPr>
        <w:t xml:space="preserve"> </w:t>
      </w:r>
      <w:r>
        <w:t>и обследовательские действия; ребёнок знает основные особенности внешнего облика человека, его</w:t>
      </w:r>
      <w:r>
        <w:rPr>
          <w:spacing w:val="1"/>
        </w:rPr>
        <w:t xml:space="preserve"> </w:t>
      </w:r>
      <w:r>
        <w:t xml:space="preserve">деятельности;    </w:t>
      </w:r>
      <w:r>
        <w:rPr>
          <w:spacing w:val="1"/>
        </w:rPr>
        <w:t xml:space="preserve"> </w:t>
      </w:r>
      <w:r>
        <w:t>свое     имя,     имена      близких;     демонстрирует     первоначальные     представления</w:t>
      </w:r>
      <w:r>
        <w:rPr>
          <w:spacing w:val="-5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населенном пункте,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 (город,</w:t>
      </w:r>
      <w:r>
        <w:rPr>
          <w:spacing w:val="4"/>
        </w:rPr>
        <w:t xml:space="preserve"> </w:t>
      </w:r>
      <w:r>
        <w:t>село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 далее);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0" w:firstLine="566"/>
      </w:pPr>
      <w:r>
        <w:t>ребёнок имеет представления об объектах живой и неживой природы ближайшего окружения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 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наблюдает за</w:t>
      </w:r>
      <w:r>
        <w:rPr>
          <w:spacing w:val="5"/>
        </w:rPr>
        <w:t xml:space="preserve"> </w:t>
      </w:r>
      <w:r>
        <w:t>явлениями</w:t>
      </w:r>
      <w:r>
        <w:rPr>
          <w:spacing w:val="-3"/>
        </w:rPr>
        <w:t xml:space="preserve"> </w:t>
      </w:r>
      <w:r>
        <w:t>природы, старается не</w:t>
      </w:r>
      <w:r>
        <w:rPr>
          <w:spacing w:val="-5"/>
        </w:rPr>
        <w:t xml:space="preserve"> </w:t>
      </w:r>
      <w:r>
        <w:t>причинять</w:t>
      </w:r>
      <w:r>
        <w:rPr>
          <w:spacing w:val="-4"/>
        </w:rPr>
        <w:t xml:space="preserve"> </w:t>
      </w:r>
      <w:r>
        <w:t>вред живым</w:t>
      </w:r>
      <w:r>
        <w:rPr>
          <w:spacing w:val="-4"/>
        </w:rPr>
        <w:t xml:space="preserve"> </w:t>
      </w:r>
      <w:r>
        <w:t>объектам;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9" w:firstLine="566"/>
      </w:pPr>
      <w:r>
        <w:t>ребёнок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подпевает,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left="1807" w:hanging="429"/>
      </w:pPr>
      <w:r>
        <w:t>ребёнок</w:t>
      </w:r>
      <w:r>
        <w:rPr>
          <w:spacing w:val="-4"/>
        </w:rPr>
        <w:t xml:space="preserve"> </w:t>
      </w:r>
      <w:r>
        <w:t>эмоционально</w:t>
      </w:r>
      <w:r>
        <w:rPr>
          <w:spacing w:val="-6"/>
        </w:rPr>
        <w:t xml:space="preserve"> </w:t>
      </w:r>
      <w:r>
        <w:t>откликается</w:t>
      </w:r>
      <w:r>
        <w:rPr>
          <w:spacing w:val="-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красоту</w:t>
      </w:r>
      <w:r>
        <w:rPr>
          <w:spacing w:val="-6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искусства;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95" w:firstLine="566"/>
      </w:pPr>
      <w:r>
        <w:t xml:space="preserve">ребёнок    </w:t>
      </w:r>
      <w:r>
        <w:rPr>
          <w:spacing w:val="1"/>
        </w:rPr>
        <w:t xml:space="preserve"> </w:t>
      </w:r>
      <w:r>
        <w:t>осваивает      основы      изобразительной      деятельности      (лепка,      рисование)</w:t>
      </w:r>
      <w:r>
        <w:rPr>
          <w:spacing w:val="-52"/>
        </w:rPr>
        <w:t xml:space="preserve"> </w:t>
      </w:r>
      <w:r>
        <w:t>и конструирования: может выполнять уже довольно сложные постройки (гараж, дорогу к нему, забор) и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ними;</w:t>
      </w:r>
      <w:r>
        <w:rPr>
          <w:spacing w:val="-3"/>
        </w:rPr>
        <w:t xml:space="preserve"> </w:t>
      </w:r>
      <w:r>
        <w:t>рисует дорожки,</w:t>
      </w:r>
      <w:r>
        <w:rPr>
          <w:spacing w:val="3"/>
        </w:rPr>
        <w:t xml:space="preserve"> </w:t>
      </w:r>
      <w:r>
        <w:t>дождик,</w:t>
      </w:r>
      <w:r>
        <w:rPr>
          <w:spacing w:val="3"/>
        </w:rPr>
        <w:t xml:space="preserve"> </w:t>
      </w:r>
      <w:r>
        <w:t>шарики;</w:t>
      </w:r>
      <w:r>
        <w:rPr>
          <w:spacing w:val="-3"/>
        </w:rPr>
        <w:t xml:space="preserve"> </w:t>
      </w:r>
      <w:r>
        <w:t>лепит</w:t>
      </w:r>
      <w:r>
        <w:rPr>
          <w:spacing w:val="-4"/>
        </w:rPr>
        <w:t xml:space="preserve"> </w:t>
      </w:r>
      <w:r>
        <w:t>палочки,</w:t>
      </w:r>
      <w:r>
        <w:rPr>
          <w:spacing w:val="13"/>
        </w:rPr>
        <w:t xml:space="preserve"> </w:t>
      </w:r>
      <w:r>
        <w:t>колечки,</w:t>
      </w:r>
      <w:r>
        <w:rPr>
          <w:spacing w:val="3"/>
        </w:rPr>
        <w:t xml:space="preserve"> </w:t>
      </w:r>
      <w:r>
        <w:t>лепешки;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 w:line="237" w:lineRule="auto"/>
        <w:ind w:right="793" w:firstLine="566"/>
      </w:pPr>
      <w:r>
        <w:t>ребёнок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названия,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предметов,</w:t>
      </w:r>
      <w:r>
        <w:rPr>
          <w:spacing w:val="3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повседневном</w:t>
      </w:r>
      <w:r>
        <w:rPr>
          <w:spacing w:val="6"/>
        </w:rPr>
        <w:t xml:space="preserve"> </w:t>
      </w:r>
      <w:r>
        <w:t>обиходе;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78" w:firstLine="566"/>
      </w:pPr>
      <w:r>
        <w:t>ребёнок в играх отображает действия окружающих («готовит обед», «ухаживает за больным»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9"/>
        </w:rPr>
        <w:t xml:space="preserve"> </w:t>
      </w:r>
      <w:r>
        <w:t xml:space="preserve">другое),     </w:t>
      </w:r>
      <w:r>
        <w:rPr>
          <w:spacing w:val="19"/>
        </w:rPr>
        <w:t xml:space="preserve"> </w:t>
      </w:r>
      <w:r>
        <w:t xml:space="preserve">воспроизводит     </w:t>
      </w:r>
      <w:r>
        <w:rPr>
          <w:spacing w:val="17"/>
        </w:rPr>
        <w:t xml:space="preserve"> </w:t>
      </w:r>
      <w:r>
        <w:t xml:space="preserve">не     </w:t>
      </w:r>
      <w:r>
        <w:rPr>
          <w:spacing w:val="11"/>
        </w:rPr>
        <w:t xml:space="preserve"> </w:t>
      </w:r>
      <w:r>
        <w:t xml:space="preserve">только     </w:t>
      </w:r>
      <w:r>
        <w:rPr>
          <w:spacing w:val="18"/>
        </w:rPr>
        <w:t xml:space="preserve"> </w:t>
      </w:r>
      <w:r>
        <w:t xml:space="preserve">их     </w:t>
      </w:r>
      <w:r>
        <w:rPr>
          <w:spacing w:val="17"/>
        </w:rPr>
        <w:t xml:space="preserve"> </w:t>
      </w:r>
      <w:r>
        <w:t xml:space="preserve">последовательность     </w:t>
      </w:r>
      <w:r>
        <w:rPr>
          <w:spacing w:val="17"/>
        </w:rPr>
        <w:t xml:space="preserve"> </w:t>
      </w:r>
      <w:r>
        <w:t xml:space="preserve">и     </w:t>
      </w:r>
      <w:r>
        <w:rPr>
          <w:spacing w:val="19"/>
        </w:rPr>
        <w:t xml:space="preserve"> </w:t>
      </w:r>
      <w:r>
        <w:t xml:space="preserve">взаимосвязь,     </w:t>
      </w:r>
      <w:r>
        <w:rPr>
          <w:spacing w:val="15"/>
        </w:rPr>
        <w:t xml:space="preserve"> </w:t>
      </w:r>
      <w:r>
        <w:t>но</w:t>
      </w:r>
      <w:r>
        <w:rPr>
          <w:spacing w:val="-53"/>
        </w:rPr>
        <w:t xml:space="preserve"> </w:t>
      </w:r>
      <w:r>
        <w:t>и социальные отношения (ласково обращается с куклой, делает ей замечания), заранее определяет цель</w:t>
      </w:r>
      <w:r>
        <w:rPr>
          <w:spacing w:val="1"/>
        </w:rPr>
        <w:t xml:space="preserve"> </w:t>
      </w:r>
      <w:r>
        <w:t>(«Я</w:t>
      </w:r>
      <w:r>
        <w:rPr>
          <w:spacing w:val="2"/>
        </w:rPr>
        <w:t xml:space="preserve"> </w:t>
      </w:r>
      <w:r>
        <w:t>буду</w:t>
      </w:r>
      <w:r>
        <w:rPr>
          <w:spacing w:val="-3"/>
        </w:rPr>
        <w:t xml:space="preserve"> </w:t>
      </w:r>
      <w:r>
        <w:t>лечить</w:t>
      </w:r>
      <w:r>
        <w:rPr>
          <w:spacing w:val="1"/>
        </w:rPr>
        <w:t xml:space="preserve"> </w:t>
      </w:r>
      <w:r>
        <w:t>куклу»).</w:t>
      </w:r>
    </w:p>
    <w:p>
      <w:pPr>
        <w:pStyle w:val="2"/>
        <w:numPr>
          <w:ilvl w:val="3"/>
          <w:numId w:val="6"/>
        </w:numPr>
        <w:tabs>
          <w:tab w:val="left" w:pos="1534"/>
        </w:tabs>
        <w:spacing w:before="6"/>
        <w:ind w:left="1533"/>
        <w:jc w:val="both"/>
      </w:pPr>
      <w:bookmarkStart w:id="26" w:name="1.1.1.8._Планируемые_результаты_в_дошкол"/>
      <w:bookmarkEnd w:id="26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12"/>
        </w:rPr>
        <w:t xml:space="preserve"> </w:t>
      </w:r>
      <w:r>
        <w:t>возрасте</w:t>
      </w:r>
    </w:p>
    <w:p>
      <w:pPr>
        <w:pStyle w:val="10"/>
        <w:spacing w:line="250" w:lineRule="exact"/>
        <w:ind w:firstLine="0"/>
      </w:pPr>
      <w:bookmarkStart w:id="27" w:name="К_четырем_годам:"/>
      <w:bookmarkEnd w:id="27"/>
      <w:r>
        <w:t>К</w:t>
      </w:r>
      <w:r>
        <w:rPr>
          <w:spacing w:val="-2"/>
        </w:rPr>
        <w:t xml:space="preserve"> </w:t>
      </w:r>
      <w:r>
        <w:t>четырем</w:t>
      </w:r>
      <w:r>
        <w:rPr>
          <w:spacing w:val="-4"/>
        </w:rPr>
        <w:t xml:space="preserve"> </w:t>
      </w:r>
      <w:r>
        <w:t>годам: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5" w:firstLine="566"/>
      </w:pPr>
      <w:r>
        <w:t>ребенок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 проявляет избирательный интерес</w:t>
      </w:r>
      <w:r>
        <w:rPr>
          <w:spacing w:val="1"/>
        </w:rPr>
        <w:t xml:space="preserve"> </w:t>
      </w:r>
      <w:r>
        <w:t>к отдельным двигательным действиям (бросание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ловля,</w:t>
      </w:r>
      <w:r>
        <w:rPr>
          <w:spacing w:val="3"/>
        </w:rPr>
        <w:t xml:space="preserve"> </w:t>
      </w:r>
      <w:r>
        <w:t>ходьба,</w:t>
      </w:r>
      <w:r>
        <w:rPr>
          <w:spacing w:val="4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прыжки)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подвижным</w:t>
      </w:r>
      <w:r>
        <w:rPr>
          <w:spacing w:val="-6"/>
        </w:rPr>
        <w:t xml:space="preserve"> </w:t>
      </w:r>
      <w:r>
        <w:t>играм;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3" w:firstLine="566"/>
      </w:pPr>
      <w:r>
        <w:t>ребёнок проявляет элементы самостоятельности в двигательной деятельности, с интересом</w:t>
      </w:r>
      <w:r>
        <w:rPr>
          <w:spacing w:val="1"/>
        </w:rPr>
        <w:t xml:space="preserve"> </w:t>
      </w:r>
      <w:r>
        <w:t>включается в подвижные игры, стремится к выполнению правил и основных ролей в игре, выполняет</w:t>
      </w:r>
      <w:r>
        <w:rPr>
          <w:spacing w:val="1"/>
        </w:rPr>
        <w:t xml:space="preserve"> </w:t>
      </w:r>
      <w:r>
        <w:t>простейшие</w:t>
      </w:r>
      <w:r>
        <w:rPr>
          <w:spacing w:val="-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перестроения,</w:t>
      </w:r>
      <w:r>
        <w:rPr>
          <w:spacing w:val="2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ритмические</w:t>
      </w:r>
      <w:r>
        <w:rPr>
          <w:spacing w:val="-2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музыку;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97" w:firstLine="566"/>
      </w:pPr>
      <w:r>
        <w:t>ребёнок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сохраняет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сигналы,</w:t>
      </w:r>
      <w:r>
        <w:rPr>
          <w:spacing w:val="1"/>
        </w:rPr>
        <w:t xml:space="preserve"> </w:t>
      </w:r>
      <w:r>
        <w:t>переключаться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движения на</w:t>
      </w:r>
      <w:r>
        <w:rPr>
          <w:spacing w:val="-1"/>
        </w:rPr>
        <w:t xml:space="preserve"> </w:t>
      </w:r>
      <w:r>
        <w:t>другое,</w:t>
      </w:r>
      <w:r>
        <w:rPr>
          <w:spacing w:val="4"/>
        </w:rPr>
        <w:t xml:space="preserve"> </w:t>
      </w:r>
      <w:r>
        <w:t>выполнять движения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общем</w:t>
      </w:r>
      <w:r>
        <w:rPr>
          <w:spacing w:val="6"/>
        </w:rPr>
        <w:t xml:space="preserve"> </w:t>
      </w:r>
      <w:r>
        <w:t>для всех</w:t>
      </w:r>
      <w:r>
        <w:rPr>
          <w:spacing w:val="2"/>
        </w:rPr>
        <w:t xml:space="preserve"> </w:t>
      </w:r>
      <w:r>
        <w:t>темпе;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6" w:firstLine="566"/>
      </w:pPr>
      <w:r>
        <w:t>ребёнок владеет культурно-гигиеническими навыками: умывание, одевание и тому подобное,</w:t>
      </w:r>
      <w:r>
        <w:rPr>
          <w:spacing w:val="1"/>
        </w:rPr>
        <w:t xml:space="preserve"> </w:t>
      </w:r>
      <w:r>
        <w:t>соблюдает требования гигиены, имеет первичные представления о факторах, положительно влияющих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line="252" w:lineRule="exact"/>
        <w:ind w:left="1807" w:hanging="429"/>
      </w:pPr>
      <w:r>
        <w:t>ребёнок</w:t>
      </w:r>
      <w:r>
        <w:rPr>
          <w:spacing w:val="29"/>
        </w:rPr>
        <w:t xml:space="preserve"> </w:t>
      </w:r>
      <w:r>
        <w:t>проявляет</w:t>
      </w:r>
      <w:r>
        <w:rPr>
          <w:spacing w:val="30"/>
        </w:rPr>
        <w:t xml:space="preserve"> </w:t>
      </w:r>
      <w:r>
        <w:t>доверие</w:t>
      </w:r>
      <w:r>
        <w:rPr>
          <w:spacing w:val="24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миру,</w:t>
      </w:r>
      <w:r>
        <w:rPr>
          <w:spacing w:val="28"/>
        </w:rPr>
        <w:t xml:space="preserve"> </w:t>
      </w:r>
      <w:r>
        <w:t>положительно</w:t>
      </w:r>
      <w:r>
        <w:rPr>
          <w:spacing w:val="30"/>
        </w:rPr>
        <w:t xml:space="preserve"> </w:t>
      </w:r>
      <w:r>
        <w:t>оценивает</w:t>
      </w:r>
      <w:r>
        <w:rPr>
          <w:spacing w:val="30"/>
        </w:rPr>
        <w:t xml:space="preserve"> </w:t>
      </w:r>
      <w:r>
        <w:t>себя,</w:t>
      </w:r>
      <w:r>
        <w:rPr>
          <w:spacing w:val="33"/>
        </w:rPr>
        <w:t xml:space="preserve"> </w:t>
      </w:r>
      <w:r>
        <w:t>говорит</w:t>
      </w:r>
      <w:r>
        <w:rPr>
          <w:spacing w:val="30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себе</w:t>
      </w:r>
      <w:r>
        <w:rPr>
          <w:spacing w:val="2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первом</w:t>
      </w:r>
    </w:p>
    <w:p>
      <w:pPr>
        <w:pStyle w:val="10"/>
        <w:spacing w:line="250" w:lineRule="exact"/>
        <w:ind w:firstLine="0"/>
        <w:jc w:val="left"/>
      </w:pPr>
      <w:r>
        <w:t>лице;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1"/>
        <w:ind w:left="1807" w:hanging="429"/>
        <w:jc w:val="left"/>
      </w:pPr>
      <w:r>
        <w:t>ребёнок</w:t>
      </w:r>
      <w:r>
        <w:rPr>
          <w:spacing w:val="12"/>
        </w:rPr>
        <w:t xml:space="preserve"> </w:t>
      </w:r>
      <w:r>
        <w:t>откликается</w:t>
      </w:r>
      <w:r>
        <w:rPr>
          <w:spacing w:val="14"/>
        </w:rPr>
        <w:t xml:space="preserve"> </w:t>
      </w:r>
      <w:r>
        <w:t>эмоционально</w:t>
      </w:r>
      <w:r>
        <w:rPr>
          <w:spacing w:val="9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ярко</w:t>
      </w:r>
      <w:r>
        <w:rPr>
          <w:spacing w:val="9"/>
        </w:rPr>
        <w:t xml:space="preserve"> </w:t>
      </w:r>
      <w:r>
        <w:t>выраженное</w:t>
      </w:r>
      <w:r>
        <w:rPr>
          <w:spacing w:val="7"/>
        </w:rPr>
        <w:t xml:space="preserve"> </w:t>
      </w:r>
      <w:r>
        <w:t>состояние</w:t>
      </w:r>
      <w:r>
        <w:rPr>
          <w:spacing w:val="7"/>
        </w:rPr>
        <w:t xml:space="preserve"> </w:t>
      </w:r>
      <w:r>
        <w:t>близких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сверстников</w:t>
      </w:r>
      <w:r>
        <w:rPr>
          <w:spacing w:val="15"/>
        </w:rPr>
        <w:t xml:space="preserve"> </w:t>
      </w:r>
      <w:r>
        <w:t>по</w:t>
      </w:r>
    </w:p>
    <w:p>
      <w:pPr>
        <w:pStyle w:val="10"/>
        <w:spacing w:before="2"/>
        <w:ind w:firstLine="0"/>
      </w:pPr>
      <w:r>
        <w:t>показу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побуждению</w:t>
      </w:r>
      <w:r>
        <w:rPr>
          <w:spacing w:val="-5"/>
        </w:rPr>
        <w:t xml:space="preserve"> </w:t>
      </w:r>
      <w:r>
        <w:t>взрослых;</w:t>
      </w:r>
      <w:r>
        <w:rPr>
          <w:spacing w:val="-2"/>
        </w:rPr>
        <w:t xml:space="preserve"> </w:t>
      </w:r>
      <w:r>
        <w:t>дружелюбно</w:t>
      </w:r>
      <w:r>
        <w:rPr>
          <w:spacing w:val="-7"/>
        </w:rPr>
        <w:t xml:space="preserve"> </w:t>
      </w:r>
      <w:r>
        <w:t>настроен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детей;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8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разрешениями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запретами</w:t>
      </w:r>
      <w:r>
        <w:rPr>
          <w:spacing w:val="1"/>
        </w:rPr>
        <w:t xml:space="preserve"> </w:t>
      </w:r>
      <w:r>
        <w:t>(«можно»,</w:t>
      </w:r>
      <w:r>
        <w:rPr>
          <w:spacing w:val="1"/>
        </w:rPr>
        <w:t xml:space="preserve"> </w:t>
      </w:r>
      <w:r>
        <w:t>«нельзя»),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поступкам;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 w:line="237" w:lineRule="auto"/>
        <w:ind w:right="790" w:firstLine="566"/>
      </w:pPr>
      <w:r>
        <w:t>ребёнок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владеет</w:t>
      </w:r>
      <w:r>
        <w:rPr>
          <w:spacing w:val="-2"/>
        </w:rPr>
        <w:t xml:space="preserve"> </w:t>
      </w:r>
      <w:r>
        <w:t>элементарными средствами общения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сверстниками;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801" w:firstLine="566"/>
      </w:pPr>
      <w:r>
        <w:t>ребёнок проявляет интерес к правилам безопасного поведения; осваивает безопасные способы</w:t>
      </w:r>
      <w:r>
        <w:rPr>
          <w:spacing w:val="-52"/>
        </w:rPr>
        <w:t xml:space="preserve"> </w:t>
      </w:r>
      <w:r>
        <w:t>обращения со</w:t>
      </w:r>
      <w:r>
        <w:rPr>
          <w:spacing w:val="-3"/>
        </w:rPr>
        <w:t xml:space="preserve"> </w:t>
      </w:r>
      <w:r>
        <w:t>знакомыми</w:t>
      </w:r>
      <w:r>
        <w:rPr>
          <w:spacing w:val="3"/>
        </w:rPr>
        <w:t xml:space="preserve"> </w:t>
      </w:r>
      <w:r>
        <w:t>предметами</w:t>
      </w:r>
      <w:r>
        <w:rPr>
          <w:spacing w:val="2"/>
        </w:rPr>
        <w:t xml:space="preserve"> </w:t>
      </w:r>
      <w:r>
        <w:t>ближайшего</w:t>
      </w:r>
      <w:r>
        <w:rPr>
          <w:spacing w:val="-3"/>
        </w:rPr>
        <w:t xml:space="preserve"> </w:t>
      </w:r>
      <w:r>
        <w:t>окружения;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3" w:firstLine="566"/>
      </w:pPr>
      <w:r>
        <w:t>ребёнок</w:t>
      </w:r>
      <w:r>
        <w:rPr>
          <w:spacing w:val="1"/>
        </w:rPr>
        <w:t xml:space="preserve"> </w:t>
      </w:r>
      <w:r>
        <w:t>охотно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подражает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действиям,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left="1807" w:hanging="429"/>
      </w:pPr>
      <w:r>
        <w:t>ребёнок</w:t>
      </w:r>
      <w:r>
        <w:rPr>
          <w:spacing w:val="33"/>
        </w:rPr>
        <w:t xml:space="preserve"> </w:t>
      </w:r>
      <w:r>
        <w:t>произносит</w:t>
      </w:r>
      <w:r>
        <w:rPr>
          <w:spacing w:val="34"/>
        </w:rPr>
        <w:t xml:space="preserve"> </w:t>
      </w:r>
      <w:r>
        <w:t>правильно</w:t>
      </w:r>
      <w:r>
        <w:rPr>
          <w:spacing w:val="3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словах</w:t>
      </w:r>
      <w:r>
        <w:rPr>
          <w:spacing w:val="30"/>
        </w:rPr>
        <w:t xml:space="preserve"> </w:t>
      </w:r>
      <w:r>
        <w:t>все</w:t>
      </w:r>
      <w:r>
        <w:rPr>
          <w:spacing w:val="28"/>
        </w:rPr>
        <w:t xml:space="preserve"> </w:t>
      </w:r>
      <w:r>
        <w:t>гласные</w:t>
      </w:r>
      <w:r>
        <w:rPr>
          <w:spacing w:val="2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согласные</w:t>
      </w:r>
      <w:r>
        <w:rPr>
          <w:spacing w:val="28"/>
        </w:rPr>
        <w:t xml:space="preserve"> </w:t>
      </w:r>
      <w:r>
        <w:t>звуки,</w:t>
      </w:r>
      <w:r>
        <w:rPr>
          <w:spacing w:val="37"/>
        </w:rPr>
        <w:t xml:space="preserve"> </w:t>
      </w:r>
      <w:r>
        <w:t>кроме</w:t>
      </w:r>
      <w:r>
        <w:rPr>
          <w:spacing w:val="28"/>
        </w:rPr>
        <w:t xml:space="preserve"> </w:t>
      </w:r>
      <w:r>
        <w:t>шипящих</w:t>
      </w:r>
      <w:r>
        <w:rPr>
          <w:spacing w:val="31"/>
        </w:rPr>
        <w:t xml:space="preserve"> </w:t>
      </w:r>
      <w:r>
        <w:t>и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8" w:firstLine="0"/>
      </w:pPr>
      <w:r>
        <w:t>сонорных, согласовывает слова в предложении в роде, числе и падеже, повторяет за 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педагог)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знакомые литературные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3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-5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-3"/>
        </w:rPr>
        <w:t xml:space="preserve"> </w:t>
      </w:r>
      <w:r>
        <w:t>общения;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5" w:firstLine="566"/>
      </w:pPr>
      <w:r>
        <w:t>ребёнок понимает содержание литературных произведений и участвует в их драматизации,</w:t>
      </w:r>
      <w:r>
        <w:rPr>
          <w:spacing w:val="1"/>
        </w:rPr>
        <w:t xml:space="preserve"> </w:t>
      </w:r>
      <w:r>
        <w:t>рассматривает иллюстрации в книгах, запоминает небольшие потешки, стихотворения, эмоционально</w:t>
      </w:r>
      <w:r>
        <w:rPr>
          <w:spacing w:val="1"/>
        </w:rPr>
        <w:t xml:space="preserve"> </w:t>
      </w:r>
      <w:r>
        <w:t>откликается на них;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4" w:firstLine="566"/>
      </w:pPr>
      <w:r>
        <w:t>ребёнок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взрослыми: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2"/>
        </w:rPr>
        <w:t xml:space="preserve"> </w:t>
      </w:r>
      <w:r>
        <w:t>проявляет речевую активность в</w:t>
      </w:r>
      <w:r>
        <w:rPr>
          <w:spacing w:val="2"/>
        </w:rPr>
        <w:t xml:space="preserve"> </w:t>
      </w:r>
      <w:r>
        <w:t>общении</w:t>
      </w:r>
      <w:r>
        <w:rPr>
          <w:spacing w:val="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сверстником;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line="252" w:lineRule="exact"/>
        <w:ind w:left="1807" w:hanging="429"/>
      </w:pPr>
      <w:r>
        <w:t>ребёнок</w:t>
      </w:r>
      <w:r>
        <w:rPr>
          <w:spacing w:val="-3"/>
        </w:rPr>
        <w:t xml:space="preserve"> </w:t>
      </w:r>
      <w:r>
        <w:t>совместно</w:t>
      </w:r>
      <w:r>
        <w:rPr>
          <w:spacing w:val="-5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</w:t>
      </w:r>
      <w:r>
        <w:rPr>
          <w:spacing w:val="-1"/>
        </w:rPr>
        <w:t xml:space="preserve"> </w:t>
      </w:r>
      <w:r>
        <w:t>пересказывает</w:t>
      </w:r>
      <w:r>
        <w:rPr>
          <w:spacing w:val="-1"/>
        </w:rPr>
        <w:t xml:space="preserve"> </w:t>
      </w:r>
      <w:r>
        <w:t>знакомые</w:t>
      </w:r>
      <w:r>
        <w:rPr>
          <w:spacing w:val="-7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короткие</w:t>
      </w:r>
      <w:r>
        <w:rPr>
          <w:spacing w:val="-7"/>
        </w:rPr>
        <w:t xml:space="preserve"> </w:t>
      </w:r>
      <w:r>
        <w:t>стихи;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1" w:firstLine="566"/>
      </w:pPr>
      <w:r>
        <w:t>ребёнок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удивления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констатирующего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проблемного</w:t>
      </w:r>
      <w:r>
        <w:rPr>
          <w:spacing w:val="-3"/>
        </w:rPr>
        <w:t xml:space="preserve"> </w:t>
      </w:r>
      <w:r>
        <w:t>характера;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92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52"/>
        </w:rPr>
        <w:t xml:space="preserve"> </w:t>
      </w:r>
      <w:r>
        <w:t>стремление к наблюдению,</w:t>
      </w:r>
      <w:r>
        <w:rPr>
          <w:spacing w:val="1"/>
        </w:rPr>
        <w:t xml:space="preserve"> </w:t>
      </w:r>
      <w:r>
        <w:t>сравнению, обследованию свойств и качеств предметов,</w:t>
      </w:r>
      <w:r>
        <w:rPr>
          <w:spacing w:val="1"/>
        </w:rPr>
        <w:t xml:space="preserve"> </w:t>
      </w:r>
      <w:r>
        <w:t>к простейшему</w:t>
      </w:r>
      <w:r>
        <w:rPr>
          <w:spacing w:val="1"/>
        </w:rPr>
        <w:t xml:space="preserve"> </w:t>
      </w:r>
      <w:r>
        <w:t>экспериментированию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5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величине, форме и количестве предметов и умения сравнивать предметы по этим характеристикам;</w:t>
      </w:r>
      <w:r>
        <w:rPr>
          <w:spacing w:val="1"/>
        </w:rPr>
        <w:t xml:space="preserve"> </w:t>
      </w:r>
      <w:r>
        <w:t>ребёнок</w:t>
      </w:r>
      <w:r>
        <w:rPr>
          <w:spacing w:val="-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миру,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окружающим людям;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5" w:firstLine="566"/>
      </w:pPr>
      <w:r>
        <w:t>ребёнок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названии,</w:t>
      </w:r>
      <w:r>
        <w:rPr>
          <w:spacing w:val="-2"/>
        </w:rPr>
        <w:t xml:space="preserve"> </w:t>
      </w:r>
      <w:r>
        <w:t>достопримечательностях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традициях;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6" w:firstLine="566"/>
      </w:pP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-52"/>
        </w:rPr>
        <w:t xml:space="preserve"> </w:t>
      </w:r>
      <w:r>
        <w:t>ближайшего окружения, выделяет их отличительные особенности и свойства, различает времена года и</w:t>
      </w:r>
      <w:r>
        <w:rPr>
          <w:spacing w:val="1"/>
        </w:rPr>
        <w:t xml:space="preserve"> </w:t>
      </w:r>
      <w:r>
        <w:t>характерные для них явления природы, имеет представление о сезонных изменениях в жизни животных,</w:t>
      </w:r>
      <w:r>
        <w:rPr>
          <w:spacing w:val="1"/>
        </w:rPr>
        <w:t xml:space="preserve"> </w:t>
      </w:r>
      <w:r>
        <w:t>растений и человека, интересуется природой, положительно относится ко всем живым существам, знает</w:t>
      </w:r>
      <w:r>
        <w:rPr>
          <w:spacing w:val="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правилах</w:t>
      </w:r>
      <w:r>
        <w:rPr>
          <w:spacing w:val="-4"/>
        </w:rPr>
        <w:t xml:space="preserve"> </w:t>
      </w:r>
      <w:r>
        <w:t>поведения в</w:t>
      </w:r>
      <w:r>
        <w:rPr>
          <w:spacing w:val="-3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заботится о</w:t>
      </w:r>
      <w:r>
        <w:rPr>
          <w:spacing w:val="-3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растениях,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причиняет</w:t>
      </w:r>
      <w:r>
        <w:rPr>
          <w:spacing w:val="1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вред;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8" w:firstLine="566"/>
      </w:pPr>
      <w:r>
        <w:t>ребёнок способен создавать простые образы в рисовании и аппликации, строить простую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теста,</w:t>
      </w:r>
      <w:r>
        <w:rPr>
          <w:spacing w:val="1"/>
        </w:rPr>
        <w:t xml:space="preserve"> </w:t>
      </w:r>
      <w:r>
        <w:t>видоизменять их и украшать; использовать простые строительные детали для создания постройки с</w:t>
      </w:r>
      <w:r>
        <w:rPr>
          <w:spacing w:val="1"/>
        </w:rPr>
        <w:t xml:space="preserve"> </w:t>
      </w:r>
      <w:r>
        <w:t>последующим её</w:t>
      </w:r>
      <w:r>
        <w:rPr>
          <w:spacing w:val="-5"/>
        </w:rPr>
        <w:t xml:space="preserve"> </w:t>
      </w:r>
      <w:r>
        <w:t>анализом;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9" w:firstLine="566"/>
      </w:pPr>
      <w:r>
        <w:t>ребёнок с интересом вслушивается в музыку, запоминает и узнает знакомые произведения,</w:t>
      </w:r>
      <w:r>
        <w:rPr>
          <w:spacing w:val="1"/>
        </w:rPr>
        <w:t xml:space="preserve"> </w:t>
      </w:r>
      <w:r>
        <w:t>проявляет</w:t>
      </w:r>
      <w:r>
        <w:rPr>
          <w:spacing w:val="-1"/>
        </w:rPr>
        <w:t xml:space="preserve"> </w:t>
      </w:r>
      <w:r>
        <w:t>эмоциональную</w:t>
      </w:r>
      <w:r>
        <w:rPr>
          <w:spacing w:val="-2"/>
        </w:rPr>
        <w:t xml:space="preserve"> </w:t>
      </w:r>
      <w:r>
        <w:t>отзывчивость,</w:t>
      </w:r>
      <w:r>
        <w:rPr>
          <w:spacing w:val="2"/>
        </w:rPr>
        <w:t xml:space="preserve"> </w:t>
      </w:r>
      <w:r>
        <w:t>различает</w:t>
      </w:r>
      <w:r>
        <w:rPr>
          <w:spacing w:val="-1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ритмы,</w:t>
      </w:r>
      <w:r>
        <w:rPr>
          <w:spacing w:val="-3"/>
        </w:rPr>
        <w:t xml:space="preserve"> </w:t>
      </w:r>
      <w:r>
        <w:t>передает</w:t>
      </w:r>
      <w:r>
        <w:rPr>
          <w:spacing w:val="-1"/>
        </w:rPr>
        <w:t xml:space="preserve"> </w:t>
      </w:r>
      <w:r>
        <w:t>их в</w:t>
      </w:r>
      <w:r>
        <w:rPr>
          <w:spacing w:val="-3"/>
        </w:rPr>
        <w:t xml:space="preserve"> </w:t>
      </w:r>
      <w:r>
        <w:t>движении;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2" w:firstLine="566"/>
      </w:pPr>
      <w:r>
        <w:t>ребёнок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роль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предметы-заместители,</w:t>
      </w:r>
      <w:r>
        <w:rPr>
          <w:spacing w:val="1"/>
        </w:rPr>
        <w:t xml:space="preserve"> </w:t>
      </w:r>
      <w:r>
        <w:t>разворачивает несложный игровой</w:t>
      </w:r>
      <w:r>
        <w:rPr>
          <w:spacing w:val="2"/>
        </w:rPr>
        <w:t xml:space="preserve"> </w:t>
      </w:r>
      <w:r>
        <w:t>сюжет 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эпизодов;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 w:line="237" w:lineRule="auto"/>
        <w:ind w:right="795" w:firstLine="566"/>
      </w:pPr>
      <w:r>
        <w:t>ребёнок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разыгрывает</w:t>
      </w:r>
      <w:r>
        <w:rPr>
          <w:spacing w:val="-1"/>
        </w:rPr>
        <w:t xml:space="preserve"> </w:t>
      </w:r>
      <w:r>
        <w:t>отрывки</w:t>
      </w:r>
      <w:r>
        <w:rPr>
          <w:spacing w:val="-3"/>
        </w:rPr>
        <w:t xml:space="preserve"> </w:t>
      </w:r>
      <w:r>
        <w:t>из знакомых сказок,</w:t>
      </w:r>
      <w:r>
        <w:rPr>
          <w:spacing w:val="2"/>
        </w:rPr>
        <w:t xml:space="preserve"> </w:t>
      </w:r>
      <w:r>
        <w:t>рассказов,</w:t>
      </w:r>
      <w:r>
        <w:rPr>
          <w:spacing w:val="-2"/>
        </w:rPr>
        <w:t xml:space="preserve"> </w:t>
      </w:r>
      <w:r>
        <w:t>передает</w:t>
      </w:r>
      <w:r>
        <w:rPr>
          <w:spacing w:val="-1"/>
        </w:rPr>
        <w:t xml:space="preserve"> </w:t>
      </w:r>
      <w:r>
        <w:t>интонацию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мимические</w:t>
      </w:r>
      <w:r>
        <w:rPr>
          <w:spacing w:val="-7"/>
        </w:rPr>
        <w:t xml:space="preserve"> </w:t>
      </w:r>
      <w:r>
        <w:t>движения.</w:t>
      </w:r>
    </w:p>
    <w:p>
      <w:pPr>
        <w:pStyle w:val="10"/>
        <w:spacing w:before="40"/>
        <w:ind w:left="1379" w:firstLine="0"/>
      </w:pPr>
      <w:bookmarkStart w:id="28" w:name="К_пяти_годам:"/>
      <w:bookmarkEnd w:id="28"/>
      <w:r>
        <w:t>К</w:t>
      </w:r>
      <w:r>
        <w:rPr>
          <w:spacing w:val="-1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годам: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2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физкультурными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настойчивость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5"/>
        </w:rPr>
        <w:t xml:space="preserve"> </w:t>
      </w:r>
      <w:r>
        <w:t>активности;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4" w:firstLine="566"/>
      </w:pPr>
      <w:r>
        <w:t>ребёнок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 упражнения и элементы спортивных упражнений, с желанием играет в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ориентируется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пространстве, переносит</w:t>
      </w:r>
      <w:r>
        <w:rPr>
          <w:spacing w:val="-3"/>
        </w:rPr>
        <w:t xml:space="preserve"> </w:t>
      </w:r>
      <w:r>
        <w:t>освоенные</w:t>
      </w:r>
      <w:r>
        <w:rPr>
          <w:spacing w:val="-8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самостоятельную</w:t>
      </w:r>
      <w:r>
        <w:rPr>
          <w:spacing w:val="-4"/>
        </w:rPr>
        <w:t xml:space="preserve"> </w:t>
      </w:r>
      <w:r>
        <w:t>деятельность;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0" w:firstLine="566"/>
      </w:pPr>
      <w:r>
        <w:t>ребёнок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готов</w:t>
      </w:r>
      <w:r>
        <w:rPr>
          <w:spacing w:val="1"/>
        </w:rPr>
        <w:t xml:space="preserve"> </w:t>
      </w:r>
      <w:r>
        <w:t>элементарно</w:t>
      </w:r>
      <w:r>
        <w:rPr>
          <w:spacing w:val="1"/>
        </w:rPr>
        <w:t xml:space="preserve"> </w:t>
      </w:r>
      <w:r>
        <w:t>охарактеризовать свое</w:t>
      </w:r>
      <w:r>
        <w:rPr>
          <w:spacing w:val="-6"/>
        </w:rPr>
        <w:t xml:space="preserve"> </w:t>
      </w:r>
      <w:r>
        <w:t>самочувствие,</w:t>
      </w:r>
      <w:r>
        <w:rPr>
          <w:spacing w:val="4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взрослого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недомогания;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9" w:firstLine="566"/>
      </w:pPr>
      <w:r>
        <w:t>ребёнок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правильной</w:t>
      </w:r>
      <w:r>
        <w:rPr>
          <w:spacing w:val="2"/>
        </w:rPr>
        <w:t xml:space="preserve"> </w:t>
      </w:r>
      <w:r>
        <w:t>организации;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9" w:firstLine="566"/>
      </w:pPr>
      <w:r>
        <w:t>ребёнок выполняет самостоятельно правила общения со взрослым, внимателен к его словам и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познавательному,</w:t>
      </w:r>
      <w:r>
        <w:rPr>
          <w:spacing w:val="1"/>
        </w:rPr>
        <w:t xml:space="preserve"> </w:t>
      </w:r>
      <w:r>
        <w:t>интеллектуальному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взрослыми: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вопросов поискового характера, стремится к одобряемым формам поведения, замечает ярко выраженное</w:t>
      </w:r>
      <w:r>
        <w:rPr>
          <w:spacing w:val="-52"/>
        </w:rPr>
        <w:t xml:space="preserve"> </w:t>
      </w:r>
      <w:r>
        <w:t>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примеру</w:t>
      </w:r>
      <w:r>
        <w:rPr>
          <w:spacing w:val="-4"/>
        </w:rPr>
        <w:t xml:space="preserve"> </w:t>
      </w:r>
      <w:r>
        <w:t>педагога</w:t>
      </w:r>
      <w:r>
        <w:rPr>
          <w:spacing w:val="3"/>
        </w:rPr>
        <w:t xml:space="preserve"> </w:t>
      </w:r>
      <w:r>
        <w:t>проявляет сочувствие;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68"/>
        <w:ind w:left="1807" w:hanging="429"/>
        <w:jc w:val="left"/>
      </w:pPr>
      <w:r>
        <w:t>ребёнок</w:t>
      </w:r>
      <w:r>
        <w:rPr>
          <w:spacing w:val="63"/>
        </w:rPr>
        <w:t xml:space="preserve"> </w:t>
      </w:r>
      <w:r>
        <w:t xml:space="preserve">без  </w:t>
      </w:r>
      <w:r>
        <w:rPr>
          <w:spacing w:val="7"/>
        </w:rPr>
        <w:t xml:space="preserve"> </w:t>
      </w:r>
      <w:r>
        <w:t xml:space="preserve">напоминания  </w:t>
      </w:r>
      <w:r>
        <w:rPr>
          <w:spacing w:val="8"/>
        </w:rPr>
        <w:t xml:space="preserve"> </w:t>
      </w:r>
      <w:r>
        <w:t xml:space="preserve">взрослого  </w:t>
      </w:r>
      <w:r>
        <w:rPr>
          <w:spacing w:val="3"/>
        </w:rPr>
        <w:t xml:space="preserve"> </w:t>
      </w:r>
      <w:r>
        <w:t xml:space="preserve">здоровается  </w:t>
      </w:r>
      <w:r>
        <w:rPr>
          <w:spacing w:val="8"/>
        </w:rPr>
        <w:t xml:space="preserve"> </w:t>
      </w:r>
      <w:r>
        <w:t xml:space="preserve">и  </w:t>
      </w:r>
      <w:r>
        <w:rPr>
          <w:spacing w:val="9"/>
        </w:rPr>
        <w:t xml:space="preserve"> </w:t>
      </w:r>
      <w:r>
        <w:t xml:space="preserve">прощается,  </w:t>
      </w:r>
      <w:r>
        <w:rPr>
          <w:spacing w:val="11"/>
        </w:rPr>
        <w:t xml:space="preserve"> </w:t>
      </w:r>
      <w:r>
        <w:t xml:space="preserve">говорит  </w:t>
      </w:r>
      <w:r>
        <w:rPr>
          <w:spacing w:val="7"/>
        </w:rPr>
        <w:t xml:space="preserve"> </w:t>
      </w:r>
      <w:r>
        <w:t xml:space="preserve">«спасибо»  </w:t>
      </w:r>
      <w:r>
        <w:rPr>
          <w:spacing w:val="4"/>
        </w:rPr>
        <w:t xml:space="preserve"> </w:t>
      </w:r>
      <w:r>
        <w:t>и</w:t>
      </w:r>
    </w:p>
    <w:p>
      <w:pPr>
        <w:pStyle w:val="10"/>
        <w:spacing w:before="1" w:line="251" w:lineRule="exact"/>
        <w:ind w:firstLine="0"/>
        <w:jc w:val="left"/>
      </w:pPr>
      <w:r>
        <w:t>«пожалуйста»;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8" w:firstLine="566"/>
      </w:pPr>
      <w:r>
        <w:t>ребёнок демонстрирует стремление к общению со сверстниками, по предложению педагога</w:t>
      </w:r>
      <w:r>
        <w:rPr>
          <w:spacing w:val="1"/>
        </w:rPr>
        <w:t xml:space="preserve"> </w:t>
      </w:r>
      <w:r>
        <w:t>может договориться с детьми, стремится к самовыражению в деятельности, к признанию и уважению</w:t>
      </w:r>
      <w:r>
        <w:rPr>
          <w:spacing w:val="1"/>
        </w:rPr>
        <w:t xml:space="preserve"> </w:t>
      </w:r>
      <w:r>
        <w:t>сверстников;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5" w:line="237" w:lineRule="auto"/>
        <w:ind w:right="802" w:firstLine="566"/>
      </w:pPr>
      <w:r>
        <w:t>ребёнок познает правила безопасного поведения и стремится их выполнять в повседневной</w:t>
      </w:r>
      <w:r>
        <w:rPr>
          <w:spacing w:val="1"/>
        </w:rPr>
        <w:t xml:space="preserve"> </w:t>
      </w:r>
      <w:r>
        <w:t>жизни;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left="1807" w:hanging="429"/>
      </w:pPr>
      <w:r>
        <w:t>ребёнок</w:t>
      </w:r>
      <w:r>
        <w:rPr>
          <w:spacing w:val="-5"/>
        </w:rPr>
        <w:t xml:space="preserve"> </w:t>
      </w:r>
      <w:r>
        <w:t>самостоятелен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самообслуживании;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4" w:line="237" w:lineRule="auto"/>
        <w:ind w:right="799" w:firstLine="566"/>
      </w:pPr>
      <w:r>
        <w:t>ребёнок проявляет познавательный интерес к труду взрослых, профессиям, технике; отражает</w:t>
      </w:r>
      <w:r>
        <w:rPr>
          <w:spacing w:val="-5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играх;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1"/>
        <w:ind w:right="800" w:firstLine="566"/>
        <w:jc w:val="left"/>
      </w:pPr>
      <w:r>
        <w:t>ребёнок</w:t>
      </w:r>
      <w:r>
        <w:rPr>
          <w:spacing w:val="21"/>
        </w:rPr>
        <w:t xml:space="preserve"> </w:t>
      </w:r>
      <w:r>
        <w:t>стремится</w:t>
      </w:r>
      <w:r>
        <w:rPr>
          <w:spacing w:val="22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выполнению</w:t>
      </w:r>
      <w:r>
        <w:rPr>
          <w:spacing w:val="21"/>
        </w:rPr>
        <w:t xml:space="preserve"> </w:t>
      </w:r>
      <w:r>
        <w:t>трудовых</w:t>
      </w:r>
      <w:r>
        <w:rPr>
          <w:spacing w:val="23"/>
        </w:rPr>
        <w:t xml:space="preserve"> </w:t>
      </w:r>
      <w:r>
        <w:t>обязанностей,</w:t>
      </w:r>
      <w:r>
        <w:rPr>
          <w:spacing w:val="25"/>
        </w:rPr>
        <w:t xml:space="preserve"> </w:t>
      </w:r>
      <w:r>
        <w:t>охотно</w:t>
      </w:r>
      <w:r>
        <w:rPr>
          <w:spacing w:val="18"/>
        </w:rPr>
        <w:t xml:space="preserve"> </w:t>
      </w:r>
      <w:r>
        <w:t>включается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совместный</w:t>
      </w:r>
      <w:r>
        <w:rPr>
          <w:spacing w:val="-52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взрослыми</w:t>
      </w:r>
      <w:r>
        <w:rPr>
          <w:spacing w:val="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сверстниками;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ind w:right="799" w:firstLine="566"/>
        <w:jc w:val="left"/>
      </w:pPr>
      <w:r>
        <w:t>ребёнок</w:t>
      </w:r>
      <w:r>
        <w:rPr>
          <w:spacing w:val="38"/>
        </w:rPr>
        <w:t xml:space="preserve"> </w:t>
      </w:r>
      <w:r>
        <w:t>инициативен</w:t>
      </w:r>
      <w:r>
        <w:rPr>
          <w:spacing w:val="41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разговоре,</w:t>
      </w:r>
      <w:r>
        <w:rPr>
          <w:spacing w:val="42"/>
        </w:rPr>
        <w:t xml:space="preserve"> </w:t>
      </w:r>
      <w:r>
        <w:t>использует</w:t>
      </w:r>
      <w:r>
        <w:rPr>
          <w:spacing w:val="39"/>
        </w:rPr>
        <w:t xml:space="preserve"> </w:t>
      </w:r>
      <w:r>
        <w:t>разные</w:t>
      </w:r>
      <w:r>
        <w:rPr>
          <w:spacing w:val="34"/>
        </w:rPr>
        <w:t xml:space="preserve"> </w:t>
      </w:r>
      <w:r>
        <w:t>типы</w:t>
      </w:r>
      <w:r>
        <w:rPr>
          <w:spacing w:val="36"/>
        </w:rPr>
        <w:t xml:space="preserve"> </w:t>
      </w:r>
      <w:r>
        <w:t>реплик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простые</w:t>
      </w:r>
      <w:r>
        <w:rPr>
          <w:spacing w:val="33"/>
        </w:rPr>
        <w:t xml:space="preserve"> </w:t>
      </w:r>
      <w:r>
        <w:t>формы</w:t>
      </w:r>
      <w:r>
        <w:rPr>
          <w:spacing w:val="-52"/>
        </w:rPr>
        <w:t xml:space="preserve"> </w:t>
      </w:r>
      <w:r>
        <w:t>объяснительной</w:t>
      </w:r>
      <w:r>
        <w:rPr>
          <w:spacing w:val="2"/>
        </w:rPr>
        <w:t xml:space="preserve"> </w:t>
      </w:r>
      <w:r>
        <w:t>речи,</w:t>
      </w:r>
      <w:r>
        <w:rPr>
          <w:spacing w:val="3"/>
        </w:rPr>
        <w:t xml:space="preserve"> </w:t>
      </w:r>
      <w:r>
        <w:t>речевые</w:t>
      </w:r>
      <w:r>
        <w:rPr>
          <w:spacing w:val="-5"/>
        </w:rPr>
        <w:t xml:space="preserve"> </w:t>
      </w:r>
      <w:r>
        <w:t>контакты</w:t>
      </w:r>
      <w:r>
        <w:rPr>
          <w:spacing w:val="2"/>
        </w:rPr>
        <w:t xml:space="preserve"> </w:t>
      </w:r>
      <w:r>
        <w:t>становятся более</w:t>
      </w:r>
      <w:r>
        <w:rPr>
          <w:spacing w:val="-5"/>
        </w:rPr>
        <w:t xml:space="preserve"> </w:t>
      </w:r>
      <w:r>
        <w:t>длительными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активными;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1"/>
        <w:ind w:right="797" w:firstLine="566"/>
        <w:jc w:val="left"/>
      </w:pPr>
      <w:r>
        <w:t>ребёнок</w:t>
      </w:r>
      <w:r>
        <w:rPr>
          <w:spacing w:val="4"/>
        </w:rPr>
        <w:t xml:space="preserve"> </w:t>
      </w:r>
      <w:r>
        <w:t>большинство</w:t>
      </w:r>
      <w:r>
        <w:rPr>
          <w:spacing w:val="2"/>
        </w:rPr>
        <w:t xml:space="preserve"> </w:t>
      </w:r>
      <w:r>
        <w:t>звуков</w:t>
      </w:r>
      <w:r>
        <w:rPr>
          <w:spacing w:val="7"/>
        </w:rPr>
        <w:t xml:space="preserve"> </w:t>
      </w:r>
      <w:r>
        <w:t>произносит</w:t>
      </w:r>
      <w:r>
        <w:rPr>
          <w:spacing w:val="5"/>
        </w:rPr>
        <w:t xml:space="preserve"> </w:t>
      </w:r>
      <w:r>
        <w:t>правильно,</w:t>
      </w:r>
      <w:r>
        <w:rPr>
          <w:spacing w:val="9"/>
        </w:rPr>
        <w:t xml:space="preserve"> </w:t>
      </w:r>
      <w:r>
        <w:t>пользуется</w:t>
      </w:r>
      <w:r>
        <w:rPr>
          <w:spacing w:val="5"/>
        </w:rPr>
        <w:t xml:space="preserve"> </w:t>
      </w:r>
      <w:r>
        <w:t>средствами</w:t>
      </w:r>
      <w:r>
        <w:rPr>
          <w:spacing w:val="8"/>
        </w:rPr>
        <w:t xml:space="preserve"> </w:t>
      </w:r>
      <w:r>
        <w:t>эмоциональной</w:t>
      </w:r>
      <w:r>
        <w:rPr>
          <w:spacing w:val="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речевой</w:t>
      </w:r>
      <w:r>
        <w:rPr>
          <w:spacing w:val="2"/>
        </w:rPr>
        <w:t xml:space="preserve"> </w:t>
      </w:r>
      <w:r>
        <w:t>выразительности;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ind w:right="793" w:firstLine="566"/>
        <w:jc w:val="left"/>
      </w:pPr>
      <w:r>
        <w:t>ребёнок</w:t>
      </w:r>
      <w:r>
        <w:rPr>
          <w:spacing w:val="39"/>
        </w:rPr>
        <w:t xml:space="preserve"> </w:t>
      </w:r>
      <w:r>
        <w:t>самостоятельно</w:t>
      </w:r>
      <w:r>
        <w:rPr>
          <w:spacing w:val="36"/>
        </w:rPr>
        <w:t xml:space="preserve"> </w:t>
      </w:r>
      <w:r>
        <w:t>пересказывает</w:t>
      </w:r>
      <w:r>
        <w:rPr>
          <w:spacing w:val="41"/>
        </w:rPr>
        <w:t xml:space="preserve"> </w:t>
      </w:r>
      <w:r>
        <w:t>знакомые</w:t>
      </w:r>
      <w:r>
        <w:rPr>
          <w:spacing w:val="40"/>
        </w:rPr>
        <w:t xml:space="preserve"> </w:t>
      </w:r>
      <w:r>
        <w:t>сказки,</w:t>
      </w:r>
      <w:r>
        <w:rPr>
          <w:spacing w:val="43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небольшой</w:t>
      </w:r>
      <w:r>
        <w:rPr>
          <w:spacing w:val="43"/>
        </w:rPr>
        <w:t xml:space="preserve"> </w:t>
      </w:r>
      <w:r>
        <w:t>помощью</w:t>
      </w:r>
      <w:r>
        <w:rPr>
          <w:spacing w:val="40"/>
        </w:rPr>
        <w:t xml:space="preserve"> </w:t>
      </w:r>
      <w:r>
        <w:t>взрослого</w:t>
      </w:r>
      <w:r>
        <w:rPr>
          <w:spacing w:val="-52"/>
        </w:rPr>
        <w:t xml:space="preserve"> </w:t>
      </w:r>
      <w:r>
        <w:t>составляет описательные</w:t>
      </w:r>
      <w:r>
        <w:rPr>
          <w:spacing w:val="-5"/>
        </w:rPr>
        <w:t xml:space="preserve"> </w:t>
      </w:r>
      <w:r>
        <w:t>рассказы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загадки;</w:t>
      </w:r>
    </w:p>
    <w:p>
      <w:pPr>
        <w:pStyle w:val="13"/>
        <w:numPr>
          <w:ilvl w:val="1"/>
          <w:numId w:val="10"/>
        </w:numPr>
        <w:tabs>
          <w:tab w:val="left" w:pos="1807"/>
          <w:tab w:val="left" w:pos="1808"/>
        </w:tabs>
        <w:spacing w:before="3" w:line="237" w:lineRule="auto"/>
        <w:ind w:right="792" w:firstLine="566"/>
        <w:jc w:val="left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словотворчество,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литературные</w:t>
      </w:r>
      <w:r>
        <w:rPr>
          <w:spacing w:val="-53"/>
        </w:rPr>
        <w:t xml:space="preserve"> </w:t>
      </w:r>
      <w:r>
        <w:t>тексты,</w:t>
      </w:r>
      <w:r>
        <w:rPr>
          <w:spacing w:val="3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текст;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800" w:firstLine="566"/>
      </w:pPr>
      <w:r>
        <w:t>ребёнок способен рассказать о предмете, его назначении и особенностях, о том, как он был</w:t>
      </w:r>
      <w:r>
        <w:rPr>
          <w:spacing w:val="1"/>
        </w:rPr>
        <w:t xml:space="preserve"> </w:t>
      </w:r>
      <w:r>
        <w:t>создан;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1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информацией;</w:t>
      </w:r>
      <w:r>
        <w:rPr>
          <w:spacing w:val="1"/>
        </w:rPr>
        <w:t xml:space="preserve"> </w:t>
      </w:r>
      <w:r>
        <w:t>охотно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самостоятельной;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любознательностью;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5" w:firstLine="566"/>
      </w:pPr>
      <w:r>
        <w:t>ребёнок активно познает и называет свойства и качества предметов, особенности 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обследовательские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видовые</w:t>
      </w:r>
      <w:r>
        <w:rPr>
          <w:spacing w:val="1"/>
        </w:rPr>
        <w:t xml:space="preserve"> </w:t>
      </w:r>
      <w:r>
        <w:t>категории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 характерных</w:t>
      </w:r>
      <w:r>
        <w:rPr>
          <w:spacing w:val="2"/>
        </w:rPr>
        <w:t xml:space="preserve"> </w:t>
      </w:r>
      <w:r>
        <w:t>признаков;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9" w:firstLine="566"/>
      </w:pPr>
      <w:r>
        <w:t>ребёнок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поискового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предпринимает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выводы;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3"/>
        <w:ind w:right="797" w:firstLine="566"/>
      </w:pPr>
      <w:r>
        <w:t>ребёнок с удовольствием рассказывает о себе, своих желаниях, достижениях, семье, семейном</w:t>
      </w:r>
      <w:r>
        <w:rPr>
          <w:spacing w:val="-52"/>
        </w:rPr>
        <w:t xml:space="preserve"> </w:t>
      </w:r>
      <w:r>
        <w:t>быте, традициях; активно участвует в мероприятиях и праздниках, готовящихся в группе, в ДОО, имеет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2"/>
        </w:rPr>
        <w:t xml:space="preserve"> </w:t>
      </w:r>
      <w:r>
        <w:t>названии</w:t>
      </w:r>
      <w:r>
        <w:rPr>
          <w:spacing w:val="-3"/>
        </w:rPr>
        <w:t xml:space="preserve"> </w:t>
      </w:r>
      <w:r>
        <w:t>населенного</w:t>
      </w:r>
      <w:r>
        <w:rPr>
          <w:spacing w:val="-5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улицы,</w:t>
      </w:r>
      <w:r>
        <w:rPr>
          <w:spacing w:val="-2"/>
        </w:rPr>
        <w:t xml:space="preserve"> </w:t>
      </w:r>
      <w:r>
        <w:t>некоторых памятных местах;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6" w:firstLine="566"/>
      </w:pPr>
      <w:r>
        <w:t>ребёнок имеет представление о разнообразных представителях живой природы родного края,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явлениях природы, интересуется природой, экспериментирует, положительно относится ко всем живым</w:t>
      </w:r>
      <w:r>
        <w:rPr>
          <w:spacing w:val="1"/>
        </w:rPr>
        <w:t xml:space="preserve"> </w:t>
      </w:r>
      <w:r>
        <w:t>существам, знает правила поведения в природе, стремится самостоятельно ухаживать за растениями и</w:t>
      </w:r>
      <w:r>
        <w:rPr>
          <w:spacing w:val="1"/>
        </w:rPr>
        <w:t xml:space="preserve"> </w:t>
      </w:r>
      <w:r>
        <w:t>животными,</w:t>
      </w:r>
      <w:r>
        <w:rPr>
          <w:spacing w:val="3"/>
        </w:rPr>
        <w:t xml:space="preserve"> </w:t>
      </w:r>
      <w:r>
        <w:t>беречь</w:t>
      </w:r>
      <w:r>
        <w:rPr>
          <w:spacing w:val="2"/>
        </w:rPr>
        <w:t xml:space="preserve"> </w:t>
      </w:r>
      <w:r>
        <w:t>их;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2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количественным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порядковым</w:t>
      </w:r>
      <w:r>
        <w:rPr>
          <w:spacing w:val="1"/>
        </w:rPr>
        <w:t xml:space="preserve"> </w:t>
      </w:r>
      <w:r>
        <w:t>счетом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последовательность, понимает временную последовательность «вчера, сегодня, завтра», ориентируется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движении;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 w:line="237" w:lineRule="auto"/>
        <w:ind w:right="798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откликается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отраженные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поступки,</w:t>
      </w:r>
      <w:r>
        <w:rPr>
          <w:spacing w:val="3"/>
        </w:rPr>
        <w:t xml:space="preserve"> </w:t>
      </w:r>
      <w:r>
        <w:t>события;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2" w:firstLine="566"/>
      </w:pPr>
      <w:r>
        <w:t>ребёнок проявляет себя в</w:t>
      </w:r>
      <w:r>
        <w:rPr>
          <w:spacing w:val="1"/>
        </w:rPr>
        <w:t xml:space="preserve"> </w:t>
      </w:r>
      <w:r>
        <w:t>разных видах</w:t>
      </w:r>
      <w:r>
        <w:rPr>
          <w:spacing w:val="1"/>
        </w:rPr>
        <w:t xml:space="preserve"> </w:t>
      </w:r>
      <w:r>
        <w:t>музыкальной,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изобразительные</w:t>
      </w:r>
      <w:r>
        <w:rPr>
          <w:spacing w:val="-5"/>
        </w:rPr>
        <w:t xml:space="preserve"> </w:t>
      </w:r>
      <w:r>
        <w:t>средства;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6" w:firstLine="566"/>
      </w:pPr>
      <w:r>
        <w:t>ребёнок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накопленный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деятельности, с желанием участвует в культурно-досуговой деятельности (праздниках, развлечениях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культурно-досуговой</w:t>
      </w:r>
      <w:r>
        <w:rPr>
          <w:spacing w:val="3"/>
        </w:rPr>
        <w:t xml:space="preserve"> </w:t>
      </w:r>
      <w:r>
        <w:t>деятельности);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3"/>
        <w:ind w:left="1807" w:hanging="429"/>
      </w:pPr>
      <w:r>
        <w:t>ребёнок</w:t>
      </w:r>
      <w:r>
        <w:rPr>
          <w:spacing w:val="14"/>
        </w:rPr>
        <w:t xml:space="preserve"> </w:t>
      </w:r>
      <w:r>
        <w:t>создает</w:t>
      </w:r>
      <w:r>
        <w:rPr>
          <w:spacing w:val="17"/>
        </w:rPr>
        <w:t xml:space="preserve"> </w:t>
      </w:r>
      <w:r>
        <w:t>изображения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постройки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темой,</w:t>
      </w:r>
      <w:r>
        <w:rPr>
          <w:spacing w:val="19"/>
        </w:rPr>
        <w:t xml:space="preserve"> </w:t>
      </w:r>
      <w:r>
        <w:t>используя</w:t>
      </w:r>
      <w:r>
        <w:rPr>
          <w:spacing w:val="16"/>
        </w:rPr>
        <w:t xml:space="preserve"> </w:t>
      </w:r>
      <w:r>
        <w:t>разнообразные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материалы,</w:t>
      </w:r>
      <w:r>
        <w:rPr>
          <w:spacing w:val="-4"/>
        </w:rPr>
        <w:t xml:space="preserve"> </w:t>
      </w:r>
      <w:r>
        <w:t>владеет</w:t>
      </w:r>
      <w:r>
        <w:rPr>
          <w:spacing w:val="-3"/>
        </w:rPr>
        <w:t xml:space="preserve"> </w:t>
      </w:r>
      <w:r>
        <w:t>техническими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изобразительными</w:t>
      </w:r>
      <w:r>
        <w:rPr>
          <w:spacing w:val="-1"/>
        </w:rPr>
        <w:t xml:space="preserve"> </w:t>
      </w:r>
      <w:r>
        <w:t>умениями;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5" w:firstLine="566"/>
      </w:pPr>
      <w:r>
        <w:t>ребёнок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новую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использует предметы-заместители,</w:t>
      </w:r>
      <w:r>
        <w:rPr>
          <w:spacing w:val="1"/>
        </w:rPr>
        <w:t xml:space="preserve"> </w:t>
      </w:r>
      <w:r>
        <w:t>предлагает игровой</w:t>
      </w:r>
      <w:r>
        <w:rPr>
          <w:spacing w:val="1"/>
        </w:rPr>
        <w:t xml:space="preserve"> </w:t>
      </w:r>
      <w:r>
        <w:t>замысел и</w:t>
      </w:r>
      <w:r>
        <w:rPr>
          <w:spacing w:val="1"/>
        </w:rPr>
        <w:t xml:space="preserve"> </w:t>
      </w:r>
      <w:r>
        <w:t>проявляет инициативу 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сюжета,</w:t>
      </w:r>
      <w:r>
        <w:rPr>
          <w:spacing w:val="-4"/>
        </w:rPr>
        <w:t xml:space="preserve"> </w:t>
      </w:r>
      <w:r>
        <w:t>активно</w:t>
      </w:r>
      <w:r>
        <w:rPr>
          <w:spacing w:val="-5"/>
        </w:rPr>
        <w:t xml:space="preserve"> </w:t>
      </w:r>
      <w:r>
        <w:t>включается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ролевой диалог,</w:t>
      </w:r>
      <w:r>
        <w:rPr>
          <w:spacing w:val="-3"/>
        </w:rPr>
        <w:t xml:space="preserve"> </w:t>
      </w:r>
      <w:r>
        <w:t>проявляет</w:t>
      </w:r>
      <w:r>
        <w:rPr>
          <w:spacing w:val="-2"/>
        </w:rPr>
        <w:t xml:space="preserve"> </w:t>
      </w:r>
      <w:r>
        <w:t>творчество</w:t>
      </w:r>
      <w:r>
        <w:rPr>
          <w:spacing w:val="-5"/>
        </w:rPr>
        <w:t xml:space="preserve"> </w:t>
      </w:r>
      <w:r>
        <w:t>в создании</w:t>
      </w:r>
      <w:r>
        <w:rPr>
          <w:spacing w:val="-3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обстановки;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802" w:firstLine="566"/>
      </w:pPr>
      <w:r>
        <w:t>ребёнок принимает игровую задачу в играх с правилами, проявляет интерес к результату,</w:t>
      </w:r>
      <w:r>
        <w:rPr>
          <w:spacing w:val="1"/>
        </w:rPr>
        <w:t xml:space="preserve"> </w:t>
      </w:r>
      <w:r>
        <w:t>выигрышу;</w:t>
      </w:r>
      <w:r>
        <w:rPr>
          <w:spacing w:val="-1"/>
        </w:rPr>
        <w:t xml:space="preserve"> </w:t>
      </w:r>
      <w:r>
        <w:t>ведет</w:t>
      </w:r>
      <w:r>
        <w:rPr>
          <w:spacing w:val="-2"/>
        </w:rPr>
        <w:t xml:space="preserve"> </w:t>
      </w:r>
      <w:r>
        <w:t>негромкий диалог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комментирует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«действия»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режиссерских</w:t>
      </w:r>
      <w:r>
        <w:rPr>
          <w:spacing w:val="-1"/>
        </w:rPr>
        <w:t xml:space="preserve"> </w:t>
      </w:r>
      <w:r>
        <w:t>играх.</w:t>
      </w:r>
    </w:p>
    <w:p>
      <w:pPr>
        <w:pStyle w:val="10"/>
        <w:spacing w:line="252" w:lineRule="exact"/>
        <w:ind w:left="1365" w:firstLine="0"/>
      </w:pPr>
      <w:r>
        <w:t>К</w:t>
      </w:r>
      <w:r>
        <w:rPr>
          <w:spacing w:val="-1"/>
        </w:rPr>
        <w:t xml:space="preserve"> </w:t>
      </w:r>
      <w:r>
        <w:t>шести годам: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8" w:firstLine="566"/>
      </w:pPr>
      <w:r>
        <w:t>ребенок демонстрирует ярко выраженную потребность в двигательной активности, проявляет</w:t>
      </w:r>
      <w:r>
        <w:rPr>
          <w:spacing w:val="1"/>
        </w:rPr>
        <w:t xml:space="preserve"> </w:t>
      </w:r>
      <w:r>
        <w:t>интерес к новым и знакомым физическим упражнениям, пешим прогулкам, показывает избирательность</w:t>
      </w:r>
      <w:r>
        <w:rPr>
          <w:spacing w:val="1"/>
        </w:rPr>
        <w:t xml:space="preserve"> </w:t>
      </w:r>
      <w:r>
        <w:t>и инициативу при выполнении упражнений, имеет представления о некоторых видах спорта, туризме,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6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осознанность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52"/>
        </w:rPr>
        <w:t xml:space="preserve"> </w:t>
      </w:r>
      <w:r>
        <w:t>выносливость, быстроту, силу, гибкость, ловкость, координацию, выполняет упражнения в заданном</w:t>
      </w:r>
      <w:r>
        <w:rPr>
          <w:spacing w:val="1"/>
        </w:rPr>
        <w:t xml:space="preserve"> </w:t>
      </w:r>
      <w:r>
        <w:t>ритме и темпе, способен проявить творчество при составлении несложных комбинаций из знакомых</w:t>
      </w:r>
      <w:r>
        <w:rPr>
          <w:spacing w:val="1"/>
        </w:rPr>
        <w:t xml:space="preserve"> </w:t>
      </w:r>
      <w:r>
        <w:t>упражнений;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3" w:line="237" w:lineRule="auto"/>
        <w:ind w:right="795" w:firstLine="566"/>
      </w:pPr>
      <w:r>
        <w:t>ребёнок проявляет доступный возрасту самоконтроль, способен привлечь внимание других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организовать</w:t>
      </w:r>
      <w:r>
        <w:rPr>
          <w:spacing w:val="-3"/>
        </w:rPr>
        <w:t xml:space="preserve"> </w:t>
      </w:r>
      <w:r>
        <w:t>знакомую подвижную</w:t>
      </w:r>
      <w:r>
        <w:rPr>
          <w:spacing w:val="-1"/>
        </w:rPr>
        <w:t xml:space="preserve"> </w:t>
      </w:r>
      <w:r>
        <w:t>игру;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9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 с</w:t>
      </w:r>
      <w:r>
        <w:rPr>
          <w:spacing w:val="-1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достижениями</w:t>
      </w:r>
      <w:r>
        <w:rPr>
          <w:spacing w:val="2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спортсменов;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0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(закаливание,</w:t>
      </w:r>
      <w:r>
        <w:rPr>
          <w:spacing w:val="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4"/>
        </w:rPr>
        <w:t xml:space="preserve"> </w:t>
      </w:r>
      <w:r>
        <w:t>соблюдение</w:t>
      </w:r>
      <w:r>
        <w:rPr>
          <w:spacing w:val="7"/>
        </w:rPr>
        <w:t xml:space="preserve"> </w:t>
      </w:r>
      <w:r>
        <w:t>личной</w:t>
      </w:r>
      <w:r>
        <w:rPr>
          <w:spacing w:val="14"/>
        </w:rPr>
        <w:t xml:space="preserve"> </w:t>
      </w:r>
      <w:r>
        <w:t>гигиены,</w:t>
      </w:r>
      <w:r>
        <w:rPr>
          <w:spacing w:val="11"/>
        </w:rPr>
        <w:t xml:space="preserve"> </w:t>
      </w:r>
      <w:r>
        <w:t>безопасное</w:t>
      </w:r>
      <w:r>
        <w:rPr>
          <w:spacing w:val="7"/>
        </w:rPr>
        <w:t xml:space="preserve"> </w:t>
      </w:r>
      <w:r>
        <w:t>поведение</w:t>
      </w:r>
      <w:r>
        <w:rPr>
          <w:spacing w:val="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другие);</w:t>
      </w:r>
      <w:r>
        <w:rPr>
          <w:spacing w:val="14"/>
        </w:rPr>
        <w:t xml:space="preserve"> </w:t>
      </w:r>
      <w:r>
        <w:t>мотивирован</w:t>
      </w:r>
      <w:r>
        <w:rPr>
          <w:spacing w:val="10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сбережение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укрепление</w:t>
      </w:r>
      <w:r>
        <w:rPr>
          <w:spacing w:val="-5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здоровья и</w:t>
      </w:r>
      <w:r>
        <w:rPr>
          <w:spacing w:val="3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окружающих;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9" w:firstLine="566"/>
      </w:pPr>
      <w:r>
        <w:t>ребёнок настроен положительно по отношению к окружающим, охотно вступает в общение со</w:t>
      </w:r>
      <w:r>
        <w:rPr>
          <w:spacing w:val="-52"/>
        </w:rPr>
        <w:t xml:space="preserve"> </w:t>
      </w:r>
      <w:r>
        <w:t>взрослыми и сверстниками, проявляет сдержанность по отношению к незнакомым людям, при общении</w:t>
      </w:r>
      <w:r>
        <w:rPr>
          <w:spacing w:val="1"/>
        </w:rPr>
        <w:t xml:space="preserve"> </w:t>
      </w:r>
      <w:r>
        <w:t>со взрослыми и сверстниками ориентируется на общепринятые нормы и правила культуры поведения,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привязанность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демонстрирует уважение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педагогам,</w:t>
      </w:r>
      <w:r>
        <w:rPr>
          <w:spacing w:val="4"/>
        </w:rPr>
        <w:t xml:space="preserve"> </w:t>
      </w:r>
      <w:r>
        <w:t>интересуется</w:t>
      </w:r>
      <w:r>
        <w:rPr>
          <w:spacing w:val="5"/>
        </w:rPr>
        <w:t xml:space="preserve"> </w:t>
      </w:r>
      <w:r>
        <w:t>жизнью семьи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ДОО;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5" w:firstLine="566"/>
      </w:pPr>
      <w:r>
        <w:t>ребёнок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учитывает их в своем поведении, откликается на просьбу помочь, в оценке поступков опирается на</w:t>
      </w:r>
      <w:r>
        <w:rPr>
          <w:spacing w:val="1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представления;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3" w:firstLine="566"/>
      </w:pPr>
      <w:r>
        <w:t>ребёнок проявляет активность в стремлении к познанию разных видов труда и профессий,</w:t>
      </w:r>
      <w:r>
        <w:rPr>
          <w:spacing w:val="1"/>
        </w:rPr>
        <w:t xml:space="preserve"> </w:t>
      </w:r>
      <w:r>
        <w:t>бережно относится к предметному миру как результату труда взрослых, стремится участвовать в труде</w:t>
      </w:r>
      <w:r>
        <w:rPr>
          <w:spacing w:val="1"/>
        </w:rPr>
        <w:t xml:space="preserve"> </w:t>
      </w:r>
      <w:r>
        <w:t>взрослых, самостоятелен, инициативен в самообслуживании, участвует со сверстниками в разных видах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ручного</w:t>
      </w:r>
      <w:r>
        <w:rPr>
          <w:spacing w:val="-3"/>
        </w:rPr>
        <w:t xml:space="preserve"> </w:t>
      </w:r>
      <w:r>
        <w:t>труда;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1" w:firstLine="566"/>
      </w:pPr>
      <w:r>
        <w:t>ребёнок владеет представлениями о безопасном поведении, соблюдает правила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55"/>
        </w:rPr>
        <w:t xml:space="preserve"> </w:t>
      </w:r>
      <w:r>
        <w:t>умения</w:t>
      </w:r>
      <w:r>
        <w:rPr>
          <w:spacing w:val="55"/>
        </w:rPr>
        <w:t xml:space="preserve"> </w:t>
      </w:r>
      <w:r>
        <w:t>правильно и безопасно пользоваться</w:t>
      </w:r>
      <w:r>
        <w:rPr>
          <w:spacing w:val="1"/>
        </w:rPr>
        <w:t xml:space="preserve"> </w:t>
      </w:r>
      <w:r>
        <w:t>под присмотром взрослого бытовыми предметами и приборами, безопасного общения с незнакомыми</w:t>
      </w:r>
      <w:r>
        <w:rPr>
          <w:spacing w:val="1"/>
        </w:rPr>
        <w:t xml:space="preserve"> </w:t>
      </w:r>
      <w:r>
        <w:t>животными,</w:t>
      </w:r>
      <w:r>
        <w:rPr>
          <w:spacing w:val="-2"/>
        </w:rPr>
        <w:t xml:space="preserve"> </w:t>
      </w:r>
      <w:r>
        <w:t>владеет</w:t>
      </w:r>
      <w:r>
        <w:rPr>
          <w:spacing w:val="5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правилами</w:t>
      </w:r>
      <w:r>
        <w:rPr>
          <w:spacing w:val="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 на</w:t>
      </w:r>
      <w:r>
        <w:rPr>
          <w:spacing w:val="4"/>
        </w:rPr>
        <w:t xml:space="preserve"> </w:t>
      </w:r>
      <w:r>
        <w:t>улице;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9" w:firstLine="566"/>
      </w:pPr>
      <w:r>
        <w:t>ребёнок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очередность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различной направленности, слушает и понимает взрослого, действует по правилу или образцу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способен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произвольным</w:t>
      </w:r>
      <w:r>
        <w:rPr>
          <w:spacing w:val="2"/>
        </w:rPr>
        <w:t xml:space="preserve"> </w:t>
      </w:r>
      <w:r>
        <w:t>действиям;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7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придумывания</w:t>
      </w:r>
      <w:r>
        <w:rPr>
          <w:spacing w:val="55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рассказов,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доказательства,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богатый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запас,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пользуется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понятиями,</w:t>
      </w:r>
      <w:r>
        <w:rPr>
          <w:spacing w:val="1"/>
        </w:rPr>
        <w:t xml:space="preserve"> </w:t>
      </w:r>
      <w:r>
        <w:t>самостоятельно пересказывает рассказы и сказки, проявляет избирательное отношение к произведениям</w:t>
      </w:r>
      <w:r>
        <w:rPr>
          <w:spacing w:val="1"/>
        </w:rPr>
        <w:t xml:space="preserve"> </w:t>
      </w:r>
      <w:r>
        <w:t>определенной</w:t>
      </w:r>
      <w:r>
        <w:rPr>
          <w:spacing w:val="2"/>
        </w:rPr>
        <w:t xml:space="preserve"> </w:t>
      </w:r>
      <w:r>
        <w:t>тематики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4" w:firstLine="566"/>
      </w:pPr>
      <w:r>
        <w:t>ребёнок испытывает познавательный интерес к событиям, находящимся за рамками личного</w:t>
      </w:r>
      <w:r>
        <w:rPr>
          <w:spacing w:val="1"/>
        </w:rPr>
        <w:t xml:space="preserve"> </w:t>
      </w:r>
      <w:r>
        <w:t>опыта, фантазирует, предлагает пути решения проблем, имеет представления о социальном, предметном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причинно-следственного</w:t>
      </w:r>
      <w:r>
        <w:rPr>
          <w:spacing w:val="56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приводит логические</w:t>
      </w:r>
      <w:r>
        <w:rPr>
          <w:spacing w:val="-5"/>
        </w:rPr>
        <w:t xml:space="preserve"> </w:t>
      </w:r>
      <w:r>
        <w:t>высказывания;</w:t>
      </w:r>
      <w:r>
        <w:rPr>
          <w:spacing w:val="-2"/>
        </w:rPr>
        <w:t xml:space="preserve"> </w:t>
      </w:r>
      <w:r>
        <w:t>проявляет любознательность;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3" w:firstLine="566"/>
      </w:pPr>
      <w:r>
        <w:t>ребёнок использует математические знания, способы и средства для познания 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42"/>
        </w:rPr>
        <w:t xml:space="preserve"> </w:t>
      </w:r>
      <w:r>
        <w:t>способен</w:t>
      </w:r>
      <w:r>
        <w:rPr>
          <w:spacing w:val="47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произвольным</w:t>
      </w:r>
      <w:r>
        <w:rPr>
          <w:spacing w:val="46"/>
        </w:rPr>
        <w:t xml:space="preserve"> </w:t>
      </w:r>
      <w:r>
        <w:t>умственным</w:t>
      </w:r>
      <w:r>
        <w:rPr>
          <w:spacing w:val="46"/>
        </w:rPr>
        <w:t xml:space="preserve"> </w:t>
      </w:r>
      <w:r>
        <w:t>действиям;</w:t>
      </w:r>
      <w:r>
        <w:rPr>
          <w:spacing w:val="47"/>
        </w:rPr>
        <w:t xml:space="preserve"> </w:t>
      </w:r>
      <w:r>
        <w:t>логическим</w:t>
      </w:r>
      <w:r>
        <w:rPr>
          <w:spacing w:val="50"/>
        </w:rPr>
        <w:t xml:space="preserve"> </w:t>
      </w:r>
      <w:r>
        <w:t>операциям</w:t>
      </w:r>
      <w:r>
        <w:rPr>
          <w:spacing w:val="45"/>
        </w:rPr>
        <w:t xml:space="preserve"> </w:t>
      </w:r>
      <w:r>
        <w:t>анализа,</w:t>
      </w:r>
      <w:r>
        <w:rPr>
          <w:spacing w:val="48"/>
        </w:rPr>
        <w:t xml:space="preserve"> </w:t>
      </w:r>
      <w:r>
        <w:t>сравнения,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803" w:firstLine="0"/>
      </w:pPr>
      <w:r>
        <w:t>обобщения,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оперируя</w:t>
      </w:r>
      <w:r>
        <w:rPr>
          <w:spacing w:val="1"/>
        </w:rPr>
        <w:t xml:space="preserve"> </w:t>
      </w:r>
      <w:r>
        <w:t>предметами разными по величине,</w:t>
      </w:r>
      <w:r>
        <w:rPr>
          <w:spacing w:val="1"/>
        </w:rPr>
        <w:t xml:space="preserve"> </w:t>
      </w:r>
      <w:r>
        <w:t>форме,</w:t>
      </w:r>
      <w:r>
        <w:rPr>
          <w:spacing w:val="3"/>
        </w:rPr>
        <w:t xml:space="preserve"> </w:t>
      </w:r>
      <w:r>
        <w:t>количеству;</w:t>
      </w:r>
      <w:r>
        <w:rPr>
          <w:spacing w:val="2"/>
        </w:rPr>
        <w:t xml:space="preserve"> </w:t>
      </w:r>
      <w:r>
        <w:t>владеет счетом,</w:t>
      </w:r>
      <w:r>
        <w:rPr>
          <w:spacing w:val="3"/>
        </w:rPr>
        <w:t xml:space="preserve"> </w:t>
      </w:r>
      <w:r>
        <w:t>ориентировкой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пространстве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времени;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5" w:firstLine="566"/>
      </w:pPr>
      <w:r>
        <w:t>ребёнок знает о цифровых средствах познания окружающей действительности, использует</w:t>
      </w:r>
      <w:r>
        <w:rPr>
          <w:spacing w:val="1"/>
        </w:rPr>
        <w:t xml:space="preserve"> </w:t>
      </w:r>
      <w:r>
        <w:t>некоторые</w:t>
      </w:r>
      <w:r>
        <w:rPr>
          <w:spacing w:val="-6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них,</w:t>
      </w:r>
      <w:r>
        <w:rPr>
          <w:spacing w:val="-1"/>
        </w:rPr>
        <w:t xml:space="preserve"> </w:t>
      </w:r>
      <w:r>
        <w:t>придерживаясь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2" w:firstLine="566"/>
      </w:pPr>
      <w:r>
        <w:t>ребёнок проявляет познавательный интерес к населенному пункту, в котором живет, знает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название</w:t>
      </w:r>
      <w:r>
        <w:rPr>
          <w:spacing w:val="-6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страны,</w:t>
      </w:r>
      <w:r>
        <w:rPr>
          <w:spacing w:val="4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государственные</w:t>
      </w:r>
      <w:r>
        <w:rPr>
          <w:spacing w:val="-4"/>
        </w:rPr>
        <w:t xml:space="preserve"> </w:t>
      </w:r>
      <w:r>
        <w:t>символы;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4" w:firstLine="566"/>
      </w:pP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классифицировать объекты по разным признакам; имеет представление об особенностях и потребностях</w:t>
      </w:r>
      <w:r>
        <w:rPr>
          <w:spacing w:val="1"/>
        </w:rPr>
        <w:t xml:space="preserve"> </w:t>
      </w:r>
      <w:r>
        <w:t>живого организма, изменениях в жизни природы в разные сезоны года, соблюдает правила поведения в</w:t>
      </w:r>
      <w:r>
        <w:rPr>
          <w:spacing w:val="1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ухаживает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растениями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животными,</w:t>
      </w:r>
      <w:r>
        <w:rPr>
          <w:spacing w:val="-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7" w:firstLine="566"/>
      </w:pPr>
      <w:r>
        <w:t>ребёнок проявляет интерес и (или) с желанием занимается музыкальной, изобразительной,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театральном искусстве;</w:t>
      </w:r>
      <w:r>
        <w:rPr>
          <w:spacing w:val="2"/>
        </w:rPr>
        <w:t xml:space="preserve"> </w:t>
      </w:r>
      <w:r>
        <w:t>проявляет музыкальные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художественно-творческие</w:t>
      </w:r>
      <w:r>
        <w:rPr>
          <w:spacing w:val="-6"/>
        </w:rPr>
        <w:t xml:space="preserve"> </w:t>
      </w:r>
      <w:r>
        <w:t>способности;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0" w:firstLine="566"/>
      </w:pPr>
      <w:r>
        <w:t>ребёнок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подготовке;</w:t>
      </w:r>
      <w:r>
        <w:rPr>
          <w:spacing w:val="1"/>
        </w:rPr>
        <w:t xml:space="preserve"> </w:t>
      </w:r>
      <w:r>
        <w:t>взаимодействует со</w:t>
      </w:r>
      <w:r>
        <w:rPr>
          <w:spacing w:val="-3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культурно-досуговых</w:t>
      </w:r>
      <w:r>
        <w:rPr>
          <w:spacing w:val="1"/>
        </w:rPr>
        <w:t xml:space="preserve"> </w:t>
      </w:r>
      <w:r>
        <w:t>мероприятий;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1" w:firstLine="566"/>
      </w:pPr>
      <w:r>
        <w:t>ребёнок самостоятельно определяет замысел рисунка, аппликации, лепки, постройки, создает</w:t>
      </w:r>
      <w:r>
        <w:rPr>
          <w:spacing w:val="1"/>
        </w:rPr>
        <w:t xml:space="preserve"> </w:t>
      </w:r>
      <w:r>
        <w:t>образы и композиционные изображения, интегрируя освоенные техники и средства выразительности,</w:t>
      </w:r>
      <w:r>
        <w:rPr>
          <w:spacing w:val="1"/>
        </w:rPr>
        <w:t xml:space="preserve"> </w:t>
      </w:r>
      <w:r>
        <w:t>использует разнообразные</w:t>
      </w:r>
      <w:r>
        <w:rPr>
          <w:spacing w:val="-4"/>
        </w:rPr>
        <w:t xml:space="preserve"> </w:t>
      </w:r>
      <w:r>
        <w:t>материалы;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800" w:firstLine="566"/>
      </w:pPr>
      <w:r>
        <w:t>ребёнок согласовывает свои интересы с интересами партнеров в игровой деятельности, умеет</w:t>
      </w:r>
      <w:r>
        <w:rPr>
          <w:spacing w:val="1"/>
        </w:rPr>
        <w:t xml:space="preserve"> </w:t>
      </w:r>
      <w:r>
        <w:t>предложить и объяснить замысел игры, комбинировать сюжеты на основе разных событий, создавать</w:t>
      </w:r>
      <w:r>
        <w:rPr>
          <w:spacing w:val="1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образы,</w:t>
      </w:r>
      <w:r>
        <w:rPr>
          <w:spacing w:val="5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персонажами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режиссерской</w:t>
      </w:r>
      <w:r>
        <w:rPr>
          <w:spacing w:val="3"/>
        </w:rPr>
        <w:t xml:space="preserve"> </w:t>
      </w:r>
      <w:r>
        <w:t>игре;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1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игровому</w:t>
      </w:r>
      <w:r>
        <w:rPr>
          <w:spacing w:val="1"/>
        </w:rPr>
        <w:t xml:space="preserve"> </w:t>
      </w:r>
      <w:r>
        <w:t>экспериментированию,</w:t>
      </w:r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познавательным играм, в играх с готовым содержанием и правилами действует в точном соответствии с</w:t>
      </w:r>
      <w:r>
        <w:rPr>
          <w:spacing w:val="1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задачей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правилами.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numPr>
          <w:ilvl w:val="3"/>
          <w:numId w:val="6"/>
        </w:numPr>
        <w:tabs>
          <w:tab w:val="left" w:pos="1534"/>
        </w:tabs>
        <w:ind w:left="1533"/>
        <w:jc w:val="both"/>
      </w:pPr>
      <w:bookmarkStart w:id="29" w:name="1.1.1.9._Планируемые_результаты_на_этапе"/>
      <w:bookmarkEnd w:id="29"/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завершения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</w:p>
    <w:p>
      <w:pPr>
        <w:pStyle w:val="10"/>
        <w:spacing w:line="251" w:lineRule="exact"/>
        <w:ind w:left="1379" w:firstLine="0"/>
      </w:pPr>
      <w:bookmarkStart w:id="30" w:name="К_концу_дошкольного_возраста:"/>
      <w:bookmarkEnd w:id="30"/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возраста: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 w:line="251" w:lineRule="exact"/>
        <w:ind w:left="1807" w:hanging="429"/>
      </w:pPr>
      <w:r>
        <w:t>у</w:t>
      </w:r>
      <w:r>
        <w:rPr>
          <w:spacing w:val="-10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сформированы</w:t>
      </w:r>
      <w:r>
        <w:rPr>
          <w:spacing w:val="2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физические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нравственно-волевые</w:t>
      </w:r>
      <w:r>
        <w:rPr>
          <w:spacing w:val="-11"/>
        </w:rPr>
        <w:t xml:space="preserve"> </w:t>
      </w:r>
      <w:r>
        <w:t>качества;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8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контролировать свои</w:t>
      </w:r>
      <w:r>
        <w:rPr>
          <w:spacing w:val="3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управлять</w:t>
      </w:r>
      <w:r>
        <w:rPr>
          <w:spacing w:val="-7"/>
        </w:rPr>
        <w:t xml:space="preserve"> </w:t>
      </w:r>
      <w:r>
        <w:t>ими;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left="1807" w:hanging="429"/>
      </w:pPr>
      <w:r>
        <w:t>ребёнок</w:t>
      </w:r>
      <w:r>
        <w:rPr>
          <w:spacing w:val="-4"/>
        </w:rPr>
        <w:t xml:space="preserve"> </w:t>
      </w:r>
      <w:r>
        <w:t>соблюдает</w:t>
      </w:r>
      <w:r>
        <w:rPr>
          <w:spacing w:val="-2"/>
        </w:rPr>
        <w:t xml:space="preserve"> </w:t>
      </w:r>
      <w:r>
        <w:t>элементарные</w:t>
      </w:r>
      <w:r>
        <w:rPr>
          <w:spacing w:val="-6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-6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личной гигиены;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82" w:firstLine="566"/>
      </w:pPr>
      <w:r>
        <w:t>ребёнок</w:t>
      </w:r>
      <w:r>
        <w:rPr>
          <w:spacing w:val="1"/>
        </w:rPr>
        <w:t xml:space="preserve"> </w:t>
      </w:r>
      <w:r>
        <w:t>результативно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(общеразвивающие,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 спортивные), участвует в туристских пеших прогулках, осваивает простейшие туристские</w:t>
      </w:r>
      <w:r>
        <w:rPr>
          <w:spacing w:val="1"/>
        </w:rPr>
        <w:t xml:space="preserve"> </w:t>
      </w:r>
      <w:r>
        <w:t>навыки,</w:t>
      </w:r>
      <w:r>
        <w:rPr>
          <w:spacing w:val="-2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местности;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8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-52"/>
        </w:rPr>
        <w:t xml:space="preserve"> </w:t>
      </w:r>
      <w:r>
        <w:t>нравственно-волевые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 w:line="237" w:lineRule="auto"/>
        <w:ind w:right="793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духовно-нравственные 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 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культурой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ознакомлением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достижениями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спорта;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803" w:firstLine="566"/>
      </w:pPr>
      <w:r>
        <w:t>ребёнок имеет начальные представления о правилах безопасного поведения в двигательной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том,</w:t>
      </w:r>
      <w:r>
        <w:rPr>
          <w:spacing w:val="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здоровье,</w:t>
      </w:r>
      <w:r>
        <w:rPr>
          <w:spacing w:val="3"/>
        </w:rPr>
        <w:t xml:space="preserve"> </w:t>
      </w:r>
      <w:r>
        <w:t>понимает,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поддержать,</w:t>
      </w:r>
      <w:r>
        <w:rPr>
          <w:spacing w:val="-3"/>
        </w:rPr>
        <w:t xml:space="preserve"> </w:t>
      </w:r>
      <w:r>
        <w:t>укрепить и</w:t>
      </w:r>
      <w:r>
        <w:rPr>
          <w:spacing w:val="-2"/>
        </w:rPr>
        <w:t xml:space="preserve"> </w:t>
      </w:r>
      <w:r>
        <w:t>сохранить</w:t>
      </w:r>
      <w:r>
        <w:rPr>
          <w:spacing w:val="-4"/>
        </w:rPr>
        <w:t xml:space="preserve"> </w:t>
      </w:r>
      <w:r>
        <w:t>его;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5" w:line="237" w:lineRule="auto"/>
        <w:ind w:right="796" w:firstLine="566"/>
      </w:pPr>
      <w:r>
        <w:t>ребёнок владеет навыками личной гигиены, может заботливо относиться к своему здоровью и</w:t>
      </w:r>
      <w:r>
        <w:rPr>
          <w:spacing w:val="-52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окружающих,</w:t>
      </w:r>
      <w:r>
        <w:rPr>
          <w:spacing w:val="3"/>
        </w:rPr>
        <w:t xml:space="preserve"> </w:t>
      </w:r>
      <w:r>
        <w:t>стремится оказать помощь</w:t>
      </w:r>
      <w:r>
        <w:rPr>
          <w:spacing w:val="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другим людям;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87" w:firstLine="566"/>
      </w:pPr>
      <w:r>
        <w:t>ребёнок соблюдает элементарные социальные нормы и правила поведения в различных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взаимоотношениях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взрослыми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сверстниками;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7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способен понимать и учитывать интересы и чувства других; договариваться и дружить со</w:t>
      </w:r>
      <w:r>
        <w:rPr>
          <w:spacing w:val="-52"/>
        </w:rPr>
        <w:t xml:space="preserve"> </w:t>
      </w:r>
      <w:r>
        <w:t>сверстниками;</w:t>
      </w:r>
      <w:r>
        <w:rPr>
          <w:spacing w:val="-3"/>
        </w:rPr>
        <w:t xml:space="preserve"> </w:t>
      </w:r>
      <w:r>
        <w:t>старается</w:t>
      </w:r>
      <w:r>
        <w:rPr>
          <w:spacing w:val="-1"/>
        </w:rPr>
        <w:t xml:space="preserve"> </w:t>
      </w:r>
      <w:r>
        <w:t>разрешать возникающие</w:t>
      </w:r>
      <w:r>
        <w:rPr>
          <w:spacing w:val="-6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конструктивными</w:t>
      </w:r>
      <w:r>
        <w:rPr>
          <w:spacing w:val="2"/>
        </w:rPr>
        <w:t xml:space="preserve"> </w:t>
      </w:r>
      <w:r>
        <w:t>способами;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2" w:firstLine="566"/>
      </w:pPr>
      <w:r>
        <w:t>ребёнок способен понимать свои переживания и причины их возникновения, регулировать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ценностные</w:t>
      </w:r>
      <w:r>
        <w:rPr>
          <w:spacing w:val="-2"/>
        </w:rPr>
        <w:t xml:space="preserve"> </w:t>
      </w:r>
      <w:r>
        <w:t>ориентации;</w:t>
      </w:r>
      <w:r>
        <w:rPr>
          <w:spacing w:val="-4"/>
        </w:rPr>
        <w:t xml:space="preserve"> </w:t>
      </w:r>
      <w:r>
        <w:t>ребёнок</w:t>
      </w:r>
      <w:r>
        <w:rPr>
          <w:spacing w:val="-2"/>
        </w:rPr>
        <w:t xml:space="preserve"> </w:t>
      </w:r>
      <w:r>
        <w:t>стремится</w:t>
      </w:r>
      <w:r>
        <w:rPr>
          <w:spacing w:val="-1"/>
        </w:rPr>
        <w:t xml:space="preserve"> </w:t>
      </w:r>
      <w:r>
        <w:t>сохранять</w:t>
      </w:r>
      <w:r>
        <w:rPr>
          <w:spacing w:val="-1"/>
        </w:rPr>
        <w:t xml:space="preserve"> </w:t>
      </w:r>
      <w:r>
        <w:t>позитивную</w:t>
      </w:r>
      <w:r>
        <w:rPr>
          <w:spacing w:val="-2"/>
        </w:rPr>
        <w:t xml:space="preserve"> </w:t>
      </w:r>
      <w:r>
        <w:t>самооценку;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left="1807" w:hanging="429"/>
      </w:pPr>
      <w:r>
        <w:t>ребёнок</w:t>
      </w:r>
      <w:r>
        <w:rPr>
          <w:spacing w:val="17"/>
        </w:rPr>
        <w:t xml:space="preserve"> </w:t>
      </w:r>
      <w:r>
        <w:t>проявляет</w:t>
      </w:r>
      <w:r>
        <w:rPr>
          <w:spacing w:val="19"/>
        </w:rPr>
        <w:t xml:space="preserve"> </w:t>
      </w:r>
      <w:r>
        <w:t>положительное</w:t>
      </w:r>
      <w:r>
        <w:rPr>
          <w:spacing w:val="18"/>
        </w:rPr>
        <w:t xml:space="preserve"> </w:t>
      </w:r>
      <w:r>
        <w:t>отношение</w:t>
      </w:r>
      <w:r>
        <w:rPr>
          <w:spacing w:val="12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миру,</w:t>
      </w:r>
      <w:r>
        <w:rPr>
          <w:spacing w:val="21"/>
        </w:rPr>
        <w:t xml:space="preserve"> </w:t>
      </w:r>
      <w:r>
        <w:t>разным</w:t>
      </w:r>
      <w:r>
        <w:rPr>
          <w:spacing w:val="19"/>
        </w:rPr>
        <w:t xml:space="preserve"> </w:t>
      </w:r>
      <w:r>
        <w:t>видам</w:t>
      </w:r>
      <w:r>
        <w:rPr>
          <w:spacing w:val="20"/>
        </w:rPr>
        <w:t xml:space="preserve"> </w:t>
      </w:r>
      <w:r>
        <w:t>труда,</w:t>
      </w:r>
      <w:r>
        <w:rPr>
          <w:spacing w:val="21"/>
        </w:rPr>
        <w:t xml:space="preserve"> </w:t>
      </w:r>
      <w:r>
        <w:t>другим</w:t>
      </w:r>
      <w:r>
        <w:rPr>
          <w:spacing w:val="19"/>
        </w:rPr>
        <w:t xml:space="preserve"> </w:t>
      </w:r>
      <w:r>
        <w:t>людям</w:t>
      </w:r>
      <w:r>
        <w:rPr>
          <w:spacing w:val="20"/>
        </w:rPr>
        <w:t xml:space="preserve"> </w:t>
      </w:r>
      <w:r>
        <w:t>и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самому</w:t>
      </w:r>
      <w:r>
        <w:rPr>
          <w:spacing w:val="-7"/>
        </w:rPr>
        <w:t xml:space="preserve"> </w:t>
      </w:r>
      <w:r>
        <w:t>себе;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 w:line="251" w:lineRule="exact"/>
        <w:ind w:left="1807" w:hanging="429"/>
      </w:pPr>
      <w:r>
        <w:t>у</w:t>
      </w:r>
      <w:r>
        <w:rPr>
          <w:spacing w:val="-7"/>
        </w:rPr>
        <w:t xml:space="preserve"> </w:t>
      </w:r>
      <w:r>
        <w:t>ребёнка</w:t>
      </w:r>
      <w:r>
        <w:rPr>
          <w:spacing w:val="2"/>
        </w:rPr>
        <w:t xml:space="preserve"> </w:t>
      </w:r>
      <w:r>
        <w:t>выражено</w:t>
      </w:r>
      <w:r>
        <w:rPr>
          <w:spacing w:val="-6"/>
        </w:rPr>
        <w:t xml:space="preserve"> </w:t>
      </w:r>
      <w:r>
        <w:t>стремление</w:t>
      </w:r>
      <w:r>
        <w:rPr>
          <w:spacing w:val="-9"/>
        </w:rPr>
        <w:t xml:space="preserve"> </w:t>
      </w:r>
      <w:r>
        <w:t>заниматься</w:t>
      </w:r>
      <w:r>
        <w:rPr>
          <w:spacing w:val="-2"/>
        </w:rPr>
        <w:t xml:space="preserve"> </w:t>
      </w:r>
      <w:r>
        <w:t>социально</w:t>
      </w:r>
      <w:r>
        <w:rPr>
          <w:spacing w:val="-6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деятельностью;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6" w:firstLine="566"/>
      </w:pPr>
      <w:r>
        <w:t>ребёнок способен откликаться на эмоции близких людей, проявлять эмпатию (сочувствие,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3"/>
        </w:rPr>
        <w:t xml:space="preserve"> </w:t>
      </w:r>
      <w:r>
        <w:t>содействие);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1"/>
        <w:ind w:right="799" w:firstLine="566"/>
      </w:pPr>
      <w:r>
        <w:t>ребёнок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навигации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соблюдению</w:t>
      </w:r>
      <w:r>
        <w:rPr>
          <w:spacing w:val="-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реальном и</w:t>
      </w:r>
      <w:r>
        <w:rPr>
          <w:spacing w:val="-1"/>
        </w:rPr>
        <w:t xml:space="preserve"> </w:t>
      </w:r>
      <w:r>
        <w:t>цифровом взаимодействии;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3" w:firstLine="566"/>
      </w:pPr>
      <w:r>
        <w:t>ребёнок способен решать адекватные возрасту интеллектуальные, творческие и личностные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накопленный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принимать собственные</w:t>
      </w:r>
      <w:r>
        <w:rPr>
          <w:spacing w:val="-4"/>
        </w:rPr>
        <w:t xml:space="preserve"> </w:t>
      </w:r>
      <w:r>
        <w:t>решения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инициативу;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0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 использует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 этикета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ситуацией</w:t>
      </w:r>
      <w:r>
        <w:rPr>
          <w:spacing w:val="1"/>
        </w:rPr>
        <w:t xml:space="preserve"> </w:t>
      </w:r>
      <w:r>
        <w:t>общения, владеет</w:t>
      </w:r>
      <w:r>
        <w:rPr>
          <w:spacing w:val="1"/>
        </w:rPr>
        <w:t xml:space="preserve"> </w:t>
      </w:r>
      <w:r>
        <w:t>коммуникативно-речевыми</w:t>
      </w:r>
      <w:r>
        <w:rPr>
          <w:spacing w:val="2"/>
        </w:rPr>
        <w:t xml:space="preserve"> </w:t>
      </w:r>
      <w:r>
        <w:t>умениями;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0" w:firstLine="566"/>
      </w:pPr>
      <w:r>
        <w:t>ребёнок знает и осмысленно воспринимает литературные произведения различных жанров,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книгам познавательного характера,</w:t>
      </w:r>
      <w:r>
        <w:rPr>
          <w:spacing w:val="1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характеры</w:t>
      </w:r>
      <w:r>
        <w:rPr>
          <w:spacing w:val="-2"/>
        </w:rPr>
        <w:t xml:space="preserve"> </w:t>
      </w:r>
      <w:r>
        <w:t>персонажей, мотивы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поведения, оценивает</w:t>
      </w:r>
      <w:r>
        <w:rPr>
          <w:spacing w:val="-3"/>
        </w:rPr>
        <w:t xml:space="preserve"> </w:t>
      </w:r>
      <w:r>
        <w:t>поступки литературных</w:t>
      </w:r>
      <w:r>
        <w:rPr>
          <w:spacing w:val="-2"/>
        </w:rPr>
        <w:t xml:space="preserve"> </w:t>
      </w:r>
      <w:r>
        <w:t>героев;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89" w:firstLine="566"/>
      </w:pPr>
      <w:r>
        <w:t>ребёнок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 природном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55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живет: элементарными представлениями из области естествознания, математики, истории, искусства 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инженерии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полу;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взаимосвязях, семейных традициях; об обществе, его национально-культурных ценностях; государстве и</w:t>
      </w:r>
      <w:r>
        <w:rPr>
          <w:spacing w:val="-52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 нему;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3" w:firstLine="566"/>
      </w:pP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сверстникам;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неизвестным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склонен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экспериментировать;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смысловую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реальности,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культурные</w:t>
      </w:r>
      <w:r>
        <w:rPr>
          <w:spacing w:val="-5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line="242" w:lineRule="auto"/>
        <w:ind w:right="796" w:firstLine="566"/>
      </w:pPr>
      <w:r>
        <w:t>ребёнок имеет представление о жизни людей в России, имеет некоторые представления о</w:t>
      </w:r>
      <w:r>
        <w:rPr>
          <w:spacing w:val="1"/>
        </w:rPr>
        <w:t xml:space="preserve"> </w:t>
      </w:r>
      <w:r>
        <w:t>важных</w:t>
      </w:r>
      <w:r>
        <w:rPr>
          <w:spacing w:val="-5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событиях</w:t>
      </w:r>
      <w:r>
        <w:rPr>
          <w:spacing w:val="-1"/>
        </w:rPr>
        <w:t xml:space="preserve"> </w:t>
      </w:r>
      <w:r>
        <w:t>Отечества; имеет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многообразии стран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 мира;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8" w:firstLine="566"/>
      </w:pPr>
      <w:r>
        <w:t>ребёнок способен применять в жизненных и игровых ситуациях знания о количестве, форме,</w:t>
      </w:r>
      <w:r>
        <w:rPr>
          <w:spacing w:val="1"/>
        </w:rPr>
        <w:t xml:space="preserve"> </w:t>
      </w:r>
      <w:r>
        <w:t>величине предметов, пространстве и времени, умения считать, измерять, сравнивать, вычислять и тому</w:t>
      </w:r>
      <w:r>
        <w:rPr>
          <w:spacing w:val="1"/>
        </w:rPr>
        <w:t xml:space="preserve"> </w:t>
      </w:r>
      <w:r>
        <w:t>подобное;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8" w:firstLine="566"/>
      </w:pP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противоречия,</w:t>
      </w:r>
      <w:r>
        <w:rPr>
          <w:spacing w:val="1"/>
        </w:rPr>
        <w:t xml:space="preserve"> </w:t>
      </w:r>
      <w:r>
        <w:t>формулирует задачу исследования, использует разные способы и средства проверки предположений:</w:t>
      </w:r>
      <w:r>
        <w:rPr>
          <w:spacing w:val="1"/>
        </w:rPr>
        <w:t xml:space="preserve"> </w:t>
      </w:r>
      <w:r>
        <w:t>сравнение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эталонами,</w:t>
      </w:r>
      <w:r>
        <w:rPr>
          <w:spacing w:val="2"/>
        </w:rPr>
        <w:t xml:space="preserve"> </w:t>
      </w:r>
      <w:r>
        <w:t>классификацию,</w:t>
      </w:r>
      <w:r>
        <w:rPr>
          <w:spacing w:val="2"/>
        </w:rPr>
        <w:t xml:space="preserve"> </w:t>
      </w:r>
      <w:r>
        <w:t>систематизацию,</w:t>
      </w:r>
      <w:r>
        <w:rPr>
          <w:spacing w:val="-3"/>
        </w:rPr>
        <w:t xml:space="preserve"> </w:t>
      </w:r>
      <w:r>
        <w:t>некоторые</w:t>
      </w:r>
      <w:r>
        <w:rPr>
          <w:spacing w:val="-7"/>
        </w:rPr>
        <w:t xml:space="preserve"> </w:t>
      </w:r>
      <w:r>
        <w:t>цифровые</w:t>
      </w:r>
      <w:r>
        <w:rPr>
          <w:spacing w:val="-5"/>
        </w:rPr>
        <w:t xml:space="preserve"> </w:t>
      </w:r>
      <w:r>
        <w:t>средства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2" w:firstLine="566"/>
      </w:pPr>
      <w:r>
        <w:t>ребёнок имеет представление о некоторых наиболее ярких представителях живой природы</w:t>
      </w:r>
      <w:r>
        <w:rPr>
          <w:spacing w:val="1"/>
        </w:rPr>
        <w:t xml:space="preserve"> </w:t>
      </w:r>
      <w:r>
        <w:t>России и планеты, их отличительных признаках, среде обитания, потребностях живой природы, росте и</w:t>
      </w:r>
      <w:r>
        <w:rPr>
          <w:spacing w:val="1"/>
        </w:rPr>
        <w:t xml:space="preserve"> </w:t>
      </w:r>
      <w:r>
        <w:t>развитии живых существ; свойствах неживой природы, сезонных изменениях в природе, наблюдает за</w:t>
      </w:r>
      <w:r>
        <w:rPr>
          <w:spacing w:val="1"/>
        </w:rPr>
        <w:t xml:space="preserve"> </w:t>
      </w:r>
      <w:r>
        <w:t>погодой, живыми объектами, имеет сформированный познавательный интерес к природе, осознанно</w:t>
      </w:r>
      <w:r>
        <w:rPr>
          <w:spacing w:val="1"/>
        </w:rPr>
        <w:t xml:space="preserve"> </w:t>
      </w:r>
      <w:r>
        <w:t>соблюдает правила поведения в природе, знает способы охраны природы, демонстрирует заботливое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ней;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802" w:firstLine="566"/>
      </w:pPr>
      <w:r>
        <w:t>ребёнок способен воспринимать и понимать произведения различных видов искусства, имеет</w:t>
      </w:r>
      <w:r>
        <w:rPr>
          <w:spacing w:val="1"/>
        </w:rPr>
        <w:t xml:space="preserve"> </w:t>
      </w:r>
      <w:r>
        <w:t>предпочтения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музыкальной,</w:t>
      </w:r>
      <w:r>
        <w:rPr>
          <w:spacing w:val="-3"/>
        </w:rPr>
        <w:t xml:space="preserve"> </w:t>
      </w:r>
      <w:r>
        <w:t>изобразительной,</w:t>
      </w:r>
      <w:r>
        <w:rPr>
          <w:spacing w:val="3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line="237" w:lineRule="auto"/>
        <w:ind w:right="792" w:firstLine="566"/>
      </w:pPr>
      <w:r>
        <w:t>ребёнок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-2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обладает</w:t>
      </w:r>
      <w:r>
        <w:rPr>
          <w:spacing w:val="5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искусстве;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4" w:firstLine="566"/>
      </w:pP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видах деятельности и искусства; использует различные технические приемы в свободной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91" w:firstLine="566"/>
      </w:pPr>
      <w:r>
        <w:t>ребёнок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тематических</w:t>
      </w:r>
      <w:r>
        <w:rPr>
          <w:spacing w:val="-1"/>
        </w:rPr>
        <w:t xml:space="preserve"> </w:t>
      </w:r>
      <w:r>
        <w:t>композиций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праздничным</w:t>
      </w:r>
      <w:r>
        <w:rPr>
          <w:spacing w:val="-4"/>
        </w:rPr>
        <w:t xml:space="preserve"> </w:t>
      </w:r>
      <w:r>
        <w:t>утренникам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развлечениям,</w:t>
      </w:r>
      <w:r>
        <w:rPr>
          <w:spacing w:val="1"/>
        </w:rPr>
        <w:t xml:space="preserve"> </w:t>
      </w:r>
      <w:r>
        <w:t>художественных проектах;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8" w:firstLine="566"/>
      </w:pPr>
      <w:r>
        <w:t>ребёнок самостоятельно выбирает технику и выразительные средства для наиболее точной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преобразовывать и</w:t>
      </w:r>
      <w:r>
        <w:rPr>
          <w:spacing w:val="-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ситуации;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3"/>
        <w:ind w:left="1807" w:hanging="429"/>
      </w:pPr>
      <w:r>
        <w:t>ребёнок</w:t>
      </w:r>
      <w:r>
        <w:rPr>
          <w:spacing w:val="3"/>
        </w:rPr>
        <w:t xml:space="preserve"> </w:t>
      </w:r>
      <w:r>
        <w:t>владеет</w:t>
      </w:r>
      <w:r>
        <w:rPr>
          <w:spacing w:val="4"/>
        </w:rPr>
        <w:t xml:space="preserve"> </w:t>
      </w:r>
      <w:r>
        <w:t>разными</w:t>
      </w:r>
      <w:r>
        <w:rPr>
          <w:spacing w:val="2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различает</w:t>
      </w:r>
      <w:r>
        <w:rPr>
          <w:spacing w:val="4"/>
        </w:rPr>
        <w:t xml:space="preserve"> </w:t>
      </w:r>
      <w:r>
        <w:t>условную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реальную</w:t>
      </w:r>
      <w:r>
        <w:rPr>
          <w:spacing w:val="3"/>
        </w:rPr>
        <w:t xml:space="preserve"> </w:t>
      </w:r>
      <w:r>
        <w:t>ситуации,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6" w:firstLine="0"/>
      </w:pP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комбинирует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реальных,</w:t>
      </w:r>
      <w:r>
        <w:rPr>
          <w:spacing w:val="1"/>
        </w:rPr>
        <w:t xml:space="preserve"> </w:t>
      </w:r>
      <w:r>
        <w:t>вымышленных</w:t>
      </w:r>
      <w:r>
        <w:rPr>
          <w:spacing w:val="1"/>
        </w:rPr>
        <w:t xml:space="preserve"> </w:t>
      </w:r>
      <w:r>
        <w:t>событий, выполняет несколько ролей в одной игре, подбирает разные средства для создания игровых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управляет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режиссерской</w:t>
      </w:r>
      <w:r>
        <w:rPr>
          <w:spacing w:val="2"/>
        </w:rPr>
        <w:t xml:space="preserve"> </w:t>
      </w:r>
      <w:r>
        <w:t>игре;</w:t>
      </w:r>
    </w:p>
    <w:p>
      <w:pPr>
        <w:pStyle w:val="13"/>
        <w:numPr>
          <w:ilvl w:val="1"/>
          <w:numId w:val="10"/>
        </w:numPr>
        <w:tabs>
          <w:tab w:val="left" w:pos="1808"/>
        </w:tabs>
        <w:ind w:right="785" w:firstLine="566"/>
      </w:pPr>
      <w:r>
        <w:t>ребёнок проявляет интерес к игровому экспериментированию с предметами, к развивающим и</w:t>
      </w:r>
      <w:r>
        <w:rPr>
          <w:spacing w:val="-52"/>
        </w:rPr>
        <w:t xml:space="preserve"> </w:t>
      </w:r>
      <w:r>
        <w:t>познавательным играм, в играх с готовым содержанием и правилами может объяснить содержание 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следит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участниками;</w:t>
      </w:r>
    </w:p>
    <w:p>
      <w:pPr>
        <w:pStyle w:val="13"/>
        <w:numPr>
          <w:ilvl w:val="1"/>
          <w:numId w:val="10"/>
        </w:numPr>
        <w:tabs>
          <w:tab w:val="left" w:pos="1808"/>
        </w:tabs>
        <w:spacing w:before="2"/>
        <w:ind w:right="794" w:firstLine="566"/>
      </w:pPr>
      <w:r>
        <w:t>ребёнок способен планировать свои действия, направленные на достижение конкретной цели;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-4"/>
        </w:rPr>
        <w:t xml:space="preserve"> </w:t>
      </w:r>
      <w:r>
        <w:t>обучению.</w:t>
      </w:r>
    </w:p>
    <w:p>
      <w:pPr>
        <w:pStyle w:val="10"/>
        <w:spacing w:before="1"/>
        <w:ind w:left="0" w:firstLine="0"/>
        <w:jc w:val="left"/>
      </w:pPr>
    </w:p>
    <w:p>
      <w:pPr>
        <w:pStyle w:val="2"/>
        <w:numPr>
          <w:ilvl w:val="3"/>
          <w:numId w:val="6"/>
        </w:numPr>
        <w:tabs>
          <w:tab w:val="left" w:pos="2763"/>
        </w:tabs>
        <w:ind w:left="2762" w:hanging="826"/>
        <w:jc w:val="both"/>
      </w:pPr>
      <w:r>
        <w:t>Педагогическая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</w:t>
      </w:r>
    </w:p>
    <w:p>
      <w:pPr>
        <w:pStyle w:val="10"/>
        <w:ind w:right="788" w:firstLine="1046"/>
      </w:pPr>
      <w:r>
        <w:t>Педагогическая диагностика достижений планируемых результатов направлена на изучение</w:t>
      </w:r>
      <w:r>
        <w:rPr>
          <w:spacing w:val="1"/>
        </w:rPr>
        <w:t xml:space="preserve"> </w:t>
      </w:r>
      <w:r>
        <w:t>деятельностных умений ребёнка, его интересов, предпочтений, склонностей, личностных 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56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 маршруты освоения образовательной программы, своевременно вносить изменения 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организацию образовательной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ind w:right="782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</w:t>
      </w:r>
      <w:r>
        <w:rPr>
          <w:spacing w:val="-52"/>
        </w:rPr>
        <w:t xml:space="preserve"> </w:t>
      </w:r>
      <w:r>
        <w:t>начальным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завершающим</w:t>
      </w:r>
      <w:r>
        <w:rPr>
          <w:spacing w:val="28"/>
        </w:rPr>
        <w:t xml:space="preserve"> </w:t>
      </w:r>
      <w:r>
        <w:t>этапом</w:t>
      </w:r>
      <w:r>
        <w:rPr>
          <w:spacing w:val="27"/>
        </w:rPr>
        <w:t xml:space="preserve"> </w:t>
      </w:r>
      <w:r>
        <w:t>проектирования</w:t>
      </w:r>
      <w:r>
        <w:rPr>
          <w:spacing w:val="28"/>
        </w:rPr>
        <w:t xml:space="preserve"> </w:t>
      </w:r>
      <w:r>
        <w:t>образовательного</w:t>
      </w:r>
      <w:r>
        <w:rPr>
          <w:spacing w:val="24"/>
        </w:rPr>
        <w:t xml:space="preserve"> </w:t>
      </w:r>
      <w:r>
        <w:t>процесса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дошкольной</w:t>
      </w:r>
      <w:r>
        <w:rPr>
          <w:spacing w:val="28"/>
        </w:rPr>
        <w:t xml:space="preserve"> </w:t>
      </w:r>
      <w:r>
        <w:t>группе.</w:t>
      </w:r>
      <w:r>
        <w:rPr>
          <w:spacing w:val="-5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управление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6"/>
        </w:rPr>
        <w:t xml:space="preserve"> </w:t>
      </w:r>
      <w:r>
        <w:t>процессом.</w:t>
      </w:r>
    </w:p>
    <w:p>
      <w:pPr>
        <w:pStyle w:val="10"/>
        <w:ind w:right="792"/>
      </w:pPr>
      <w:r>
        <w:t>Цели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 детей</w:t>
      </w:r>
      <w:r>
        <w:rPr>
          <w:vertAlign w:val="superscript"/>
        </w:rPr>
        <w:t>3</w:t>
      </w:r>
      <w:r>
        <w:t>, которая осуществляется педагогом в рамках педагогической диагностики. Вопрос о её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им Программы,</w:t>
      </w:r>
      <w:r>
        <w:rPr>
          <w:spacing w:val="-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решается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-4"/>
        </w:rPr>
        <w:t xml:space="preserve"> </w:t>
      </w:r>
      <w:r>
        <w:t>ДОО.</w:t>
      </w:r>
    </w:p>
    <w:p>
      <w:pPr>
        <w:pStyle w:val="10"/>
        <w:spacing w:before="3" w:line="237" w:lineRule="auto"/>
        <w:ind w:right="790"/>
      </w:pPr>
      <w:r>
        <w:t>Специфика педагогической диагностики достижения планируемых образовательных результатов</w:t>
      </w:r>
      <w:r>
        <w:rPr>
          <w:spacing w:val="-52"/>
        </w:rPr>
        <w:t xml:space="preserve"> </w:t>
      </w:r>
      <w:r>
        <w:t>обусловлена</w:t>
      </w:r>
      <w:r>
        <w:rPr>
          <w:spacing w:val="6"/>
        </w:rPr>
        <w:t xml:space="preserve"> </w:t>
      </w:r>
      <w:r>
        <w:t>следующими</w:t>
      </w:r>
      <w:r>
        <w:rPr>
          <w:spacing w:val="3"/>
        </w:rPr>
        <w:t xml:space="preserve"> </w:t>
      </w:r>
      <w:r>
        <w:t>требованиями</w:t>
      </w:r>
      <w:r>
        <w:rPr>
          <w:spacing w:val="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ДО:</w:t>
      </w:r>
    </w:p>
    <w:p>
      <w:pPr>
        <w:pStyle w:val="10"/>
        <w:spacing w:before="2"/>
        <w:ind w:right="784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-52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возможных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2"/>
        </w:rPr>
        <w:t xml:space="preserve"> </w:t>
      </w:r>
      <w:r>
        <w:rPr>
          <w:color w:val="1F1E1E"/>
        </w:rPr>
        <w:t>ребенка</w:t>
      </w:r>
      <w:r>
        <w:rPr>
          <w:color w:val="1F1E1E"/>
          <w:spacing w:val="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этапах</w:t>
      </w:r>
      <w:r>
        <w:rPr>
          <w:spacing w:val="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детства;</w:t>
      </w:r>
    </w:p>
    <w:p>
      <w:pPr>
        <w:pStyle w:val="10"/>
        <w:ind w:right="787"/>
      </w:pPr>
      <w:r>
        <w:t>целевые ориентиры не подлежат непосредственной оценке, в том числе и в виде педагогической</w:t>
      </w:r>
      <w:r>
        <w:rPr>
          <w:spacing w:val="1"/>
        </w:rPr>
        <w:t xml:space="preserve"> </w:t>
      </w:r>
      <w:r>
        <w:t>диагностики (мониторинга), и не являются основанием для их формального сравнения с 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>
      <w:pPr>
        <w:pStyle w:val="10"/>
        <w:ind w:right="797"/>
      </w:pPr>
      <w:r>
        <w:t>освоение Программы не сопровождается проведением промежуточных аттестаций и 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обучающихся</w:t>
      </w:r>
      <w:r>
        <w:rPr>
          <w:vertAlign w:val="superscript"/>
        </w:rPr>
        <w:t>5</w:t>
      </w:r>
      <w:r>
        <w:t>.</w:t>
      </w:r>
    </w:p>
    <w:p>
      <w:pPr>
        <w:pStyle w:val="10"/>
        <w:ind w:right="785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56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осуществляется их дальнейшее планирование. </w:t>
      </w:r>
      <w:r>
        <w:rPr>
          <w:color w:val="1F1E1E"/>
        </w:rPr>
        <w:t>Результаты педагогической диагностики (мониторинга)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используются исключительно</w:t>
      </w:r>
      <w:r>
        <w:rPr>
          <w:color w:val="1F1E1E"/>
          <w:spacing w:val="-3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4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2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2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3"/>
        </w:rPr>
        <w:t xml:space="preserve"> </w:t>
      </w:r>
      <w:r>
        <w:rPr>
          <w:color w:val="1F1E1E"/>
        </w:rPr>
        <w:t>задач:</w:t>
      </w:r>
    </w:p>
    <w:p>
      <w:pPr>
        <w:pStyle w:val="13"/>
        <w:numPr>
          <w:ilvl w:val="0"/>
          <w:numId w:val="11"/>
        </w:numPr>
        <w:tabs>
          <w:tab w:val="left" w:pos="2096"/>
        </w:tabs>
        <w:spacing w:before="3" w:line="237" w:lineRule="auto"/>
        <w:ind w:right="783" w:firstLine="710"/>
        <w:jc w:val="both"/>
      </w:pPr>
      <w:r>
        <w:rPr>
          <w:color w:val="1F1E1E"/>
        </w:rPr>
        <w:t>индивидуализации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(в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том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числе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поддержки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ребенка,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построения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его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образовательной</w:t>
      </w:r>
      <w:r>
        <w:rPr>
          <w:color w:val="1F1E1E"/>
          <w:spacing w:val="4"/>
        </w:rPr>
        <w:t xml:space="preserve"> </w:t>
      </w:r>
      <w:r>
        <w:rPr>
          <w:color w:val="1F1E1E"/>
        </w:rPr>
        <w:t>траектории</w:t>
      </w:r>
      <w:r>
        <w:rPr>
          <w:color w:val="1F1E1E"/>
          <w:spacing w:val="3"/>
        </w:rPr>
        <w:t xml:space="preserve"> </w:t>
      </w:r>
      <w:r>
        <w:rPr>
          <w:color w:val="1F1E1E"/>
        </w:rPr>
        <w:t>или</w:t>
      </w:r>
      <w:r>
        <w:rPr>
          <w:color w:val="1F1E1E"/>
          <w:spacing w:val="-6"/>
        </w:rPr>
        <w:t xml:space="preserve"> </w:t>
      </w:r>
      <w:r>
        <w:rPr>
          <w:color w:val="1F1E1E"/>
        </w:rPr>
        <w:t>профессиональной коррекции</w:t>
      </w:r>
      <w:r>
        <w:rPr>
          <w:color w:val="1F1E1E"/>
          <w:spacing w:val="3"/>
        </w:rPr>
        <w:t xml:space="preserve"> </w:t>
      </w:r>
      <w:r>
        <w:rPr>
          <w:color w:val="1F1E1E"/>
        </w:rPr>
        <w:t>особенностей</w:t>
      </w:r>
      <w:r>
        <w:rPr>
          <w:color w:val="1F1E1E"/>
          <w:spacing w:val="5"/>
        </w:rPr>
        <w:t xml:space="preserve"> </w:t>
      </w:r>
      <w:r>
        <w:rPr>
          <w:color w:val="1F1E1E"/>
        </w:rPr>
        <w:t>его</w:t>
      </w:r>
      <w:r>
        <w:rPr>
          <w:color w:val="1F1E1E"/>
          <w:spacing w:val="-5"/>
        </w:rPr>
        <w:t xml:space="preserve"> </w:t>
      </w:r>
      <w:r>
        <w:rPr>
          <w:color w:val="1F1E1E"/>
        </w:rPr>
        <w:t>развития);</w:t>
      </w:r>
    </w:p>
    <w:p>
      <w:pPr>
        <w:pStyle w:val="13"/>
        <w:numPr>
          <w:ilvl w:val="0"/>
          <w:numId w:val="11"/>
        </w:numPr>
        <w:tabs>
          <w:tab w:val="left" w:pos="1995"/>
        </w:tabs>
        <w:spacing w:line="272" w:lineRule="exact"/>
        <w:ind w:left="1994" w:hanging="472"/>
        <w:jc w:val="both"/>
      </w:pPr>
      <w:r>
        <w:rPr>
          <w:color w:val="1F1E1E"/>
        </w:rPr>
        <w:t>оптимизации</w:t>
      </w:r>
      <w:r>
        <w:rPr>
          <w:color w:val="1F1E1E"/>
          <w:spacing w:val="-7"/>
        </w:rPr>
        <w:t xml:space="preserve"> </w:t>
      </w:r>
      <w:r>
        <w:rPr>
          <w:color w:val="1F1E1E"/>
        </w:rPr>
        <w:t>работы</w:t>
      </w:r>
      <w:r>
        <w:rPr>
          <w:color w:val="1F1E1E"/>
          <w:spacing w:val="-6"/>
        </w:rPr>
        <w:t xml:space="preserve"> </w:t>
      </w:r>
      <w:r>
        <w:rPr>
          <w:color w:val="1F1E1E"/>
        </w:rPr>
        <w:t>с</w:t>
      </w:r>
      <w:r>
        <w:rPr>
          <w:color w:val="1F1E1E"/>
          <w:spacing w:val="-6"/>
        </w:rPr>
        <w:t xml:space="preserve"> </w:t>
      </w:r>
      <w:r>
        <w:rPr>
          <w:color w:val="1F1E1E"/>
        </w:rPr>
        <w:t>группой</w:t>
      </w:r>
      <w:r>
        <w:rPr>
          <w:color w:val="1F1E1E"/>
          <w:spacing w:val="2"/>
        </w:rPr>
        <w:t xml:space="preserve"> </w:t>
      </w:r>
      <w:r>
        <w:rPr>
          <w:color w:val="1F1E1E"/>
        </w:rPr>
        <w:t>детей.</w:t>
      </w:r>
    </w:p>
    <w:p>
      <w:pPr>
        <w:pStyle w:val="10"/>
        <w:ind w:right="780"/>
      </w:pP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развития ребенка. На основании этой информации разрабатываются рекомендации для воспитателей и</w:t>
      </w:r>
      <w:r>
        <w:rPr>
          <w:spacing w:val="1"/>
        </w:rPr>
        <w:t xml:space="preserve"> </w:t>
      </w:r>
      <w:r>
        <w:t>родителей</w:t>
      </w:r>
      <w:r>
        <w:rPr>
          <w:spacing w:val="7"/>
        </w:rPr>
        <w:t xml:space="preserve"> </w:t>
      </w:r>
      <w:r>
        <w:t>(законных</w:t>
      </w:r>
      <w:r>
        <w:rPr>
          <w:spacing w:val="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деятельности,</w:t>
      </w:r>
      <w:r>
        <w:rPr>
          <w:spacing w:val="6"/>
        </w:rPr>
        <w:t xml:space="preserve"> </w:t>
      </w:r>
      <w:r>
        <w:t>планированию</w:t>
      </w:r>
    </w:p>
    <w:p>
      <w:pPr>
        <w:pStyle w:val="10"/>
        <w:spacing w:before="3"/>
        <w:ind w:left="0" w:firstLine="0"/>
        <w:jc w:val="left"/>
        <w:rPr>
          <w:sz w:val="29"/>
        </w:rPr>
      </w:pPr>
      <w:r>
        <w:pict>
          <v:rect id="_x0000_s1027" o:spid="_x0000_s1027" o:spt="1" style="position:absolute;left:0pt;margin-left:56.65pt;margin-top:18.8pt;height:0.5pt;width:144.05pt;mso-position-horizontal-relative:page;mso-wrap-distance-bottom:0pt;mso-wrap-distance-top:0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before="91"/>
        <w:ind w:left="813"/>
        <w:rPr>
          <w:b/>
          <w:sz w:val="18"/>
        </w:rPr>
      </w:pPr>
      <w:r>
        <w:rPr>
          <w:b/>
          <w:position w:val="6"/>
          <w:sz w:val="12"/>
        </w:rPr>
        <w:t>3</w:t>
      </w:r>
      <w:r>
        <w:rPr>
          <w:b/>
          <w:spacing w:val="24"/>
          <w:position w:val="6"/>
          <w:sz w:val="12"/>
        </w:rPr>
        <w:t xml:space="preserve"> </w:t>
      </w:r>
      <w:r>
        <w:rPr>
          <w:b/>
          <w:sz w:val="18"/>
        </w:rPr>
        <w:t>Пункт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3.2.3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ФГОС ДО.</w:t>
      </w:r>
    </w:p>
    <w:p>
      <w:pPr>
        <w:spacing w:before="15"/>
        <w:ind w:left="813"/>
        <w:rPr>
          <w:b/>
          <w:sz w:val="18"/>
        </w:rPr>
      </w:pPr>
      <w:r>
        <w:rPr>
          <w:b/>
          <w:position w:val="6"/>
          <w:sz w:val="12"/>
        </w:rPr>
        <w:t>4</w:t>
      </w:r>
      <w:r>
        <w:rPr>
          <w:b/>
          <w:spacing w:val="25"/>
          <w:position w:val="6"/>
          <w:sz w:val="12"/>
        </w:rPr>
        <w:t xml:space="preserve"> </w:t>
      </w:r>
      <w:r>
        <w:rPr>
          <w:b/>
          <w:sz w:val="18"/>
        </w:rPr>
        <w:t>Пункт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4.3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ФГОС ДО.</w:t>
      </w:r>
    </w:p>
    <w:p>
      <w:pPr>
        <w:spacing w:before="20"/>
        <w:ind w:left="813"/>
        <w:rPr>
          <w:b/>
          <w:sz w:val="18"/>
        </w:rPr>
      </w:pPr>
      <w:r>
        <w:rPr>
          <w:b/>
          <w:position w:val="6"/>
          <w:sz w:val="12"/>
        </w:rPr>
        <w:t>5</w:t>
      </w:r>
      <w:r>
        <w:rPr>
          <w:b/>
          <w:spacing w:val="25"/>
          <w:position w:val="6"/>
          <w:sz w:val="12"/>
        </w:rPr>
        <w:t xml:space="preserve"> </w:t>
      </w:r>
      <w:r>
        <w:rPr>
          <w:b/>
          <w:sz w:val="18"/>
        </w:rPr>
        <w:t>Пункт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4.3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ФГОС ДО.</w:t>
      </w:r>
    </w:p>
    <w:p>
      <w:pPr>
        <w:rPr>
          <w:sz w:val="18"/>
        </w:rPr>
        <w:sectPr>
          <w:pgSz w:w="11910" w:h="16840"/>
          <w:pgMar w:top="760" w:right="60" w:bottom="2300" w:left="320" w:header="0" w:footer="2092" w:gutter="0"/>
          <w:cols w:space="720" w:num="1"/>
        </w:sectPr>
      </w:pPr>
    </w:p>
    <w:p>
      <w:pPr>
        <w:pStyle w:val="10"/>
        <w:spacing w:before="68"/>
        <w:ind w:right="784" w:firstLine="0"/>
      </w:pPr>
      <w:r>
        <w:t>индивидуальной образовательной деятельности. Педагогическая диагностика проводится в начале и в</w:t>
      </w:r>
      <w:r>
        <w:rPr>
          <w:spacing w:val="1"/>
        </w:rPr>
        <w:t xml:space="preserve"> </w:t>
      </w:r>
      <w:r>
        <w:t>конце учебного года. Сравнение результатов стартовой и финальной диагностики позволяет выявить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динамику</w:t>
      </w:r>
      <w:r>
        <w:rPr>
          <w:spacing w:val="-2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ребенка.</w:t>
      </w:r>
    </w:p>
    <w:p>
      <w:pPr>
        <w:pStyle w:val="10"/>
        <w:ind w:right="781"/>
      </w:pPr>
      <w:r>
        <w:rPr>
          <w:color w:val="1F1E1E"/>
        </w:rPr>
        <w:t xml:space="preserve">Педагогическая диагностика индивидуального </w:t>
      </w:r>
      <w:r>
        <w:t>развития детей проводится в произвольной форме</w:t>
      </w:r>
      <w:r>
        <w:rPr>
          <w:spacing w:val="-52"/>
        </w:rPr>
        <w:t xml:space="preserve"> </w:t>
      </w:r>
      <w:r>
        <w:t>на основе малоформализованных диагностических методов: наблюдения, свободных бесед с детьми,</w:t>
      </w:r>
      <w:r>
        <w:rPr>
          <w:spacing w:val="1"/>
        </w:rPr>
        <w:t xml:space="preserve"> </w:t>
      </w:r>
      <w:r>
        <w:t>анализа продуктов детской деятельности (рисунков, работ по лепке, аппликации, построек, поделок и</w:t>
      </w:r>
      <w:r>
        <w:rPr>
          <w:spacing w:val="1"/>
        </w:rPr>
        <w:t xml:space="preserve"> </w:t>
      </w:r>
      <w:r>
        <w:t>др.), специальных диагностических ситуаций. При необходимости используются специальные методики</w:t>
      </w:r>
      <w:r>
        <w:rPr>
          <w:spacing w:val="1"/>
        </w:rPr>
        <w:t xml:space="preserve"> </w:t>
      </w:r>
      <w:r>
        <w:rPr>
          <w:spacing w:val="-1"/>
        </w:rPr>
        <w:t xml:space="preserve">диагностики физического, коммуникативного, познавательного, </w:t>
      </w:r>
      <w:r>
        <w:t>речевого, художественно-эстетического</w:t>
      </w:r>
      <w:r>
        <w:rPr>
          <w:spacing w:val="1"/>
        </w:rPr>
        <w:t xml:space="preserve"> </w:t>
      </w:r>
      <w:r>
        <w:t>развития.</w:t>
      </w:r>
    </w:p>
    <w:p>
      <w:pPr>
        <w:pStyle w:val="10"/>
        <w:ind w:right="779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 диагностику, педагог наблюдает за поведением ребенка в естественных 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видах деятельности, специфичных для детей раннего и дошкольного возраста. Ориентирами для</w:t>
      </w:r>
      <w:r>
        <w:rPr>
          <w:spacing w:val="1"/>
        </w:rPr>
        <w:t xml:space="preserve"> </w:t>
      </w:r>
      <w:r>
        <w:t>наблюдения являются возрастные характеристики развития ребенка. Они выступают как обобщенные</w:t>
      </w:r>
      <w:r>
        <w:rPr>
          <w:spacing w:val="1"/>
        </w:rPr>
        <w:t xml:space="preserve"> </w:t>
      </w:r>
      <w:r>
        <w:t>показатели возможных достижений детей на разных этапах дошкольного детства в соответствующих</w:t>
      </w:r>
      <w:r>
        <w:rPr>
          <w:spacing w:val="1"/>
        </w:rPr>
        <w:t xml:space="preserve"> </w:t>
      </w:r>
      <w:r>
        <w:t>образовательных областях. Педагог может установить соответствие общих планируемых результатов 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4"/>
        </w:rPr>
        <w:t xml:space="preserve"> </w:t>
      </w:r>
      <w:r>
        <w:t>достижений</w:t>
      </w:r>
      <w:r>
        <w:rPr>
          <w:spacing w:val="4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каждой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области.</w:t>
      </w:r>
    </w:p>
    <w:p>
      <w:pPr>
        <w:pStyle w:val="10"/>
        <w:ind w:right="778"/>
      </w:pPr>
      <w:r>
        <w:t>В процессе наблюдения педагог обращает внимание на частоту проявления каждого показателя,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проявления 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 и степень устойчивости показателя. Самостоятельность выполнения действия 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5"/>
        </w:rPr>
        <w:t xml:space="preserve"> </w:t>
      </w:r>
      <w:r>
        <w:t>субъектности</w:t>
      </w:r>
      <w:r>
        <w:rPr>
          <w:spacing w:val="3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взаимодействии.</w:t>
      </w:r>
    </w:p>
    <w:p>
      <w:pPr>
        <w:pStyle w:val="10"/>
        <w:spacing w:before="2"/>
        <w:ind w:right="781"/>
      </w:pP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фиксируются,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 Педагог может составить ее самостоятельно, отразив показатели возрастного развития 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потребностей.</w:t>
      </w:r>
    </w:p>
    <w:p>
      <w:pPr>
        <w:pStyle w:val="10"/>
        <w:spacing w:before="1"/>
        <w:ind w:right="782"/>
      </w:pPr>
      <w:r>
        <w:t>Результаты наблюдения могут быть дополнены беседами с детьми в свободной форме, которые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виду</w:t>
      </w:r>
      <w:r>
        <w:rPr>
          <w:spacing w:val="55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уточнить</w:t>
      </w:r>
      <w:r>
        <w:rPr>
          <w:spacing w:val="-3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предметах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окружающей</w:t>
      </w:r>
      <w:r>
        <w:rPr>
          <w:spacing w:val="7"/>
        </w:rPr>
        <w:t xml:space="preserve"> </w:t>
      </w:r>
      <w:r>
        <w:t>действительности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>
      <w:pPr>
        <w:pStyle w:val="10"/>
        <w:ind w:right="784"/>
      </w:pPr>
      <w:r>
        <w:t>Анализ продуктов детской деятельности может осуществляться на основе изучения материалов</w:t>
      </w:r>
      <w:r>
        <w:rPr>
          <w:spacing w:val="1"/>
        </w:rPr>
        <w:t xml:space="preserve"> </w:t>
      </w:r>
      <w:r>
        <w:rPr>
          <w:spacing w:val="-1"/>
        </w:rPr>
        <w:t xml:space="preserve">портфолио ребенка (рисунков, работ по </w:t>
      </w:r>
      <w:r>
        <w:t>аппликации, фотографий работ по лепке, построек, поделок и</w:t>
      </w:r>
      <w:r>
        <w:rPr>
          <w:spacing w:val="1"/>
        </w:rPr>
        <w:t xml:space="preserve"> </w:t>
      </w:r>
      <w:r>
        <w:t>др.). Полученные в процессе анализа качественные характеристики существенно дополнят результаты</w:t>
      </w:r>
      <w:r>
        <w:rPr>
          <w:spacing w:val="1"/>
        </w:rPr>
        <w:t xml:space="preserve"> </w:t>
      </w:r>
      <w:r>
        <w:t>наблюдения за продуктивной деятельностью детей (изобразительной, конструктивной, музыкальной и</w:t>
      </w:r>
      <w:r>
        <w:rPr>
          <w:spacing w:val="1"/>
        </w:rPr>
        <w:t xml:space="preserve"> </w:t>
      </w:r>
      <w:r>
        <w:t>др.).</w:t>
      </w:r>
    </w:p>
    <w:p>
      <w:pPr>
        <w:pStyle w:val="10"/>
        <w:ind w:right="786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выстраивает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проектирует</w:t>
      </w:r>
      <w:r>
        <w:rPr>
          <w:spacing w:val="2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процесс.</w:t>
      </w:r>
    </w:p>
    <w:p>
      <w:pPr>
        <w:pStyle w:val="10"/>
        <w:ind w:right="781"/>
      </w:pPr>
      <w:r>
        <w:t>При необходимости используется психологическая диагностика развития детей 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 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 образовательной программы), которую проводят квалифицированные специалисты (педагоги-</w:t>
      </w:r>
      <w:r>
        <w:rPr>
          <w:spacing w:val="1"/>
        </w:rPr>
        <w:t xml:space="preserve"> </w:t>
      </w:r>
      <w:r>
        <w:t>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55"/>
        </w:rPr>
        <w:t xml:space="preserve"> </w:t>
      </w:r>
      <w:r>
        <w:t>диагностике</w:t>
      </w:r>
      <w:r>
        <w:rPr>
          <w:spacing w:val="55"/>
        </w:rPr>
        <w:t xml:space="preserve"> </w:t>
      </w:r>
      <w:r>
        <w:t>допускается</w:t>
      </w:r>
      <w:r>
        <w:rPr>
          <w:spacing w:val="56"/>
        </w:rPr>
        <w:t xml:space="preserve"> </w:t>
      </w:r>
      <w:r>
        <w:t>только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 психологической диагностики 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5"/>
        </w:rPr>
        <w:t xml:space="preserve"> </w:t>
      </w:r>
      <w:r>
        <w:t>помощи.</w:t>
      </w:r>
    </w:p>
    <w:p>
      <w:pPr>
        <w:pStyle w:val="10"/>
        <w:spacing w:before="1" w:line="251" w:lineRule="exact"/>
        <w:ind w:left="2229" w:firstLine="0"/>
      </w:pPr>
      <w:r>
        <w:t>Педагогическая</w:t>
      </w:r>
      <w:r>
        <w:rPr>
          <w:spacing w:val="-4"/>
        </w:rPr>
        <w:t xml:space="preserve"> </w:t>
      </w:r>
      <w:r>
        <w:t>диагностика проводится</w:t>
      </w:r>
      <w:r>
        <w:rPr>
          <w:spacing w:val="-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периодичностью:</w:t>
      </w:r>
    </w:p>
    <w:p>
      <w:pPr>
        <w:pStyle w:val="13"/>
        <w:numPr>
          <w:ilvl w:val="0"/>
          <w:numId w:val="12"/>
        </w:numPr>
        <w:tabs>
          <w:tab w:val="left" w:pos="1807"/>
          <w:tab w:val="left" w:pos="1808"/>
        </w:tabs>
        <w:spacing w:line="251" w:lineRule="exact"/>
        <w:ind w:hanging="285"/>
        <w:jc w:val="left"/>
      </w:pPr>
      <w:r>
        <w:t>в</w:t>
      </w:r>
      <w:r>
        <w:rPr>
          <w:spacing w:val="28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(проводится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года),</w:t>
      </w:r>
    </w:p>
    <w:p>
      <w:pPr>
        <w:pStyle w:val="13"/>
        <w:numPr>
          <w:ilvl w:val="0"/>
          <w:numId w:val="12"/>
        </w:numPr>
        <w:tabs>
          <w:tab w:val="left" w:pos="1807"/>
          <w:tab w:val="left" w:pos="1808"/>
        </w:tabs>
        <w:spacing w:before="1"/>
        <w:ind w:hanging="285"/>
        <w:jc w:val="left"/>
      </w:pPr>
      <w:r>
        <w:t>в группах 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(проводится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года).</w:t>
      </w:r>
    </w:p>
    <w:p>
      <w:pPr>
        <w:pStyle w:val="13"/>
        <w:numPr>
          <w:ilvl w:val="0"/>
          <w:numId w:val="12"/>
        </w:numPr>
        <w:tabs>
          <w:tab w:val="left" w:pos="1807"/>
          <w:tab w:val="left" w:pos="1808"/>
        </w:tabs>
        <w:spacing w:before="2"/>
        <w:ind w:hanging="285"/>
        <w:jc w:val="left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младенческого</w:t>
      </w:r>
      <w:r>
        <w:rPr>
          <w:spacing w:val="-5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(проводится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начале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года)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69" w:line="237" w:lineRule="auto"/>
        <w:ind w:right="786" w:firstLine="710"/>
      </w:pPr>
      <w:r>
        <w:t>Пособия,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ДО:</w:t>
      </w:r>
    </w:p>
    <w:p>
      <w:pPr>
        <w:pStyle w:val="10"/>
        <w:ind w:left="0" w:firstLine="0"/>
        <w:jc w:val="left"/>
        <w:rPr>
          <w:b/>
          <w:sz w:val="24"/>
        </w:rPr>
      </w:pPr>
    </w:p>
    <w:p>
      <w:pPr>
        <w:pStyle w:val="10"/>
        <w:spacing w:before="3"/>
        <w:ind w:left="0" w:firstLine="0"/>
        <w:jc w:val="left"/>
        <w:rPr>
          <w:b/>
          <w:sz w:val="20"/>
        </w:rPr>
      </w:pPr>
    </w:p>
    <w:p>
      <w:pPr>
        <w:pStyle w:val="13"/>
        <w:numPr>
          <w:ilvl w:val="0"/>
          <w:numId w:val="13"/>
        </w:numPr>
        <w:tabs>
          <w:tab w:val="left" w:pos="2229"/>
          <w:tab w:val="left" w:pos="2230"/>
        </w:tabs>
        <w:spacing w:line="235" w:lineRule="auto"/>
        <w:ind w:right="791" w:firstLine="710"/>
        <w:jc w:val="left"/>
      </w:pPr>
      <w:r>
        <w:t>Н.В.</w:t>
      </w:r>
      <w:r>
        <w:rPr>
          <w:spacing w:val="18"/>
        </w:rPr>
        <w:t xml:space="preserve"> </w:t>
      </w:r>
      <w:r>
        <w:t>Верещагина:</w:t>
      </w:r>
      <w:r>
        <w:rPr>
          <w:spacing w:val="12"/>
        </w:rPr>
        <w:t xml:space="preserve"> </w:t>
      </w:r>
      <w:r>
        <w:t>«Диагностика</w:t>
      </w:r>
      <w:r>
        <w:rPr>
          <w:spacing w:val="15"/>
        </w:rPr>
        <w:t xml:space="preserve"> </w:t>
      </w:r>
      <w:r>
        <w:t>педагогического</w:t>
      </w:r>
      <w:r>
        <w:rPr>
          <w:spacing w:val="12"/>
        </w:rPr>
        <w:t xml:space="preserve"> </w:t>
      </w:r>
      <w:r>
        <w:t>процесса</w:t>
      </w:r>
      <w:r>
        <w:rPr>
          <w:spacing w:val="19"/>
        </w:rPr>
        <w:t xml:space="preserve"> </w:t>
      </w:r>
      <w:r>
        <w:t>во</w:t>
      </w:r>
      <w:r>
        <w:rPr>
          <w:spacing w:val="12"/>
        </w:rPr>
        <w:t xml:space="preserve"> </w:t>
      </w:r>
      <w:r>
        <w:t>второй</w:t>
      </w:r>
      <w:r>
        <w:rPr>
          <w:spacing w:val="18"/>
        </w:rPr>
        <w:t xml:space="preserve"> </w:t>
      </w:r>
      <w:r>
        <w:t>младшей</w:t>
      </w:r>
      <w:r>
        <w:rPr>
          <w:spacing w:val="18"/>
        </w:rPr>
        <w:t xml:space="preserve"> </w:t>
      </w:r>
      <w:r>
        <w:t>группе</w:t>
      </w:r>
      <w:r>
        <w:rPr>
          <w:spacing w:val="10"/>
        </w:rPr>
        <w:t xml:space="preserve"> </w:t>
      </w:r>
      <w:r>
        <w:t>(с</w:t>
      </w:r>
      <w:r>
        <w:rPr>
          <w:spacing w:val="-52"/>
        </w:rPr>
        <w:t xml:space="preserve"> </w:t>
      </w:r>
      <w:r>
        <w:t>2 до</w:t>
      </w:r>
      <w:r>
        <w:rPr>
          <w:spacing w:val="-4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лет)</w:t>
      </w:r>
      <w:r>
        <w:rPr>
          <w:spacing w:val="-2"/>
        </w:rPr>
        <w:t xml:space="preserve"> </w:t>
      </w:r>
      <w:r>
        <w:t>дошкольной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  <w:r>
        <w:rPr>
          <w:spacing w:val="-6"/>
        </w:rPr>
        <w:t xml:space="preserve"> </w:t>
      </w:r>
      <w:r>
        <w:t>Разработано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ФГОС»;</w:t>
      </w:r>
    </w:p>
    <w:p>
      <w:pPr>
        <w:pStyle w:val="13"/>
        <w:numPr>
          <w:ilvl w:val="0"/>
          <w:numId w:val="13"/>
        </w:numPr>
        <w:tabs>
          <w:tab w:val="left" w:pos="2229"/>
          <w:tab w:val="left" w:pos="2230"/>
        </w:tabs>
        <w:spacing w:before="1"/>
        <w:ind w:right="798" w:firstLine="710"/>
        <w:jc w:val="left"/>
      </w:pPr>
      <w:r>
        <w:t>Н.В.</w:t>
      </w:r>
      <w:r>
        <w:rPr>
          <w:spacing w:val="17"/>
        </w:rPr>
        <w:t xml:space="preserve"> </w:t>
      </w:r>
      <w:r>
        <w:t>Верещагина:</w:t>
      </w:r>
      <w:r>
        <w:rPr>
          <w:spacing w:val="12"/>
        </w:rPr>
        <w:t xml:space="preserve"> </w:t>
      </w:r>
      <w:r>
        <w:t>«Диагностика</w:t>
      </w:r>
      <w:r>
        <w:rPr>
          <w:spacing w:val="14"/>
        </w:rPr>
        <w:t xml:space="preserve"> </w:t>
      </w:r>
      <w:r>
        <w:t>педагогического</w:t>
      </w:r>
      <w:r>
        <w:rPr>
          <w:spacing w:val="11"/>
        </w:rPr>
        <w:t xml:space="preserve"> </w:t>
      </w:r>
      <w:r>
        <w:t>процесса</w:t>
      </w:r>
      <w:r>
        <w:rPr>
          <w:spacing w:val="18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второй</w:t>
      </w:r>
      <w:r>
        <w:rPr>
          <w:spacing w:val="18"/>
        </w:rPr>
        <w:t xml:space="preserve"> </w:t>
      </w:r>
      <w:r>
        <w:t>младшей</w:t>
      </w:r>
      <w:r>
        <w:rPr>
          <w:spacing w:val="17"/>
        </w:rPr>
        <w:t xml:space="preserve"> </w:t>
      </w:r>
      <w:r>
        <w:t>группе</w:t>
      </w:r>
      <w:r>
        <w:rPr>
          <w:spacing w:val="9"/>
        </w:rPr>
        <w:t xml:space="preserve"> </w:t>
      </w:r>
      <w:r>
        <w:t>(с</w:t>
      </w:r>
      <w:r>
        <w:rPr>
          <w:spacing w:val="-52"/>
        </w:rPr>
        <w:t xml:space="preserve"> </w:t>
      </w:r>
      <w:r>
        <w:t>3 до</w:t>
      </w:r>
      <w:r>
        <w:rPr>
          <w:spacing w:val="-4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дошкольной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  <w:r>
        <w:rPr>
          <w:spacing w:val="-6"/>
        </w:rPr>
        <w:t xml:space="preserve"> </w:t>
      </w:r>
      <w:r>
        <w:t>Разработано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ФГОС»;</w:t>
      </w:r>
    </w:p>
    <w:p>
      <w:pPr>
        <w:pStyle w:val="13"/>
        <w:numPr>
          <w:ilvl w:val="0"/>
          <w:numId w:val="13"/>
        </w:numPr>
        <w:tabs>
          <w:tab w:val="left" w:pos="2229"/>
          <w:tab w:val="left" w:pos="2230"/>
        </w:tabs>
        <w:spacing w:before="6" w:line="232" w:lineRule="auto"/>
        <w:ind w:right="799" w:firstLine="710"/>
        <w:jc w:val="left"/>
      </w:pPr>
      <w:r>
        <w:t>Н.В. Верещагина: «Диагностика педагогического процесса в средней группе (с 4 до 5 лет)</w:t>
      </w:r>
      <w:r>
        <w:rPr>
          <w:spacing w:val="-52"/>
        </w:rPr>
        <w:t xml:space="preserve"> </w:t>
      </w:r>
      <w:r>
        <w:t>дошкольной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  <w:r>
        <w:rPr>
          <w:spacing w:val="-2"/>
        </w:rPr>
        <w:t xml:space="preserve"> </w:t>
      </w:r>
      <w:r>
        <w:t>Разработано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ФГОС»;</w:t>
      </w:r>
    </w:p>
    <w:p>
      <w:pPr>
        <w:pStyle w:val="13"/>
        <w:numPr>
          <w:ilvl w:val="0"/>
          <w:numId w:val="13"/>
        </w:numPr>
        <w:tabs>
          <w:tab w:val="left" w:pos="2229"/>
          <w:tab w:val="left" w:pos="2230"/>
        </w:tabs>
        <w:spacing w:before="3"/>
        <w:ind w:right="792" w:firstLine="710"/>
        <w:jc w:val="left"/>
      </w:pPr>
      <w:r>
        <w:t>Н.В.</w:t>
      </w:r>
      <w:r>
        <w:rPr>
          <w:spacing w:val="39"/>
        </w:rPr>
        <w:t xml:space="preserve"> </w:t>
      </w:r>
      <w:r>
        <w:t>Верещагина:</w:t>
      </w:r>
      <w:r>
        <w:rPr>
          <w:spacing w:val="35"/>
        </w:rPr>
        <w:t xml:space="preserve"> </w:t>
      </w:r>
      <w:r>
        <w:t>«Диагностика</w:t>
      </w:r>
      <w:r>
        <w:rPr>
          <w:spacing w:val="35"/>
        </w:rPr>
        <w:t xml:space="preserve"> </w:t>
      </w:r>
      <w:r>
        <w:t>педагогического</w:t>
      </w:r>
      <w:r>
        <w:rPr>
          <w:spacing w:val="32"/>
        </w:rPr>
        <w:t xml:space="preserve"> </w:t>
      </w:r>
      <w:r>
        <w:t>процесса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старшей</w:t>
      </w:r>
      <w:r>
        <w:rPr>
          <w:spacing w:val="39"/>
        </w:rPr>
        <w:t xml:space="preserve"> </w:t>
      </w:r>
      <w:r>
        <w:t>группе</w:t>
      </w:r>
      <w:r>
        <w:rPr>
          <w:spacing w:val="31"/>
        </w:rPr>
        <w:t xml:space="preserve"> </w:t>
      </w:r>
      <w:r>
        <w:t>(с</w:t>
      </w:r>
      <w:r>
        <w:rPr>
          <w:spacing w:val="35"/>
        </w:rPr>
        <w:t xml:space="preserve"> </w:t>
      </w:r>
      <w:r>
        <w:t>5</w:t>
      </w:r>
      <w:r>
        <w:rPr>
          <w:spacing w:val="38"/>
        </w:rPr>
        <w:t xml:space="preserve"> </w:t>
      </w:r>
      <w:r>
        <w:t>до</w:t>
      </w:r>
      <w:r>
        <w:rPr>
          <w:spacing w:val="32"/>
        </w:rPr>
        <w:t xml:space="preserve"> </w:t>
      </w:r>
      <w:r>
        <w:t>6</w:t>
      </w:r>
      <w:r>
        <w:rPr>
          <w:spacing w:val="-52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  <w:r>
        <w:rPr>
          <w:spacing w:val="-2"/>
        </w:rPr>
        <w:t xml:space="preserve"> </w:t>
      </w:r>
      <w:r>
        <w:t>Разработано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ФГОС»;</w:t>
      </w:r>
    </w:p>
    <w:p>
      <w:pPr>
        <w:pStyle w:val="13"/>
        <w:numPr>
          <w:ilvl w:val="0"/>
          <w:numId w:val="13"/>
        </w:numPr>
        <w:tabs>
          <w:tab w:val="left" w:pos="2229"/>
          <w:tab w:val="left" w:pos="2230"/>
        </w:tabs>
        <w:spacing w:before="6" w:line="232" w:lineRule="auto"/>
        <w:ind w:right="794" w:firstLine="710"/>
        <w:jc w:val="left"/>
      </w:pPr>
      <w:r>
        <w:t>Н.В.Верещагина:</w:t>
      </w:r>
      <w:r>
        <w:rPr>
          <w:spacing w:val="31"/>
        </w:rPr>
        <w:t xml:space="preserve"> </w:t>
      </w:r>
      <w:r>
        <w:t>«Диагностика</w:t>
      </w:r>
      <w:r>
        <w:rPr>
          <w:spacing w:val="33"/>
        </w:rPr>
        <w:t xml:space="preserve"> </w:t>
      </w:r>
      <w:r>
        <w:t>педагогического</w:t>
      </w:r>
      <w:r>
        <w:rPr>
          <w:spacing w:val="30"/>
        </w:rPr>
        <w:t xml:space="preserve"> </w:t>
      </w:r>
      <w:r>
        <w:t>процесса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подготовительной</w:t>
      </w:r>
      <w:r>
        <w:rPr>
          <w:spacing w:val="36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школе</w:t>
      </w:r>
      <w:r>
        <w:rPr>
          <w:spacing w:val="-52"/>
        </w:rPr>
        <w:t xml:space="preserve"> </w:t>
      </w:r>
      <w:r>
        <w:t>группе</w:t>
      </w:r>
      <w:r>
        <w:rPr>
          <w:spacing w:val="-8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 лет)</w:t>
      </w:r>
      <w:r>
        <w:rPr>
          <w:spacing w:val="-3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образовательной организации.</w:t>
      </w:r>
      <w:r>
        <w:rPr>
          <w:spacing w:val="5"/>
        </w:rPr>
        <w:t xml:space="preserve"> </w:t>
      </w:r>
      <w:r>
        <w:t>Разработано</w:t>
      </w:r>
      <w:r>
        <w:rPr>
          <w:spacing w:val="-5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ФГОС».</w:t>
      </w:r>
    </w:p>
    <w:p>
      <w:pPr>
        <w:pStyle w:val="10"/>
        <w:spacing w:before="5"/>
        <w:ind w:left="0" w:firstLine="0"/>
        <w:jc w:val="left"/>
      </w:pPr>
    </w:p>
    <w:p>
      <w:pPr>
        <w:pStyle w:val="10"/>
        <w:ind w:right="781" w:firstLine="681"/>
      </w:pPr>
      <w:r>
        <w:t>Н.В.Верещагина,</w:t>
      </w:r>
      <w:r>
        <w:rPr>
          <w:spacing w:val="1"/>
        </w:rPr>
        <w:t xml:space="preserve"> </w:t>
      </w:r>
      <w:r>
        <w:t>СПб.: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«Издательство</w:t>
      </w:r>
      <w:r>
        <w:rPr>
          <w:spacing w:val="1"/>
        </w:rPr>
        <w:t xml:space="preserve"> </w:t>
      </w:r>
      <w:r>
        <w:t>«Детство-пресс»,</w:t>
      </w:r>
      <w:r>
        <w:rPr>
          <w:spacing w:val="1"/>
        </w:rPr>
        <w:t xml:space="preserve"> </w:t>
      </w:r>
      <w:r>
        <w:t>2014.</w:t>
      </w:r>
      <w:r>
        <w:rPr>
          <w:spacing w:val="1"/>
        </w:rPr>
        <w:t xml:space="preserve"> </w:t>
      </w:r>
      <w:r>
        <w:t>-16с.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пособие, в котором дается конкретный инструментарий для анализа и оценки результатов освоения</w:t>
      </w:r>
      <w:r>
        <w:rPr>
          <w:spacing w:val="1"/>
        </w:rPr>
        <w:t xml:space="preserve"> </w:t>
      </w:r>
      <w:r>
        <w:t>программного материала каждым ребенком и группой детей одного возраста в динамике их развития.</w:t>
      </w:r>
      <w:r>
        <w:rPr>
          <w:spacing w:val="1"/>
        </w:rPr>
        <w:t xml:space="preserve"> </w:t>
      </w:r>
      <w:r>
        <w:t>Основной целью системы мониторинга является оценка успешности решения образовательных задач,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своевременная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динамики</w:t>
      </w:r>
      <w:r>
        <w:rPr>
          <w:spacing w:val="2"/>
        </w:rPr>
        <w:t xml:space="preserve"> </w:t>
      </w:r>
      <w:r>
        <w:t>достижения</w:t>
      </w:r>
      <w:r>
        <w:rPr>
          <w:spacing w:val="4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планируемых результатов</w:t>
      </w:r>
      <w:r>
        <w:rPr>
          <w:spacing w:val="4"/>
        </w:rPr>
        <w:t xml:space="preserve"> </w:t>
      </w:r>
      <w:r>
        <w:t>освоения</w:t>
      </w:r>
      <w:r>
        <w:rPr>
          <w:spacing w:val="7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ДО.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numPr>
          <w:ilvl w:val="1"/>
          <w:numId w:val="4"/>
        </w:numPr>
        <w:tabs>
          <w:tab w:val="left" w:pos="1827"/>
        </w:tabs>
        <w:spacing w:line="240" w:lineRule="auto"/>
        <w:ind w:left="1826" w:hanging="390"/>
        <w:jc w:val="left"/>
      </w:pPr>
      <w:r>
        <w:t>Часть,</w:t>
      </w:r>
      <w:r>
        <w:rPr>
          <w:spacing w:val="-1"/>
        </w:rPr>
        <w:t xml:space="preserve"> </w:t>
      </w:r>
      <w:r>
        <w:t>формируемая</w:t>
      </w:r>
      <w:r>
        <w:rPr>
          <w:spacing w:val="-2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</w:t>
      </w:r>
    </w:p>
    <w:p>
      <w:pPr>
        <w:spacing w:before="2"/>
        <w:ind w:left="4578"/>
        <w:rPr>
          <w:b/>
        </w:rPr>
      </w:pPr>
      <w:r>
        <w:rPr>
          <w:b/>
        </w:rPr>
        <w:t>Пояснительная</w:t>
      </w:r>
      <w:r>
        <w:rPr>
          <w:b/>
          <w:spacing w:val="-2"/>
        </w:rPr>
        <w:t xml:space="preserve"> </w:t>
      </w:r>
      <w:r>
        <w:rPr>
          <w:b/>
        </w:rPr>
        <w:t>записка</w:t>
      </w:r>
    </w:p>
    <w:p>
      <w:pPr>
        <w:pStyle w:val="10"/>
        <w:ind w:left="0" w:firstLine="0"/>
        <w:jc w:val="left"/>
        <w:rPr>
          <w:b/>
          <w:sz w:val="26"/>
        </w:rPr>
      </w:pPr>
    </w:p>
    <w:p>
      <w:pPr>
        <w:pStyle w:val="10"/>
        <w:ind w:right="782"/>
      </w:pPr>
      <w:r>
        <w:rPr>
          <w:b/>
        </w:rPr>
        <w:t>«Сөенеч» – «Радость познания» - региональная образовательная программа дошкольного</w:t>
      </w:r>
      <w:r>
        <w:rPr>
          <w:b/>
          <w:spacing w:val="1"/>
        </w:rPr>
        <w:t xml:space="preserve"> </w:t>
      </w:r>
      <w:r>
        <w:rPr>
          <w:b/>
        </w:rPr>
        <w:t xml:space="preserve">образования </w:t>
      </w:r>
      <w:r>
        <w:t>(далее - Программа) разработана в соответствии с Федеральным законом «Об образовании</w:t>
      </w:r>
      <w:r>
        <w:rPr>
          <w:spacing w:val="1"/>
        </w:rPr>
        <w:t xml:space="preserve"> </w:t>
      </w:r>
      <w:r>
        <w:t>в Российской</w:t>
      </w:r>
      <w:r>
        <w:rPr>
          <w:spacing w:val="1"/>
        </w:rPr>
        <w:t xml:space="preserve"> </w:t>
      </w:r>
      <w:r>
        <w:t>Федерации» № 273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29.12.2012, Законом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 июля 2013 года №</w:t>
      </w:r>
      <w:r>
        <w:rPr>
          <w:spacing w:val="1"/>
        </w:rPr>
        <w:t xml:space="preserve"> </w:t>
      </w:r>
      <w:r>
        <w:t>68-ЗРТ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 (ред. от 06.07.2016), законом РТ «О государственных языках Республики Татарстан и</w:t>
      </w:r>
      <w:r>
        <w:rPr>
          <w:spacing w:val="1"/>
        </w:rPr>
        <w:t xml:space="preserve"> </w:t>
      </w:r>
      <w:r>
        <w:t>других языках в Республике Татарстан» № 1560-ХII от 08.07.1992 (ред. от 12.06.2014) и Федеральным</w:t>
      </w:r>
      <w:r>
        <w:rPr>
          <w:spacing w:val="1"/>
        </w:rPr>
        <w:t xml:space="preserve"> </w:t>
      </w:r>
      <w:r>
        <w:t>государственным образовательным стандартом</w:t>
      </w:r>
      <w:r>
        <w:rPr>
          <w:spacing w:val="1"/>
        </w:rPr>
        <w:t xml:space="preserve"> </w:t>
      </w:r>
      <w:r>
        <w:t>дошкольного образования,</w:t>
      </w:r>
      <w:r>
        <w:rPr>
          <w:spacing w:val="1"/>
        </w:rPr>
        <w:t xml:space="preserve"> </w:t>
      </w:r>
      <w:r>
        <w:t>утверждённым Приказом</w:t>
      </w:r>
      <w:r>
        <w:rPr>
          <w:spacing w:val="1"/>
        </w:rPr>
        <w:t xml:space="preserve"> </w:t>
      </w:r>
      <w:r>
        <w:t>Минобрнауки РФ № 1155 от 17.10.2013 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 xml:space="preserve">ДО). </w:t>
      </w:r>
      <w:r>
        <w:rPr>
          <w:b/>
        </w:rPr>
        <w:t xml:space="preserve">Автор </w:t>
      </w:r>
      <w:r>
        <w:t xml:space="preserve">– </w:t>
      </w:r>
      <w:r>
        <w:rPr>
          <w:b/>
        </w:rPr>
        <w:t>Р.К. Шаехова</w:t>
      </w:r>
      <w:r>
        <w:t>, заведующий</w:t>
      </w:r>
      <w:r>
        <w:rPr>
          <w:spacing w:val="1"/>
        </w:rPr>
        <w:t xml:space="preserve"> </w:t>
      </w:r>
      <w:r>
        <w:t>отделением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межрегионального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ФГАОУ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«Казанский</w:t>
      </w:r>
      <w:r>
        <w:rPr>
          <w:spacing w:val="1"/>
        </w:rPr>
        <w:t xml:space="preserve"> </w:t>
      </w:r>
      <w:r>
        <w:t>(Приволжский)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университет»,</w:t>
      </w:r>
      <w:r>
        <w:rPr>
          <w:spacing w:val="1"/>
        </w:rPr>
        <w:t xml:space="preserve"> </w:t>
      </w:r>
      <w:r>
        <w:t>к.п.н.</w:t>
      </w:r>
      <w:r>
        <w:rPr>
          <w:spacing w:val="1"/>
        </w:rPr>
        <w:t xml:space="preserve"> </w:t>
      </w:r>
      <w:r>
        <w:t>Рецензенты:</w:t>
      </w:r>
      <w:r>
        <w:rPr>
          <w:spacing w:val="1"/>
        </w:rPr>
        <w:t xml:space="preserve"> </w:t>
      </w:r>
      <w:r>
        <w:t>Р.Ф.Шайхелисламов,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межрегионального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ФГАОУ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«Казанский</w:t>
      </w:r>
      <w:r>
        <w:rPr>
          <w:spacing w:val="1"/>
        </w:rPr>
        <w:t xml:space="preserve"> </w:t>
      </w:r>
      <w:r>
        <w:t>(Приволжский)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университет»,</w:t>
      </w:r>
      <w:r>
        <w:rPr>
          <w:spacing w:val="1"/>
        </w:rPr>
        <w:t xml:space="preserve"> </w:t>
      </w:r>
      <w:r>
        <w:t>профессор</w:t>
      </w:r>
      <w:r>
        <w:rPr>
          <w:spacing w:val="1"/>
        </w:rPr>
        <w:t xml:space="preserve"> </w:t>
      </w:r>
      <w:r>
        <w:t>Г.Х.</w:t>
      </w:r>
      <w:r>
        <w:rPr>
          <w:spacing w:val="1"/>
        </w:rPr>
        <w:t xml:space="preserve"> </w:t>
      </w:r>
      <w:r>
        <w:t>Манюрова,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лабораторией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ГАОУ</w:t>
      </w:r>
      <w:r>
        <w:rPr>
          <w:spacing w:val="1"/>
        </w:rPr>
        <w:t xml:space="preserve"> </w:t>
      </w:r>
      <w:r>
        <w:t>ДПО</w:t>
      </w:r>
      <w:r>
        <w:rPr>
          <w:spacing w:val="1"/>
        </w:rPr>
        <w:t xml:space="preserve"> </w:t>
      </w:r>
      <w:r>
        <w:t>«Институт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 Республики</w:t>
      </w:r>
      <w:r>
        <w:rPr>
          <w:spacing w:val="2"/>
        </w:rPr>
        <w:t xml:space="preserve"> </w:t>
      </w:r>
      <w:r>
        <w:t>Татарстан»,</w:t>
      </w:r>
      <w:r>
        <w:rPr>
          <w:spacing w:val="4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пед.</w:t>
      </w:r>
      <w:r>
        <w:rPr>
          <w:spacing w:val="4"/>
        </w:rPr>
        <w:t xml:space="preserve"> </w:t>
      </w:r>
      <w:r>
        <w:t>наук.</w:t>
      </w:r>
      <w:r>
        <w:rPr>
          <w:spacing w:val="3"/>
        </w:rPr>
        <w:t xml:space="preserve"> </w:t>
      </w:r>
      <w:r>
        <w:t>Закирова К.В.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ind w:right="783" w:firstLine="1416"/>
      </w:pPr>
      <w:r>
        <w:t>В</w:t>
      </w:r>
      <w:r>
        <w:rPr>
          <w:spacing w:val="1"/>
        </w:rPr>
        <w:t xml:space="preserve"> </w:t>
      </w:r>
      <w:r>
        <w:t>Программе отражается содержание образования русскоязычных детей от 2 до 7 лет,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историко-географических,</w:t>
      </w:r>
      <w:r>
        <w:rPr>
          <w:spacing w:val="1"/>
        </w:rPr>
        <w:t xml:space="preserve"> </w:t>
      </w:r>
      <w:r>
        <w:t>климатических, краеведческих, национальных, этнокультурных особенностей и традиций региона. Ее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обеспечивает права детей на свободный выбор мнений и убеждений, обеспечивает развитие</w:t>
      </w:r>
      <w:r>
        <w:rPr>
          <w:spacing w:val="1"/>
        </w:rPr>
        <w:t xml:space="preserve"> </w:t>
      </w:r>
      <w:r>
        <w:t>способностей каждого ребенка, формирование и развитие личности ребенка в соответствии с принятыми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духовно-нравственного,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удовлетворения его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интересов.</w:t>
      </w:r>
    </w:p>
    <w:p>
      <w:pPr>
        <w:pStyle w:val="10"/>
        <w:spacing w:line="242" w:lineRule="auto"/>
        <w:ind w:right="795"/>
      </w:pPr>
      <w:r>
        <w:t>Содержание 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раздела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целевой,</w:t>
      </w:r>
      <w:r>
        <w:rPr>
          <w:spacing w:val="3"/>
        </w:rPr>
        <w:t xml:space="preserve"> </w:t>
      </w:r>
      <w:r>
        <w:t>содержательный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организационный.</w:t>
      </w:r>
    </w:p>
    <w:p>
      <w:pPr>
        <w:spacing w:line="242" w:lineRule="auto"/>
        <w:sectPr>
          <w:pgSz w:w="11910" w:h="16840"/>
          <w:pgMar w:top="102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1"/>
      </w:pPr>
      <w:r>
        <w:rPr>
          <w:i/>
        </w:rPr>
        <w:t xml:space="preserve">Целевой </w:t>
      </w:r>
      <w:r>
        <w:t>раздел Программы определяет цели, задачи, принципы и планируемые результаты ее</w:t>
      </w:r>
      <w:r>
        <w:rPr>
          <w:spacing w:val="1"/>
        </w:rPr>
        <w:t xml:space="preserve"> </w:t>
      </w:r>
      <w:r>
        <w:t>освоения.</w:t>
      </w:r>
    </w:p>
    <w:p>
      <w:pPr>
        <w:pStyle w:val="10"/>
        <w:ind w:right="791"/>
      </w:pPr>
      <w:r>
        <w:rPr>
          <w:i/>
        </w:rPr>
        <w:t>Содержательный</w:t>
      </w:r>
      <w:r>
        <w:rPr>
          <w:i/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3"/>
        </w:rPr>
        <w:t xml:space="preserve"> </w:t>
      </w:r>
      <w:r>
        <w:t>познавательной,</w:t>
      </w:r>
      <w:r>
        <w:rPr>
          <w:spacing w:val="3"/>
        </w:rPr>
        <w:t xml:space="preserve"> </w:t>
      </w:r>
      <w:r>
        <w:t>речевой,</w:t>
      </w:r>
      <w:r>
        <w:rPr>
          <w:spacing w:val="3"/>
        </w:rPr>
        <w:t xml:space="preserve"> </w:t>
      </w:r>
      <w:r>
        <w:t>художественно-эстетической,</w:t>
      </w:r>
      <w:r>
        <w:rPr>
          <w:spacing w:val="5"/>
        </w:rPr>
        <w:t xml:space="preserve"> </w:t>
      </w:r>
      <w:r>
        <w:t>физической.</w:t>
      </w:r>
    </w:p>
    <w:p>
      <w:pPr>
        <w:pStyle w:val="10"/>
        <w:spacing w:before="2"/>
        <w:ind w:right="793"/>
      </w:pPr>
      <w:r>
        <w:rPr>
          <w:i/>
        </w:rPr>
        <w:t xml:space="preserve">Организационный </w:t>
      </w:r>
      <w:r>
        <w:t>раздел Программы описывает систему условий реализации образовательной</w:t>
      </w:r>
      <w:r>
        <w:rPr>
          <w:spacing w:val="1"/>
        </w:rPr>
        <w:t xml:space="preserve"> </w:t>
      </w:r>
      <w:r>
        <w:t>деятельности, необходимых для достижения целей Программы, планируемых результатов ее освоения, а</w:t>
      </w:r>
      <w:r>
        <w:rPr>
          <w:spacing w:val="-52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9"/>
        <w:ind w:left="0" w:firstLine="0"/>
        <w:jc w:val="left"/>
        <w:rPr>
          <w:sz w:val="19"/>
        </w:rPr>
      </w:pPr>
    </w:p>
    <w:p>
      <w:pPr>
        <w:ind w:left="813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(</w:t>
      </w: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задачи,</w:t>
      </w:r>
      <w:r>
        <w:rPr>
          <w:i/>
          <w:spacing w:val="1"/>
        </w:rPr>
        <w:t xml:space="preserve"> </w:t>
      </w:r>
      <w:r>
        <w:rPr>
          <w:i/>
        </w:rPr>
        <w:t>планируемые результаты,</w:t>
      </w:r>
      <w:r>
        <w:rPr>
          <w:i/>
          <w:spacing w:val="1"/>
        </w:rPr>
        <w:t xml:space="preserve"> </w:t>
      </w:r>
      <w:r>
        <w:rPr>
          <w:i/>
        </w:rPr>
        <w:t>педагогическая диагностика</w:t>
      </w:r>
      <w:r>
        <w:rPr>
          <w:i/>
          <w:spacing w:val="-52"/>
        </w:rPr>
        <w:t xml:space="preserve"> </w:t>
      </w:r>
      <w:r>
        <w:rPr>
          <w:i/>
        </w:rPr>
        <w:t>(мониторинг</w:t>
      </w:r>
      <w:r>
        <w:t>)</w:t>
      </w:r>
      <w:r>
        <w:rPr>
          <w:spacing w:val="-1"/>
        </w:rPr>
        <w:t xml:space="preserve"> </w:t>
      </w:r>
      <w:r>
        <w:t>«Сөенеч»</w:t>
      </w:r>
      <w:r>
        <w:rPr>
          <w:spacing w:val="-4"/>
        </w:rPr>
        <w:t xml:space="preserve"> </w:t>
      </w:r>
      <w:r>
        <w:t>– «Радость познания»</w:t>
      </w:r>
      <w:r>
        <w:rPr>
          <w:spacing w:val="-5"/>
        </w:rPr>
        <w:t xml:space="preserve"> </w:t>
      </w:r>
      <w:r>
        <w:t>представлен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i/>
        </w:rPr>
        <w:t xml:space="preserve">ссылке: </w:t>
      </w:r>
      <w:r>
        <w:fldChar w:fldCharType="begin"/>
      </w:r>
      <w:r>
        <w:instrText xml:space="preserve"> HYPERLINK "https://goo.su/EhbQKmX" \h </w:instrText>
      </w:r>
      <w:r>
        <w:fldChar w:fldCharType="separate"/>
      </w:r>
      <w:r>
        <w:rPr>
          <w:u w:val="single"/>
        </w:rPr>
        <w:t>https://goo.su/EhbQKmX</w:t>
      </w:r>
      <w:r>
        <w:rPr>
          <w:u w:val="single"/>
        </w:rPr>
        <w:fldChar w:fldCharType="end"/>
      </w:r>
    </w:p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5"/>
        <w:ind w:left="0" w:firstLine="0"/>
        <w:jc w:val="left"/>
        <w:rPr>
          <w:sz w:val="24"/>
        </w:rPr>
      </w:pPr>
    </w:p>
    <w:tbl>
      <w:tblPr>
        <w:tblStyle w:val="12"/>
        <w:tblW w:w="0" w:type="auto"/>
        <w:tblInd w:w="14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8"/>
        <w:gridCol w:w="11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5398" w:type="dxa"/>
          </w:tcPr>
          <w:p>
            <w:pPr>
              <w:pStyle w:val="14"/>
              <w:spacing w:before="1" w:line="264" w:lineRule="auto"/>
              <w:ind w:left="192" w:right="181" w:hanging="4"/>
              <w:jc w:val="center"/>
              <w:rPr>
                <w:b/>
              </w:rPr>
            </w:pPr>
            <w:r>
              <w:rPr>
                <w:b/>
              </w:rPr>
              <w:t>Целевой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раздел региональной 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дошкольного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образования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«Сөенеч»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</w:p>
          <w:p>
            <w:pPr>
              <w:pStyle w:val="14"/>
              <w:ind w:left="1681" w:right="1670"/>
              <w:jc w:val="center"/>
              <w:rPr>
                <w:b/>
              </w:rPr>
            </w:pPr>
            <w:r>
              <w:rPr>
                <w:b/>
              </w:rPr>
              <w:t>«Радость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познания»</w:t>
            </w:r>
          </w:p>
        </w:tc>
        <w:tc>
          <w:tcPr>
            <w:tcW w:w="1129" w:type="dxa"/>
          </w:tcPr>
          <w:p>
            <w:pPr>
              <w:pStyle w:val="14"/>
              <w:spacing w:before="1"/>
              <w:ind w:left="209" w:right="211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стр.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398" w:type="dxa"/>
          </w:tcPr>
          <w:p>
            <w:pPr>
              <w:pStyle w:val="14"/>
              <w:spacing w:line="249" w:lineRule="exact"/>
            </w:pP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</w:p>
        </w:tc>
        <w:tc>
          <w:tcPr>
            <w:tcW w:w="1129" w:type="dxa"/>
          </w:tcPr>
          <w:p>
            <w:pPr>
              <w:pStyle w:val="14"/>
              <w:spacing w:line="249" w:lineRule="exact"/>
              <w:ind w:left="209" w:right="210"/>
              <w:jc w:val="center"/>
            </w:pPr>
            <w:r>
              <w:t>5-7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398" w:type="dxa"/>
          </w:tcPr>
          <w:p>
            <w:pPr>
              <w:pStyle w:val="14"/>
              <w:spacing w:line="250" w:lineRule="exact"/>
            </w:pPr>
            <w:r>
              <w:t>планируемые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</w:p>
        </w:tc>
        <w:tc>
          <w:tcPr>
            <w:tcW w:w="1129" w:type="dxa"/>
          </w:tcPr>
          <w:p>
            <w:pPr>
              <w:pStyle w:val="14"/>
              <w:spacing w:line="250" w:lineRule="exact"/>
              <w:ind w:left="209" w:right="207"/>
              <w:jc w:val="center"/>
            </w:pPr>
            <w:r>
              <w:t>9-17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5398" w:type="dxa"/>
          </w:tcPr>
          <w:p>
            <w:pPr>
              <w:pStyle w:val="14"/>
              <w:spacing w:line="249" w:lineRule="exact"/>
            </w:pPr>
            <w:r>
              <w:t>Развивающее</w:t>
            </w:r>
            <w:r>
              <w:rPr>
                <w:spacing w:val="26"/>
              </w:rPr>
              <w:t xml:space="preserve"> </w:t>
            </w:r>
            <w:r>
              <w:t>оценивание</w:t>
            </w:r>
            <w:r>
              <w:rPr>
                <w:spacing w:val="80"/>
              </w:rPr>
              <w:t xml:space="preserve"> </w:t>
            </w:r>
            <w:r>
              <w:t>качества</w:t>
            </w:r>
            <w:r>
              <w:rPr>
                <w:spacing w:val="90"/>
              </w:rPr>
              <w:t xml:space="preserve"> </w:t>
            </w:r>
            <w:r>
              <w:t>образовательной</w:t>
            </w:r>
          </w:p>
          <w:p>
            <w:pPr>
              <w:pStyle w:val="14"/>
              <w:spacing w:before="25"/>
            </w:pPr>
            <w:r>
              <w:t>деятельности</w:t>
            </w:r>
          </w:p>
        </w:tc>
        <w:tc>
          <w:tcPr>
            <w:tcW w:w="1129" w:type="dxa"/>
          </w:tcPr>
          <w:p>
            <w:pPr>
              <w:pStyle w:val="14"/>
              <w:spacing w:line="249" w:lineRule="exact"/>
              <w:ind w:left="209" w:right="210"/>
              <w:jc w:val="center"/>
            </w:pPr>
            <w:r>
              <w:t>17-50</w:t>
            </w:r>
          </w:p>
        </w:tc>
      </w:tr>
    </w:tbl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5"/>
        <w:ind w:left="0" w:firstLine="0"/>
        <w:jc w:val="left"/>
        <w:rPr>
          <w:sz w:val="23"/>
        </w:rPr>
      </w:pPr>
    </w:p>
    <w:p>
      <w:pPr>
        <w:pStyle w:val="10"/>
        <w:ind w:right="782"/>
      </w:pPr>
      <w:r>
        <w:t>Учебно-методический комплект “Говорим по- татарски”//“Татарчасөйләшәбез” – направлен на</w:t>
      </w:r>
      <w:r>
        <w:rPr>
          <w:spacing w:val="1"/>
        </w:rPr>
        <w:t xml:space="preserve"> </w:t>
      </w:r>
      <w:r>
        <w:t>формирование правильной устной татарской речи у детей дошкольного возраста. 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“Говорим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татарски”//“Татарчасөйләшәбез”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для: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 школе группы. Учебно-методический</w:t>
      </w:r>
      <w:r>
        <w:rPr>
          <w:spacing w:val="1"/>
        </w:rPr>
        <w:t xml:space="preserve"> </w:t>
      </w:r>
      <w:r>
        <w:t>комплект: [З.</w:t>
      </w:r>
      <w:r>
        <w:rPr>
          <w:spacing w:val="1"/>
        </w:rPr>
        <w:t xml:space="preserve"> </w:t>
      </w:r>
      <w:r>
        <w:t>М. Зарипова, Р. С.</w:t>
      </w:r>
      <w:r>
        <w:rPr>
          <w:spacing w:val="1"/>
        </w:rPr>
        <w:t xml:space="preserve"> </w:t>
      </w:r>
      <w:r>
        <w:t>Исаева,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Кидрячева</w:t>
      </w:r>
      <w:r>
        <w:rPr>
          <w:spacing w:val="5"/>
        </w:rPr>
        <w:t xml:space="preserve"> </w:t>
      </w:r>
      <w:r>
        <w:t>Казань,</w:t>
      </w:r>
      <w:r>
        <w:rPr>
          <w:spacing w:val="3"/>
        </w:rPr>
        <w:t xml:space="preserve"> </w:t>
      </w:r>
      <w:r>
        <w:t>2013</w:t>
      </w:r>
      <w:r>
        <w:rPr>
          <w:spacing w:val="2"/>
        </w:rPr>
        <w:t xml:space="preserve"> </w:t>
      </w:r>
      <w:r>
        <w:t>год]</w:t>
      </w:r>
    </w:p>
    <w:p>
      <w:pPr>
        <w:pStyle w:val="10"/>
        <w:spacing w:before="3"/>
        <w:ind w:right="781" w:firstLine="0"/>
      </w:pPr>
      <w:r>
        <w:t>Учебно-методический комплект по обучению детей дошкольного возраста татарскому языку состоит 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дом»//«Минем</w:t>
      </w:r>
      <w:r>
        <w:rPr>
          <w:spacing w:val="1"/>
        </w:rPr>
        <w:t xml:space="preserve"> </w:t>
      </w:r>
      <w:r>
        <w:t>өем»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группы),</w:t>
      </w:r>
      <w:r>
        <w:rPr>
          <w:spacing w:val="1"/>
        </w:rPr>
        <w:t xml:space="preserve"> </w:t>
      </w:r>
      <w:r>
        <w:t>«Играя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играя</w:t>
      </w:r>
      <w:r>
        <w:rPr>
          <w:spacing w:val="1"/>
        </w:rPr>
        <w:t xml:space="preserve"> </w:t>
      </w:r>
      <w:r>
        <w:t>растем»//«Уйный-</w:t>
      </w:r>
      <w:r>
        <w:rPr>
          <w:spacing w:val="1"/>
        </w:rPr>
        <w:t xml:space="preserve"> </w:t>
      </w:r>
      <w:r>
        <w:t>уйныйүсҽбез» (для старшей группы), «Мы уже большие, в школу ведут дороги»//«Без инде</w:t>
      </w:r>
      <w:r>
        <w:rPr>
          <w:spacing w:val="1"/>
        </w:rPr>
        <w:t xml:space="preserve"> </w:t>
      </w:r>
      <w:r>
        <w:t>зурлар,</w:t>
      </w:r>
      <w:r>
        <w:rPr>
          <w:spacing w:val="1"/>
        </w:rPr>
        <w:t xml:space="preserve"> </w:t>
      </w:r>
      <w:r>
        <w:t>мэктэпкэ</w:t>
      </w:r>
      <w:r>
        <w:rPr>
          <w:spacing w:val="1"/>
        </w:rPr>
        <w:t xml:space="preserve"> </w:t>
      </w:r>
      <w:r>
        <w:t>илтэ</w:t>
      </w:r>
      <w:r>
        <w:rPr>
          <w:spacing w:val="1"/>
        </w:rPr>
        <w:t xml:space="preserve"> </w:t>
      </w:r>
      <w:r>
        <w:t>юллар»</w:t>
      </w:r>
      <w:r>
        <w:rPr>
          <w:spacing w:val="1"/>
        </w:rPr>
        <w:t xml:space="preserve"> </w:t>
      </w:r>
      <w:r>
        <w:t>(подготовительной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группы).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Федеральным законом «Об образовании в Российской Федерации» № 273 от 29.12.2012,</w:t>
      </w:r>
      <w:r>
        <w:rPr>
          <w:spacing w:val="1"/>
        </w:rPr>
        <w:t xml:space="preserve"> </w:t>
      </w:r>
      <w:r>
        <w:t>Законом РТ от 22 июля 2013 года № 68-ЗРТ «Об образовании» (ред. от 06.07.2016), законом РТ «О</w:t>
      </w:r>
      <w:r>
        <w:rPr>
          <w:spacing w:val="1"/>
        </w:rPr>
        <w:t xml:space="preserve"> </w:t>
      </w:r>
      <w:r>
        <w:t>государственных языках Республики Татарстан и других языках в Республике Татарстан» № 1560-ХII от</w:t>
      </w:r>
      <w:r>
        <w:rPr>
          <w:spacing w:val="-52"/>
        </w:rPr>
        <w:t xml:space="preserve"> </w:t>
      </w:r>
      <w:r>
        <w:t>08.07.1992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12.06.2014)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 образования, утверждённым Приказом Минобрнауки РФ № 1155 от 17.10.2013 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ДО).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3"/>
        <w:ind w:left="0" w:firstLine="0"/>
        <w:jc w:val="left"/>
      </w:pPr>
    </w:p>
    <w:p>
      <w:pPr>
        <w:pStyle w:val="13"/>
        <w:numPr>
          <w:ilvl w:val="2"/>
          <w:numId w:val="2"/>
        </w:numPr>
        <w:tabs>
          <w:tab w:val="left" w:pos="4366"/>
          <w:tab w:val="left" w:pos="4367"/>
        </w:tabs>
        <w:ind w:left="4366" w:hanging="707"/>
        <w:jc w:val="left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РАЗДЕЛ</w:t>
      </w:r>
    </w:p>
    <w:p>
      <w:pPr>
        <w:pStyle w:val="13"/>
        <w:numPr>
          <w:ilvl w:val="1"/>
          <w:numId w:val="14"/>
        </w:numPr>
        <w:tabs>
          <w:tab w:val="left" w:pos="4890"/>
        </w:tabs>
        <w:spacing w:before="2"/>
        <w:jc w:val="left"/>
        <w:rPr>
          <w:b/>
          <w:sz w:val="24"/>
        </w:rPr>
      </w:pPr>
      <w:r>
        <w:rPr>
          <w:b/>
          <w:sz w:val="24"/>
        </w:rPr>
        <w:t>Обязательная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часть</w:t>
      </w:r>
    </w:p>
    <w:p>
      <w:pPr>
        <w:pStyle w:val="10"/>
        <w:ind w:left="0" w:firstLine="0"/>
        <w:jc w:val="left"/>
        <w:rPr>
          <w:b/>
          <w:sz w:val="24"/>
        </w:rPr>
      </w:pPr>
    </w:p>
    <w:p>
      <w:pPr>
        <w:pStyle w:val="2"/>
        <w:numPr>
          <w:ilvl w:val="2"/>
          <w:numId w:val="15"/>
        </w:numPr>
        <w:tabs>
          <w:tab w:val="left" w:pos="1462"/>
        </w:tabs>
        <w:spacing w:line="240" w:lineRule="auto"/>
        <w:ind w:right="787" w:firstLine="0"/>
        <w:jc w:val="both"/>
      </w:pP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 для всех возрастных групп обучающихся (социально-коммуникативное, 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3"/>
        </w:rPr>
        <w:t xml:space="preserve"> </w:t>
      </w:r>
      <w:r>
        <w:t>художественно-эстетическое,</w:t>
      </w:r>
      <w:r>
        <w:rPr>
          <w:spacing w:val="4"/>
        </w:rPr>
        <w:t xml:space="preserve"> </w:t>
      </w:r>
      <w:r>
        <w:t>физическое развитие)</w:t>
      </w:r>
    </w:p>
    <w:p>
      <w:pPr>
        <w:pStyle w:val="10"/>
        <w:spacing w:before="1"/>
        <w:ind w:left="0" w:firstLine="0"/>
        <w:jc w:val="left"/>
        <w:rPr>
          <w:b/>
        </w:rPr>
      </w:pPr>
    </w:p>
    <w:p>
      <w:pPr>
        <w:ind w:left="1523"/>
        <w:rPr>
          <w:b/>
        </w:rPr>
      </w:pPr>
      <w:r>
        <w:rPr>
          <w:b/>
        </w:rPr>
        <w:t>От</w:t>
      </w:r>
      <w:r>
        <w:rPr>
          <w:b/>
          <w:spacing w:val="-2"/>
        </w:rPr>
        <w:t xml:space="preserve"> 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rPr>
          <w:b/>
        </w:rPr>
        <w:t>месяцев</w:t>
      </w:r>
      <w:r>
        <w:rPr>
          <w:b/>
          <w:spacing w:val="4"/>
        </w:rPr>
        <w:t xml:space="preserve"> </w:t>
      </w:r>
      <w:r>
        <w:rPr>
          <w:b/>
        </w:rPr>
        <w:t>до</w:t>
      </w:r>
      <w:r>
        <w:rPr>
          <w:b/>
          <w:spacing w:val="-4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rPr>
          <w:b/>
        </w:rPr>
        <w:t>года</w:t>
      </w:r>
    </w:p>
    <w:p>
      <w:pPr>
        <w:pStyle w:val="2"/>
        <w:spacing w:before="2" w:line="249" w:lineRule="exact"/>
        <w:ind w:left="1523"/>
        <w:jc w:val="left"/>
      </w:pPr>
      <w:r>
        <w:t>Социально-коммуникативное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spacing w:line="249" w:lineRule="exact"/>
        <w:ind w:left="1523" w:firstLine="0"/>
        <w:jc w:val="left"/>
      </w:pPr>
      <w:r>
        <w:t>В</w:t>
      </w:r>
      <w:r>
        <w:rPr>
          <w:spacing w:val="63"/>
        </w:rPr>
        <w:t xml:space="preserve"> </w:t>
      </w:r>
      <w:r>
        <w:t xml:space="preserve">области  </w:t>
      </w:r>
      <w:r>
        <w:rPr>
          <w:spacing w:val="11"/>
        </w:rPr>
        <w:t xml:space="preserve"> </w:t>
      </w:r>
      <w:r>
        <w:t xml:space="preserve">социально-коммуникативного  </w:t>
      </w:r>
      <w:r>
        <w:rPr>
          <w:spacing w:val="5"/>
        </w:rPr>
        <w:t xml:space="preserve"> </w:t>
      </w:r>
      <w:r>
        <w:t xml:space="preserve">развития  </w:t>
      </w:r>
      <w:r>
        <w:rPr>
          <w:spacing w:val="10"/>
        </w:rPr>
        <w:t xml:space="preserve"> </w:t>
      </w:r>
      <w:r>
        <w:t xml:space="preserve">основными  </w:t>
      </w:r>
      <w:r>
        <w:rPr>
          <w:spacing w:val="18"/>
        </w:rPr>
        <w:t xml:space="preserve"> </w:t>
      </w:r>
      <w:r>
        <w:rPr>
          <w:b/>
        </w:rPr>
        <w:t xml:space="preserve">задачами  </w:t>
      </w:r>
      <w:r>
        <w:rPr>
          <w:b/>
          <w:spacing w:val="13"/>
        </w:rPr>
        <w:t xml:space="preserve"> </w:t>
      </w:r>
      <w:r>
        <w:t>образовательной</w:t>
      </w:r>
    </w:p>
    <w:p>
      <w:pPr>
        <w:spacing w:line="249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10"/>
        <w:spacing w:before="3" w:line="237" w:lineRule="auto"/>
        <w:ind w:right="797"/>
      </w:pPr>
      <w:r>
        <w:t>до 6 месяцев: осуществлять эмоционально-контактное взаимодействие и общение с ребенком,</w:t>
      </w:r>
      <w:r>
        <w:rPr>
          <w:spacing w:val="1"/>
        </w:rPr>
        <w:t xml:space="preserve"> </w:t>
      </w:r>
      <w:r>
        <w:t>эмоционально-позитивное</w:t>
      </w:r>
      <w:r>
        <w:rPr>
          <w:spacing w:val="-6"/>
        </w:rPr>
        <w:t xml:space="preserve"> </w:t>
      </w:r>
      <w:r>
        <w:t>реагирование</w:t>
      </w:r>
      <w:r>
        <w:rPr>
          <w:spacing w:val="-5"/>
        </w:rPr>
        <w:t xml:space="preserve"> </w:t>
      </w:r>
      <w:r>
        <w:t>на него;</w:t>
      </w:r>
    </w:p>
    <w:p>
      <w:pPr>
        <w:pStyle w:val="10"/>
        <w:spacing w:before="1"/>
        <w:ind w:right="795"/>
      </w:pPr>
      <w:r>
        <w:t>с 6 месяцев: организовать эмоционально-позитивную поддержку ребенка в его действиях через</w:t>
      </w:r>
      <w:r>
        <w:rPr>
          <w:spacing w:val="1"/>
        </w:rPr>
        <w:t xml:space="preserve"> </w:t>
      </w:r>
      <w:r>
        <w:t>вербальное обозначение совершаемых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ребенком;</w:t>
      </w:r>
      <w:r>
        <w:rPr>
          <w:spacing w:val="1"/>
        </w:rPr>
        <w:t xml:space="preserve"> </w:t>
      </w:r>
      <w:r>
        <w:t>поддерживать потребность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совместных</w:t>
      </w:r>
      <w:r>
        <w:rPr>
          <w:spacing w:val="2"/>
        </w:rPr>
        <w:t xml:space="preserve"> </w:t>
      </w:r>
      <w:r>
        <w:t>действиях</w:t>
      </w:r>
      <w:r>
        <w:rPr>
          <w:spacing w:val="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взрослым;</w:t>
      </w:r>
    </w:p>
    <w:p>
      <w:pPr>
        <w:pStyle w:val="10"/>
        <w:ind w:right="780"/>
      </w:pPr>
      <w:r>
        <w:t>с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месяцев: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>доверие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вступать в контакт не только с близкими, но и с другими людьми; поощрять интерес к предметам</w:t>
      </w:r>
      <w:r>
        <w:rPr>
          <w:spacing w:val="1"/>
        </w:rPr>
        <w:t xml:space="preserve"> </w:t>
      </w:r>
      <w:r>
        <w:t>(игрушкам)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-2"/>
        </w:rPr>
        <w:t xml:space="preserve"> </w:t>
      </w:r>
      <w:r>
        <w:t>освоении</w:t>
      </w:r>
      <w:r>
        <w:rPr>
          <w:spacing w:val="2"/>
        </w:rPr>
        <w:t xml:space="preserve"> </w:t>
      </w:r>
      <w:r>
        <w:t>пространства и</w:t>
      </w:r>
      <w:r>
        <w:rPr>
          <w:spacing w:val="-2"/>
        </w:rPr>
        <w:t xml:space="preserve"> </w:t>
      </w:r>
      <w:r>
        <w:t>предметно-манипулятивной</w:t>
      </w:r>
      <w:r>
        <w:rPr>
          <w:spacing w:val="3"/>
        </w:rPr>
        <w:t xml:space="preserve"> </w:t>
      </w:r>
      <w:r>
        <w:t>деятельности.</w:t>
      </w:r>
    </w:p>
    <w:p>
      <w:pPr>
        <w:spacing w:before="1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spacing w:before="1"/>
        <w:ind w:right="78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разговаривает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игрушки, с интересом рассказывает о том, что он делает. Содержанием общения становятся предметные</w:t>
      </w:r>
      <w:r>
        <w:rPr>
          <w:spacing w:val="1"/>
        </w:rPr>
        <w:t xml:space="preserve"> </w:t>
      </w:r>
      <w:r>
        <w:t>действия. В процессе общения педагог рассказывает ребенку о действиях, которые можно совершать с</w:t>
      </w:r>
      <w:r>
        <w:rPr>
          <w:spacing w:val="1"/>
        </w:rPr>
        <w:t xml:space="preserve"> </w:t>
      </w:r>
      <w:r>
        <w:t>предметами,</w:t>
      </w:r>
      <w:r>
        <w:rPr>
          <w:spacing w:val="13"/>
        </w:rPr>
        <w:t xml:space="preserve"> </w:t>
      </w:r>
      <w:r>
        <w:t>активизируя</w:t>
      </w:r>
      <w:r>
        <w:rPr>
          <w:spacing w:val="11"/>
        </w:rPr>
        <w:t xml:space="preserve"> </w:t>
      </w:r>
      <w:r>
        <w:t>понимание</w:t>
      </w:r>
      <w:r>
        <w:rPr>
          <w:spacing w:val="5"/>
        </w:rPr>
        <w:t xml:space="preserve"> </w:t>
      </w:r>
      <w:r>
        <w:t>ребенком</w:t>
      </w:r>
      <w:r>
        <w:rPr>
          <w:spacing w:val="11"/>
        </w:rPr>
        <w:t xml:space="preserve"> </w:t>
      </w:r>
      <w:r>
        <w:t>речи</w:t>
      </w:r>
      <w:r>
        <w:rPr>
          <w:spacing w:val="1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овладение</w:t>
      </w:r>
      <w:r>
        <w:rPr>
          <w:spacing w:val="5"/>
        </w:rPr>
        <w:t xml:space="preserve"> </w:t>
      </w:r>
      <w:r>
        <w:t>словом.</w:t>
      </w:r>
      <w:r>
        <w:rPr>
          <w:spacing w:val="13"/>
        </w:rPr>
        <w:t xml:space="preserve"> </w:t>
      </w:r>
      <w:r>
        <w:t>Устанавливает</w:t>
      </w:r>
      <w:r>
        <w:rPr>
          <w:spacing w:val="11"/>
        </w:rPr>
        <w:t xml:space="preserve"> </w:t>
      </w:r>
      <w:r>
        <w:t>контакт</w:t>
      </w:r>
      <w:r>
        <w:rPr>
          <w:spacing w:val="12"/>
        </w:rPr>
        <w:t xml:space="preserve"> </w:t>
      </w:r>
      <w:r>
        <w:t>«глаза</w:t>
      </w:r>
      <w:r>
        <w:rPr>
          <w:spacing w:val="-53"/>
        </w:rPr>
        <w:t xml:space="preserve"> </w:t>
      </w:r>
      <w:r>
        <w:t>в глаза», обращается к ребенку по имени, с улыбкой, делает акцент на физическом контакте с ребенком:</w:t>
      </w:r>
      <w:r>
        <w:rPr>
          <w:spacing w:val="1"/>
        </w:rPr>
        <w:t xml:space="preserve"> </w:t>
      </w:r>
      <w:r>
        <w:t>держит за</w:t>
      </w:r>
      <w:r>
        <w:rPr>
          <w:spacing w:val="-1"/>
        </w:rPr>
        <w:t xml:space="preserve"> </w:t>
      </w:r>
      <w:r>
        <w:t>руку,</w:t>
      </w:r>
      <w:r>
        <w:rPr>
          <w:spacing w:val="4"/>
        </w:rPr>
        <w:t xml:space="preserve"> </w:t>
      </w:r>
      <w:r>
        <w:t>через прикосновения,</w:t>
      </w:r>
      <w:r>
        <w:rPr>
          <w:spacing w:val="4"/>
        </w:rPr>
        <w:t xml:space="preserve"> </w:t>
      </w:r>
      <w:r>
        <w:t>поглаживания и</w:t>
      </w:r>
      <w:r>
        <w:rPr>
          <w:spacing w:val="-1"/>
        </w:rPr>
        <w:t xml:space="preserve"> </w:t>
      </w:r>
      <w:r>
        <w:t>прочее.</w:t>
      </w:r>
    </w:p>
    <w:p>
      <w:pPr>
        <w:pStyle w:val="10"/>
        <w:ind w:right="792"/>
      </w:pPr>
      <w:r>
        <w:t>С 6 месяцев - педагог при общении с ребенком называет ему имена близких людей, показывает и</w:t>
      </w:r>
      <w:r>
        <w:rPr>
          <w:spacing w:val="-52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 с ними,</w:t>
      </w:r>
      <w:r>
        <w:rPr>
          <w:spacing w:val="-1"/>
        </w:rPr>
        <w:t xml:space="preserve"> </w:t>
      </w:r>
      <w:r>
        <w:t>переживаемые</w:t>
      </w:r>
      <w:r>
        <w:rPr>
          <w:spacing w:val="-6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чувства и</w:t>
      </w:r>
      <w:r>
        <w:rPr>
          <w:spacing w:val="3"/>
        </w:rPr>
        <w:t xml:space="preserve"> </w:t>
      </w:r>
      <w:r>
        <w:t>эмоции.</w:t>
      </w:r>
    </w:p>
    <w:p>
      <w:pPr>
        <w:pStyle w:val="2"/>
        <w:spacing w:before="5"/>
        <w:ind w:left="1523"/>
      </w:pPr>
      <w:r>
        <w:t>Познавательное</w:t>
      </w:r>
      <w:r>
        <w:rPr>
          <w:spacing w:val="-4"/>
        </w:rPr>
        <w:t xml:space="preserve"> </w:t>
      </w:r>
      <w:r>
        <w:t>развитие</w:t>
      </w:r>
    </w:p>
    <w:p>
      <w:pPr>
        <w:pStyle w:val="10"/>
        <w:spacing w:line="237" w:lineRule="auto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3"/>
          <w:numId w:val="15"/>
        </w:numPr>
        <w:tabs>
          <w:tab w:val="left" w:pos="1764"/>
        </w:tabs>
        <w:spacing w:before="1"/>
        <w:ind w:hanging="241"/>
        <w:jc w:val="both"/>
      </w:pPr>
      <w:r>
        <w:t>развивать</w:t>
      </w:r>
      <w:r>
        <w:rPr>
          <w:spacing w:val="-6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предметам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действиям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ними;</w:t>
      </w:r>
    </w:p>
    <w:p>
      <w:pPr>
        <w:pStyle w:val="13"/>
        <w:numPr>
          <w:ilvl w:val="3"/>
          <w:numId w:val="15"/>
        </w:numPr>
        <w:tabs>
          <w:tab w:val="left" w:pos="1764"/>
        </w:tabs>
        <w:spacing w:before="1"/>
        <w:ind w:hanging="241"/>
        <w:jc w:val="both"/>
      </w:pPr>
      <w:r>
        <w:t>вовлекать</w:t>
      </w:r>
      <w:r>
        <w:rPr>
          <w:spacing w:val="-3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 действия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предметами и</w:t>
      </w:r>
      <w:r>
        <w:rPr>
          <w:spacing w:val="-5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действий с</w:t>
      </w:r>
      <w:r>
        <w:rPr>
          <w:spacing w:val="-4"/>
        </w:rPr>
        <w:t xml:space="preserve"> </w:t>
      </w:r>
      <w:r>
        <w:t>ними;</w:t>
      </w:r>
    </w:p>
    <w:p>
      <w:pPr>
        <w:pStyle w:val="13"/>
        <w:numPr>
          <w:ilvl w:val="3"/>
          <w:numId w:val="15"/>
        </w:numPr>
        <w:tabs>
          <w:tab w:val="left" w:pos="1884"/>
        </w:tabs>
        <w:spacing w:before="4" w:line="237" w:lineRule="auto"/>
        <w:ind w:left="813" w:right="792" w:firstLine="710"/>
        <w:jc w:val="both"/>
      </w:pPr>
      <w:r>
        <w:t>развивать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знакомой</w:t>
      </w:r>
      <w:r>
        <w:rPr>
          <w:spacing w:val="1"/>
        </w:rPr>
        <w:t xml:space="preserve"> </w:t>
      </w:r>
      <w:r>
        <w:t>обстановке,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общении</w:t>
      </w:r>
      <w:r>
        <w:rPr>
          <w:spacing w:val="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взрослым;</w:t>
      </w:r>
    </w:p>
    <w:p>
      <w:pPr>
        <w:pStyle w:val="13"/>
        <w:numPr>
          <w:ilvl w:val="3"/>
          <w:numId w:val="15"/>
        </w:numPr>
        <w:tabs>
          <w:tab w:val="left" w:pos="1783"/>
        </w:tabs>
        <w:spacing w:before="1"/>
        <w:ind w:left="813" w:right="794" w:firstLine="710"/>
        <w:jc w:val="both"/>
      </w:pPr>
      <w:r>
        <w:t>вызывать интерес к объектам живой и неживой природы в процессе взаимодействия с ними,</w:t>
      </w:r>
      <w:r>
        <w:rPr>
          <w:spacing w:val="1"/>
        </w:rPr>
        <w:t xml:space="preserve"> </w:t>
      </w:r>
      <w:r>
        <w:t>узнавать</w:t>
      </w:r>
      <w:r>
        <w:rPr>
          <w:spacing w:val="-3"/>
        </w:rPr>
        <w:t xml:space="preserve"> </w:t>
      </w:r>
      <w:r>
        <w:t>их.</w:t>
      </w:r>
    </w:p>
    <w:p>
      <w:pPr>
        <w:spacing w:line="251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16"/>
        </w:numPr>
        <w:tabs>
          <w:tab w:val="left" w:pos="1793"/>
        </w:tabs>
        <w:spacing w:before="2"/>
        <w:ind w:right="782" w:firstLine="710"/>
        <w:jc w:val="both"/>
      </w:pPr>
      <w:r>
        <w:t>С</w:t>
      </w:r>
      <w:r>
        <w:rPr>
          <w:spacing w:val="30"/>
        </w:rPr>
        <w:t xml:space="preserve"> </w:t>
      </w:r>
      <w:r>
        <w:t>2</w:t>
      </w:r>
      <w:r>
        <w:rPr>
          <w:spacing w:val="24"/>
        </w:rPr>
        <w:t xml:space="preserve"> </w:t>
      </w:r>
      <w:r>
        <w:t>месяцев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процессе</w:t>
      </w:r>
      <w:r>
        <w:rPr>
          <w:spacing w:val="27"/>
        </w:rPr>
        <w:t xml:space="preserve"> </w:t>
      </w:r>
      <w:r>
        <w:t>общения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ребенком</w:t>
      </w:r>
      <w:r>
        <w:rPr>
          <w:spacing w:val="28"/>
        </w:rPr>
        <w:t xml:space="preserve"> </w:t>
      </w:r>
      <w:r>
        <w:t>педагог</w:t>
      </w:r>
      <w:r>
        <w:rPr>
          <w:spacing w:val="29"/>
        </w:rPr>
        <w:t xml:space="preserve"> </w:t>
      </w:r>
      <w:r>
        <w:t>создает</w:t>
      </w:r>
      <w:r>
        <w:rPr>
          <w:spacing w:val="28"/>
        </w:rPr>
        <w:t xml:space="preserve"> </w:t>
      </w:r>
      <w:r>
        <w:t>дифференцированные</w:t>
      </w:r>
      <w:r>
        <w:rPr>
          <w:spacing w:val="22"/>
        </w:rPr>
        <w:t xml:space="preserve"> </w:t>
      </w:r>
      <w:r>
        <w:t>условия</w:t>
      </w:r>
      <w:r>
        <w:rPr>
          <w:spacing w:val="-52"/>
        </w:rPr>
        <w:t xml:space="preserve"> </w:t>
      </w:r>
      <w:r>
        <w:t>для зрительных, слуховых, тактильных, вестибулярных и других впечатлений, привлекает внимание к</w:t>
      </w:r>
      <w:r>
        <w:rPr>
          <w:spacing w:val="1"/>
        </w:rPr>
        <w:t xml:space="preserve"> </w:t>
      </w:r>
      <w:r>
        <w:t>незнакомым</w:t>
      </w:r>
      <w:r>
        <w:rPr>
          <w:spacing w:val="1"/>
        </w:rPr>
        <w:t xml:space="preserve"> </w:t>
      </w:r>
      <w:r>
        <w:t>объектам,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зрительное и слуховое сосредоточение, ориентировочную активность в ходе демонстрации знакомых и</w:t>
      </w:r>
      <w:r>
        <w:rPr>
          <w:spacing w:val="1"/>
        </w:rPr>
        <w:t xml:space="preserve"> </w:t>
      </w:r>
      <w:r>
        <w:t>незнакомых предметов. Развивает хватательные движения рук по направлению к объекту, захват из</w:t>
      </w:r>
      <w:r>
        <w:rPr>
          <w:spacing w:val="1"/>
        </w:rPr>
        <w:t xml:space="preserve"> </w:t>
      </w:r>
      <w:r>
        <w:t>удобного положения; побуждает ребенка к удержанию предмета, развивает реакцию на звуковой сигнал;</w:t>
      </w:r>
      <w:r>
        <w:rPr>
          <w:spacing w:val="-52"/>
        </w:rPr>
        <w:t xml:space="preserve"> </w:t>
      </w:r>
      <w:r>
        <w:t>способствует</w:t>
      </w:r>
      <w:r>
        <w:rPr>
          <w:spacing w:val="11"/>
        </w:rPr>
        <w:t xml:space="preserve"> </w:t>
      </w:r>
      <w:r>
        <w:t>появлению</w:t>
      </w:r>
      <w:r>
        <w:rPr>
          <w:spacing w:val="10"/>
        </w:rPr>
        <w:t xml:space="preserve"> </w:t>
      </w:r>
      <w:r>
        <w:t>попыток</w:t>
      </w:r>
      <w:r>
        <w:rPr>
          <w:spacing w:val="11"/>
        </w:rPr>
        <w:t xml:space="preserve"> </w:t>
      </w:r>
      <w:r>
        <w:t>наталкиваться</w:t>
      </w:r>
      <w:r>
        <w:rPr>
          <w:spacing w:val="7"/>
        </w:rPr>
        <w:t xml:space="preserve"> </w:t>
      </w:r>
      <w:r>
        <w:t>руками</w:t>
      </w:r>
      <w:r>
        <w:rPr>
          <w:spacing w:val="13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низко</w:t>
      </w:r>
      <w:r>
        <w:rPr>
          <w:spacing w:val="7"/>
        </w:rPr>
        <w:t xml:space="preserve"> </w:t>
      </w:r>
      <w:r>
        <w:t>подвешенные</w:t>
      </w:r>
      <w:r>
        <w:rPr>
          <w:spacing w:val="6"/>
        </w:rPr>
        <w:t xml:space="preserve"> </w:t>
      </w:r>
      <w:r>
        <w:t>игрушки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прикасаться</w:t>
      </w:r>
      <w:r>
        <w:rPr>
          <w:spacing w:val="-5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ним;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 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 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вызывая</w:t>
      </w:r>
      <w:r>
        <w:rPr>
          <w:spacing w:val="1"/>
        </w:rPr>
        <w:t xml:space="preserve"> </w:t>
      </w:r>
      <w:r>
        <w:t>ответную</w:t>
      </w:r>
      <w:r>
        <w:rPr>
          <w:spacing w:val="-1"/>
        </w:rPr>
        <w:t xml:space="preserve"> </w:t>
      </w:r>
      <w:r>
        <w:t>реакцию.</w:t>
      </w:r>
    </w:p>
    <w:p>
      <w:pPr>
        <w:pStyle w:val="13"/>
        <w:numPr>
          <w:ilvl w:val="0"/>
          <w:numId w:val="16"/>
        </w:numPr>
        <w:tabs>
          <w:tab w:val="left" w:pos="1822"/>
        </w:tabs>
        <w:ind w:right="780" w:firstLine="710"/>
        <w:jc w:val="both"/>
      </w:pPr>
      <w:r>
        <w:t>С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играм-упражнениям</w:t>
      </w:r>
      <w:r>
        <w:rPr>
          <w:spacing w:val="1"/>
        </w:rPr>
        <w:t xml:space="preserve"> </w:t>
      </w:r>
      <w:r>
        <w:t>манипуляторного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52"/>
        </w:rPr>
        <w:t xml:space="preserve"> </w:t>
      </w:r>
      <w:r>
        <w:t>развивает несложные предметно-игровые действия. В практической деятельности активизирует умения</w:t>
      </w:r>
      <w:r>
        <w:rPr>
          <w:spacing w:val="1"/>
        </w:rPr>
        <w:t xml:space="preserve"> </w:t>
      </w:r>
      <w:r>
        <w:t>ребенка захватывать, ощупывать игрушку, висящую над грудью, манипулировать ею, брать игрушку из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(лежа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взрослого),</w:t>
      </w:r>
      <w:r>
        <w:rPr>
          <w:spacing w:val="1"/>
        </w:rPr>
        <w:t xml:space="preserve"> </w:t>
      </w:r>
      <w:r>
        <w:t>перекладывать ее из одной руки в другую; дифференцировать звуковые сигналы; развивает зрительное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 живой</w:t>
      </w:r>
      <w:r>
        <w:rPr>
          <w:spacing w:val="3"/>
        </w:rPr>
        <w:t xml:space="preserve"> </w:t>
      </w:r>
      <w:r>
        <w:t>природы.</w:t>
      </w:r>
    </w:p>
    <w:p>
      <w:pPr>
        <w:pStyle w:val="13"/>
        <w:numPr>
          <w:ilvl w:val="0"/>
          <w:numId w:val="16"/>
        </w:numPr>
        <w:tabs>
          <w:tab w:val="left" w:pos="1831"/>
        </w:tabs>
        <w:ind w:right="794" w:firstLine="710"/>
        <w:jc w:val="both"/>
      </w:pPr>
      <w:r>
        <w:t>С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поисковую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познавательную активность детей по отношению к предметам и их свойствам, развивает стремление к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настойчивости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результата;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(цвет,</w:t>
      </w:r>
      <w:r>
        <w:rPr>
          <w:spacing w:val="56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величина); развивает зрительное внимание к предметам и объектам окружающего мира, лицам людей.</w:t>
      </w:r>
      <w:r>
        <w:rPr>
          <w:spacing w:val="1"/>
        </w:rPr>
        <w:t xml:space="preserve"> </w:t>
      </w:r>
      <w:r>
        <w:t>Использует словесное</w:t>
      </w:r>
      <w:r>
        <w:rPr>
          <w:spacing w:val="-6"/>
        </w:rPr>
        <w:t xml:space="preserve"> </w:t>
      </w:r>
      <w:r>
        <w:t>поощрение,</w:t>
      </w:r>
      <w:r>
        <w:rPr>
          <w:spacing w:val="4"/>
        </w:rPr>
        <w:t xml:space="preserve"> </w:t>
      </w:r>
      <w:r>
        <w:t>показ действий,</w:t>
      </w:r>
      <w:r>
        <w:rPr>
          <w:spacing w:val="-5"/>
        </w:rPr>
        <w:t xml:space="preserve"> </w:t>
      </w:r>
      <w:r>
        <w:t>побуждение</w:t>
      </w:r>
      <w:r>
        <w:rPr>
          <w:spacing w:val="-6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повторения.</w:t>
      </w:r>
    </w:p>
    <w:p>
      <w:pPr>
        <w:pStyle w:val="13"/>
        <w:numPr>
          <w:ilvl w:val="0"/>
          <w:numId w:val="16"/>
        </w:numPr>
        <w:tabs>
          <w:tab w:val="left" w:pos="1832"/>
        </w:tabs>
        <w:spacing w:before="4"/>
        <w:ind w:left="1831" w:hanging="309"/>
        <w:jc w:val="both"/>
      </w:pPr>
      <w:r>
        <w:t>Педагог</w:t>
      </w:r>
      <w:r>
        <w:rPr>
          <w:spacing w:val="10"/>
        </w:rPr>
        <w:t xml:space="preserve"> </w:t>
      </w:r>
      <w:r>
        <w:t>привлекает</w:t>
      </w:r>
      <w:r>
        <w:rPr>
          <w:spacing w:val="63"/>
        </w:rPr>
        <w:t xml:space="preserve"> </w:t>
      </w:r>
      <w:r>
        <w:t>внимание</w:t>
      </w:r>
      <w:r>
        <w:rPr>
          <w:spacing w:val="58"/>
        </w:rPr>
        <w:t xml:space="preserve"> </w:t>
      </w:r>
      <w:r>
        <w:t>детей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организует</w:t>
      </w:r>
      <w:r>
        <w:rPr>
          <w:spacing w:val="64"/>
        </w:rPr>
        <w:t xml:space="preserve"> </w:t>
      </w:r>
      <w:r>
        <w:t>взаимодействие</w:t>
      </w:r>
      <w:r>
        <w:rPr>
          <w:spacing w:val="57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объектами</w:t>
      </w:r>
      <w:r>
        <w:rPr>
          <w:spacing w:val="65"/>
        </w:rPr>
        <w:t xml:space="preserve"> </w:t>
      </w:r>
      <w:r>
        <w:t>живой</w:t>
      </w:r>
      <w:r>
        <w:rPr>
          <w:spacing w:val="66"/>
        </w:rPr>
        <w:t xml:space="preserve"> </w:t>
      </w:r>
      <w:r>
        <w:t>и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r>
        <w:t>неживой</w:t>
      </w:r>
      <w:r>
        <w:rPr>
          <w:spacing w:val="-4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естественной</w:t>
      </w:r>
      <w:r>
        <w:rPr>
          <w:spacing w:val="-3"/>
        </w:rPr>
        <w:t xml:space="preserve"> </w:t>
      </w:r>
      <w:r>
        <w:t>среде.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1523"/>
      </w:pPr>
      <w:r>
        <w:t>Речевое</w:t>
      </w:r>
      <w:r>
        <w:rPr>
          <w:spacing w:val="-3"/>
        </w:rPr>
        <w:t xml:space="preserve"> </w:t>
      </w:r>
      <w:r>
        <w:t>развитие</w:t>
      </w:r>
    </w:p>
    <w:p>
      <w:pPr>
        <w:pStyle w:val="10"/>
        <w:spacing w:line="251" w:lineRule="exact"/>
        <w:ind w:left="1523" w:firstLine="0"/>
      </w:pPr>
      <w:r>
        <w:t>В</w:t>
      </w:r>
      <w:r>
        <w:rPr>
          <w:spacing w:val="-6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>
      <w:pPr>
        <w:pStyle w:val="13"/>
        <w:numPr>
          <w:ilvl w:val="0"/>
          <w:numId w:val="17"/>
        </w:numPr>
        <w:tabs>
          <w:tab w:val="left" w:pos="1798"/>
        </w:tabs>
        <w:spacing w:before="2"/>
        <w:ind w:right="790" w:firstLine="710"/>
        <w:jc w:val="both"/>
      </w:pPr>
      <w:r>
        <w:t>с 2 месяцев: формировать предпосылки для развития речи; активизировать интонационную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вокализаций;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эмоционально вызывая ребенка повторять фонемы, повторять за ребенком фонемы, произносимые им;</w:t>
      </w:r>
      <w:r>
        <w:rPr>
          <w:spacing w:val="1"/>
        </w:rPr>
        <w:t xml:space="preserve"> </w:t>
      </w:r>
      <w:r>
        <w:t>вводить в</w:t>
      </w:r>
      <w:r>
        <w:rPr>
          <w:spacing w:val="-2"/>
        </w:rPr>
        <w:t xml:space="preserve"> </w:t>
      </w:r>
      <w:r>
        <w:t>речь</w:t>
      </w:r>
      <w:r>
        <w:rPr>
          <w:spacing w:val="2"/>
        </w:rPr>
        <w:t xml:space="preserve"> </w:t>
      </w:r>
      <w:r>
        <w:t>слова,</w:t>
      </w:r>
      <w:r>
        <w:rPr>
          <w:spacing w:val="4"/>
        </w:rPr>
        <w:t xml:space="preserve"> </w:t>
      </w:r>
      <w:r>
        <w:t>связывая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смысловым</w:t>
      </w:r>
      <w:r>
        <w:rPr>
          <w:spacing w:val="2"/>
        </w:rPr>
        <w:t xml:space="preserve"> </w:t>
      </w:r>
      <w:r>
        <w:t>содержанием;</w:t>
      </w:r>
    </w:p>
    <w:p>
      <w:pPr>
        <w:pStyle w:val="13"/>
        <w:numPr>
          <w:ilvl w:val="0"/>
          <w:numId w:val="17"/>
        </w:numPr>
        <w:tabs>
          <w:tab w:val="left" w:pos="1783"/>
        </w:tabs>
        <w:spacing w:before="1"/>
        <w:ind w:right="794" w:firstLine="710"/>
        <w:jc w:val="both"/>
      </w:pPr>
      <w:r>
        <w:t>с 6 месяцев: развивать способность понимания речи взрослого, находить взглядом, а затем и</w:t>
      </w:r>
      <w:r>
        <w:rPr>
          <w:spacing w:val="1"/>
        </w:rPr>
        <w:t xml:space="preserve"> </w:t>
      </w:r>
      <w:r>
        <w:t>указательным</w:t>
      </w:r>
      <w:r>
        <w:rPr>
          <w:spacing w:val="1"/>
        </w:rPr>
        <w:t xml:space="preserve"> </w:t>
      </w:r>
      <w:r>
        <w:t>жестом</w:t>
      </w:r>
      <w:r>
        <w:rPr>
          <w:spacing w:val="1"/>
        </w:rPr>
        <w:t xml:space="preserve"> </w:t>
      </w:r>
      <w:r>
        <w:t>названную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знакомую</w:t>
      </w:r>
      <w:r>
        <w:rPr>
          <w:spacing w:val="1"/>
        </w:rPr>
        <w:t xml:space="preserve"> </w:t>
      </w:r>
      <w:r>
        <w:t>игрушку,</w:t>
      </w:r>
      <w:r>
        <w:rPr>
          <w:spacing w:val="1"/>
        </w:rPr>
        <w:t xml:space="preserve"> </w:t>
      </w:r>
      <w:r>
        <w:t>предмет;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активной речи (лепет, подражание простым слогам и звукосочетаниям), поддерживать стремление детей</w:t>
      </w:r>
      <w:r>
        <w:rPr>
          <w:spacing w:val="-52"/>
        </w:rPr>
        <w:t xml:space="preserve"> </w:t>
      </w:r>
      <w:r>
        <w:t>вступать в</w:t>
      </w:r>
      <w:r>
        <w:rPr>
          <w:spacing w:val="-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окружающими</w:t>
      </w:r>
      <w:r>
        <w:rPr>
          <w:spacing w:val="3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играх;</w:t>
      </w:r>
    </w:p>
    <w:p>
      <w:pPr>
        <w:pStyle w:val="13"/>
        <w:numPr>
          <w:ilvl w:val="0"/>
          <w:numId w:val="17"/>
        </w:numPr>
        <w:tabs>
          <w:tab w:val="left" w:pos="1802"/>
        </w:tabs>
        <w:ind w:right="787" w:firstLine="710"/>
        <w:jc w:val="both"/>
      </w:pPr>
      <w:r>
        <w:t>с 9 месяцев: развивать понимание речи: обогащать пассивный словарь детей, 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близких;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слову</w:t>
      </w:r>
      <w:r>
        <w:rPr>
          <w:spacing w:val="1"/>
        </w:rPr>
        <w:t xml:space="preserve"> </w:t>
      </w:r>
      <w:r>
        <w:t>педагога,</w:t>
      </w:r>
      <w:r>
        <w:rPr>
          <w:spacing w:val="55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движения, действия; находить по слову педагога из 5 - 8 знакомых игрушек одну, узнавать изображение</w:t>
      </w:r>
      <w:r>
        <w:rPr>
          <w:spacing w:val="1"/>
        </w:rPr>
        <w:t xml:space="preserve"> </w:t>
      </w:r>
      <w:r>
        <w:t>знакомого предмета на картинках; развивать активную речь: произносить первые облегченные 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-6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действий.</w:t>
      </w:r>
    </w:p>
    <w:p>
      <w:pPr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18"/>
        </w:numPr>
        <w:tabs>
          <w:tab w:val="left" w:pos="1788"/>
        </w:tabs>
        <w:ind w:right="785" w:firstLine="710"/>
        <w:jc w:val="both"/>
      </w:pPr>
      <w:r>
        <w:t>С 2 месяцев - подготовительный этап речевого развития. Педагог дает образцы правильного</w:t>
      </w:r>
      <w:r>
        <w:rPr>
          <w:spacing w:val="1"/>
        </w:rPr>
        <w:t xml:space="preserve"> </w:t>
      </w:r>
      <w:r>
        <w:t>произношения звуков родного языка, интонационновыразительной речи. При этом старается побудить</w:t>
      </w:r>
      <w:r>
        <w:rPr>
          <w:spacing w:val="1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к гулению.</w:t>
      </w:r>
    </w:p>
    <w:p>
      <w:pPr>
        <w:pStyle w:val="13"/>
        <w:numPr>
          <w:ilvl w:val="0"/>
          <w:numId w:val="18"/>
        </w:numPr>
        <w:tabs>
          <w:tab w:val="left" w:pos="1793"/>
        </w:tabs>
        <w:spacing w:before="1"/>
        <w:ind w:right="793" w:firstLine="710"/>
        <w:jc w:val="both"/>
      </w:pPr>
      <w:r>
        <w:t>С 4 месяцев - педагог побуждает ребенка к произнесению первых гласных звуков. Речевые</w:t>
      </w:r>
      <w:r>
        <w:rPr>
          <w:spacing w:val="1"/>
        </w:rPr>
        <w:t xml:space="preserve"> </w:t>
      </w:r>
      <w:r>
        <w:t>игры-упражнения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обыгрывают</w:t>
      </w:r>
      <w:r>
        <w:rPr>
          <w:spacing w:val="1"/>
        </w:rPr>
        <w:t xml:space="preserve"> </w:t>
      </w:r>
      <w:r>
        <w:t>предметы,</w:t>
      </w:r>
      <w:r>
        <w:rPr>
          <w:spacing w:val="3"/>
        </w:rPr>
        <w:t xml:space="preserve"> </w:t>
      </w:r>
      <w:r>
        <w:t>игрушки.</w:t>
      </w:r>
    </w:p>
    <w:p>
      <w:pPr>
        <w:pStyle w:val="13"/>
        <w:numPr>
          <w:ilvl w:val="0"/>
          <w:numId w:val="18"/>
        </w:numPr>
        <w:tabs>
          <w:tab w:val="left" w:pos="1836"/>
        </w:tabs>
        <w:ind w:right="785" w:firstLine="710"/>
        <w:jc w:val="both"/>
      </w:pPr>
      <w:r>
        <w:t>С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поисковым действиям относительно названного предмета, использует вопрос «Где?», ребенок находит</w:t>
      </w:r>
      <w:r>
        <w:rPr>
          <w:spacing w:val="1"/>
        </w:rPr>
        <w:t xml:space="preserve"> </w:t>
      </w:r>
      <w:r>
        <w:t>названный предмет (делает указательный жест), выбирая из 2 - 3-х рядом стоящих предметов. 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умение вслушиваться в произносимые им звуки,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различать интонацию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предметом.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-1"/>
        </w:rPr>
        <w:t xml:space="preserve"> </w:t>
      </w:r>
      <w:r>
        <w:t>лепет,</w:t>
      </w:r>
      <w:r>
        <w:rPr>
          <w:spacing w:val="3"/>
        </w:rPr>
        <w:t xml:space="preserve"> </w:t>
      </w:r>
      <w:r>
        <w:t>который</w:t>
      </w:r>
      <w:r>
        <w:rPr>
          <w:spacing w:val="2"/>
        </w:rPr>
        <w:t xml:space="preserve"> </w:t>
      </w:r>
      <w:r>
        <w:t>формируется через подражание</w:t>
      </w:r>
      <w:r>
        <w:rPr>
          <w:spacing w:val="-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уже</w:t>
      </w:r>
      <w:r>
        <w:rPr>
          <w:spacing w:val="-7"/>
        </w:rPr>
        <w:t xml:space="preserve"> </w:t>
      </w:r>
      <w:r>
        <w:t>имеющихся</w:t>
      </w:r>
      <w:r>
        <w:rPr>
          <w:spacing w:val="11"/>
        </w:rPr>
        <w:t xml:space="preserve"> </w:t>
      </w:r>
      <w:r>
        <w:t>слогов.</w:t>
      </w:r>
    </w:p>
    <w:p>
      <w:pPr>
        <w:pStyle w:val="13"/>
        <w:numPr>
          <w:ilvl w:val="0"/>
          <w:numId w:val="18"/>
        </w:numPr>
        <w:tabs>
          <w:tab w:val="left" w:pos="1773"/>
        </w:tabs>
        <w:ind w:right="787" w:firstLine="710"/>
        <w:jc w:val="both"/>
      </w:pPr>
      <w:r>
        <w:t>С 9 месяцев - педагог формирует у ребенка умение понимать обращенную к нему речь в виде</w:t>
      </w:r>
      <w:r>
        <w:rPr>
          <w:spacing w:val="1"/>
        </w:rPr>
        <w:t xml:space="preserve"> </w:t>
      </w:r>
      <w:r>
        <w:t>четких коротких фраз и отдельных слов. Новые (незнакомые ребеенку) слова педагогом выделяются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медленным тщательным проговариванием и</w:t>
      </w:r>
      <w:r>
        <w:rPr>
          <w:spacing w:val="1"/>
        </w:rPr>
        <w:t xml:space="preserve"> </w:t>
      </w:r>
      <w:r>
        <w:t>многократными повторениями.</w:t>
      </w:r>
      <w:r>
        <w:rPr>
          <w:spacing w:val="1"/>
        </w:rPr>
        <w:t xml:space="preserve"> </w:t>
      </w:r>
      <w:r>
        <w:t>В процессе</w:t>
      </w:r>
      <w:r>
        <w:rPr>
          <w:spacing w:val="1"/>
        </w:rPr>
        <w:t xml:space="preserve"> </w:t>
      </w:r>
      <w:r>
        <w:t>действий по уходу за детьми педагог закрепляет в речи новые простые слова, развивает умения называть</w:t>
      </w:r>
      <w:r>
        <w:rPr>
          <w:spacing w:val="-52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одежды;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 по словесному указанию взрослого; развивает умение детей узнавать и называть слова (при</w:t>
      </w:r>
      <w:r>
        <w:rPr>
          <w:spacing w:val="1"/>
        </w:rPr>
        <w:t xml:space="preserve"> </w:t>
      </w:r>
      <w:r>
        <w:t>помощи лепетных слов, звукоподражаний), обогащает активный словарь словами, состоящими из двух</w:t>
      </w:r>
      <w:r>
        <w:rPr>
          <w:spacing w:val="1"/>
        </w:rPr>
        <w:t xml:space="preserve"> </w:t>
      </w:r>
      <w:r>
        <w:t>одинаковых</w:t>
      </w:r>
      <w:r>
        <w:rPr>
          <w:spacing w:val="1"/>
        </w:rPr>
        <w:t xml:space="preserve"> </w:t>
      </w:r>
      <w:r>
        <w:t>слогов.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окружающие</w:t>
      </w:r>
      <w:r>
        <w:rPr>
          <w:spacing w:val="-6"/>
        </w:rPr>
        <w:t xml:space="preserve"> </w:t>
      </w:r>
      <w:r>
        <w:t>предметы.</w:t>
      </w:r>
    </w:p>
    <w:p>
      <w:pPr>
        <w:pStyle w:val="2"/>
        <w:spacing w:before="3"/>
        <w:ind w:left="1523"/>
      </w:pPr>
      <w:r>
        <w:t>Художественно-эстетическое</w:t>
      </w:r>
      <w:r>
        <w:rPr>
          <w:spacing w:val="-5"/>
        </w:rPr>
        <w:t xml:space="preserve"> </w:t>
      </w:r>
      <w:r>
        <w:t>развитие</w:t>
      </w:r>
    </w:p>
    <w:p>
      <w:pPr>
        <w:pStyle w:val="10"/>
        <w:ind w:right="79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3"/>
        <w:numPr>
          <w:ilvl w:val="0"/>
          <w:numId w:val="19"/>
        </w:numPr>
        <w:tabs>
          <w:tab w:val="left" w:pos="1831"/>
        </w:tabs>
        <w:spacing w:before="1"/>
        <w:ind w:right="791" w:firstLine="710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месяцев: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контрастного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сосредоточиваться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пении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инструментов;</w:t>
      </w:r>
    </w:p>
    <w:p>
      <w:pPr>
        <w:pStyle w:val="13"/>
        <w:numPr>
          <w:ilvl w:val="0"/>
          <w:numId w:val="19"/>
        </w:numPr>
        <w:tabs>
          <w:tab w:val="left" w:pos="1807"/>
        </w:tabs>
        <w:spacing w:before="1" w:line="237" w:lineRule="auto"/>
        <w:ind w:right="789" w:firstLine="710"/>
        <w:jc w:val="both"/>
      </w:pPr>
      <w:r>
        <w:t>от 5 - 6 до 9 - 10 месяцев: приобщать детей к слушанию вокальной и инструментальной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слуховое</w:t>
      </w:r>
      <w:r>
        <w:rPr>
          <w:spacing w:val="-6"/>
        </w:rPr>
        <w:t xml:space="preserve"> </w:t>
      </w:r>
      <w:r>
        <w:t>внимание,</w:t>
      </w:r>
      <w:r>
        <w:rPr>
          <w:spacing w:val="2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прислушиваться</w:t>
      </w:r>
      <w:r>
        <w:rPr>
          <w:spacing w:val="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музыке,</w:t>
      </w:r>
      <w:r>
        <w:rPr>
          <w:spacing w:val="2"/>
        </w:rPr>
        <w:t xml:space="preserve"> </w:t>
      </w:r>
      <w:r>
        <w:t>слушать ее;</w:t>
      </w:r>
    </w:p>
    <w:p>
      <w:pPr>
        <w:pStyle w:val="13"/>
        <w:numPr>
          <w:ilvl w:val="0"/>
          <w:numId w:val="19"/>
        </w:numPr>
        <w:tabs>
          <w:tab w:val="left" w:pos="1773"/>
        </w:tabs>
        <w:spacing w:before="2"/>
        <w:ind w:right="794" w:firstLine="710"/>
        <w:jc w:val="both"/>
      </w:pPr>
      <w:r>
        <w:t>от 9 - 10 месяцев до 1 года: способствовать возникновению у детей чувства удовольствия 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-2"/>
        </w:rPr>
        <w:t xml:space="preserve"> </w:t>
      </w:r>
      <w:r>
        <w:t>вокальной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инструментальной</w:t>
      </w:r>
      <w:r>
        <w:rPr>
          <w:spacing w:val="3"/>
        </w:rPr>
        <w:t xml:space="preserve"> </w:t>
      </w:r>
      <w:r>
        <w:t>музыки;</w:t>
      </w:r>
    </w:p>
    <w:p>
      <w:pPr>
        <w:pStyle w:val="10"/>
        <w:spacing w:line="251" w:lineRule="exact"/>
        <w:ind w:left="1523" w:firstLine="0"/>
      </w:pPr>
      <w:r>
        <w:t>поддерживать</w:t>
      </w:r>
      <w:r>
        <w:rPr>
          <w:spacing w:val="-3"/>
        </w:rPr>
        <w:t xml:space="preserve"> </w:t>
      </w:r>
      <w:r>
        <w:t>запоминания</w:t>
      </w:r>
      <w:r>
        <w:rPr>
          <w:spacing w:val="-6"/>
        </w:rPr>
        <w:t xml:space="preserve"> </w:t>
      </w:r>
      <w:r>
        <w:t>элементарных</w:t>
      </w:r>
      <w:r>
        <w:rPr>
          <w:spacing w:val="-4"/>
        </w:rPr>
        <w:t xml:space="preserve"> </w:t>
      </w:r>
      <w:r>
        <w:t>движений,</w:t>
      </w:r>
      <w:r>
        <w:rPr>
          <w:spacing w:val="-5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музыкой.</w:t>
      </w:r>
    </w:p>
    <w:p>
      <w:pPr>
        <w:spacing w:before="1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20"/>
        </w:numPr>
        <w:tabs>
          <w:tab w:val="left" w:pos="1769"/>
        </w:tabs>
        <w:spacing w:before="1"/>
        <w:ind w:right="791" w:firstLine="710"/>
        <w:jc w:val="both"/>
      </w:pPr>
      <w:r>
        <w:t>От 2 - 3 до 5 - 6 месяцев - педагог старается побудить у ребенка эмоциональную 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веселую</w:t>
      </w:r>
      <w:r>
        <w:rPr>
          <w:spacing w:val="2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спокойную</w:t>
      </w:r>
      <w:r>
        <w:rPr>
          <w:spacing w:val="20"/>
        </w:rPr>
        <w:t xml:space="preserve"> </w:t>
      </w:r>
      <w:r>
        <w:t>мелодию;</w:t>
      </w:r>
      <w:r>
        <w:rPr>
          <w:spacing w:val="23"/>
        </w:rPr>
        <w:t xml:space="preserve"> </w:t>
      </w:r>
      <w:r>
        <w:t>радостное</w:t>
      </w:r>
      <w:r>
        <w:rPr>
          <w:spacing w:val="20"/>
        </w:rPr>
        <w:t xml:space="preserve"> </w:t>
      </w:r>
      <w:r>
        <w:t>оживление</w:t>
      </w:r>
      <w:r>
        <w:rPr>
          <w:spacing w:val="15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звучании</w:t>
      </w:r>
      <w:r>
        <w:rPr>
          <w:spacing w:val="19"/>
        </w:rPr>
        <w:t xml:space="preserve"> </w:t>
      </w:r>
      <w:r>
        <w:t>плясовой</w:t>
      </w:r>
      <w:r>
        <w:rPr>
          <w:spacing w:val="23"/>
        </w:rPr>
        <w:t xml:space="preserve"> </w:t>
      </w:r>
      <w:r>
        <w:t>мелодии.</w:t>
      </w:r>
      <w:r>
        <w:rPr>
          <w:spacing w:val="24"/>
        </w:rPr>
        <w:t xml:space="preserve"> </w:t>
      </w:r>
      <w:r>
        <w:t>Формирует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0"/>
      </w:pPr>
      <w:r>
        <w:t>умение с помощью педагога под музыку приподнимать и опускать руки. Формирует самостоятельный</w:t>
      </w:r>
      <w:r>
        <w:rPr>
          <w:spacing w:val="1"/>
        </w:rPr>
        <w:t xml:space="preserve"> </w:t>
      </w:r>
      <w:r>
        <w:t>навык звенеть погремушкой,</w:t>
      </w:r>
      <w:r>
        <w:rPr>
          <w:spacing w:val="4"/>
        </w:rPr>
        <w:t xml:space="preserve"> </w:t>
      </w:r>
      <w:r>
        <w:t>колокольчиком,</w:t>
      </w:r>
      <w:r>
        <w:rPr>
          <w:spacing w:val="3"/>
        </w:rPr>
        <w:t xml:space="preserve"> </w:t>
      </w:r>
      <w:r>
        <w:t>бубном,</w:t>
      </w:r>
      <w:r>
        <w:rPr>
          <w:spacing w:val="2"/>
        </w:rPr>
        <w:t xml:space="preserve"> </w:t>
      </w:r>
      <w:r>
        <w:t>ударять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барабан.</w:t>
      </w:r>
    </w:p>
    <w:p>
      <w:pPr>
        <w:pStyle w:val="13"/>
        <w:numPr>
          <w:ilvl w:val="0"/>
          <w:numId w:val="20"/>
        </w:numPr>
        <w:tabs>
          <w:tab w:val="left" w:pos="1778"/>
        </w:tabs>
        <w:ind w:right="788" w:firstLine="710"/>
        <w:jc w:val="both"/>
      </w:pPr>
      <w:r>
        <w:t>От 5 - 6 до 9 - 10 месяцев - педагог способствует эмоциональному отклику детей на веселую,</w:t>
      </w:r>
      <w:r>
        <w:rPr>
          <w:spacing w:val="1"/>
        </w:rPr>
        <w:t xml:space="preserve"> </w:t>
      </w:r>
      <w:r>
        <w:t>быструю, грустную, спокойную, медленную мелодии, сыгранные на разных музыкальных инструментах</w:t>
      </w:r>
      <w:r>
        <w:rPr>
          <w:spacing w:val="1"/>
        </w:rPr>
        <w:t xml:space="preserve"> </w:t>
      </w:r>
      <w:r>
        <w:t>(дудочка, губная гармошка, металлофон и другие). Педагог формирует у детей положительную реакцию</w:t>
      </w:r>
      <w:r>
        <w:rPr>
          <w:spacing w:val="1"/>
        </w:rPr>
        <w:t xml:space="preserve"> </w:t>
      </w:r>
      <w:r>
        <w:t>на пение взрослого, звучание музыки. Педагог поддерживает пропевание звуков и подпевание слогов.</w:t>
      </w:r>
      <w:r>
        <w:rPr>
          <w:spacing w:val="1"/>
        </w:rPr>
        <w:t xml:space="preserve"> </w:t>
      </w:r>
      <w:r>
        <w:t>Способствует проявлению активности при восприятии плясовых мелодий. Педагог развивает 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хлопать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ладоши,</w:t>
      </w:r>
      <w:r>
        <w:rPr>
          <w:spacing w:val="1"/>
        </w:rPr>
        <w:t xml:space="preserve"> </w:t>
      </w:r>
      <w:r>
        <w:t>притопывать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слегка</w:t>
      </w:r>
      <w:r>
        <w:rPr>
          <w:spacing w:val="1"/>
        </w:rPr>
        <w:t xml:space="preserve"> </w:t>
      </w:r>
      <w:r>
        <w:t>приседать,</w:t>
      </w:r>
      <w:r>
        <w:rPr>
          <w:spacing w:val="2"/>
        </w:rPr>
        <w:t xml:space="preserve"> </w:t>
      </w:r>
      <w:r>
        <w:t>сгибать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разгибать</w:t>
      </w:r>
      <w:r>
        <w:rPr>
          <w:spacing w:val="-5"/>
        </w:rPr>
        <w:t xml:space="preserve"> </w:t>
      </w:r>
      <w:r>
        <w:t>ноги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коленях,</w:t>
      </w:r>
      <w:r>
        <w:rPr>
          <w:spacing w:val="2"/>
        </w:rPr>
        <w:t xml:space="preserve"> </w:t>
      </w:r>
      <w:r>
        <w:t>извлекать звуки</w:t>
      </w:r>
      <w:r>
        <w:rPr>
          <w:spacing w:val="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шумовых</w:t>
      </w:r>
      <w:r>
        <w:rPr>
          <w:spacing w:val="1"/>
        </w:rPr>
        <w:t xml:space="preserve"> </w:t>
      </w:r>
      <w:r>
        <w:t>инструментов.</w:t>
      </w:r>
    </w:p>
    <w:p>
      <w:pPr>
        <w:pStyle w:val="13"/>
        <w:numPr>
          <w:ilvl w:val="0"/>
          <w:numId w:val="20"/>
        </w:numPr>
        <w:tabs>
          <w:tab w:val="left" w:pos="1798"/>
        </w:tabs>
        <w:ind w:right="785" w:firstLine="710"/>
        <w:jc w:val="both"/>
      </w:pPr>
      <w:r>
        <w:t>От 9 - 10 месяцев до 1 года - педагог формирует у детей эмоциональную отзывчивость на</w:t>
      </w:r>
      <w:r>
        <w:rPr>
          <w:spacing w:val="1"/>
        </w:rPr>
        <w:t xml:space="preserve"> </w:t>
      </w:r>
      <w:r>
        <w:t>музыку контрастного характера (веселая - спокойная, быстрая - медленная). Педагог пробуждает у детей</w:t>
      </w:r>
      <w:r>
        <w:rPr>
          <w:spacing w:val="-52"/>
        </w:rPr>
        <w:t xml:space="preserve"> </w:t>
      </w:r>
      <w:r>
        <w:t>интерес к звучанию металлофона, флейты, детского пианино и других. Побуждает подражать отдельным</w:t>
      </w:r>
      <w:r>
        <w:rPr>
          <w:spacing w:val="-52"/>
        </w:rPr>
        <w:t xml:space="preserve"> </w:t>
      </w:r>
      <w:r>
        <w:t>певческим</w:t>
      </w:r>
      <w:r>
        <w:rPr>
          <w:spacing w:val="1"/>
        </w:rPr>
        <w:t xml:space="preserve"> </w:t>
      </w:r>
      <w:r>
        <w:t>интонациям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(а-а-а...).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песенно-игровые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взрослых («Кукла пляшет», «Сорока-сорока», «Прятки»). Поддерживает двигательный отклик на музыку</w:t>
      </w:r>
      <w:r>
        <w:rPr>
          <w:spacing w:val="-52"/>
        </w:rPr>
        <w:t xml:space="preserve"> </w:t>
      </w:r>
      <w:r>
        <w:t>плясового характера, состоящую из двух контрастных частей (медленная и быстрая). Педагог побуждает</w:t>
      </w:r>
      <w:r>
        <w:rPr>
          <w:spacing w:val="-5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прихлопывать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ладоши,</w:t>
      </w:r>
      <w:r>
        <w:rPr>
          <w:spacing w:val="1"/>
        </w:rPr>
        <w:t xml:space="preserve"> </w:t>
      </w:r>
      <w:r>
        <w:t>помахивать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притопывать</w:t>
      </w:r>
      <w:r>
        <w:rPr>
          <w:spacing w:val="1"/>
        </w:rPr>
        <w:t xml:space="preserve"> </w:t>
      </w:r>
      <w:r>
        <w:t>ногой,</w:t>
      </w:r>
      <w:r>
        <w:rPr>
          <w:spacing w:val="1"/>
        </w:rPr>
        <w:t xml:space="preserve"> </w:t>
      </w:r>
      <w:r>
        <w:t>приплясывать,</w:t>
      </w:r>
      <w:r>
        <w:rPr>
          <w:spacing w:val="-1"/>
        </w:rPr>
        <w:t xml:space="preserve"> </w:t>
      </w:r>
      <w:r>
        <w:t>ударять в</w:t>
      </w:r>
      <w:r>
        <w:rPr>
          <w:spacing w:val="-1"/>
        </w:rPr>
        <w:t xml:space="preserve"> </w:t>
      </w:r>
      <w:r>
        <w:t>бубен,</w:t>
      </w:r>
      <w:r>
        <w:rPr>
          <w:spacing w:val="3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игрушкой,</w:t>
      </w:r>
      <w:r>
        <w:rPr>
          <w:spacing w:val="4"/>
        </w:rPr>
        <w:t xml:space="preserve"> </w:t>
      </w:r>
      <w:r>
        <w:t>игрушечным</w:t>
      </w:r>
      <w:r>
        <w:rPr>
          <w:spacing w:val="1"/>
        </w:rPr>
        <w:t xml:space="preserve"> </w:t>
      </w:r>
      <w:r>
        <w:t>роялем.</w:t>
      </w:r>
    </w:p>
    <w:p>
      <w:pPr>
        <w:pStyle w:val="10"/>
        <w:spacing w:before="7"/>
        <w:ind w:left="0" w:firstLine="0"/>
        <w:jc w:val="left"/>
      </w:pPr>
    </w:p>
    <w:p>
      <w:pPr>
        <w:pStyle w:val="2"/>
        <w:spacing w:line="249" w:lineRule="exact"/>
        <w:ind w:left="1523"/>
        <w:jc w:val="left"/>
      </w:pPr>
      <w:r>
        <w:t>Физическое</w:t>
      </w:r>
      <w:r>
        <w:rPr>
          <w:spacing w:val="-3"/>
        </w:rPr>
        <w:t xml:space="preserve"> </w:t>
      </w:r>
      <w:r>
        <w:t>развитие</w:t>
      </w:r>
    </w:p>
    <w:p>
      <w:pPr>
        <w:pStyle w:val="10"/>
        <w:spacing w:line="242" w:lineRule="auto"/>
        <w:ind w:left="1523" w:firstLine="0"/>
        <w:jc w:val="left"/>
      </w:pPr>
      <w:r>
        <w:t>В области физического развития основными задачами образовательной деятельности являются:</w:t>
      </w:r>
      <w:r>
        <w:rPr>
          <w:spacing w:val="1"/>
        </w:rPr>
        <w:t xml:space="preserve"> </w:t>
      </w:r>
      <w:r>
        <w:t>обеспечивать охрану жизни и укрепление здоровья ребенка, гигиенический уход, питание;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1"/>
        </w:rPr>
        <w:t xml:space="preserve"> </w:t>
      </w:r>
      <w:r>
        <w:t>физиологически</w:t>
      </w:r>
      <w:r>
        <w:rPr>
          <w:spacing w:val="17"/>
        </w:rPr>
        <w:t xml:space="preserve"> </w:t>
      </w:r>
      <w:r>
        <w:t>целесообразный</w:t>
      </w:r>
      <w:r>
        <w:rPr>
          <w:spacing w:val="13"/>
        </w:rPr>
        <w:t xml:space="preserve"> </w:t>
      </w:r>
      <w:r>
        <w:t>режим</w:t>
      </w:r>
      <w:r>
        <w:rPr>
          <w:spacing w:val="10"/>
        </w:rPr>
        <w:t xml:space="preserve"> </w:t>
      </w:r>
      <w:r>
        <w:t>жизнедеятельности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двигательную</w:t>
      </w:r>
    </w:p>
    <w:p>
      <w:pPr>
        <w:pStyle w:val="10"/>
        <w:spacing w:line="242" w:lineRule="auto"/>
        <w:ind w:right="791" w:firstLine="0"/>
        <w:jc w:val="left"/>
      </w:pPr>
      <w:r>
        <w:t>деятельность</w:t>
      </w:r>
      <w:r>
        <w:rPr>
          <w:spacing w:val="48"/>
        </w:rPr>
        <w:t xml:space="preserve"> </w:t>
      </w:r>
      <w:r>
        <w:t>детей,</w:t>
      </w:r>
      <w:r>
        <w:rPr>
          <w:spacing w:val="52"/>
        </w:rPr>
        <w:t xml:space="preserve"> </w:t>
      </w:r>
      <w:r>
        <w:t>обучая</w:t>
      </w:r>
      <w:r>
        <w:rPr>
          <w:spacing w:val="48"/>
        </w:rPr>
        <w:t xml:space="preserve"> </w:t>
      </w:r>
      <w:r>
        <w:t>основным</w:t>
      </w:r>
      <w:r>
        <w:rPr>
          <w:spacing w:val="50"/>
        </w:rPr>
        <w:t xml:space="preserve"> </w:t>
      </w:r>
      <w:r>
        <w:t>движениям</w:t>
      </w:r>
      <w:r>
        <w:rPr>
          <w:spacing w:val="49"/>
        </w:rPr>
        <w:t xml:space="preserve"> </w:t>
      </w:r>
      <w:r>
        <w:t>(бросание,</w:t>
      </w:r>
      <w:r>
        <w:rPr>
          <w:spacing w:val="51"/>
        </w:rPr>
        <w:t xml:space="preserve"> </w:t>
      </w:r>
      <w:r>
        <w:t>катание,</w:t>
      </w:r>
      <w:r>
        <w:rPr>
          <w:spacing w:val="52"/>
        </w:rPr>
        <w:t xml:space="preserve"> </w:t>
      </w:r>
      <w:r>
        <w:t>ползание,</w:t>
      </w:r>
      <w:r>
        <w:rPr>
          <w:spacing w:val="51"/>
        </w:rPr>
        <w:t xml:space="preserve"> </w:t>
      </w:r>
      <w:r>
        <w:t>лазанье,</w:t>
      </w:r>
      <w:r>
        <w:rPr>
          <w:spacing w:val="52"/>
        </w:rPr>
        <w:t xml:space="preserve"> </w:t>
      </w:r>
      <w:r>
        <w:t>ходьба)</w:t>
      </w:r>
      <w:r>
        <w:rPr>
          <w:spacing w:val="48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положительного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5"/>
        </w:rPr>
        <w:t xml:space="preserve"> </w:t>
      </w:r>
      <w:r>
        <w:t>общения и</w:t>
      </w:r>
      <w:r>
        <w:rPr>
          <w:spacing w:val="-3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педагога</w:t>
      </w:r>
      <w:r>
        <w:rPr>
          <w:spacing w:val="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ребенком;</w:t>
      </w:r>
    </w:p>
    <w:p>
      <w:pPr>
        <w:pStyle w:val="10"/>
        <w:spacing w:line="242" w:lineRule="auto"/>
        <w:ind w:right="798"/>
      </w:pPr>
      <w:r>
        <w:t>поддерживать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реакцию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чувство</w:t>
      </w:r>
      <w:r>
        <w:rPr>
          <w:spacing w:val="-52"/>
        </w:rPr>
        <w:t xml:space="preserve"> </w:t>
      </w:r>
      <w:r>
        <w:t>удовлетворения и</w:t>
      </w:r>
      <w:r>
        <w:rPr>
          <w:spacing w:val="-2"/>
        </w:rPr>
        <w:t xml:space="preserve"> </w:t>
      </w:r>
      <w:r>
        <w:t>радости</w:t>
      </w:r>
      <w:r>
        <w:rPr>
          <w:spacing w:val="2"/>
        </w:rPr>
        <w:t xml:space="preserve"> </w:t>
      </w:r>
      <w:r>
        <w:t>от 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педагогом в</w:t>
      </w:r>
      <w:r>
        <w:rPr>
          <w:spacing w:val="2"/>
        </w:rPr>
        <w:t xml:space="preserve"> </w:t>
      </w:r>
      <w:r>
        <w:t>играх-забавах.</w:t>
      </w:r>
    </w:p>
    <w:p>
      <w:pPr>
        <w:spacing w:line="246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94"/>
      </w:pPr>
      <w:r>
        <w:t>Педагог приучает ребенка</w:t>
      </w:r>
      <w:r>
        <w:rPr>
          <w:spacing w:val="1"/>
        </w:rPr>
        <w:t xml:space="preserve"> </w:t>
      </w:r>
      <w:r>
        <w:t>к определенному жизненному ритму и порядку в ходе режимных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 средствами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воспитания.</w:t>
      </w:r>
    </w:p>
    <w:p>
      <w:pPr>
        <w:pStyle w:val="13"/>
        <w:numPr>
          <w:ilvl w:val="0"/>
          <w:numId w:val="21"/>
        </w:numPr>
        <w:tabs>
          <w:tab w:val="left" w:pos="1817"/>
        </w:tabs>
        <w:ind w:right="783" w:firstLine="710"/>
        <w:jc w:val="both"/>
      </w:pPr>
      <w:r>
        <w:t>С 2 месяцев педагог оказывает помощь в удержании головы в вертикальном положении,</w:t>
      </w:r>
      <w:r>
        <w:rPr>
          <w:spacing w:val="1"/>
        </w:rPr>
        <w:t xml:space="preserve"> </w:t>
      </w:r>
      <w:r>
        <w:t>повороте ее в сторону звука, игрушки; побуждает переворачиваться со спины на бок (к 4 месяцам), на</w:t>
      </w:r>
      <w:r>
        <w:rPr>
          <w:spacing w:val="1"/>
        </w:rPr>
        <w:t xml:space="preserve"> </w:t>
      </w:r>
      <w:r>
        <w:t>живот (к 5 месяцам), с живота на спину (к 6 месяцам); отталкиваться ногами от опоры в вертикальном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мышки;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захватывать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игрушку;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попытки лежать на животе с опорой на предплечья, кисти рук; дотягиваться до игрушки, подползать к</w:t>
      </w:r>
      <w:r>
        <w:rPr>
          <w:spacing w:val="1"/>
        </w:rPr>
        <w:t xml:space="preserve"> </w:t>
      </w:r>
      <w:r>
        <w:t>ней;</w:t>
      </w:r>
      <w:r>
        <w:rPr>
          <w:spacing w:val="2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комплекс гимнастики.</w:t>
      </w:r>
    </w:p>
    <w:p>
      <w:pPr>
        <w:pStyle w:val="13"/>
        <w:numPr>
          <w:ilvl w:val="0"/>
          <w:numId w:val="21"/>
        </w:numPr>
        <w:tabs>
          <w:tab w:val="left" w:pos="1773"/>
        </w:tabs>
        <w:ind w:right="784" w:firstLine="710"/>
        <w:jc w:val="both"/>
      </w:pPr>
      <w:r>
        <w:t>С 6 месяцев педагог помогает осваивать движения, подготавливающие к ползанию, поощряет</w:t>
      </w:r>
      <w:r>
        <w:rPr>
          <w:spacing w:val="1"/>
        </w:rPr>
        <w:t xml:space="preserve"> </w:t>
      </w:r>
      <w:r>
        <w:t>стремление ребенка</w:t>
      </w:r>
      <w:r>
        <w:rPr>
          <w:spacing w:val="1"/>
        </w:rPr>
        <w:t xml:space="preserve"> </w:t>
      </w:r>
      <w:r>
        <w:t>ползать, самостоятельно садиться из положения лежа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ложиться из</w:t>
      </w:r>
      <w:r>
        <w:rPr>
          <w:spacing w:val="55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сидя, уверенно переворачиваться со спины на живот и обратно, сидеть; помогает вставать и стоять с</w:t>
      </w:r>
      <w:r>
        <w:rPr>
          <w:spacing w:val="1"/>
        </w:rPr>
        <w:t xml:space="preserve"> </w:t>
      </w:r>
      <w:r>
        <w:t>поддержкой, переступать, держась за опору (к 8 месяцам); побуждает к манипулированию предметами</w:t>
      </w:r>
      <w:r>
        <w:rPr>
          <w:spacing w:val="1"/>
        </w:rPr>
        <w:t xml:space="preserve"> </w:t>
      </w:r>
      <w:r>
        <w:t>(берет, осматривает, перекладывает из руки в руку, размахивает, бросает и другое); проводит с ребенком</w:t>
      </w:r>
      <w:r>
        <w:rPr>
          <w:spacing w:val="-52"/>
        </w:rPr>
        <w:t xml:space="preserve"> </w:t>
      </w:r>
      <w:r>
        <w:t>комплекс</w:t>
      </w:r>
      <w:r>
        <w:rPr>
          <w:spacing w:val="-3"/>
        </w:rPr>
        <w:t xml:space="preserve"> </w:t>
      </w:r>
      <w:r>
        <w:t>гимнастики,</w:t>
      </w:r>
      <w:r>
        <w:rPr>
          <w:spacing w:val="-3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упражнения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(колечки,</w:t>
      </w:r>
      <w:r>
        <w:rPr>
          <w:spacing w:val="2"/>
        </w:rPr>
        <w:t xml:space="preserve"> </w:t>
      </w:r>
      <w:r>
        <w:t>погремушки).</w:t>
      </w:r>
    </w:p>
    <w:p>
      <w:pPr>
        <w:pStyle w:val="13"/>
        <w:numPr>
          <w:ilvl w:val="0"/>
          <w:numId w:val="21"/>
        </w:numPr>
        <w:tabs>
          <w:tab w:val="left" w:pos="1793"/>
        </w:tabs>
        <w:ind w:right="781" w:firstLine="710"/>
        <w:jc w:val="both"/>
      </w:pPr>
      <w:r>
        <w:t>С 9 месяцев педагог создает условия для развития ранее освоенных движений, упражняет в</w:t>
      </w:r>
      <w:r>
        <w:rPr>
          <w:spacing w:val="1"/>
        </w:rPr>
        <w:t xml:space="preserve"> </w:t>
      </w:r>
      <w:r>
        <w:t>ползании в разных направлениях, вставании, перешагивании, побуждает приседать и вставать, делать</w:t>
      </w:r>
      <w:r>
        <w:rPr>
          <w:spacing w:val="1"/>
        </w:rPr>
        <w:t xml:space="preserve"> </w:t>
      </w:r>
      <w:r>
        <w:t>первые шаги вдоль опоры при поддержке за руки, за одну руку, самостоятельно; ходить за каталкой, при</w:t>
      </w:r>
      <w:r>
        <w:rPr>
          <w:spacing w:val="-52"/>
        </w:rPr>
        <w:t xml:space="preserve"> </w:t>
      </w:r>
      <w:r>
        <w:t>поддержке подниматься на ступеньки; брать, держать и бросать мяч; поощряет стремление ребенка к</w:t>
      </w:r>
      <w:r>
        <w:rPr>
          <w:spacing w:val="1"/>
        </w:rPr>
        <w:t xml:space="preserve"> </w:t>
      </w:r>
      <w:r>
        <w:t>разнообразным движениям (приседать на корточки, поднимать предметы, переносить их, открывать и</w:t>
      </w:r>
      <w:r>
        <w:rPr>
          <w:spacing w:val="1"/>
        </w:rPr>
        <w:t xml:space="preserve"> </w:t>
      </w:r>
      <w:r>
        <w:t>закрывать крышку коробки, ставить один предмет на другой и так далее); вызывает 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двигательные 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игровые 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игры-забавы</w:t>
      </w:r>
      <w:r>
        <w:rPr>
          <w:spacing w:val="1"/>
        </w:rPr>
        <w:t xml:space="preserve"> </w:t>
      </w:r>
      <w:r>
        <w:t>(«Поехали-поехали»,</w:t>
      </w:r>
      <w:r>
        <w:rPr>
          <w:spacing w:val="1"/>
        </w:rPr>
        <w:t xml:space="preserve"> </w:t>
      </w:r>
      <w:r>
        <w:t>«Сорока-</w:t>
      </w:r>
      <w:r>
        <w:rPr>
          <w:spacing w:val="1"/>
        </w:rPr>
        <w:t xml:space="preserve"> </w:t>
      </w:r>
      <w:r>
        <w:t>сорока»,</w:t>
      </w:r>
      <w:r>
        <w:rPr>
          <w:spacing w:val="1"/>
        </w:rPr>
        <w:t xml:space="preserve"> </w:t>
      </w:r>
      <w:r>
        <w:t>«Ладушки»,</w:t>
      </w:r>
      <w:r>
        <w:rPr>
          <w:spacing w:val="1"/>
        </w:rPr>
        <w:t xml:space="preserve"> </w:t>
      </w:r>
      <w:r>
        <w:t>«Коза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«Пташечка-перепелочка»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ритмичную</w:t>
      </w:r>
      <w:r>
        <w:rPr>
          <w:spacing w:val="55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проводит комплекс гимнастики и закаливания; начинает формировать первые культурно-гигиенические</w:t>
      </w:r>
      <w:r>
        <w:rPr>
          <w:spacing w:val="1"/>
        </w:rPr>
        <w:t xml:space="preserve"> </w:t>
      </w:r>
      <w:r>
        <w:t>навыки,</w:t>
      </w:r>
      <w:r>
        <w:rPr>
          <w:spacing w:val="-2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к опрятности.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2" w:line="240" w:lineRule="auto"/>
        <w:ind w:left="1523" w:right="4022"/>
        <w:jc w:val="left"/>
      </w:pPr>
      <w:r>
        <w:t>Группа раннего возраста (дети в возрасте от 1 года до 2 лет)</w:t>
      </w:r>
      <w:r>
        <w:rPr>
          <w:spacing w:val="-52"/>
        </w:rPr>
        <w:t xml:space="preserve"> </w:t>
      </w: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910"/>
        <w:jc w:val="left"/>
      </w:pPr>
      <w:r>
        <w:t>В</w:t>
      </w:r>
      <w:r>
        <w:rPr>
          <w:spacing w:val="7"/>
        </w:rPr>
        <w:t xml:space="preserve"> </w:t>
      </w:r>
      <w:r>
        <w:t>области</w:t>
      </w:r>
      <w:r>
        <w:rPr>
          <w:spacing w:val="12"/>
        </w:rPr>
        <w:t xml:space="preserve"> </w:t>
      </w:r>
      <w:r>
        <w:t>социально-коммуникативного</w:t>
      </w:r>
      <w:r>
        <w:rPr>
          <w:spacing w:val="6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основными</w:t>
      </w:r>
      <w:r>
        <w:rPr>
          <w:spacing w:val="18"/>
        </w:rPr>
        <w:t xml:space="preserve"> </w:t>
      </w:r>
      <w:r>
        <w:rPr>
          <w:b/>
        </w:rPr>
        <w:t>задачами</w:t>
      </w:r>
      <w:r>
        <w:rPr>
          <w:b/>
          <w:spacing w:val="14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0"/>
        <w:spacing w:line="242" w:lineRule="auto"/>
        <w:jc w:val="left"/>
      </w:pPr>
      <w:r>
        <w:t>создавать</w:t>
      </w:r>
      <w:r>
        <w:rPr>
          <w:spacing w:val="20"/>
        </w:rPr>
        <w:t xml:space="preserve"> </w:t>
      </w:r>
      <w:r>
        <w:t>условия</w:t>
      </w:r>
      <w:r>
        <w:rPr>
          <w:spacing w:val="24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благоприятной</w:t>
      </w:r>
      <w:r>
        <w:rPr>
          <w:spacing w:val="22"/>
        </w:rPr>
        <w:t xml:space="preserve"> </w:t>
      </w:r>
      <w:r>
        <w:t>адаптации</w:t>
      </w:r>
      <w:r>
        <w:rPr>
          <w:spacing w:val="22"/>
        </w:rPr>
        <w:t xml:space="preserve"> </w:t>
      </w:r>
      <w:r>
        <w:t>ребёнка</w:t>
      </w:r>
      <w:r>
        <w:rPr>
          <w:spacing w:val="27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ДОО;</w:t>
      </w:r>
      <w:r>
        <w:rPr>
          <w:spacing w:val="22"/>
        </w:rPr>
        <w:t xml:space="preserve"> </w:t>
      </w:r>
      <w:r>
        <w:t>поддерживать</w:t>
      </w:r>
      <w:r>
        <w:rPr>
          <w:spacing w:val="20"/>
        </w:rPr>
        <w:t xml:space="preserve"> </w:t>
      </w:r>
      <w:r>
        <w:t>пока</w:t>
      </w:r>
      <w:r>
        <w:rPr>
          <w:spacing w:val="27"/>
        </w:rPr>
        <w:t xml:space="preserve"> </w:t>
      </w:r>
      <w:r>
        <w:t>еще</w:t>
      </w:r>
      <w:r>
        <w:rPr>
          <w:spacing w:val="-52"/>
        </w:rPr>
        <w:t xml:space="preserve"> </w:t>
      </w:r>
      <w:r>
        <w:t>непродолжительные</w:t>
      </w:r>
      <w:r>
        <w:rPr>
          <w:spacing w:val="-5"/>
        </w:rPr>
        <w:t xml:space="preserve"> </w:t>
      </w:r>
      <w:r>
        <w:t>контакты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интерес к сверстнику;</w:t>
      </w:r>
    </w:p>
    <w:p>
      <w:pPr>
        <w:pStyle w:val="10"/>
        <w:spacing w:line="242" w:lineRule="auto"/>
        <w:ind w:right="910"/>
        <w:jc w:val="left"/>
      </w:pPr>
      <w:r>
        <w:t>формировать</w:t>
      </w:r>
      <w:r>
        <w:rPr>
          <w:spacing w:val="10"/>
        </w:rPr>
        <w:t xml:space="preserve"> </w:t>
      </w:r>
      <w:r>
        <w:t>элементарные</w:t>
      </w:r>
      <w:r>
        <w:rPr>
          <w:spacing w:val="4"/>
        </w:rPr>
        <w:t xml:space="preserve"> </w:t>
      </w:r>
      <w:r>
        <w:t>представления:</w:t>
      </w:r>
      <w:r>
        <w:rPr>
          <w:spacing w:val="6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себе,</w:t>
      </w:r>
      <w:r>
        <w:rPr>
          <w:spacing w:val="12"/>
        </w:rPr>
        <w:t xml:space="preserve"> </w:t>
      </w:r>
      <w:r>
        <w:t>близких</w:t>
      </w:r>
      <w:r>
        <w:rPr>
          <w:spacing w:val="10"/>
        </w:rPr>
        <w:t xml:space="preserve"> </w:t>
      </w:r>
      <w:r>
        <w:t>людях,</w:t>
      </w:r>
      <w:r>
        <w:rPr>
          <w:spacing w:val="12"/>
        </w:rPr>
        <w:t xml:space="preserve"> </w:t>
      </w:r>
      <w:r>
        <w:t>ближайшем</w:t>
      </w:r>
      <w:r>
        <w:rPr>
          <w:spacing w:val="10"/>
        </w:rPr>
        <w:t xml:space="preserve"> </w:t>
      </w:r>
      <w:r>
        <w:t>предметном</w:t>
      </w:r>
      <w:r>
        <w:rPr>
          <w:spacing w:val="-52"/>
        </w:rPr>
        <w:t xml:space="preserve"> </w:t>
      </w:r>
      <w:r>
        <w:t>окружении;</w:t>
      </w:r>
    </w:p>
    <w:p>
      <w:pPr>
        <w:pStyle w:val="10"/>
        <w:spacing w:line="249" w:lineRule="exact"/>
        <w:ind w:left="1523" w:firstLine="0"/>
        <w:jc w:val="left"/>
      </w:pPr>
      <w:r>
        <w:t>создавать</w:t>
      </w:r>
      <w:r>
        <w:rPr>
          <w:spacing w:val="-8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социального</w:t>
      </w:r>
      <w:r>
        <w:rPr>
          <w:spacing w:val="3"/>
        </w:rPr>
        <w:t xml:space="preserve"> </w:t>
      </w:r>
      <w:r>
        <w:t>взаимодействия.</w:t>
      </w:r>
    </w:p>
    <w:p>
      <w:pPr>
        <w:spacing w:line="251" w:lineRule="exact"/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94"/>
      </w:pPr>
      <w:r>
        <w:t>Для благоприятной адаптации к ДОО педагог обеспечивает эмоциональный комфорт детей в</w:t>
      </w:r>
      <w:r>
        <w:rPr>
          <w:spacing w:val="1"/>
        </w:rPr>
        <w:t xml:space="preserve"> </w:t>
      </w:r>
      <w:r>
        <w:t>группе;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доброжелательном</w:t>
      </w:r>
      <w:r>
        <w:rPr>
          <w:spacing w:val="1"/>
        </w:rPr>
        <w:t xml:space="preserve"> </w:t>
      </w:r>
      <w:r>
        <w:t>внимании,</w:t>
      </w:r>
      <w:r>
        <w:rPr>
          <w:spacing w:val="1"/>
        </w:rPr>
        <w:t xml:space="preserve"> </w:t>
      </w:r>
      <w:r>
        <w:t>заботе,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отзывах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похвалы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Использует разнообразные</w:t>
      </w:r>
      <w:r>
        <w:rPr>
          <w:spacing w:val="-6"/>
        </w:rPr>
        <w:t xml:space="preserve"> </w:t>
      </w:r>
      <w:r>
        <w:t>телесные</w:t>
      </w:r>
      <w:r>
        <w:rPr>
          <w:spacing w:val="-5"/>
        </w:rPr>
        <w:t xml:space="preserve"> </w:t>
      </w:r>
      <w:r>
        <w:t>контакты</w:t>
      </w:r>
      <w:r>
        <w:rPr>
          <w:spacing w:val="1"/>
        </w:rPr>
        <w:t xml:space="preserve"> </w:t>
      </w:r>
      <w:r>
        <w:t>(прикосновения),</w:t>
      </w:r>
      <w:r>
        <w:rPr>
          <w:spacing w:val="3"/>
        </w:rPr>
        <w:t xml:space="preserve"> </w:t>
      </w:r>
      <w:r>
        <w:t>жесты,</w:t>
      </w:r>
      <w:r>
        <w:rPr>
          <w:spacing w:val="4"/>
        </w:rPr>
        <w:t xml:space="preserve"> </w:t>
      </w:r>
      <w:r>
        <w:t>мимику.</w:t>
      </w:r>
    </w:p>
    <w:p>
      <w:pPr>
        <w:pStyle w:val="10"/>
        <w:ind w:right="793"/>
      </w:pPr>
      <w:r>
        <w:t>Педагог поощряет проявление ребёнком инициативы в общении со взрослыми и сверстниками;</w:t>
      </w:r>
      <w:r>
        <w:rPr>
          <w:spacing w:val="1"/>
        </w:rPr>
        <w:t xml:space="preserve"> </w:t>
      </w:r>
      <w:r>
        <w:t>хвалит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вызывая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улучшая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взрослому,</w:t>
      </w:r>
      <w:r>
        <w:rPr>
          <w:spacing w:val="3"/>
        </w:rPr>
        <w:t xml:space="preserve"> </w:t>
      </w:r>
      <w:r>
        <w:t>усиливая</w:t>
      </w:r>
      <w:r>
        <w:rPr>
          <w:spacing w:val="-4"/>
        </w:rPr>
        <w:t xml:space="preserve"> </w:t>
      </w:r>
      <w:r>
        <w:t>доверие</w:t>
      </w:r>
      <w:r>
        <w:rPr>
          <w:spacing w:val="-5"/>
        </w:rPr>
        <w:t xml:space="preserve"> </w:t>
      </w:r>
      <w:r>
        <w:t>к нему.</w:t>
      </w:r>
    </w:p>
    <w:p>
      <w:pPr>
        <w:pStyle w:val="10"/>
        <w:ind w:right="792"/>
      </w:pPr>
      <w:r>
        <w:t>Педагог включает детей в игровые ситуации, вспоминая любимые сказки, стихотворения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игре,</w:t>
      </w:r>
      <w:r>
        <w:rPr>
          <w:spacing w:val="4"/>
        </w:rPr>
        <w:t xml:space="preserve"> </w:t>
      </w:r>
      <w:r>
        <w:t>развлечении.</w:t>
      </w:r>
    </w:p>
    <w:p>
      <w:pPr>
        <w:pStyle w:val="10"/>
        <w:ind w:right="794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 ребёнка о себе, своем имени, внешнем виде, половой принадлежности (мальчик, девочка)</w:t>
      </w:r>
      <w:r>
        <w:rPr>
          <w:spacing w:val="-5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внешним</w:t>
      </w:r>
      <w:r>
        <w:rPr>
          <w:spacing w:val="-1"/>
        </w:rPr>
        <w:t xml:space="preserve"> </w:t>
      </w:r>
      <w:r>
        <w:t>признакам</w:t>
      </w:r>
      <w:r>
        <w:rPr>
          <w:spacing w:val="-1"/>
        </w:rPr>
        <w:t xml:space="preserve"> </w:t>
      </w:r>
      <w:r>
        <w:t>(одежда,</w:t>
      </w:r>
      <w:r>
        <w:rPr>
          <w:spacing w:val="2"/>
        </w:rPr>
        <w:t xml:space="preserve"> </w:t>
      </w:r>
      <w:r>
        <w:t>прическа);</w:t>
      </w:r>
      <w:r>
        <w:rPr>
          <w:spacing w:val="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близких людях;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ближайшем</w:t>
      </w:r>
      <w:r>
        <w:rPr>
          <w:spacing w:val="-1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окружении.</w:t>
      </w:r>
    </w:p>
    <w:p>
      <w:pPr>
        <w:pStyle w:val="10"/>
        <w:ind w:right="796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56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 взрослого,</w:t>
      </w:r>
      <w:r>
        <w:rPr>
          <w:spacing w:val="1"/>
        </w:rPr>
        <w:t xml:space="preserve"> </w:t>
      </w:r>
      <w:r>
        <w:t>благодарить;</w:t>
      </w:r>
      <w:r>
        <w:rPr>
          <w:spacing w:val="-3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просьбу</w:t>
      </w:r>
      <w:r>
        <w:rPr>
          <w:spacing w:val="-3"/>
        </w:rPr>
        <w:t xml:space="preserve"> </w:t>
      </w:r>
      <w:r>
        <w:t>педагога).</w:t>
      </w:r>
    </w:p>
    <w:p>
      <w:pPr>
        <w:pStyle w:val="10"/>
        <w:spacing w:before="4"/>
        <w:ind w:left="0" w:firstLine="0"/>
        <w:jc w:val="left"/>
        <w:rPr>
          <w:sz w:val="21"/>
        </w:rPr>
      </w:pPr>
    </w:p>
    <w:p>
      <w:pPr>
        <w:pStyle w:val="2"/>
        <w:ind w:left="1523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spacing w:before="1" w:line="237" w:lineRule="auto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22"/>
        </w:numPr>
        <w:tabs>
          <w:tab w:val="left" w:pos="1846"/>
        </w:tabs>
        <w:spacing w:before="3" w:line="235" w:lineRule="auto"/>
        <w:ind w:right="794" w:firstLine="720"/>
        <w:jc w:val="both"/>
      </w:pPr>
      <w:r>
        <w:t>поощрять</w:t>
      </w:r>
      <w:r>
        <w:rPr>
          <w:spacing w:val="1"/>
        </w:rPr>
        <w:t xml:space="preserve"> </w:t>
      </w:r>
      <w:r>
        <w:t>целенаправленные моторные действия,</w:t>
      </w:r>
      <w:r>
        <w:rPr>
          <w:spacing w:val="1"/>
        </w:rPr>
        <w:t xml:space="preserve"> </w:t>
      </w:r>
      <w:r>
        <w:t>использование наглядного</w:t>
      </w:r>
      <w:r>
        <w:rPr>
          <w:spacing w:val="1"/>
        </w:rPr>
        <w:t xml:space="preserve"> </w:t>
      </w:r>
      <w:r>
        <w:t>действенного</w:t>
      </w:r>
      <w:r>
        <w:rPr>
          <w:spacing w:val="1"/>
        </w:rPr>
        <w:t xml:space="preserve"> </w:t>
      </w:r>
      <w:r>
        <w:t>способа в решении практических жизненных ситуаций, находить предмет по образцу или словесному</w:t>
      </w:r>
      <w:r>
        <w:rPr>
          <w:spacing w:val="1"/>
        </w:rPr>
        <w:t xml:space="preserve"> </w:t>
      </w:r>
      <w:r>
        <w:t>указанию;</w:t>
      </w:r>
    </w:p>
    <w:p>
      <w:pPr>
        <w:pStyle w:val="13"/>
        <w:numPr>
          <w:ilvl w:val="0"/>
          <w:numId w:val="22"/>
        </w:numPr>
        <w:tabs>
          <w:tab w:val="left" w:pos="1851"/>
        </w:tabs>
        <w:spacing w:before="10" w:line="230" w:lineRule="auto"/>
        <w:ind w:right="793" w:firstLine="720"/>
        <w:jc w:val="both"/>
      </w:pPr>
      <w:r>
        <w:t>формировать стремление детей к подражанию действиям взрослых, понимать обозначающие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слова;</w:t>
      </w:r>
    </w:p>
    <w:p>
      <w:pPr>
        <w:pStyle w:val="13"/>
        <w:numPr>
          <w:ilvl w:val="0"/>
          <w:numId w:val="22"/>
        </w:numPr>
        <w:tabs>
          <w:tab w:val="left" w:pos="1856"/>
        </w:tabs>
        <w:spacing w:line="316" w:lineRule="exact"/>
        <w:ind w:left="1855" w:hanging="304"/>
        <w:jc w:val="both"/>
      </w:pPr>
      <w:r>
        <w:t>формировать</w:t>
      </w:r>
      <w:r>
        <w:rPr>
          <w:spacing w:val="-5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ближайшем</w:t>
      </w:r>
      <w:r>
        <w:rPr>
          <w:spacing w:val="-4"/>
        </w:rPr>
        <w:t xml:space="preserve"> </w:t>
      </w:r>
      <w:r>
        <w:t>окружении;</w:t>
      </w:r>
    </w:p>
    <w:p>
      <w:pPr>
        <w:pStyle w:val="13"/>
        <w:numPr>
          <w:ilvl w:val="0"/>
          <w:numId w:val="22"/>
        </w:numPr>
        <w:tabs>
          <w:tab w:val="left" w:pos="1837"/>
        </w:tabs>
        <w:spacing w:before="5" w:line="230" w:lineRule="auto"/>
        <w:ind w:right="794" w:firstLine="720"/>
        <w:jc w:val="both"/>
      </w:pPr>
      <w:r>
        <w:t>развивать познавательный интерес к близким людям, к предметному окружению, природным</w:t>
      </w:r>
      <w:r>
        <w:rPr>
          <w:spacing w:val="1"/>
        </w:rPr>
        <w:t xml:space="preserve"> </w:t>
      </w:r>
      <w:r>
        <w:t>объектам;</w:t>
      </w:r>
    </w:p>
    <w:p>
      <w:pPr>
        <w:pStyle w:val="13"/>
        <w:numPr>
          <w:ilvl w:val="0"/>
          <w:numId w:val="22"/>
        </w:numPr>
        <w:tabs>
          <w:tab w:val="left" w:pos="1846"/>
        </w:tabs>
        <w:spacing w:before="8" w:line="232" w:lineRule="auto"/>
        <w:ind w:right="782" w:firstLine="720"/>
        <w:jc w:val="both"/>
      </w:pP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отличать их по наиболее ярким проявлениям и свойствам, замечать явления природы, поддерживать</w:t>
      </w:r>
      <w:r>
        <w:rPr>
          <w:spacing w:val="1"/>
        </w:rPr>
        <w:t xml:space="preserve"> </w:t>
      </w:r>
      <w:r>
        <w:t>стремления к взаимодействию с ними.</w:t>
      </w:r>
    </w:p>
    <w:p>
      <w:pPr>
        <w:spacing w:before="3"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23"/>
        </w:numPr>
        <w:tabs>
          <w:tab w:val="left" w:pos="1827"/>
        </w:tabs>
        <w:spacing w:line="315" w:lineRule="exact"/>
        <w:ind w:hanging="275"/>
        <w:jc w:val="both"/>
      </w:pPr>
      <w:r>
        <w:t>Сенсорные</w:t>
      </w:r>
      <w:r>
        <w:rPr>
          <w:spacing w:val="-6"/>
        </w:rPr>
        <w:t xml:space="preserve"> </w:t>
      </w:r>
      <w:r>
        <w:t>эталоны и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действия:</w:t>
      </w:r>
    </w:p>
    <w:p>
      <w:pPr>
        <w:pStyle w:val="10"/>
        <w:ind w:right="786"/>
      </w:pPr>
      <w:r>
        <w:t>педагог концентрирует внимание детей на новых объектах, поддерживает интерес к знакомым</w:t>
      </w:r>
      <w:r>
        <w:rPr>
          <w:spacing w:val="1"/>
        </w:rPr>
        <w:t xml:space="preserve"> </w:t>
      </w:r>
      <w:r>
        <w:t>предметам, поощряет самостоятельные действия ребёнка, одобряет их словом, интонацией, развивает</w:t>
      </w:r>
      <w:r>
        <w:rPr>
          <w:spacing w:val="1"/>
        </w:rPr>
        <w:t xml:space="preserve"> </w:t>
      </w:r>
      <w:r>
        <w:t>стремление к общению со взрослым в ходе выполнения обследовательских и поисковых действий с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многократного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игры-манипуляции.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сборно-разборными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 применения детьми усвоенных действий с игрушками и разнообразным материалом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 достижения цели</w:t>
      </w:r>
      <w:r>
        <w:rPr>
          <w:spacing w:val="4"/>
        </w:rPr>
        <w:t xml:space="preserve"> </w:t>
      </w:r>
      <w:r>
        <w:t>для начала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предметно-орудийных</w:t>
      </w:r>
      <w:r>
        <w:rPr>
          <w:spacing w:val="1"/>
        </w:rPr>
        <w:t xml:space="preserve"> </w:t>
      </w:r>
      <w:r>
        <w:t>действий;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4"/>
      </w:pPr>
      <w:r>
        <w:t>педагог развивает умение группировать однородные предметы по одному из трех признаков</w:t>
      </w:r>
      <w:r>
        <w:rPr>
          <w:spacing w:val="1"/>
        </w:rPr>
        <w:t xml:space="preserve"> </w:t>
      </w:r>
      <w:r>
        <w:t>(величина, цвет,</w:t>
      </w:r>
      <w:r>
        <w:rPr>
          <w:spacing w:val="1"/>
        </w:rPr>
        <w:t xml:space="preserve"> </w:t>
      </w:r>
      <w:r>
        <w:t>форма) по образцу и словесному указанию (большой, маленький, такой, не такой),</w:t>
      </w:r>
      <w:r>
        <w:rPr>
          <w:spacing w:val="1"/>
        </w:rPr>
        <w:t xml:space="preserve"> </w:t>
      </w:r>
      <w:r>
        <w:t>используя</w:t>
      </w:r>
      <w:r>
        <w:rPr>
          <w:spacing w:val="38"/>
        </w:rPr>
        <w:t xml:space="preserve"> </w:t>
      </w:r>
      <w:r>
        <w:t>опредмеченные</w:t>
      </w:r>
      <w:r>
        <w:rPr>
          <w:spacing w:val="27"/>
        </w:rPr>
        <w:t xml:space="preserve"> </w:t>
      </w:r>
      <w:r>
        <w:t>слова-названия,</w:t>
      </w:r>
      <w:r>
        <w:rPr>
          <w:spacing w:val="31"/>
        </w:rPr>
        <w:t xml:space="preserve"> </w:t>
      </w:r>
      <w:r>
        <w:t>например,</w:t>
      </w:r>
      <w:r>
        <w:rPr>
          <w:spacing w:val="36"/>
        </w:rPr>
        <w:t xml:space="preserve"> </w:t>
      </w:r>
      <w:r>
        <w:t>предэталоны</w:t>
      </w:r>
      <w:r>
        <w:rPr>
          <w:spacing w:val="35"/>
        </w:rPr>
        <w:t xml:space="preserve"> </w:t>
      </w:r>
      <w:r>
        <w:t>формы:</w:t>
      </w:r>
      <w:r>
        <w:rPr>
          <w:spacing w:val="35"/>
        </w:rPr>
        <w:t xml:space="preserve"> </w:t>
      </w:r>
      <w:r>
        <w:t>«кирпичик»,</w:t>
      </w:r>
      <w:r>
        <w:rPr>
          <w:spacing w:val="36"/>
        </w:rPr>
        <w:t xml:space="preserve"> </w:t>
      </w:r>
      <w:r>
        <w:t>«крыша»,</w:t>
      </w:r>
    </w:p>
    <w:p>
      <w:pPr>
        <w:pStyle w:val="10"/>
        <w:ind w:right="784" w:firstLine="0"/>
      </w:pPr>
      <w:r>
        <w:t>«огурчик», «яичко» и тому подобное. Развивает умение пользоваться приемом наложения и приложения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тождественности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цвету,</w:t>
      </w:r>
      <w:r>
        <w:rPr>
          <w:spacing w:val="4"/>
        </w:rPr>
        <w:t xml:space="preserve"> </w:t>
      </w:r>
      <w:r>
        <w:t>форме;</w:t>
      </w:r>
    </w:p>
    <w:p>
      <w:pPr>
        <w:pStyle w:val="10"/>
        <w:ind w:right="794"/>
      </w:pPr>
      <w:r>
        <w:t>педагог развивает способности детей</w:t>
      </w:r>
      <w:r>
        <w:rPr>
          <w:spacing w:val="1"/>
        </w:rPr>
        <w:t xml:space="preserve"> </w:t>
      </w:r>
      <w:r>
        <w:t>обобщать, узнавать и стремиться называть предметы и</w:t>
      </w:r>
      <w:r>
        <w:rPr>
          <w:spacing w:val="1"/>
        </w:rPr>
        <w:t xml:space="preserve"> </w:t>
      </w:r>
      <w:r>
        <w:t>объекты, изображенные на картинке (в том числе и объекты природы); развивает их наблюдательность,</w:t>
      </w:r>
      <w:r>
        <w:rPr>
          <w:spacing w:val="1"/>
        </w:rPr>
        <w:t xml:space="preserve"> </w:t>
      </w:r>
      <w:r>
        <w:t>способность замечать связи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различия между</w:t>
      </w:r>
      <w:r>
        <w:rPr>
          <w:spacing w:val="-4"/>
        </w:rPr>
        <w:t xml:space="preserve"> </w:t>
      </w:r>
      <w:r>
        <w:t>предметами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действиями</w:t>
      </w:r>
      <w:r>
        <w:rPr>
          <w:spacing w:val="-3"/>
        </w:rPr>
        <w:t xml:space="preserve"> </w:t>
      </w:r>
      <w:r>
        <w:t>с ними.</w:t>
      </w:r>
    </w:p>
    <w:p>
      <w:pPr>
        <w:pStyle w:val="13"/>
        <w:numPr>
          <w:ilvl w:val="0"/>
          <w:numId w:val="23"/>
        </w:numPr>
        <w:tabs>
          <w:tab w:val="left" w:pos="1841"/>
        </w:tabs>
        <w:spacing w:line="316" w:lineRule="exact"/>
        <w:ind w:left="1841" w:hanging="308"/>
      </w:pPr>
      <w:r>
        <w:t>Окружающий</w:t>
      </w:r>
      <w:r>
        <w:rPr>
          <w:spacing w:val="1"/>
        </w:rPr>
        <w:t xml:space="preserve"> </w:t>
      </w:r>
      <w:r>
        <w:t>мир: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внешнем виде (показать ручки, носик, глазик); о своих действиях (моет руки, ест, играет, одевается,</w:t>
      </w:r>
      <w:r>
        <w:rPr>
          <w:spacing w:val="1"/>
        </w:rPr>
        <w:t xml:space="preserve"> </w:t>
      </w:r>
      <w:r>
        <w:t>купается и тому подобное); о желаниях (гулять, играть, есть и тому подобное); о близких людях (мама,</w:t>
      </w:r>
      <w:r>
        <w:rPr>
          <w:spacing w:val="1"/>
        </w:rPr>
        <w:t xml:space="preserve"> </w:t>
      </w:r>
      <w:r>
        <w:t>папа, бабушка, дедушка и другие); о пище (хлеб, молоко, яблоко, морковка и тому подобное); о блюдах</w:t>
      </w:r>
      <w:r>
        <w:rPr>
          <w:spacing w:val="1"/>
        </w:rPr>
        <w:t xml:space="preserve"> </w:t>
      </w:r>
      <w:r>
        <w:t>(суп, каша, кисель и тому подобное); о ближайшем предметном окружении – игрушках, их названиях,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4"/>
        </w:rPr>
        <w:t xml:space="preserve"> </w:t>
      </w:r>
      <w:r>
        <w:t>близких</w:t>
      </w:r>
      <w:r>
        <w:rPr>
          <w:spacing w:val="-3"/>
        </w:rPr>
        <w:t xml:space="preserve"> </w:t>
      </w:r>
      <w:r>
        <w:t>ребёнку,</w:t>
      </w:r>
      <w:r>
        <w:rPr>
          <w:spacing w:val="4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общественной</w:t>
      </w:r>
      <w:r>
        <w:rPr>
          <w:spacing w:val="3"/>
        </w:rPr>
        <w:t xml:space="preserve"> </w:t>
      </w:r>
      <w:r>
        <w:t>жизни.</w:t>
      </w:r>
    </w:p>
    <w:p>
      <w:pPr>
        <w:pStyle w:val="13"/>
        <w:numPr>
          <w:ilvl w:val="0"/>
          <w:numId w:val="23"/>
        </w:numPr>
        <w:tabs>
          <w:tab w:val="left" w:pos="1822"/>
        </w:tabs>
        <w:spacing w:line="314" w:lineRule="exact"/>
        <w:ind w:left="1821" w:hanging="289"/>
      </w:pPr>
      <w:r>
        <w:t>Природа:</w:t>
      </w:r>
    </w:p>
    <w:p>
      <w:pPr>
        <w:pStyle w:val="10"/>
        <w:ind w:right="78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узнавать,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 животных,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 объекты неживой природы, замечать природные явления (солнце, дождь, снег и 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природы, побуждает их</w:t>
      </w:r>
      <w:r>
        <w:rPr>
          <w:spacing w:val="2"/>
        </w:rPr>
        <w:t xml:space="preserve"> </w:t>
      </w:r>
      <w:r>
        <w:t>рассматривать,</w:t>
      </w:r>
      <w:r>
        <w:rPr>
          <w:spacing w:val="-1"/>
        </w:rPr>
        <w:t xml:space="preserve"> </w:t>
      </w:r>
      <w:r>
        <w:t>положительно</w:t>
      </w:r>
      <w:r>
        <w:rPr>
          <w:spacing w:val="-4"/>
        </w:rPr>
        <w:t xml:space="preserve"> </w:t>
      </w:r>
      <w:r>
        <w:t>реагировать.</w:t>
      </w:r>
    </w:p>
    <w:p>
      <w:pPr>
        <w:pStyle w:val="10"/>
        <w:spacing w:before="4"/>
        <w:ind w:left="0" w:firstLine="0"/>
        <w:jc w:val="left"/>
        <w:rPr>
          <w:sz w:val="21"/>
        </w:rPr>
      </w:pPr>
    </w:p>
    <w:p>
      <w:pPr>
        <w:pStyle w:val="2"/>
        <w:ind w:left="1523"/>
        <w:jc w:val="left"/>
      </w:pPr>
      <w:r>
        <w:t>Речевое</w:t>
      </w:r>
      <w:r>
        <w:rPr>
          <w:spacing w:val="-3"/>
        </w:rPr>
        <w:t xml:space="preserve"> </w:t>
      </w:r>
      <w:r>
        <w:t>развитие.</w:t>
      </w:r>
    </w:p>
    <w:p>
      <w:pPr>
        <w:pStyle w:val="10"/>
        <w:spacing w:line="251" w:lineRule="exact"/>
        <w:ind w:left="1523" w:firstLine="0"/>
        <w:jc w:val="left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13"/>
        <w:numPr>
          <w:ilvl w:val="0"/>
          <w:numId w:val="24"/>
        </w:numPr>
        <w:tabs>
          <w:tab w:val="left" w:pos="1813"/>
        </w:tabs>
        <w:spacing w:line="315" w:lineRule="exact"/>
        <w:ind w:hanging="280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месяцев:</w:t>
      </w:r>
    </w:p>
    <w:p>
      <w:pPr>
        <w:pStyle w:val="10"/>
        <w:ind w:right="788"/>
      </w:pPr>
      <w:r>
        <w:t>развитие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понимаемых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умения</w:t>
      </w:r>
      <w:r>
        <w:rPr>
          <w:spacing w:val="55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слова, обозначающие части тела человека, бытовые и игровые действия, признаки предметов; понимать</w:t>
      </w:r>
      <w:r>
        <w:rPr>
          <w:spacing w:val="1"/>
        </w:rPr>
        <w:t xml:space="preserve"> </w:t>
      </w:r>
      <w:r>
        <w:t>простые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конструкции</w:t>
      </w:r>
      <w:r>
        <w:rPr>
          <w:spacing w:val="3"/>
        </w:rPr>
        <w:t xml:space="preserve"> </w:t>
      </w:r>
      <w:r>
        <w:t>фразы</w:t>
      </w:r>
      <w:r>
        <w:rPr>
          <w:spacing w:val="-2"/>
        </w:rPr>
        <w:t xml:space="preserve"> </w:t>
      </w:r>
      <w:r>
        <w:t>взрослого;</w:t>
      </w:r>
    </w:p>
    <w:p>
      <w:pPr>
        <w:pStyle w:val="10"/>
        <w:ind w:right="793"/>
      </w:pPr>
      <w:r>
        <w:t>развитие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взрослым;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 близких ребёнку людей, знакомые предметы и игрушки, некоторые действия; добиваться</w:t>
      </w:r>
      <w:r>
        <w:rPr>
          <w:spacing w:val="-52"/>
        </w:rPr>
        <w:t xml:space="preserve"> </w:t>
      </w:r>
      <w:r>
        <w:t>от детей</w:t>
      </w:r>
      <w:r>
        <w:rPr>
          <w:spacing w:val="2"/>
        </w:rPr>
        <w:t xml:space="preserve"> </w:t>
      </w:r>
      <w:r>
        <w:t>коротких</w:t>
      </w:r>
      <w:r>
        <w:rPr>
          <w:spacing w:val="2"/>
        </w:rPr>
        <w:t xml:space="preserve"> </w:t>
      </w:r>
      <w:r>
        <w:t>фраз;</w:t>
      </w:r>
      <w:r>
        <w:rPr>
          <w:spacing w:val="-3"/>
        </w:rPr>
        <w:t xml:space="preserve"> </w:t>
      </w:r>
      <w:r>
        <w:t>воспитывать</w:t>
      </w:r>
      <w:r>
        <w:rPr>
          <w:spacing w:val="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потребность в</w:t>
      </w:r>
      <w:r>
        <w:rPr>
          <w:spacing w:val="3"/>
        </w:rPr>
        <w:t xml:space="preserve"> </w:t>
      </w:r>
      <w:r>
        <w:t>общении;</w:t>
      </w:r>
    </w:p>
    <w:p>
      <w:pPr>
        <w:pStyle w:val="10"/>
        <w:ind w:right="781"/>
      </w:pPr>
      <w:r>
        <w:t>привлекать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слушанию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t>пестушки,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сказки)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(игрушки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малышей,</w:t>
      </w:r>
      <w:r>
        <w:rPr>
          <w:spacing w:val="1"/>
        </w:rPr>
        <w:t xml:space="preserve"> </w:t>
      </w:r>
      <w:r>
        <w:t>книжки-игрушки,</w:t>
      </w:r>
      <w:r>
        <w:rPr>
          <w:spacing w:val="1"/>
        </w:rPr>
        <w:t xml:space="preserve"> </w:t>
      </w:r>
      <w:r>
        <w:t>книжки-</w:t>
      </w:r>
      <w:r>
        <w:rPr>
          <w:spacing w:val="1"/>
        </w:rPr>
        <w:t xml:space="preserve"> </w:t>
      </w:r>
      <w:r>
        <w:t>картинки)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игровыми</w:t>
      </w:r>
      <w:r>
        <w:rPr>
          <w:spacing w:val="3"/>
        </w:rPr>
        <w:t xml:space="preserve"> </w:t>
      </w:r>
      <w:r>
        <w:t>действиями</w:t>
      </w:r>
      <w:r>
        <w:rPr>
          <w:spacing w:val="-2"/>
        </w:rPr>
        <w:t xml:space="preserve"> </w:t>
      </w:r>
      <w:r>
        <w:t>с игрушками;</w:t>
      </w:r>
    </w:p>
    <w:p>
      <w:pPr>
        <w:pStyle w:val="10"/>
        <w:spacing w:line="237" w:lineRule="auto"/>
        <w:ind w:right="780"/>
      </w:pPr>
      <w:r>
        <w:t>реагировать</w:t>
      </w:r>
      <w:r>
        <w:rPr>
          <w:spacing w:val="1"/>
        </w:rPr>
        <w:t xml:space="preserve"> </w:t>
      </w:r>
      <w:r>
        <w:t>улыбкой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малыша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пропевании</w:t>
      </w:r>
      <w:r>
        <w:rPr>
          <w:spacing w:val="-2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текстов;</w:t>
      </w:r>
    </w:p>
    <w:p>
      <w:pPr>
        <w:pStyle w:val="10"/>
        <w:ind w:right="804"/>
      </w:pPr>
      <w:r>
        <w:t>побуждать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повторению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песенок,</w:t>
      </w:r>
      <w:r>
        <w:rPr>
          <w:spacing w:val="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произведении;</w:t>
      </w:r>
    </w:p>
    <w:p>
      <w:pPr>
        <w:pStyle w:val="10"/>
        <w:spacing w:before="5" w:line="237" w:lineRule="auto"/>
        <w:ind w:right="786"/>
      </w:pPr>
      <w:r>
        <w:t>рассматривать вместе с педагогом и узнавать изображенные в книжках- картинках предметы и</w:t>
      </w:r>
      <w:r>
        <w:rPr>
          <w:spacing w:val="1"/>
        </w:rPr>
        <w:t xml:space="preserve"> </w:t>
      </w:r>
      <w:r>
        <w:t>действия,</w:t>
      </w:r>
      <w:r>
        <w:rPr>
          <w:spacing w:val="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говорилось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произведении;</w:t>
      </w:r>
    </w:p>
    <w:p>
      <w:pPr>
        <w:pStyle w:val="13"/>
        <w:numPr>
          <w:ilvl w:val="0"/>
          <w:numId w:val="24"/>
        </w:numPr>
        <w:tabs>
          <w:tab w:val="left" w:pos="1837"/>
        </w:tabs>
        <w:spacing w:line="314" w:lineRule="exact"/>
        <w:ind w:left="1836" w:hanging="304"/>
      </w:pPr>
      <w:r>
        <w:t>от</w:t>
      </w:r>
      <w:r>
        <w:rPr>
          <w:spacing w:val="-2"/>
        </w:rPr>
        <w:t xml:space="preserve"> </w:t>
      </w:r>
      <w:r>
        <w:t>1 года</w:t>
      </w:r>
      <w:r>
        <w:rPr>
          <w:spacing w:val="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лет:</w:t>
      </w:r>
    </w:p>
    <w:p>
      <w:pPr>
        <w:pStyle w:val="10"/>
        <w:spacing w:line="242" w:lineRule="auto"/>
        <w:ind w:right="784"/>
      </w:pPr>
      <w:r>
        <w:t>развитие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некоторые действия, признаки, размер, цвет, местоположение; понимать речь взрослого и выполнять его</w:t>
      </w:r>
      <w:r>
        <w:rPr>
          <w:spacing w:val="-52"/>
        </w:rPr>
        <w:t xml:space="preserve"> </w:t>
      </w:r>
      <w:r>
        <w:t>просьбы;</w:t>
      </w:r>
      <w:r>
        <w:rPr>
          <w:spacing w:val="2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несложные</w:t>
      </w:r>
      <w:r>
        <w:rPr>
          <w:spacing w:val="-4"/>
        </w:rPr>
        <w:t xml:space="preserve"> </w:t>
      </w:r>
      <w:r>
        <w:t>поручения;</w:t>
      </w:r>
    </w:p>
    <w:p>
      <w:pPr>
        <w:pStyle w:val="10"/>
        <w:spacing w:line="242" w:lineRule="auto"/>
        <w:ind w:right="790"/>
      </w:pPr>
      <w:r>
        <w:t>развитие активной речи: побуждать детей использовать накопленный запас слов по подражанию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замене</w:t>
      </w:r>
      <w:r>
        <w:rPr>
          <w:spacing w:val="1"/>
        </w:rPr>
        <w:t xml:space="preserve"> </w:t>
      </w:r>
      <w:r>
        <w:t>звукоподражательных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общеупотребительными;</w:t>
      </w:r>
      <w:r>
        <w:rPr>
          <w:spacing w:val="1"/>
        </w:rPr>
        <w:t xml:space="preserve"> </w:t>
      </w:r>
      <w:r>
        <w:t>способствовать развитию диалогической речи, воспроизводить за взрослым отдельные слова и короткие</w:t>
      </w:r>
      <w:r>
        <w:rPr>
          <w:spacing w:val="1"/>
        </w:rPr>
        <w:t xml:space="preserve"> </w:t>
      </w:r>
      <w:r>
        <w:t>фразы;</w:t>
      </w:r>
      <w:r>
        <w:rPr>
          <w:spacing w:val="-3"/>
        </w:rPr>
        <w:t xml:space="preserve"> </w:t>
      </w:r>
      <w:r>
        <w:t>побуждать детей</w:t>
      </w:r>
      <w:r>
        <w:rPr>
          <w:spacing w:val="1"/>
        </w:rPr>
        <w:t xml:space="preserve"> </w:t>
      </w:r>
      <w:r>
        <w:t>употреблять несложные</w:t>
      </w:r>
      <w:r>
        <w:rPr>
          <w:spacing w:val="-5"/>
        </w:rPr>
        <w:t xml:space="preserve"> </w:t>
      </w:r>
      <w:r>
        <w:t>для произношения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простые</w:t>
      </w:r>
      <w:r>
        <w:rPr>
          <w:spacing w:val="-6"/>
        </w:rPr>
        <w:t xml:space="preserve"> </w:t>
      </w:r>
      <w:r>
        <w:t>предложения;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910"/>
        <w:jc w:val="left"/>
      </w:pPr>
      <w:r>
        <w:t>развивать</w:t>
      </w:r>
      <w:r>
        <w:rPr>
          <w:spacing w:val="30"/>
        </w:rPr>
        <w:t xml:space="preserve"> </w:t>
      </w:r>
      <w:r>
        <w:t>умение</w:t>
      </w:r>
      <w:r>
        <w:rPr>
          <w:spacing w:val="23"/>
        </w:rPr>
        <w:t xml:space="preserve"> </w:t>
      </w:r>
      <w:r>
        <w:t>слушать</w:t>
      </w:r>
      <w:r>
        <w:rPr>
          <w:spacing w:val="30"/>
        </w:rPr>
        <w:t xml:space="preserve"> </w:t>
      </w:r>
      <w:r>
        <w:t>чтение</w:t>
      </w:r>
      <w:r>
        <w:rPr>
          <w:spacing w:val="23"/>
        </w:rPr>
        <w:t xml:space="preserve"> </w:t>
      </w:r>
      <w:r>
        <w:t>взрослым</w:t>
      </w:r>
      <w:r>
        <w:rPr>
          <w:spacing w:val="30"/>
        </w:rPr>
        <w:t xml:space="preserve"> </w:t>
      </w:r>
      <w:r>
        <w:t>наизусть</w:t>
      </w:r>
      <w:r>
        <w:rPr>
          <w:spacing w:val="30"/>
        </w:rPr>
        <w:t xml:space="preserve"> </w:t>
      </w:r>
      <w:r>
        <w:t>потешек,</w:t>
      </w:r>
      <w:r>
        <w:rPr>
          <w:spacing w:val="32"/>
        </w:rPr>
        <w:t xml:space="preserve"> </w:t>
      </w:r>
      <w:r>
        <w:t>стихов,</w:t>
      </w:r>
      <w:r>
        <w:rPr>
          <w:spacing w:val="32"/>
        </w:rPr>
        <w:t xml:space="preserve"> </w:t>
      </w:r>
      <w:r>
        <w:t>песенок,</w:t>
      </w:r>
      <w:r>
        <w:rPr>
          <w:spacing w:val="32"/>
        </w:rPr>
        <w:t xml:space="preserve"> </w:t>
      </w:r>
      <w:r>
        <w:t>сказок</w:t>
      </w:r>
      <w:r>
        <w:rPr>
          <w:spacing w:val="33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сопровождением (картинки,</w:t>
      </w:r>
      <w:r>
        <w:rPr>
          <w:spacing w:val="-2"/>
        </w:rPr>
        <w:t xml:space="preserve"> </w:t>
      </w:r>
      <w:r>
        <w:t>игрушки,</w:t>
      </w:r>
      <w:r>
        <w:rPr>
          <w:spacing w:val="3"/>
        </w:rPr>
        <w:t xml:space="preserve"> </w:t>
      </w:r>
      <w:r>
        <w:t>книжки- игрушки,</w:t>
      </w:r>
      <w:r>
        <w:rPr>
          <w:spacing w:val="3"/>
        </w:rPr>
        <w:t xml:space="preserve"> </w:t>
      </w:r>
      <w:r>
        <w:t>книжки-картинки);</w:t>
      </w:r>
    </w:p>
    <w:p>
      <w:pPr>
        <w:pStyle w:val="10"/>
        <w:ind w:right="791"/>
        <w:jc w:val="left"/>
      </w:pPr>
      <w:r>
        <w:t>развивать у детей умение эмоционально откликаться на ритм и мелодичность пестушек, песенок,</w:t>
      </w:r>
      <w:r>
        <w:rPr>
          <w:spacing w:val="-52"/>
        </w:rPr>
        <w:t xml:space="preserve"> </w:t>
      </w:r>
      <w:r>
        <w:t>потешек,</w:t>
      </w:r>
      <w:r>
        <w:rPr>
          <w:spacing w:val="3"/>
        </w:rPr>
        <w:t xml:space="preserve"> </w:t>
      </w:r>
      <w:r>
        <w:t>сказок;</w:t>
      </w:r>
    </w:p>
    <w:p>
      <w:pPr>
        <w:pStyle w:val="10"/>
        <w:jc w:val="left"/>
      </w:pPr>
      <w:r>
        <w:t>поддерживать</w:t>
      </w:r>
      <w:r>
        <w:rPr>
          <w:spacing w:val="17"/>
        </w:rPr>
        <w:t xml:space="preserve"> </w:t>
      </w:r>
      <w:r>
        <w:t>положительные</w:t>
      </w:r>
      <w:r>
        <w:rPr>
          <w:spacing w:val="15"/>
        </w:rPr>
        <w:t xml:space="preserve"> </w:t>
      </w:r>
      <w:r>
        <w:t>эмоциональные</w:t>
      </w:r>
      <w:r>
        <w:rPr>
          <w:spacing w:val="1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избирательные</w:t>
      </w:r>
      <w:r>
        <w:rPr>
          <w:spacing w:val="15"/>
        </w:rPr>
        <w:t xml:space="preserve"> </w:t>
      </w:r>
      <w:r>
        <w:t>реакции</w:t>
      </w:r>
      <w:r>
        <w:rPr>
          <w:spacing w:val="19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процессе</w:t>
      </w:r>
      <w:r>
        <w:rPr>
          <w:spacing w:val="26"/>
        </w:rPr>
        <w:t xml:space="preserve"> </w:t>
      </w:r>
      <w:r>
        <w:t>чтения</w:t>
      </w:r>
      <w:r>
        <w:rPr>
          <w:spacing w:val="-52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фольклора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произведений;</w:t>
      </w:r>
    </w:p>
    <w:p>
      <w:pPr>
        <w:pStyle w:val="10"/>
        <w:ind w:right="910"/>
        <w:jc w:val="left"/>
      </w:pPr>
      <w:r>
        <w:t>формировать</w:t>
      </w:r>
      <w:r>
        <w:rPr>
          <w:spacing w:val="14"/>
        </w:rPr>
        <w:t xml:space="preserve"> </w:t>
      </w:r>
      <w:r>
        <w:t>умение</w:t>
      </w:r>
      <w:r>
        <w:rPr>
          <w:spacing w:val="7"/>
        </w:rPr>
        <w:t xml:space="preserve"> </w:t>
      </w:r>
      <w:r>
        <w:t>показывать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называть</w:t>
      </w:r>
      <w:r>
        <w:rPr>
          <w:spacing w:val="9"/>
        </w:rPr>
        <w:t xml:space="preserve"> </w:t>
      </w:r>
      <w:r>
        <w:t>предметы,</w:t>
      </w:r>
      <w:r>
        <w:rPr>
          <w:spacing w:val="16"/>
        </w:rPr>
        <w:t xml:space="preserve"> </w:t>
      </w:r>
      <w:r>
        <w:t>объекты,</w:t>
      </w:r>
      <w:r>
        <w:rPr>
          <w:spacing w:val="16"/>
        </w:rPr>
        <w:t xml:space="preserve"> </w:t>
      </w:r>
      <w:r>
        <w:t>изображенные</w:t>
      </w:r>
      <w:r>
        <w:rPr>
          <w:spacing w:val="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книжках-</w:t>
      </w:r>
      <w:r>
        <w:rPr>
          <w:spacing w:val="-52"/>
        </w:rPr>
        <w:t xml:space="preserve"> </w:t>
      </w:r>
      <w:r>
        <w:t>картинках;</w:t>
      </w:r>
      <w:r>
        <w:rPr>
          <w:spacing w:val="-3"/>
        </w:rPr>
        <w:t xml:space="preserve"> </w:t>
      </w:r>
      <w:r>
        <w:t>показывая,</w:t>
      </w:r>
      <w:r>
        <w:rPr>
          <w:spacing w:val="-1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совершаемые</w:t>
      </w:r>
      <w:r>
        <w:rPr>
          <w:spacing w:val="-6"/>
        </w:rPr>
        <w:t xml:space="preserve"> </w:t>
      </w:r>
      <w:r>
        <w:t>персонажами</w:t>
      </w:r>
      <w:r>
        <w:rPr>
          <w:spacing w:val="3"/>
        </w:rPr>
        <w:t xml:space="preserve"> </w:t>
      </w:r>
      <w:r>
        <w:t>действия;</w:t>
      </w:r>
    </w:p>
    <w:p>
      <w:pPr>
        <w:pStyle w:val="10"/>
        <w:spacing w:before="2"/>
        <w:ind w:left="1523" w:right="910" w:firstLine="0"/>
        <w:jc w:val="left"/>
      </w:pPr>
      <w:r>
        <w:t>воспринимать вопросительные и восклицательные интонации поэтических произведений;</w:t>
      </w:r>
      <w:r>
        <w:rPr>
          <w:spacing w:val="1"/>
        </w:rPr>
        <w:t xml:space="preserve"> </w:t>
      </w:r>
      <w:r>
        <w:t>побуждать</w:t>
      </w:r>
      <w:r>
        <w:rPr>
          <w:spacing w:val="-3"/>
        </w:rPr>
        <w:t xml:space="preserve"> </w:t>
      </w:r>
      <w:r>
        <w:t>договаривать</w:t>
      </w:r>
      <w:r>
        <w:rPr>
          <w:spacing w:val="-7"/>
        </w:rPr>
        <w:t xml:space="preserve"> </w:t>
      </w:r>
      <w:r>
        <w:t>(заканчивать)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строчки</w:t>
      </w:r>
      <w:r>
        <w:rPr>
          <w:spacing w:val="-1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ребёнку</w:t>
      </w:r>
      <w:r>
        <w:rPr>
          <w:spacing w:val="-6"/>
        </w:rPr>
        <w:t xml:space="preserve"> </w:t>
      </w:r>
      <w:r>
        <w:t>песенок</w:t>
      </w:r>
      <w:r>
        <w:rPr>
          <w:spacing w:val="-4"/>
        </w:rPr>
        <w:t xml:space="preserve"> </w:t>
      </w:r>
      <w:r>
        <w:t>и стихов.</w:t>
      </w:r>
      <w:r>
        <w:rPr>
          <w:spacing w:val="-52"/>
        </w:rPr>
        <w:t xml:space="preserve"> </w:t>
      </w:r>
      <w:r>
        <w:rPr>
          <w:b/>
        </w:rPr>
        <w:t>Содержание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25"/>
        </w:numPr>
        <w:tabs>
          <w:tab w:val="left" w:pos="1813"/>
        </w:tabs>
        <w:spacing w:line="312" w:lineRule="exact"/>
        <w:ind w:hanging="280"/>
      </w:pPr>
      <w:r>
        <w:t>От</w:t>
      </w:r>
      <w:r>
        <w:rPr>
          <w:spacing w:val="-2"/>
        </w:rPr>
        <w:t xml:space="preserve"> </w:t>
      </w:r>
      <w:r>
        <w:t>1 года</w:t>
      </w:r>
      <w:r>
        <w:rPr>
          <w:spacing w:val="2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месяцев:</w:t>
      </w:r>
    </w:p>
    <w:p>
      <w:pPr>
        <w:pStyle w:val="10"/>
        <w:ind w:right="786"/>
      </w:pPr>
      <w:r>
        <w:t>развитие понимания речи: педагог расширяет запас понимаемых слов ребёнка за счет имени</w:t>
      </w:r>
      <w:r>
        <w:rPr>
          <w:spacing w:val="1"/>
        </w:rPr>
        <w:t xml:space="preserve"> </w:t>
      </w:r>
      <w:r>
        <w:t>ребёнка, предметов обихода, названий животных; активизирует в речи понимание слов, обозначающих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(«ложись</w:t>
      </w:r>
      <w:r>
        <w:rPr>
          <w:spacing w:val="1"/>
        </w:rPr>
        <w:t xml:space="preserve"> </w:t>
      </w:r>
      <w:r>
        <w:t>спать», «покатай»),</w:t>
      </w:r>
      <w:r>
        <w:rPr>
          <w:spacing w:val="1"/>
        </w:rPr>
        <w:t xml:space="preserve"> </w:t>
      </w:r>
      <w:r>
        <w:t>признаки предметов;</w:t>
      </w:r>
      <w:r>
        <w:rPr>
          <w:spacing w:val="1"/>
        </w:rPr>
        <w:t xml:space="preserve"> </w:t>
      </w:r>
      <w:r>
        <w:t>закрепляет</w:t>
      </w:r>
      <w:r>
        <w:rPr>
          <w:spacing w:val="55"/>
        </w:rPr>
        <w:t xml:space="preserve"> </w:t>
      </w:r>
      <w:r>
        <w:t>умение 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взрослого,</w:t>
      </w:r>
      <w:r>
        <w:rPr>
          <w:spacing w:val="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подкрепленную ситуацией;</w:t>
      </w:r>
    </w:p>
    <w:p>
      <w:pPr>
        <w:pStyle w:val="10"/>
        <w:ind w:right="795"/>
      </w:pPr>
      <w:r>
        <w:t>развитие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(«Кто?», «Что?», «Что делает?»), повторять за педагогом и произносить самостоятельно двухсложные</w:t>
      </w:r>
      <w:r>
        <w:rPr>
          <w:spacing w:val="1"/>
        </w:rPr>
        <w:t xml:space="preserve"> </w:t>
      </w:r>
      <w:r>
        <w:t>слова</w:t>
      </w:r>
      <w:r>
        <w:rPr>
          <w:spacing w:val="3"/>
        </w:rPr>
        <w:t xml:space="preserve"> </w:t>
      </w:r>
      <w:r>
        <w:t>(мама,</w:t>
      </w:r>
      <w:r>
        <w:rPr>
          <w:spacing w:val="-2"/>
        </w:rPr>
        <w:t xml:space="preserve"> </w:t>
      </w:r>
      <w:r>
        <w:t>Катя),</w:t>
      </w:r>
      <w:r>
        <w:rPr>
          <w:spacing w:val="-2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игрушки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действия</w:t>
      </w:r>
      <w:r>
        <w:rPr>
          <w:spacing w:val="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ними,</w:t>
      </w:r>
      <w:r>
        <w:rPr>
          <w:spacing w:val="-2"/>
        </w:rPr>
        <w:t xml:space="preserve"> </w:t>
      </w:r>
      <w:r>
        <w:t>использовать в</w:t>
      </w:r>
      <w:r>
        <w:rPr>
          <w:spacing w:val="-2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фразы</w:t>
      </w:r>
      <w:r>
        <w:rPr>
          <w:spacing w:val="-3"/>
        </w:rPr>
        <w:t xml:space="preserve"> </w:t>
      </w:r>
      <w:r>
        <w:t>из 2-3</w:t>
      </w:r>
      <w:r>
        <w:rPr>
          <w:spacing w:val="-4"/>
        </w:rPr>
        <w:t xml:space="preserve"> </w:t>
      </w:r>
      <w:r>
        <w:t>слов.</w:t>
      </w:r>
    </w:p>
    <w:p>
      <w:pPr>
        <w:pStyle w:val="13"/>
        <w:numPr>
          <w:ilvl w:val="0"/>
          <w:numId w:val="25"/>
        </w:numPr>
        <w:tabs>
          <w:tab w:val="left" w:pos="1837"/>
        </w:tabs>
        <w:spacing w:line="313" w:lineRule="exact"/>
        <w:ind w:left="1836" w:hanging="304"/>
      </w:pPr>
      <w:r>
        <w:t>От</w:t>
      </w:r>
      <w:r>
        <w:rPr>
          <w:spacing w:val="-2"/>
        </w:rPr>
        <w:t xml:space="preserve"> </w:t>
      </w:r>
      <w:r>
        <w:t>1 года</w:t>
      </w:r>
      <w:r>
        <w:rPr>
          <w:spacing w:val="3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 лет:</w:t>
      </w:r>
    </w:p>
    <w:p>
      <w:pPr>
        <w:pStyle w:val="10"/>
        <w:ind w:right="784"/>
      </w:pPr>
      <w:r>
        <w:t>развитие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(мебель,</w:t>
      </w:r>
      <w:r>
        <w:rPr>
          <w:spacing w:val="1"/>
        </w:rPr>
        <w:t xml:space="preserve"> </w:t>
      </w:r>
      <w:r>
        <w:t>одежда),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местоположение предметов; совершенствует умения детей понимать слова, обозначающие предметы,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слову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2</w:t>
      </w:r>
      <w:r>
        <w:rPr>
          <w:spacing w:val="55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(найди и принеси), отвечать на вопросы о названии предметов одежды, посуды, овощей и фруктов 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ними;</w:t>
      </w:r>
    </w:p>
    <w:p>
      <w:pPr>
        <w:pStyle w:val="10"/>
        <w:ind w:right="788"/>
      </w:pPr>
      <w:r>
        <w:t>развитие активной речи: педагог закрепляет умение детей называть окружающих его людей,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её,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(маленький,</w:t>
      </w:r>
      <w:r>
        <w:rPr>
          <w:spacing w:val="1"/>
        </w:rPr>
        <w:t xml:space="preserve"> </w:t>
      </w:r>
      <w:r>
        <w:t>большой);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просьбы,</w:t>
      </w:r>
      <w:r>
        <w:rPr>
          <w:spacing w:val="1"/>
        </w:rPr>
        <w:t xml:space="preserve"> </w:t>
      </w:r>
      <w:r>
        <w:t>желания;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активизирует речь детей, побуждает её использовать как средство общения с окружающими, формирует</w:t>
      </w:r>
      <w:r>
        <w:rPr>
          <w:spacing w:val="1"/>
        </w:rPr>
        <w:t xml:space="preserve"> </w:t>
      </w:r>
      <w:r>
        <w:t>умение включаться в диалог с помощью доступных средств (вокализаций, движений, мимики, жестов,</w:t>
      </w:r>
      <w:r>
        <w:rPr>
          <w:spacing w:val="1"/>
        </w:rPr>
        <w:t xml:space="preserve"> </w:t>
      </w:r>
      <w:r>
        <w:t>слов);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разыгрывания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понятные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самостоятельные предметные и</w:t>
      </w:r>
      <w:r>
        <w:rPr>
          <w:spacing w:val="1"/>
        </w:rPr>
        <w:t xml:space="preserve"> </w:t>
      </w:r>
      <w:r>
        <w:t>игровые действия,</w:t>
      </w:r>
      <w:r>
        <w:rPr>
          <w:spacing w:val="1"/>
        </w:rPr>
        <w:t xml:space="preserve"> </w:t>
      </w:r>
      <w:r>
        <w:t>подсказывать,</w:t>
      </w:r>
      <w:r>
        <w:rPr>
          <w:spacing w:val="55"/>
        </w:rPr>
        <w:t xml:space="preserve"> </w:t>
      </w:r>
      <w:r>
        <w:t>как можно обозначить</w:t>
      </w:r>
      <w:r>
        <w:rPr>
          <w:spacing w:val="-52"/>
        </w:rPr>
        <w:t xml:space="preserve"> </w:t>
      </w:r>
      <w:r>
        <w:t>их словом, как развить несложный сюжет, иллюстрируя предметную деятельность, развивает речевую</w:t>
      </w:r>
      <w:r>
        <w:rPr>
          <w:spacing w:val="1"/>
        </w:rPr>
        <w:t xml:space="preserve"> </w:t>
      </w:r>
      <w:r>
        <w:t>активность ребёнка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отобразительной</w:t>
      </w:r>
      <w:r>
        <w:rPr>
          <w:spacing w:val="3"/>
        </w:rPr>
        <w:t xml:space="preserve"> </w:t>
      </w:r>
      <w:r>
        <w:t>игры;</w:t>
      </w:r>
    </w:p>
    <w:p>
      <w:pPr>
        <w:pStyle w:val="10"/>
        <w:ind w:right="79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живыми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движущимся</w:t>
      </w:r>
      <w:r>
        <w:rPr>
          <w:spacing w:val="1"/>
        </w:rPr>
        <w:t xml:space="preserve"> </w:t>
      </w:r>
      <w:r>
        <w:t>транспортом</w:t>
      </w:r>
      <w:r>
        <w:rPr>
          <w:spacing w:val="1"/>
        </w:rPr>
        <w:t xml:space="preserve"> </w:t>
      </w:r>
      <w:r>
        <w:t>педагог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контакте 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развернутое речевое описание</w:t>
      </w:r>
      <w:r>
        <w:rPr>
          <w:spacing w:val="1"/>
        </w:rPr>
        <w:t xml:space="preserve"> </w:t>
      </w:r>
      <w:r>
        <w:t>происходящего,</w:t>
      </w:r>
      <w:r>
        <w:rPr>
          <w:spacing w:val="2"/>
        </w:rPr>
        <w:t xml:space="preserve"> </w:t>
      </w:r>
      <w:r>
        <w:t>того,</w:t>
      </w:r>
      <w:r>
        <w:rPr>
          <w:spacing w:val="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ребёнок</w:t>
      </w:r>
      <w:r>
        <w:rPr>
          <w:spacing w:val="-1"/>
        </w:rPr>
        <w:t xml:space="preserve"> </w:t>
      </w:r>
      <w:r>
        <w:t>пока</w:t>
      </w:r>
      <w:r>
        <w:rPr>
          <w:spacing w:val="3"/>
        </w:rPr>
        <w:t xml:space="preserve"> </w:t>
      </w:r>
      <w:r>
        <w:t>может выразить лишь в</w:t>
      </w:r>
      <w:r>
        <w:rPr>
          <w:spacing w:val="-2"/>
        </w:rPr>
        <w:t xml:space="preserve"> </w:t>
      </w:r>
      <w:r>
        <w:t>однословном</w:t>
      </w:r>
      <w:r>
        <w:rPr>
          <w:spacing w:val="-1"/>
        </w:rPr>
        <w:t xml:space="preserve"> </w:t>
      </w:r>
      <w:r>
        <w:t>высказывании.</w:t>
      </w:r>
    </w:p>
    <w:p>
      <w:pPr>
        <w:pStyle w:val="10"/>
        <w:spacing w:line="237" w:lineRule="auto"/>
        <w:ind w:right="791"/>
      </w:pPr>
      <w:r>
        <w:t>во время игр-занятий по рассматриванию предметов, игрушек педагог закрепляет у детей умение</w:t>
      </w:r>
      <w:r>
        <w:rPr>
          <w:spacing w:val="-52"/>
        </w:rPr>
        <w:t xml:space="preserve"> </w:t>
      </w:r>
      <w:r>
        <w:t>обозначать</w:t>
      </w:r>
      <w:r>
        <w:rPr>
          <w:spacing w:val="-1"/>
        </w:rPr>
        <w:t xml:space="preserve"> </w:t>
      </w:r>
      <w:r>
        <w:t>словом объекты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одноименные</w:t>
      </w:r>
      <w:r>
        <w:rPr>
          <w:spacing w:val="-5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игрушками.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1523"/>
        <w:jc w:val="left"/>
      </w:pPr>
      <w:r>
        <w:t>Художественно-эстетическое</w:t>
      </w:r>
      <w:r>
        <w:rPr>
          <w:spacing w:val="-6"/>
        </w:rPr>
        <w:t xml:space="preserve"> </w:t>
      </w:r>
      <w:r>
        <w:t>развитие.</w:t>
      </w:r>
    </w:p>
    <w:p>
      <w:pPr>
        <w:pStyle w:val="10"/>
        <w:spacing w:before="1" w:line="237" w:lineRule="auto"/>
        <w:ind w:right="78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3"/>
        <w:numPr>
          <w:ilvl w:val="0"/>
          <w:numId w:val="26"/>
        </w:numPr>
        <w:tabs>
          <w:tab w:val="left" w:pos="1808"/>
        </w:tabs>
        <w:spacing w:line="314" w:lineRule="exact"/>
        <w:ind w:hanging="275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месяцев:</w:t>
      </w:r>
    </w:p>
    <w:p>
      <w:pPr>
        <w:pStyle w:val="10"/>
        <w:spacing w:line="242" w:lineRule="auto"/>
        <w:ind w:right="797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(жестом,</w:t>
      </w:r>
      <w:r>
        <w:rPr>
          <w:spacing w:val="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подпеванием,</w:t>
      </w:r>
      <w:r>
        <w:rPr>
          <w:spacing w:val="1"/>
        </w:rPr>
        <w:t xml:space="preserve"> </w:t>
      </w:r>
      <w:r>
        <w:t>движениями),</w:t>
      </w:r>
      <w:r>
        <w:rPr>
          <w:spacing w:val="-2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произведения;</w:t>
      </w:r>
    </w:p>
    <w:p>
      <w:pPr>
        <w:pStyle w:val="10"/>
        <w:spacing w:line="250" w:lineRule="exact"/>
        <w:ind w:left="1523" w:firstLine="0"/>
        <w:jc w:val="left"/>
      </w:pPr>
      <w:r>
        <w:t>создавать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радостное</w:t>
      </w:r>
      <w:r>
        <w:rPr>
          <w:spacing w:val="-7"/>
        </w:rPr>
        <w:t xml:space="preserve"> </w:t>
      </w:r>
      <w:r>
        <w:t>настроение</w:t>
      </w:r>
      <w:r>
        <w:rPr>
          <w:spacing w:val="-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пении,</w:t>
      </w:r>
      <w:r>
        <w:rPr>
          <w:spacing w:val="-3"/>
        </w:rPr>
        <w:t xml:space="preserve"> </w:t>
      </w:r>
      <w:r>
        <w:t>движениях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игровых действиях под</w:t>
      </w:r>
      <w:r>
        <w:rPr>
          <w:spacing w:val="-2"/>
        </w:rPr>
        <w:t xml:space="preserve"> </w:t>
      </w:r>
      <w:r>
        <w:t>музыку;</w:t>
      </w:r>
    </w:p>
    <w:p>
      <w:pPr>
        <w:pStyle w:val="13"/>
        <w:numPr>
          <w:ilvl w:val="0"/>
          <w:numId w:val="26"/>
        </w:numPr>
        <w:tabs>
          <w:tab w:val="left" w:pos="1841"/>
        </w:tabs>
        <w:spacing w:line="315" w:lineRule="exact"/>
        <w:ind w:left="1841" w:hanging="308"/>
      </w:pPr>
      <w:r>
        <w:t>от</w:t>
      </w:r>
      <w:r>
        <w:rPr>
          <w:spacing w:val="-2"/>
        </w:rPr>
        <w:t xml:space="preserve"> </w:t>
      </w:r>
      <w:r>
        <w:t>1 года</w:t>
      </w:r>
      <w:r>
        <w:rPr>
          <w:spacing w:val="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 лет:</w:t>
      </w:r>
    </w:p>
    <w:p>
      <w:pPr>
        <w:pStyle w:val="10"/>
        <w:spacing w:line="242" w:lineRule="auto"/>
        <w:ind w:right="794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(эмоционально)</w:t>
      </w:r>
      <w:r>
        <w:rPr>
          <w:spacing w:val="1"/>
        </w:rPr>
        <w:t xml:space="preserve"> </w:t>
      </w:r>
      <w:r>
        <w:t>реагировать на его</w:t>
      </w:r>
      <w:r>
        <w:rPr>
          <w:spacing w:val="-3"/>
        </w:rPr>
        <w:t xml:space="preserve"> </w:t>
      </w:r>
      <w:r>
        <w:t>содержание;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1"/>
        <w:jc w:val="left"/>
      </w:pPr>
      <w:r>
        <w:t>обеспечивать</w:t>
      </w:r>
      <w:r>
        <w:rPr>
          <w:spacing w:val="-3"/>
        </w:rPr>
        <w:t xml:space="preserve"> </w:t>
      </w:r>
      <w:r>
        <w:t>возможности</w:t>
      </w:r>
      <w:r>
        <w:rPr>
          <w:spacing w:val="4"/>
        </w:rPr>
        <w:t xml:space="preserve"> </w:t>
      </w:r>
      <w:r>
        <w:t>наблюдать</w:t>
      </w:r>
      <w:r>
        <w:rPr>
          <w:spacing w:val="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2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3"/>
        </w:rPr>
        <w:t xml:space="preserve"> </w:t>
      </w:r>
      <w:r>
        <w:t>взрослого,</w:t>
      </w:r>
      <w:r>
        <w:rPr>
          <w:spacing w:val="5"/>
        </w:rPr>
        <w:t xml:space="preserve"> </w:t>
      </w:r>
      <w:r>
        <w:t>вызывать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ним</w:t>
      </w:r>
      <w:r>
        <w:rPr>
          <w:spacing w:val="-52"/>
        </w:rPr>
        <w:t xml:space="preserve"> </w:t>
      </w:r>
      <w:r>
        <w:t>интерес;</w:t>
      </w:r>
    </w:p>
    <w:p>
      <w:pPr>
        <w:pStyle w:val="10"/>
        <w:ind w:right="910"/>
        <w:jc w:val="left"/>
      </w:pPr>
      <w:r>
        <w:t>поощрять</w:t>
      </w:r>
      <w:r>
        <w:rPr>
          <w:spacing w:val="30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желание</w:t>
      </w:r>
      <w:r>
        <w:rPr>
          <w:spacing w:val="24"/>
        </w:rPr>
        <w:t xml:space="preserve"> </w:t>
      </w:r>
      <w:r>
        <w:t>рисовать</w:t>
      </w:r>
      <w:r>
        <w:rPr>
          <w:spacing w:val="30"/>
        </w:rPr>
        <w:t xml:space="preserve"> </w:t>
      </w:r>
      <w:r>
        <w:t>красками,</w:t>
      </w:r>
      <w:r>
        <w:rPr>
          <w:spacing w:val="29"/>
        </w:rPr>
        <w:t xml:space="preserve"> </w:t>
      </w:r>
      <w:r>
        <w:t>карандашами,</w:t>
      </w:r>
      <w:r>
        <w:rPr>
          <w:spacing w:val="29"/>
        </w:rPr>
        <w:t xml:space="preserve"> </w:t>
      </w:r>
      <w:r>
        <w:t>фломастерами,</w:t>
      </w:r>
      <w:r>
        <w:rPr>
          <w:spacing w:val="29"/>
        </w:rPr>
        <w:t xml:space="preserve"> </w:t>
      </w:r>
      <w:r>
        <w:t>предоставляя</w:t>
      </w:r>
      <w:r>
        <w:rPr>
          <w:spacing w:val="-52"/>
        </w:rPr>
        <w:t xml:space="preserve"> </w:t>
      </w:r>
      <w:r>
        <w:t>возможность ритмично</w:t>
      </w:r>
      <w:r>
        <w:rPr>
          <w:spacing w:val="-4"/>
        </w:rPr>
        <w:t xml:space="preserve"> </w:t>
      </w:r>
      <w:r>
        <w:t>заполнять лист бумаги</w:t>
      </w:r>
      <w:r>
        <w:rPr>
          <w:spacing w:val="2"/>
        </w:rPr>
        <w:t xml:space="preserve"> </w:t>
      </w:r>
      <w:r>
        <w:t>яркими</w:t>
      </w:r>
      <w:r>
        <w:rPr>
          <w:spacing w:val="2"/>
        </w:rPr>
        <w:t xml:space="preserve"> </w:t>
      </w:r>
      <w:r>
        <w:t>пятнами,</w:t>
      </w:r>
      <w:r>
        <w:rPr>
          <w:spacing w:val="3"/>
        </w:rPr>
        <w:t xml:space="preserve"> </w:t>
      </w:r>
      <w:r>
        <w:t>мазками,</w:t>
      </w:r>
      <w:r>
        <w:rPr>
          <w:spacing w:val="-2"/>
        </w:rPr>
        <w:t xml:space="preserve"> </w:t>
      </w:r>
      <w:r>
        <w:t>линиями;</w:t>
      </w:r>
    </w:p>
    <w:p>
      <w:pPr>
        <w:pStyle w:val="10"/>
        <w:jc w:val="left"/>
      </w:pPr>
      <w:r>
        <w:t>развивать</w:t>
      </w:r>
      <w:r>
        <w:rPr>
          <w:spacing w:val="13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умение</w:t>
      </w:r>
      <w:r>
        <w:rPr>
          <w:spacing w:val="6"/>
        </w:rPr>
        <w:t xml:space="preserve"> </w:t>
      </w:r>
      <w:r>
        <w:t>прислушиваться</w:t>
      </w:r>
      <w:r>
        <w:rPr>
          <w:spacing w:val="13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словам</w:t>
      </w:r>
      <w:r>
        <w:rPr>
          <w:spacing w:val="13"/>
        </w:rPr>
        <w:t xml:space="preserve"> </w:t>
      </w:r>
      <w:r>
        <w:t>песен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воспроизводить</w:t>
      </w:r>
      <w:r>
        <w:rPr>
          <w:spacing w:val="13"/>
        </w:rPr>
        <w:t xml:space="preserve"> </w:t>
      </w:r>
      <w:r>
        <w:t>звукоподражания</w:t>
      </w:r>
      <w:r>
        <w:rPr>
          <w:spacing w:val="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простейшие</w:t>
      </w:r>
      <w:r>
        <w:rPr>
          <w:spacing w:val="-6"/>
        </w:rPr>
        <w:t xml:space="preserve"> </w:t>
      </w:r>
      <w:r>
        <w:t>интонации;</w:t>
      </w:r>
    </w:p>
    <w:p>
      <w:pPr>
        <w:pStyle w:val="10"/>
        <w:tabs>
          <w:tab w:val="left" w:pos="2660"/>
          <w:tab w:val="left" w:pos="2988"/>
          <w:tab w:val="left" w:pos="3722"/>
          <w:tab w:val="left" w:pos="4618"/>
          <w:tab w:val="left" w:pos="5846"/>
          <w:tab w:val="left" w:pos="6402"/>
          <w:tab w:val="left" w:pos="7318"/>
          <w:tab w:val="left" w:pos="8311"/>
          <w:tab w:val="left" w:pos="8651"/>
          <w:tab w:val="left" w:pos="9754"/>
        </w:tabs>
        <w:ind w:right="791"/>
        <w:jc w:val="left"/>
      </w:pPr>
      <w:r>
        <w:t>развивать</w:t>
      </w:r>
      <w:r>
        <w:tab/>
      </w:r>
      <w:r>
        <w:t>у</w:t>
      </w:r>
      <w:r>
        <w:tab/>
      </w:r>
      <w:r>
        <w:t>детей</w:t>
      </w:r>
      <w:r>
        <w:tab/>
      </w:r>
      <w:r>
        <w:t>умение</w:t>
      </w:r>
      <w:r>
        <w:tab/>
      </w:r>
      <w:r>
        <w:t>выполнять</w:t>
      </w:r>
      <w:r>
        <w:tab/>
      </w:r>
      <w:r>
        <w:t>под</w:t>
      </w:r>
      <w:r>
        <w:tab/>
      </w:r>
      <w:r>
        <w:t>музыку</w:t>
      </w:r>
      <w:r>
        <w:tab/>
      </w:r>
      <w:r>
        <w:t>игровые</w:t>
      </w:r>
      <w:r>
        <w:tab/>
      </w:r>
      <w:r>
        <w:t>и</w:t>
      </w:r>
      <w:r>
        <w:tab/>
      </w:r>
      <w:r>
        <w:t>плясовые</w:t>
      </w:r>
      <w:r>
        <w:tab/>
      </w:r>
      <w:r>
        <w:t>движения,</w:t>
      </w:r>
      <w:r>
        <w:rPr>
          <w:spacing w:val="-52"/>
        </w:rPr>
        <w:t xml:space="preserve"> </w:t>
      </w:r>
      <w:r>
        <w:t>соответствующие</w:t>
      </w:r>
      <w:r>
        <w:rPr>
          <w:spacing w:val="-6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песни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характеру</w:t>
      </w:r>
      <w:r>
        <w:rPr>
          <w:spacing w:val="-3"/>
        </w:rPr>
        <w:t xml:space="preserve"> </w:t>
      </w:r>
      <w:r>
        <w:t>музыки.</w:t>
      </w:r>
    </w:p>
    <w:p>
      <w:pPr>
        <w:spacing w:before="2" w:line="252" w:lineRule="exact"/>
        <w:ind w:left="1523"/>
      </w:pPr>
      <w:r>
        <w:rPr>
          <w:b/>
        </w:rPr>
        <w:t>Содержание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27"/>
        </w:numPr>
        <w:tabs>
          <w:tab w:val="left" w:pos="1841"/>
        </w:tabs>
        <w:spacing w:before="2" w:line="237" w:lineRule="auto"/>
        <w:ind w:right="785" w:firstLine="701"/>
        <w:jc w:val="both"/>
      </w:pPr>
      <w:r>
        <w:t>От 1 года до 1 года 6 месяцев - педагог приобщает детей к восприятию веселой и спокойной</w:t>
      </w:r>
      <w:r>
        <w:rPr>
          <w:spacing w:val="1"/>
        </w:rPr>
        <w:t xml:space="preserve"> </w:t>
      </w:r>
      <w:r>
        <w:t>музыки. Формирует умение различать на слух звучание разных по тембру музыкальных инструментов</w:t>
      </w:r>
      <w:r>
        <w:rPr>
          <w:spacing w:val="1"/>
        </w:rPr>
        <w:t xml:space="preserve"> </w:t>
      </w:r>
      <w:r>
        <w:t>(барабан, флейта или дудочка). Педагог содействует пониманию детьми содержания понравившейся</w:t>
      </w:r>
      <w:r>
        <w:rPr>
          <w:spacing w:val="1"/>
        </w:rPr>
        <w:t xml:space="preserve"> </w:t>
      </w:r>
      <w:r>
        <w:t>песенки, помогает подпевать (как могут, умеют). Формирует у детей умение заканчивать петь вместе со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ходить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выполнять простейшие плясовые</w:t>
      </w:r>
      <w:r>
        <w:rPr>
          <w:spacing w:val="1"/>
        </w:rPr>
        <w:t xml:space="preserve"> </w:t>
      </w:r>
      <w:r>
        <w:t>движения (пружинка, притопывание ногой, переступание с ноги на ногу, прихлопывание в ладоши,</w:t>
      </w:r>
      <w:r>
        <w:rPr>
          <w:spacing w:val="1"/>
        </w:rPr>
        <w:t xml:space="preserve"> </w:t>
      </w:r>
      <w:r>
        <w:t>помахивание погремушкой, платочком; кружение, вращение руками - «фонарики»). В процессе игровых</w:t>
      </w:r>
      <w:r>
        <w:rPr>
          <w:spacing w:val="1"/>
        </w:rPr>
        <w:t xml:space="preserve"> </w:t>
      </w:r>
      <w:r>
        <w:t>действий педагог</w:t>
      </w:r>
      <w:r>
        <w:rPr>
          <w:spacing w:val="1"/>
        </w:rPr>
        <w:t xml:space="preserve"> </w:t>
      </w:r>
      <w:r>
        <w:t>развивает у детей</w:t>
      </w:r>
      <w:r>
        <w:rPr>
          <w:spacing w:val="1"/>
        </w:rPr>
        <w:t xml:space="preserve"> </w:t>
      </w:r>
      <w:r>
        <w:t>интерес и</w:t>
      </w:r>
      <w:r>
        <w:rPr>
          <w:spacing w:val="1"/>
        </w:rPr>
        <w:t xml:space="preserve"> </w:t>
      </w:r>
      <w:r>
        <w:t>желание передавать движения,</w:t>
      </w:r>
      <w:r>
        <w:rPr>
          <w:spacing w:val="1"/>
        </w:rPr>
        <w:t xml:space="preserve"> </w:t>
      </w:r>
      <w:r>
        <w:t>связанные с образом</w:t>
      </w:r>
      <w:r>
        <w:rPr>
          <w:spacing w:val="1"/>
        </w:rPr>
        <w:t xml:space="preserve"> </w:t>
      </w:r>
      <w:r>
        <w:t>(птичка,</w:t>
      </w:r>
      <w:r>
        <w:rPr>
          <w:spacing w:val="3"/>
        </w:rPr>
        <w:t xml:space="preserve"> </w:t>
      </w:r>
      <w:r>
        <w:t>мишка,</w:t>
      </w:r>
      <w:r>
        <w:rPr>
          <w:spacing w:val="-1"/>
        </w:rPr>
        <w:t xml:space="preserve"> </w:t>
      </w:r>
      <w:r>
        <w:t>зайка).</w:t>
      </w:r>
    </w:p>
    <w:p>
      <w:pPr>
        <w:pStyle w:val="13"/>
        <w:numPr>
          <w:ilvl w:val="0"/>
          <w:numId w:val="27"/>
        </w:numPr>
        <w:tabs>
          <w:tab w:val="left" w:pos="1846"/>
        </w:tabs>
        <w:spacing w:before="13" w:line="235" w:lineRule="auto"/>
        <w:ind w:right="789" w:firstLine="701"/>
        <w:jc w:val="both"/>
      </w:pP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знакомого музыкального произведения, желание дослушать его до конца. Формирует у детей 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тембровое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(дудочка,</w:t>
      </w:r>
      <w:r>
        <w:rPr>
          <w:spacing w:val="1"/>
        </w:rPr>
        <w:t xml:space="preserve"> </w:t>
      </w:r>
      <w:r>
        <w:t>барабан,</w:t>
      </w:r>
      <w:r>
        <w:rPr>
          <w:spacing w:val="1"/>
        </w:rPr>
        <w:t xml:space="preserve"> </w:t>
      </w:r>
      <w:r>
        <w:t>гармошка,</w:t>
      </w:r>
      <w:r>
        <w:rPr>
          <w:spacing w:val="1"/>
        </w:rPr>
        <w:t xml:space="preserve"> </w:t>
      </w:r>
      <w:r>
        <w:t>флейта),</w:t>
      </w:r>
      <w:r>
        <w:rPr>
          <w:spacing w:val="1"/>
        </w:rPr>
        <w:t xml:space="preserve"> </w:t>
      </w:r>
      <w:r>
        <w:t>показывать</w:t>
      </w:r>
      <w:r>
        <w:rPr>
          <w:spacing w:val="-5"/>
        </w:rPr>
        <w:t xml:space="preserve"> </w:t>
      </w:r>
      <w:r>
        <w:t>инструмент (один</w:t>
      </w:r>
      <w:r>
        <w:rPr>
          <w:spacing w:val="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трех),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котором взрослый</w:t>
      </w:r>
      <w:r>
        <w:rPr>
          <w:spacing w:val="3"/>
        </w:rPr>
        <w:t xml:space="preserve"> </w:t>
      </w:r>
      <w:r>
        <w:t>исполнял мелодию.</w:t>
      </w:r>
    </w:p>
    <w:p>
      <w:pPr>
        <w:pStyle w:val="10"/>
        <w:spacing w:before="5"/>
        <w:ind w:right="793"/>
      </w:pPr>
      <w:r>
        <w:t>Педагог</w:t>
      </w:r>
      <w:r>
        <w:rPr>
          <w:spacing w:val="1"/>
        </w:rPr>
        <w:t xml:space="preserve"> </w:t>
      </w:r>
      <w:r>
        <w:t>поощряет самостоятельную активность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(звукоподражание,</w:t>
      </w:r>
      <w:r>
        <w:rPr>
          <w:spacing w:val="1"/>
        </w:rPr>
        <w:t xml:space="preserve"> </w:t>
      </w:r>
      <w:r>
        <w:t>подпевание слов,</w:t>
      </w:r>
      <w:r>
        <w:rPr>
          <w:spacing w:val="1"/>
        </w:rPr>
        <w:t xml:space="preserve"> </w:t>
      </w:r>
      <w:r>
        <w:t>фраз, несложных попевок и песенок). Продолжает развивать умение у детей двигаться под музыку в</w:t>
      </w:r>
      <w:r>
        <w:rPr>
          <w:spacing w:val="1"/>
        </w:rPr>
        <w:t xml:space="preserve"> </w:t>
      </w:r>
      <w:r>
        <w:t>соответствии с её характером, выполнять движения самостоятельно. Педагог развивает умение у детей</w:t>
      </w:r>
      <w:r>
        <w:rPr>
          <w:spacing w:val="1"/>
        </w:rPr>
        <w:t xml:space="preserve"> </w:t>
      </w:r>
      <w:r>
        <w:t>вслушиваться в музыку и с изменением характера её звучания изменять движения (переходить с ходьбы</w:t>
      </w:r>
      <w:r>
        <w:rPr>
          <w:spacing w:val="1"/>
        </w:rPr>
        <w:t xml:space="preserve"> </w:t>
      </w:r>
      <w:r>
        <w:t>на притопывание, кружение). Формирует у детей умение чувствовать характер музыки и передавать его</w:t>
      </w:r>
      <w:r>
        <w:rPr>
          <w:spacing w:val="1"/>
        </w:rPr>
        <w:t xml:space="preserve"> </w:t>
      </w:r>
      <w:r>
        <w:t>игровыми</w:t>
      </w:r>
      <w:r>
        <w:rPr>
          <w:spacing w:val="2"/>
        </w:rPr>
        <w:t xml:space="preserve"> </w:t>
      </w:r>
      <w:r>
        <w:t>действиями</w:t>
      </w:r>
      <w:r>
        <w:rPr>
          <w:spacing w:val="-2"/>
        </w:rPr>
        <w:t xml:space="preserve"> </w:t>
      </w:r>
      <w:r>
        <w:t>(мишка</w:t>
      </w:r>
      <w:r>
        <w:rPr>
          <w:spacing w:val="-1"/>
        </w:rPr>
        <w:t xml:space="preserve"> </w:t>
      </w:r>
      <w:r>
        <w:t>идет,</w:t>
      </w:r>
      <w:r>
        <w:rPr>
          <w:spacing w:val="4"/>
        </w:rPr>
        <w:t xml:space="preserve"> </w:t>
      </w:r>
      <w:r>
        <w:t>зайка прыгает,</w:t>
      </w:r>
      <w:r>
        <w:rPr>
          <w:spacing w:val="-2"/>
        </w:rPr>
        <w:t xml:space="preserve"> </w:t>
      </w:r>
      <w:r>
        <w:t>птичка клюет).</w:t>
      </w:r>
    </w:p>
    <w:p>
      <w:pPr>
        <w:pStyle w:val="10"/>
        <w:ind w:right="797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глиной,</w:t>
      </w:r>
      <w:r>
        <w:rPr>
          <w:spacing w:val="1"/>
        </w:rPr>
        <w:t xml:space="preserve"> </w:t>
      </w:r>
      <w:r>
        <w:t>пластилином.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у детей умение рисовать на больших цветных листах бумаги, обращая внимание на красоту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пятен.</w:t>
      </w:r>
      <w:r>
        <w:rPr>
          <w:spacing w:val="3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рисования,</w:t>
      </w:r>
      <w:r>
        <w:rPr>
          <w:spacing w:val="-1"/>
        </w:rPr>
        <w:t xml:space="preserve"> </w:t>
      </w:r>
      <w:r>
        <w:t>лепки</w:t>
      </w:r>
      <w:r>
        <w:rPr>
          <w:spacing w:val="2"/>
        </w:rPr>
        <w:t xml:space="preserve"> </w:t>
      </w:r>
      <w:r>
        <w:t>носит характер</w:t>
      </w:r>
      <w:r>
        <w:rPr>
          <w:spacing w:val="2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ind w:left="1523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spacing w:line="250" w:lineRule="exact"/>
        <w:ind w:left="1523" w:firstLine="0"/>
      </w:pP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основными</w:t>
      </w:r>
      <w:r>
        <w:rPr>
          <w:spacing w:val="3"/>
        </w:rPr>
        <w:t xml:space="preserve"> </w:t>
      </w:r>
      <w:r>
        <w:rPr>
          <w:b/>
        </w:rPr>
        <w:t>задачами</w:t>
      </w:r>
      <w:r>
        <w:rPr>
          <w:b/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>
      <w:pPr>
        <w:pStyle w:val="10"/>
        <w:ind w:right="798"/>
      </w:pPr>
      <w:r>
        <w:t>создавать условия для последовательного становления первых основных движений (бросание,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2"/>
        </w:rPr>
        <w:t xml:space="preserve"> </w:t>
      </w:r>
      <w:r>
        <w:t>ползание,</w:t>
      </w:r>
      <w:r>
        <w:rPr>
          <w:spacing w:val="3"/>
        </w:rPr>
        <w:t xml:space="preserve"> </w:t>
      </w:r>
      <w:r>
        <w:t>лазанье,</w:t>
      </w:r>
      <w:r>
        <w:rPr>
          <w:spacing w:val="2"/>
        </w:rPr>
        <w:t xml:space="preserve"> </w:t>
      </w:r>
      <w:r>
        <w:t>ходьба)</w:t>
      </w:r>
      <w:r>
        <w:rPr>
          <w:spacing w:val="-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ребёнком;</w:t>
      </w:r>
    </w:p>
    <w:p>
      <w:pPr>
        <w:pStyle w:val="10"/>
        <w:spacing w:before="2"/>
        <w:ind w:right="786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желание выполнять физические упражнения в паре с педагогом; привлекать к участию в играх-забавах,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упражнениях,</w:t>
      </w:r>
      <w:r>
        <w:rPr>
          <w:spacing w:val="-2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играх,</w:t>
      </w:r>
      <w:r>
        <w:rPr>
          <w:spacing w:val="-2"/>
        </w:rPr>
        <w:t xml:space="preserve"> </w:t>
      </w:r>
      <w:r>
        <w:t>побуждать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действиям;</w:t>
      </w:r>
    </w:p>
    <w:p>
      <w:pPr>
        <w:pStyle w:val="10"/>
        <w:spacing w:before="2" w:line="237" w:lineRule="auto"/>
        <w:ind w:right="799"/>
      </w:pPr>
      <w:r>
        <w:t>укреплять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здоровому</w:t>
      </w:r>
      <w:r>
        <w:rPr>
          <w:spacing w:val="-3"/>
        </w:rPr>
        <w:t xml:space="preserve"> </w:t>
      </w:r>
      <w:r>
        <w:t>образу</w:t>
      </w:r>
      <w:r>
        <w:rPr>
          <w:spacing w:val="-4"/>
        </w:rPr>
        <w:t xml:space="preserve"> </w:t>
      </w:r>
      <w:r>
        <w:t>жизни.</w:t>
      </w:r>
    </w:p>
    <w:p>
      <w:pPr>
        <w:spacing w:before="1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spacing w:before="1"/>
        <w:ind w:right="786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(бросание,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ползание,</w:t>
      </w:r>
      <w:r>
        <w:rPr>
          <w:spacing w:val="1"/>
        </w:rPr>
        <w:t xml:space="preserve"> </w:t>
      </w:r>
      <w:r>
        <w:t>лазанье,</w:t>
      </w:r>
      <w:r>
        <w:rPr>
          <w:spacing w:val="1"/>
        </w:rPr>
        <w:t xml:space="preserve"> </w:t>
      </w:r>
      <w:r>
        <w:t>ходьба),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56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-3"/>
        </w:rPr>
        <w:t xml:space="preserve"> </w:t>
      </w:r>
      <w:r>
        <w:t>настрой,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первых культурно-гигиенических навыков.</w:t>
      </w:r>
    </w:p>
    <w:p>
      <w:pPr>
        <w:pStyle w:val="10"/>
        <w:spacing w:line="242" w:lineRule="auto"/>
        <w:ind w:right="792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3"/>
        </w:rPr>
        <w:t xml:space="preserve"> </w:t>
      </w:r>
      <w:r>
        <w:t>упражнений.</w:t>
      </w:r>
    </w:p>
    <w:p>
      <w:pPr>
        <w:pStyle w:val="13"/>
        <w:numPr>
          <w:ilvl w:val="0"/>
          <w:numId w:val="28"/>
        </w:numPr>
        <w:tabs>
          <w:tab w:val="left" w:pos="1856"/>
        </w:tabs>
        <w:spacing w:before="3" w:line="230" w:lineRule="auto"/>
        <w:ind w:right="2443" w:firstLine="29"/>
        <w:jc w:val="both"/>
      </w:pPr>
      <w:r>
        <w:t>Основная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(основные</w:t>
      </w:r>
      <w:r>
        <w:rPr>
          <w:spacing w:val="-8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общеразвивающие</w:t>
      </w:r>
      <w:r>
        <w:rPr>
          <w:spacing w:val="-9"/>
        </w:rPr>
        <w:t xml:space="preserve"> </w:t>
      </w:r>
      <w:r>
        <w:t>упражнения).</w:t>
      </w:r>
      <w:r>
        <w:rPr>
          <w:spacing w:val="-5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10"/>
        <w:spacing w:before="2" w:line="242" w:lineRule="auto"/>
        <w:ind w:right="781"/>
      </w:pPr>
      <w:r>
        <w:t>бросание и катание: бросание мяча (диаметр 6-8 см) вниз, вдаль; катание мяча (диаметр 20-25 см)</w:t>
      </w:r>
      <w:r>
        <w:rPr>
          <w:spacing w:val="-52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-3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стоя;</w:t>
      </w:r>
    </w:p>
    <w:p>
      <w:pPr>
        <w:spacing w:line="242" w:lineRule="auto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96"/>
      </w:pPr>
      <w:r>
        <w:t>ползание, лазанье: ползание по прямой на</w:t>
      </w:r>
      <w:r>
        <w:rPr>
          <w:spacing w:val="1"/>
        </w:rPr>
        <w:t xml:space="preserve"> </w:t>
      </w:r>
      <w:r>
        <w:t>расстояние до 2 метров; подлезание под веревку,</w:t>
      </w:r>
      <w:r>
        <w:rPr>
          <w:spacing w:val="1"/>
        </w:rPr>
        <w:t xml:space="preserve"> </w:t>
      </w:r>
      <w:r>
        <w:t>натянутую на высоте - 50 см; пролезание в обруч (диаметр 50 см), перелезание через бревно (диаметр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см);</w:t>
      </w:r>
      <w:r>
        <w:rPr>
          <w:spacing w:val="3"/>
        </w:rPr>
        <w:t xml:space="preserve"> </w:t>
      </w:r>
      <w:r>
        <w:t>лазанье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лесенке-стремянке</w:t>
      </w:r>
      <w:r>
        <w:rPr>
          <w:spacing w:val="-5"/>
        </w:rPr>
        <w:t xml:space="preserve"> </w:t>
      </w:r>
      <w:r>
        <w:t>вверх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вниз</w:t>
      </w:r>
      <w:r>
        <w:rPr>
          <w:spacing w:val="1"/>
        </w:rPr>
        <w:t xml:space="preserve"> </w:t>
      </w:r>
      <w:r>
        <w:t>(высота</w:t>
      </w:r>
      <w:r>
        <w:rPr>
          <w:spacing w:val="3"/>
        </w:rPr>
        <w:t xml:space="preserve"> </w:t>
      </w:r>
      <w:r>
        <w:t>1-1,5</w:t>
      </w:r>
      <w:r>
        <w:rPr>
          <w:spacing w:val="2"/>
        </w:rPr>
        <w:t xml:space="preserve"> </w:t>
      </w:r>
      <w:r>
        <w:t>метра);</w:t>
      </w:r>
    </w:p>
    <w:p>
      <w:pPr>
        <w:pStyle w:val="10"/>
        <w:ind w:right="781"/>
      </w:pPr>
      <w:r>
        <w:t>ходьба: ходьба</w:t>
      </w:r>
      <w:r>
        <w:rPr>
          <w:spacing w:val="55"/>
        </w:rPr>
        <w:t xml:space="preserve"> </w:t>
      </w:r>
      <w:r>
        <w:t>за педагогом стайкой в прямом направлении; упражнения в равновесии: ходьба</w:t>
      </w:r>
      <w:r>
        <w:rPr>
          <w:spacing w:val="1"/>
        </w:rPr>
        <w:t xml:space="preserve"> </w:t>
      </w:r>
      <w:r>
        <w:t>по дорожке (шириной 25-20-15 см), по ребристой доске; вверх и вниз по наклонной доске, приподнятой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10-15-20 см (ширина</w:t>
      </w:r>
      <w:r>
        <w:rPr>
          <w:spacing w:val="1"/>
        </w:rPr>
        <w:t xml:space="preserve"> </w:t>
      </w:r>
      <w:r>
        <w:t>доски 25-30 см,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1,5-2 м) с поддержкой; подъем на</w:t>
      </w:r>
      <w:r>
        <w:rPr>
          <w:spacing w:val="1"/>
        </w:rPr>
        <w:t xml:space="preserve"> </w:t>
      </w:r>
      <w:r>
        <w:t>ступеньки и спуск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них, держась за опору; перешагивание через веревку, положенную на пол, палку или кубик высотой 5-</w:t>
      </w:r>
      <w:r>
        <w:rPr>
          <w:spacing w:val="1"/>
        </w:rPr>
        <w:t xml:space="preserve"> </w:t>
      </w:r>
      <w:r>
        <w:t>15-18</w:t>
      </w:r>
      <w:r>
        <w:rPr>
          <w:spacing w:val="1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страховкой.</w:t>
      </w:r>
    </w:p>
    <w:p>
      <w:pPr>
        <w:pStyle w:val="10"/>
        <w:spacing w:before="2" w:line="251" w:lineRule="exact"/>
        <w:ind w:left="1523" w:firstLine="0"/>
      </w:pPr>
      <w:r>
        <w:t>Общеразвивающие</w:t>
      </w:r>
      <w:r>
        <w:rPr>
          <w:spacing w:val="-8"/>
        </w:rPr>
        <w:t xml:space="preserve"> </w:t>
      </w:r>
      <w:r>
        <w:t>упражнения:</w:t>
      </w:r>
    </w:p>
    <w:p>
      <w:pPr>
        <w:pStyle w:val="10"/>
        <w:ind w:right="792"/>
      </w:pPr>
      <w:r>
        <w:t>упражнения из исходного положения стоя, сидя, лежа с использованием предметов (погремушки,</w:t>
      </w:r>
      <w:r>
        <w:rPr>
          <w:spacing w:val="-52"/>
        </w:rPr>
        <w:t xml:space="preserve"> </w:t>
      </w:r>
      <w:r>
        <w:t>кубики,</w:t>
      </w:r>
      <w:r>
        <w:rPr>
          <w:spacing w:val="3"/>
        </w:rPr>
        <w:t xml:space="preserve"> </w:t>
      </w:r>
      <w:r>
        <w:t>платочки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 и</w:t>
      </w:r>
      <w:r>
        <w:rPr>
          <w:spacing w:val="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них;</w:t>
      </w:r>
    </w:p>
    <w:p>
      <w:pPr>
        <w:pStyle w:val="10"/>
        <w:spacing w:before="1"/>
        <w:ind w:right="788"/>
      </w:pPr>
      <w:r>
        <w:t>в комплекс включаются упражнения: поднимание рук вперед и опускание, повороты корпуса</w:t>
      </w:r>
      <w:r>
        <w:rPr>
          <w:spacing w:val="1"/>
        </w:rPr>
        <w:t xml:space="preserve"> </w:t>
      </w:r>
      <w:r>
        <w:t>вправо и влево из положения сидя, наклоны вперед (положить кубик и поднять его, перегибаясь через</w:t>
      </w:r>
      <w:r>
        <w:rPr>
          <w:spacing w:val="1"/>
        </w:rPr>
        <w:t xml:space="preserve"> </w:t>
      </w:r>
      <w:r>
        <w:t>веревку, натянутую на высоте 40-45 см), сгибание и разгибание ног, приседание с поддержкой педагога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опоры.</w:t>
      </w:r>
    </w:p>
    <w:p>
      <w:pPr>
        <w:pStyle w:val="13"/>
        <w:numPr>
          <w:ilvl w:val="0"/>
          <w:numId w:val="28"/>
        </w:numPr>
        <w:tabs>
          <w:tab w:val="left" w:pos="1846"/>
        </w:tabs>
        <w:spacing w:before="3" w:line="235" w:lineRule="auto"/>
        <w:ind w:left="832" w:right="786" w:firstLine="701"/>
        <w:jc w:val="both"/>
      </w:pP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игровые упражнения, подвижные игры, побуждая детей к активному участию и вызывая положительные</w:t>
      </w:r>
      <w:r>
        <w:rPr>
          <w:spacing w:val="-52"/>
        </w:rPr>
        <w:t xml:space="preserve"> </w:t>
      </w:r>
      <w:r>
        <w:t>эмоции.</w:t>
      </w:r>
    </w:p>
    <w:p>
      <w:pPr>
        <w:pStyle w:val="10"/>
        <w:spacing w:line="242" w:lineRule="auto"/>
        <w:ind w:right="795"/>
      </w:pPr>
      <w:r>
        <w:t>Детям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56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навыков.</w:t>
      </w:r>
    </w:p>
    <w:p>
      <w:pPr>
        <w:pStyle w:val="13"/>
        <w:numPr>
          <w:ilvl w:val="0"/>
          <w:numId w:val="28"/>
        </w:numPr>
        <w:tabs>
          <w:tab w:val="left" w:pos="1851"/>
        </w:tabs>
        <w:spacing w:line="237" w:lineRule="auto"/>
        <w:ind w:left="832" w:right="793" w:firstLine="701"/>
        <w:jc w:val="both"/>
      </w:pPr>
      <w:r>
        <w:t>Формирование 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культурно-гигиенические действия при приеме пищи, уходе за собой (при помощи педагога мыть руки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едой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загрязнения,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салфеткой,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ложкой,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полотенцем и</w:t>
      </w:r>
      <w:r>
        <w:rPr>
          <w:spacing w:val="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далее).</w:t>
      </w:r>
    </w:p>
    <w:p>
      <w:pPr>
        <w:pStyle w:val="10"/>
        <w:spacing w:before="10"/>
        <w:ind w:left="0" w:firstLine="0"/>
        <w:jc w:val="left"/>
        <w:rPr>
          <w:sz w:val="21"/>
        </w:rPr>
      </w:pPr>
    </w:p>
    <w:p>
      <w:pPr>
        <w:pStyle w:val="2"/>
        <w:spacing w:line="240" w:lineRule="auto"/>
        <w:ind w:left="1523" w:right="4506"/>
        <w:jc w:val="left"/>
      </w:pPr>
      <w:r>
        <w:t>Группа раннего возраста (дети в возрасте от 2 до 3 лет)</w:t>
      </w:r>
      <w:r>
        <w:rPr>
          <w:spacing w:val="-52"/>
        </w:rPr>
        <w:t xml:space="preserve"> </w:t>
      </w: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910"/>
        <w:jc w:val="left"/>
      </w:pPr>
      <w:r>
        <w:t>В</w:t>
      </w:r>
      <w:r>
        <w:rPr>
          <w:spacing w:val="7"/>
        </w:rPr>
        <w:t xml:space="preserve"> </w:t>
      </w:r>
      <w:r>
        <w:t>области</w:t>
      </w:r>
      <w:r>
        <w:rPr>
          <w:spacing w:val="12"/>
        </w:rPr>
        <w:t xml:space="preserve"> </w:t>
      </w:r>
      <w:r>
        <w:t>социально-коммуникативного</w:t>
      </w:r>
      <w:r>
        <w:rPr>
          <w:spacing w:val="6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основными</w:t>
      </w:r>
      <w:r>
        <w:rPr>
          <w:spacing w:val="18"/>
        </w:rPr>
        <w:t xml:space="preserve"> </w:t>
      </w:r>
      <w:r>
        <w:rPr>
          <w:b/>
        </w:rPr>
        <w:t>задачами</w:t>
      </w:r>
      <w:r>
        <w:rPr>
          <w:b/>
          <w:spacing w:val="14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0"/>
        <w:spacing w:line="237" w:lineRule="auto"/>
        <w:ind w:left="1523" w:right="791" w:firstLine="0"/>
        <w:jc w:val="left"/>
      </w:pPr>
      <w:r>
        <w:t>поддерживать эмоционально-положительное состояние детей в период адаптации к ДОО;</w:t>
      </w:r>
      <w:r>
        <w:rPr>
          <w:spacing w:val="1"/>
        </w:rPr>
        <w:t xml:space="preserve"> </w:t>
      </w:r>
      <w:r>
        <w:t>развивать</w:t>
      </w:r>
      <w:r>
        <w:rPr>
          <w:spacing w:val="6"/>
        </w:rPr>
        <w:t xml:space="preserve"> </w:t>
      </w:r>
      <w:r>
        <w:t>игровой</w:t>
      </w:r>
      <w:r>
        <w:rPr>
          <w:spacing w:val="14"/>
        </w:rPr>
        <w:t xml:space="preserve"> </w:t>
      </w:r>
      <w:r>
        <w:t>опыт</w:t>
      </w:r>
      <w:r>
        <w:rPr>
          <w:spacing w:val="7"/>
        </w:rPr>
        <w:t xml:space="preserve"> </w:t>
      </w:r>
      <w:r>
        <w:t>ребёнка,</w:t>
      </w:r>
      <w:r>
        <w:rPr>
          <w:spacing w:val="10"/>
        </w:rPr>
        <w:t xml:space="preserve"> </w:t>
      </w:r>
      <w:r>
        <w:t>помогая</w:t>
      </w:r>
      <w:r>
        <w:rPr>
          <w:spacing w:val="11"/>
        </w:rPr>
        <w:t xml:space="preserve"> </w:t>
      </w:r>
      <w:r>
        <w:t>детям</w:t>
      </w:r>
      <w:r>
        <w:rPr>
          <w:spacing w:val="12"/>
        </w:rPr>
        <w:t xml:space="preserve"> </w:t>
      </w:r>
      <w:r>
        <w:t>отражать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игре</w:t>
      </w:r>
      <w:r>
        <w:rPr>
          <w:spacing w:val="5"/>
        </w:rPr>
        <w:t xml:space="preserve"> </w:t>
      </w:r>
      <w:r>
        <w:t>представления</w:t>
      </w:r>
      <w:r>
        <w:rPr>
          <w:spacing w:val="12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окружающей</w:t>
      </w:r>
    </w:p>
    <w:p>
      <w:pPr>
        <w:pStyle w:val="10"/>
        <w:ind w:firstLine="0"/>
        <w:jc w:val="left"/>
      </w:pPr>
      <w:r>
        <w:t>действительности;</w:t>
      </w:r>
    </w:p>
    <w:p>
      <w:pPr>
        <w:pStyle w:val="10"/>
        <w:ind w:right="793"/>
      </w:pPr>
      <w:r>
        <w:t>поддерживать</w:t>
      </w:r>
      <w:r>
        <w:rPr>
          <w:spacing w:val="1"/>
        </w:rPr>
        <w:t xml:space="preserve"> </w:t>
      </w:r>
      <w:r>
        <w:t>доброжелательные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52"/>
        </w:rPr>
        <w:t xml:space="preserve"> </w:t>
      </w:r>
      <w:r>
        <w:t>отзывчивость в</w:t>
      </w:r>
      <w:r>
        <w:rPr>
          <w:spacing w:val="2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действиям</w:t>
      </w:r>
      <w:r>
        <w:rPr>
          <w:spacing w:val="-4"/>
        </w:rPr>
        <w:t xml:space="preserve"> </w:t>
      </w:r>
      <w:r>
        <w:t>помощи,</w:t>
      </w:r>
      <w:r>
        <w:rPr>
          <w:spacing w:val="4"/>
        </w:rPr>
        <w:t xml:space="preserve"> </w:t>
      </w:r>
      <w:r>
        <w:t>заботы,</w:t>
      </w:r>
      <w:r>
        <w:rPr>
          <w:spacing w:val="3"/>
        </w:rPr>
        <w:t xml:space="preserve"> </w:t>
      </w:r>
      <w:r>
        <w:t>участия;</w:t>
      </w:r>
    </w:p>
    <w:p>
      <w:pPr>
        <w:pStyle w:val="10"/>
        <w:ind w:right="791"/>
      </w:pP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(взрослые,</w:t>
      </w:r>
      <w:r>
        <w:rPr>
          <w:spacing w:val="1"/>
        </w:rPr>
        <w:t xml:space="preserve"> </w:t>
      </w:r>
      <w:r>
        <w:t>дети),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действиях, одежде, о некоторых ярко выраженных эмоциональных состояниях (радость, грусть), о семье</w:t>
      </w:r>
      <w:r>
        <w:rPr>
          <w:spacing w:val="-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ДОО;</w:t>
      </w:r>
    </w:p>
    <w:p>
      <w:pPr>
        <w:pStyle w:val="10"/>
        <w:spacing w:line="242" w:lineRule="auto"/>
        <w:ind w:right="801"/>
      </w:pPr>
      <w:r>
        <w:t>формировать первичные представления ребёнка</w:t>
      </w:r>
      <w:r>
        <w:rPr>
          <w:spacing w:val="1"/>
        </w:rPr>
        <w:t xml:space="preserve"> </w:t>
      </w:r>
      <w:r>
        <w:t>о себе,</w:t>
      </w:r>
      <w:r>
        <w:rPr>
          <w:spacing w:val="1"/>
        </w:rPr>
        <w:t xml:space="preserve"> </w:t>
      </w:r>
      <w:r>
        <w:t>о своем возрасте,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о родителях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представителях)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членах</w:t>
      </w:r>
      <w:r>
        <w:rPr>
          <w:spacing w:val="-3"/>
        </w:rPr>
        <w:t xml:space="preserve"> </w:t>
      </w:r>
      <w:r>
        <w:t>семьи.</w:t>
      </w:r>
    </w:p>
    <w:p>
      <w:pPr>
        <w:spacing w:line="250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деятельности.</w:t>
      </w:r>
    </w:p>
    <w:p>
      <w:pPr>
        <w:pStyle w:val="10"/>
        <w:ind w:right="784"/>
      </w:pPr>
      <w:r>
        <w:t>Педагог поддерживает желание детей познакомиться со сверстником, узнать его имя, используя</w:t>
      </w:r>
      <w:r>
        <w:rPr>
          <w:spacing w:val="1"/>
        </w:rPr>
        <w:t xml:space="preserve"> </w:t>
      </w:r>
      <w:r>
        <w:t>приемы поощрения и одобрения. Оказывает помощь детям в определении особенностей внешнего вида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причесок,</w:t>
      </w:r>
      <w:r>
        <w:rPr>
          <w:spacing w:val="1"/>
        </w:rPr>
        <w:t xml:space="preserve"> </w:t>
      </w:r>
      <w:r>
        <w:t>предпочитаемых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используя наглядный материал и повседневные жизненные ситуации. Показывает и называет ребёнку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называть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различать основные</w:t>
      </w:r>
      <w:r>
        <w:rPr>
          <w:spacing w:val="-4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взрослых.</w:t>
      </w:r>
    </w:p>
    <w:p>
      <w:pPr>
        <w:pStyle w:val="10"/>
        <w:ind w:right="795"/>
      </w:pPr>
      <w:r>
        <w:t>Педагог знакомит детей с основными эмоциями и чувствами человека, обозначает их словом,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жестами,</w:t>
      </w:r>
      <w:r>
        <w:rPr>
          <w:spacing w:val="1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голоса.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55"/>
        </w:rPr>
        <w:t xml:space="preserve"> </w:t>
      </w:r>
      <w:r>
        <w:t>повторить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закрепить представление об</w:t>
      </w:r>
      <w:r>
        <w:rPr>
          <w:spacing w:val="-1"/>
        </w:rPr>
        <w:t xml:space="preserve"> </w:t>
      </w:r>
      <w:r>
        <w:t>эмоциях,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узнавание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картинках.</w:t>
      </w:r>
    </w:p>
    <w:p>
      <w:pPr>
        <w:pStyle w:val="10"/>
        <w:spacing w:line="242" w:lineRule="auto"/>
        <w:ind w:right="794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8"/>
        </w:rPr>
        <w:t xml:space="preserve"> </w:t>
      </w:r>
      <w:r>
        <w:t>представителей).</w:t>
      </w:r>
      <w:r>
        <w:rPr>
          <w:spacing w:val="15"/>
        </w:rPr>
        <w:t xml:space="preserve"> </w:t>
      </w:r>
      <w:r>
        <w:t>Поощряет</w:t>
      </w:r>
      <w:r>
        <w:rPr>
          <w:spacing w:val="12"/>
        </w:rPr>
        <w:t xml:space="preserve"> </w:t>
      </w:r>
      <w:r>
        <w:t>стремление</w:t>
      </w:r>
      <w:r>
        <w:rPr>
          <w:spacing w:val="6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узнавать</w:t>
      </w:r>
      <w:r>
        <w:rPr>
          <w:spacing w:val="8"/>
        </w:rPr>
        <w:t xml:space="preserve"> </w:t>
      </w:r>
      <w:r>
        <w:t>членов</w:t>
      </w:r>
      <w:r>
        <w:rPr>
          <w:spacing w:val="14"/>
        </w:rPr>
        <w:t xml:space="preserve"> </w:t>
      </w:r>
      <w:r>
        <w:t>семьи,</w:t>
      </w:r>
      <w:r>
        <w:rPr>
          <w:spacing w:val="10"/>
        </w:rPr>
        <w:t xml:space="preserve"> </w:t>
      </w:r>
      <w:r>
        <w:t>называть</w:t>
      </w:r>
      <w:r>
        <w:rPr>
          <w:spacing w:val="3"/>
        </w:rPr>
        <w:t xml:space="preserve"> </w:t>
      </w:r>
      <w:r>
        <w:t>их,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рассказывает</w:t>
      </w:r>
      <w:r>
        <w:rPr>
          <w:spacing w:val="-3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 как</w:t>
      </w:r>
      <w:r>
        <w:rPr>
          <w:spacing w:val="-3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семьи могут</w:t>
      </w:r>
      <w:r>
        <w:rPr>
          <w:spacing w:val="-3"/>
        </w:rPr>
        <w:t xml:space="preserve"> </w:t>
      </w:r>
      <w:r>
        <w:t>заботиться</w:t>
      </w:r>
      <w:r>
        <w:rPr>
          <w:spacing w:val="-3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друге.</w:t>
      </w:r>
    </w:p>
    <w:p>
      <w:pPr>
        <w:pStyle w:val="10"/>
        <w:spacing w:before="1"/>
        <w:ind w:right="792"/>
      </w:pPr>
      <w:r>
        <w:t>Педагог поддерживает желание детей познавать пространство своей группы, узнавать вход в</w:t>
      </w:r>
      <w:r>
        <w:rPr>
          <w:spacing w:val="1"/>
        </w:rPr>
        <w:t xml:space="preserve"> </w:t>
      </w:r>
      <w:r>
        <w:t>группу,</w:t>
      </w:r>
      <w:r>
        <w:rPr>
          <w:spacing w:val="1"/>
        </w:rPr>
        <w:t xml:space="preserve"> </w:t>
      </w:r>
      <w:r>
        <w:t>её расположение на этаже,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которые работают с детьми. Рассматривает с детьми</w:t>
      </w:r>
      <w:r>
        <w:rPr>
          <w:spacing w:val="1"/>
        </w:rPr>
        <w:t xml:space="preserve"> </w:t>
      </w:r>
      <w:r>
        <w:t>пространство группы, назначение каждого помещения, его наполнение, помогает детям ориентироваться</w:t>
      </w:r>
      <w:r>
        <w:rPr>
          <w:spacing w:val="-5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пространстве</w:t>
      </w:r>
      <w:r>
        <w:rPr>
          <w:spacing w:val="-5"/>
        </w:rPr>
        <w:t xml:space="preserve"> </w:t>
      </w:r>
      <w:r>
        <w:t>группы.</w:t>
      </w:r>
    </w:p>
    <w:p>
      <w:pPr>
        <w:pStyle w:val="10"/>
        <w:spacing w:before="1" w:line="252" w:lineRule="exact"/>
        <w:ind w:left="780" w:right="804" w:firstLine="0"/>
        <w:jc w:val="right"/>
      </w:pPr>
      <w:r>
        <w:t>Педагог</w:t>
      </w:r>
      <w:r>
        <w:rPr>
          <w:spacing w:val="2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 детей</w:t>
      </w:r>
      <w:r>
        <w:rPr>
          <w:spacing w:val="3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-5"/>
        </w:rPr>
        <w:t xml:space="preserve"> </w:t>
      </w:r>
      <w:r>
        <w:t>правила</w:t>
      </w:r>
      <w:r>
        <w:rPr>
          <w:spacing w:val="4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(«можно»,</w:t>
      </w:r>
    </w:p>
    <w:p>
      <w:pPr>
        <w:pStyle w:val="10"/>
        <w:spacing w:line="252" w:lineRule="exact"/>
        <w:ind w:left="780" w:right="795" w:firstLine="0"/>
        <w:jc w:val="right"/>
      </w:pPr>
      <w:r>
        <w:t xml:space="preserve">«нельзя»).  </w:t>
      </w:r>
      <w:r>
        <w:rPr>
          <w:spacing w:val="7"/>
        </w:rPr>
        <w:t xml:space="preserve"> </w:t>
      </w:r>
      <w:r>
        <w:t xml:space="preserve">Личным  </w:t>
      </w:r>
      <w:r>
        <w:rPr>
          <w:spacing w:val="1"/>
        </w:rPr>
        <w:t xml:space="preserve"> </w:t>
      </w:r>
      <w:r>
        <w:t xml:space="preserve">показом  </w:t>
      </w:r>
      <w:r>
        <w:rPr>
          <w:spacing w:val="4"/>
        </w:rPr>
        <w:t xml:space="preserve"> </w:t>
      </w:r>
      <w:r>
        <w:t xml:space="preserve">демонстрирует  </w:t>
      </w:r>
      <w:r>
        <w:rPr>
          <w:spacing w:val="5"/>
        </w:rPr>
        <w:t xml:space="preserve"> </w:t>
      </w:r>
      <w:r>
        <w:t xml:space="preserve">правила  </w:t>
      </w:r>
      <w:r>
        <w:rPr>
          <w:spacing w:val="3"/>
        </w:rPr>
        <w:t xml:space="preserve"> </w:t>
      </w:r>
      <w:r>
        <w:t xml:space="preserve">общения:  </w:t>
      </w:r>
      <w:r>
        <w:rPr>
          <w:spacing w:val="2"/>
        </w:rPr>
        <w:t xml:space="preserve"> </w:t>
      </w:r>
      <w:r>
        <w:t xml:space="preserve">здоровается,  </w:t>
      </w:r>
      <w:r>
        <w:rPr>
          <w:spacing w:val="7"/>
        </w:rPr>
        <w:t xml:space="preserve"> </w:t>
      </w:r>
      <w:r>
        <w:t xml:space="preserve">прощается,  </w:t>
      </w:r>
      <w:r>
        <w:rPr>
          <w:spacing w:val="8"/>
        </w:rPr>
        <w:t xml:space="preserve"> </w:t>
      </w:r>
      <w:r>
        <w:t>говорит</w:t>
      </w:r>
    </w:p>
    <w:p>
      <w:pPr>
        <w:pStyle w:val="10"/>
        <w:spacing w:before="1"/>
        <w:ind w:right="784" w:firstLine="0"/>
      </w:pPr>
      <w:r>
        <w:t>«спасибо»,</w:t>
      </w:r>
      <w:r>
        <w:rPr>
          <w:spacing w:val="1"/>
        </w:rPr>
        <w:t xml:space="preserve"> </w:t>
      </w:r>
      <w:r>
        <w:t>«пожалуйста»,</w:t>
      </w:r>
      <w:r>
        <w:rPr>
          <w:spacing w:val="1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2"/>
        </w:rPr>
        <w:t xml:space="preserve"> </w:t>
      </w:r>
      <w:r>
        <w:t>слов».</w:t>
      </w:r>
    </w:p>
    <w:p>
      <w:pPr>
        <w:pStyle w:val="10"/>
        <w:ind w:right="793"/>
      </w:pPr>
      <w:r>
        <w:t>Педагог использует приемы общения, позволяющие детям проявлять внимание к его словам и</w:t>
      </w:r>
      <w:r>
        <w:rPr>
          <w:spacing w:val="1"/>
        </w:rPr>
        <w:t xml:space="preserve"> </w:t>
      </w:r>
      <w:r>
        <w:t>указаниям, поддерживает желание ребёнка выполнять указания взрослого, действовать по его примеру и</w:t>
      </w:r>
      <w:r>
        <w:rPr>
          <w:spacing w:val="-52"/>
        </w:rPr>
        <w:t xml:space="preserve"> </w:t>
      </w:r>
      <w:r>
        <w:t>показу.</w:t>
      </w:r>
    </w:p>
    <w:p>
      <w:pPr>
        <w:pStyle w:val="10"/>
        <w:ind w:right="795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хороводных</w:t>
      </w:r>
      <w:r>
        <w:rPr>
          <w:spacing w:val="1"/>
        </w:rPr>
        <w:t xml:space="preserve"> </w:t>
      </w:r>
      <w:r>
        <w:t>играх,</w:t>
      </w:r>
      <w:r>
        <w:rPr>
          <w:spacing w:val="-2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играх.</w:t>
      </w:r>
    </w:p>
    <w:p>
      <w:pPr>
        <w:pStyle w:val="10"/>
        <w:spacing w:before="2"/>
        <w:ind w:right="79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одежды,</w:t>
      </w:r>
      <w:r>
        <w:rPr>
          <w:spacing w:val="55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словами каждый предмет одежды, рассказывает детям о назначении предметов одежды, способах их</w:t>
      </w:r>
      <w:r>
        <w:rPr>
          <w:spacing w:val="1"/>
        </w:rPr>
        <w:t xml:space="preserve"> </w:t>
      </w:r>
      <w:r>
        <w:t>использования (надевание</w:t>
      </w:r>
      <w:r>
        <w:rPr>
          <w:spacing w:val="-5"/>
        </w:rPr>
        <w:t xml:space="preserve"> </w:t>
      </w:r>
      <w:r>
        <w:t>колготок,</w:t>
      </w:r>
      <w:r>
        <w:rPr>
          <w:spacing w:val="3"/>
        </w:rPr>
        <w:t xml:space="preserve"> </w:t>
      </w:r>
      <w:r>
        <w:t>футболок 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1523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29"/>
        </w:numPr>
        <w:tabs>
          <w:tab w:val="left" w:pos="1832"/>
        </w:tabs>
        <w:spacing w:before="8" w:line="230" w:lineRule="auto"/>
        <w:ind w:right="801" w:firstLine="720"/>
        <w:jc w:val="both"/>
      </w:pPr>
      <w:r>
        <w:t>развивать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восприятия:</w:t>
      </w:r>
      <w:r>
        <w:rPr>
          <w:spacing w:val="1"/>
        </w:rPr>
        <w:t xml:space="preserve"> </w:t>
      </w:r>
      <w:r>
        <w:t>зрительного,</w:t>
      </w:r>
      <w:r>
        <w:rPr>
          <w:spacing w:val="1"/>
        </w:rPr>
        <w:t xml:space="preserve"> </w:t>
      </w:r>
      <w:r>
        <w:t>слухового,</w:t>
      </w:r>
      <w:r>
        <w:rPr>
          <w:spacing w:val="1"/>
        </w:rPr>
        <w:t xml:space="preserve"> </w:t>
      </w:r>
      <w:r>
        <w:t>осязательного,</w:t>
      </w:r>
      <w:r>
        <w:rPr>
          <w:spacing w:val="1"/>
        </w:rPr>
        <w:t xml:space="preserve"> </w:t>
      </w:r>
      <w:r>
        <w:t>вкусового,</w:t>
      </w:r>
      <w:r>
        <w:rPr>
          <w:spacing w:val="1"/>
        </w:rPr>
        <w:t xml:space="preserve"> </w:t>
      </w:r>
      <w:r>
        <w:t>обонятельного;</w:t>
      </w:r>
    </w:p>
    <w:p>
      <w:pPr>
        <w:pStyle w:val="13"/>
        <w:numPr>
          <w:ilvl w:val="0"/>
          <w:numId w:val="29"/>
        </w:numPr>
        <w:tabs>
          <w:tab w:val="left" w:pos="1837"/>
        </w:tabs>
        <w:spacing w:before="10" w:line="230" w:lineRule="auto"/>
        <w:ind w:right="793" w:firstLine="720"/>
        <w:jc w:val="both"/>
      </w:pPr>
      <w:r>
        <w:t>развивать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56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задач;</w:t>
      </w:r>
    </w:p>
    <w:p>
      <w:pPr>
        <w:pStyle w:val="13"/>
        <w:numPr>
          <w:ilvl w:val="0"/>
          <w:numId w:val="29"/>
        </w:numPr>
        <w:tabs>
          <w:tab w:val="left" w:pos="1846"/>
        </w:tabs>
        <w:spacing w:before="5" w:line="235" w:lineRule="auto"/>
        <w:ind w:right="793" w:firstLine="720"/>
        <w:jc w:val="both"/>
      </w:pPr>
      <w:r>
        <w:t>совершенствовать</w:t>
      </w:r>
      <w:r>
        <w:rPr>
          <w:spacing w:val="1"/>
        </w:rPr>
        <w:t xml:space="preserve"> </w:t>
      </w:r>
      <w:r>
        <w:t>обследовательские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количеству,</w:t>
      </w:r>
      <w:r>
        <w:rPr>
          <w:spacing w:val="3"/>
        </w:rPr>
        <w:t xml:space="preserve"> </w:t>
      </w:r>
      <w:r>
        <w:t>использовать один</w:t>
      </w:r>
      <w:r>
        <w:rPr>
          <w:spacing w:val="-1"/>
        </w:rPr>
        <w:t xml:space="preserve"> </w:t>
      </w:r>
      <w:r>
        <w:t>предмет в</w:t>
      </w:r>
      <w:r>
        <w:rPr>
          <w:spacing w:val="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образца,</w:t>
      </w:r>
      <w:r>
        <w:rPr>
          <w:spacing w:val="-1"/>
        </w:rPr>
        <w:t xml:space="preserve"> </w:t>
      </w:r>
      <w:r>
        <w:t>подбирая</w:t>
      </w:r>
      <w:r>
        <w:rPr>
          <w:spacing w:val="-4"/>
        </w:rPr>
        <w:t xml:space="preserve"> </w:t>
      </w:r>
      <w:r>
        <w:t>пары, группы;</w:t>
      </w:r>
    </w:p>
    <w:p>
      <w:pPr>
        <w:pStyle w:val="13"/>
        <w:numPr>
          <w:ilvl w:val="0"/>
          <w:numId w:val="29"/>
        </w:numPr>
        <w:tabs>
          <w:tab w:val="left" w:pos="1846"/>
        </w:tabs>
        <w:spacing w:before="10" w:line="230" w:lineRule="auto"/>
        <w:ind w:right="799" w:firstLine="720"/>
        <w:jc w:val="both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</w:t>
      </w:r>
      <w:r>
        <w:rPr>
          <w:spacing w:val="-6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чувственного</w:t>
      </w:r>
      <w:r>
        <w:rPr>
          <w:spacing w:val="-3"/>
        </w:rPr>
        <w:t xml:space="preserve"> </w:t>
      </w:r>
      <w:r>
        <w:t>познания;</w:t>
      </w:r>
    </w:p>
    <w:p>
      <w:pPr>
        <w:pStyle w:val="13"/>
        <w:numPr>
          <w:ilvl w:val="0"/>
          <w:numId w:val="29"/>
        </w:numPr>
        <w:tabs>
          <w:tab w:val="left" w:pos="1841"/>
        </w:tabs>
        <w:spacing w:before="9" w:line="230" w:lineRule="auto"/>
        <w:ind w:right="781" w:firstLine="720"/>
        <w:jc w:val="both"/>
      </w:pPr>
      <w:r>
        <w:t>развивать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членам</w:t>
      </w:r>
      <w:r>
        <w:rPr>
          <w:spacing w:val="-1"/>
        </w:rPr>
        <w:t xml:space="preserve"> </w:t>
      </w:r>
      <w:r>
        <w:t>семьи и</w:t>
      </w:r>
      <w:r>
        <w:rPr>
          <w:spacing w:val="-3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ближайшего</w:t>
      </w:r>
      <w:r>
        <w:rPr>
          <w:spacing w:val="-5"/>
        </w:rPr>
        <w:t xml:space="preserve"> </w:t>
      </w:r>
      <w:r>
        <w:t>окружения,</w:t>
      </w:r>
      <w:r>
        <w:rPr>
          <w:spacing w:val="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взрослых;</w:t>
      </w:r>
    </w:p>
    <w:p>
      <w:pPr>
        <w:pStyle w:val="13"/>
        <w:numPr>
          <w:ilvl w:val="0"/>
          <w:numId w:val="29"/>
        </w:numPr>
        <w:tabs>
          <w:tab w:val="left" w:pos="1841"/>
        </w:tabs>
        <w:spacing w:before="10" w:line="230" w:lineRule="auto"/>
        <w:ind w:right="795" w:firstLine="720"/>
        <w:jc w:val="both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3"/>
        </w:rPr>
        <w:t xml:space="preserve"> </w:t>
      </w:r>
      <w:r>
        <w:t>эмоционально</w:t>
      </w:r>
      <w:r>
        <w:rPr>
          <w:spacing w:val="-4"/>
        </w:rPr>
        <w:t xml:space="preserve"> </w:t>
      </w:r>
      <w:r>
        <w:t>откликаться на</w:t>
      </w:r>
      <w:r>
        <w:rPr>
          <w:spacing w:val="-1"/>
        </w:rPr>
        <w:t xml:space="preserve"> </w:t>
      </w:r>
      <w:r>
        <w:t>праздничное</w:t>
      </w:r>
      <w:r>
        <w:rPr>
          <w:spacing w:val="-6"/>
        </w:rPr>
        <w:t xml:space="preserve"> </w:t>
      </w:r>
      <w:r>
        <w:t>убранство</w:t>
      </w:r>
      <w:r>
        <w:rPr>
          <w:spacing w:val="-4"/>
        </w:rPr>
        <w:t xml:space="preserve"> </w:t>
      </w:r>
      <w:r>
        <w:t>дома,</w:t>
      </w:r>
      <w:r>
        <w:rPr>
          <w:spacing w:val="3"/>
        </w:rPr>
        <w:t xml:space="preserve"> </w:t>
      </w:r>
      <w:r>
        <w:t>ДОО;</w:t>
      </w:r>
    </w:p>
    <w:p>
      <w:pPr>
        <w:pStyle w:val="13"/>
        <w:numPr>
          <w:ilvl w:val="0"/>
          <w:numId w:val="29"/>
        </w:numPr>
        <w:tabs>
          <w:tab w:val="left" w:pos="1846"/>
        </w:tabs>
        <w:spacing w:before="5" w:line="235" w:lineRule="auto"/>
        <w:ind w:right="789" w:firstLine="720"/>
        <w:jc w:val="both"/>
      </w:pPr>
      <w:r>
        <w:t>организовывать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названиями,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отличительными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неживой</w:t>
      </w:r>
      <w:r>
        <w:rPr>
          <w:spacing w:val="2"/>
        </w:rPr>
        <w:t xml:space="preserve"> </w:t>
      </w:r>
      <w:r>
        <w:t>природы;</w:t>
      </w:r>
    </w:p>
    <w:p>
      <w:pPr>
        <w:pStyle w:val="13"/>
        <w:numPr>
          <w:ilvl w:val="0"/>
          <w:numId w:val="29"/>
        </w:numPr>
        <w:tabs>
          <w:tab w:val="left" w:pos="1832"/>
        </w:tabs>
        <w:spacing w:before="10" w:line="230" w:lineRule="auto"/>
        <w:ind w:right="795" w:firstLine="720"/>
        <w:jc w:val="both"/>
      </w:pPr>
      <w:r>
        <w:t>развивать способность наблюдать за явлениями природы, воспитывать бережное отношение к</w:t>
      </w:r>
      <w:r>
        <w:rPr>
          <w:spacing w:val="-52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растениям.</w:t>
      </w:r>
    </w:p>
    <w:p>
      <w:pPr>
        <w:spacing w:before="3"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30"/>
        </w:numPr>
        <w:tabs>
          <w:tab w:val="left" w:pos="1827"/>
        </w:tabs>
        <w:spacing w:line="315" w:lineRule="exact"/>
        <w:ind w:hanging="275"/>
      </w:pPr>
      <w:r>
        <w:t>Сенсорные</w:t>
      </w:r>
      <w:r>
        <w:rPr>
          <w:spacing w:val="-6"/>
        </w:rPr>
        <w:t xml:space="preserve"> </w:t>
      </w:r>
      <w:r>
        <w:t>эталоны и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действия: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 форме,</w:t>
      </w:r>
      <w:r>
        <w:rPr>
          <w:spacing w:val="1"/>
        </w:rPr>
        <w:t xml:space="preserve"> </w:t>
      </w:r>
      <w:r>
        <w:t>величине).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 изменении способа их расположения, количества; на действия переливания, 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 использованием</w:t>
      </w:r>
      <w:r>
        <w:rPr>
          <w:spacing w:val="1"/>
        </w:rPr>
        <w:t xml:space="preserve"> </w:t>
      </w:r>
      <w:r>
        <w:t>предметов-орудий: сачков,</w:t>
      </w:r>
      <w:r>
        <w:rPr>
          <w:spacing w:val="1"/>
        </w:rPr>
        <w:t xml:space="preserve"> </w:t>
      </w:r>
      <w:r>
        <w:t>черпачков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выуживания из</w:t>
      </w:r>
      <w:r>
        <w:rPr>
          <w:spacing w:val="1"/>
        </w:rPr>
        <w:t xml:space="preserve"> </w:t>
      </w:r>
      <w:r>
        <w:t>специальных емкостей с водой или без воды шариков, плавающих игрушек, палочек со свисающим 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</w:t>
      </w:r>
      <w:r>
        <w:rPr>
          <w:spacing w:val="1"/>
        </w:rPr>
        <w:t xml:space="preserve"> </w:t>
      </w:r>
      <w:r>
        <w:t>молоточком</w:t>
      </w:r>
      <w:r>
        <w:rPr>
          <w:spacing w:val="1"/>
        </w:rPr>
        <w:t xml:space="preserve"> </w:t>
      </w:r>
      <w:r>
        <w:t>втулочек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верстачок,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каталок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деревянных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пластмассовых</w:t>
      </w:r>
      <w:r>
        <w:rPr>
          <w:spacing w:val="3"/>
        </w:rPr>
        <w:t xml:space="preserve"> </w:t>
      </w:r>
      <w:r>
        <w:t>винтов)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-7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-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использования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2" w:firstLine="0"/>
      </w:pP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задач;</w:t>
      </w:r>
    </w:p>
    <w:p>
      <w:pPr>
        <w:pStyle w:val="10"/>
        <w:ind w:right="785"/>
      </w:pPr>
      <w:r>
        <w:t>педагог поощряет действия детей с предметами, при ориентации на 2-3 свойства одновременно;</w:t>
      </w:r>
      <w:r>
        <w:rPr>
          <w:spacing w:val="1"/>
        </w:rPr>
        <w:t xml:space="preserve"> </w:t>
      </w:r>
      <w:r>
        <w:t>собирание одноцветных, а затем и разноцветных пирамидок из 4-5 и более колец, располагая их по</w:t>
      </w:r>
      <w:r>
        <w:rPr>
          <w:spacing w:val="1"/>
        </w:rPr>
        <w:t xml:space="preserve"> </w:t>
      </w:r>
      <w:r>
        <w:t>убывающей величине; различных по форме и цвету башенок из 2-3 геометрических форм-вкладышей;</w:t>
      </w:r>
      <w:r>
        <w:rPr>
          <w:spacing w:val="1"/>
        </w:rPr>
        <w:t xml:space="preserve"> </w:t>
      </w:r>
      <w:r>
        <w:t>разбирание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трехместной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игр-занятий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обследования формы предметов - ощупывание, рассматривание, сравнение, сопоставление; продолжает</w:t>
      </w:r>
      <w:r>
        <w:rPr>
          <w:spacing w:val="1"/>
        </w:rPr>
        <w:t xml:space="preserve"> </w:t>
      </w:r>
      <w:r>
        <w:t>поощрять появление</w:t>
      </w:r>
      <w:r>
        <w:rPr>
          <w:spacing w:val="-6"/>
        </w:rPr>
        <w:t xml:space="preserve"> </w:t>
      </w:r>
      <w:r>
        <w:t>настойчивости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достижении</w:t>
      </w:r>
      <w:r>
        <w:rPr>
          <w:spacing w:val="2"/>
        </w:rPr>
        <w:t xml:space="preserve"> </w:t>
      </w:r>
      <w:r>
        <w:t>результата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действий.</w:t>
      </w:r>
    </w:p>
    <w:p>
      <w:pPr>
        <w:pStyle w:val="13"/>
        <w:numPr>
          <w:ilvl w:val="0"/>
          <w:numId w:val="30"/>
        </w:numPr>
        <w:tabs>
          <w:tab w:val="left" w:pos="1832"/>
        </w:tabs>
        <w:spacing w:line="315" w:lineRule="exact"/>
        <w:ind w:left="1831" w:hanging="299"/>
      </w:pPr>
      <w:r>
        <w:t>Математические</w:t>
      </w:r>
      <w:r>
        <w:rPr>
          <w:spacing w:val="-8"/>
        </w:rPr>
        <w:t xml:space="preserve"> </w:t>
      </w:r>
      <w:r>
        <w:t>представления:</w:t>
      </w:r>
    </w:p>
    <w:p>
      <w:pPr>
        <w:pStyle w:val="10"/>
        <w:ind w:right="787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окружающих</w:t>
      </w:r>
      <w:r>
        <w:rPr>
          <w:spacing w:val="-52"/>
        </w:rPr>
        <w:t xml:space="preserve"> </w:t>
      </w:r>
      <w:r>
        <w:t>предметов, используя предэталоные представления о шаре, кубе, круге, квадрате; подборе предметов и</w:t>
      </w:r>
      <w:r>
        <w:rPr>
          <w:spacing w:val="1"/>
        </w:rPr>
        <w:t xml:space="preserve"> </w:t>
      </w:r>
      <w:r>
        <w:t>геометрических фигур по образцу, различению и сравниванию предметов по величине, выбору среди</w:t>
      </w:r>
      <w:r>
        <w:rPr>
          <w:spacing w:val="1"/>
        </w:rPr>
        <w:t xml:space="preserve"> </w:t>
      </w:r>
      <w:r>
        <w:t>двух предметов при условии резких различий: большой и маленький, длинный и короткий, высокий и</w:t>
      </w:r>
      <w:r>
        <w:rPr>
          <w:spacing w:val="1"/>
        </w:rPr>
        <w:t xml:space="preserve"> </w:t>
      </w:r>
      <w:r>
        <w:t>низкий. Поддерживает интерес детей к количественной стороне различных групп предметов (много и</w:t>
      </w:r>
      <w:r>
        <w:rPr>
          <w:spacing w:val="1"/>
        </w:rPr>
        <w:t xml:space="preserve"> </w:t>
      </w:r>
      <w:r>
        <w:t>много,</w:t>
      </w:r>
      <w:r>
        <w:rPr>
          <w:spacing w:val="3"/>
        </w:rPr>
        <w:t xml:space="preserve"> </w:t>
      </w:r>
      <w:r>
        <w:t>много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мало,</w:t>
      </w:r>
      <w:r>
        <w:rPr>
          <w:spacing w:val="3"/>
        </w:rPr>
        <w:t xml:space="preserve"> </w:t>
      </w:r>
      <w:r>
        <w:t>много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один) предметов.</w:t>
      </w:r>
    </w:p>
    <w:p>
      <w:pPr>
        <w:pStyle w:val="13"/>
        <w:numPr>
          <w:ilvl w:val="0"/>
          <w:numId w:val="30"/>
        </w:numPr>
        <w:tabs>
          <w:tab w:val="left" w:pos="1832"/>
        </w:tabs>
        <w:spacing w:line="316" w:lineRule="exact"/>
        <w:ind w:left="1831" w:hanging="299"/>
      </w:pPr>
      <w:r>
        <w:t>Окружающий</w:t>
      </w:r>
      <w:r>
        <w:rPr>
          <w:spacing w:val="1"/>
        </w:rPr>
        <w:t xml:space="preserve"> </w:t>
      </w:r>
      <w:r>
        <w:t>мир: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(повар</w:t>
      </w:r>
      <w:r>
        <w:rPr>
          <w:spacing w:val="1"/>
        </w:rPr>
        <w:t xml:space="preserve"> </w:t>
      </w:r>
      <w:r>
        <w:t>варит</w:t>
      </w:r>
      <w:r>
        <w:rPr>
          <w:spacing w:val="1"/>
        </w:rPr>
        <w:t xml:space="preserve"> </w:t>
      </w:r>
      <w:r>
        <w:t>кашу,</w:t>
      </w:r>
      <w:r>
        <w:rPr>
          <w:spacing w:val="1"/>
        </w:rPr>
        <w:t xml:space="preserve"> </w:t>
      </w:r>
      <w:r>
        <w:t>шофер</w:t>
      </w:r>
      <w:r>
        <w:rPr>
          <w:spacing w:val="1"/>
        </w:rPr>
        <w:t xml:space="preserve"> </w:t>
      </w:r>
      <w:r>
        <w:t>водит</w:t>
      </w:r>
      <w:r>
        <w:rPr>
          <w:spacing w:val="1"/>
        </w:rPr>
        <w:t xml:space="preserve"> </w:t>
      </w:r>
      <w:r>
        <w:t>машину,</w:t>
      </w:r>
      <w:r>
        <w:rPr>
          <w:spacing w:val="1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лечит); развивает представления о себе (о своем имени, именах близких родственников), о внешнем</w:t>
      </w:r>
      <w:r>
        <w:rPr>
          <w:spacing w:val="1"/>
        </w:rPr>
        <w:t xml:space="preserve"> </w:t>
      </w:r>
      <w:r>
        <w:t>облике человека, о его физических особенностях (у каждого есть голова, руки, ноги, лицо; на лице -</w:t>
      </w:r>
      <w:r>
        <w:rPr>
          <w:spacing w:val="1"/>
        </w:rPr>
        <w:t xml:space="preserve"> </w:t>
      </w:r>
      <w:r>
        <w:t>глаза, нос, рот и так далее); о его физических и эмоциональных состояниях (проголодался - насытился,</w:t>
      </w:r>
      <w:r>
        <w:rPr>
          <w:spacing w:val="1"/>
        </w:rPr>
        <w:t xml:space="preserve"> </w:t>
      </w:r>
      <w:r>
        <w:t>устал - отдохнул; намочил - вытер; заплакал - засмеялся и так далее); о деятельности близких ребёнку</w:t>
      </w:r>
      <w:r>
        <w:rPr>
          <w:spacing w:val="1"/>
        </w:rPr>
        <w:t xml:space="preserve"> </w:t>
      </w:r>
      <w:r>
        <w:t>людей («Мама моет пол»; «Бабушка вяжет носочки»; «Сестра рисует»; «Дедушка читает газету»; «Брат</w:t>
      </w:r>
      <w:r>
        <w:rPr>
          <w:spacing w:val="1"/>
        </w:rPr>
        <w:t xml:space="preserve"> </w:t>
      </w:r>
      <w:r>
        <w:t>строит гараж»; «Папа работает за компьютером» и тому подобное); о предметах, действиях с ними и их</w:t>
      </w:r>
      <w:r>
        <w:rPr>
          <w:spacing w:val="1"/>
        </w:rPr>
        <w:t xml:space="preserve"> </w:t>
      </w:r>
      <w:r>
        <w:t>назначении: предметы домашнего обихода (посуда, мебель, одежда), игрушки, орудия труда (веник,</w:t>
      </w:r>
      <w:r>
        <w:rPr>
          <w:spacing w:val="1"/>
        </w:rPr>
        <w:t xml:space="preserve"> </w:t>
      </w:r>
      <w:r>
        <w:t>метла,</w:t>
      </w:r>
      <w:r>
        <w:rPr>
          <w:spacing w:val="3"/>
        </w:rPr>
        <w:t xml:space="preserve"> </w:t>
      </w:r>
      <w:r>
        <w:t>лопата,</w:t>
      </w:r>
      <w:r>
        <w:rPr>
          <w:spacing w:val="-1"/>
        </w:rPr>
        <w:t xml:space="preserve"> </w:t>
      </w:r>
      <w:r>
        <w:t>ведро,</w:t>
      </w:r>
      <w:r>
        <w:rPr>
          <w:spacing w:val="4"/>
        </w:rPr>
        <w:t xml:space="preserve"> </w:t>
      </w:r>
      <w:r>
        <w:t>лейка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далее).</w:t>
      </w:r>
    </w:p>
    <w:p>
      <w:pPr>
        <w:pStyle w:val="13"/>
        <w:numPr>
          <w:ilvl w:val="0"/>
          <w:numId w:val="30"/>
        </w:numPr>
        <w:tabs>
          <w:tab w:val="left" w:pos="1837"/>
        </w:tabs>
        <w:spacing w:line="314" w:lineRule="exact"/>
        <w:ind w:left="1836" w:hanging="304"/>
      </w:pPr>
      <w:r>
        <w:t>Природа:</w:t>
      </w:r>
    </w:p>
    <w:p>
      <w:pPr>
        <w:pStyle w:val="10"/>
        <w:ind w:right="791"/>
      </w:pPr>
      <w:r>
        <w:t>в процессе ознакомления с природой педагог организует взаимодействие и направляет 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детенышах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внешнего вида,</w:t>
      </w:r>
      <w:r>
        <w:rPr>
          <w:spacing w:val="1"/>
        </w:rPr>
        <w:t xml:space="preserve"> </w:t>
      </w:r>
      <w:r>
        <w:t>части тела,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передвижения),</w:t>
      </w:r>
      <w:r>
        <w:rPr>
          <w:spacing w:val="1"/>
        </w:rPr>
        <w:t xml:space="preserve"> </w:t>
      </w:r>
      <w:r>
        <w:t>о растениях</w:t>
      </w:r>
      <w:r>
        <w:rPr>
          <w:spacing w:val="1"/>
        </w:rPr>
        <w:t xml:space="preserve"> </w:t>
      </w:r>
      <w:r>
        <w:t>ближайшего окружения (деревья, овощи, фрукты и другие), их характерных признаках (цвет, строение,</w:t>
      </w:r>
      <w:r>
        <w:rPr>
          <w:spacing w:val="1"/>
        </w:rPr>
        <w:t xml:space="preserve"> </w:t>
      </w:r>
      <w:r>
        <w:t>поверхность,</w:t>
      </w:r>
      <w:r>
        <w:rPr>
          <w:spacing w:val="3"/>
        </w:rPr>
        <w:t xml:space="preserve"> </w:t>
      </w:r>
      <w:r>
        <w:t>вкус),</w:t>
      </w:r>
      <w:r>
        <w:rPr>
          <w:spacing w:val="4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и</w:t>
      </w:r>
    </w:p>
    <w:p>
      <w:pPr>
        <w:pStyle w:val="10"/>
        <w:ind w:right="791"/>
      </w:pP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(солнце,</w:t>
      </w:r>
      <w:r>
        <w:rPr>
          <w:spacing w:val="1"/>
        </w:rPr>
        <w:t xml:space="preserve"> </w:t>
      </w:r>
      <w:r>
        <w:t>небо,</w:t>
      </w:r>
      <w:r>
        <w:rPr>
          <w:spacing w:val="1"/>
        </w:rPr>
        <w:t xml:space="preserve"> </w:t>
      </w:r>
      <w:r>
        <w:t>облака,</w:t>
      </w:r>
      <w:r>
        <w:rPr>
          <w:spacing w:val="1"/>
        </w:rPr>
        <w:t xml:space="preserve"> </w:t>
      </w:r>
      <w:r>
        <w:t>песок,</w:t>
      </w:r>
      <w:r>
        <w:rPr>
          <w:spacing w:val="1"/>
        </w:rPr>
        <w:t xml:space="preserve"> </w:t>
      </w:r>
      <w:r>
        <w:t>вода),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некоторым</w:t>
      </w:r>
      <w:r>
        <w:rPr>
          <w:spacing w:val="11"/>
        </w:rPr>
        <w:t xml:space="preserve"> </w:t>
      </w:r>
      <w:r>
        <w:t>явлениям</w:t>
      </w:r>
      <w:r>
        <w:rPr>
          <w:spacing w:val="11"/>
        </w:rPr>
        <w:t xml:space="preserve"> </w:t>
      </w:r>
      <w:r>
        <w:t>природы</w:t>
      </w:r>
      <w:r>
        <w:rPr>
          <w:spacing w:val="13"/>
        </w:rPr>
        <w:t xml:space="preserve"> </w:t>
      </w:r>
      <w:r>
        <w:t>(снег,</w:t>
      </w:r>
      <w:r>
        <w:rPr>
          <w:spacing w:val="13"/>
        </w:rPr>
        <w:t xml:space="preserve"> </w:t>
      </w:r>
      <w:r>
        <w:t>дождь,</w:t>
      </w:r>
      <w:r>
        <w:rPr>
          <w:spacing w:val="13"/>
        </w:rPr>
        <w:t xml:space="preserve"> </w:t>
      </w:r>
      <w:r>
        <w:t>радуга,</w:t>
      </w:r>
      <w:r>
        <w:rPr>
          <w:spacing w:val="14"/>
        </w:rPr>
        <w:t xml:space="preserve"> </w:t>
      </w:r>
      <w:r>
        <w:t>ветер),</w:t>
      </w:r>
      <w:r>
        <w:rPr>
          <w:spacing w:val="13"/>
        </w:rPr>
        <w:t xml:space="preserve"> </w:t>
      </w:r>
      <w:r>
        <w:t>поощряет</w:t>
      </w:r>
      <w:r>
        <w:rPr>
          <w:spacing w:val="11"/>
        </w:rPr>
        <w:t xml:space="preserve"> </w:t>
      </w:r>
      <w:r>
        <w:t>бережное</w:t>
      </w:r>
      <w:r>
        <w:rPr>
          <w:spacing w:val="5"/>
        </w:rPr>
        <w:t xml:space="preserve"> </w:t>
      </w:r>
      <w:r>
        <w:t>отношение</w:t>
      </w:r>
      <w:r>
        <w:rPr>
          <w:spacing w:val="5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животным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растениям.</w:t>
      </w:r>
    </w:p>
    <w:p>
      <w:pPr>
        <w:pStyle w:val="10"/>
        <w:spacing w:before="10"/>
        <w:ind w:left="0" w:firstLine="0"/>
        <w:jc w:val="left"/>
        <w:rPr>
          <w:sz w:val="20"/>
        </w:rPr>
      </w:pPr>
    </w:p>
    <w:p>
      <w:pPr>
        <w:pStyle w:val="2"/>
        <w:ind w:left="1523"/>
        <w:jc w:val="left"/>
      </w:pPr>
      <w:r>
        <w:t>Речевое</w:t>
      </w:r>
      <w:r>
        <w:rPr>
          <w:spacing w:val="-3"/>
        </w:rPr>
        <w:t xml:space="preserve"> </w:t>
      </w:r>
      <w:r>
        <w:t>развитие.</w:t>
      </w:r>
    </w:p>
    <w:p>
      <w:pPr>
        <w:pStyle w:val="10"/>
        <w:spacing w:line="250" w:lineRule="exact"/>
        <w:ind w:left="1523" w:firstLine="0"/>
        <w:jc w:val="left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 xml:space="preserve">основными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13"/>
        <w:numPr>
          <w:ilvl w:val="0"/>
          <w:numId w:val="31"/>
        </w:numPr>
        <w:tabs>
          <w:tab w:val="left" w:pos="1813"/>
        </w:tabs>
        <w:spacing w:line="315" w:lineRule="exact"/>
        <w:ind w:hanging="280"/>
      </w:pPr>
      <w:r>
        <w:t>Формирование</w:t>
      </w:r>
      <w:r>
        <w:rPr>
          <w:spacing w:val="-7"/>
        </w:rPr>
        <w:t xml:space="preserve"> </w:t>
      </w:r>
      <w:r>
        <w:t>словаря:</w:t>
      </w:r>
    </w:p>
    <w:p>
      <w:pPr>
        <w:pStyle w:val="10"/>
        <w:ind w:right="787"/>
      </w:pPr>
      <w:r>
        <w:t>развивать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словарь.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5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55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-2"/>
        </w:rPr>
        <w:t xml:space="preserve"> </w:t>
      </w:r>
      <w:r>
        <w:t>наречиями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>
      <w:pPr>
        <w:pStyle w:val="13"/>
        <w:numPr>
          <w:ilvl w:val="0"/>
          <w:numId w:val="31"/>
        </w:numPr>
        <w:tabs>
          <w:tab w:val="left" w:pos="1856"/>
        </w:tabs>
        <w:spacing w:line="314" w:lineRule="exact"/>
        <w:ind w:left="1855" w:hanging="304"/>
      </w:pPr>
      <w:r>
        <w:t>Звуковая</w:t>
      </w:r>
      <w:r>
        <w:rPr>
          <w:spacing w:val="-4"/>
        </w:rPr>
        <w:t xml:space="preserve"> </w:t>
      </w:r>
      <w:r>
        <w:t>культура речи:</w:t>
      </w:r>
    </w:p>
    <w:p>
      <w:pPr>
        <w:pStyle w:val="10"/>
        <w:spacing w:line="242" w:lineRule="auto"/>
        <w:ind w:right="789"/>
      </w:pPr>
      <w:r>
        <w:t>упражнять детей в правильном произношении гласных и согласных звуков, звукоподражаний,</w:t>
      </w:r>
      <w:r>
        <w:rPr>
          <w:spacing w:val="1"/>
        </w:rPr>
        <w:t xml:space="preserve"> </w:t>
      </w:r>
      <w:r>
        <w:t>отельных слов. Формировать правильное произношение звукоподражательных слов в разном темпе, с</w:t>
      </w:r>
      <w:r>
        <w:rPr>
          <w:spacing w:val="1"/>
        </w:rPr>
        <w:t xml:space="preserve"> </w:t>
      </w:r>
      <w:r>
        <w:t>разной</w:t>
      </w:r>
      <w:r>
        <w:rPr>
          <w:spacing w:val="2"/>
        </w:rPr>
        <w:t xml:space="preserve"> </w:t>
      </w:r>
      <w:r>
        <w:t>силой</w:t>
      </w:r>
      <w:r>
        <w:rPr>
          <w:spacing w:val="-1"/>
        </w:rPr>
        <w:t xml:space="preserve"> </w:t>
      </w:r>
      <w:r>
        <w:t>голоса.</w:t>
      </w:r>
    </w:p>
    <w:p>
      <w:pPr>
        <w:pStyle w:val="13"/>
        <w:numPr>
          <w:ilvl w:val="0"/>
          <w:numId w:val="31"/>
        </w:numPr>
        <w:tabs>
          <w:tab w:val="left" w:pos="1851"/>
        </w:tabs>
        <w:spacing w:line="310" w:lineRule="exact"/>
        <w:ind w:left="1850" w:hanging="299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речи:</w:t>
      </w:r>
    </w:p>
    <w:p>
      <w:pPr>
        <w:pStyle w:val="10"/>
        <w:spacing w:line="248" w:lineRule="exact"/>
        <w:ind w:left="1523" w:firstLine="0"/>
        <w:jc w:val="left"/>
      </w:pPr>
      <w:r>
        <w:t>формировать</w:t>
      </w:r>
      <w:r>
        <w:rPr>
          <w:spacing w:val="22"/>
        </w:rPr>
        <w:t xml:space="preserve"> </w:t>
      </w:r>
      <w:r>
        <w:t>у</w:t>
      </w:r>
      <w:r>
        <w:rPr>
          <w:spacing w:val="71"/>
        </w:rPr>
        <w:t xml:space="preserve"> </w:t>
      </w:r>
      <w:r>
        <w:t>детей</w:t>
      </w:r>
      <w:r>
        <w:rPr>
          <w:spacing w:val="78"/>
        </w:rPr>
        <w:t xml:space="preserve"> </w:t>
      </w:r>
      <w:r>
        <w:t>умение</w:t>
      </w:r>
      <w:r>
        <w:rPr>
          <w:spacing w:val="70"/>
        </w:rPr>
        <w:t xml:space="preserve"> </w:t>
      </w:r>
      <w:r>
        <w:t>согласовывать</w:t>
      </w:r>
      <w:r>
        <w:rPr>
          <w:spacing w:val="72"/>
        </w:rPr>
        <w:t xml:space="preserve"> </w:t>
      </w:r>
      <w:r>
        <w:t>существительные</w:t>
      </w:r>
      <w:r>
        <w:rPr>
          <w:spacing w:val="70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местоимения</w:t>
      </w:r>
      <w:r>
        <w:rPr>
          <w:spacing w:val="76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глаголами,</w:t>
      </w:r>
    </w:p>
    <w:p>
      <w:pPr>
        <w:spacing w:line="248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 w:line="252" w:lineRule="exact"/>
        <w:ind w:firstLine="0"/>
        <w:jc w:val="left"/>
      </w:pPr>
      <w:r>
        <w:t>составлять</w:t>
      </w:r>
      <w:r>
        <w:rPr>
          <w:spacing w:val="1"/>
        </w:rPr>
        <w:t xml:space="preserve"> </w:t>
      </w:r>
      <w:r>
        <w:t>фразы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3-4</w:t>
      </w:r>
      <w:r>
        <w:rPr>
          <w:spacing w:val="2"/>
        </w:rPr>
        <w:t xml:space="preserve"> </w:t>
      </w:r>
      <w:r>
        <w:t>слов.</w:t>
      </w:r>
    </w:p>
    <w:p>
      <w:pPr>
        <w:pStyle w:val="13"/>
        <w:numPr>
          <w:ilvl w:val="0"/>
          <w:numId w:val="31"/>
        </w:numPr>
        <w:tabs>
          <w:tab w:val="left" w:pos="1861"/>
        </w:tabs>
        <w:spacing w:line="315" w:lineRule="exact"/>
        <w:ind w:left="1860" w:hanging="309"/>
      </w:pPr>
      <w:r>
        <w:t>Связная</w:t>
      </w:r>
      <w:r>
        <w:rPr>
          <w:spacing w:val="-2"/>
        </w:rPr>
        <w:t xml:space="preserve"> </w:t>
      </w:r>
      <w:r>
        <w:t>речь:</w:t>
      </w:r>
    </w:p>
    <w:p>
      <w:pPr>
        <w:pStyle w:val="10"/>
        <w:spacing w:line="242" w:lineRule="auto"/>
        <w:ind w:right="802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рассказывать об окружающем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предложениях.</w:t>
      </w:r>
    </w:p>
    <w:p>
      <w:pPr>
        <w:pStyle w:val="13"/>
        <w:numPr>
          <w:ilvl w:val="0"/>
          <w:numId w:val="31"/>
        </w:numPr>
        <w:tabs>
          <w:tab w:val="left" w:pos="1846"/>
        </w:tabs>
        <w:spacing w:line="311" w:lineRule="exact"/>
        <w:ind w:left="1845" w:hanging="294"/>
      </w:pPr>
      <w:r>
        <w:t>Интерес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литературе:</w:t>
      </w:r>
    </w:p>
    <w:p>
      <w:pPr>
        <w:pStyle w:val="10"/>
        <w:spacing w:line="242" w:lineRule="auto"/>
        <w:ind w:right="787"/>
      </w:pPr>
      <w:r>
        <w:t>формировать у детей умение воспринимать небольшие по объему потешки, сказки и рассказы с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(и</w:t>
      </w:r>
      <w:r>
        <w:rPr>
          <w:spacing w:val="3"/>
        </w:rPr>
        <w:t xml:space="preserve"> </w:t>
      </w:r>
      <w:r>
        <w:t>без него);</w:t>
      </w:r>
    </w:p>
    <w:p>
      <w:pPr>
        <w:pStyle w:val="10"/>
        <w:spacing w:line="242" w:lineRule="auto"/>
        <w:ind w:right="804"/>
      </w:pPr>
      <w:r>
        <w:t>побуждать договаривать и произносить четверостишия уже известных ребёнку стихов и песенок,</w:t>
      </w:r>
      <w:r>
        <w:rPr>
          <w:spacing w:val="-52"/>
        </w:rPr>
        <w:t xml:space="preserve"> </w:t>
      </w:r>
      <w:r>
        <w:t>воспроизводить игровые</w:t>
      </w:r>
      <w:r>
        <w:rPr>
          <w:spacing w:val="-4"/>
        </w:rPr>
        <w:t xml:space="preserve"> </w:t>
      </w:r>
      <w:r>
        <w:t>действия,</w:t>
      </w:r>
      <w:r>
        <w:rPr>
          <w:spacing w:val="4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персонажей;</w:t>
      </w:r>
    </w:p>
    <w:p>
      <w:pPr>
        <w:pStyle w:val="10"/>
        <w:spacing w:line="237" w:lineRule="auto"/>
        <w:ind w:right="791"/>
      </w:pPr>
      <w:r>
        <w:t>поощрять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мелодичность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1"/>
        </w:rPr>
        <w:t xml:space="preserve"> </w:t>
      </w:r>
      <w:r>
        <w:t>потешек;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повторять звуковые</w:t>
      </w:r>
      <w:r>
        <w:rPr>
          <w:spacing w:val="-5"/>
        </w:rPr>
        <w:t xml:space="preserve"> </w:t>
      </w:r>
      <w:r>
        <w:t>жесты;</w:t>
      </w:r>
    </w:p>
    <w:p>
      <w:pPr>
        <w:pStyle w:val="10"/>
        <w:ind w:right="789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 (мяу-мяу, тик-так, баю-бай, ква-ква и тому подобное), отвечать на вопросы по содержанию</w:t>
      </w:r>
      <w:r>
        <w:rPr>
          <w:spacing w:val="1"/>
        </w:rPr>
        <w:t xml:space="preserve"> </w:t>
      </w:r>
      <w:r>
        <w:t>прочитанных</w:t>
      </w:r>
      <w:r>
        <w:rPr>
          <w:spacing w:val="-3"/>
        </w:rPr>
        <w:t xml:space="preserve"> </w:t>
      </w:r>
      <w:r>
        <w:t>произведений;</w:t>
      </w:r>
    </w:p>
    <w:p>
      <w:pPr>
        <w:pStyle w:val="10"/>
        <w:ind w:left="1523" w:firstLine="0"/>
      </w:pPr>
      <w:r>
        <w:t>побуждать</w:t>
      </w:r>
      <w:r>
        <w:rPr>
          <w:spacing w:val="-2"/>
        </w:rPr>
        <w:t xml:space="preserve"> </w:t>
      </w:r>
      <w:r>
        <w:t>рассматривать</w:t>
      </w:r>
      <w:r>
        <w:rPr>
          <w:spacing w:val="-6"/>
        </w:rPr>
        <w:t xml:space="preserve"> </w:t>
      </w:r>
      <w:r>
        <w:t>книги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иллюстрации</w:t>
      </w:r>
      <w:r>
        <w:rPr>
          <w:spacing w:val="-4"/>
        </w:rPr>
        <w:t xml:space="preserve"> </w:t>
      </w:r>
      <w:r>
        <w:t>вместе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педагогом</w:t>
      </w:r>
      <w:r>
        <w:rPr>
          <w:spacing w:val="-1"/>
        </w:rPr>
        <w:t xml:space="preserve"> </w:t>
      </w:r>
      <w:r>
        <w:t>и самостоятельно;</w:t>
      </w:r>
    </w:p>
    <w:p>
      <w:pPr>
        <w:pStyle w:val="10"/>
        <w:ind w:right="795"/>
      </w:pPr>
      <w:r>
        <w:t>развивать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восклицательных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произведения.</w:t>
      </w:r>
    </w:p>
    <w:p>
      <w:pPr>
        <w:spacing w:line="250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32"/>
        </w:numPr>
        <w:tabs>
          <w:tab w:val="left" w:pos="1832"/>
        </w:tabs>
        <w:spacing w:line="316" w:lineRule="exact"/>
        <w:ind w:hanging="280"/>
      </w:pPr>
      <w:r>
        <w:t>Формирование</w:t>
      </w:r>
      <w:r>
        <w:rPr>
          <w:spacing w:val="-7"/>
        </w:rPr>
        <w:t xml:space="preserve"> </w:t>
      </w:r>
      <w:r>
        <w:t>словаря:</w:t>
      </w:r>
    </w:p>
    <w:p>
      <w:pPr>
        <w:pStyle w:val="10"/>
        <w:ind w:right="785"/>
      </w:pPr>
      <w:r>
        <w:t>педагог развивает понимание речи и активизирует словарь, формирует умение по 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(«Принеси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 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 животных; активизирует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автомобиля,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фруктов, овощей, домашних животных и их детенышей; глаголами, обозначающими трудовые действия</w:t>
      </w:r>
      <w:r>
        <w:rPr>
          <w:spacing w:val="1"/>
        </w:rPr>
        <w:t xml:space="preserve"> </w:t>
      </w:r>
      <w:r>
        <w:t>(мыть, стирать), взаимоотношения (помочь); прилагательными, обозначающими величину, цвет, вкус</w:t>
      </w:r>
      <w:r>
        <w:rPr>
          <w:spacing w:val="1"/>
        </w:rPr>
        <w:t xml:space="preserve"> </w:t>
      </w:r>
      <w:r>
        <w:t>предметов; наречиями (сейчас, далеко). Педагог закрепляет у детей названия предметов и действий 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 действий; имена близких людей, имена детей группы; обозначения личностных качеств,</w:t>
      </w:r>
      <w:r>
        <w:rPr>
          <w:spacing w:val="1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внешности</w:t>
      </w:r>
      <w:r>
        <w:rPr>
          <w:spacing w:val="2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ребёнка</w:t>
      </w:r>
      <w:r>
        <w:rPr>
          <w:spacing w:val="4"/>
        </w:rPr>
        <w:t xml:space="preserve"> </w:t>
      </w:r>
      <w:r>
        <w:t>взрослых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сверстников.</w:t>
      </w:r>
    </w:p>
    <w:p>
      <w:pPr>
        <w:pStyle w:val="13"/>
        <w:numPr>
          <w:ilvl w:val="0"/>
          <w:numId w:val="32"/>
        </w:numPr>
        <w:tabs>
          <w:tab w:val="left" w:pos="1841"/>
        </w:tabs>
        <w:spacing w:line="316" w:lineRule="exact"/>
        <w:ind w:left="1841" w:hanging="308"/>
      </w:pPr>
      <w:r>
        <w:t>Звуковая</w:t>
      </w:r>
      <w:r>
        <w:rPr>
          <w:spacing w:val="-4"/>
        </w:rPr>
        <w:t xml:space="preserve"> </w:t>
      </w:r>
      <w:r>
        <w:t>культура речи:</w:t>
      </w:r>
    </w:p>
    <w:p>
      <w:pPr>
        <w:pStyle w:val="10"/>
        <w:ind w:right="79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внятно,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торопясь,</w:t>
      </w:r>
      <w:r>
        <w:rPr>
          <w:spacing w:val="1"/>
        </w:rPr>
        <w:t xml:space="preserve"> </w:t>
      </w:r>
      <w:r>
        <w:t>правильно</w:t>
      </w:r>
      <w:r>
        <w:rPr>
          <w:spacing w:val="55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 и согласные звуки. В звукопроизношении для детей характерно физиологическое смягчение</w:t>
      </w:r>
      <w:r>
        <w:rPr>
          <w:spacing w:val="1"/>
        </w:rPr>
        <w:t xml:space="preserve"> </w:t>
      </w:r>
      <w:r>
        <w:t>практически всех согласных звуков.</w:t>
      </w:r>
      <w:r>
        <w:rPr>
          <w:spacing w:val="1"/>
        </w:rPr>
        <w:t xml:space="preserve"> </w:t>
      </w:r>
      <w:r>
        <w:t>В словопроизношении ребёнок пытается произнести все слова,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сложности слова, воспроизводить ритм слова, формирует умение детей не пропускать слоги в словах,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вербальных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-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У детей проявляется</w:t>
      </w:r>
      <w:r>
        <w:rPr>
          <w:spacing w:val="-1"/>
        </w:rPr>
        <w:t xml:space="preserve"> </w:t>
      </w:r>
      <w:r>
        <w:t>эмоциональная</w:t>
      </w:r>
      <w:r>
        <w:rPr>
          <w:spacing w:val="-2"/>
        </w:rPr>
        <w:t xml:space="preserve"> </w:t>
      </w:r>
      <w:r>
        <w:t>непроизвольная</w:t>
      </w:r>
      <w:r>
        <w:rPr>
          <w:spacing w:val="-6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речи.</w:t>
      </w:r>
    </w:p>
    <w:p>
      <w:pPr>
        <w:pStyle w:val="13"/>
        <w:numPr>
          <w:ilvl w:val="0"/>
          <w:numId w:val="32"/>
        </w:numPr>
        <w:tabs>
          <w:tab w:val="left" w:pos="1832"/>
        </w:tabs>
        <w:spacing w:line="314" w:lineRule="exact"/>
        <w:ind w:hanging="299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речи:</w:t>
      </w:r>
    </w:p>
    <w:p>
      <w:pPr>
        <w:pStyle w:val="10"/>
        <w:ind w:right="785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уменьшительно-ласкательных</w:t>
      </w:r>
      <w:r>
        <w:rPr>
          <w:spacing w:val="1"/>
        </w:rPr>
        <w:t xml:space="preserve"> </w:t>
      </w:r>
      <w:r>
        <w:t>суффиксов;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словотворчество,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четырехсловных</w:t>
      </w:r>
      <w:r>
        <w:rPr>
          <w:spacing w:val="1"/>
        </w:rPr>
        <w:t xml:space="preserve"> </w:t>
      </w:r>
      <w:r>
        <w:t>предложений.</w:t>
      </w:r>
    </w:p>
    <w:p>
      <w:pPr>
        <w:pStyle w:val="13"/>
        <w:numPr>
          <w:ilvl w:val="0"/>
          <w:numId w:val="32"/>
        </w:numPr>
        <w:tabs>
          <w:tab w:val="left" w:pos="1846"/>
        </w:tabs>
        <w:spacing w:line="314" w:lineRule="exact"/>
        <w:ind w:left="1845" w:hanging="313"/>
      </w:pPr>
      <w:r>
        <w:t>Связная</w:t>
      </w:r>
      <w:r>
        <w:rPr>
          <w:spacing w:val="-2"/>
        </w:rPr>
        <w:t xml:space="preserve"> </w:t>
      </w:r>
      <w:r>
        <w:t>речь: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нарисованном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картинке, об увиденном на прогулке, активно включаться в речевое взаимодействие, направленное на</w:t>
      </w:r>
      <w:r>
        <w:rPr>
          <w:spacing w:val="1"/>
        </w:rPr>
        <w:t xml:space="preserve"> </w:t>
      </w:r>
      <w:r>
        <w:t>развитие умения понимать обращенную речь с опорой и без опоры на наглядность; побуждает 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-52"/>
        </w:rPr>
        <w:t xml:space="preserve"> </w:t>
      </w:r>
      <w:r>
        <w:t>выражать свои мысли, чувства, впечатления, используя речевые средства и элементарные 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55"/>
        </w:rPr>
        <w:t xml:space="preserve"> </w:t>
      </w:r>
      <w:r>
        <w:t>общения, реагировать на обращение с использованием доступных речевых средств, отвечать</w:t>
      </w:r>
      <w:r>
        <w:rPr>
          <w:spacing w:val="1"/>
        </w:rPr>
        <w:t xml:space="preserve"> </w:t>
      </w:r>
      <w:r>
        <w:t>на вопросы педагога с использованием фразовой</w:t>
      </w:r>
      <w:r>
        <w:rPr>
          <w:spacing w:val="55"/>
        </w:rPr>
        <w:t xml:space="preserve"> </w:t>
      </w:r>
      <w:r>
        <w:t>речи или формы простого предложения, относить к</w:t>
      </w:r>
      <w:r>
        <w:rPr>
          <w:spacing w:val="1"/>
        </w:rPr>
        <w:t xml:space="preserve"> </w:t>
      </w:r>
      <w:r>
        <w:t>себе</w:t>
      </w:r>
      <w:r>
        <w:rPr>
          <w:spacing w:val="-6"/>
        </w:rPr>
        <w:t xml:space="preserve"> </w:t>
      </w:r>
      <w:r>
        <w:t>речь</w:t>
      </w:r>
      <w:r>
        <w:rPr>
          <w:spacing w:val="2"/>
        </w:rPr>
        <w:t xml:space="preserve"> </w:t>
      </w:r>
      <w:r>
        <w:t>педагога,</w:t>
      </w:r>
      <w:r>
        <w:rPr>
          <w:spacing w:val="3"/>
        </w:rPr>
        <w:t xml:space="preserve"> </w:t>
      </w:r>
      <w:r>
        <w:t>обращенную к</w:t>
      </w:r>
      <w:r>
        <w:rPr>
          <w:spacing w:val="-1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содержание;</w:t>
      </w:r>
    </w:p>
    <w:p>
      <w:pPr>
        <w:pStyle w:val="10"/>
        <w:ind w:left="1523" w:firstLine="0"/>
      </w:pPr>
      <w:r>
        <w:t>педагог</w:t>
      </w:r>
      <w:r>
        <w:rPr>
          <w:spacing w:val="31"/>
        </w:rPr>
        <w:t xml:space="preserve"> </w:t>
      </w:r>
      <w:r>
        <w:t>развивает</w:t>
      </w:r>
      <w:r>
        <w:rPr>
          <w:spacing w:val="30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умение</w:t>
      </w:r>
      <w:r>
        <w:rPr>
          <w:spacing w:val="24"/>
        </w:rPr>
        <w:t xml:space="preserve"> </w:t>
      </w:r>
      <w:r>
        <w:t>использовать</w:t>
      </w:r>
      <w:r>
        <w:rPr>
          <w:spacing w:val="26"/>
        </w:rPr>
        <w:t xml:space="preserve"> </w:t>
      </w:r>
      <w:r>
        <w:t>инициативную</w:t>
      </w:r>
      <w:r>
        <w:rPr>
          <w:spacing w:val="29"/>
        </w:rPr>
        <w:t xml:space="preserve"> </w:t>
      </w:r>
      <w:r>
        <w:t>разговорную</w:t>
      </w:r>
      <w:r>
        <w:rPr>
          <w:spacing w:val="29"/>
        </w:rPr>
        <w:t xml:space="preserve"> </w:t>
      </w:r>
      <w:r>
        <w:t>речь</w:t>
      </w:r>
      <w:r>
        <w:rPr>
          <w:spacing w:val="31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средство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34" w:firstLine="0"/>
        <w:jc w:val="left"/>
      </w:pPr>
      <w:r>
        <w:t>общения</w:t>
      </w:r>
      <w:r>
        <w:rPr>
          <w:spacing w:val="2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познания</w:t>
      </w:r>
      <w:r>
        <w:rPr>
          <w:spacing w:val="17"/>
        </w:rPr>
        <w:t xml:space="preserve"> </w:t>
      </w:r>
      <w:r>
        <w:t>окружающего</w:t>
      </w:r>
      <w:r>
        <w:rPr>
          <w:spacing w:val="17"/>
        </w:rPr>
        <w:t xml:space="preserve"> </w:t>
      </w:r>
      <w:r>
        <w:t>мира,</w:t>
      </w:r>
      <w:r>
        <w:rPr>
          <w:spacing w:val="21"/>
        </w:rPr>
        <w:t xml:space="preserve"> </w:t>
      </w:r>
      <w:r>
        <w:t>употреблять</w:t>
      </w:r>
      <w:r>
        <w:rPr>
          <w:spacing w:val="2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предложения</w:t>
      </w:r>
      <w:r>
        <w:rPr>
          <w:spacing w:val="21"/>
        </w:rPr>
        <w:t xml:space="preserve"> </w:t>
      </w:r>
      <w:r>
        <w:t>разных</w:t>
      </w:r>
      <w:r>
        <w:rPr>
          <w:spacing w:val="19"/>
        </w:rPr>
        <w:t xml:space="preserve"> </w:t>
      </w:r>
      <w:r>
        <w:t>типов,</w:t>
      </w:r>
      <w:r>
        <w:rPr>
          <w:spacing w:val="20"/>
        </w:rPr>
        <w:t xml:space="preserve"> </w:t>
      </w:r>
      <w:r>
        <w:t>отражающие</w:t>
      </w:r>
      <w:r>
        <w:rPr>
          <w:spacing w:val="-52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зависимости</w:t>
      </w:r>
      <w:r>
        <w:rPr>
          <w:spacing w:val="3"/>
        </w:rPr>
        <w:t xml:space="preserve"> </w:t>
      </w:r>
      <w:r>
        <w:t>объектов.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ind w:left="1523"/>
        <w:jc w:val="left"/>
      </w:pPr>
      <w:r>
        <w:t>Художественно-эстетическое</w:t>
      </w:r>
      <w:r>
        <w:rPr>
          <w:spacing w:val="-6"/>
        </w:rPr>
        <w:t xml:space="preserve"> </w:t>
      </w:r>
      <w:r>
        <w:t>развитие.</w:t>
      </w:r>
    </w:p>
    <w:p>
      <w:pPr>
        <w:pStyle w:val="10"/>
        <w:ind w:right="78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3"/>
        <w:numPr>
          <w:ilvl w:val="0"/>
          <w:numId w:val="33"/>
        </w:numPr>
        <w:tabs>
          <w:tab w:val="left" w:pos="1808"/>
        </w:tabs>
        <w:spacing w:line="316" w:lineRule="exact"/>
        <w:ind w:hanging="275"/>
      </w:pPr>
      <w:r>
        <w:t>приобщение</w:t>
      </w:r>
      <w:r>
        <w:rPr>
          <w:spacing w:val="-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искусству:</w:t>
      </w:r>
    </w:p>
    <w:p>
      <w:pPr>
        <w:pStyle w:val="10"/>
        <w:spacing w:line="237" w:lineRule="auto"/>
        <w:ind w:right="795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(смотреть,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радость)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ознакомления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природой;</w:t>
      </w:r>
    </w:p>
    <w:p>
      <w:pPr>
        <w:pStyle w:val="10"/>
        <w:ind w:right="794"/>
      </w:pPr>
      <w:r>
        <w:t>интерес,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отклику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-7"/>
        </w:rPr>
        <w:t xml:space="preserve"> </w:t>
      </w:r>
      <w:r>
        <w:t>эстетические</w:t>
      </w:r>
      <w:r>
        <w:rPr>
          <w:spacing w:val="-7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>
      <w:pPr>
        <w:pStyle w:val="10"/>
        <w:ind w:right="783"/>
      </w:pPr>
      <w:r>
        <w:t>развивать отзывчивость на доступное понимание произведений искусства, интерес к музыке (в</w:t>
      </w:r>
      <w:r>
        <w:rPr>
          <w:spacing w:val="1"/>
        </w:rPr>
        <w:t xml:space="preserve"> </w:t>
      </w:r>
      <w:r>
        <w:t>процессе прослушивания классической и народной музыки), изобразительному искусству (в процессе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изделии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искусства);</w:t>
      </w:r>
    </w:p>
    <w:p>
      <w:pPr>
        <w:pStyle w:val="10"/>
        <w:ind w:left="1523" w:right="791" w:firstLine="0"/>
        <w:jc w:val="left"/>
      </w:pPr>
      <w:r>
        <w:t>познакомить детей с народными игрушками (дымковской, богородской, матрешкой и другими);</w:t>
      </w:r>
      <w:r>
        <w:rPr>
          <w:spacing w:val="1"/>
        </w:rPr>
        <w:t xml:space="preserve"> </w:t>
      </w:r>
      <w:r>
        <w:t>поддерживать интерес к малым формам фольклора (пестушки, заклички, прибаутки);</w:t>
      </w:r>
      <w:r>
        <w:rPr>
          <w:spacing w:val="1"/>
        </w:rPr>
        <w:t xml:space="preserve"> </w:t>
      </w:r>
      <w:r>
        <w:t>поддерживать</w:t>
      </w:r>
      <w:r>
        <w:rPr>
          <w:spacing w:val="18"/>
        </w:rPr>
        <w:t xml:space="preserve"> </w:t>
      </w:r>
      <w:r>
        <w:t>стремление</w:t>
      </w:r>
      <w:r>
        <w:rPr>
          <w:spacing w:val="12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выражать</w:t>
      </w:r>
      <w:r>
        <w:rPr>
          <w:spacing w:val="14"/>
        </w:rPr>
        <w:t xml:space="preserve"> </w:t>
      </w:r>
      <w:r>
        <w:t>свои</w:t>
      </w:r>
      <w:r>
        <w:rPr>
          <w:spacing w:val="20"/>
        </w:rPr>
        <w:t xml:space="preserve"> </w:t>
      </w:r>
      <w:r>
        <w:t>чувства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впечатления</w:t>
      </w:r>
      <w:r>
        <w:rPr>
          <w:spacing w:val="17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12"/>
        </w:rPr>
        <w:t xml:space="preserve"> </w:t>
      </w:r>
      <w:r>
        <w:t>эмоционально</w:t>
      </w:r>
    </w:p>
    <w:p>
      <w:pPr>
        <w:pStyle w:val="10"/>
        <w:spacing w:line="242" w:lineRule="auto"/>
        <w:ind w:firstLine="0"/>
        <w:jc w:val="left"/>
      </w:pPr>
      <w:r>
        <w:t>содержательного</w:t>
      </w:r>
      <w:r>
        <w:rPr>
          <w:spacing w:val="41"/>
        </w:rPr>
        <w:t xml:space="preserve"> </w:t>
      </w:r>
      <w:r>
        <w:t>восприятия</w:t>
      </w:r>
      <w:r>
        <w:rPr>
          <w:spacing w:val="45"/>
        </w:rPr>
        <w:t xml:space="preserve"> </w:t>
      </w:r>
      <w:r>
        <w:t>доступных</w:t>
      </w:r>
      <w:r>
        <w:rPr>
          <w:spacing w:val="47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понимания</w:t>
      </w:r>
      <w:r>
        <w:rPr>
          <w:spacing w:val="45"/>
        </w:rPr>
        <w:t xml:space="preserve"> </w:t>
      </w:r>
      <w:r>
        <w:t>произведений</w:t>
      </w:r>
      <w:r>
        <w:rPr>
          <w:spacing w:val="44"/>
        </w:rPr>
        <w:t xml:space="preserve"> </w:t>
      </w:r>
      <w:r>
        <w:t>искусства</w:t>
      </w:r>
      <w:r>
        <w:rPr>
          <w:spacing w:val="49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наблюдений</w:t>
      </w:r>
      <w:r>
        <w:rPr>
          <w:spacing w:val="43"/>
        </w:rPr>
        <w:t xml:space="preserve"> </w:t>
      </w:r>
      <w:r>
        <w:t>за</w:t>
      </w:r>
      <w:r>
        <w:rPr>
          <w:spacing w:val="-52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явлениями;</w:t>
      </w:r>
    </w:p>
    <w:p>
      <w:pPr>
        <w:pStyle w:val="3"/>
        <w:numPr>
          <w:ilvl w:val="0"/>
          <w:numId w:val="33"/>
        </w:numPr>
        <w:tabs>
          <w:tab w:val="left" w:pos="1841"/>
        </w:tabs>
        <w:ind w:left="1841" w:hanging="308"/>
      </w:pPr>
      <w:r>
        <w:t>изобразительная</w:t>
      </w:r>
      <w:r>
        <w:rPr>
          <w:spacing w:val="-5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97"/>
      </w:pPr>
      <w:r>
        <w:t>воспитывать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(рисованию,</w:t>
      </w:r>
      <w:r>
        <w:rPr>
          <w:spacing w:val="1"/>
        </w:rPr>
        <w:t xml:space="preserve"> </w:t>
      </w:r>
      <w:r>
        <w:t>лепке)</w:t>
      </w:r>
      <w:r>
        <w:rPr>
          <w:spacing w:val="1"/>
        </w:rPr>
        <w:t xml:space="preserve"> </w:t>
      </w:r>
      <w:r>
        <w:t>совместно</w:t>
      </w:r>
      <w:r>
        <w:rPr>
          <w:spacing w:val="56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самостоятельно;</w:t>
      </w:r>
    </w:p>
    <w:p>
      <w:pPr>
        <w:pStyle w:val="10"/>
        <w:spacing w:line="237" w:lineRule="auto"/>
        <w:ind w:right="791"/>
      </w:pPr>
      <w:r>
        <w:t>развивать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нарисовать,</w:t>
      </w:r>
      <w:r>
        <w:rPr>
          <w:spacing w:val="1"/>
        </w:rPr>
        <w:t xml:space="preserve"> </w:t>
      </w:r>
      <w:r>
        <w:t>слепить;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 карандаш,</w:t>
      </w:r>
      <w:r>
        <w:rPr>
          <w:spacing w:val="-1"/>
        </w:rPr>
        <w:t xml:space="preserve"> </w:t>
      </w:r>
      <w:r>
        <w:t>кисть;</w:t>
      </w:r>
    </w:p>
    <w:p>
      <w:pPr>
        <w:pStyle w:val="10"/>
        <w:ind w:right="788"/>
      </w:pPr>
      <w:r>
        <w:t>развивать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предмета</w:t>
      </w:r>
      <w:r>
        <w:rPr>
          <w:spacing w:val="55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3"/>
        </w:rPr>
        <w:t xml:space="preserve"> </w:t>
      </w:r>
      <w:r>
        <w:t>цвета</w:t>
      </w:r>
      <w:r>
        <w:rPr>
          <w:spacing w:val="4"/>
        </w:rPr>
        <w:t xml:space="preserve"> </w:t>
      </w:r>
      <w:r>
        <w:t>(начиная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контрастных</w:t>
      </w:r>
      <w:r>
        <w:rPr>
          <w:spacing w:val="-3"/>
        </w:rPr>
        <w:t xml:space="preserve"> </w:t>
      </w:r>
      <w:r>
        <w:t>цветов);</w:t>
      </w:r>
    </w:p>
    <w:p>
      <w:pPr>
        <w:pStyle w:val="10"/>
        <w:ind w:right="784"/>
      </w:pPr>
      <w:r>
        <w:t>включать движение рук по предмету при знакомстве с его формой; познакомить со свойствами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массы;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эстетические свойства и качества предметов в процессе рассматривания игрушек, природных объектов,</w:t>
      </w:r>
      <w:r>
        <w:rPr>
          <w:spacing w:val="1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быта,</w:t>
      </w:r>
      <w:r>
        <w:rPr>
          <w:spacing w:val="-1"/>
        </w:rPr>
        <w:t xml:space="preserve"> </w:t>
      </w:r>
      <w:r>
        <w:t>произведений</w:t>
      </w:r>
      <w:r>
        <w:rPr>
          <w:spacing w:val="3"/>
        </w:rPr>
        <w:t xml:space="preserve"> </w:t>
      </w:r>
      <w:r>
        <w:t>искусства;</w:t>
      </w:r>
    </w:p>
    <w:p>
      <w:pPr>
        <w:pStyle w:val="3"/>
        <w:numPr>
          <w:ilvl w:val="0"/>
          <w:numId w:val="33"/>
        </w:numPr>
        <w:tabs>
          <w:tab w:val="left" w:pos="1832"/>
        </w:tabs>
        <w:spacing w:line="316" w:lineRule="exact"/>
        <w:ind w:left="1831" w:hanging="299"/>
      </w:pPr>
      <w:r>
        <w:t>конструктивная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80"/>
      </w:pP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деталями</w:t>
      </w:r>
      <w:r>
        <w:rPr>
          <w:spacing w:val="1"/>
        </w:rPr>
        <w:t xml:space="preserve"> </w:t>
      </w:r>
      <w:r>
        <w:t>(кубик,</w:t>
      </w:r>
      <w:r>
        <w:rPr>
          <w:spacing w:val="1"/>
        </w:rPr>
        <w:t xml:space="preserve"> </w:t>
      </w:r>
      <w:r>
        <w:t>кирпичик,</w:t>
      </w:r>
      <w:r>
        <w:rPr>
          <w:spacing w:val="1"/>
        </w:rPr>
        <w:t xml:space="preserve"> </w:t>
      </w:r>
      <w:r>
        <w:t>трехгранная</w:t>
      </w:r>
      <w:r>
        <w:rPr>
          <w:spacing w:val="1"/>
        </w:rPr>
        <w:t xml:space="preserve"> </w:t>
      </w:r>
      <w:r>
        <w:t>призма,</w:t>
      </w:r>
      <w:r>
        <w:rPr>
          <w:spacing w:val="1"/>
        </w:rPr>
        <w:t xml:space="preserve"> </w:t>
      </w:r>
      <w:r>
        <w:t>пластина,</w:t>
      </w:r>
      <w:r>
        <w:rPr>
          <w:spacing w:val="1"/>
        </w:rPr>
        <w:t xml:space="preserve"> </w:t>
      </w:r>
      <w:r>
        <w:t>цилиндр),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вариантами</w:t>
      </w:r>
      <w:r>
        <w:rPr>
          <w:spacing w:val="2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плоскости;</w:t>
      </w:r>
    </w:p>
    <w:p>
      <w:pPr>
        <w:pStyle w:val="10"/>
        <w:ind w:right="795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самостоятельно;</w:t>
      </w:r>
    </w:p>
    <w:p>
      <w:pPr>
        <w:pStyle w:val="3"/>
        <w:numPr>
          <w:ilvl w:val="0"/>
          <w:numId w:val="33"/>
        </w:numPr>
        <w:tabs>
          <w:tab w:val="left" w:pos="1841"/>
        </w:tabs>
        <w:ind w:left="1841" w:hanging="308"/>
      </w:pPr>
      <w:r>
        <w:t>музыкальная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87"/>
      </w:pPr>
      <w:r>
        <w:t>воспитывать интерес к музыке,</w:t>
      </w:r>
      <w:r>
        <w:rPr>
          <w:spacing w:val="1"/>
        </w:rPr>
        <w:t xml:space="preserve"> </w:t>
      </w:r>
      <w:r>
        <w:t>желание слушать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подпевать, выполнять простейшие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-5"/>
        </w:rPr>
        <w:t xml:space="preserve"> </w:t>
      </w:r>
      <w:r>
        <w:t>движения;</w:t>
      </w:r>
    </w:p>
    <w:p>
      <w:pPr>
        <w:pStyle w:val="10"/>
        <w:ind w:right="794"/>
      </w:pP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правила: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мешать</w:t>
      </w:r>
      <w:r>
        <w:rPr>
          <w:spacing w:val="1"/>
        </w:rPr>
        <w:t xml:space="preserve"> </w:t>
      </w:r>
      <w:r>
        <w:t>соседу</w:t>
      </w:r>
      <w:r>
        <w:rPr>
          <w:spacing w:val="1"/>
        </w:rPr>
        <w:t xml:space="preserve"> </w:t>
      </w:r>
      <w:r>
        <w:t>вслушиваться в</w:t>
      </w:r>
      <w:r>
        <w:rPr>
          <w:spacing w:val="-1"/>
        </w:rPr>
        <w:t xml:space="preserve"> </w:t>
      </w:r>
      <w:r>
        <w:t>музыкальное</w:t>
      </w:r>
      <w:r>
        <w:rPr>
          <w:spacing w:val="-5"/>
        </w:rPr>
        <w:t xml:space="preserve"> </w:t>
      </w:r>
      <w:r>
        <w:t>произведение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эмоционально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реагировать;</w:t>
      </w:r>
    </w:p>
    <w:p>
      <w:pPr>
        <w:pStyle w:val="3"/>
        <w:numPr>
          <w:ilvl w:val="0"/>
          <w:numId w:val="33"/>
        </w:numPr>
        <w:tabs>
          <w:tab w:val="left" w:pos="1827"/>
        </w:tabs>
        <w:ind w:left="1826" w:hanging="29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ind w:right="797"/>
      </w:pPr>
      <w:r>
        <w:t>пробуждать интерес к театрализованной игре путем первого опыта общения с персонажем (кукла</w:t>
      </w:r>
      <w:r>
        <w:rPr>
          <w:spacing w:val="-52"/>
        </w:rPr>
        <w:t xml:space="preserve"> </w:t>
      </w:r>
      <w:r>
        <w:t>Катя показывает концерт), расширения контактов со взрослым (бабушка приглашает на деревенский</w:t>
      </w:r>
      <w:r>
        <w:rPr>
          <w:spacing w:val="1"/>
        </w:rPr>
        <w:t xml:space="preserve"> </w:t>
      </w:r>
      <w:r>
        <w:t>двор);</w:t>
      </w:r>
    </w:p>
    <w:p>
      <w:pPr>
        <w:pStyle w:val="10"/>
        <w:spacing w:line="235" w:lineRule="exact"/>
        <w:ind w:left="1523" w:firstLine="0"/>
        <w:jc w:val="left"/>
      </w:pPr>
      <w:r>
        <w:t>побуждать</w:t>
      </w:r>
      <w:r>
        <w:rPr>
          <w:spacing w:val="41"/>
        </w:rPr>
        <w:t xml:space="preserve"> </w:t>
      </w:r>
      <w:r>
        <w:t>детей</w:t>
      </w:r>
      <w:r>
        <w:rPr>
          <w:spacing w:val="96"/>
        </w:rPr>
        <w:t xml:space="preserve"> </w:t>
      </w:r>
      <w:r>
        <w:t>отзываться</w:t>
      </w:r>
      <w:r>
        <w:rPr>
          <w:spacing w:val="94"/>
        </w:rPr>
        <w:t xml:space="preserve"> </w:t>
      </w:r>
      <w:r>
        <w:t>на</w:t>
      </w:r>
      <w:r>
        <w:rPr>
          <w:spacing w:val="93"/>
        </w:rPr>
        <w:t xml:space="preserve"> </w:t>
      </w:r>
      <w:r>
        <w:t>игры-действия</w:t>
      </w:r>
      <w:r>
        <w:rPr>
          <w:spacing w:val="95"/>
        </w:rPr>
        <w:t xml:space="preserve"> </w:t>
      </w:r>
      <w:r>
        <w:t>со</w:t>
      </w:r>
      <w:r>
        <w:rPr>
          <w:spacing w:val="90"/>
        </w:rPr>
        <w:t xml:space="preserve"> </w:t>
      </w:r>
      <w:r>
        <w:t>звуками</w:t>
      </w:r>
      <w:r>
        <w:rPr>
          <w:spacing w:val="96"/>
        </w:rPr>
        <w:t xml:space="preserve"> </w:t>
      </w:r>
      <w:r>
        <w:t>(живой</w:t>
      </w:r>
      <w:r>
        <w:rPr>
          <w:spacing w:val="93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неживой</w:t>
      </w:r>
      <w:r>
        <w:rPr>
          <w:spacing w:val="97"/>
        </w:rPr>
        <w:t xml:space="preserve"> </w:t>
      </w:r>
      <w:r>
        <w:t>природы),</w:t>
      </w:r>
    </w:p>
    <w:p>
      <w:pPr>
        <w:pStyle w:val="10"/>
        <w:spacing w:before="3" w:line="237" w:lineRule="auto"/>
        <w:ind w:firstLine="0"/>
        <w:jc w:val="left"/>
      </w:pPr>
      <w:r>
        <w:t>подражать</w:t>
      </w:r>
      <w:r>
        <w:rPr>
          <w:spacing w:val="50"/>
        </w:rPr>
        <w:t xml:space="preserve"> </w:t>
      </w:r>
      <w:r>
        <w:t>движениям</w:t>
      </w:r>
      <w:r>
        <w:rPr>
          <w:spacing w:val="50"/>
        </w:rPr>
        <w:t xml:space="preserve"> </w:t>
      </w:r>
      <w:r>
        <w:t>животных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птиц</w:t>
      </w:r>
      <w:r>
        <w:rPr>
          <w:spacing w:val="48"/>
        </w:rPr>
        <w:t xml:space="preserve"> </w:t>
      </w:r>
      <w:r>
        <w:t>под</w:t>
      </w:r>
      <w:r>
        <w:rPr>
          <w:spacing w:val="54"/>
        </w:rPr>
        <w:t xml:space="preserve"> </w:t>
      </w:r>
      <w:r>
        <w:t>музыку,</w:t>
      </w:r>
      <w:r>
        <w:rPr>
          <w:spacing w:val="4"/>
        </w:rPr>
        <w:t xml:space="preserve"> </w:t>
      </w:r>
      <w:r>
        <w:t>под  звучащее</w:t>
      </w:r>
      <w:r>
        <w:rPr>
          <w:spacing w:val="49"/>
        </w:rPr>
        <w:t xml:space="preserve"> </w:t>
      </w:r>
      <w:r>
        <w:t>слово</w:t>
      </w:r>
      <w:r>
        <w:rPr>
          <w:spacing w:val="51"/>
        </w:rPr>
        <w:t xml:space="preserve"> </w:t>
      </w:r>
      <w:r>
        <w:t>(в</w:t>
      </w:r>
      <w:r>
        <w:rPr>
          <w:spacing w:val="52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малых</w:t>
      </w:r>
      <w:r>
        <w:rPr>
          <w:spacing w:val="-52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форм);</w:t>
      </w:r>
    </w:p>
    <w:p>
      <w:pPr>
        <w:pStyle w:val="10"/>
        <w:spacing w:before="1"/>
        <w:ind w:left="1523" w:right="910" w:firstLine="0"/>
        <w:jc w:val="left"/>
      </w:pPr>
      <w:r>
        <w:t>способствовать проявлению самостоятельности, активности в игре с персонажами-игрушками;</w:t>
      </w:r>
      <w:r>
        <w:rPr>
          <w:spacing w:val="1"/>
        </w:rPr>
        <w:t xml:space="preserve"> </w:t>
      </w:r>
      <w:r>
        <w:t>развивать</w:t>
      </w:r>
      <w:r>
        <w:rPr>
          <w:spacing w:val="30"/>
        </w:rPr>
        <w:t xml:space="preserve"> </w:t>
      </w:r>
      <w:r>
        <w:t>умение</w:t>
      </w:r>
      <w:r>
        <w:rPr>
          <w:spacing w:val="23"/>
        </w:rPr>
        <w:t xml:space="preserve"> </w:t>
      </w:r>
      <w:r>
        <w:t>следить</w:t>
      </w:r>
      <w:r>
        <w:rPr>
          <w:spacing w:val="30"/>
        </w:rPr>
        <w:t xml:space="preserve"> </w:t>
      </w:r>
      <w:r>
        <w:t>за</w:t>
      </w:r>
      <w:r>
        <w:rPr>
          <w:spacing w:val="28"/>
        </w:rPr>
        <w:t xml:space="preserve"> </w:t>
      </w:r>
      <w:r>
        <w:t>действиями</w:t>
      </w:r>
      <w:r>
        <w:rPr>
          <w:spacing w:val="31"/>
        </w:rPr>
        <w:t xml:space="preserve"> </w:t>
      </w:r>
      <w:r>
        <w:t>заводных</w:t>
      </w:r>
      <w:r>
        <w:rPr>
          <w:spacing w:val="25"/>
        </w:rPr>
        <w:t xml:space="preserve"> </w:t>
      </w:r>
      <w:r>
        <w:t>игрушек,</w:t>
      </w:r>
      <w:r>
        <w:rPr>
          <w:spacing w:val="32"/>
        </w:rPr>
        <w:t xml:space="preserve"> </w:t>
      </w:r>
      <w:r>
        <w:t>сказочных</w:t>
      </w:r>
      <w:r>
        <w:rPr>
          <w:spacing w:val="31"/>
        </w:rPr>
        <w:t xml:space="preserve"> </w:t>
      </w:r>
      <w:r>
        <w:t>героев,</w:t>
      </w:r>
      <w:r>
        <w:rPr>
          <w:spacing w:val="32"/>
        </w:rPr>
        <w:t xml:space="preserve"> </w:t>
      </w:r>
      <w:r>
        <w:t>адекватно</w:t>
      </w:r>
    </w:p>
    <w:p>
      <w:pPr>
        <w:pStyle w:val="10"/>
        <w:spacing w:before="3" w:line="251" w:lineRule="exact"/>
        <w:ind w:firstLine="0"/>
        <w:jc w:val="left"/>
      </w:pPr>
      <w:r>
        <w:t>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них;</w:t>
      </w:r>
    </w:p>
    <w:p>
      <w:pPr>
        <w:pStyle w:val="10"/>
        <w:spacing w:line="251" w:lineRule="exact"/>
        <w:ind w:left="1523" w:firstLine="0"/>
        <w:jc w:val="left"/>
      </w:pPr>
      <w:r>
        <w:t>способствовать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9"/>
        </w:rPr>
        <w:t xml:space="preserve"> </w:t>
      </w:r>
      <w:r>
        <w:t>навыка</w:t>
      </w:r>
      <w:r>
        <w:rPr>
          <w:spacing w:val="-5"/>
        </w:rPr>
        <w:t xml:space="preserve"> </w:t>
      </w:r>
      <w:r>
        <w:t>перевоплощения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образы</w:t>
      </w:r>
      <w:r>
        <w:rPr>
          <w:spacing w:val="-3"/>
        </w:rPr>
        <w:t xml:space="preserve"> </w:t>
      </w:r>
      <w:r>
        <w:t>сказочных</w:t>
      </w:r>
      <w:r>
        <w:rPr>
          <w:spacing w:val="-6"/>
        </w:rPr>
        <w:t xml:space="preserve"> </w:t>
      </w:r>
      <w:r>
        <w:t>героев;</w:t>
      </w:r>
    </w:p>
    <w:p>
      <w:pPr>
        <w:spacing w:line="251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6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театра</w:t>
      </w:r>
      <w:r>
        <w:rPr>
          <w:spacing w:val="4"/>
        </w:rPr>
        <w:t xml:space="preserve"> </w:t>
      </w:r>
      <w:r>
        <w:t>(взрослых).</w:t>
      </w:r>
    </w:p>
    <w:p>
      <w:pPr>
        <w:pStyle w:val="13"/>
        <w:numPr>
          <w:ilvl w:val="0"/>
          <w:numId w:val="33"/>
        </w:numPr>
        <w:tabs>
          <w:tab w:val="left" w:pos="1851"/>
        </w:tabs>
        <w:spacing w:line="316" w:lineRule="exact"/>
        <w:ind w:left="1850" w:hanging="299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ind w:right="793"/>
      </w:pPr>
      <w:r>
        <w:t>создавать эмоционально-положительный климат в группе и ДОО, обеспечение у детей чувства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защищенности;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2"/>
        </w:rPr>
        <w:t xml:space="preserve"> </w:t>
      </w:r>
      <w:r>
        <w:t>материалами;</w:t>
      </w:r>
    </w:p>
    <w:p>
      <w:pPr>
        <w:pStyle w:val="10"/>
        <w:ind w:right="789"/>
      </w:pPr>
      <w:r>
        <w:t>привлекать детей к посильному участию в играх, театрализованных представлениях, забавах,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праздниках;</w:t>
      </w:r>
    </w:p>
    <w:p>
      <w:pPr>
        <w:pStyle w:val="10"/>
        <w:spacing w:line="251" w:lineRule="exact"/>
        <w:ind w:left="1523" w:firstLine="0"/>
      </w:pPr>
      <w:r>
        <w:t>развивать</w:t>
      </w:r>
      <w:r>
        <w:rPr>
          <w:spacing w:val="23"/>
        </w:rPr>
        <w:t xml:space="preserve"> </w:t>
      </w:r>
      <w:r>
        <w:t>умение</w:t>
      </w:r>
      <w:r>
        <w:rPr>
          <w:spacing w:val="16"/>
        </w:rPr>
        <w:t xml:space="preserve"> </w:t>
      </w:r>
      <w:r>
        <w:t>следить</w:t>
      </w:r>
      <w:r>
        <w:rPr>
          <w:spacing w:val="23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действиями</w:t>
      </w:r>
      <w:r>
        <w:rPr>
          <w:spacing w:val="24"/>
        </w:rPr>
        <w:t xml:space="preserve"> </w:t>
      </w:r>
      <w:r>
        <w:t>игрушек,</w:t>
      </w:r>
      <w:r>
        <w:rPr>
          <w:spacing w:val="30"/>
        </w:rPr>
        <w:t xml:space="preserve"> </w:t>
      </w:r>
      <w:r>
        <w:t>сказочных</w:t>
      </w:r>
      <w:r>
        <w:rPr>
          <w:spacing w:val="23"/>
        </w:rPr>
        <w:t xml:space="preserve"> </w:t>
      </w:r>
      <w:r>
        <w:t>героев,</w:t>
      </w:r>
      <w:r>
        <w:rPr>
          <w:spacing w:val="25"/>
        </w:rPr>
        <w:t xml:space="preserve"> </w:t>
      </w:r>
      <w:r>
        <w:t>адекватно</w:t>
      </w:r>
      <w:r>
        <w:rPr>
          <w:spacing w:val="18"/>
        </w:rPr>
        <w:t xml:space="preserve"> </w:t>
      </w:r>
      <w:r>
        <w:t>реагировать</w:t>
      </w:r>
      <w:r>
        <w:rPr>
          <w:spacing w:val="23"/>
        </w:rPr>
        <w:t xml:space="preserve"> </w:t>
      </w:r>
      <w:r>
        <w:t>на</w:t>
      </w:r>
    </w:p>
    <w:p>
      <w:pPr>
        <w:spacing w:line="251" w:lineRule="exact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line="248" w:lineRule="exact"/>
        <w:ind w:firstLine="0"/>
        <w:jc w:val="left"/>
      </w:pPr>
      <w:r>
        <w:t>них;</w:t>
      </w:r>
    </w:p>
    <w:p>
      <w:pPr>
        <w:pStyle w:val="10"/>
        <w:spacing w:before="8"/>
        <w:ind w:left="0" w:firstLine="0"/>
        <w:jc w:val="left"/>
        <w:rPr>
          <w:sz w:val="21"/>
        </w:rPr>
      </w:pPr>
      <w:r>
        <w:br w:type="column"/>
      </w:r>
    </w:p>
    <w:p>
      <w:pPr>
        <w:pStyle w:val="10"/>
        <w:spacing w:line="251" w:lineRule="exact"/>
        <w:ind w:left="259" w:firstLine="0"/>
        <w:jc w:val="left"/>
      </w:pPr>
      <w:r>
        <w:t>формировать</w:t>
      </w:r>
      <w:r>
        <w:rPr>
          <w:spacing w:val="-4"/>
        </w:rPr>
        <w:t xml:space="preserve"> </w:t>
      </w:r>
      <w:r>
        <w:t>навык</w:t>
      </w:r>
      <w:r>
        <w:rPr>
          <w:spacing w:val="-8"/>
        </w:rPr>
        <w:t xml:space="preserve"> </w:t>
      </w:r>
      <w:r>
        <w:t>перевоплощения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сказочных</w:t>
      </w:r>
      <w:r>
        <w:rPr>
          <w:spacing w:val="-3"/>
        </w:rPr>
        <w:t xml:space="preserve"> </w:t>
      </w:r>
      <w:r>
        <w:t>героев.</w:t>
      </w:r>
    </w:p>
    <w:p>
      <w:pPr>
        <w:spacing w:line="251" w:lineRule="exact"/>
        <w:ind w:left="259"/>
      </w:pPr>
      <w:r>
        <w:rPr>
          <w:b/>
        </w:rPr>
        <w:t>Содержание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spacing w:before="6" w:line="251" w:lineRule="exact"/>
        <w:ind w:left="259"/>
        <w:jc w:val="left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искусству.</w:t>
      </w:r>
    </w:p>
    <w:p>
      <w:pPr>
        <w:pStyle w:val="10"/>
        <w:tabs>
          <w:tab w:val="left" w:pos="1237"/>
          <w:tab w:val="left" w:pos="2369"/>
          <w:tab w:val="left" w:pos="2700"/>
          <w:tab w:val="left" w:pos="3444"/>
          <w:tab w:val="left" w:pos="5199"/>
          <w:tab w:val="left" w:pos="6551"/>
          <w:tab w:val="left" w:pos="7956"/>
        </w:tabs>
        <w:spacing w:line="251" w:lineRule="exact"/>
        <w:ind w:left="259" w:firstLine="0"/>
        <w:jc w:val="left"/>
      </w:pPr>
      <w:r>
        <w:t>Педагог</w:t>
      </w:r>
      <w:r>
        <w:tab/>
      </w:r>
      <w:r>
        <w:t>развивает</w:t>
      </w:r>
      <w:r>
        <w:tab/>
      </w:r>
      <w:r>
        <w:t>у</w:t>
      </w:r>
      <w:r>
        <w:tab/>
      </w:r>
      <w:r>
        <w:t>детей</w:t>
      </w:r>
      <w:r>
        <w:tab/>
      </w:r>
      <w:r>
        <w:t>художественное</w:t>
      </w:r>
      <w:r>
        <w:tab/>
      </w:r>
      <w:r>
        <w:t>восприятие;</w:t>
      </w:r>
      <w:r>
        <w:tab/>
      </w:r>
      <w:r>
        <w:t>воспитывает</w:t>
      </w:r>
      <w:r>
        <w:tab/>
      </w:r>
      <w:r>
        <w:t>эмоциональную</w:t>
      </w:r>
    </w:p>
    <w:p>
      <w:pPr>
        <w:spacing w:line="251" w:lineRule="exact"/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1225" w:space="40"/>
            <w:col w:w="10265"/>
          </w:cols>
        </w:sectPr>
      </w:pPr>
    </w:p>
    <w:p>
      <w:pPr>
        <w:pStyle w:val="10"/>
        <w:spacing w:before="2"/>
        <w:ind w:right="789" w:firstLine="0"/>
      </w:pPr>
      <w:r>
        <w:t>отзывчивость на доступные пониманию детей произведения изобразительного искусства. Знакомит 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дымковской,</w:t>
      </w:r>
      <w:r>
        <w:rPr>
          <w:spacing w:val="1"/>
        </w:rPr>
        <w:t xml:space="preserve"> </w:t>
      </w:r>
      <w:r>
        <w:t>богородской,</w:t>
      </w:r>
      <w:r>
        <w:rPr>
          <w:spacing w:val="1"/>
        </w:rPr>
        <w:t xml:space="preserve"> </w:t>
      </w:r>
      <w:r>
        <w:t>матрешкой,</w:t>
      </w:r>
      <w:r>
        <w:rPr>
          <w:spacing w:val="1"/>
        </w:rPr>
        <w:t xml:space="preserve"> </w:t>
      </w:r>
      <w:r>
        <w:t>ванькой-встанькой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соответствующими возрасту детей. Педагог обращает внимание детей на характер игрушек (веселая,</w:t>
      </w:r>
      <w:r>
        <w:rPr>
          <w:spacing w:val="1"/>
        </w:rPr>
        <w:t xml:space="preserve"> </w:t>
      </w:r>
      <w:r>
        <w:t>забавная и</w:t>
      </w:r>
      <w:r>
        <w:rPr>
          <w:spacing w:val="1"/>
        </w:rPr>
        <w:t xml:space="preserve"> </w:t>
      </w:r>
      <w:r>
        <w:t>так далее),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цветовое</w:t>
      </w:r>
      <w:r>
        <w:rPr>
          <w:spacing w:val="1"/>
        </w:rPr>
        <w:t xml:space="preserve"> </w:t>
      </w:r>
      <w:r>
        <w:t>оформление.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 интерес</w:t>
      </w:r>
      <w:r>
        <w:rPr>
          <w:spacing w:val="1"/>
        </w:rPr>
        <w:t xml:space="preserve"> </w:t>
      </w:r>
      <w:r>
        <w:t>к природе и</w:t>
      </w:r>
      <w:r>
        <w:rPr>
          <w:spacing w:val="1"/>
        </w:rPr>
        <w:t xml:space="preserve"> </w:t>
      </w:r>
      <w:r>
        <w:t>отражению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(впечатлений)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доступной</w:t>
      </w:r>
      <w:r>
        <w:rPr>
          <w:spacing w:val="-1"/>
        </w:rPr>
        <w:t xml:space="preserve"> </w:t>
      </w:r>
      <w:r>
        <w:t>изобразительной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3"/>
        <w:spacing w:before="3" w:line="250" w:lineRule="exact"/>
        <w:ind w:left="1523"/>
      </w:pPr>
      <w:r>
        <w:t>Изобразительная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34"/>
        </w:numPr>
        <w:tabs>
          <w:tab w:val="left" w:pos="1822"/>
        </w:tabs>
        <w:spacing w:line="313" w:lineRule="exact"/>
        <w:ind w:hanging="270"/>
      </w:pPr>
      <w:r>
        <w:t>Рисование:</w:t>
      </w:r>
    </w:p>
    <w:p>
      <w:pPr>
        <w:pStyle w:val="10"/>
        <w:ind w:right="793"/>
      </w:pPr>
      <w:r>
        <w:t>педагог продолжает развивать у детей художественное восприятие; способствует обогащению их</w:t>
      </w:r>
      <w:r>
        <w:rPr>
          <w:spacing w:val="-52"/>
        </w:rPr>
        <w:t xml:space="preserve"> </w:t>
      </w:r>
      <w:r>
        <w:t>сенсорного опыта путем выделения формы предметов, обведения их по контуру поочередно то одной, то</w:t>
      </w:r>
      <w:r>
        <w:rPr>
          <w:spacing w:val="-52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рукой;</w:t>
      </w:r>
      <w:r>
        <w:rPr>
          <w:spacing w:val="1"/>
        </w:rPr>
        <w:t xml:space="preserve"> </w:t>
      </w:r>
      <w:r>
        <w:t>побуждает,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изображению</w:t>
      </w:r>
      <w:r>
        <w:rPr>
          <w:spacing w:val="1"/>
        </w:rPr>
        <w:t xml:space="preserve"> </w:t>
      </w:r>
      <w:r>
        <w:t>знакомых</w:t>
      </w:r>
      <w:r>
        <w:rPr>
          <w:spacing w:val="56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предоставляя им</w:t>
      </w:r>
      <w:r>
        <w:rPr>
          <w:spacing w:val="1"/>
        </w:rPr>
        <w:t xml:space="preserve"> </w:t>
      </w:r>
      <w:r>
        <w:t>свободу</w:t>
      </w:r>
      <w:r>
        <w:rPr>
          <w:spacing w:val="-3"/>
        </w:rPr>
        <w:t xml:space="preserve"> </w:t>
      </w:r>
      <w:r>
        <w:t>выбора;</w:t>
      </w:r>
    </w:p>
    <w:p>
      <w:pPr>
        <w:pStyle w:val="10"/>
        <w:ind w:right="782"/>
      </w:pPr>
      <w:r>
        <w:t>педагог обращает внимание детей на то, что карандаш (кисть, фломастер) оставляет след на</w:t>
      </w:r>
      <w:r>
        <w:rPr>
          <w:spacing w:val="1"/>
        </w:rPr>
        <w:t xml:space="preserve"> </w:t>
      </w:r>
      <w:r>
        <w:t>бумаге,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отточенным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(фломастером,</w:t>
      </w:r>
      <w:r>
        <w:rPr>
          <w:spacing w:val="1"/>
        </w:rPr>
        <w:t xml:space="preserve"> </w:t>
      </w:r>
      <w:r>
        <w:t>ворсом</w:t>
      </w:r>
      <w:r>
        <w:rPr>
          <w:spacing w:val="55"/>
        </w:rPr>
        <w:t xml:space="preserve"> </w:t>
      </w:r>
      <w:r>
        <w:t>кисти);</w:t>
      </w:r>
      <w:r>
        <w:rPr>
          <w:spacing w:val="55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следить за</w:t>
      </w:r>
      <w:r>
        <w:rPr>
          <w:spacing w:val="5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карандаша по</w:t>
      </w:r>
      <w:r>
        <w:rPr>
          <w:spacing w:val="-4"/>
        </w:rPr>
        <w:t xml:space="preserve"> </w:t>
      </w:r>
      <w:r>
        <w:t>бумаге;</w:t>
      </w:r>
    </w:p>
    <w:p>
      <w:pPr>
        <w:pStyle w:val="10"/>
        <w:ind w:right="791"/>
      </w:pPr>
      <w:r>
        <w:t>педагог привлекает внимание детей</w:t>
      </w:r>
      <w:r>
        <w:rPr>
          <w:spacing w:val="1"/>
        </w:rPr>
        <w:t xml:space="preserve"> </w:t>
      </w:r>
      <w:r>
        <w:t>к изображенным ими на бумаге разнообразным линиям,</w:t>
      </w:r>
      <w:r>
        <w:rPr>
          <w:spacing w:val="1"/>
        </w:rPr>
        <w:t xml:space="preserve"> </w:t>
      </w:r>
      <w:r>
        <w:t>конфигурациям; побуждает задумываться над тем, что они нарисовали, на что это похоже; вызывать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штрихов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нарисовали</w:t>
      </w:r>
      <w:r>
        <w:rPr>
          <w:spacing w:val="1"/>
        </w:rPr>
        <w:t xml:space="preserve"> </w:t>
      </w:r>
      <w:r>
        <w:t>сами;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 нарисованного изображения характерными деталями;</w:t>
      </w:r>
      <w:r>
        <w:rPr>
          <w:spacing w:val="1"/>
        </w:rPr>
        <w:t xml:space="preserve"> </w:t>
      </w:r>
      <w:r>
        <w:t>к осознанному повторению ранее</w:t>
      </w:r>
      <w:r>
        <w:rPr>
          <w:spacing w:val="1"/>
        </w:rPr>
        <w:t xml:space="preserve"> </w:t>
      </w:r>
      <w:r>
        <w:t>получившихся штрихов,</w:t>
      </w:r>
      <w:r>
        <w:rPr>
          <w:spacing w:val="4"/>
        </w:rPr>
        <w:t xml:space="preserve"> </w:t>
      </w:r>
      <w:r>
        <w:t>линий,</w:t>
      </w:r>
      <w:r>
        <w:rPr>
          <w:spacing w:val="-1"/>
        </w:rPr>
        <w:t xml:space="preserve"> </w:t>
      </w:r>
      <w:r>
        <w:t>пятен,</w:t>
      </w:r>
      <w:r>
        <w:rPr>
          <w:spacing w:val="-1"/>
        </w:rPr>
        <w:t xml:space="preserve"> </w:t>
      </w:r>
      <w:r>
        <w:t>форм;</w:t>
      </w:r>
    </w:p>
    <w:p>
      <w:pPr>
        <w:pStyle w:val="10"/>
        <w:ind w:right="79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 цвета карандашей, фломастеров, правильно называть их; рисовать разные линии (длинные,</w:t>
      </w:r>
      <w:r>
        <w:rPr>
          <w:spacing w:val="1"/>
        </w:rPr>
        <w:t xml:space="preserve"> </w:t>
      </w:r>
      <w:r>
        <w:t>короткие, вертикальные, горизонтальные, наклонные), пересекать их, уподобляя предметам: 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рисованию</w:t>
      </w:r>
      <w:r>
        <w:rPr>
          <w:spacing w:val="1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округлой</w:t>
      </w:r>
      <w:r>
        <w:rPr>
          <w:spacing w:val="3"/>
        </w:rPr>
        <w:t xml:space="preserve"> </w:t>
      </w:r>
      <w:r>
        <w:t>формы;</w:t>
      </w:r>
    </w:p>
    <w:p>
      <w:pPr>
        <w:pStyle w:val="10"/>
        <w:ind w:right="783"/>
      </w:pPr>
      <w:r>
        <w:t>при рисовании педагог формирует у ребёнка правильную позу (сидеть свободно, не наклоняться</w:t>
      </w:r>
      <w:r>
        <w:rPr>
          <w:spacing w:val="1"/>
        </w:rPr>
        <w:t xml:space="preserve"> </w:t>
      </w:r>
      <w:r>
        <w:t>низко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листом</w:t>
      </w:r>
      <w:r>
        <w:rPr>
          <w:spacing w:val="1"/>
        </w:rPr>
        <w:t xml:space="preserve"> </w:t>
      </w:r>
      <w:r>
        <w:t>бумаги),</w:t>
      </w:r>
      <w:r>
        <w:rPr>
          <w:spacing w:val="1"/>
        </w:rPr>
        <w:t xml:space="preserve"> </w:t>
      </w:r>
      <w:r>
        <w:t>свободная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рисует</w:t>
      </w:r>
      <w:r>
        <w:rPr>
          <w:spacing w:val="55"/>
        </w:rPr>
        <w:t xml:space="preserve"> </w:t>
      </w:r>
      <w:r>
        <w:t>малыш;</w:t>
      </w:r>
      <w:r>
        <w:rPr>
          <w:spacing w:val="1"/>
        </w:rPr>
        <w:t xml:space="preserve"> </w:t>
      </w:r>
      <w:r>
        <w:t>педагог учит держать карандаш и кисть свободно: карандаш - тремя пальцами выше отточенного конца,</w:t>
      </w:r>
      <w:r>
        <w:rPr>
          <w:spacing w:val="1"/>
        </w:rPr>
        <w:t xml:space="preserve"> </w:t>
      </w:r>
      <w:r>
        <w:t>кисть – чуть выше железного наконечника; набирать краску на кисть, макая её всем ворсом в баночку,</w:t>
      </w:r>
      <w:r>
        <w:rPr>
          <w:spacing w:val="1"/>
        </w:rPr>
        <w:t xml:space="preserve"> </w:t>
      </w:r>
      <w:r>
        <w:t>снимать</w:t>
      </w:r>
      <w:r>
        <w:rPr>
          <w:spacing w:val="-4"/>
        </w:rPr>
        <w:t xml:space="preserve"> </w:t>
      </w:r>
      <w:r>
        <w:t>лишнюю краску,</w:t>
      </w:r>
      <w:r>
        <w:rPr>
          <w:spacing w:val="4"/>
        </w:rPr>
        <w:t xml:space="preserve"> </w:t>
      </w:r>
      <w:r>
        <w:t>прикасаясь</w:t>
      </w:r>
      <w:r>
        <w:rPr>
          <w:spacing w:val="1"/>
        </w:rPr>
        <w:t xml:space="preserve"> </w:t>
      </w:r>
      <w:r>
        <w:t>ворсом</w:t>
      </w:r>
      <w:r>
        <w:rPr>
          <w:spacing w:val="1"/>
        </w:rPr>
        <w:t xml:space="preserve"> </w:t>
      </w:r>
      <w:r>
        <w:t>к краю баночки.</w:t>
      </w:r>
    </w:p>
    <w:p>
      <w:pPr>
        <w:pStyle w:val="13"/>
        <w:numPr>
          <w:ilvl w:val="0"/>
          <w:numId w:val="34"/>
        </w:numPr>
        <w:tabs>
          <w:tab w:val="left" w:pos="1832"/>
        </w:tabs>
        <w:spacing w:line="316" w:lineRule="exact"/>
        <w:ind w:left="1831" w:hanging="299"/>
      </w:pPr>
      <w:r>
        <w:t>Лепка:</w:t>
      </w:r>
    </w:p>
    <w:p>
      <w:pPr>
        <w:pStyle w:val="10"/>
        <w:ind w:right="791"/>
      </w:pPr>
      <w:r>
        <w:t>педагог поощряет у детей интерес к лепке; знакомит с пластическими материалами: глиной,</w:t>
      </w:r>
      <w:r>
        <w:rPr>
          <w:spacing w:val="1"/>
        </w:rPr>
        <w:t xml:space="preserve"> </w:t>
      </w:r>
      <w:r>
        <w:t>пластилином,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(отдавая</w:t>
      </w:r>
      <w:r>
        <w:rPr>
          <w:spacing w:val="1"/>
        </w:rPr>
        <w:t xml:space="preserve"> </w:t>
      </w:r>
      <w:r>
        <w:t>предпочтение</w:t>
      </w:r>
      <w:r>
        <w:rPr>
          <w:spacing w:val="1"/>
        </w:rPr>
        <w:t xml:space="preserve"> </w:t>
      </w:r>
      <w:r>
        <w:t>глине);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материалами; педагог</w:t>
      </w:r>
      <w:r>
        <w:rPr>
          <w:spacing w:val="1"/>
        </w:rPr>
        <w:t xml:space="preserve"> </w:t>
      </w:r>
      <w:r>
        <w:t>учит детей отламывать комочки глины от большого куска; лепить палочки 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</w:t>
      </w:r>
      <w:r>
        <w:rPr>
          <w:spacing w:val="1"/>
        </w:rPr>
        <w:t xml:space="preserve"> </w:t>
      </w:r>
      <w:r>
        <w:t>концы</w:t>
      </w:r>
      <w:r>
        <w:rPr>
          <w:spacing w:val="55"/>
        </w:rPr>
        <w:t xml:space="preserve"> </w:t>
      </w:r>
      <w:r>
        <w:t>палочки,</w:t>
      </w:r>
      <w:r>
        <w:rPr>
          <w:spacing w:val="1"/>
        </w:rPr>
        <w:t xml:space="preserve"> </w:t>
      </w:r>
      <w:r>
        <w:t>плотно прижимая их друг к другу (колечко, бараночка, колесо и так далее); педагог учит раскатывать</w:t>
      </w:r>
      <w:r>
        <w:rPr>
          <w:spacing w:val="1"/>
        </w:rPr>
        <w:t xml:space="preserve"> </w:t>
      </w:r>
      <w:r>
        <w:t>комочек глины круговыми движениями ладоней для изображения предметов круглой формы (шарик,</w:t>
      </w:r>
      <w:r>
        <w:rPr>
          <w:spacing w:val="1"/>
        </w:rPr>
        <w:t xml:space="preserve"> </w:t>
      </w:r>
      <w:r>
        <w:t>яблоко, ягода и другие), сплющивать комочек между ладонями (лепешки, печенье, пряники); делать</w:t>
      </w:r>
      <w:r>
        <w:rPr>
          <w:spacing w:val="1"/>
        </w:rPr>
        <w:t xml:space="preserve"> </w:t>
      </w:r>
      <w:r>
        <w:t>пальцами углубление в середине сплющенного комочка (миска, блюдце). Педагог учит соединять две</w:t>
      </w:r>
      <w:r>
        <w:rPr>
          <w:spacing w:val="1"/>
        </w:rPr>
        <w:t xml:space="preserve"> </w:t>
      </w:r>
      <w:r>
        <w:t>вылепленные</w:t>
      </w:r>
      <w:r>
        <w:rPr>
          <w:spacing w:val="33"/>
        </w:rPr>
        <w:t xml:space="preserve"> </w:t>
      </w:r>
      <w:r>
        <w:t>формы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один</w:t>
      </w:r>
      <w:r>
        <w:rPr>
          <w:spacing w:val="32"/>
        </w:rPr>
        <w:t xml:space="preserve"> </w:t>
      </w:r>
      <w:r>
        <w:t>предмет:</w:t>
      </w:r>
      <w:r>
        <w:rPr>
          <w:spacing w:val="36"/>
        </w:rPr>
        <w:t xml:space="preserve"> </w:t>
      </w:r>
      <w:r>
        <w:t>палочка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шарик</w:t>
      </w:r>
      <w:r>
        <w:rPr>
          <w:spacing w:val="34"/>
        </w:rPr>
        <w:t xml:space="preserve"> </w:t>
      </w:r>
      <w:r>
        <w:t>(погремушка</w:t>
      </w:r>
      <w:r>
        <w:rPr>
          <w:spacing w:val="43"/>
        </w:rPr>
        <w:t xml:space="preserve"> </w:t>
      </w:r>
      <w:r>
        <w:t>или</w:t>
      </w:r>
      <w:r>
        <w:rPr>
          <w:spacing w:val="32"/>
        </w:rPr>
        <w:t xml:space="preserve"> </w:t>
      </w:r>
      <w:r>
        <w:t>грибок),</w:t>
      </w:r>
      <w:r>
        <w:rPr>
          <w:spacing w:val="42"/>
        </w:rPr>
        <w:t xml:space="preserve"> </w:t>
      </w:r>
      <w:r>
        <w:t>два</w:t>
      </w:r>
      <w:r>
        <w:rPr>
          <w:spacing w:val="38"/>
        </w:rPr>
        <w:t xml:space="preserve"> </w:t>
      </w:r>
      <w:r>
        <w:t>шарика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before="68"/>
        <w:ind w:right="781" w:firstLine="0"/>
      </w:pPr>
      <w:r>
        <w:t>(неваляшка)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класть</w:t>
      </w:r>
      <w:r>
        <w:rPr>
          <w:spacing w:val="1"/>
        </w:rPr>
        <w:t xml:space="preserve"> </w:t>
      </w:r>
      <w:r>
        <w:t>глину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дощечку</w:t>
      </w:r>
      <w:r>
        <w:rPr>
          <w:spacing w:val="-4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специальную</w:t>
      </w:r>
      <w:r>
        <w:rPr>
          <w:spacing w:val="-1"/>
        </w:rPr>
        <w:t xml:space="preserve"> </w:t>
      </w:r>
      <w:r>
        <w:t>заранее</w:t>
      </w:r>
      <w:r>
        <w:rPr>
          <w:spacing w:val="-5"/>
        </w:rPr>
        <w:t xml:space="preserve"> </w:t>
      </w:r>
      <w:r>
        <w:t>подготовленную</w:t>
      </w:r>
      <w:r>
        <w:rPr>
          <w:spacing w:val="5"/>
        </w:rPr>
        <w:t xml:space="preserve"> </w:t>
      </w:r>
      <w:r>
        <w:t>клеенку.</w:t>
      </w:r>
    </w:p>
    <w:p>
      <w:pPr>
        <w:pStyle w:val="3"/>
        <w:spacing w:before="2" w:line="251" w:lineRule="exact"/>
        <w:ind w:left="1523"/>
      </w:pPr>
      <w:r>
        <w:t>Конструктивная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0"/>
        <w:ind w:right="786"/>
      </w:pPr>
      <w:r>
        <w:t>В процессе игры с настольным и напольным строительным</w:t>
      </w:r>
      <w:r>
        <w:rPr>
          <w:spacing w:val="1"/>
        </w:rPr>
        <w:t xml:space="preserve"> </w:t>
      </w:r>
      <w:r>
        <w:t>материалом 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 детей с деталями (кубик, кирпичик, трехгранная призма, пластина, цилиндр), с вариантами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 у детей</w:t>
      </w:r>
      <w:r>
        <w:rPr>
          <w:spacing w:val="1"/>
        </w:rPr>
        <w:t xml:space="preserve"> </w:t>
      </w:r>
      <w:r>
        <w:t>сооружать элементарные постройки по образцу, поддерживает желание строить что-то 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дополнительными сюжетными игрушками, соразмерными масштабам построек (маленькие машинки для</w:t>
      </w:r>
      <w:r>
        <w:rPr>
          <w:spacing w:val="-52"/>
        </w:rPr>
        <w:t xml:space="preserve"> </w:t>
      </w:r>
      <w:r>
        <w:t>маленьких гаражей и тому подобное). По окончании игры приучает убирать все на место. Знакомит</w:t>
      </w:r>
      <w:r>
        <w:rPr>
          <w:spacing w:val="1"/>
        </w:rPr>
        <w:t xml:space="preserve"> </w:t>
      </w:r>
      <w:r>
        <w:t>детей с простейшими пластмассовыми конструкторами. Учит совместно с взрослым конструировать</w:t>
      </w:r>
      <w:r>
        <w:rPr>
          <w:spacing w:val="1"/>
        </w:rPr>
        <w:t xml:space="preserve"> </w:t>
      </w:r>
      <w:r>
        <w:t>башенки, домики, машины. В летнее время педагог развивает интерес у детей к строительным играм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природного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3"/>
        </w:rPr>
        <w:t xml:space="preserve"> </w:t>
      </w:r>
      <w:r>
        <w:t>(песок,</w:t>
      </w:r>
      <w:r>
        <w:rPr>
          <w:spacing w:val="2"/>
        </w:rPr>
        <w:t xml:space="preserve"> </w:t>
      </w:r>
      <w:r>
        <w:t>вода,</w:t>
      </w:r>
      <w:r>
        <w:rPr>
          <w:spacing w:val="3"/>
        </w:rPr>
        <w:t xml:space="preserve"> </w:t>
      </w:r>
      <w:r>
        <w:t>желуди,</w:t>
      </w:r>
      <w:r>
        <w:rPr>
          <w:spacing w:val="2"/>
        </w:rPr>
        <w:t xml:space="preserve"> </w:t>
      </w:r>
      <w:r>
        <w:t>камешки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подобное).</w:t>
      </w:r>
    </w:p>
    <w:p>
      <w:pPr>
        <w:pStyle w:val="3"/>
        <w:spacing w:before="4" w:line="250" w:lineRule="exact"/>
        <w:ind w:left="1523"/>
      </w:pPr>
      <w:r>
        <w:t>Музыкальная</w:t>
      </w:r>
      <w:r>
        <w:rPr>
          <w:spacing w:val="-3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35"/>
        </w:numPr>
        <w:tabs>
          <w:tab w:val="left" w:pos="1889"/>
        </w:tabs>
        <w:spacing w:line="237" w:lineRule="auto"/>
        <w:ind w:right="781" w:firstLine="701"/>
        <w:jc w:val="both"/>
      </w:pPr>
      <w:r>
        <w:t>Слушание: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спокойные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музыкальные пьесы разного характера, понимать, о чем (о ком) поется, и эмоционально реагировать на</w:t>
      </w:r>
      <w:r>
        <w:rPr>
          <w:spacing w:val="1"/>
        </w:rPr>
        <w:t xml:space="preserve"> </w:t>
      </w:r>
      <w:r>
        <w:t>содержание;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(высокое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колокольчика,</w:t>
      </w:r>
      <w:r>
        <w:rPr>
          <w:spacing w:val="1"/>
        </w:rPr>
        <w:t xml:space="preserve"> </w:t>
      </w:r>
      <w:r>
        <w:t>фортепьяно,</w:t>
      </w:r>
      <w:r>
        <w:rPr>
          <w:spacing w:val="3"/>
        </w:rPr>
        <w:t xml:space="preserve"> </w:t>
      </w:r>
      <w:r>
        <w:t>металлофона).</w:t>
      </w:r>
    </w:p>
    <w:p>
      <w:pPr>
        <w:pStyle w:val="13"/>
        <w:numPr>
          <w:ilvl w:val="0"/>
          <w:numId w:val="35"/>
        </w:numPr>
        <w:tabs>
          <w:tab w:val="left" w:pos="1947"/>
        </w:tabs>
        <w:spacing w:before="8" w:line="230" w:lineRule="auto"/>
        <w:ind w:right="795" w:firstLine="701"/>
        <w:jc w:val="both"/>
      </w:pPr>
      <w:r>
        <w:t>Пение: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подпевании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пении;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подпевать фразы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песне</w:t>
      </w:r>
      <w:r>
        <w:rPr>
          <w:spacing w:val="-5"/>
        </w:rPr>
        <w:t xml:space="preserve"> </w:t>
      </w:r>
      <w:r>
        <w:t>(совместно</w:t>
      </w:r>
      <w:r>
        <w:rPr>
          <w:spacing w:val="-4"/>
        </w:rPr>
        <w:t xml:space="preserve"> </w:t>
      </w:r>
      <w:r>
        <w:t>с педагогом);</w:t>
      </w:r>
      <w:r>
        <w:rPr>
          <w:spacing w:val="3"/>
        </w:rPr>
        <w:t xml:space="preserve"> </w:t>
      </w:r>
      <w:r>
        <w:t>поощряет сольное</w:t>
      </w:r>
      <w:r>
        <w:rPr>
          <w:spacing w:val="-5"/>
        </w:rPr>
        <w:t xml:space="preserve"> </w:t>
      </w:r>
      <w:r>
        <w:t>пение.</w:t>
      </w:r>
    </w:p>
    <w:p>
      <w:pPr>
        <w:pStyle w:val="13"/>
        <w:numPr>
          <w:ilvl w:val="0"/>
          <w:numId w:val="35"/>
        </w:numPr>
        <w:tabs>
          <w:tab w:val="left" w:pos="1846"/>
        </w:tabs>
        <w:spacing w:before="2" w:line="237" w:lineRule="auto"/>
        <w:ind w:right="787" w:firstLine="701"/>
        <w:jc w:val="both"/>
      </w:pPr>
      <w:r>
        <w:t>Музыкально-ритмические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эмоциональность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образность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движения;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показываемые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(хлопать,</w:t>
      </w:r>
      <w:r>
        <w:rPr>
          <w:spacing w:val="1"/>
        </w:rPr>
        <w:t xml:space="preserve"> </w:t>
      </w:r>
      <w:r>
        <w:t>притопывать</w:t>
      </w:r>
      <w:r>
        <w:rPr>
          <w:spacing w:val="1"/>
        </w:rPr>
        <w:t xml:space="preserve"> </w:t>
      </w:r>
      <w:r>
        <w:t>ногой,</w:t>
      </w:r>
      <w:r>
        <w:rPr>
          <w:spacing w:val="1"/>
        </w:rPr>
        <w:t xml:space="preserve"> </w:t>
      </w:r>
      <w:r>
        <w:t>полуприседать, совершать повороты кистей рук и так далее); учит детей начинать движение с началом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окончанием;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летает,</w:t>
      </w:r>
      <w:r>
        <w:rPr>
          <w:spacing w:val="1"/>
        </w:rPr>
        <w:t xml:space="preserve"> </w:t>
      </w:r>
      <w:r>
        <w:t>зайка</w:t>
      </w:r>
      <w:r>
        <w:rPr>
          <w:spacing w:val="1"/>
        </w:rPr>
        <w:t xml:space="preserve"> </w:t>
      </w:r>
      <w:r>
        <w:t>прыгает,</w:t>
      </w:r>
      <w:r>
        <w:rPr>
          <w:spacing w:val="1"/>
        </w:rPr>
        <w:t xml:space="preserve"> </w:t>
      </w:r>
      <w:r>
        <w:t>мишка</w:t>
      </w:r>
      <w:r>
        <w:rPr>
          <w:spacing w:val="1"/>
        </w:rPr>
        <w:t xml:space="preserve"> </w:t>
      </w:r>
      <w:r>
        <w:t>косолапый идет); педагог совершенствует умение ходить и бегать (на носках, тихо; высоко и низко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ноги;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галопом),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врассыпную,</w:t>
      </w:r>
      <w:r>
        <w:rPr>
          <w:spacing w:val="55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движения с</w:t>
      </w:r>
      <w:r>
        <w:rPr>
          <w:spacing w:val="-5"/>
        </w:rPr>
        <w:t xml:space="preserve"> </w:t>
      </w:r>
      <w:r>
        <w:t>изменением характера</w:t>
      </w:r>
      <w:r>
        <w:rPr>
          <w:spacing w:val="5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песни.</w:t>
      </w:r>
    </w:p>
    <w:p>
      <w:pPr>
        <w:pStyle w:val="3"/>
        <w:spacing w:before="12" w:line="249" w:lineRule="exact"/>
        <w:ind w:left="1523"/>
      </w:pPr>
      <w:r>
        <w:t>Театрализованная</w:t>
      </w:r>
      <w:r>
        <w:rPr>
          <w:spacing w:val="-7"/>
        </w:rPr>
        <w:t xml:space="preserve"> </w:t>
      </w:r>
      <w:r>
        <w:t>деятельность.</w:t>
      </w:r>
    </w:p>
    <w:p>
      <w:pPr>
        <w:pStyle w:val="10"/>
        <w:ind w:right="783"/>
      </w:pPr>
      <w:r>
        <w:t>Педагог пробуждает интерес детей к театрализованной игре, создает условия для её проведения.</w:t>
      </w:r>
      <w:r>
        <w:rPr>
          <w:spacing w:val="1"/>
        </w:rPr>
        <w:t xml:space="preserve"> </w:t>
      </w:r>
      <w:r>
        <w:t>Формирует умение следить за развитием действия в играх- драматизациях и кукольных спектаклях,</w:t>
      </w:r>
      <w:r>
        <w:rPr>
          <w:spacing w:val="1"/>
        </w:rPr>
        <w:t xml:space="preserve"> </w:t>
      </w:r>
      <w:r>
        <w:t>созданных силами взрослых и старших детей. Педагог учит детей имитировать характерные действия</w:t>
      </w:r>
      <w:r>
        <w:rPr>
          <w:spacing w:val="1"/>
        </w:rPr>
        <w:t xml:space="preserve"> </w:t>
      </w:r>
      <w:r>
        <w:t>персонажей (птички летают, козленок скачет), передавать эмоциональное состояние человека (мимикой,</w:t>
      </w:r>
      <w:r>
        <w:rPr>
          <w:spacing w:val="1"/>
        </w:rPr>
        <w:t xml:space="preserve"> </w:t>
      </w:r>
      <w:r>
        <w:t>позой,</w:t>
      </w:r>
      <w:r>
        <w:rPr>
          <w:spacing w:val="1"/>
        </w:rPr>
        <w:t xml:space="preserve"> </w:t>
      </w:r>
      <w:r>
        <w:t>жестом,</w:t>
      </w:r>
      <w:r>
        <w:rPr>
          <w:spacing w:val="1"/>
        </w:rPr>
        <w:t xml:space="preserve"> </w:t>
      </w:r>
      <w:r>
        <w:t>движением).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 костюмов</w:t>
      </w:r>
      <w:r>
        <w:rPr>
          <w:spacing w:val="1"/>
        </w:rPr>
        <w:t xml:space="preserve"> </w:t>
      </w:r>
      <w:r>
        <w:t>(шапочки,</w:t>
      </w:r>
      <w:r>
        <w:rPr>
          <w:spacing w:val="2"/>
        </w:rPr>
        <w:t xml:space="preserve"> </w:t>
      </w:r>
      <w:r>
        <w:t>воротнички</w:t>
      </w:r>
      <w:r>
        <w:rPr>
          <w:spacing w:val="-2"/>
        </w:rPr>
        <w:t xml:space="preserve"> </w:t>
      </w:r>
      <w:r>
        <w:t>и так</w:t>
      </w:r>
      <w:r>
        <w:rPr>
          <w:spacing w:val="-5"/>
        </w:rPr>
        <w:t xml:space="preserve"> </w:t>
      </w:r>
      <w:r>
        <w:t>далее)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атрибутами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внешними</w:t>
      </w:r>
      <w:r>
        <w:rPr>
          <w:spacing w:val="-4"/>
        </w:rPr>
        <w:t xml:space="preserve"> </w:t>
      </w:r>
      <w:r>
        <w:t>символами</w:t>
      </w:r>
      <w:r>
        <w:rPr>
          <w:spacing w:val="-4"/>
        </w:rPr>
        <w:t xml:space="preserve"> </w:t>
      </w:r>
      <w:r>
        <w:t>роли.</w:t>
      </w:r>
    </w:p>
    <w:p>
      <w:pPr>
        <w:pStyle w:val="3"/>
        <w:spacing w:before="2" w:line="251" w:lineRule="exact"/>
        <w:ind w:left="1523"/>
      </w:pPr>
      <w:r>
        <w:t>Культурно-досуговая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10"/>
        <w:ind w:right="782"/>
      </w:pPr>
      <w:r>
        <w:t>Педагог создает эмоционально-положительный климат в группе и ДОО для обеспечения у детей</w:t>
      </w:r>
      <w:r>
        <w:rPr>
          <w:spacing w:val="1"/>
        </w:rPr>
        <w:t xml:space="preserve"> </w:t>
      </w:r>
      <w:r>
        <w:t>чувства комфортности, уюта и защищенности; формирует у детей умение самостоятельной работы детей</w:t>
      </w:r>
      <w:r>
        <w:rPr>
          <w:spacing w:val="-5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сказок),</w:t>
      </w:r>
      <w:r>
        <w:rPr>
          <w:spacing w:val="1"/>
        </w:rPr>
        <w:t xml:space="preserve"> </w:t>
      </w:r>
      <w:r>
        <w:t>забавах,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1"/>
        </w:rPr>
        <w:t xml:space="preserve"> </w:t>
      </w:r>
      <w:r>
        <w:t>(тематических,</w:t>
      </w:r>
      <w:r>
        <w:rPr>
          <w:spacing w:val="1"/>
        </w:rPr>
        <w:t xml:space="preserve"> </w:t>
      </w:r>
      <w:r>
        <w:t>спортивных)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перевоплощения детей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образы</w:t>
      </w:r>
      <w:r>
        <w:rPr>
          <w:spacing w:val="2"/>
        </w:rPr>
        <w:t xml:space="preserve"> </w:t>
      </w:r>
      <w:r>
        <w:t>сказочных</w:t>
      </w:r>
      <w:r>
        <w:rPr>
          <w:spacing w:val="2"/>
        </w:rPr>
        <w:t xml:space="preserve"> </w:t>
      </w:r>
      <w:r>
        <w:t>героев.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spacing w:line="249" w:lineRule="exact"/>
        <w:ind w:left="1523"/>
        <w:jc w:val="left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spacing w:line="242" w:lineRule="auto"/>
        <w:ind w:left="1523" w:right="910" w:firstLine="0"/>
        <w:jc w:val="left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физического основными</w:t>
      </w:r>
      <w:r>
        <w:rPr>
          <w:spacing w:val="7"/>
        </w:rPr>
        <w:t xml:space="preserve"> </w:t>
      </w:r>
      <w:r>
        <w:rPr>
          <w:b/>
        </w:rPr>
        <w:t>задачами</w:t>
      </w:r>
      <w:r>
        <w:rPr>
          <w:b/>
          <w:spacing w:val="4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обогащать</w:t>
      </w:r>
      <w:r>
        <w:rPr>
          <w:spacing w:val="13"/>
        </w:rPr>
        <w:t xml:space="preserve"> </w:t>
      </w:r>
      <w:r>
        <w:t>двигательный</w:t>
      </w:r>
      <w:r>
        <w:rPr>
          <w:spacing w:val="11"/>
        </w:rPr>
        <w:t xml:space="preserve"> </w:t>
      </w:r>
      <w:r>
        <w:t>опыт</w:t>
      </w:r>
      <w:r>
        <w:rPr>
          <w:spacing w:val="13"/>
        </w:rPr>
        <w:t xml:space="preserve"> </w:t>
      </w:r>
      <w:r>
        <w:t>детей,</w:t>
      </w:r>
      <w:r>
        <w:rPr>
          <w:spacing w:val="11"/>
        </w:rPr>
        <w:t xml:space="preserve"> </w:t>
      </w:r>
      <w:r>
        <w:t>помогая</w:t>
      </w:r>
      <w:r>
        <w:rPr>
          <w:spacing w:val="13"/>
        </w:rPr>
        <w:t xml:space="preserve"> </w:t>
      </w:r>
      <w:r>
        <w:t>осваивать</w:t>
      </w:r>
      <w:r>
        <w:rPr>
          <w:spacing w:val="9"/>
        </w:rPr>
        <w:t xml:space="preserve"> </w:t>
      </w:r>
      <w:r>
        <w:t>упражнения</w:t>
      </w:r>
      <w:r>
        <w:rPr>
          <w:spacing w:val="8"/>
        </w:rPr>
        <w:t xml:space="preserve"> </w:t>
      </w:r>
      <w:r>
        <w:t>основной</w:t>
      </w:r>
      <w:r>
        <w:rPr>
          <w:spacing w:val="14"/>
        </w:rPr>
        <w:t xml:space="preserve"> </w:t>
      </w:r>
      <w:r>
        <w:t>гимнастики:</w:t>
      </w:r>
    </w:p>
    <w:p>
      <w:pPr>
        <w:pStyle w:val="10"/>
        <w:tabs>
          <w:tab w:val="left" w:pos="1949"/>
          <w:tab w:val="left" w:pos="3109"/>
          <w:tab w:val="left" w:pos="4337"/>
          <w:tab w:val="left" w:pos="5363"/>
          <w:tab w:val="left" w:pos="6188"/>
          <w:tab w:val="left" w:pos="7315"/>
          <w:tab w:val="left" w:pos="8317"/>
          <w:tab w:val="left" w:pos="9253"/>
          <w:tab w:val="left" w:pos="9842"/>
        </w:tabs>
        <w:spacing w:line="237" w:lineRule="auto"/>
        <w:ind w:right="798" w:firstLine="0"/>
        <w:jc w:val="left"/>
      </w:pPr>
      <w:r>
        <w:t>основные</w:t>
      </w:r>
      <w:r>
        <w:tab/>
      </w:r>
      <w:r>
        <w:t>движения</w:t>
      </w:r>
      <w:r>
        <w:tab/>
      </w:r>
      <w:r>
        <w:t>(бросание,</w:t>
      </w:r>
      <w:r>
        <w:tab/>
      </w:r>
      <w:r>
        <w:t>катание,</w:t>
      </w:r>
      <w:r>
        <w:tab/>
      </w:r>
      <w:r>
        <w:t>ловля,</w:t>
      </w:r>
      <w:r>
        <w:tab/>
      </w:r>
      <w:r>
        <w:t>ползанье,</w:t>
      </w:r>
      <w:r>
        <w:tab/>
      </w:r>
      <w:r>
        <w:t>лазанье,</w:t>
      </w:r>
      <w:r>
        <w:tab/>
      </w:r>
      <w:r>
        <w:t>ходьба,</w:t>
      </w:r>
      <w:r>
        <w:tab/>
      </w:r>
      <w:r>
        <w:t>бег,</w:t>
      </w:r>
      <w:r>
        <w:tab/>
      </w:r>
      <w:r>
        <w:t>прыжки),</w:t>
      </w:r>
      <w:r>
        <w:rPr>
          <w:spacing w:val="-52"/>
        </w:rPr>
        <w:t xml:space="preserve"> </w:t>
      </w:r>
      <w:r>
        <w:t>общеразвивающие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музыкально-ритмические</w:t>
      </w:r>
      <w:r>
        <w:rPr>
          <w:spacing w:val="-5"/>
        </w:rPr>
        <w:t xml:space="preserve"> </w:t>
      </w:r>
      <w:r>
        <w:t>упражнения;</w:t>
      </w:r>
    </w:p>
    <w:p>
      <w:pPr>
        <w:pStyle w:val="10"/>
        <w:ind w:left="1523" w:firstLine="0"/>
        <w:jc w:val="left"/>
      </w:pPr>
      <w:r>
        <w:t>развивать</w:t>
      </w:r>
      <w:r>
        <w:rPr>
          <w:spacing w:val="-5"/>
        </w:rPr>
        <w:t xml:space="preserve"> </w:t>
      </w:r>
      <w:r>
        <w:t>психофизические</w:t>
      </w:r>
      <w:r>
        <w:rPr>
          <w:spacing w:val="-7"/>
        </w:rPr>
        <w:t xml:space="preserve"> </w:t>
      </w:r>
      <w:r>
        <w:t>качества,</w:t>
      </w:r>
      <w:r>
        <w:rPr>
          <w:spacing w:val="-2"/>
        </w:rPr>
        <w:t xml:space="preserve"> </w:t>
      </w:r>
      <w:r>
        <w:t>равновесие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ориентировку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пространстве;</w:t>
      </w:r>
    </w:p>
    <w:p>
      <w:pPr>
        <w:pStyle w:val="10"/>
        <w:spacing w:line="242" w:lineRule="auto"/>
        <w:ind w:right="910"/>
        <w:jc w:val="left"/>
      </w:pPr>
      <w:r>
        <w:t>поддерживать</w:t>
      </w:r>
      <w:r>
        <w:rPr>
          <w:spacing w:val="4"/>
        </w:rPr>
        <w:t xml:space="preserve"> </w:t>
      </w:r>
      <w:r>
        <w:t>у</w:t>
      </w:r>
      <w:r>
        <w:rPr>
          <w:spacing w:val="53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желание</w:t>
      </w:r>
      <w:r>
        <w:rPr>
          <w:spacing w:val="52"/>
        </w:rPr>
        <w:t xml:space="preserve"> </w:t>
      </w:r>
      <w:r>
        <w:t>играть</w:t>
      </w:r>
      <w:r>
        <w:rPr>
          <w:spacing w:val="52"/>
        </w:rPr>
        <w:t xml:space="preserve"> </w:t>
      </w:r>
      <w:r>
        <w:t>в  подвижные</w:t>
      </w:r>
      <w:r>
        <w:rPr>
          <w:spacing w:val="52"/>
        </w:rPr>
        <w:t xml:space="preserve"> </w:t>
      </w:r>
      <w:r>
        <w:t>игры</w:t>
      </w:r>
      <w:r>
        <w:rPr>
          <w:spacing w:val="4"/>
        </w:rPr>
        <w:t xml:space="preserve"> </w:t>
      </w:r>
      <w:r>
        <w:t>вместе</w:t>
      </w:r>
      <w:r>
        <w:rPr>
          <w:spacing w:val="5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педагогом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небольших</w:t>
      </w:r>
      <w:r>
        <w:rPr>
          <w:spacing w:val="-52"/>
        </w:rPr>
        <w:t xml:space="preserve"> </w:t>
      </w:r>
      <w:r>
        <w:t>подгруппах;</w:t>
      </w:r>
    </w:p>
    <w:p>
      <w:pPr>
        <w:spacing w:line="242" w:lineRule="auto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910"/>
        <w:jc w:val="left"/>
      </w:pPr>
      <w:r>
        <w:t>формировать</w:t>
      </w:r>
      <w:r>
        <w:rPr>
          <w:spacing w:val="14"/>
        </w:rPr>
        <w:t xml:space="preserve"> </w:t>
      </w:r>
      <w:r>
        <w:t>интерес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положительное</w:t>
      </w:r>
      <w:r>
        <w:rPr>
          <w:spacing w:val="13"/>
        </w:rPr>
        <w:t xml:space="preserve"> </w:t>
      </w:r>
      <w:r>
        <w:t>отношение</w:t>
      </w:r>
      <w:r>
        <w:rPr>
          <w:spacing w:val="8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выполнению</w:t>
      </w:r>
      <w:r>
        <w:rPr>
          <w:spacing w:val="13"/>
        </w:rPr>
        <w:t xml:space="preserve"> </w:t>
      </w:r>
      <w:r>
        <w:t>физических</w:t>
      </w:r>
      <w:r>
        <w:rPr>
          <w:spacing w:val="15"/>
        </w:rPr>
        <w:t xml:space="preserve"> </w:t>
      </w:r>
      <w:r>
        <w:t>упражнений,</w:t>
      </w:r>
      <w:r>
        <w:rPr>
          <w:spacing w:val="-52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двигательным</w:t>
      </w:r>
      <w:r>
        <w:rPr>
          <w:spacing w:val="2"/>
        </w:rPr>
        <w:t xml:space="preserve"> </w:t>
      </w:r>
      <w:r>
        <w:t>действиям;</w:t>
      </w:r>
    </w:p>
    <w:p>
      <w:pPr>
        <w:pStyle w:val="10"/>
        <w:ind w:right="910"/>
        <w:jc w:val="left"/>
      </w:pPr>
      <w:r>
        <w:t>укреплять</w:t>
      </w:r>
      <w:r>
        <w:rPr>
          <w:spacing w:val="12"/>
        </w:rPr>
        <w:t xml:space="preserve"> </w:t>
      </w:r>
      <w:r>
        <w:t>здоровье</w:t>
      </w:r>
      <w:r>
        <w:rPr>
          <w:spacing w:val="4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средствами</w:t>
      </w:r>
      <w:r>
        <w:rPr>
          <w:spacing w:val="12"/>
        </w:rPr>
        <w:t xml:space="preserve"> </w:t>
      </w:r>
      <w:r>
        <w:t>физического</w:t>
      </w:r>
      <w:r>
        <w:rPr>
          <w:spacing w:val="6"/>
        </w:rPr>
        <w:t xml:space="preserve"> </w:t>
      </w:r>
      <w:r>
        <w:t>воспитания,</w:t>
      </w:r>
      <w:r>
        <w:rPr>
          <w:spacing w:val="8"/>
        </w:rPr>
        <w:t xml:space="preserve"> </w:t>
      </w:r>
      <w:r>
        <w:t>формировать</w:t>
      </w:r>
      <w:r>
        <w:rPr>
          <w:spacing w:val="11"/>
        </w:rPr>
        <w:t xml:space="preserve"> </w:t>
      </w:r>
      <w:r>
        <w:t>культурно-</w:t>
      </w:r>
      <w:r>
        <w:rPr>
          <w:spacing w:val="-52"/>
        </w:rPr>
        <w:t xml:space="preserve"> </w:t>
      </w:r>
      <w:r>
        <w:t>гигиенические</w:t>
      </w:r>
      <w:r>
        <w:rPr>
          <w:spacing w:val="-6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самообслуживания,</w:t>
      </w:r>
      <w:r>
        <w:rPr>
          <w:spacing w:val="-1"/>
        </w:rPr>
        <w:t xml:space="preserve"> </w:t>
      </w:r>
      <w:r>
        <w:t>приобщая к здоровому</w:t>
      </w:r>
      <w:r>
        <w:rPr>
          <w:spacing w:val="-4"/>
        </w:rPr>
        <w:t xml:space="preserve"> </w:t>
      </w:r>
      <w:r>
        <w:t>образу</w:t>
      </w:r>
      <w:r>
        <w:rPr>
          <w:spacing w:val="-3"/>
        </w:rPr>
        <w:t xml:space="preserve"> </w:t>
      </w:r>
      <w:r>
        <w:t>жизни.</w:t>
      </w:r>
    </w:p>
    <w:p>
      <w:pPr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spacing w:before="2"/>
        <w:ind w:right="781"/>
      </w:pPr>
      <w:r>
        <w:t>Педагог формирует умение выполнять основные движения, общеразвивающие и музыкально-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гимнастика, физкультурные занятия, подвижные игры, индивидуальная работа по развитию движений и</w:t>
      </w:r>
      <w:r>
        <w:rPr>
          <w:spacing w:val="1"/>
        </w:rPr>
        <w:t xml:space="preserve"> </w:t>
      </w:r>
      <w:r>
        <w:t>другое), развивает психофизические качества, координацию, равновесие и ориентировку в пространстве.</w:t>
      </w:r>
      <w:r>
        <w:rPr>
          <w:spacing w:val="-52"/>
        </w:rPr>
        <w:t xml:space="preserve"> </w:t>
      </w:r>
      <w:r>
        <w:t>Педагог</w:t>
      </w:r>
      <w:r>
        <w:rPr>
          <w:spacing w:val="21"/>
        </w:rPr>
        <w:t xml:space="preserve"> </w:t>
      </w:r>
      <w:r>
        <w:t>побуждает</w:t>
      </w:r>
      <w:r>
        <w:rPr>
          <w:spacing w:val="20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совместно</w:t>
      </w:r>
      <w:r>
        <w:rPr>
          <w:spacing w:val="16"/>
        </w:rPr>
        <w:t xml:space="preserve"> </w:t>
      </w:r>
      <w:r>
        <w:t>играть</w:t>
      </w:r>
      <w:r>
        <w:rPr>
          <w:spacing w:val="1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подвижные</w:t>
      </w:r>
      <w:r>
        <w:rPr>
          <w:spacing w:val="16"/>
        </w:rPr>
        <w:t xml:space="preserve"> </w:t>
      </w:r>
      <w:r>
        <w:t>игры,</w:t>
      </w:r>
      <w:r>
        <w:rPr>
          <w:spacing w:val="23"/>
        </w:rPr>
        <w:t xml:space="preserve"> </w:t>
      </w:r>
      <w:r>
        <w:t>действовать</w:t>
      </w:r>
      <w:r>
        <w:rPr>
          <w:spacing w:val="21"/>
        </w:rPr>
        <w:t xml:space="preserve"> </w:t>
      </w:r>
      <w:r>
        <w:t>согласованно,</w:t>
      </w:r>
      <w:r>
        <w:rPr>
          <w:spacing w:val="24"/>
        </w:rPr>
        <w:t xml:space="preserve"> </w:t>
      </w:r>
      <w:r>
        <w:t>реагировать</w:t>
      </w:r>
      <w:r>
        <w:rPr>
          <w:spacing w:val="-53"/>
        </w:rPr>
        <w:t xml:space="preserve"> </w:t>
      </w:r>
      <w:r>
        <w:t>на сигнал. Оптимизирует двигательную деятельность, предупреждая утомление, осуществляет помощь и</w:t>
      </w:r>
      <w:r>
        <w:rPr>
          <w:spacing w:val="-52"/>
        </w:rPr>
        <w:t xml:space="preserve"> </w:t>
      </w:r>
      <w:r>
        <w:t>страховку, поощряет стремление ребёнка соблюдать правила личной гигиены и проявлять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6"/>
        </w:rPr>
        <w:t xml:space="preserve"> </w:t>
      </w:r>
      <w:r>
        <w:t>навыки.</w:t>
      </w:r>
    </w:p>
    <w:p>
      <w:pPr>
        <w:pStyle w:val="13"/>
        <w:numPr>
          <w:ilvl w:val="0"/>
          <w:numId w:val="36"/>
        </w:numPr>
        <w:tabs>
          <w:tab w:val="left" w:pos="1851"/>
        </w:tabs>
        <w:spacing w:before="2" w:line="232" w:lineRule="auto"/>
        <w:ind w:right="2448" w:firstLine="10"/>
        <w:jc w:val="both"/>
      </w:pPr>
      <w:r>
        <w:t>Основная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(основные</w:t>
      </w:r>
      <w:r>
        <w:rPr>
          <w:spacing w:val="-8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общеразвивающие</w:t>
      </w:r>
      <w:r>
        <w:rPr>
          <w:spacing w:val="-9"/>
        </w:rPr>
        <w:t xml:space="preserve"> </w:t>
      </w:r>
      <w:r>
        <w:t>упражнения).</w:t>
      </w:r>
      <w:r>
        <w:rPr>
          <w:spacing w:val="-5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10"/>
        <w:ind w:right="783"/>
      </w:pPr>
      <w:r>
        <w:t>бросание, катание, ловля: скатывание мяча по наклонной доске; прокатывание мяча педагогу и</w:t>
      </w:r>
      <w:r>
        <w:rPr>
          <w:spacing w:val="1"/>
        </w:rPr>
        <w:t xml:space="preserve"> </w:t>
      </w:r>
      <w:r>
        <w:t>друг другу двумя руками стоя и сидя (расстояние 50-100 см), под дугу, в воротца; остановка катящегося</w:t>
      </w:r>
      <w:r>
        <w:rPr>
          <w:spacing w:val="1"/>
        </w:rPr>
        <w:t xml:space="preserve"> </w:t>
      </w:r>
      <w:r>
        <w:t>мяча; передача мячей друг другу стоя; бросание мяча от груди двумя руками, снизу, из-за головы;</w:t>
      </w:r>
      <w:r>
        <w:rPr>
          <w:spacing w:val="1"/>
        </w:rPr>
        <w:t xml:space="preserve"> </w:t>
      </w:r>
      <w:r>
        <w:t>бросание предмета</w:t>
      </w:r>
      <w:r>
        <w:rPr>
          <w:spacing w:val="1"/>
        </w:rPr>
        <w:t xml:space="preserve"> </w:t>
      </w:r>
      <w:r>
        <w:t>в горизонтальную цель</w:t>
      </w:r>
      <w:r>
        <w:rPr>
          <w:spacing w:val="1"/>
        </w:rPr>
        <w:t xml:space="preserve"> </w:t>
      </w:r>
      <w:r>
        <w:t>и вдаль</w:t>
      </w:r>
      <w:r>
        <w:rPr>
          <w:spacing w:val="1"/>
        </w:rPr>
        <w:t xml:space="preserve"> </w:t>
      </w:r>
      <w:r>
        <w:t>с расстояния</w:t>
      </w:r>
      <w:r>
        <w:rPr>
          <w:spacing w:val="1"/>
        </w:rPr>
        <w:t xml:space="preserve"> </w:t>
      </w:r>
      <w:r>
        <w:t>100-125 см</w:t>
      </w:r>
      <w:r>
        <w:rPr>
          <w:spacing w:val="1"/>
        </w:rPr>
        <w:t xml:space="preserve"> </w:t>
      </w:r>
      <w:r>
        <w:t>двумя и одной</w:t>
      </w:r>
      <w:r>
        <w:rPr>
          <w:spacing w:val="1"/>
        </w:rPr>
        <w:t xml:space="preserve"> </w:t>
      </w:r>
      <w:r>
        <w:t>рукой;</w:t>
      </w:r>
      <w:r>
        <w:rPr>
          <w:spacing w:val="1"/>
        </w:rPr>
        <w:t xml:space="preserve"> </w:t>
      </w:r>
      <w:r>
        <w:t>перебрасывание мяча через сетку, натянутую на уровне роста ребёнка с расстояния 1-1,5 м; ловля мяча,</w:t>
      </w:r>
      <w:r>
        <w:rPr>
          <w:spacing w:val="1"/>
        </w:rPr>
        <w:t xml:space="preserve"> </w:t>
      </w:r>
      <w:r>
        <w:t>брошенного</w:t>
      </w:r>
      <w:r>
        <w:rPr>
          <w:spacing w:val="-4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 расстояния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м;</w:t>
      </w:r>
    </w:p>
    <w:p>
      <w:pPr>
        <w:pStyle w:val="10"/>
        <w:ind w:right="791"/>
      </w:pPr>
      <w:r>
        <w:t>ползание и лазанье: ползание на животе, на четвереньках до погремушки (флажка) 3-4 м (взяв её,</w:t>
      </w:r>
      <w:r>
        <w:rPr>
          <w:spacing w:val="-52"/>
        </w:rPr>
        <w:t xml:space="preserve"> </w:t>
      </w:r>
      <w:r>
        <w:t>встать, выпрямиться), по доске, лежащей на полу, по наклонной доске, приподнятой одним концом на</w:t>
      </w:r>
      <w:r>
        <w:rPr>
          <w:spacing w:val="1"/>
        </w:rPr>
        <w:t xml:space="preserve"> </w:t>
      </w:r>
      <w:r>
        <w:t>20-30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скамейке;</w:t>
      </w:r>
      <w:r>
        <w:rPr>
          <w:spacing w:val="1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дугой</w:t>
      </w:r>
      <w:r>
        <w:rPr>
          <w:spacing w:val="1"/>
        </w:rPr>
        <w:t xml:space="preserve"> </w:t>
      </w:r>
      <w:r>
        <w:t>(30-40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лесенку-</w:t>
      </w:r>
      <w:r>
        <w:rPr>
          <w:spacing w:val="1"/>
        </w:rPr>
        <w:t xml:space="preserve"> </w:t>
      </w:r>
      <w:r>
        <w:t>стремянку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спуск с</w:t>
      </w:r>
      <w:r>
        <w:rPr>
          <w:spacing w:val="2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произвольным</w:t>
      </w:r>
      <w:r>
        <w:rPr>
          <w:spacing w:val="1"/>
        </w:rPr>
        <w:t xml:space="preserve"> </w:t>
      </w:r>
      <w:r>
        <w:t>способом;</w:t>
      </w:r>
    </w:p>
    <w:p>
      <w:pPr>
        <w:pStyle w:val="10"/>
        <w:ind w:right="788"/>
      </w:pPr>
      <w:r>
        <w:t>ходьба: ходьба стайкой за педагогом с перешагиванием через линии, палки, кубы; на носках; с</w:t>
      </w:r>
      <w:r>
        <w:rPr>
          <w:spacing w:val="1"/>
        </w:rPr>
        <w:t xml:space="preserve"> </w:t>
      </w:r>
      <w:r>
        <w:t>переходом на бег; на месте, приставным шагом вперед, в сторону, назад; с предметами в руке (флажок,</w:t>
      </w:r>
      <w:r>
        <w:rPr>
          <w:spacing w:val="1"/>
        </w:rPr>
        <w:t xml:space="preserve"> </w:t>
      </w:r>
      <w:r>
        <w:t>платочек, ленточка и другие); врассыпную и в заданном направлении; между предметами; по кругу по</w:t>
      </w:r>
      <w:r>
        <w:rPr>
          <w:spacing w:val="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парами,</w:t>
      </w:r>
      <w:r>
        <w:rPr>
          <w:spacing w:val="-1"/>
        </w:rPr>
        <w:t xml:space="preserve"> </w:t>
      </w:r>
      <w:r>
        <w:t>взявшись</w:t>
      </w:r>
      <w:r>
        <w:rPr>
          <w:spacing w:val="2"/>
        </w:rPr>
        <w:t xml:space="preserve"> </w:t>
      </w:r>
      <w:r>
        <w:t>за руки;</w:t>
      </w:r>
    </w:p>
    <w:p>
      <w:pPr>
        <w:pStyle w:val="10"/>
        <w:spacing w:before="1"/>
        <w:ind w:right="787"/>
      </w:pPr>
      <w:r>
        <w:t>бег: бег стайкой за педагогом, в заданном направлении и в разных направлениях; между линиями</w:t>
      </w:r>
      <w:r>
        <w:rPr>
          <w:spacing w:val="-52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40-30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катящимся</w:t>
      </w:r>
      <w:r>
        <w:rPr>
          <w:spacing w:val="1"/>
        </w:rPr>
        <w:t xml:space="preserve"> </w:t>
      </w:r>
      <w:r>
        <w:t>мячом;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ходьбу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  <w:r>
        <w:rPr>
          <w:spacing w:val="1"/>
        </w:rPr>
        <w:t xml:space="preserve"> </w:t>
      </w:r>
      <w:r>
        <w:t>непрерывный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20-30-40</w:t>
      </w:r>
      <w:r>
        <w:rPr>
          <w:spacing w:val="1"/>
        </w:rPr>
        <w:t xml:space="preserve"> </w:t>
      </w:r>
      <w:r>
        <w:t>секунд;</w:t>
      </w:r>
      <w:r>
        <w:rPr>
          <w:spacing w:val="3"/>
        </w:rPr>
        <w:t xml:space="preserve"> </w:t>
      </w:r>
      <w:r>
        <w:t>медленный</w:t>
      </w:r>
      <w:r>
        <w:rPr>
          <w:spacing w:val="4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 расстояние</w:t>
      </w:r>
      <w:r>
        <w:rPr>
          <w:spacing w:val="-5"/>
        </w:rPr>
        <w:t xml:space="preserve"> </w:t>
      </w:r>
      <w:r>
        <w:t>40-80</w:t>
      </w:r>
      <w:r>
        <w:rPr>
          <w:spacing w:val="1"/>
        </w:rPr>
        <w:t xml:space="preserve"> </w:t>
      </w:r>
      <w:r>
        <w:t>м;</w:t>
      </w:r>
    </w:p>
    <w:p>
      <w:pPr>
        <w:pStyle w:val="10"/>
        <w:ind w:right="784"/>
      </w:pPr>
      <w:r>
        <w:t>прыжки: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(10-15</w:t>
      </w:r>
      <w:r>
        <w:rPr>
          <w:spacing w:val="1"/>
        </w:rPr>
        <w:t xml:space="preserve"> </w:t>
      </w:r>
      <w:r>
        <w:t>раз);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параллельные линии (расстояние 10-20 см); в длину с места как можно дальше, через 2 параллельные</w:t>
      </w:r>
      <w:r>
        <w:rPr>
          <w:spacing w:val="1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(20-30 см);</w:t>
      </w:r>
      <w:r>
        <w:rPr>
          <w:spacing w:val="-3"/>
        </w:rPr>
        <w:t xml:space="preserve"> </w:t>
      </w:r>
      <w:r>
        <w:t>вверх,</w:t>
      </w:r>
      <w:r>
        <w:rPr>
          <w:spacing w:val="3"/>
        </w:rPr>
        <w:t xml:space="preserve"> </w:t>
      </w:r>
      <w:r>
        <w:t>касаясь</w:t>
      </w:r>
      <w:r>
        <w:rPr>
          <w:spacing w:val="1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находящегося выше</w:t>
      </w:r>
      <w:r>
        <w:rPr>
          <w:spacing w:val="-6"/>
        </w:rPr>
        <w:t xml:space="preserve"> </w:t>
      </w:r>
      <w:r>
        <w:t>поднятых</w:t>
      </w:r>
      <w:r>
        <w:rPr>
          <w:spacing w:val="1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ребёнка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10-15</w:t>
      </w:r>
      <w:r>
        <w:rPr>
          <w:spacing w:val="1"/>
        </w:rPr>
        <w:t xml:space="preserve"> </w:t>
      </w:r>
      <w:r>
        <w:t>см;</w:t>
      </w:r>
    </w:p>
    <w:p>
      <w:pPr>
        <w:pStyle w:val="10"/>
        <w:ind w:right="793"/>
      </w:pPr>
      <w:r>
        <w:t>упражнения в равновесии: ходьба по дорожке (ширина 20 см, длина 2-3 м); по наклонной доске,</w:t>
      </w:r>
      <w:r>
        <w:rPr>
          <w:spacing w:val="1"/>
        </w:rPr>
        <w:t xml:space="preserve"> </w:t>
      </w:r>
      <w:r>
        <w:t>приподнятой одним концом на 20 см; по гимнастической скамейке; перешагивание линий и предметов</w:t>
      </w:r>
      <w:r>
        <w:rPr>
          <w:spacing w:val="1"/>
        </w:rPr>
        <w:t xml:space="preserve"> </w:t>
      </w:r>
      <w:r>
        <w:t>(высота 10-15 см); ходьба по извилистой дорожке (2-3 м), между линиями; подъем без помощи рук на</w:t>
      </w:r>
      <w:r>
        <w:rPr>
          <w:spacing w:val="1"/>
        </w:rPr>
        <w:t xml:space="preserve"> </w:t>
      </w:r>
      <w:r>
        <w:t>скамейку,</w:t>
      </w:r>
      <w:r>
        <w:rPr>
          <w:spacing w:val="2"/>
        </w:rPr>
        <w:t xml:space="preserve"> </w:t>
      </w:r>
      <w:r>
        <w:t>удерживая</w:t>
      </w:r>
      <w:r>
        <w:rPr>
          <w:spacing w:val="1"/>
        </w:rPr>
        <w:t xml:space="preserve"> </w:t>
      </w:r>
      <w:r>
        <w:t>равновесие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положением рук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стороны;</w:t>
      </w:r>
      <w:r>
        <w:rPr>
          <w:spacing w:val="2"/>
        </w:rPr>
        <w:t xml:space="preserve"> </w:t>
      </w:r>
      <w:r>
        <w:t>кружение</w:t>
      </w:r>
      <w:r>
        <w:rPr>
          <w:spacing w:val="-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месте.</w:t>
      </w:r>
    </w:p>
    <w:p>
      <w:pPr>
        <w:pStyle w:val="10"/>
        <w:spacing w:before="1"/>
        <w:ind w:right="79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наталкиваясь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предлагает разнообразные упражнения.</w:t>
      </w:r>
    </w:p>
    <w:p>
      <w:pPr>
        <w:pStyle w:val="10"/>
        <w:spacing w:line="252" w:lineRule="exact"/>
        <w:ind w:left="1523" w:firstLine="0"/>
      </w:pPr>
      <w:r>
        <w:t>Общеразвивающие</w:t>
      </w:r>
      <w:r>
        <w:rPr>
          <w:spacing w:val="-12"/>
        </w:rPr>
        <w:t xml:space="preserve"> </w:t>
      </w:r>
      <w:r>
        <w:t>упражнения:</w:t>
      </w:r>
    </w:p>
    <w:p>
      <w:pPr>
        <w:pStyle w:val="10"/>
        <w:spacing w:before="2"/>
        <w:ind w:right="797"/>
      </w:pPr>
      <w:r>
        <w:t>упражнения для кистей рук, развития и укрепления плечевого пояса: поднимание рук вперед,</w:t>
      </w:r>
      <w:r>
        <w:rPr>
          <w:spacing w:val="1"/>
        </w:rPr>
        <w:t xml:space="preserve"> </w:t>
      </w:r>
      <w:r>
        <w:t>вверх, разведение в стороны, отведение назад, за спину, сгибание и разгибание, выполнение хлопков</w:t>
      </w:r>
      <w:r>
        <w:rPr>
          <w:spacing w:val="1"/>
        </w:rPr>
        <w:t xml:space="preserve"> </w:t>
      </w:r>
      <w:r>
        <w:t>руками</w:t>
      </w:r>
      <w:r>
        <w:rPr>
          <w:spacing w:val="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собой,</w:t>
      </w:r>
      <w:r>
        <w:rPr>
          <w:spacing w:val="4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головой;</w:t>
      </w:r>
      <w:r>
        <w:rPr>
          <w:spacing w:val="3"/>
        </w:rPr>
        <w:t xml:space="preserve"> </w:t>
      </w:r>
      <w:r>
        <w:t>махи</w:t>
      </w:r>
      <w:r>
        <w:rPr>
          <w:spacing w:val="2"/>
        </w:rPr>
        <w:t xml:space="preserve"> </w:t>
      </w:r>
      <w:r>
        <w:t>руками</w:t>
      </w:r>
      <w:r>
        <w:rPr>
          <w:spacing w:val="-2"/>
        </w:rPr>
        <w:t xml:space="preserve"> </w:t>
      </w:r>
      <w:r>
        <w:t>вверх-вниз,</w:t>
      </w:r>
      <w:r>
        <w:rPr>
          <w:spacing w:val="3"/>
        </w:rPr>
        <w:t xml:space="preserve"> </w:t>
      </w:r>
      <w:r>
        <w:t>вперед-назад;</w:t>
      </w:r>
    </w:p>
    <w:p>
      <w:pPr>
        <w:pStyle w:val="10"/>
        <w:ind w:right="793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вправо-влево, с передачей предмета сидящему рядом ребёнку, наклоны вперед из исходного положения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одновременное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лежа,</w:t>
      </w:r>
      <w:r>
        <w:rPr>
          <w:spacing w:val="1"/>
        </w:rPr>
        <w:t xml:space="preserve"> </w:t>
      </w:r>
      <w:r>
        <w:t>поочередное</w:t>
      </w:r>
      <w:r>
        <w:rPr>
          <w:spacing w:val="-6"/>
        </w:rPr>
        <w:t xml:space="preserve"> </w:t>
      </w:r>
      <w:r>
        <w:t>поднимание</w:t>
      </w:r>
      <w:r>
        <w:rPr>
          <w:spacing w:val="-5"/>
        </w:rPr>
        <w:t xml:space="preserve"> </w:t>
      </w:r>
      <w:r>
        <w:t>рук и</w:t>
      </w:r>
      <w:r>
        <w:rPr>
          <w:spacing w:val="3"/>
        </w:rPr>
        <w:t xml:space="preserve"> </w:t>
      </w:r>
      <w:r>
        <w:t>ног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исходного</w:t>
      </w:r>
      <w:r>
        <w:rPr>
          <w:spacing w:val="-3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4"/>
        </w:rPr>
        <w:t xml:space="preserve"> </w:t>
      </w:r>
      <w:r>
        <w:t>на спине;</w:t>
      </w:r>
    </w:p>
    <w:p>
      <w:pPr>
        <w:pStyle w:val="10"/>
        <w:ind w:right="7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ног, 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опору,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потягивание с подниманием на носки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другое;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5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 подвижных игр и игровых упражнений; педагог показывает детям и выполняет вместе с</w:t>
      </w:r>
      <w:r>
        <w:rPr>
          <w:spacing w:val="1"/>
        </w:rPr>
        <w:t xml:space="preserve"> </w:t>
      </w:r>
      <w:r>
        <w:t>ними: хлопки в ладоши под музыку, хлопки с одновременным притопыванием, приседание 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-5"/>
        </w:rPr>
        <w:t xml:space="preserve"> </w:t>
      </w:r>
      <w:r>
        <w:t>шаги</w:t>
      </w:r>
      <w:r>
        <w:rPr>
          <w:spacing w:val="-1"/>
        </w:rPr>
        <w:t xml:space="preserve"> </w:t>
      </w:r>
      <w:r>
        <w:t>вперед-назад,</w:t>
      </w:r>
      <w:r>
        <w:rPr>
          <w:spacing w:val="3"/>
        </w:rPr>
        <w:t xml:space="preserve"> </w:t>
      </w:r>
      <w:r>
        <w:t>кружение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носочках,</w:t>
      </w:r>
      <w:r>
        <w:rPr>
          <w:spacing w:val="-1"/>
        </w:rPr>
        <w:t xml:space="preserve"> </w:t>
      </w:r>
      <w:r>
        <w:t>имитационные</w:t>
      </w:r>
      <w:r>
        <w:rPr>
          <w:spacing w:val="-4"/>
        </w:rPr>
        <w:t xml:space="preserve"> </w:t>
      </w:r>
      <w:r>
        <w:t>упражнения.</w:t>
      </w:r>
    </w:p>
    <w:p>
      <w:pPr>
        <w:pStyle w:val="10"/>
        <w:ind w:right="794"/>
      </w:pP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предметами: погремушками, платочками, малыми обручами, кубиками, флажками и другое, в том числе,</w:t>
      </w:r>
      <w:r>
        <w:rPr>
          <w:spacing w:val="-52"/>
        </w:rPr>
        <w:t xml:space="preserve"> </w:t>
      </w:r>
      <w:r>
        <w:t>сидя на стуле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скамейке.</w:t>
      </w:r>
    </w:p>
    <w:p>
      <w:pPr>
        <w:pStyle w:val="13"/>
        <w:numPr>
          <w:ilvl w:val="0"/>
          <w:numId w:val="36"/>
        </w:numPr>
        <w:tabs>
          <w:tab w:val="left" w:pos="1846"/>
        </w:tabs>
        <w:spacing w:line="237" w:lineRule="auto"/>
        <w:ind w:left="832" w:right="789" w:firstLine="720"/>
        <w:jc w:val="both"/>
      </w:pPr>
      <w:r>
        <w:t>Подвижные игры: педагог развивает и поддерживает у детей желание играть в подвижные</w:t>
      </w:r>
      <w:r>
        <w:rPr>
          <w:spacing w:val="1"/>
        </w:rPr>
        <w:t xml:space="preserve"> </w:t>
      </w:r>
      <w:r>
        <w:t>игры с простым содержанием, с текстом, с включением музыкально-ритмических упражнений. Создает</w:t>
      </w:r>
      <w:r>
        <w:rPr>
          <w:spacing w:val="1"/>
        </w:rPr>
        <w:t xml:space="preserve"> </w:t>
      </w:r>
      <w:r>
        <w:t>условия для развития выразительности движений в имитационных упражнениях и сюжетных играх,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(попрыгать,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зайчики,</w:t>
      </w:r>
      <w:r>
        <w:rPr>
          <w:spacing w:val="11"/>
        </w:rPr>
        <w:t xml:space="preserve"> </w:t>
      </w:r>
      <w:r>
        <w:t>помахать</w:t>
      </w:r>
      <w:r>
        <w:rPr>
          <w:spacing w:val="8"/>
        </w:rPr>
        <w:t xml:space="preserve"> </w:t>
      </w:r>
      <w:r>
        <w:t>крылышками,</w:t>
      </w:r>
      <w:r>
        <w:rPr>
          <w:spacing w:val="11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птичка,</w:t>
      </w:r>
      <w:r>
        <w:rPr>
          <w:spacing w:val="11"/>
        </w:rPr>
        <w:t xml:space="preserve"> </w:t>
      </w:r>
      <w:r>
        <w:t>походить</w:t>
      </w:r>
      <w:r>
        <w:rPr>
          <w:spacing w:val="13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лошадка,</w:t>
      </w:r>
      <w:r>
        <w:rPr>
          <w:spacing w:val="6"/>
        </w:rPr>
        <w:t xml:space="preserve"> </w:t>
      </w:r>
      <w:r>
        <w:t>поклевать</w:t>
      </w:r>
      <w:r>
        <w:rPr>
          <w:spacing w:val="13"/>
        </w:rPr>
        <w:t xml:space="preserve"> </w:t>
      </w:r>
      <w:r>
        <w:t>зернышки,</w:t>
      </w:r>
      <w:r>
        <w:rPr>
          <w:spacing w:val="11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цыплята,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подобное).</w:t>
      </w:r>
    </w:p>
    <w:p>
      <w:pPr>
        <w:pStyle w:val="13"/>
        <w:numPr>
          <w:ilvl w:val="0"/>
          <w:numId w:val="36"/>
        </w:numPr>
        <w:tabs>
          <w:tab w:val="left" w:pos="1851"/>
        </w:tabs>
        <w:spacing w:before="4" w:line="237" w:lineRule="auto"/>
        <w:ind w:left="832" w:right="790" w:firstLine="720"/>
        <w:jc w:val="both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культурно-гигиенические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уходе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(самостоятельно и правильно мыть руки перед едой, после прогулки и посещения туалета, чистить зубы,</w:t>
      </w:r>
      <w:r>
        <w:rPr>
          <w:spacing w:val="-52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личной гигиены); поощряет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замечать нарушения</w:t>
      </w:r>
      <w:r>
        <w:rPr>
          <w:spacing w:val="1"/>
        </w:rPr>
        <w:t xml:space="preserve"> </w:t>
      </w:r>
      <w:r>
        <w:t>правил гигиены,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одежду;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положительного отношения к закаливающим и гигиеническим процедурам, выполнению физических</w:t>
      </w:r>
      <w:r>
        <w:rPr>
          <w:spacing w:val="1"/>
        </w:rPr>
        <w:t xml:space="preserve"> </w:t>
      </w:r>
      <w:r>
        <w:t>упражнений.</w:t>
      </w:r>
    </w:p>
    <w:p>
      <w:pPr>
        <w:pStyle w:val="10"/>
        <w:spacing w:before="9"/>
        <w:ind w:left="0" w:firstLine="0"/>
        <w:jc w:val="left"/>
      </w:pPr>
    </w:p>
    <w:p>
      <w:pPr>
        <w:pStyle w:val="2"/>
        <w:spacing w:before="1" w:line="240" w:lineRule="auto"/>
        <w:ind w:left="1523" w:right="5292"/>
        <w:jc w:val="left"/>
      </w:pPr>
      <w:r>
        <w:t>Младшая группа (дети в возрасте от 3 до 4 лет)</w:t>
      </w:r>
      <w:r>
        <w:rPr>
          <w:spacing w:val="-52"/>
        </w:rPr>
        <w:t xml:space="preserve"> </w:t>
      </w: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>
      <w:pPr>
        <w:pStyle w:val="10"/>
        <w:spacing w:line="237" w:lineRule="auto"/>
        <w:ind w:right="79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3"/>
        <w:numPr>
          <w:ilvl w:val="0"/>
          <w:numId w:val="37"/>
        </w:numPr>
        <w:tabs>
          <w:tab w:val="left" w:pos="1827"/>
        </w:tabs>
        <w:spacing w:before="3"/>
        <w:ind w:hanging="275"/>
      </w:pP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>
      <w:pPr>
        <w:pStyle w:val="10"/>
        <w:spacing w:line="242" w:lineRule="auto"/>
        <w:ind w:right="787"/>
      </w:pPr>
      <w:r>
        <w:t>развивать эмоциональную отзывчивость, способность откликаться на ярко выраженные эмоции</w:t>
      </w:r>
      <w:r>
        <w:rPr>
          <w:spacing w:val="1"/>
        </w:rPr>
        <w:t xml:space="preserve"> </w:t>
      </w:r>
      <w:r>
        <w:t>сверстников и взрослых, различать и понимать отдельные эмоциональные проявления, учить правильно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называть;</w:t>
      </w:r>
    </w:p>
    <w:p>
      <w:pPr>
        <w:pStyle w:val="10"/>
        <w:spacing w:line="242" w:lineRule="auto"/>
        <w:ind w:right="782"/>
      </w:pPr>
      <w:r>
        <w:t>обогащать представления детей о действиях, в которых проявляются доброе отношение и забота</w:t>
      </w:r>
      <w:r>
        <w:rPr>
          <w:spacing w:val="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членах</w:t>
      </w:r>
      <w:r>
        <w:rPr>
          <w:spacing w:val="2"/>
        </w:rPr>
        <w:t xml:space="preserve"> </w:t>
      </w:r>
      <w:r>
        <w:t>семьи,</w:t>
      </w:r>
      <w:r>
        <w:rPr>
          <w:spacing w:val="4"/>
        </w:rPr>
        <w:t xml:space="preserve"> </w:t>
      </w:r>
      <w:r>
        <w:t>близком</w:t>
      </w:r>
      <w:r>
        <w:rPr>
          <w:spacing w:val="1"/>
        </w:rPr>
        <w:t xml:space="preserve"> </w:t>
      </w:r>
      <w:r>
        <w:t>окружении;</w:t>
      </w:r>
    </w:p>
    <w:p>
      <w:pPr>
        <w:pStyle w:val="10"/>
        <w:spacing w:line="242" w:lineRule="auto"/>
        <w:ind w:right="798"/>
      </w:pPr>
      <w:r>
        <w:t>поддерживать в установлении положительных контактов между детьми, основанных на общих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к действиям с игрушками,</w:t>
      </w:r>
      <w:r>
        <w:rPr>
          <w:spacing w:val="-2"/>
        </w:rPr>
        <w:t xml:space="preserve"> </w:t>
      </w:r>
      <w:r>
        <w:t>предметами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взаимной</w:t>
      </w:r>
      <w:r>
        <w:rPr>
          <w:spacing w:val="3"/>
        </w:rPr>
        <w:t xml:space="preserve"> </w:t>
      </w:r>
      <w:r>
        <w:t>симпатии;</w:t>
      </w:r>
    </w:p>
    <w:p>
      <w:pPr>
        <w:pStyle w:val="10"/>
        <w:spacing w:line="242" w:lineRule="auto"/>
        <w:ind w:right="793"/>
      </w:pPr>
      <w:r>
        <w:t>оказывать помощь в освоении способов взаимодействия со сверстниками в игре, в повседневном</w:t>
      </w:r>
      <w:r>
        <w:rPr>
          <w:spacing w:val="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бытовой</w:t>
      </w:r>
      <w:r>
        <w:rPr>
          <w:spacing w:val="3"/>
        </w:rPr>
        <w:t xml:space="preserve"> </w:t>
      </w:r>
      <w:r>
        <w:t>деятельности;</w:t>
      </w:r>
    </w:p>
    <w:p>
      <w:pPr>
        <w:pStyle w:val="10"/>
        <w:spacing w:line="237" w:lineRule="auto"/>
        <w:ind w:left="1523" w:right="2913" w:firstLine="0"/>
      </w:pPr>
      <w:r>
        <w:t>приучать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элементарных</w:t>
      </w:r>
      <w:r>
        <w:rPr>
          <w:spacing w:val="-6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ДОО;</w:t>
      </w:r>
    </w:p>
    <w:p>
      <w:pPr>
        <w:pStyle w:val="13"/>
        <w:numPr>
          <w:ilvl w:val="0"/>
          <w:numId w:val="37"/>
        </w:numPr>
        <w:tabs>
          <w:tab w:val="left" w:pos="1861"/>
        </w:tabs>
        <w:spacing w:line="230" w:lineRule="auto"/>
        <w:ind w:left="832" w:right="784" w:firstLine="691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области</w:t>
      </w:r>
      <w:r>
        <w:rPr>
          <w:b/>
          <w:spacing w:val="1"/>
        </w:rPr>
        <w:t xml:space="preserve"> </w:t>
      </w:r>
      <w:r>
        <w:rPr>
          <w:b/>
        </w:rPr>
        <w:t>формирования</w:t>
      </w:r>
      <w:r>
        <w:rPr>
          <w:b/>
          <w:spacing w:val="1"/>
        </w:rPr>
        <w:t xml:space="preserve"> </w:t>
      </w:r>
      <w:r>
        <w:rPr>
          <w:b/>
        </w:rPr>
        <w:t>основ</w:t>
      </w:r>
      <w:r>
        <w:rPr>
          <w:b/>
          <w:spacing w:val="1"/>
        </w:rPr>
        <w:t xml:space="preserve"> </w:t>
      </w:r>
      <w:r>
        <w:rPr>
          <w:b/>
        </w:rPr>
        <w:t>гражданственности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патриотизма</w:t>
      </w:r>
      <w:r>
        <w:t>: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отражения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 деятельности;</w:t>
      </w:r>
    </w:p>
    <w:p>
      <w:pPr>
        <w:pStyle w:val="3"/>
        <w:numPr>
          <w:ilvl w:val="0"/>
          <w:numId w:val="37"/>
        </w:numPr>
        <w:tabs>
          <w:tab w:val="left" w:pos="1851"/>
        </w:tabs>
        <w:ind w:left="1850" w:hanging="299"/>
      </w:pP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>
      <w:pPr>
        <w:pStyle w:val="10"/>
        <w:spacing w:line="242" w:lineRule="auto"/>
        <w:ind w:right="782"/>
      </w:pPr>
      <w:r>
        <w:t>развивать интерес к труду взрослых в ДОО и в семье, формировать представления о конкретных</w:t>
      </w:r>
      <w:r>
        <w:rPr>
          <w:spacing w:val="1"/>
        </w:rPr>
        <w:t xml:space="preserve"> </w:t>
      </w:r>
      <w:r>
        <w:t>видах хозяйственно-бытового труда, направленных на заботу о детях (мытье посуды, уборка помещений</w:t>
      </w:r>
      <w:r>
        <w:rPr>
          <w:spacing w:val="-52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участка и</w:t>
      </w:r>
      <w:r>
        <w:rPr>
          <w:spacing w:val="-1"/>
        </w:rPr>
        <w:t xml:space="preserve"> </w:t>
      </w:r>
      <w:r>
        <w:t>прочее) и</w:t>
      </w:r>
      <w:r>
        <w:rPr>
          <w:spacing w:val="3"/>
        </w:rPr>
        <w:t xml:space="preserve"> </w:t>
      </w:r>
      <w:r>
        <w:t>трудовые</w:t>
      </w:r>
      <w:r>
        <w:rPr>
          <w:spacing w:val="-5"/>
        </w:rPr>
        <w:t xml:space="preserve"> </w:t>
      </w:r>
      <w:r>
        <w:t>навыки;</w:t>
      </w:r>
    </w:p>
    <w:p>
      <w:pPr>
        <w:pStyle w:val="10"/>
        <w:spacing w:line="237" w:lineRule="auto"/>
        <w:ind w:left="1523" w:right="790" w:firstLine="0"/>
      </w:pPr>
      <w:r>
        <w:t>воспитывать бережное отношение к предметам и игрушкам как результатам труда взрослых;</w:t>
      </w:r>
      <w:r>
        <w:rPr>
          <w:spacing w:val="1"/>
        </w:rPr>
        <w:t xml:space="preserve"> </w:t>
      </w:r>
      <w:r>
        <w:t>приобщать</w:t>
      </w:r>
      <w:r>
        <w:rPr>
          <w:spacing w:val="12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самообслуживанию</w:t>
      </w:r>
      <w:r>
        <w:rPr>
          <w:spacing w:val="6"/>
        </w:rPr>
        <w:t xml:space="preserve"> </w:t>
      </w:r>
      <w:r>
        <w:t>(одевание,</w:t>
      </w:r>
      <w:r>
        <w:rPr>
          <w:spacing w:val="15"/>
        </w:rPr>
        <w:t xml:space="preserve"> </w:t>
      </w:r>
      <w:r>
        <w:t>раздевание,</w:t>
      </w:r>
      <w:r>
        <w:rPr>
          <w:spacing w:val="15"/>
        </w:rPr>
        <w:t xml:space="preserve"> </w:t>
      </w:r>
      <w:r>
        <w:t>умывание),</w:t>
      </w:r>
      <w:r>
        <w:rPr>
          <w:spacing w:val="15"/>
        </w:rPr>
        <w:t xml:space="preserve"> </w:t>
      </w:r>
      <w:r>
        <w:t>развивать</w:t>
      </w:r>
    </w:p>
    <w:p>
      <w:pPr>
        <w:pStyle w:val="10"/>
        <w:ind w:firstLine="0"/>
      </w:pPr>
      <w:r>
        <w:t>самостоятельность,</w:t>
      </w:r>
      <w:r>
        <w:rPr>
          <w:spacing w:val="-3"/>
        </w:rPr>
        <w:t xml:space="preserve"> </w:t>
      </w:r>
      <w:r>
        <w:t>уверенность,</w:t>
      </w:r>
      <w:r>
        <w:rPr>
          <w:spacing w:val="-3"/>
        </w:rPr>
        <w:t xml:space="preserve"> </w:t>
      </w:r>
      <w:r>
        <w:t>положительную</w:t>
      </w:r>
      <w:r>
        <w:rPr>
          <w:spacing w:val="-7"/>
        </w:rPr>
        <w:t xml:space="preserve"> </w:t>
      </w:r>
      <w:r>
        <w:t>самооценку;</w:t>
      </w:r>
    </w:p>
    <w:p>
      <w:pPr>
        <w:pStyle w:val="3"/>
        <w:numPr>
          <w:ilvl w:val="0"/>
          <w:numId w:val="37"/>
        </w:numPr>
        <w:tabs>
          <w:tab w:val="left" w:pos="1865"/>
        </w:tabs>
        <w:ind w:left="1865" w:hanging="342"/>
      </w:pPr>
      <w:r>
        <w:t>в области 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>
      <w:pPr>
        <w:pStyle w:val="10"/>
        <w:spacing w:line="245" w:lineRule="exact"/>
        <w:ind w:left="1523" w:firstLine="0"/>
        <w:jc w:val="left"/>
      </w:pPr>
      <w:r>
        <w:t>развивать</w:t>
      </w:r>
      <w:r>
        <w:rPr>
          <w:spacing w:val="-6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поведения;</w:t>
      </w:r>
    </w:p>
    <w:p>
      <w:pPr>
        <w:pStyle w:val="10"/>
        <w:ind w:right="791"/>
        <w:jc w:val="left"/>
      </w:pPr>
      <w:r>
        <w:t>обогащать</w:t>
      </w:r>
      <w:r>
        <w:rPr>
          <w:spacing w:val="7"/>
        </w:rPr>
        <w:t xml:space="preserve"> </w:t>
      </w:r>
      <w:r>
        <w:t>представления</w:t>
      </w:r>
      <w:r>
        <w:rPr>
          <w:spacing w:val="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правилах</w:t>
      </w:r>
      <w:r>
        <w:rPr>
          <w:spacing w:val="7"/>
        </w:rPr>
        <w:t xml:space="preserve"> </w:t>
      </w:r>
      <w:r>
        <w:t>безопасного</w:t>
      </w:r>
      <w:r>
        <w:rPr>
          <w:spacing w:val="5"/>
        </w:rPr>
        <w:t xml:space="preserve"> </w:t>
      </w:r>
      <w:r>
        <w:t>поведения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быту,</w:t>
      </w:r>
      <w:r>
        <w:rPr>
          <w:spacing w:val="11"/>
        </w:rPr>
        <w:t xml:space="preserve"> </w:t>
      </w:r>
      <w:r>
        <w:t>безопасного</w:t>
      </w:r>
      <w:r>
        <w:rPr>
          <w:spacing w:val="4"/>
        </w:rPr>
        <w:t xml:space="preserve"> </w:t>
      </w:r>
      <w:r>
        <w:t>использования</w:t>
      </w:r>
      <w:r>
        <w:rPr>
          <w:spacing w:val="-52"/>
        </w:rPr>
        <w:t xml:space="preserve"> </w:t>
      </w:r>
      <w:r>
        <w:t>бытовых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гаджетов,</w:t>
      </w:r>
      <w:r>
        <w:rPr>
          <w:spacing w:val="4"/>
        </w:rPr>
        <w:t xml:space="preserve"> </w:t>
      </w:r>
      <w:r>
        <w:t>исключая</w:t>
      </w:r>
      <w:r>
        <w:rPr>
          <w:spacing w:val="-8"/>
        </w:rPr>
        <w:t xml:space="preserve"> </w:t>
      </w:r>
      <w:r>
        <w:t>практическое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электронных</w:t>
      </w:r>
      <w:r>
        <w:rPr>
          <w:spacing w:val="-2"/>
        </w:rPr>
        <w:t xml:space="preserve"> </w:t>
      </w:r>
      <w:r>
        <w:t>средств обучения.</w:t>
      </w:r>
    </w:p>
    <w:p>
      <w:pPr>
        <w:spacing w:line="251" w:lineRule="exact"/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38"/>
        </w:numPr>
        <w:tabs>
          <w:tab w:val="left" w:pos="1827"/>
        </w:tabs>
        <w:spacing w:line="240" w:lineRule="auto"/>
        <w:ind w:hanging="27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отношений.</w:t>
      </w:r>
    </w:p>
    <w:p>
      <w:pPr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93"/>
      </w:pPr>
      <w:r>
        <w:t>Педагог создает условия для формирования у детей образа Я: закрепляет умение называть свое</w:t>
      </w:r>
      <w:r>
        <w:rPr>
          <w:spacing w:val="1"/>
        </w:rPr>
        <w:t xml:space="preserve"> </w:t>
      </w:r>
      <w:r>
        <w:t>имя и возраст, говорить о себе в первом лице; проговаривает с детьми характеристики, отличающие 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 друга</w:t>
      </w:r>
      <w:r>
        <w:rPr>
          <w:spacing w:val="4"/>
        </w:rPr>
        <w:t xml:space="preserve"> </w:t>
      </w:r>
      <w:r>
        <w:t>(внешность,</w:t>
      </w:r>
      <w:r>
        <w:rPr>
          <w:spacing w:val="3"/>
        </w:rPr>
        <w:t xml:space="preserve"> </w:t>
      </w:r>
      <w:r>
        <w:t>предпочтения в</w:t>
      </w:r>
      <w:r>
        <w:rPr>
          <w:spacing w:val="2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личные</w:t>
      </w:r>
      <w:r>
        <w:rPr>
          <w:spacing w:val="-4"/>
        </w:rPr>
        <w:t xml:space="preserve"> </w:t>
      </w:r>
      <w:r>
        <w:t>достижения).</w:t>
      </w:r>
    </w:p>
    <w:p>
      <w:pPr>
        <w:pStyle w:val="10"/>
        <w:ind w:right="784"/>
      </w:pPr>
      <w:r>
        <w:t>Педагоги способствуют различению детьми основных эмоций (радость, печаль, грусть, гнев,</w:t>
      </w:r>
      <w:r>
        <w:rPr>
          <w:spacing w:val="1"/>
        </w:rPr>
        <w:t xml:space="preserve"> </w:t>
      </w:r>
      <w:r>
        <w:t>страх, удивление) и пониманию ярко выраженных эмоциональных состояний. При общении с детьми</w:t>
      </w:r>
      <w:r>
        <w:rPr>
          <w:spacing w:val="1"/>
        </w:rPr>
        <w:t xml:space="preserve"> </w:t>
      </w:r>
      <w:r>
        <w:t>педагог интересуется настроением детей, предоставляет возможность рассказать о своих 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 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проявления, характеризующие настроения, эмоции и чувства героев, комментирует их отношения и</w:t>
      </w:r>
      <w:r>
        <w:rPr>
          <w:spacing w:val="1"/>
        </w:rPr>
        <w:t xml:space="preserve"> </w:t>
      </w:r>
      <w:r>
        <w:t>поведение, поощряет подражание детей позитивному опыту персонажей художественных 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мультипликации.</w:t>
      </w:r>
    </w:p>
    <w:p>
      <w:pPr>
        <w:pStyle w:val="10"/>
        <w:spacing w:before="1"/>
        <w:ind w:right="796"/>
      </w:pPr>
      <w:r>
        <w:t>Педагог обогащает представления детей о действиях и поступках людей, в которых проявляются</w:t>
      </w:r>
      <w:r>
        <w:rPr>
          <w:spacing w:val="1"/>
        </w:rPr>
        <w:t xml:space="preserve"> </w:t>
      </w:r>
      <w:r>
        <w:t>доброе отношение и забота о членах семьи, близком окружении, о животных, растениях; знакомит с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3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отношения между</w:t>
      </w:r>
      <w:r>
        <w:rPr>
          <w:spacing w:val="2"/>
        </w:rPr>
        <w:t xml:space="preserve"> </w:t>
      </w:r>
      <w:r>
        <w:t>членами</w:t>
      </w:r>
      <w:r>
        <w:rPr>
          <w:spacing w:val="2"/>
        </w:rPr>
        <w:t xml:space="preserve"> </w:t>
      </w:r>
      <w:r>
        <w:t>семьи.</w:t>
      </w:r>
    </w:p>
    <w:p>
      <w:pPr>
        <w:pStyle w:val="10"/>
        <w:ind w:right="786"/>
      </w:pPr>
      <w:r>
        <w:t>Педагог создает в группе положительный эмоциональный фон для объединения детей, проводит</w:t>
      </w:r>
      <w:r>
        <w:rPr>
          <w:spacing w:val="1"/>
        </w:rPr>
        <w:t xml:space="preserve"> </w:t>
      </w:r>
      <w:r>
        <w:t>игры и упражнения в кругу, где дети видят и слышат друг друга. Педагог поощряет позитивный опыт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удовольствие, которое можно испытывать от общения и совместной игры. Помогает детям обращаться</w:t>
      </w:r>
      <w:r>
        <w:rPr>
          <w:spacing w:val="1"/>
        </w:rPr>
        <w:t xml:space="preserve"> </w:t>
      </w:r>
      <w:r>
        <w:t>друг к другу, распознавать проявление основных эмоций и реагировать на них. Способствует освоению</w:t>
      </w:r>
      <w:r>
        <w:rPr>
          <w:spacing w:val="1"/>
        </w:rPr>
        <w:t xml:space="preserve"> </w:t>
      </w:r>
      <w:r>
        <w:t>детьми простых способов общения и взаимодействия: обращаться к детям по именам, договариваться о</w:t>
      </w:r>
      <w:r>
        <w:rPr>
          <w:spacing w:val="1"/>
        </w:rPr>
        <w:t xml:space="preserve"> </w:t>
      </w:r>
      <w:r>
        <w:t>совместных действиях, вступать в парное общение (спокойно играть рядом, обмениваться игрушками,</w:t>
      </w:r>
      <w:r>
        <w:rPr>
          <w:spacing w:val="1"/>
        </w:rPr>
        <w:t xml:space="preserve"> </w:t>
      </w:r>
      <w:r>
        <w:t>объединяться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игровых и бытовых действиях педагог демонстрирует готовность действовать согласованно, создает</w:t>
      </w:r>
      <w:r>
        <w:rPr>
          <w:spacing w:val="1"/>
        </w:rPr>
        <w:t xml:space="preserve"> </w:t>
      </w:r>
      <w:r>
        <w:t>условия для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договоренности.</w:t>
      </w:r>
    </w:p>
    <w:p>
      <w:pPr>
        <w:pStyle w:val="10"/>
        <w:spacing w:before="1"/>
        <w:ind w:right="783"/>
      </w:pPr>
      <w:r>
        <w:t>Знакомит детей с элементарными правилами культуры поведения, упражняет в их 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-52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>
      <w:pPr>
        <w:pStyle w:val="3"/>
        <w:numPr>
          <w:ilvl w:val="0"/>
          <w:numId w:val="38"/>
        </w:numPr>
        <w:tabs>
          <w:tab w:val="left" w:pos="1832"/>
        </w:tabs>
        <w:spacing w:before="1"/>
        <w:ind w:left="1831" w:hanging="299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патриотизма.</w:t>
      </w:r>
    </w:p>
    <w:p>
      <w:pPr>
        <w:pStyle w:val="10"/>
        <w:ind w:right="784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(зданиями,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объектами),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 на</w:t>
      </w:r>
      <w:r>
        <w:rPr>
          <w:spacing w:val="4"/>
        </w:rPr>
        <w:t xml:space="preserve"> </w:t>
      </w:r>
      <w:r>
        <w:t>красоту</w:t>
      </w:r>
      <w:r>
        <w:rPr>
          <w:spacing w:val="-3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</w:t>
      </w:r>
      <w:r>
        <w:rPr>
          <w:spacing w:val="4"/>
        </w:rPr>
        <w:t xml:space="preserve"> </w:t>
      </w:r>
      <w:r>
        <w:t>восхищается природными</w:t>
      </w:r>
      <w:r>
        <w:rPr>
          <w:spacing w:val="3"/>
        </w:rPr>
        <w:t xml:space="preserve"> </w:t>
      </w:r>
      <w:r>
        <w:t>явлениями.</w:t>
      </w:r>
    </w:p>
    <w:p>
      <w:pPr>
        <w:pStyle w:val="10"/>
        <w:ind w:right="792"/>
      </w:pPr>
      <w:r>
        <w:t>Поддерживает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(рассказывает,</w:t>
      </w:r>
      <w:r>
        <w:rPr>
          <w:spacing w:val="1"/>
        </w:rPr>
        <w:t xml:space="preserve"> </w:t>
      </w:r>
      <w:r>
        <w:t>изображает, воплощает</w:t>
      </w:r>
      <w:r>
        <w:rPr>
          <w:spacing w:val="-2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играх, разворачивает</w:t>
      </w:r>
      <w:r>
        <w:rPr>
          <w:spacing w:val="-2"/>
        </w:rPr>
        <w:t xml:space="preserve"> </w:t>
      </w:r>
      <w:r>
        <w:t>сюжет</w:t>
      </w:r>
      <w:r>
        <w:rPr>
          <w:spacing w:val="-2"/>
        </w:rPr>
        <w:t xml:space="preserve"> </w:t>
      </w:r>
      <w:r>
        <w:t>и так</w:t>
      </w:r>
      <w:r>
        <w:rPr>
          <w:spacing w:val="-7"/>
        </w:rPr>
        <w:t xml:space="preserve"> </w:t>
      </w:r>
      <w:r>
        <w:t>далее).</w:t>
      </w:r>
    </w:p>
    <w:p>
      <w:pPr>
        <w:pStyle w:val="3"/>
        <w:numPr>
          <w:ilvl w:val="0"/>
          <w:numId w:val="38"/>
        </w:numPr>
        <w:tabs>
          <w:tab w:val="left" w:pos="1827"/>
        </w:tabs>
        <w:ind w:hanging="294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воспитания.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выделяет особенности строения предметов и знакомит с назначением их частей (например: ручка</w:t>
      </w:r>
      <w:r>
        <w:rPr>
          <w:spacing w:val="-52"/>
        </w:rPr>
        <w:t xml:space="preserve"> </w:t>
      </w:r>
      <w:r>
        <w:t>на входной двери нужна для того, чтобы удобнее было открыть дверь и прочее). Знакомит детей с</w:t>
      </w:r>
      <w:r>
        <w:rPr>
          <w:spacing w:val="1"/>
        </w:rPr>
        <w:t xml:space="preserve"> </w:t>
      </w:r>
      <w:r>
        <w:t>основными свойствами и качествами материалов, из которых изготовлены предметы, знакомые ребёнку</w:t>
      </w:r>
      <w:r>
        <w:rPr>
          <w:spacing w:val="1"/>
        </w:rPr>
        <w:t xml:space="preserve"> </w:t>
      </w:r>
      <w:r>
        <w:t>(картон,</w:t>
      </w:r>
      <w:r>
        <w:rPr>
          <w:spacing w:val="1"/>
        </w:rPr>
        <w:t xml:space="preserve"> </w:t>
      </w:r>
      <w:r>
        <w:t>бумага, дерево,</w:t>
      </w:r>
      <w:r>
        <w:rPr>
          <w:spacing w:val="1"/>
        </w:rPr>
        <w:t xml:space="preserve"> </w:t>
      </w:r>
      <w:r>
        <w:t>ткань), создает игровые ситуации, вызывающие необходимость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 по схожим признакам, моделирует ситуации для активизации желания детей включиться в</w:t>
      </w:r>
      <w:r>
        <w:rPr>
          <w:spacing w:val="1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простейших</w:t>
      </w:r>
      <w:r>
        <w:rPr>
          <w:spacing w:val="2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бытового</w:t>
      </w:r>
      <w:r>
        <w:rPr>
          <w:spacing w:val="-3"/>
        </w:rPr>
        <w:t xml:space="preserve"> </w:t>
      </w:r>
      <w:r>
        <w:t>труда.</w:t>
      </w:r>
    </w:p>
    <w:p>
      <w:pPr>
        <w:pStyle w:val="10"/>
        <w:ind w:right="78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55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дома и в группе ДОО, поощряет желание детей соблюдать порядок при раздевании на дневной сон</w:t>
      </w:r>
      <w:r>
        <w:rPr>
          <w:spacing w:val="1"/>
        </w:rPr>
        <w:t xml:space="preserve"> </w:t>
      </w:r>
      <w:r>
        <w:t>(аккуратное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одежды),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2"/>
        </w:rPr>
        <w:t xml:space="preserve"> </w:t>
      </w:r>
      <w:r>
        <w:t>(лепки, рисования, аппликации) и тому подобное. Использует приемы одобрения и поощрения 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(убирает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посуду</w:t>
      </w:r>
      <w:r>
        <w:rPr>
          <w:spacing w:val="5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раздаточный стол, убирает рабочее место после занятий, собирает игрушки, помогает раздать наглядный</w:t>
      </w:r>
      <w:r>
        <w:rPr>
          <w:spacing w:val="-52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на занятие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подобное).</w:t>
      </w:r>
    </w:p>
    <w:p>
      <w:pPr>
        <w:pStyle w:val="10"/>
        <w:ind w:left="1523" w:firstLine="0"/>
      </w:pPr>
      <w:r>
        <w:t>Педагог</w:t>
      </w:r>
      <w:r>
        <w:rPr>
          <w:spacing w:val="30"/>
        </w:rPr>
        <w:t xml:space="preserve"> </w:t>
      </w:r>
      <w:r>
        <w:t>поддерживает</w:t>
      </w:r>
      <w:r>
        <w:rPr>
          <w:spacing w:val="83"/>
        </w:rPr>
        <w:t xml:space="preserve"> </w:t>
      </w:r>
      <w:r>
        <w:t>стремления</w:t>
      </w:r>
      <w:r>
        <w:rPr>
          <w:spacing w:val="83"/>
        </w:rPr>
        <w:t xml:space="preserve"> </w:t>
      </w:r>
      <w:r>
        <w:t>ребёнка</w:t>
      </w:r>
      <w:r>
        <w:rPr>
          <w:spacing w:val="86"/>
        </w:rPr>
        <w:t xml:space="preserve"> </w:t>
      </w:r>
      <w:r>
        <w:t>самостоятельно</w:t>
      </w:r>
      <w:r>
        <w:rPr>
          <w:spacing w:val="79"/>
        </w:rPr>
        <w:t xml:space="preserve"> </w:t>
      </w:r>
      <w:r>
        <w:t>выполнять</w:t>
      </w:r>
      <w:r>
        <w:rPr>
          <w:spacing w:val="83"/>
        </w:rPr>
        <w:t xml:space="preserve"> </w:t>
      </w:r>
      <w:r>
        <w:t>отдельные</w:t>
      </w:r>
      <w:r>
        <w:rPr>
          <w:spacing w:val="78"/>
        </w:rPr>
        <w:t xml:space="preserve"> </w:t>
      </w:r>
      <w:r>
        <w:t>действия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0" w:firstLine="0"/>
      </w:pPr>
      <w:r>
        <w:t>самообслуживания: одевание на прогулку, умывание после сна или перед приемом пищи, элементарный</w:t>
      </w:r>
      <w:r>
        <w:rPr>
          <w:spacing w:val="1"/>
        </w:rPr>
        <w:t xml:space="preserve"> </w:t>
      </w:r>
      <w:r>
        <w:t>уход за собой (расчесывание волос, поддержание опрятности одежды, пользование носовым платком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 напоминания, упражнения, личного примера, поощрения и одобрения при самостоятельном и</w:t>
      </w:r>
      <w:r>
        <w:rPr>
          <w:spacing w:val="1"/>
        </w:rPr>
        <w:t xml:space="preserve"> </w:t>
      </w:r>
      <w:r>
        <w:t>правильном выполнении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самообслуживанию.</w:t>
      </w:r>
    </w:p>
    <w:p>
      <w:pPr>
        <w:pStyle w:val="10"/>
        <w:spacing w:before="4" w:line="237" w:lineRule="auto"/>
        <w:ind w:right="787"/>
      </w:pPr>
      <w:r>
        <w:t>Педагог организует специальные игры и упражнения для развития мелкой моторики рук детей с</w:t>
      </w:r>
      <w:r>
        <w:rPr>
          <w:spacing w:val="1"/>
        </w:rPr>
        <w:t xml:space="preserve"> </w:t>
      </w:r>
      <w:r>
        <w:t>целью повышения качества</w:t>
      </w:r>
      <w:r>
        <w:rPr>
          <w:spacing w:val="5"/>
        </w:rPr>
        <w:t xml:space="preserve"> </w:t>
      </w:r>
      <w:r>
        <w:t>выполнения действий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самообслуживанию.</w:t>
      </w:r>
    </w:p>
    <w:p>
      <w:pPr>
        <w:pStyle w:val="3"/>
        <w:numPr>
          <w:ilvl w:val="0"/>
          <w:numId w:val="38"/>
        </w:numPr>
        <w:tabs>
          <w:tab w:val="left" w:pos="1837"/>
        </w:tabs>
        <w:spacing w:before="3"/>
        <w:ind w:left="1836" w:hanging="304"/>
      </w:pP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поведения.</w:t>
      </w:r>
    </w:p>
    <w:p>
      <w:pPr>
        <w:pStyle w:val="10"/>
        <w:spacing w:line="242" w:lineRule="auto"/>
        <w:ind w:right="790"/>
      </w:pPr>
      <w:r>
        <w:t>Педагог поддерживает интерес детей к бытовым предметам, объясняет их назначение и правила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бытовых</w:t>
      </w:r>
      <w:r>
        <w:rPr>
          <w:spacing w:val="-3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позволяет создать</w:t>
      </w:r>
      <w:r>
        <w:rPr>
          <w:spacing w:val="-1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небезопасные</w:t>
      </w:r>
      <w:r>
        <w:rPr>
          <w:spacing w:val="-5"/>
        </w:rPr>
        <w:t xml:space="preserve"> </w:t>
      </w:r>
      <w:r>
        <w:t>для здоровья.</w:t>
      </w:r>
    </w:p>
    <w:p>
      <w:pPr>
        <w:pStyle w:val="10"/>
        <w:spacing w:line="242" w:lineRule="auto"/>
        <w:ind w:right="790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 ситуации,</w:t>
      </w:r>
      <w:r>
        <w:rPr>
          <w:spacing w:val="1"/>
        </w:rPr>
        <w:t xml:space="preserve"> </w:t>
      </w:r>
      <w:r>
        <w:t>создавая 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 ребёнка пользоваться простыми бытовыми приборами, обсуждает с детьми какими предметами</w:t>
      </w:r>
      <w:r>
        <w:rPr>
          <w:spacing w:val="1"/>
        </w:rPr>
        <w:t xml:space="preserve"> </w:t>
      </w:r>
      <w:r>
        <w:t>быта детям можно пользоваться только вместе со взрослыми: ножи, иголки, ножницы, лекарства, спички</w:t>
      </w:r>
      <w:r>
        <w:rPr>
          <w:spacing w:val="-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 далее.</w:t>
      </w:r>
    </w:p>
    <w:p>
      <w:pPr>
        <w:pStyle w:val="10"/>
        <w:spacing w:line="242" w:lineRule="auto"/>
        <w:ind w:right="796"/>
      </w:pPr>
      <w:r>
        <w:t>Педагог обсуждает с детьми правила безопасного поведения в группе, рассказывает, почему</w:t>
      </w:r>
      <w:r>
        <w:rPr>
          <w:spacing w:val="1"/>
        </w:rPr>
        <w:t xml:space="preserve"> </w:t>
      </w:r>
      <w:r>
        <w:t>игрушки нужно убирать на свои места, демонстрирует детям, как безопасно вести себя за столом, во</w:t>
      </w:r>
      <w:r>
        <w:rPr>
          <w:spacing w:val="1"/>
        </w:rPr>
        <w:t xml:space="preserve"> </w:t>
      </w:r>
      <w:r>
        <w:t>время одевания</w:t>
      </w:r>
      <w:r>
        <w:rPr>
          <w:spacing w:val="-3"/>
        </w:rPr>
        <w:t xml:space="preserve"> </w:t>
      </w:r>
      <w:r>
        <w:t>на прогулку,</w:t>
      </w:r>
      <w:r>
        <w:rPr>
          <w:spacing w:val="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совместных</w:t>
      </w:r>
      <w:r>
        <w:rPr>
          <w:spacing w:val="2"/>
        </w:rPr>
        <w:t xml:space="preserve"> </w:t>
      </w:r>
      <w:r>
        <w:t>игр.</w:t>
      </w:r>
    </w:p>
    <w:p>
      <w:pPr>
        <w:pStyle w:val="10"/>
        <w:ind w:right="786"/>
      </w:pPr>
      <w:r>
        <w:t>Педагог рассказывает детям о том, как себя вести на площадке ДОО, игровой площадке рядом с</w:t>
      </w:r>
      <w:r>
        <w:rPr>
          <w:spacing w:val="1"/>
        </w:rPr>
        <w:t xml:space="preserve"> </w:t>
      </w:r>
      <w:r>
        <w:t>домом.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оповещать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(педагога,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представителей)), если ребёнок хочет покинуть игровую площадку, уйти с участка ДОО.</w:t>
      </w:r>
      <w:r>
        <w:rPr>
          <w:spacing w:val="1"/>
        </w:rPr>
        <w:t xml:space="preserve"> </w:t>
      </w:r>
      <w:r>
        <w:t>Обсуждает вместе с детьми их действия, дает возможность ребёнку рассказать о своем опыте, как себя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безопасно: рядом с бездомными</w:t>
      </w:r>
      <w:r>
        <w:rPr>
          <w:spacing w:val="1"/>
        </w:rPr>
        <w:t xml:space="preserve"> </w:t>
      </w:r>
      <w:r>
        <w:t>животными</w:t>
      </w:r>
      <w:r>
        <w:rPr>
          <w:spacing w:val="55"/>
        </w:rPr>
        <w:t xml:space="preserve"> </w:t>
      </w:r>
      <w:r>
        <w:t>(не нужно подходить близко, пугать животных),</w:t>
      </w:r>
      <w:r>
        <w:rPr>
          <w:spacing w:val="1"/>
        </w:rPr>
        <w:t xml:space="preserve"> </w:t>
      </w:r>
      <w:r>
        <w:t>рядом с незнакомыми растениями (без разрешения взрослых не пробовать незнакомые ягоды, 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спросить</w:t>
      </w:r>
      <w:r>
        <w:rPr>
          <w:spacing w:val="55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взрослого,</w:t>
      </w:r>
      <w:r>
        <w:rPr>
          <w:spacing w:val="3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ли</w:t>
      </w:r>
      <w:r>
        <w:rPr>
          <w:spacing w:val="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есть).</w:t>
      </w:r>
    </w:p>
    <w:p>
      <w:pPr>
        <w:pStyle w:val="10"/>
        <w:ind w:right="79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 детей</w:t>
      </w:r>
      <w:r>
        <w:rPr>
          <w:spacing w:val="1"/>
        </w:rPr>
        <w:t xml:space="preserve"> </w:t>
      </w:r>
      <w:r>
        <w:t>к вопросам</w:t>
      </w:r>
      <w:r>
        <w:rPr>
          <w:spacing w:val="1"/>
        </w:rPr>
        <w:t xml:space="preserve"> </w:t>
      </w:r>
      <w:r>
        <w:t>безопасного поведения, поощряет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возраста,</w:t>
      </w:r>
      <w:r>
        <w:rPr>
          <w:spacing w:val="1"/>
        </w:rPr>
        <w:t xml:space="preserve"> </w:t>
      </w:r>
      <w:r>
        <w:t>с готовностью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 отвечает,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к обсуждению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представлений.</w:t>
      </w:r>
    </w:p>
    <w:p>
      <w:pPr>
        <w:pStyle w:val="10"/>
        <w:spacing w:before="6"/>
        <w:ind w:left="0" w:firstLine="0"/>
        <w:jc w:val="left"/>
        <w:rPr>
          <w:sz w:val="19"/>
        </w:rPr>
      </w:pPr>
    </w:p>
    <w:p>
      <w:pPr>
        <w:pStyle w:val="2"/>
        <w:ind w:left="1523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39"/>
        </w:numPr>
        <w:tabs>
          <w:tab w:val="left" w:pos="1841"/>
        </w:tabs>
        <w:spacing w:before="9" w:line="230" w:lineRule="auto"/>
        <w:ind w:right="790" w:firstLine="720"/>
        <w:jc w:val="both"/>
      </w:pPr>
      <w:r>
        <w:t>формировать представления детей о сенсорных эталонах цвета и формы, их использовании 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39"/>
        </w:numPr>
        <w:tabs>
          <w:tab w:val="left" w:pos="1841"/>
        </w:tabs>
        <w:spacing w:before="5" w:line="235" w:lineRule="auto"/>
        <w:ind w:right="794" w:firstLine="720"/>
        <w:jc w:val="both"/>
      </w:pPr>
      <w:r>
        <w:t>развивать умение непосредственного попарного сравнения предметов по форме, величине и</w:t>
      </w:r>
      <w:r>
        <w:rPr>
          <w:spacing w:val="1"/>
        </w:rPr>
        <w:t xml:space="preserve"> </w:t>
      </w:r>
      <w:r>
        <w:t>количеству,</w:t>
      </w:r>
      <w:r>
        <w:rPr>
          <w:spacing w:val="1"/>
        </w:rPr>
        <w:t xml:space="preserve"> </w:t>
      </w:r>
      <w:r>
        <w:t>определяя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собой;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чувственные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ориентировки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времени;</w:t>
      </w:r>
      <w:r>
        <w:rPr>
          <w:spacing w:val="3"/>
        </w:rPr>
        <w:t xml:space="preserve"> </w:t>
      </w:r>
      <w:r>
        <w:t>развивать</w:t>
      </w:r>
      <w:r>
        <w:rPr>
          <w:spacing w:val="-8"/>
        </w:rPr>
        <w:t xml:space="preserve"> </w:t>
      </w:r>
      <w:r>
        <w:t>исследовательские умения;</w:t>
      </w:r>
    </w:p>
    <w:p>
      <w:pPr>
        <w:pStyle w:val="13"/>
        <w:numPr>
          <w:ilvl w:val="0"/>
          <w:numId w:val="39"/>
        </w:numPr>
        <w:tabs>
          <w:tab w:val="left" w:pos="1846"/>
        </w:tabs>
        <w:spacing w:before="10" w:line="230" w:lineRule="auto"/>
        <w:ind w:right="786" w:firstLine="720"/>
        <w:jc w:val="both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-4"/>
        </w:rPr>
        <w:t xml:space="preserve"> </w:t>
      </w:r>
      <w:r>
        <w:t>отношения к членам семьи,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сверстникам;</w:t>
      </w:r>
    </w:p>
    <w:p>
      <w:pPr>
        <w:pStyle w:val="13"/>
        <w:numPr>
          <w:ilvl w:val="0"/>
          <w:numId w:val="39"/>
        </w:numPr>
        <w:tabs>
          <w:tab w:val="left" w:pos="1851"/>
        </w:tabs>
        <w:spacing w:before="5" w:line="235" w:lineRule="auto"/>
        <w:ind w:right="791" w:firstLine="720"/>
        <w:jc w:val="both"/>
      </w:pPr>
      <w:r>
        <w:t>конкретизировать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 пункте, его названии, достопримечательностях и традициях, накапливать эмоциональный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праздниках;</w:t>
      </w:r>
    </w:p>
    <w:p>
      <w:pPr>
        <w:pStyle w:val="13"/>
        <w:numPr>
          <w:ilvl w:val="0"/>
          <w:numId w:val="39"/>
        </w:numPr>
        <w:tabs>
          <w:tab w:val="left" w:pos="1841"/>
        </w:tabs>
        <w:spacing w:before="4" w:line="235" w:lineRule="auto"/>
        <w:ind w:right="793" w:firstLine="720"/>
        <w:jc w:val="both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признаках,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 и деятельности человека в природе в разные сезоны года, знакомить с правилами поведения по</w:t>
      </w:r>
      <w:r>
        <w:rPr>
          <w:spacing w:val="1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 живым</w:t>
      </w:r>
      <w:r>
        <w:rPr>
          <w:spacing w:val="2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природы.</w:t>
      </w:r>
    </w:p>
    <w:p>
      <w:pPr>
        <w:spacing w:before="5"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40"/>
        </w:numPr>
        <w:tabs>
          <w:tab w:val="left" w:pos="1832"/>
        </w:tabs>
        <w:spacing w:line="315" w:lineRule="exact"/>
        <w:ind w:hanging="280"/>
      </w:pPr>
      <w:r>
        <w:t>Сенсорные</w:t>
      </w:r>
      <w:r>
        <w:rPr>
          <w:spacing w:val="-6"/>
        </w:rPr>
        <w:t xml:space="preserve"> </w:t>
      </w:r>
      <w:r>
        <w:t>эталоны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действия:</w:t>
      </w:r>
    </w:p>
    <w:p>
      <w:pPr>
        <w:pStyle w:val="10"/>
        <w:spacing w:line="242" w:lineRule="auto"/>
        <w:ind w:right="788"/>
      </w:pPr>
      <w:r>
        <w:t>педагог развивает у детей осязательно-двигательные действия: рассматривание, поглаживание,</w:t>
      </w:r>
      <w:r>
        <w:rPr>
          <w:spacing w:val="1"/>
        </w:rPr>
        <w:t xml:space="preserve"> </w:t>
      </w:r>
      <w:r>
        <w:t>ощупывание</w:t>
      </w:r>
      <w:r>
        <w:rPr>
          <w:spacing w:val="53"/>
        </w:rPr>
        <w:t xml:space="preserve"> </w:t>
      </w:r>
      <w:r>
        <w:t>ладонью,</w:t>
      </w:r>
      <w:r>
        <w:rPr>
          <w:spacing w:val="8"/>
        </w:rPr>
        <w:t xml:space="preserve"> </w:t>
      </w:r>
      <w:r>
        <w:t>пальцами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контуру,</w:t>
      </w:r>
      <w:r>
        <w:rPr>
          <w:spacing w:val="7"/>
        </w:rPr>
        <w:t xml:space="preserve"> </w:t>
      </w:r>
      <w:r>
        <w:t>прокатывание,</w:t>
      </w:r>
      <w:r>
        <w:rPr>
          <w:spacing w:val="7"/>
        </w:rPr>
        <w:t xml:space="preserve"> </w:t>
      </w:r>
      <w:r>
        <w:t>бросание</w:t>
      </w:r>
      <w:r>
        <w:rPr>
          <w:spacing w:val="5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7"/>
        </w:rPr>
        <w:t xml:space="preserve"> </w:t>
      </w:r>
      <w:r>
        <w:t>расширяет</w:t>
      </w:r>
    </w:p>
    <w:p>
      <w:pPr>
        <w:spacing w:line="242" w:lineRule="auto"/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0"/>
      </w:pPr>
      <w:r>
        <w:t>содержание представлений ребёнка о различных цветах (красный, желтый, зеленый, синий, черный,</w:t>
      </w:r>
      <w:r>
        <w:rPr>
          <w:spacing w:val="1"/>
        </w:rPr>
        <w:t xml:space="preserve"> </w:t>
      </w:r>
      <w:r>
        <w:t>белый),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(розовый,</w:t>
      </w:r>
      <w:r>
        <w:rPr>
          <w:spacing w:val="1"/>
        </w:rPr>
        <w:t xml:space="preserve"> </w:t>
      </w:r>
      <w:r>
        <w:t>голубой,</w:t>
      </w:r>
      <w:r>
        <w:rPr>
          <w:spacing w:val="1"/>
        </w:rPr>
        <w:t xml:space="preserve"> </w:t>
      </w:r>
      <w:r>
        <w:t>серый)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Организуя поисковую деятельность, конкретизирует и обогащает познавательные действия детей, задает</w:t>
      </w:r>
      <w:r>
        <w:rPr>
          <w:spacing w:val="-52"/>
        </w:rPr>
        <w:t xml:space="preserve"> </w:t>
      </w:r>
      <w:r>
        <w:t>детям вопросы, обращает внимание на постановку цели, определение задач деятельности, развивает</w:t>
      </w:r>
      <w:r>
        <w:rPr>
          <w:spacing w:val="1"/>
        </w:rPr>
        <w:t xml:space="preserve"> </w:t>
      </w:r>
      <w:r>
        <w:t>умения принимать образец, инструкцию взрослого, поощряет стремление самостоятельно завершить</w:t>
      </w:r>
      <w:r>
        <w:rPr>
          <w:spacing w:val="1"/>
        </w:rPr>
        <w:t xml:space="preserve"> </w:t>
      </w:r>
      <w:r>
        <w:t>начатое</w:t>
      </w:r>
      <w:r>
        <w:rPr>
          <w:spacing w:val="1"/>
        </w:rPr>
        <w:t xml:space="preserve"> </w:t>
      </w:r>
      <w:r>
        <w:t>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</w:p>
    <w:p>
      <w:pPr>
        <w:pStyle w:val="10"/>
        <w:ind w:right="796"/>
      </w:pPr>
      <w:r>
        <w:t>при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признаками</w:t>
      </w:r>
      <w:r>
        <w:rPr>
          <w:spacing w:val="2"/>
        </w:rPr>
        <w:t xml:space="preserve"> </w:t>
      </w:r>
      <w:r>
        <w:t>сходства,</w:t>
      </w:r>
      <w:r>
        <w:rPr>
          <w:spacing w:val="-2"/>
        </w:rPr>
        <w:t xml:space="preserve"> </w:t>
      </w:r>
      <w:r>
        <w:t>группировкой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заданному</w:t>
      </w:r>
      <w:r>
        <w:rPr>
          <w:spacing w:val="-3"/>
        </w:rPr>
        <w:t xml:space="preserve"> </w:t>
      </w:r>
      <w:r>
        <w:t>предметному</w:t>
      </w:r>
      <w:r>
        <w:rPr>
          <w:spacing w:val="-4"/>
        </w:rPr>
        <w:t xml:space="preserve"> </w:t>
      </w:r>
      <w:r>
        <w:t>образцу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слову.</w:t>
      </w:r>
    </w:p>
    <w:p>
      <w:pPr>
        <w:pStyle w:val="13"/>
        <w:numPr>
          <w:ilvl w:val="0"/>
          <w:numId w:val="40"/>
        </w:numPr>
        <w:tabs>
          <w:tab w:val="left" w:pos="1851"/>
        </w:tabs>
        <w:spacing w:line="312" w:lineRule="exact"/>
        <w:ind w:left="1850" w:hanging="299"/>
      </w:pPr>
      <w:r>
        <w:t>Математические</w:t>
      </w:r>
      <w:r>
        <w:rPr>
          <w:spacing w:val="-8"/>
        </w:rPr>
        <w:t xml:space="preserve"> </w:t>
      </w:r>
      <w:r>
        <w:t>представления: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t>больше-меньше,</w:t>
      </w:r>
      <w:r>
        <w:rPr>
          <w:spacing w:val="1"/>
        </w:rPr>
        <w:t xml:space="preserve"> </w:t>
      </w:r>
      <w:r>
        <w:t>короче-</w:t>
      </w:r>
      <w:r>
        <w:rPr>
          <w:spacing w:val="1"/>
        </w:rPr>
        <w:t xml:space="preserve"> </w:t>
      </w:r>
      <w:r>
        <w:t>длиннее, шире-уже, выше-ниже, такие же по размеру; больше-меньше, столько же, поровну, не поровну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приложения;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уравниванием</w:t>
      </w:r>
      <w:r>
        <w:rPr>
          <w:spacing w:val="1"/>
        </w:rPr>
        <w:t xml:space="preserve"> </w:t>
      </w:r>
      <w:r>
        <w:t>неравных групп предметов путем добавления одного предмета к меньшей группе или удаления одного</w:t>
      </w:r>
      <w:r>
        <w:rPr>
          <w:spacing w:val="1"/>
        </w:rPr>
        <w:t xml:space="preserve"> </w:t>
      </w:r>
      <w:r>
        <w:t>предмета из большей группы; расширяет диапазон слов, обозначающих свойства, качества предметов и</w:t>
      </w:r>
      <w:r>
        <w:rPr>
          <w:spacing w:val="1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ними;</w:t>
      </w:r>
    </w:p>
    <w:p>
      <w:pPr>
        <w:pStyle w:val="10"/>
        <w:ind w:right="793"/>
      </w:pPr>
      <w:r>
        <w:t>знакомит детей с некоторыми фигурами: шар, куб, круг, квадрат, треугольник, активизируя в их</w:t>
      </w:r>
      <w:r>
        <w:rPr>
          <w:spacing w:val="1"/>
        </w:rPr>
        <w:t xml:space="preserve"> </w:t>
      </w:r>
      <w:r>
        <w:t>речи данные названия; обращает внимание на использование в быту характеристик: ближе (дальше),</w:t>
      </w:r>
      <w:r>
        <w:rPr>
          <w:spacing w:val="1"/>
        </w:rPr>
        <w:t xml:space="preserve"> </w:t>
      </w:r>
      <w:r>
        <w:t>раньше (позже); помогает на чувственном</w:t>
      </w:r>
      <w:r>
        <w:rPr>
          <w:spacing w:val="1"/>
        </w:rPr>
        <w:t xml:space="preserve"> </w:t>
      </w:r>
      <w:r>
        <w:t>уровне ориентироваться в пространстве от себя: впереди</w:t>
      </w:r>
      <w:r>
        <w:rPr>
          <w:spacing w:val="1"/>
        </w:rPr>
        <w:t xml:space="preserve"> </w:t>
      </w:r>
      <w:r>
        <w:t>(сзади), сверху (снизу), справа (слева) и времени (понимать контрастные особенности утра и вечера, дня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ночи).</w:t>
      </w:r>
    </w:p>
    <w:p>
      <w:pPr>
        <w:pStyle w:val="13"/>
        <w:numPr>
          <w:ilvl w:val="0"/>
          <w:numId w:val="40"/>
        </w:numPr>
        <w:tabs>
          <w:tab w:val="left" w:pos="1851"/>
        </w:tabs>
        <w:spacing w:line="316" w:lineRule="exact"/>
        <w:ind w:left="1850" w:hanging="299"/>
      </w:pPr>
      <w:r>
        <w:t>Окружающий</w:t>
      </w:r>
      <w:r>
        <w:rPr>
          <w:spacing w:val="1"/>
        </w:rPr>
        <w:t xml:space="preserve"> </w:t>
      </w:r>
      <w:r>
        <w:t>мир:</w:t>
      </w:r>
    </w:p>
    <w:p>
      <w:pPr>
        <w:pStyle w:val="10"/>
        <w:ind w:right="781"/>
      </w:pPr>
      <w:r>
        <w:t>педагог формирует у детей начальные представления и эмоциональноположительное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поощряет стремление детей называть их по имени, включаться в диалог,</w:t>
      </w:r>
      <w:r>
        <w:rPr>
          <w:spacing w:val="1"/>
        </w:rPr>
        <w:t xml:space="preserve"> </w:t>
      </w:r>
      <w:r>
        <w:t>в общение и игры с ними;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благодарить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подарки,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 о родной стране, о некоторых наиболее важных праздниках и событиях. Включая детей в</w:t>
      </w:r>
      <w:r>
        <w:rPr>
          <w:spacing w:val="1"/>
        </w:rPr>
        <w:t xml:space="preserve"> </w:t>
      </w:r>
      <w:r>
        <w:t>отдельные бытовые ситуации, знакомит с трудом людей близкого окружения, (ходят в магазин, убирают</w:t>
      </w:r>
      <w:r>
        <w:rPr>
          <w:spacing w:val="1"/>
        </w:rPr>
        <w:t xml:space="preserve"> </w:t>
      </w:r>
      <w:r>
        <w:t>квартиру,</w:t>
      </w:r>
      <w:r>
        <w:rPr>
          <w:spacing w:val="1"/>
        </w:rPr>
        <w:t xml:space="preserve"> </w:t>
      </w:r>
      <w:r>
        <w:t>двор,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еду,</w:t>
      </w:r>
      <w:r>
        <w:rPr>
          <w:spacing w:val="1"/>
        </w:rPr>
        <w:t xml:space="preserve"> </w:t>
      </w:r>
      <w:r>
        <w:t>водят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55"/>
        </w:rPr>
        <w:t xml:space="preserve"> </w:t>
      </w:r>
      <w:r>
        <w:t>работников</w:t>
      </w:r>
      <w:r>
        <w:rPr>
          <w:spacing w:val="55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(помощника воспитателя, повара, дворника, водителя). Демонстрирует некоторые инструменты труда,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сделанным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проявление аккуратности (не сорить, убирать за собой, не расходовать лишние материалы зря и так</w:t>
      </w:r>
      <w:r>
        <w:rPr>
          <w:spacing w:val="1"/>
        </w:rPr>
        <w:t xml:space="preserve"> </w:t>
      </w:r>
      <w:r>
        <w:t>далее). Дает первые представления о разнообразии вещей: игрушек, видов транспорта (машина, автобус,</w:t>
      </w:r>
      <w:r>
        <w:rPr>
          <w:spacing w:val="1"/>
        </w:rPr>
        <w:t xml:space="preserve"> </w:t>
      </w:r>
      <w:r>
        <w:t>корабль и другие), книг (большие, маленькие, толстые, тонкие, книжки-игрушки, книжки-картинки и</w:t>
      </w:r>
      <w:r>
        <w:rPr>
          <w:spacing w:val="1"/>
        </w:rPr>
        <w:t xml:space="preserve"> </w:t>
      </w:r>
      <w:r>
        <w:t>другие). В ходе практического обследования знакомит с некоторыми овощами и фруктами (морковка,</w:t>
      </w:r>
      <w:r>
        <w:rPr>
          <w:spacing w:val="1"/>
        </w:rPr>
        <w:t xml:space="preserve"> </w:t>
      </w:r>
      <w:r>
        <w:t>репка,</w:t>
      </w:r>
      <w:r>
        <w:rPr>
          <w:spacing w:val="1"/>
        </w:rPr>
        <w:t xml:space="preserve"> </w:t>
      </w:r>
      <w:r>
        <w:t>яблоко,</w:t>
      </w:r>
      <w:r>
        <w:rPr>
          <w:spacing w:val="1"/>
        </w:rPr>
        <w:t xml:space="preserve"> </w:t>
      </w:r>
      <w:r>
        <w:t>банан,</w:t>
      </w:r>
      <w:r>
        <w:rPr>
          <w:spacing w:val="-3"/>
        </w:rPr>
        <w:t xml:space="preserve"> </w:t>
      </w:r>
      <w:r>
        <w:t>апельсин и</w:t>
      </w:r>
      <w:r>
        <w:rPr>
          <w:spacing w:val="-3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 вкусовыми качествами (кислый,</w:t>
      </w:r>
      <w:r>
        <w:rPr>
          <w:spacing w:val="2"/>
        </w:rPr>
        <w:t xml:space="preserve"> </w:t>
      </w:r>
      <w:r>
        <w:t>сладкий,</w:t>
      </w:r>
      <w:r>
        <w:rPr>
          <w:spacing w:val="1"/>
        </w:rPr>
        <w:t xml:space="preserve"> </w:t>
      </w:r>
      <w:r>
        <w:t>соленый).</w:t>
      </w:r>
    </w:p>
    <w:p>
      <w:pPr>
        <w:pStyle w:val="13"/>
        <w:numPr>
          <w:ilvl w:val="0"/>
          <w:numId w:val="40"/>
        </w:numPr>
        <w:tabs>
          <w:tab w:val="left" w:pos="1861"/>
        </w:tabs>
        <w:spacing w:line="316" w:lineRule="exact"/>
        <w:ind w:left="1860" w:hanging="309"/>
      </w:pPr>
      <w:r>
        <w:t>Природа:</w:t>
      </w:r>
    </w:p>
    <w:p>
      <w:pPr>
        <w:pStyle w:val="10"/>
        <w:ind w:right="782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деревьях,</w:t>
      </w:r>
      <w:r>
        <w:rPr>
          <w:spacing w:val="1"/>
        </w:rPr>
        <w:t xml:space="preserve"> </w:t>
      </w:r>
      <w:r>
        <w:t>кустарниках,</w:t>
      </w:r>
      <w:r>
        <w:rPr>
          <w:spacing w:val="1"/>
        </w:rPr>
        <w:t xml:space="preserve"> </w:t>
      </w:r>
      <w:r>
        <w:t>цветковых, травянистых растениях, овощах и фруктах, ягодах данной местности, помогает их 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признаков: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питание;</w:t>
      </w:r>
      <w:r>
        <w:rPr>
          <w:spacing w:val="1"/>
        </w:rPr>
        <w:t xml:space="preserve"> </w:t>
      </w:r>
      <w:r>
        <w:t>польза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песка,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камней.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изменениями в жизни животных, растений и человека (выделять признаки времен года по состоянию</w:t>
      </w:r>
      <w:r>
        <w:rPr>
          <w:spacing w:val="1"/>
        </w:rPr>
        <w:t xml:space="preserve"> </w:t>
      </w:r>
      <w:r>
        <w:t>листвы на деревьях, почвенному покрову). Способствует усвоению правил поведения в природе (не</w:t>
      </w:r>
      <w:r>
        <w:rPr>
          <w:spacing w:val="1"/>
        </w:rPr>
        <w:t xml:space="preserve"> </w:t>
      </w:r>
      <w:r>
        <w:t>ломать ветки, не рвать растения, осторожно обращаться с животными, заботиться о них), 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видеть красоту</w:t>
      </w:r>
      <w:r>
        <w:rPr>
          <w:spacing w:val="-4"/>
        </w:rPr>
        <w:t xml:space="preserve"> </w:t>
      </w:r>
      <w:r>
        <w:t>природы и</w:t>
      </w:r>
      <w:r>
        <w:rPr>
          <w:spacing w:val="2"/>
        </w:rPr>
        <w:t xml:space="preserve"> </w:t>
      </w:r>
      <w:r>
        <w:t>замечать изменения в</w:t>
      </w:r>
      <w:r>
        <w:rPr>
          <w:spacing w:val="-2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сменой</w:t>
      </w:r>
      <w:r>
        <w:rPr>
          <w:spacing w:val="2"/>
        </w:rPr>
        <w:t xml:space="preserve"> </w:t>
      </w:r>
      <w:r>
        <w:t>времен</w:t>
      </w:r>
      <w:r>
        <w:rPr>
          <w:spacing w:val="2"/>
        </w:rPr>
        <w:t xml:space="preserve"> </w:t>
      </w:r>
      <w:r>
        <w:t>года.</w:t>
      </w:r>
    </w:p>
    <w:p>
      <w:pPr>
        <w:pStyle w:val="10"/>
        <w:spacing w:before="1"/>
        <w:ind w:left="0" w:firstLine="0"/>
        <w:jc w:val="left"/>
        <w:rPr>
          <w:sz w:val="21"/>
        </w:rPr>
      </w:pPr>
    </w:p>
    <w:p>
      <w:pPr>
        <w:pStyle w:val="2"/>
        <w:ind w:left="1523"/>
        <w:jc w:val="left"/>
      </w:pPr>
      <w:r>
        <w:t>Речевое</w:t>
      </w:r>
      <w:r>
        <w:rPr>
          <w:spacing w:val="-3"/>
        </w:rPr>
        <w:t xml:space="preserve"> </w:t>
      </w:r>
      <w:r>
        <w:t>развитие.</w:t>
      </w:r>
    </w:p>
    <w:p>
      <w:pPr>
        <w:pStyle w:val="10"/>
        <w:spacing w:line="251" w:lineRule="exact"/>
        <w:ind w:left="1523" w:firstLine="0"/>
        <w:jc w:val="left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spacing w:line="251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41"/>
        </w:numPr>
        <w:tabs>
          <w:tab w:val="left" w:pos="1808"/>
        </w:tabs>
        <w:spacing w:before="64" w:line="316" w:lineRule="exact"/>
        <w:ind w:hanging="275"/>
      </w:pPr>
      <w:r>
        <w:t>Формирование</w:t>
      </w:r>
      <w:r>
        <w:rPr>
          <w:spacing w:val="-7"/>
        </w:rPr>
        <w:t xml:space="preserve"> </w:t>
      </w:r>
      <w:r>
        <w:t>словаря:</w:t>
      </w:r>
    </w:p>
    <w:p>
      <w:pPr>
        <w:pStyle w:val="10"/>
        <w:spacing w:line="242" w:lineRule="auto"/>
        <w:ind w:right="799"/>
      </w:pPr>
      <w:r>
        <w:t>обогащение словаря: закреплять у детей умение различать и называть части предметов, качества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3"/>
        </w:rPr>
        <w:t xml:space="preserve"> </w:t>
      </w:r>
      <w:r>
        <w:t>сходные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назначению предметы,</w:t>
      </w:r>
      <w:r>
        <w:rPr>
          <w:spacing w:val="4"/>
        </w:rPr>
        <w:t xml:space="preserve"> </w:t>
      </w:r>
      <w:r>
        <w:t>понимать обобщающие</w:t>
      </w:r>
      <w:r>
        <w:rPr>
          <w:spacing w:val="-5"/>
        </w:rPr>
        <w:t xml:space="preserve"> </w:t>
      </w:r>
      <w:r>
        <w:t>слова;</w:t>
      </w:r>
    </w:p>
    <w:p>
      <w:pPr>
        <w:pStyle w:val="10"/>
        <w:spacing w:line="237" w:lineRule="auto"/>
        <w:ind w:right="797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окружения.</w:t>
      </w:r>
    </w:p>
    <w:p>
      <w:pPr>
        <w:pStyle w:val="13"/>
        <w:numPr>
          <w:ilvl w:val="0"/>
          <w:numId w:val="41"/>
        </w:numPr>
        <w:tabs>
          <w:tab w:val="left" w:pos="1856"/>
        </w:tabs>
        <w:spacing w:line="317" w:lineRule="exact"/>
        <w:ind w:left="1855" w:hanging="304"/>
      </w:pPr>
      <w:r>
        <w:t>Звуковая</w:t>
      </w:r>
      <w:r>
        <w:rPr>
          <w:spacing w:val="-4"/>
        </w:rPr>
        <w:t xml:space="preserve"> </w:t>
      </w:r>
      <w:r>
        <w:t>культура речи:</w:t>
      </w:r>
    </w:p>
    <w:p>
      <w:pPr>
        <w:pStyle w:val="10"/>
        <w:ind w:right="784"/>
      </w:pPr>
      <w:r>
        <w:t>продолжать закреплять у детей умение внятно произносить в словах все гласные и 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выразительность;</w:t>
      </w:r>
      <w:r>
        <w:rPr>
          <w:spacing w:val="2"/>
        </w:rPr>
        <w:t xml:space="preserve"> </w:t>
      </w:r>
      <w:r>
        <w:t>отчетливо</w:t>
      </w:r>
      <w:r>
        <w:rPr>
          <w:spacing w:val="-3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короткие</w:t>
      </w:r>
      <w:r>
        <w:rPr>
          <w:spacing w:val="-5"/>
        </w:rPr>
        <w:t xml:space="preserve"> </w:t>
      </w:r>
      <w:r>
        <w:t>фразы.</w:t>
      </w:r>
    </w:p>
    <w:p>
      <w:pPr>
        <w:pStyle w:val="13"/>
        <w:numPr>
          <w:ilvl w:val="0"/>
          <w:numId w:val="41"/>
        </w:numPr>
        <w:tabs>
          <w:tab w:val="left" w:pos="1846"/>
        </w:tabs>
        <w:spacing w:line="312" w:lineRule="exact"/>
        <w:ind w:left="1845" w:hanging="294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речи:</w:t>
      </w:r>
    </w:p>
    <w:p>
      <w:pPr>
        <w:pStyle w:val="10"/>
        <w:ind w:right="784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числе,</w:t>
      </w:r>
      <w:r>
        <w:rPr>
          <w:spacing w:val="56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 с</w:t>
      </w:r>
      <w:r>
        <w:rPr>
          <w:spacing w:val="1"/>
        </w:rPr>
        <w:t xml:space="preserve"> </w:t>
      </w:r>
      <w:r>
        <w:t>предлогами,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 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единственного и множественного числа, обозначающие животных и их детенышей; существительных в</w:t>
      </w:r>
      <w:r>
        <w:rPr>
          <w:spacing w:val="1"/>
        </w:rPr>
        <w:t xml:space="preserve"> </w:t>
      </w:r>
      <w:r>
        <w:t>форме множественного числа в родительном падеже; составлять предложения с однородными членами.</w:t>
      </w:r>
      <w:r>
        <w:rPr>
          <w:spacing w:val="1"/>
        </w:rPr>
        <w:t xml:space="preserve"> </w:t>
      </w:r>
      <w:r>
        <w:t>Закреплять у детей умения образовывать повелительную форму глаголов, использовать 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звукоподражательных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пользоваться в</w:t>
      </w:r>
      <w:r>
        <w:rPr>
          <w:spacing w:val="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способами</w:t>
      </w:r>
      <w:r>
        <w:rPr>
          <w:spacing w:val="2"/>
        </w:rPr>
        <w:t xml:space="preserve"> </w:t>
      </w:r>
      <w:r>
        <w:t>словообразования.</w:t>
      </w:r>
    </w:p>
    <w:p>
      <w:pPr>
        <w:pStyle w:val="13"/>
        <w:numPr>
          <w:ilvl w:val="0"/>
          <w:numId w:val="41"/>
        </w:numPr>
        <w:tabs>
          <w:tab w:val="left" w:pos="1861"/>
        </w:tabs>
        <w:spacing w:line="314" w:lineRule="exact"/>
        <w:ind w:left="1860" w:hanging="309"/>
      </w:pPr>
      <w:r>
        <w:t>Связная</w:t>
      </w:r>
      <w:r>
        <w:rPr>
          <w:spacing w:val="-2"/>
        </w:rPr>
        <w:t xml:space="preserve"> </w:t>
      </w:r>
      <w:r>
        <w:t>речь:</w:t>
      </w:r>
    </w:p>
    <w:p>
      <w:pPr>
        <w:pStyle w:val="10"/>
        <w:ind w:right="788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предметов, картин, иллюстраций; свободно вступать в общение со взрослыми и детьми, пользоваться</w:t>
      </w:r>
      <w:r>
        <w:rPr>
          <w:spacing w:val="1"/>
        </w:rPr>
        <w:t xml:space="preserve"> </w:t>
      </w:r>
      <w:r>
        <w:t>простыми формулами речевого этикета. Воспитывать умение повторять за педагогом рассказ из 3-4</w:t>
      </w:r>
      <w:r>
        <w:rPr>
          <w:spacing w:val="1"/>
        </w:rPr>
        <w:t xml:space="preserve"> </w:t>
      </w:r>
      <w:r>
        <w:t>предложений об игрушке или по содержанию картины, побуждать участвовать в драматизации отрывков</w:t>
      </w:r>
      <w:r>
        <w:rPr>
          <w:spacing w:val="-5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Подводить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пересказыванию литературных произведений,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 воспроизводить текст знакомой сказки или короткого рассказа сначала по вопросам педагога, а</w:t>
      </w:r>
      <w:r>
        <w:rPr>
          <w:spacing w:val="1"/>
        </w:rPr>
        <w:t xml:space="preserve"> </w:t>
      </w:r>
      <w:r>
        <w:t>затем совместно</w:t>
      </w:r>
      <w:r>
        <w:rPr>
          <w:spacing w:val="-3"/>
        </w:rPr>
        <w:t xml:space="preserve"> </w:t>
      </w:r>
      <w:r>
        <w:t>с ним.</w:t>
      </w:r>
    </w:p>
    <w:p>
      <w:pPr>
        <w:pStyle w:val="3"/>
        <w:numPr>
          <w:ilvl w:val="0"/>
          <w:numId w:val="41"/>
        </w:numPr>
        <w:tabs>
          <w:tab w:val="left" w:pos="1841"/>
        </w:tabs>
        <w:ind w:left="1841" w:hanging="289"/>
      </w:pPr>
      <w:r>
        <w:t>Подготовка</w:t>
      </w:r>
      <w:r>
        <w:rPr>
          <w:spacing w:val="-7"/>
        </w:rPr>
        <w:t xml:space="preserve"> </w:t>
      </w:r>
      <w:r>
        <w:t>детей к</w:t>
      </w:r>
      <w:r>
        <w:rPr>
          <w:spacing w:val="-3"/>
        </w:rPr>
        <w:t xml:space="preserve"> </w:t>
      </w:r>
      <w:r>
        <w:t>обучению грамоте:</w:t>
      </w:r>
    </w:p>
    <w:p>
      <w:pPr>
        <w:pStyle w:val="10"/>
        <w:spacing w:line="243" w:lineRule="exact"/>
        <w:ind w:left="1523" w:firstLine="0"/>
      </w:pPr>
      <w:r>
        <w:t>формировать</w:t>
      </w:r>
      <w:r>
        <w:rPr>
          <w:spacing w:val="47"/>
        </w:rPr>
        <w:t xml:space="preserve"> </w:t>
      </w:r>
      <w:r>
        <w:t>умение</w:t>
      </w:r>
      <w:r>
        <w:rPr>
          <w:spacing w:val="42"/>
        </w:rPr>
        <w:t xml:space="preserve"> </w:t>
      </w:r>
      <w:r>
        <w:t>вслушиваться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звучание</w:t>
      </w:r>
      <w:r>
        <w:rPr>
          <w:spacing w:val="41"/>
        </w:rPr>
        <w:t xml:space="preserve"> </w:t>
      </w:r>
      <w:r>
        <w:t>слова,</w:t>
      </w:r>
      <w:r>
        <w:rPr>
          <w:spacing w:val="50"/>
        </w:rPr>
        <w:t xml:space="preserve"> </w:t>
      </w:r>
      <w:r>
        <w:t>знакомить</w:t>
      </w:r>
      <w:r>
        <w:rPr>
          <w:spacing w:val="48"/>
        </w:rPr>
        <w:t xml:space="preserve"> </w:t>
      </w:r>
      <w:r>
        <w:t>детей</w:t>
      </w:r>
      <w:r>
        <w:rPr>
          <w:spacing w:val="49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терминами</w:t>
      </w:r>
      <w:r>
        <w:rPr>
          <w:spacing w:val="44"/>
        </w:rPr>
        <w:t xml:space="preserve"> </w:t>
      </w:r>
      <w:r>
        <w:t>«слово»,</w:t>
      </w:r>
    </w:p>
    <w:p>
      <w:pPr>
        <w:pStyle w:val="10"/>
        <w:spacing w:line="251" w:lineRule="exact"/>
        <w:ind w:firstLine="0"/>
        <w:jc w:val="left"/>
      </w:pPr>
      <w:r>
        <w:t>«звук»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практическом</w:t>
      </w:r>
      <w:r>
        <w:rPr>
          <w:spacing w:val="-2"/>
        </w:rPr>
        <w:t xml:space="preserve"> </w:t>
      </w:r>
      <w:r>
        <w:t>плане.</w:t>
      </w:r>
    </w:p>
    <w:p>
      <w:pPr>
        <w:pStyle w:val="3"/>
        <w:numPr>
          <w:ilvl w:val="0"/>
          <w:numId w:val="41"/>
        </w:numPr>
        <w:tabs>
          <w:tab w:val="left" w:pos="1851"/>
        </w:tabs>
        <w:ind w:left="1850" w:hanging="299"/>
      </w:pP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литературе:</w:t>
      </w:r>
    </w:p>
    <w:p>
      <w:pPr>
        <w:pStyle w:val="10"/>
        <w:spacing w:line="242" w:lineRule="auto"/>
        <w:ind w:right="791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прибаутки,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животных)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-7"/>
        </w:rPr>
        <w:t xml:space="preserve"> </w:t>
      </w:r>
      <w:r>
        <w:t>авторские</w:t>
      </w:r>
      <w:r>
        <w:rPr>
          <w:spacing w:val="-7"/>
        </w:rPr>
        <w:t xml:space="preserve"> </w:t>
      </w:r>
      <w:r>
        <w:t>сказки,</w:t>
      </w:r>
      <w:r>
        <w:rPr>
          <w:spacing w:val="3"/>
        </w:rPr>
        <w:t xml:space="preserve"> </w:t>
      </w:r>
      <w:r>
        <w:t>рассказы,</w:t>
      </w:r>
      <w:r>
        <w:rPr>
          <w:spacing w:val="-2"/>
        </w:rPr>
        <w:t xml:space="preserve"> </w:t>
      </w:r>
      <w:r>
        <w:t>стихотворения);</w:t>
      </w:r>
    </w:p>
    <w:p>
      <w:pPr>
        <w:pStyle w:val="10"/>
        <w:ind w:right="782"/>
      </w:pP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рассказывания</w:t>
      </w:r>
      <w:r>
        <w:rPr>
          <w:spacing w:val="56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него);</w:t>
      </w:r>
    </w:p>
    <w:p>
      <w:pPr>
        <w:pStyle w:val="10"/>
        <w:ind w:right="798"/>
      </w:pPr>
      <w:r>
        <w:t>способствовать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3"/>
        </w:rPr>
        <w:t xml:space="preserve"> </w:t>
      </w:r>
      <w:r>
        <w:t>последовательность событий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сказках,</w:t>
      </w:r>
      <w:r>
        <w:rPr>
          <w:spacing w:val="4"/>
        </w:rPr>
        <w:t xml:space="preserve"> </w:t>
      </w:r>
      <w:r>
        <w:t>рассказах);</w:t>
      </w:r>
    </w:p>
    <w:p>
      <w:pPr>
        <w:pStyle w:val="10"/>
        <w:ind w:right="782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внятно,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спеша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воспроизводить короткие ролевые диалоги из сказок и прибауток в играх-драматизациях, повторять за</w:t>
      </w:r>
      <w:r>
        <w:rPr>
          <w:spacing w:val="1"/>
        </w:rPr>
        <w:t xml:space="preserve"> </w:t>
      </w:r>
      <w:r>
        <w:t>педагогом знакомые</w:t>
      </w:r>
      <w:r>
        <w:rPr>
          <w:spacing w:val="-6"/>
        </w:rPr>
        <w:t xml:space="preserve"> </w:t>
      </w:r>
      <w:r>
        <w:t>строчки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рифмы</w:t>
      </w:r>
      <w:r>
        <w:rPr>
          <w:spacing w:val="-8"/>
        </w:rPr>
        <w:t xml:space="preserve"> </w:t>
      </w:r>
      <w:r>
        <w:t>из стихов,</w:t>
      </w:r>
      <w:r>
        <w:rPr>
          <w:spacing w:val="-1"/>
        </w:rPr>
        <w:t xml:space="preserve"> </w:t>
      </w:r>
      <w:r>
        <w:t>песенок,</w:t>
      </w:r>
      <w:r>
        <w:rPr>
          <w:spacing w:val="3"/>
        </w:rPr>
        <w:t xml:space="preserve"> </w:t>
      </w:r>
      <w:r>
        <w:t>пальчиковых</w:t>
      </w:r>
      <w:r>
        <w:rPr>
          <w:spacing w:val="2"/>
        </w:rPr>
        <w:t xml:space="preserve"> </w:t>
      </w:r>
      <w:r>
        <w:t>игр;</w:t>
      </w:r>
    </w:p>
    <w:p>
      <w:pPr>
        <w:pStyle w:val="10"/>
        <w:spacing w:line="237" w:lineRule="auto"/>
        <w:ind w:right="783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-5"/>
        </w:rPr>
        <w:t xml:space="preserve"> </w:t>
      </w:r>
      <w:r>
        <w:t>книжек-картинок,</w:t>
      </w:r>
      <w:r>
        <w:rPr>
          <w:spacing w:val="4"/>
        </w:rPr>
        <w:t xml:space="preserve"> </w:t>
      </w:r>
      <w:r>
        <w:t>иллюстраций;</w:t>
      </w:r>
    </w:p>
    <w:p>
      <w:pPr>
        <w:pStyle w:val="10"/>
        <w:ind w:right="796"/>
      </w:pP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(улыбки,</w:t>
      </w:r>
      <w:r>
        <w:rPr>
          <w:spacing w:val="1"/>
        </w:rPr>
        <w:t xml:space="preserve"> </w:t>
      </w:r>
      <w:r>
        <w:t>смех,</w:t>
      </w:r>
      <w:r>
        <w:rPr>
          <w:spacing w:val="1"/>
        </w:rPr>
        <w:t xml:space="preserve"> </w:t>
      </w:r>
      <w:r>
        <w:t>жесты)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совместного</w:t>
      </w:r>
      <w:r>
        <w:rPr>
          <w:spacing w:val="-3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произведений.</w:t>
      </w:r>
    </w:p>
    <w:p>
      <w:pPr>
        <w:spacing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42"/>
        </w:numPr>
        <w:tabs>
          <w:tab w:val="left" w:pos="1837"/>
        </w:tabs>
        <w:spacing w:line="315" w:lineRule="exact"/>
        <w:ind w:hanging="285"/>
      </w:pPr>
      <w:r>
        <w:t>Формирование</w:t>
      </w:r>
      <w:r>
        <w:rPr>
          <w:spacing w:val="-7"/>
        </w:rPr>
        <w:t xml:space="preserve"> </w:t>
      </w:r>
      <w:r>
        <w:t>словаря:</w:t>
      </w:r>
    </w:p>
    <w:p>
      <w:pPr>
        <w:pStyle w:val="10"/>
        <w:ind w:right="786"/>
      </w:pPr>
      <w:r>
        <w:t>обогащение словаря: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(у</w:t>
      </w:r>
      <w:r>
        <w:rPr>
          <w:spacing w:val="1"/>
        </w:rPr>
        <w:t xml:space="preserve"> </w:t>
      </w:r>
      <w:r>
        <w:t>рубашки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рукава,</w:t>
      </w:r>
      <w:r>
        <w:rPr>
          <w:spacing w:val="1"/>
        </w:rPr>
        <w:t xml:space="preserve"> </w:t>
      </w:r>
      <w:r>
        <w:t>воротник,</w:t>
      </w:r>
      <w:r>
        <w:rPr>
          <w:spacing w:val="1"/>
        </w:rPr>
        <w:t xml:space="preserve"> </w:t>
      </w:r>
      <w:r>
        <w:t>пуговица),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(величина,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(стул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табурет),</w:t>
      </w:r>
      <w:r>
        <w:rPr>
          <w:spacing w:val="-52"/>
        </w:rPr>
        <w:t xml:space="preserve"> </w:t>
      </w:r>
      <w:r>
        <w:t>объектах природы ближайшего окружения, их действиях, ярко выраженных особенностях, формирует у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обобщающие</w:t>
      </w:r>
      <w:r>
        <w:rPr>
          <w:spacing w:val="-6"/>
        </w:rPr>
        <w:t xml:space="preserve"> </w:t>
      </w:r>
      <w:r>
        <w:t>слова</w:t>
      </w:r>
      <w:r>
        <w:rPr>
          <w:spacing w:val="5"/>
        </w:rPr>
        <w:t xml:space="preserve"> </w:t>
      </w:r>
      <w:r>
        <w:t>(мебель,</w:t>
      </w:r>
      <w:r>
        <w:rPr>
          <w:spacing w:val="4"/>
        </w:rPr>
        <w:t xml:space="preserve"> </w:t>
      </w:r>
      <w:r>
        <w:t>одежда);</w:t>
      </w:r>
    </w:p>
    <w:p>
      <w:pPr>
        <w:pStyle w:val="10"/>
        <w:spacing w:line="242" w:lineRule="auto"/>
        <w:ind w:right="786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55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 и объектов ближайшего окружения, знать их назначение, части и свойства, действия с ними;</w:t>
      </w:r>
      <w:r>
        <w:rPr>
          <w:spacing w:val="1"/>
        </w:rPr>
        <w:t xml:space="preserve"> </w:t>
      </w:r>
      <w:r>
        <w:t>названия</w:t>
      </w:r>
      <w:r>
        <w:rPr>
          <w:spacing w:val="5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2"/>
        </w:rPr>
        <w:t xml:space="preserve"> </w:t>
      </w:r>
      <w:r>
        <w:t>умывания,</w:t>
      </w:r>
      <w:r>
        <w:rPr>
          <w:spacing w:val="54"/>
        </w:rPr>
        <w:t xml:space="preserve"> </w:t>
      </w:r>
      <w:r>
        <w:t>одевания,</w:t>
      </w:r>
      <w:r>
        <w:rPr>
          <w:spacing w:val="3"/>
        </w:rPr>
        <w:t xml:space="preserve"> </w:t>
      </w:r>
      <w:r>
        <w:t>купания,</w:t>
      </w:r>
      <w:r>
        <w:rPr>
          <w:spacing w:val="3"/>
        </w:rPr>
        <w:t xml:space="preserve"> </w:t>
      </w:r>
      <w:r>
        <w:t>еды,</w:t>
      </w:r>
      <w:r>
        <w:rPr>
          <w:spacing w:val="3"/>
        </w:rPr>
        <w:t xml:space="preserve"> </w:t>
      </w:r>
      <w:r>
        <w:t>ухода</w:t>
      </w:r>
      <w:r>
        <w:rPr>
          <w:spacing w:val="3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внешним</w:t>
      </w:r>
    </w:p>
    <w:p>
      <w:pPr>
        <w:spacing w:line="242" w:lineRule="auto"/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91" w:firstLine="0"/>
        <w:jc w:val="left"/>
      </w:pPr>
      <w:r>
        <w:t>видом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поддержания</w:t>
      </w:r>
      <w:r>
        <w:rPr>
          <w:spacing w:val="2"/>
        </w:rPr>
        <w:t xml:space="preserve"> </w:t>
      </w:r>
      <w:r>
        <w:t>порядка;</w:t>
      </w:r>
      <w:r>
        <w:rPr>
          <w:spacing w:val="8"/>
        </w:rPr>
        <w:t xml:space="preserve"> </w:t>
      </w:r>
      <w:r>
        <w:t>названия</w:t>
      </w:r>
      <w:r>
        <w:rPr>
          <w:spacing w:val="2"/>
        </w:rPr>
        <w:t xml:space="preserve"> </w:t>
      </w:r>
      <w:r>
        <w:t>некоторых</w:t>
      </w:r>
      <w:r>
        <w:rPr>
          <w:spacing w:val="8"/>
        </w:rPr>
        <w:t xml:space="preserve"> </w:t>
      </w:r>
      <w:r>
        <w:t>качеств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свойств</w:t>
      </w:r>
      <w:r>
        <w:rPr>
          <w:spacing w:val="8"/>
        </w:rPr>
        <w:t xml:space="preserve"> </w:t>
      </w:r>
      <w:r>
        <w:t>предметов;</w:t>
      </w:r>
      <w:r>
        <w:rPr>
          <w:spacing w:val="7"/>
        </w:rPr>
        <w:t xml:space="preserve"> </w:t>
      </w:r>
      <w:r>
        <w:t>материалов;</w:t>
      </w:r>
      <w:r>
        <w:rPr>
          <w:spacing w:val="8"/>
        </w:rPr>
        <w:t xml:space="preserve"> </w:t>
      </w:r>
      <w:r>
        <w:t>объектов</w:t>
      </w:r>
      <w:r>
        <w:rPr>
          <w:spacing w:val="-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природы.</w:t>
      </w:r>
    </w:p>
    <w:p>
      <w:pPr>
        <w:pStyle w:val="13"/>
        <w:numPr>
          <w:ilvl w:val="0"/>
          <w:numId w:val="42"/>
        </w:numPr>
        <w:tabs>
          <w:tab w:val="left" w:pos="1856"/>
        </w:tabs>
        <w:spacing w:line="316" w:lineRule="exact"/>
        <w:ind w:left="1855" w:hanging="304"/>
      </w:pPr>
      <w:r>
        <w:t>Звуковая</w:t>
      </w:r>
      <w:r>
        <w:rPr>
          <w:spacing w:val="-4"/>
        </w:rPr>
        <w:t xml:space="preserve"> </w:t>
      </w:r>
      <w:r>
        <w:t>культура речи: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 слух, умение правильно произносить гласные звуки; твердые и мягкие согласные звуки</w:t>
      </w:r>
      <w:r>
        <w:rPr>
          <w:spacing w:val="1"/>
        </w:rPr>
        <w:t xml:space="preserve"> </w:t>
      </w:r>
      <w:r>
        <w:t>([м], [б], [п], [т], [д], [н], [к], [г], [х], [ф], [в], [л], [с], [ц]); слышать специально интонируемый в речи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моторику</w:t>
      </w:r>
      <w:r>
        <w:rPr>
          <w:spacing w:val="55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аппарата,</w:t>
      </w:r>
      <w:r>
        <w:rPr>
          <w:spacing w:val="-2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воспроизводить ритм</w:t>
      </w:r>
      <w:r>
        <w:rPr>
          <w:spacing w:val="-4"/>
        </w:rPr>
        <w:t xml:space="preserve"> </w:t>
      </w:r>
      <w:r>
        <w:t>стихотворения.</w:t>
      </w:r>
    </w:p>
    <w:p>
      <w:pPr>
        <w:pStyle w:val="13"/>
        <w:numPr>
          <w:ilvl w:val="0"/>
          <w:numId w:val="42"/>
        </w:numPr>
        <w:tabs>
          <w:tab w:val="left" w:pos="1851"/>
        </w:tabs>
        <w:spacing w:line="316" w:lineRule="exact"/>
        <w:ind w:left="1850" w:hanging="299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речи:</w:t>
      </w:r>
    </w:p>
    <w:p>
      <w:pPr>
        <w:pStyle w:val="10"/>
        <w:ind w:right="78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прилагательные и существительные в роде, падеже, употреблять существительные с предлогами (в, на,</w:t>
      </w:r>
      <w:r>
        <w:rPr>
          <w:spacing w:val="1"/>
        </w:rPr>
        <w:t xml:space="preserve"> </w:t>
      </w:r>
      <w:r>
        <w:t>под, за), использовать в речи названия животных и их детенышей в единственном и 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4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предложения;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посуды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суффиксов),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-52"/>
        </w:rPr>
        <w:t xml:space="preserve"> </w:t>
      </w:r>
      <w:r>
        <w:t>глаголов (беги, лови), использовать приставочный способ для образования глаголов (вошел - вышел),</w:t>
      </w:r>
      <w:r>
        <w:rPr>
          <w:spacing w:val="1"/>
        </w:rPr>
        <w:t xml:space="preserve"> </w:t>
      </w:r>
      <w:r>
        <w:t>образовывать звукоподражательные</w:t>
      </w:r>
      <w:r>
        <w:rPr>
          <w:spacing w:val="-4"/>
        </w:rPr>
        <w:t xml:space="preserve"> </w:t>
      </w:r>
      <w:r>
        <w:t>глаголы</w:t>
      </w:r>
      <w:r>
        <w:rPr>
          <w:spacing w:val="3"/>
        </w:rPr>
        <w:t xml:space="preserve"> </w:t>
      </w:r>
      <w:r>
        <w:t>(чирикает).</w:t>
      </w:r>
    </w:p>
    <w:p>
      <w:pPr>
        <w:pStyle w:val="13"/>
        <w:numPr>
          <w:ilvl w:val="0"/>
          <w:numId w:val="42"/>
        </w:numPr>
        <w:tabs>
          <w:tab w:val="left" w:pos="1865"/>
        </w:tabs>
        <w:spacing w:line="314" w:lineRule="exact"/>
        <w:ind w:left="1865" w:hanging="313"/>
      </w:pPr>
      <w:r>
        <w:t>Связная</w:t>
      </w:r>
      <w:r>
        <w:rPr>
          <w:spacing w:val="-2"/>
        </w:rPr>
        <w:t xml:space="preserve"> </w:t>
      </w:r>
      <w:r>
        <w:t>речь:</w:t>
      </w:r>
    </w:p>
    <w:p>
      <w:pPr>
        <w:pStyle w:val="10"/>
        <w:ind w:right="788"/>
      </w:pPr>
      <w:r>
        <w:t>педагог развивает у детей следующие умения: по инициативе взрослого называть членов своей</w:t>
      </w:r>
      <w:r>
        <w:rPr>
          <w:spacing w:val="1"/>
        </w:rPr>
        <w:t xml:space="preserve"> </w:t>
      </w:r>
      <w:r>
        <w:t>семьи, знакомых литературных героев и их действия на картинках, разговаривать о любимых игрушках;</w:t>
      </w:r>
      <w:r>
        <w:rPr>
          <w:spacing w:val="1"/>
        </w:rPr>
        <w:t xml:space="preserve"> </w:t>
      </w:r>
      <w:r>
        <w:t>элементарно договариваться со сверстником о совместных действиях в игровом общении; с помощью</w:t>
      </w:r>
      <w:r>
        <w:rPr>
          <w:spacing w:val="1"/>
        </w:rPr>
        <w:t xml:space="preserve"> </w:t>
      </w:r>
      <w:r>
        <w:t>педагога определять и называть ярко выраженные эмоциональные состояния детей, учитывать их при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развеселить,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ласковые слова.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 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общения;</w:t>
      </w:r>
    </w:p>
    <w:p>
      <w:pPr>
        <w:pStyle w:val="10"/>
        <w:ind w:right="790"/>
      </w:pPr>
      <w:r>
        <w:t>педагог способствует освоению умений диалогической речи: отвечать на вопросы и обращения</w:t>
      </w:r>
      <w:r>
        <w:rPr>
          <w:spacing w:val="1"/>
        </w:rPr>
        <w:t xml:space="preserve"> </w:t>
      </w:r>
      <w:r>
        <w:t>педагога;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впечатлениях,</w:t>
      </w:r>
      <w:r>
        <w:rPr>
          <w:spacing w:val="1"/>
        </w:rPr>
        <w:t xml:space="preserve"> </w:t>
      </w:r>
      <w:r>
        <w:t>желаниях;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представленной ситуации общения. Педагог формирует умения у детей использовать 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 благодарить, выражать просьбу, знакомиться, развивает у детей умения отвечать на вопросы,</w:t>
      </w:r>
      <w:r>
        <w:rPr>
          <w:spacing w:val="-52"/>
        </w:rPr>
        <w:t xml:space="preserve"> </w:t>
      </w:r>
      <w:r>
        <w:t>используя форму</w:t>
      </w:r>
      <w:r>
        <w:rPr>
          <w:spacing w:val="-3"/>
        </w:rPr>
        <w:t xml:space="preserve"> </w:t>
      </w:r>
      <w:r>
        <w:t>простого</w:t>
      </w:r>
      <w:r>
        <w:rPr>
          <w:spacing w:val="-3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высказывания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2-3</w:t>
      </w:r>
      <w:r>
        <w:rPr>
          <w:spacing w:val="2"/>
        </w:rPr>
        <w:t xml:space="preserve"> </w:t>
      </w:r>
      <w:r>
        <w:t>простых</w:t>
      </w:r>
      <w:r>
        <w:rPr>
          <w:spacing w:val="2"/>
        </w:rPr>
        <w:t xml:space="preserve"> </w:t>
      </w:r>
      <w:r>
        <w:t>фраз;</w:t>
      </w:r>
    </w:p>
    <w:p>
      <w:pPr>
        <w:pStyle w:val="10"/>
        <w:ind w:right="791"/>
      </w:pPr>
      <w:r>
        <w:t>педагог способствует</w:t>
      </w:r>
      <w:r>
        <w:rPr>
          <w:spacing w:val="1"/>
        </w:rPr>
        <w:t xml:space="preserve"> </w:t>
      </w:r>
      <w:r>
        <w:t>освоению умений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55"/>
        </w:rPr>
        <w:t xml:space="preserve"> </w:t>
      </w:r>
      <w:r>
        <w:t>речи: по вопросам составлять рассказ</w:t>
      </w:r>
      <w:r>
        <w:rPr>
          <w:spacing w:val="1"/>
        </w:rPr>
        <w:t xml:space="preserve"> </w:t>
      </w:r>
      <w:r>
        <w:t>по картинке из 3-4 предложений; совместно с педагогом пересказывать хорошо знакомые сказки; 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-1"/>
        </w:rPr>
        <w:t xml:space="preserve"> </w:t>
      </w:r>
      <w:r>
        <w:t>короткие</w:t>
      </w:r>
      <w:r>
        <w:rPr>
          <w:spacing w:val="-6"/>
        </w:rPr>
        <w:t xml:space="preserve"> </w:t>
      </w:r>
      <w:r>
        <w:t>стихотворения,</w:t>
      </w:r>
      <w:r>
        <w:rPr>
          <w:spacing w:val="3"/>
        </w:rPr>
        <w:t xml:space="preserve"> </w:t>
      </w:r>
      <w:r>
        <w:t>слушать чтение</w:t>
      </w:r>
      <w:r>
        <w:rPr>
          <w:spacing w:val="-2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рассматривать</w:t>
      </w:r>
      <w:r>
        <w:rPr>
          <w:spacing w:val="-4"/>
        </w:rPr>
        <w:t xml:space="preserve"> </w:t>
      </w:r>
      <w:r>
        <w:t>иллюстрации.</w:t>
      </w:r>
    </w:p>
    <w:p>
      <w:pPr>
        <w:pStyle w:val="13"/>
        <w:numPr>
          <w:ilvl w:val="0"/>
          <w:numId w:val="42"/>
        </w:numPr>
        <w:tabs>
          <w:tab w:val="left" w:pos="1846"/>
        </w:tabs>
        <w:spacing w:line="313" w:lineRule="exact"/>
        <w:ind w:left="1845" w:hanging="294"/>
      </w:pPr>
      <w:r>
        <w:t>Подготовка детей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грамоте:</w:t>
      </w:r>
    </w:p>
    <w:p>
      <w:pPr>
        <w:pStyle w:val="10"/>
        <w:spacing w:line="242" w:lineRule="auto"/>
        <w:ind w:right="797"/>
      </w:pPr>
      <w:r>
        <w:t>педагог формирует у детей умение вслушиваться</w:t>
      </w:r>
      <w:r>
        <w:rPr>
          <w:spacing w:val="1"/>
        </w:rPr>
        <w:t xml:space="preserve"> </w:t>
      </w:r>
      <w:r>
        <w:t>в звучание слова, закрепляет в речи детей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4"/>
        </w:rPr>
        <w:t xml:space="preserve"> </w:t>
      </w:r>
      <w:r>
        <w:t>«звук»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плане.</w:t>
      </w:r>
    </w:p>
    <w:p>
      <w:pPr>
        <w:pStyle w:val="10"/>
        <w:ind w:left="0" w:firstLine="0"/>
        <w:jc w:val="left"/>
        <w:rPr>
          <w:sz w:val="20"/>
        </w:rPr>
      </w:pPr>
    </w:p>
    <w:p>
      <w:pPr>
        <w:pStyle w:val="2"/>
        <w:ind w:left="1523"/>
        <w:jc w:val="left"/>
      </w:pPr>
      <w:r>
        <w:t>Художественно-эстетическое</w:t>
      </w:r>
      <w:r>
        <w:rPr>
          <w:spacing w:val="-6"/>
        </w:rPr>
        <w:t xml:space="preserve"> </w:t>
      </w:r>
      <w:r>
        <w:t>развитие.</w:t>
      </w:r>
    </w:p>
    <w:p>
      <w:pPr>
        <w:pStyle w:val="10"/>
        <w:ind w:right="910"/>
        <w:jc w:val="left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3"/>
        <w:numPr>
          <w:ilvl w:val="0"/>
          <w:numId w:val="43"/>
        </w:numPr>
        <w:tabs>
          <w:tab w:val="left" w:pos="1827"/>
        </w:tabs>
        <w:spacing w:before="3"/>
        <w:ind w:hanging="27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искусству:</w:t>
      </w:r>
    </w:p>
    <w:p>
      <w:pPr>
        <w:pStyle w:val="10"/>
        <w:spacing w:line="242" w:lineRule="auto"/>
        <w:jc w:val="left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-4"/>
        </w:rPr>
        <w:t xml:space="preserve"> </w:t>
      </w:r>
      <w:r>
        <w:t>восприятие,</w:t>
      </w:r>
      <w:r>
        <w:rPr>
          <w:spacing w:val="4"/>
        </w:rPr>
        <w:t xml:space="preserve"> </w:t>
      </w:r>
      <w:r>
        <w:t>подводить</w:t>
      </w:r>
      <w:r>
        <w:rPr>
          <w:spacing w:val="1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к восприятию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52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(разглядывать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чувствовать);</w:t>
      </w:r>
      <w:r>
        <w:rPr>
          <w:spacing w:val="-2"/>
        </w:rPr>
        <w:t xml:space="preserve"> </w:t>
      </w:r>
      <w:r>
        <w:t>воспитывать интерес к</w:t>
      </w:r>
      <w:r>
        <w:rPr>
          <w:spacing w:val="-1"/>
        </w:rPr>
        <w:t xml:space="preserve"> </w:t>
      </w:r>
      <w:r>
        <w:t>искусству;</w:t>
      </w:r>
    </w:p>
    <w:p>
      <w:pPr>
        <w:pStyle w:val="10"/>
        <w:spacing w:line="242" w:lineRule="auto"/>
        <w:ind w:left="1523" w:right="791" w:firstLine="0"/>
        <w:jc w:val="left"/>
      </w:pPr>
      <w:r>
        <w:t>формировать понимание красоты произведений искусства, потребность общения с искусством;</w:t>
      </w:r>
      <w:r>
        <w:rPr>
          <w:spacing w:val="1"/>
        </w:rPr>
        <w:t xml:space="preserve"> </w:t>
      </w:r>
      <w:r>
        <w:t>развивать</w:t>
      </w:r>
      <w:r>
        <w:rPr>
          <w:spacing w:val="30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эстетические</w:t>
      </w:r>
      <w:r>
        <w:rPr>
          <w:spacing w:val="30"/>
        </w:rPr>
        <w:t xml:space="preserve"> </w:t>
      </w:r>
      <w:r>
        <w:t>чувства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восприятии</w:t>
      </w:r>
      <w:r>
        <w:rPr>
          <w:spacing w:val="33"/>
        </w:rPr>
        <w:t xml:space="preserve"> </w:t>
      </w:r>
      <w:r>
        <w:t>музыки,</w:t>
      </w:r>
      <w:r>
        <w:rPr>
          <w:spacing w:val="28"/>
        </w:rPr>
        <w:t xml:space="preserve"> </w:t>
      </w:r>
      <w:r>
        <w:t>изобразительного,</w:t>
      </w:r>
      <w:r>
        <w:rPr>
          <w:spacing w:val="39"/>
        </w:rPr>
        <w:t xml:space="preserve"> </w:t>
      </w:r>
      <w:r>
        <w:t>народного</w:t>
      </w:r>
    </w:p>
    <w:p>
      <w:pPr>
        <w:pStyle w:val="10"/>
        <w:spacing w:line="237" w:lineRule="auto"/>
        <w:ind w:right="910" w:firstLine="0"/>
        <w:jc w:val="left"/>
      </w:pPr>
      <w:r>
        <w:t>декоративно-прикладного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52"/>
        </w:rPr>
        <w:t xml:space="preserve"> </w:t>
      </w:r>
      <w:r>
        <w:t>отклика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красоту</w:t>
      </w:r>
      <w:r>
        <w:rPr>
          <w:spacing w:val="-4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мира,</w:t>
      </w:r>
      <w:r>
        <w:rPr>
          <w:spacing w:val="3"/>
        </w:rPr>
        <w:t xml:space="preserve"> </w:t>
      </w:r>
      <w:r>
        <w:t>выраженного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искусства;</w:t>
      </w:r>
    </w:p>
    <w:p>
      <w:pPr>
        <w:pStyle w:val="10"/>
        <w:ind w:right="734"/>
        <w:jc w:val="left"/>
      </w:pPr>
      <w:r>
        <w:t>формировать</w:t>
      </w:r>
      <w:r>
        <w:rPr>
          <w:spacing w:val="33"/>
        </w:rPr>
        <w:t xml:space="preserve"> </w:t>
      </w:r>
      <w:r>
        <w:t>патриотическое</w:t>
      </w:r>
      <w:r>
        <w:rPr>
          <w:spacing w:val="32"/>
        </w:rPr>
        <w:t xml:space="preserve"> </w:t>
      </w:r>
      <w:r>
        <w:t>отношение</w:t>
      </w:r>
      <w:r>
        <w:rPr>
          <w:spacing w:val="2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чувство</w:t>
      </w:r>
      <w:r>
        <w:rPr>
          <w:spacing w:val="29"/>
        </w:rPr>
        <w:t xml:space="preserve"> </w:t>
      </w:r>
      <w:r>
        <w:t>сопричастности</w:t>
      </w:r>
      <w:r>
        <w:rPr>
          <w:spacing w:val="36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природе</w:t>
      </w:r>
      <w:r>
        <w:rPr>
          <w:spacing w:val="28"/>
        </w:rPr>
        <w:t xml:space="preserve"> </w:t>
      </w:r>
      <w:r>
        <w:t>родного</w:t>
      </w:r>
      <w:r>
        <w:rPr>
          <w:spacing w:val="29"/>
        </w:rPr>
        <w:t xml:space="preserve"> </w:t>
      </w:r>
      <w:r>
        <w:t>края,</w:t>
      </w:r>
      <w:r>
        <w:rPr>
          <w:spacing w:val="37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семье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музыкальной,</w:t>
      </w:r>
      <w:r>
        <w:rPr>
          <w:spacing w:val="3"/>
        </w:rPr>
        <w:t xml:space="preserve"> </w:t>
      </w:r>
      <w:r>
        <w:t>изобразительной,</w:t>
      </w:r>
      <w:r>
        <w:rPr>
          <w:spacing w:val="4"/>
        </w:rPr>
        <w:t xml:space="preserve"> </w:t>
      </w:r>
      <w:r>
        <w:t>театрализованной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spacing w:line="237" w:lineRule="auto"/>
        <w:ind w:right="910"/>
        <w:jc w:val="left"/>
      </w:pPr>
      <w:r>
        <w:t>знакомить</w:t>
      </w:r>
      <w:r>
        <w:rPr>
          <w:spacing w:val="24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элементарными</w:t>
      </w:r>
      <w:r>
        <w:rPr>
          <w:spacing w:val="21"/>
        </w:rPr>
        <w:t xml:space="preserve"> </w:t>
      </w:r>
      <w:r>
        <w:t>средствами</w:t>
      </w:r>
      <w:r>
        <w:rPr>
          <w:spacing w:val="17"/>
        </w:rPr>
        <w:t xml:space="preserve"> </w:t>
      </w:r>
      <w:r>
        <w:t>выразительности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разных</w:t>
      </w:r>
      <w:r>
        <w:rPr>
          <w:spacing w:val="16"/>
        </w:rPr>
        <w:t xml:space="preserve"> </w:t>
      </w:r>
      <w:r>
        <w:t>видах</w:t>
      </w:r>
      <w:r>
        <w:rPr>
          <w:spacing w:val="20"/>
        </w:rPr>
        <w:t xml:space="preserve"> </w:t>
      </w:r>
      <w:r>
        <w:t>искусства</w:t>
      </w:r>
      <w:r>
        <w:rPr>
          <w:spacing w:val="-52"/>
        </w:rPr>
        <w:t xml:space="preserve"> </w:t>
      </w:r>
      <w:r>
        <w:t>(музыке,</w:t>
      </w:r>
      <w:r>
        <w:rPr>
          <w:spacing w:val="4"/>
        </w:rPr>
        <w:t xml:space="preserve"> </w:t>
      </w:r>
      <w:r>
        <w:t>изобразительном искусстве,</w:t>
      </w:r>
      <w:r>
        <w:rPr>
          <w:spacing w:val="4"/>
        </w:rPr>
        <w:t xml:space="preserve"> </w:t>
      </w:r>
      <w:r>
        <w:t>театрализованной</w:t>
      </w:r>
      <w:r>
        <w:rPr>
          <w:spacing w:val="2"/>
        </w:rPr>
        <w:t xml:space="preserve"> </w:t>
      </w:r>
      <w:r>
        <w:t>деятельности);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23" w:firstLine="0"/>
      </w:pPr>
      <w:r>
        <w:t>готовить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посещению</w:t>
      </w:r>
      <w:r>
        <w:rPr>
          <w:spacing w:val="-4"/>
        </w:rPr>
        <w:t xml:space="preserve"> </w:t>
      </w:r>
      <w:r>
        <w:t>кукольного</w:t>
      </w:r>
      <w:r>
        <w:rPr>
          <w:spacing w:val="-8"/>
        </w:rPr>
        <w:t xml:space="preserve"> </w:t>
      </w:r>
      <w:r>
        <w:t>театра,</w:t>
      </w:r>
      <w:r>
        <w:rPr>
          <w:spacing w:val="-1"/>
        </w:rPr>
        <w:t xml:space="preserve"> </w:t>
      </w:r>
      <w:r>
        <w:t>выставки</w:t>
      </w:r>
      <w:r>
        <w:rPr>
          <w:spacing w:val="-1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далее;</w:t>
      </w:r>
    </w:p>
    <w:p>
      <w:pPr>
        <w:pStyle w:val="10"/>
        <w:spacing w:before="3" w:line="237" w:lineRule="auto"/>
        <w:ind w:right="795"/>
      </w:pPr>
      <w:r>
        <w:t>приобщать детей к участию в концертах, праздниках в семье и ДОО: исполнение танца, песни,</w:t>
      </w:r>
      <w:r>
        <w:rPr>
          <w:spacing w:val="1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стихов;</w:t>
      </w:r>
    </w:p>
    <w:p>
      <w:pPr>
        <w:pStyle w:val="3"/>
        <w:numPr>
          <w:ilvl w:val="0"/>
          <w:numId w:val="43"/>
        </w:numPr>
        <w:tabs>
          <w:tab w:val="left" w:pos="1856"/>
        </w:tabs>
        <w:spacing w:before="3"/>
        <w:ind w:left="1855" w:hanging="304"/>
        <w:jc w:val="both"/>
      </w:pPr>
      <w:r>
        <w:t>изобразительная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96"/>
      </w:pPr>
      <w:r>
        <w:t>формировать у детей интерес к занятиям изобразительной деятельностью; формировать у детей</w:t>
      </w:r>
      <w:r>
        <w:rPr>
          <w:spacing w:val="1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изобразительной</w:t>
      </w:r>
      <w:r>
        <w:rPr>
          <w:spacing w:val="2"/>
        </w:rPr>
        <w:t xml:space="preserve"> </w:t>
      </w:r>
      <w:r>
        <w:t>деятельности;</w:t>
      </w:r>
      <w:r>
        <w:rPr>
          <w:spacing w:val="2"/>
        </w:rPr>
        <w:t xml:space="preserve"> </w:t>
      </w:r>
      <w:r>
        <w:t>развивать у</w:t>
      </w:r>
      <w:r>
        <w:rPr>
          <w:spacing w:val="-5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эстетическое</w:t>
      </w:r>
      <w:r>
        <w:rPr>
          <w:spacing w:val="-6"/>
        </w:rPr>
        <w:t xml:space="preserve"> </w:t>
      </w:r>
      <w:r>
        <w:t>восприятие;</w:t>
      </w:r>
    </w:p>
    <w:p>
      <w:pPr>
        <w:pStyle w:val="10"/>
        <w:ind w:right="791"/>
      </w:pPr>
      <w:r>
        <w:t>формировать умение у детей видеть цельный художественный образ в единстве изобразительно-</w:t>
      </w:r>
      <w:r>
        <w:rPr>
          <w:spacing w:val="1"/>
        </w:rPr>
        <w:t xml:space="preserve"> </w:t>
      </w:r>
      <w:r>
        <w:t>выразительных средств</w:t>
      </w:r>
      <w:r>
        <w:rPr>
          <w:spacing w:val="2"/>
        </w:rPr>
        <w:t xml:space="preserve"> </w:t>
      </w:r>
      <w:r>
        <w:t>колористической,</w:t>
      </w:r>
      <w:r>
        <w:rPr>
          <w:spacing w:val="3"/>
        </w:rPr>
        <w:t xml:space="preserve"> </w:t>
      </w:r>
      <w:r>
        <w:t>композиционной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смысловой</w:t>
      </w:r>
      <w:r>
        <w:rPr>
          <w:spacing w:val="2"/>
        </w:rPr>
        <w:t xml:space="preserve"> </w:t>
      </w:r>
      <w:r>
        <w:t>трактовки;</w:t>
      </w:r>
    </w:p>
    <w:p>
      <w:pPr>
        <w:pStyle w:val="10"/>
        <w:ind w:right="799"/>
      </w:pPr>
      <w:r>
        <w:t>формировать умение у детей в рисовании, лепке, аппликации изображать простые предметы и</w:t>
      </w:r>
      <w:r>
        <w:rPr>
          <w:spacing w:val="1"/>
        </w:rPr>
        <w:t xml:space="preserve"> </w:t>
      </w:r>
      <w:r>
        <w:t>явления,</w:t>
      </w:r>
      <w:r>
        <w:rPr>
          <w:spacing w:val="-2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образную выразительность;</w:t>
      </w:r>
    </w:p>
    <w:p>
      <w:pPr>
        <w:pStyle w:val="10"/>
        <w:spacing w:line="237" w:lineRule="auto"/>
        <w:ind w:right="790"/>
      </w:pPr>
      <w:r>
        <w:t>находить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изображениями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рисунке,</w:t>
      </w:r>
      <w:r>
        <w:rPr>
          <w:spacing w:val="3"/>
        </w:rPr>
        <w:t xml:space="preserve"> </w:t>
      </w:r>
      <w:r>
        <w:t>лепке,</w:t>
      </w:r>
      <w:r>
        <w:rPr>
          <w:spacing w:val="4"/>
        </w:rPr>
        <w:t xml:space="preserve"> </w:t>
      </w:r>
      <w:r>
        <w:t>аппликации);</w:t>
      </w:r>
    </w:p>
    <w:p>
      <w:pPr>
        <w:pStyle w:val="10"/>
        <w:ind w:right="792"/>
      </w:pPr>
      <w:r>
        <w:t>развивать положительный эмоциональный отклик детей на эстетические свойства и качества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эстетическую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отображать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живописными</w:t>
      </w:r>
      <w:r>
        <w:rPr>
          <w:spacing w:val="1"/>
        </w:rPr>
        <w:t xml:space="preserve"> </w:t>
      </w:r>
      <w:r>
        <w:t>средствами;</w:t>
      </w:r>
    </w:p>
    <w:p>
      <w:pPr>
        <w:pStyle w:val="10"/>
        <w:ind w:right="801"/>
      </w:pPr>
      <w:r>
        <w:t>формировать у детей способы зрительного и тактильного обследования различных объектов для</w:t>
      </w:r>
      <w:r>
        <w:rPr>
          <w:spacing w:val="1"/>
        </w:rPr>
        <w:t xml:space="preserve"> </w:t>
      </w:r>
      <w:r>
        <w:t>обогащения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уточнения восприятия особенностей</w:t>
      </w:r>
      <w:r>
        <w:rPr>
          <w:spacing w:val="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пропорций,</w:t>
      </w:r>
      <w:r>
        <w:rPr>
          <w:spacing w:val="-2"/>
        </w:rPr>
        <w:t xml:space="preserve"> </w:t>
      </w:r>
      <w:r>
        <w:t>цвета,</w:t>
      </w:r>
      <w:r>
        <w:rPr>
          <w:spacing w:val="3"/>
        </w:rPr>
        <w:t xml:space="preserve"> </w:t>
      </w:r>
      <w:r>
        <w:t>фактуры;</w:t>
      </w:r>
    </w:p>
    <w:p>
      <w:pPr>
        <w:pStyle w:val="10"/>
        <w:spacing w:line="242" w:lineRule="auto"/>
        <w:ind w:right="796"/>
      </w:pPr>
      <w:r>
        <w:t>вызывать у детей положительный эмоциональный отклик на красоту природы, произведения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3"/>
        </w:rPr>
        <w:t xml:space="preserve"> </w:t>
      </w:r>
      <w:r>
        <w:t>(книжные</w:t>
      </w:r>
      <w:r>
        <w:rPr>
          <w:spacing w:val="-5"/>
        </w:rPr>
        <w:t xml:space="preserve"> </w:t>
      </w:r>
      <w:r>
        <w:t>иллюстрации,</w:t>
      </w:r>
      <w:r>
        <w:rPr>
          <w:spacing w:val="-3"/>
        </w:rPr>
        <w:t xml:space="preserve"> </w:t>
      </w:r>
      <w:r>
        <w:t>изделия народных промыслов,</w:t>
      </w:r>
      <w:r>
        <w:rPr>
          <w:spacing w:val="-2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другое);</w:t>
      </w:r>
    </w:p>
    <w:p>
      <w:pPr>
        <w:pStyle w:val="10"/>
        <w:spacing w:line="237" w:lineRule="auto"/>
        <w:ind w:right="786"/>
      </w:pPr>
      <w:r>
        <w:t>формировать умение у детей создавать как индивидуальные, так и коллективные композиции в</w:t>
      </w:r>
      <w:r>
        <w:rPr>
          <w:spacing w:val="1"/>
        </w:rPr>
        <w:t xml:space="preserve"> </w:t>
      </w:r>
      <w:r>
        <w:t>рисунках,</w:t>
      </w:r>
      <w:r>
        <w:rPr>
          <w:spacing w:val="3"/>
        </w:rPr>
        <w:t xml:space="preserve"> </w:t>
      </w:r>
      <w:r>
        <w:t>лепке,</w:t>
      </w:r>
      <w:r>
        <w:rPr>
          <w:spacing w:val="4"/>
        </w:rPr>
        <w:t xml:space="preserve"> </w:t>
      </w:r>
      <w:r>
        <w:t>аппликации;</w:t>
      </w:r>
    </w:p>
    <w:p>
      <w:pPr>
        <w:pStyle w:val="10"/>
        <w:ind w:right="794"/>
      </w:pPr>
      <w:r>
        <w:t>знакомить детей с народной игрушкой (филимоновской, дымковской, семеновской, богородской)</w:t>
      </w:r>
      <w:r>
        <w:rPr>
          <w:spacing w:val="-5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условно-обобщенной</w:t>
      </w:r>
      <w:r>
        <w:rPr>
          <w:spacing w:val="1"/>
        </w:rPr>
        <w:t xml:space="preserve"> </w:t>
      </w:r>
      <w:r>
        <w:t>трактовки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52"/>
        </w:rPr>
        <w:t xml:space="preserve"> </w:t>
      </w:r>
      <w:r>
        <w:t>образов;</w:t>
      </w:r>
    </w:p>
    <w:p>
      <w:pPr>
        <w:pStyle w:val="10"/>
        <w:spacing w:line="252" w:lineRule="exact"/>
        <w:ind w:left="1523" w:firstLine="0"/>
      </w:pPr>
      <w:r>
        <w:t>переводить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рисования-подражания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самостоятельному</w:t>
      </w:r>
      <w:r>
        <w:rPr>
          <w:spacing w:val="-7"/>
        </w:rPr>
        <w:t xml:space="preserve"> </w:t>
      </w:r>
      <w:r>
        <w:t>творчеству;</w:t>
      </w:r>
    </w:p>
    <w:p>
      <w:pPr>
        <w:pStyle w:val="13"/>
        <w:numPr>
          <w:ilvl w:val="0"/>
          <w:numId w:val="43"/>
        </w:numPr>
        <w:tabs>
          <w:tab w:val="left" w:pos="1837"/>
        </w:tabs>
        <w:spacing w:before="4" w:line="230" w:lineRule="auto"/>
        <w:ind w:left="1523" w:right="798" w:firstLine="10"/>
        <w:jc w:val="both"/>
      </w:pPr>
      <w:r>
        <w:t>конструктивная деятельность: совершенствовать у детей конструктивные умения;</w:t>
      </w:r>
      <w:r>
        <w:rPr>
          <w:spacing w:val="1"/>
        </w:rPr>
        <w:t xml:space="preserve"> </w:t>
      </w:r>
      <w:r>
        <w:t>формировать</w:t>
      </w:r>
      <w:r>
        <w:rPr>
          <w:spacing w:val="8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у</w:t>
      </w:r>
      <w:r>
        <w:rPr>
          <w:spacing w:val="4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различать,</w:t>
      </w:r>
      <w:r>
        <w:rPr>
          <w:spacing w:val="7"/>
        </w:rPr>
        <w:t xml:space="preserve"> </w:t>
      </w:r>
      <w:r>
        <w:t>называть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использовать</w:t>
      </w:r>
      <w:r>
        <w:rPr>
          <w:spacing w:val="4"/>
        </w:rPr>
        <w:t xml:space="preserve"> </w:t>
      </w:r>
      <w:r>
        <w:t>основные</w:t>
      </w:r>
      <w:r>
        <w:rPr>
          <w:spacing w:val="2"/>
        </w:rPr>
        <w:t xml:space="preserve"> </w:t>
      </w:r>
      <w:r>
        <w:t>строительные</w:t>
      </w:r>
      <w:r>
        <w:rPr>
          <w:spacing w:val="3"/>
        </w:rPr>
        <w:t xml:space="preserve"> </w:t>
      </w:r>
      <w:r>
        <w:t>детали</w:t>
      </w:r>
    </w:p>
    <w:p>
      <w:pPr>
        <w:pStyle w:val="10"/>
        <w:spacing w:before="3"/>
        <w:ind w:right="794" w:firstLine="0"/>
      </w:pPr>
      <w:r>
        <w:t>(кубики,</w:t>
      </w:r>
      <w:r>
        <w:rPr>
          <w:spacing w:val="1"/>
        </w:rPr>
        <w:t xml:space="preserve"> </w:t>
      </w:r>
      <w:r>
        <w:t>кирпичики,</w:t>
      </w:r>
      <w:r>
        <w:rPr>
          <w:spacing w:val="1"/>
        </w:rPr>
        <w:t xml:space="preserve"> </w:t>
      </w:r>
      <w:r>
        <w:t>пластины,</w:t>
      </w:r>
      <w:r>
        <w:rPr>
          <w:spacing w:val="1"/>
        </w:rPr>
        <w:t xml:space="preserve"> </w:t>
      </w:r>
      <w:r>
        <w:t>цилиндры,</w:t>
      </w:r>
      <w:r>
        <w:rPr>
          <w:spacing w:val="1"/>
        </w:rPr>
        <w:t xml:space="preserve"> </w:t>
      </w:r>
      <w:r>
        <w:t>трехгранные</w:t>
      </w:r>
      <w:r>
        <w:rPr>
          <w:spacing w:val="1"/>
        </w:rPr>
        <w:t xml:space="preserve"> </w:t>
      </w:r>
      <w:r>
        <w:t>призмы);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новые</w:t>
      </w:r>
      <w:r>
        <w:rPr>
          <w:spacing w:val="56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используя полученные</w:t>
      </w:r>
      <w:r>
        <w:rPr>
          <w:spacing w:val="-5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умения (накладывание,</w:t>
      </w:r>
      <w:r>
        <w:rPr>
          <w:spacing w:val="-2"/>
        </w:rPr>
        <w:t xml:space="preserve"> </w:t>
      </w:r>
      <w:r>
        <w:t>приставление,</w:t>
      </w:r>
      <w:r>
        <w:rPr>
          <w:spacing w:val="3"/>
        </w:rPr>
        <w:t xml:space="preserve"> </w:t>
      </w:r>
      <w:r>
        <w:t>прикладывание);</w:t>
      </w:r>
    </w:p>
    <w:p>
      <w:pPr>
        <w:pStyle w:val="10"/>
        <w:spacing w:line="251" w:lineRule="exact"/>
        <w:ind w:left="1523" w:firstLine="0"/>
      </w:pPr>
      <w:r>
        <w:t>формировать</w:t>
      </w:r>
      <w:r>
        <w:rPr>
          <w:spacing w:val="-2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постройках</w:t>
      </w:r>
      <w:r>
        <w:rPr>
          <w:spacing w:val="-5"/>
        </w:rPr>
        <w:t xml:space="preserve"> </w:t>
      </w:r>
      <w:r>
        <w:t>детали</w:t>
      </w:r>
      <w:r>
        <w:rPr>
          <w:spacing w:val="2"/>
        </w:rPr>
        <w:t xml:space="preserve"> </w:t>
      </w:r>
      <w:r>
        <w:t>разного</w:t>
      </w:r>
      <w:r>
        <w:rPr>
          <w:spacing w:val="-5"/>
        </w:rPr>
        <w:t xml:space="preserve"> </w:t>
      </w:r>
      <w:r>
        <w:t>цвета;</w:t>
      </w:r>
    </w:p>
    <w:p>
      <w:pPr>
        <w:pStyle w:val="3"/>
        <w:numPr>
          <w:ilvl w:val="0"/>
          <w:numId w:val="43"/>
        </w:numPr>
        <w:tabs>
          <w:tab w:val="left" w:pos="1841"/>
        </w:tabs>
        <w:spacing w:before="3" w:line="316" w:lineRule="exact"/>
        <w:ind w:left="1841" w:hanging="308"/>
        <w:jc w:val="both"/>
      </w:pPr>
      <w:r>
        <w:t>музыкальная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93"/>
      </w:pPr>
      <w:r>
        <w:t>развивать у детей эмоциональную отзывчивость на музыку; знакомить детей с тремя жанрами</w:t>
      </w:r>
      <w:r>
        <w:rPr>
          <w:spacing w:val="1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произведений:</w:t>
      </w:r>
      <w:r>
        <w:rPr>
          <w:spacing w:val="-2"/>
        </w:rPr>
        <w:t xml:space="preserve"> </w:t>
      </w:r>
      <w:r>
        <w:t>песней,</w:t>
      </w:r>
      <w:r>
        <w:rPr>
          <w:spacing w:val="4"/>
        </w:rPr>
        <w:t xml:space="preserve"> </w:t>
      </w:r>
      <w:r>
        <w:t>танцем,</w:t>
      </w:r>
      <w:r>
        <w:rPr>
          <w:spacing w:val="3"/>
        </w:rPr>
        <w:t xml:space="preserve"> </w:t>
      </w:r>
      <w:r>
        <w:t>маршем;</w:t>
      </w:r>
    </w:p>
    <w:p>
      <w:pPr>
        <w:pStyle w:val="10"/>
        <w:ind w:right="791"/>
      </w:pPr>
      <w:r>
        <w:t>формировать у детей умение узнавать знакомые песни, пьесы; чувствовать характер музыки</w:t>
      </w:r>
      <w:r>
        <w:rPr>
          <w:spacing w:val="1"/>
        </w:rPr>
        <w:t xml:space="preserve"> </w:t>
      </w:r>
      <w:r>
        <w:t>(веселый, бодрый, спокойный), эмоционально на нее реагировать; выражать свое настроение в движении</w:t>
      </w:r>
      <w:r>
        <w:rPr>
          <w:spacing w:val="-5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музыку;</w:t>
      </w:r>
    </w:p>
    <w:p>
      <w:pPr>
        <w:pStyle w:val="10"/>
        <w:ind w:right="799"/>
      </w:pP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простые народные песни,</w:t>
      </w:r>
      <w:r>
        <w:rPr>
          <w:spacing w:val="1"/>
        </w:rPr>
        <w:t xml:space="preserve"> </w:t>
      </w:r>
      <w:r>
        <w:t>попевки,</w:t>
      </w:r>
      <w:r>
        <w:rPr>
          <w:spacing w:val="1"/>
        </w:rPr>
        <w:t xml:space="preserve"> </w:t>
      </w:r>
      <w:r>
        <w:t>прибаутки,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настроение и</w:t>
      </w:r>
      <w:r>
        <w:rPr>
          <w:spacing w:val="1"/>
        </w:rPr>
        <w:t xml:space="preserve"> </w:t>
      </w:r>
      <w:r>
        <w:t>характер;</w:t>
      </w:r>
    </w:p>
    <w:p>
      <w:pPr>
        <w:pStyle w:val="10"/>
        <w:ind w:right="781"/>
      </w:pPr>
      <w:r>
        <w:t>поддерживать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немузыкальными</w:t>
      </w:r>
      <w:r>
        <w:rPr>
          <w:spacing w:val="1"/>
        </w:rPr>
        <w:t xml:space="preserve"> </w:t>
      </w:r>
      <w:r>
        <w:t>(шумовыми,</w:t>
      </w:r>
      <w:r>
        <w:rPr>
          <w:spacing w:val="1"/>
        </w:rPr>
        <w:t xml:space="preserve"> </w:t>
      </w:r>
      <w:r>
        <w:t>природными)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музыкальными звуками и исследования качеств музыкального звука: высоты, длительности, динамики,</w:t>
      </w:r>
      <w:r>
        <w:rPr>
          <w:spacing w:val="1"/>
        </w:rPr>
        <w:t xml:space="preserve"> </w:t>
      </w:r>
      <w:r>
        <w:t>тембра;</w:t>
      </w:r>
    </w:p>
    <w:p>
      <w:pPr>
        <w:pStyle w:val="3"/>
        <w:numPr>
          <w:ilvl w:val="0"/>
          <w:numId w:val="43"/>
        </w:numPr>
        <w:tabs>
          <w:tab w:val="left" w:pos="1822"/>
        </w:tabs>
        <w:spacing w:before="1"/>
        <w:ind w:left="1821" w:hanging="289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91"/>
        <w:jc w:val="left"/>
      </w:pPr>
      <w:r>
        <w:t>воспитывать</w:t>
      </w:r>
      <w:r>
        <w:rPr>
          <w:spacing w:val="7"/>
        </w:rPr>
        <w:t xml:space="preserve"> </w:t>
      </w:r>
      <w:r>
        <w:t>у</w:t>
      </w:r>
      <w:r>
        <w:rPr>
          <w:spacing w:val="7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устойчивый</w:t>
      </w:r>
      <w:r>
        <w:rPr>
          <w:spacing w:val="10"/>
        </w:rPr>
        <w:t xml:space="preserve"> </w:t>
      </w:r>
      <w:r>
        <w:t>интерес</w:t>
      </w:r>
      <w:r>
        <w:rPr>
          <w:spacing w:val="10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театрализованной</w:t>
      </w:r>
      <w:r>
        <w:rPr>
          <w:spacing w:val="14"/>
        </w:rPr>
        <w:t xml:space="preserve"> </w:t>
      </w:r>
      <w:r>
        <w:t>игре,</w:t>
      </w:r>
      <w:r>
        <w:rPr>
          <w:spacing w:val="15"/>
        </w:rPr>
        <w:t xml:space="preserve"> </w:t>
      </w:r>
      <w:r>
        <w:t>создавать</w:t>
      </w:r>
      <w:r>
        <w:rPr>
          <w:spacing w:val="12"/>
        </w:rPr>
        <w:t xml:space="preserve"> </w:t>
      </w:r>
      <w:r>
        <w:t>условия</w:t>
      </w:r>
      <w:r>
        <w:rPr>
          <w:spacing w:val="12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проведения;</w:t>
      </w:r>
    </w:p>
    <w:p>
      <w:pPr>
        <w:pStyle w:val="10"/>
        <w:spacing w:line="246" w:lineRule="exact"/>
        <w:ind w:left="1523" w:firstLine="0"/>
        <w:jc w:val="left"/>
      </w:pPr>
      <w:r>
        <w:t>формировать</w:t>
      </w:r>
      <w:r>
        <w:rPr>
          <w:spacing w:val="-6"/>
        </w:rPr>
        <w:t xml:space="preserve"> </w:t>
      </w:r>
      <w:r>
        <w:t>положительные,</w:t>
      </w:r>
      <w:r>
        <w:rPr>
          <w:spacing w:val="-2"/>
        </w:rPr>
        <w:t xml:space="preserve"> </w:t>
      </w:r>
      <w:r>
        <w:t>доброжелательные,</w:t>
      </w:r>
      <w:r>
        <w:rPr>
          <w:spacing w:val="-3"/>
        </w:rPr>
        <w:t xml:space="preserve"> </w:t>
      </w:r>
      <w:r>
        <w:t>коллективные</w:t>
      </w:r>
      <w:r>
        <w:rPr>
          <w:spacing w:val="-9"/>
        </w:rPr>
        <w:t xml:space="preserve"> </w:t>
      </w:r>
      <w:r>
        <w:t>взаимоотношения;</w:t>
      </w:r>
    </w:p>
    <w:p>
      <w:pPr>
        <w:pStyle w:val="10"/>
        <w:ind w:right="910"/>
        <w:jc w:val="left"/>
      </w:pPr>
      <w:r>
        <w:t>формировать</w:t>
      </w:r>
      <w:r>
        <w:rPr>
          <w:spacing w:val="37"/>
        </w:rPr>
        <w:t xml:space="preserve"> </w:t>
      </w:r>
      <w:r>
        <w:t>умение</w:t>
      </w:r>
      <w:r>
        <w:rPr>
          <w:spacing w:val="30"/>
        </w:rPr>
        <w:t xml:space="preserve"> </w:t>
      </w:r>
      <w:r>
        <w:t>следить</w:t>
      </w:r>
      <w:r>
        <w:rPr>
          <w:spacing w:val="37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развитием</w:t>
      </w:r>
      <w:r>
        <w:rPr>
          <w:spacing w:val="37"/>
        </w:rPr>
        <w:t xml:space="preserve"> </w:t>
      </w:r>
      <w:r>
        <w:t>действия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играх-драматизациях</w:t>
      </w:r>
      <w:r>
        <w:rPr>
          <w:spacing w:val="3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кукольных</w:t>
      </w:r>
      <w:r>
        <w:rPr>
          <w:spacing w:val="-52"/>
        </w:rPr>
        <w:t xml:space="preserve"> </w:t>
      </w:r>
      <w:r>
        <w:t>спектаклях,</w:t>
      </w:r>
      <w:r>
        <w:rPr>
          <w:spacing w:val="2"/>
        </w:rPr>
        <w:t xml:space="preserve"> </w:t>
      </w:r>
      <w:r>
        <w:t>созданных</w:t>
      </w:r>
      <w:r>
        <w:rPr>
          <w:spacing w:val="-2"/>
        </w:rPr>
        <w:t xml:space="preserve"> </w:t>
      </w:r>
      <w:r>
        <w:t>силами</w:t>
      </w:r>
      <w:r>
        <w:rPr>
          <w:spacing w:val="-2"/>
        </w:rPr>
        <w:t xml:space="preserve"> </w:t>
      </w:r>
      <w:r>
        <w:t>взрослых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старших</w:t>
      </w:r>
      <w:r>
        <w:rPr>
          <w:spacing w:val="-3"/>
        </w:rPr>
        <w:t xml:space="preserve"> </w:t>
      </w:r>
      <w:r>
        <w:t>детей;</w:t>
      </w:r>
    </w:p>
    <w:p>
      <w:pPr>
        <w:pStyle w:val="10"/>
        <w:jc w:val="left"/>
      </w:pPr>
      <w:r>
        <w:t>формировать</w:t>
      </w:r>
      <w:r>
        <w:rPr>
          <w:spacing w:val="36"/>
        </w:rPr>
        <w:t xml:space="preserve"> </w:t>
      </w:r>
      <w:r>
        <w:t>умение</w:t>
      </w:r>
      <w:r>
        <w:rPr>
          <w:spacing w:val="35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имитировать</w:t>
      </w:r>
      <w:r>
        <w:rPr>
          <w:spacing w:val="36"/>
        </w:rPr>
        <w:t xml:space="preserve"> </w:t>
      </w:r>
      <w:r>
        <w:t>характерные</w:t>
      </w:r>
      <w:r>
        <w:rPr>
          <w:spacing w:val="39"/>
        </w:rPr>
        <w:t xml:space="preserve"> </w:t>
      </w:r>
      <w:r>
        <w:t>действия</w:t>
      </w:r>
      <w:r>
        <w:rPr>
          <w:spacing w:val="36"/>
        </w:rPr>
        <w:t xml:space="preserve"> </w:t>
      </w:r>
      <w:r>
        <w:t>персонажей</w:t>
      </w:r>
      <w:r>
        <w:rPr>
          <w:spacing w:val="39"/>
        </w:rPr>
        <w:t xml:space="preserve"> </w:t>
      </w:r>
      <w:r>
        <w:t>(птички</w:t>
      </w:r>
      <w:r>
        <w:rPr>
          <w:spacing w:val="38"/>
        </w:rPr>
        <w:t xml:space="preserve"> </w:t>
      </w:r>
      <w:r>
        <w:t>летают,</w:t>
      </w:r>
      <w:r>
        <w:rPr>
          <w:spacing w:val="-52"/>
        </w:rPr>
        <w:t xml:space="preserve"> </w:t>
      </w:r>
      <w:r>
        <w:t>козленок</w:t>
      </w:r>
      <w:r>
        <w:rPr>
          <w:spacing w:val="-5"/>
        </w:rPr>
        <w:t xml:space="preserve"> </w:t>
      </w:r>
      <w:r>
        <w:t>скачет), передавать</w:t>
      </w:r>
      <w:r>
        <w:rPr>
          <w:spacing w:val="-7"/>
        </w:rPr>
        <w:t xml:space="preserve"> </w:t>
      </w:r>
      <w:r>
        <w:t>эмоциональное</w:t>
      </w:r>
      <w:r>
        <w:rPr>
          <w:spacing w:val="-9"/>
        </w:rPr>
        <w:t xml:space="preserve"> </w:t>
      </w:r>
      <w:r>
        <w:t>состояние</w:t>
      </w:r>
      <w:r>
        <w:rPr>
          <w:spacing w:val="-9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(мимикой,</w:t>
      </w:r>
      <w:r>
        <w:rPr>
          <w:spacing w:val="-6"/>
        </w:rPr>
        <w:t xml:space="preserve"> </w:t>
      </w:r>
      <w:r>
        <w:t>позой, жестом,</w:t>
      </w:r>
      <w:r>
        <w:rPr>
          <w:spacing w:val="-1"/>
        </w:rPr>
        <w:t xml:space="preserve"> </w:t>
      </w:r>
      <w:r>
        <w:t>движением).</w:t>
      </w:r>
    </w:p>
    <w:p>
      <w:pPr>
        <w:pStyle w:val="10"/>
        <w:ind w:right="791"/>
        <w:jc w:val="left"/>
      </w:pPr>
      <w:r>
        <w:t>познакомить детей с различными видами театра (кукольным, настольным, пальчиковым, театром</w:t>
      </w:r>
      <w:r>
        <w:rPr>
          <w:spacing w:val="-52"/>
        </w:rPr>
        <w:t xml:space="preserve"> </w:t>
      </w:r>
      <w:r>
        <w:t>теней,</w:t>
      </w:r>
      <w:r>
        <w:rPr>
          <w:spacing w:val="3"/>
        </w:rPr>
        <w:t xml:space="preserve"> </w:t>
      </w:r>
      <w:r>
        <w:t>театром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фланелеграфе);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3"/>
      </w:pP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песенкой;</w:t>
      </w:r>
      <w:r>
        <w:rPr>
          <w:spacing w:val="1"/>
        </w:rPr>
        <w:t xml:space="preserve"> </w:t>
      </w:r>
      <w:r>
        <w:t>вызывать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(шапочки,</w:t>
      </w:r>
      <w:r>
        <w:rPr>
          <w:spacing w:val="3"/>
        </w:rPr>
        <w:t xml:space="preserve"> </w:t>
      </w:r>
      <w:r>
        <w:t>воротнички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 далее)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атрибутами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внешними</w:t>
      </w:r>
      <w:r>
        <w:rPr>
          <w:spacing w:val="2"/>
        </w:rPr>
        <w:t xml:space="preserve"> </w:t>
      </w:r>
      <w:r>
        <w:t>символами</w:t>
      </w:r>
      <w:r>
        <w:rPr>
          <w:spacing w:val="-2"/>
        </w:rPr>
        <w:t xml:space="preserve"> </w:t>
      </w:r>
      <w:r>
        <w:t>роли;</w:t>
      </w:r>
    </w:p>
    <w:p>
      <w:pPr>
        <w:pStyle w:val="10"/>
        <w:ind w:right="786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театрально-игровой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0"/>
        <w:spacing w:before="4" w:line="237" w:lineRule="auto"/>
        <w:ind w:left="1523" w:right="783" w:firstLine="0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диалогическую речь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театрально-игровой</w:t>
      </w:r>
      <w:r>
        <w:rPr>
          <w:spacing w:val="4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7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умение</w:t>
      </w:r>
      <w:r>
        <w:rPr>
          <w:spacing w:val="54"/>
        </w:rPr>
        <w:t xml:space="preserve"> </w:t>
      </w:r>
      <w:r>
        <w:t>следить</w:t>
      </w:r>
      <w:r>
        <w:rPr>
          <w:spacing w:val="7"/>
        </w:rPr>
        <w:t xml:space="preserve"> </w:t>
      </w:r>
      <w:r>
        <w:t>за</w:t>
      </w:r>
      <w:r>
        <w:rPr>
          <w:spacing w:val="10"/>
        </w:rPr>
        <w:t xml:space="preserve"> </w:t>
      </w:r>
      <w:r>
        <w:t>развитием</w:t>
      </w:r>
      <w:r>
        <w:rPr>
          <w:spacing w:val="7"/>
        </w:rPr>
        <w:t xml:space="preserve"> </w:t>
      </w:r>
      <w:r>
        <w:t>действия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драматизациях</w:t>
      </w:r>
      <w:r>
        <w:rPr>
          <w:spacing w:val="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кукольных</w:t>
      </w:r>
    </w:p>
    <w:p>
      <w:pPr>
        <w:pStyle w:val="10"/>
        <w:spacing w:before="2"/>
        <w:ind w:firstLine="0"/>
        <w:jc w:val="left"/>
      </w:pPr>
      <w:r>
        <w:t>спектаклях;</w:t>
      </w:r>
    </w:p>
    <w:p>
      <w:pPr>
        <w:pStyle w:val="10"/>
        <w:spacing w:before="3" w:line="237" w:lineRule="auto"/>
        <w:ind w:right="791"/>
        <w:jc w:val="left"/>
      </w:pPr>
      <w:r>
        <w:t>формировать</w:t>
      </w:r>
      <w:r>
        <w:rPr>
          <w:spacing w:val="41"/>
        </w:rPr>
        <w:t xml:space="preserve"> </w:t>
      </w:r>
      <w:r>
        <w:t>у</w:t>
      </w:r>
      <w:r>
        <w:rPr>
          <w:spacing w:val="37"/>
        </w:rPr>
        <w:t xml:space="preserve"> </w:t>
      </w:r>
      <w:r>
        <w:t>детей</w:t>
      </w:r>
      <w:r>
        <w:rPr>
          <w:spacing w:val="44"/>
        </w:rPr>
        <w:t xml:space="preserve"> </w:t>
      </w:r>
      <w:r>
        <w:t>умение</w:t>
      </w:r>
      <w:r>
        <w:rPr>
          <w:spacing w:val="35"/>
        </w:rPr>
        <w:t xml:space="preserve"> </w:t>
      </w:r>
      <w:r>
        <w:t>использовать</w:t>
      </w:r>
      <w:r>
        <w:rPr>
          <w:spacing w:val="42"/>
        </w:rPr>
        <w:t xml:space="preserve"> </w:t>
      </w:r>
      <w:r>
        <w:t>импровизационные</w:t>
      </w:r>
      <w:r>
        <w:rPr>
          <w:spacing w:val="36"/>
        </w:rPr>
        <w:t xml:space="preserve"> </w:t>
      </w:r>
      <w:r>
        <w:t>формы</w:t>
      </w:r>
      <w:r>
        <w:rPr>
          <w:spacing w:val="42"/>
        </w:rPr>
        <w:t xml:space="preserve"> </w:t>
      </w:r>
      <w:r>
        <w:t>диалогов</w:t>
      </w:r>
      <w:r>
        <w:rPr>
          <w:spacing w:val="43"/>
        </w:rPr>
        <w:t xml:space="preserve"> </w:t>
      </w:r>
      <w:r>
        <w:t>действующих</w:t>
      </w:r>
      <w:r>
        <w:rPr>
          <w:spacing w:val="-52"/>
        </w:rPr>
        <w:t xml:space="preserve"> </w:t>
      </w:r>
      <w:r>
        <w:t>лиц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хорошо</w:t>
      </w:r>
      <w:r>
        <w:rPr>
          <w:spacing w:val="-3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сказках;</w:t>
      </w:r>
    </w:p>
    <w:p>
      <w:pPr>
        <w:pStyle w:val="3"/>
        <w:numPr>
          <w:ilvl w:val="0"/>
          <w:numId w:val="43"/>
        </w:numPr>
        <w:tabs>
          <w:tab w:val="left" w:pos="1851"/>
        </w:tabs>
        <w:spacing w:before="3"/>
        <w:ind w:left="1850" w:hanging="299"/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деятельность:</w:t>
      </w:r>
    </w:p>
    <w:p>
      <w:pPr>
        <w:pStyle w:val="10"/>
        <w:tabs>
          <w:tab w:val="left" w:pos="3230"/>
          <w:tab w:val="left" w:pos="4673"/>
          <w:tab w:val="left" w:pos="6933"/>
          <w:tab w:val="left" w:pos="8440"/>
          <w:tab w:val="left" w:pos="9217"/>
          <w:tab w:val="left" w:pos="9701"/>
        </w:tabs>
        <w:spacing w:line="242" w:lineRule="auto"/>
        <w:ind w:right="791"/>
        <w:jc w:val="left"/>
      </w:pPr>
      <w:r>
        <w:t>способствовать</w:t>
      </w:r>
      <w:r>
        <w:tab/>
      </w:r>
      <w:r>
        <w:t>организации</w:t>
      </w:r>
      <w:r>
        <w:tab/>
      </w:r>
      <w:r>
        <w:t>культурно-досуговой</w:t>
      </w:r>
      <w:r>
        <w:tab/>
      </w:r>
      <w:r>
        <w:t>деятельности</w:t>
      </w:r>
      <w:r>
        <w:tab/>
      </w:r>
      <w:r>
        <w:t>детей</w:t>
      </w:r>
      <w:r>
        <w:tab/>
      </w:r>
      <w:r>
        <w:t>по</w:t>
      </w:r>
      <w:r>
        <w:tab/>
      </w:r>
      <w:r>
        <w:t>интересам,</w:t>
      </w:r>
      <w:r>
        <w:rPr>
          <w:spacing w:val="-52"/>
        </w:rPr>
        <w:t xml:space="preserve"> </w:t>
      </w:r>
      <w:r>
        <w:t>обеспечивая</w:t>
      </w:r>
      <w:r>
        <w:rPr>
          <w:spacing w:val="2"/>
        </w:rPr>
        <w:t xml:space="preserve"> </w:t>
      </w:r>
      <w:r>
        <w:t>эмоциональное</w:t>
      </w:r>
      <w:r>
        <w:rPr>
          <w:spacing w:val="-5"/>
        </w:rPr>
        <w:t xml:space="preserve"> </w:t>
      </w:r>
      <w:r>
        <w:t>благополучие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отдых;</w:t>
      </w:r>
    </w:p>
    <w:p>
      <w:pPr>
        <w:pStyle w:val="10"/>
        <w:jc w:val="left"/>
      </w:pPr>
      <w:r>
        <w:t>помогать</w:t>
      </w:r>
      <w:r>
        <w:rPr>
          <w:spacing w:val="-3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организовывать</w:t>
      </w:r>
      <w:r>
        <w:rPr>
          <w:spacing w:val="-1"/>
        </w:rPr>
        <w:t xml:space="preserve"> </w:t>
      </w:r>
      <w:r>
        <w:t>свободное</w:t>
      </w:r>
      <w:r>
        <w:rPr>
          <w:spacing w:val="-8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интересом;</w:t>
      </w:r>
      <w:r>
        <w:rPr>
          <w:spacing w:val="-2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активного</w:t>
      </w:r>
      <w:r>
        <w:rPr>
          <w:spacing w:val="-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пассивного</w:t>
      </w:r>
      <w:r>
        <w:rPr>
          <w:spacing w:val="-4"/>
        </w:rPr>
        <w:t xml:space="preserve"> </w:t>
      </w:r>
      <w:r>
        <w:t>отдыха;</w:t>
      </w:r>
    </w:p>
    <w:p>
      <w:pPr>
        <w:pStyle w:val="10"/>
        <w:ind w:left="1523" w:right="910" w:firstLine="0"/>
        <w:jc w:val="left"/>
      </w:pPr>
      <w:r>
        <w:t>создавать атмосферу эмоционального благополучия в культурно-досуговой деятельности;</w:t>
      </w:r>
      <w:r>
        <w:rPr>
          <w:spacing w:val="1"/>
        </w:rPr>
        <w:t xml:space="preserve"> </w:t>
      </w:r>
      <w:r>
        <w:t>развивать</w:t>
      </w:r>
      <w:r>
        <w:rPr>
          <w:spacing w:val="5"/>
        </w:rPr>
        <w:t xml:space="preserve"> </w:t>
      </w:r>
      <w:r>
        <w:t>интерес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просмотру</w:t>
      </w:r>
      <w:r>
        <w:rPr>
          <w:spacing w:val="5"/>
        </w:rPr>
        <w:t xml:space="preserve"> </w:t>
      </w:r>
      <w:r>
        <w:t>кукольных</w:t>
      </w:r>
      <w:r>
        <w:rPr>
          <w:spacing w:val="10"/>
        </w:rPr>
        <w:t xml:space="preserve"> </w:t>
      </w:r>
      <w:r>
        <w:t>спектаклей,</w:t>
      </w:r>
      <w:r>
        <w:rPr>
          <w:spacing w:val="12"/>
        </w:rPr>
        <w:t xml:space="preserve"> </w:t>
      </w:r>
      <w:r>
        <w:t>прослушиванию</w:t>
      </w:r>
      <w:r>
        <w:rPr>
          <w:spacing w:val="8"/>
        </w:rPr>
        <w:t xml:space="preserve"> </w:t>
      </w:r>
      <w:r>
        <w:t>музыкальных</w:t>
      </w:r>
      <w:r>
        <w:rPr>
          <w:spacing w:val="6"/>
        </w:rPr>
        <w:t xml:space="preserve"> </w:t>
      </w:r>
      <w:r>
        <w:t>и</w:t>
      </w:r>
    </w:p>
    <w:p>
      <w:pPr>
        <w:pStyle w:val="10"/>
        <w:spacing w:line="251" w:lineRule="exact"/>
        <w:ind w:firstLine="0"/>
        <w:jc w:val="left"/>
      </w:pPr>
      <w:r>
        <w:t>литературных</w:t>
      </w:r>
      <w:r>
        <w:rPr>
          <w:spacing w:val="-4"/>
        </w:rPr>
        <w:t xml:space="preserve"> </w:t>
      </w:r>
      <w:r>
        <w:t>произведений;</w:t>
      </w:r>
    </w:p>
    <w:p>
      <w:pPr>
        <w:pStyle w:val="10"/>
        <w:spacing w:line="242" w:lineRule="auto"/>
        <w:ind w:right="910"/>
        <w:jc w:val="left"/>
      </w:pPr>
      <w:r>
        <w:t>формировать</w:t>
      </w:r>
      <w:r>
        <w:rPr>
          <w:spacing w:val="23"/>
        </w:rPr>
        <w:t xml:space="preserve"> </w:t>
      </w:r>
      <w:r>
        <w:t>желание</w:t>
      </w:r>
      <w:r>
        <w:rPr>
          <w:spacing w:val="17"/>
        </w:rPr>
        <w:t xml:space="preserve"> </w:t>
      </w:r>
      <w:r>
        <w:t>участвовать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праздниках</w:t>
      </w:r>
      <w:r>
        <w:rPr>
          <w:spacing w:val="19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развлечениях;</w:t>
      </w:r>
      <w:r>
        <w:rPr>
          <w:spacing w:val="24"/>
        </w:rPr>
        <w:t xml:space="preserve"> </w:t>
      </w:r>
      <w:r>
        <w:t>формировать</w:t>
      </w:r>
      <w:r>
        <w:rPr>
          <w:spacing w:val="23"/>
        </w:rPr>
        <w:t xml:space="preserve"> </w:t>
      </w:r>
      <w:r>
        <w:t>основы</w:t>
      </w:r>
      <w:r>
        <w:rPr>
          <w:spacing w:val="-52"/>
        </w:rPr>
        <w:t xml:space="preserve"> </w:t>
      </w:r>
      <w:r>
        <w:t>праздничной</w:t>
      </w:r>
      <w:r>
        <w:rPr>
          <w:spacing w:val="2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праздника и</w:t>
      </w:r>
      <w:r>
        <w:rPr>
          <w:spacing w:val="2"/>
        </w:rPr>
        <w:t xml:space="preserve"> </w:t>
      </w:r>
      <w:r>
        <w:t>развлечения.</w:t>
      </w:r>
    </w:p>
    <w:p>
      <w:pPr>
        <w:spacing w:line="251" w:lineRule="exact"/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spacing w:line="250" w:lineRule="exact"/>
        <w:ind w:left="1523"/>
        <w:jc w:val="left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искусству.</w:t>
      </w:r>
    </w:p>
    <w:p>
      <w:pPr>
        <w:pStyle w:val="13"/>
        <w:numPr>
          <w:ilvl w:val="0"/>
          <w:numId w:val="44"/>
        </w:numPr>
        <w:tabs>
          <w:tab w:val="left" w:pos="1837"/>
        </w:tabs>
        <w:spacing w:line="237" w:lineRule="auto"/>
        <w:ind w:right="794" w:firstLine="720"/>
        <w:jc w:val="both"/>
      </w:pPr>
      <w:r>
        <w:t>Педагог подводит детей к восприятию произведений искусства, содействует возникновению</w:t>
      </w:r>
      <w:r>
        <w:rPr>
          <w:spacing w:val="1"/>
        </w:rPr>
        <w:t xml:space="preserve"> </w:t>
      </w:r>
      <w:r>
        <w:t>эмоционального отклика на музыкальные произведения, произведения народного и профессионального</w:t>
      </w:r>
      <w:r>
        <w:rPr>
          <w:spacing w:val="1"/>
        </w:rPr>
        <w:t xml:space="preserve"> </w:t>
      </w:r>
      <w:r>
        <w:t>изобразительного искусства. Знакомит детей с элементарными средствами выразительности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интонация),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 через художественный образ. Педагог формирует у детей умение сосредотачивать внимание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эстетическую</w:t>
      </w:r>
      <w:r>
        <w:rPr>
          <w:spacing w:val="-1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3"/>
        </w:rPr>
        <w:t xml:space="preserve"> </w:t>
      </w:r>
      <w:r>
        <w:t>среды,</w:t>
      </w:r>
      <w:r>
        <w:rPr>
          <w:spacing w:val="4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явлений.</w:t>
      </w:r>
    </w:p>
    <w:p>
      <w:pPr>
        <w:pStyle w:val="13"/>
        <w:numPr>
          <w:ilvl w:val="0"/>
          <w:numId w:val="44"/>
        </w:numPr>
        <w:tabs>
          <w:tab w:val="left" w:pos="1837"/>
        </w:tabs>
        <w:spacing w:before="1" w:line="230" w:lineRule="auto"/>
        <w:ind w:right="793" w:firstLine="720"/>
        <w:jc w:val="both"/>
      </w:pPr>
      <w:r>
        <w:t>Педагог формирует у детей патриотическое отношение и чувства сопричастности к 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-5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семье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музыкальной,</w:t>
      </w:r>
      <w:r>
        <w:rPr>
          <w:spacing w:val="2"/>
        </w:rPr>
        <w:t xml:space="preserve"> </w:t>
      </w:r>
      <w:r>
        <w:t>изобразительной,</w:t>
      </w:r>
      <w:r>
        <w:rPr>
          <w:spacing w:val="2"/>
        </w:rPr>
        <w:t xml:space="preserve"> </w:t>
      </w:r>
      <w:r>
        <w:t>театрализованной деятельности.</w:t>
      </w:r>
    </w:p>
    <w:p>
      <w:pPr>
        <w:pStyle w:val="13"/>
        <w:numPr>
          <w:ilvl w:val="0"/>
          <w:numId w:val="44"/>
        </w:numPr>
        <w:tabs>
          <w:tab w:val="left" w:pos="1846"/>
        </w:tabs>
        <w:spacing w:before="2" w:line="237" w:lineRule="auto"/>
        <w:ind w:right="781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искусством:</w:t>
      </w:r>
      <w:r>
        <w:rPr>
          <w:spacing w:val="1"/>
        </w:rPr>
        <w:t xml:space="preserve"> </w:t>
      </w:r>
      <w:r>
        <w:t>глиняными</w:t>
      </w:r>
      <w:r>
        <w:rPr>
          <w:spacing w:val="56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игрушками из соломы и дерева, предметами быта и одежды; скульптурой малых форм; репродукциями</w:t>
      </w:r>
      <w:r>
        <w:rPr>
          <w:spacing w:val="1"/>
        </w:rPr>
        <w:t xml:space="preserve"> </w:t>
      </w:r>
      <w:r>
        <w:t>картин русских художников, с детскими книгами (иллюстрации художников Ю. Васнецова, В. Сутеева,</w:t>
      </w:r>
      <w:r>
        <w:rPr>
          <w:spacing w:val="1"/>
        </w:rPr>
        <w:t xml:space="preserve"> </w:t>
      </w:r>
      <w:r>
        <w:t>Е. Чарушина), с близкими детскому опыту живописными образами, формирует у ребёнка эстетическое и</w:t>
      </w:r>
      <w:r>
        <w:rPr>
          <w:spacing w:val="-52"/>
        </w:rPr>
        <w:t xml:space="preserve"> </w:t>
      </w:r>
      <w:r>
        <w:t>эмоционально-нравственное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отражению</w:t>
      </w:r>
      <w:r>
        <w:rPr>
          <w:spacing w:val="1"/>
        </w:rPr>
        <w:t xml:space="preserve"> </w:t>
      </w:r>
      <w:r>
        <w:t>окружающей</w:t>
      </w:r>
      <w:r>
        <w:rPr>
          <w:spacing w:val="56"/>
        </w:rPr>
        <w:t xml:space="preserve"> </w:t>
      </w:r>
      <w:r>
        <w:t>действительности</w:t>
      </w:r>
      <w:r>
        <w:rPr>
          <w:spacing w:val="5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 искусстве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2"/>
        </w:rPr>
        <w:t xml:space="preserve"> </w:t>
      </w:r>
      <w:r>
        <w:t>произведениях.</w:t>
      </w:r>
    </w:p>
    <w:p>
      <w:pPr>
        <w:pStyle w:val="13"/>
        <w:numPr>
          <w:ilvl w:val="0"/>
          <w:numId w:val="44"/>
        </w:numPr>
        <w:tabs>
          <w:tab w:val="left" w:pos="1846"/>
        </w:tabs>
        <w:spacing w:before="4" w:line="237" w:lineRule="auto"/>
        <w:ind w:right="791" w:firstLine="720"/>
        <w:jc w:val="both"/>
      </w:pPr>
      <w:r>
        <w:t>Педагог развивает у детей эстетическое восприятие, умение видеть красоту и своеобразие</w:t>
      </w:r>
      <w:r>
        <w:rPr>
          <w:spacing w:val="1"/>
        </w:rPr>
        <w:t xml:space="preserve"> </w:t>
      </w:r>
      <w:r>
        <w:t>окружающего мира, вызывать у детей</w:t>
      </w:r>
      <w:r>
        <w:rPr>
          <w:spacing w:val="1"/>
        </w:rPr>
        <w:t xml:space="preserve"> </w:t>
      </w:r>
      <w:r>
        <w:t>положительный эмоциональный отклик на красоту природы,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желание отображать</w:t>
      </w:r>
      <w:r>
        <w:rPr>
          <w:spacing w:val="1"/>
        </w:rPr>
        <w:t xml:space="preserve"> </w:t>
      </w:r>
      <w:r>
        <w:t>полученные впечатления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44"/>
        </w:numPr>
        <w:tabs>
          <w:tab w:val="left" w:pos="1841"/>
        </w:tabs>
        <w:spacing w:before="9" w:line="230" w:lineRule="auto"/>
        <w:ind w:right="800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посещению</w:t>
      </w:r>
      <w:r>
        <w:rPr>
          <w:spacing w:val="1"/>
        </w:rPr>
        <w:t xml:space="preserve"> </w:t>
      </w:r>
      <w:r>
        <w:t>кукольного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выставок.</w:t>
      </w:r>
    </w:p>
    <w:p>
      <w:pPr>
        <w:pStyle w:val="3"/>
        <w:spacing w:before="7" w:line="249" w:lineRule="exact"/>
        <w:ind w:left="1523"/>
      </w:pPr>
      <w:r>
        <w:t>Изобразительная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10"/>
        <w:ind w:right="786"/>
      </w:pPr>
      <w:r>
        <w:t>Педагог формирует у детей интерес к занятиям изобразительной деятельностью; воспитывает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гармонии;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восприятие, закрепляет у детей умение выделять цвет, форму, величину как особые свойства предметов,</w:t>
      </w:r>
      <w:r>
        <w:rPr>
          <w:spacing w:val="1"/>
        </w:rPr>
        <w:t xml:space="preserve"> </w:t>
      </w:r>
      <w:r>
        <w:t>группировать однородные 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признакам: величине,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55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прикладных</w:t>
      </w:r>
      <w:r>
        <w:rPr>
          <w:spacing w:val="-3"/>
        </w:rPr>
        <w:t xml:space="preserve"> </w:t>
      </w:r>
      <w:r>
        <w:t>изделий.</w:t>
      </w:r>
    </w:p>
    <w:p>
      <w:pPr>
        <w:pStyle w:val="13"/>
        <w:numPr>
          <w:ilvl w:val="0"/>
          <w:numId w:val="45"/>
        </w:numPr>
        <w:tabs>
          <w:tab w:val="left" w:pos="1827"/>
        </w:tabs>
        <w:spacing w:line="316" w:lineRule="exact"/>
        <w:ind w:hanging="275"/>
      </w:pPr>
      <w:r>
        <w:t>Рисование:</w:t>
      </w:r>
    </w:p>
    <w:p>
      <w:pPr>
        <w:pStyle w:val="10"/>
        <w:spacing w:line="248" w:lineRule="exact"/>
        <w:ind w:left="1523" w:firstLine="0"/>
      </w:pPr>
      <w:r>
        <w:t>педагог</w:t>
      </w:r>
      <w:r>
        <w:rPr>
          <w:spacing w:val="26"/>
        </w:rPr>
        <w:t xml:space="preserve"> </w:t>
      </w:r>
      <w:r>
        <w:t>формирует</w:t>
      </w:r>
      <w:r>
        <w:rPr>
          <w:spacing w:val="78"/>
        </w:rPr>
        <w:t xml:space="preserve"> </w:t>
      </w:r>
      <w:r>
        <w:t>у</w:t>
      </w:r>
      <w:r>
        <w:rPr>
          <w:spacing w:val="76"/>
        </w:rPr>
        <w:t xml:space="preserve"> </w:t>
      </w:r>
      <w:r>
        <w:t>детей</w:t>
      </w:r>
      <w:r>
        <w:rPr>
          <w:spacing w:val="85"/>
        </w:rPr>
        <w:t xml:space="preserve"> </w:t>
      </w:r>
      <w:r>
        <w:t>интерес</w:t>
      </w:r>
      <w:r>
        <w:rPr>
          <w:spacing w:val="77"/>
        </w:rPr>
        <w:t xml:space="preserve"> </w:t>
      </w:r>
      <w:r>
        <w:t>к</w:t>
      </w:r>
      <w:r>
        <w:rPr>
          <w:spacing w:val="78"/>
        </w:rPr>
        <w:t xml:space="preserve"> </w:t>
      </w:r>
      <w:r>
        <w:t>рисованию;</w:t>
      </w:r>
      <w:r>
        <w:rPr>
          <w:spacing w:val="80"/>
        </w:rPr>
        <w:t xml:space="preserve"> </w:t>
      </w:r>
      <w:r>
        <w:t>умение</w:t>
      </w:r>
      <w:r>
        <w:rPr>
          <w:spacing w:val="74"/>
        </w:rPr>
        <w:t xml:space="preserve"> </w:t>
      </w:r>
      <w:r>
        <w:t>передавать</w:t>
      </w:r>
      <w:r>
        <w:rPr>
          <w:spacing w:val="74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рисунках</w:t>
      </w:r>
      <w:r>
        <w:rPr>
          <w:spacing w:val="75"/>
        </w:rPr>
        <w:t xml:space="preserve"> </w:t>
      </w:r>
      <w:r>
        <w:t>красоту</w:t>
      </w:r>
    </w:p>
    <w:p>
      <w:pPr>
        <w:spacing w:line="248" w:lineRule="exact"/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95" w:firstLine="0"/>
      </w:pPr>
      <w:r>
        <w:t>окружающих предметов и природы (голубое небо с белыми облаками; кружащиеся на ветру и падающие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 разноцветные</w:t>
      </w:r>
      <w:r>
        <w:rPr>
          <w:spacing w:val="-4"/>
        </w:rPr>
        <w:t xml:space="preserve"> </w:t>
      </w:r>
      <w:r>
        <w:t>листья;</w:t>
      </w:r>
      <w:r>
        <w:rPr>
          <w:spacing w:val="3"/>
        </w:rPr>
        <w:t xml:space="preserve"> </w:t>
      </w:r>
      <w:r>
        <w:t>снежинки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подобное);</w:t>
      </w:r>
    </w:p>
    <w:p>
      <w:pPr>
        <w:pStyle w:val="10"/>
        <w:ind w:right="786"/>
      </w:pPr>
      <w:r>
        <w:t>продолжает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фломастер,</w:t>
      </w:r>
      <w:r>
        <w:rPr>
          <w:spacing w:val="1"/>
        </w:rPr>
        <w:t xml:space="preserve"> </w:t>
      </w:r>
      <w:r>
        <w:t>кисть,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напрягая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сжимая сильно пальцы; формирует навык свободного движения руки с карандашом и кистью во время</w:t>
      </w:r>
      <w:r>
        <w:rPr>
          <w:spacing w:val="1"/>
        </w:rPr>
        <w:t xml:space="preserve"> </w:t>
      </w:r>
      <w:r>
        <w:t>рисования; учит детей набирать краску на кисть: аккуратно обмакивать её всем ворсом в баночку с</w:t>
      </w:r>
      <w:r>
        <w:rPr>
          <w:spacing w:val="1"/>
        </w:rPr>
        <w:t xml:space="preserve"> </w:t>
      </w:r>
      <w:r>
        <w:t>краской, снимать лишнюю краску о край баночки легким прикосновением ворса, хорошо промывать</w:t>
      </w:r>
      <w:r>
        <w:rPr>
          <w:spacing w:val="1"/>
        </w:rPr>
        <w:t xml:space="preserve"> </w:t>
      </w:r>
      <w:r>
        <w:t>кисть, прежде чем набрать краску другого цвета; приучает детей осушать промытую кисть о мягкую</w:t>
      </w:r>
      <w:r>
        <w:rPr>
          <w:spacing w:val="1"/>
        </w:rPr>
        <w:t xml:space="preserve"> </w:t>
      </w:r>
      <w:r>
        <w:t>тряпочку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бумажную</w:t>
      </w:r>
      <w:r>
        <w:rPr>
          <w:spacing w:val="1"/>
        </w:rPr>
        <w:t xml:space="preserve"> </w:t>
      </w:r>
      <w:r>
        <w:t>салфетку;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 белый, черный); знакомит детей с оттенками (розовый, голубой, серый); педагог обращает</w:t>
      </w:r>
      <w:r>
        <w:rPr>
          <w:spacing w:val="1"/>
        </w:rPr>
        <w:t xml:space="preserve"> </w:t>
      </w:r>
      <w:r>
        <w:t>внимание детей на подбор цвета, соответствующего изображаемому предмету; учит детей ритмичному</w:t>
      </w:r>
      <w:r>
        <w:rPr>
          <w:spacing w:val="1"/>
        </w:rPr>
        <w:t xml:space="preserve"> </w:t>
      </w:r>
      <w:r>
        <w:t>нанесению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штрихов,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мазков</w:t>
      </w:r>
      <w:r>
        <w:rPr>
          <w:spacing w:val="1"/>
        </w:rPr>
        <w:t xml:space="preserve"> </w:t>
      </w:r>
      <w:r>
        <w:t>(опадают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листочки,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«снег,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кружится,</w:t>
      </w:r>
      <w:r>
        <w:rPr>
          <w:spacing w:val="3"/>
        </w:rPr>
        <w:t xml:space="preserve"> </w:t>
      </w:r>
      <w:r>
        <w:t>белая вся</w:t>
      </w:r>
      <w:r>
        <w:rPr>
          <w:spacing w:val="1"/>
        </w:rPr>
        <w:t xml:space="preserve"> </w:t>
      </w:r>
      <w:r>
        <w:t>улица»,</w:t>
      </w:r>
      <w:r>
        <w:rPr>
          <w:spacing w:val="3"/>
        </w:rPr>
        <w:t xml:space="preserve"> </w:t>
      </w:r>
      <w:r>
        <w:t>«дождик,</w:t>
      </w:r>
      <w:r>
        <w:rPr>
          <w:spacing w:val="4"/>
        </w:rPr>
        <w:t xml:space="preserve"> </w:t>
      </w:r>
      <w:r>
        <w:t>дождик,</w:t>
      </w:r>
      <w:r>
        <w:rPr>
          <w:spacing w:val="3"/>
        </w:rPr>
        <w:t xml:space="preserve"> </w:t>
      </w:r>
      <w:r>
        <w:t>кап,</w:t>
      </w:r>
      <w:r>
        <w:rPr>
          <w:spacing w:val="-5"/>
        </w:rPr>
        <w:t xml:space="preserve"> </w:t>
      </w:r>
      <w:r>
        <w:t>кап,</w:t>
      </w:r>
      <w:r>
        <w:rPr>
          <w:spacing w:val="-2"/>
        </w:rPr>
        <w:t xml:space="preserve"> </w:t>
      </w:r>
      <w:r>
        <w:t>кап...»);</w:t>
      </w:r>
    </w:p>
    <w:p>
      <w:pPr>
        <w:pStyle w:val="10"/>
        <w:ind w:right="78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(короткие, длинные) в разных направлениях, перекрещивать их (полоски, ленточки, дорожки, заборчик,</w:t>
      </w:r>
      <w:r>
        <w:rPr>
          <w:spacing w:val="1"/>
        </w:rPr>
        <w:t xml:space="preserve"> </w:t>
      </w:r>
      <w:r>
        <w:t>клетчатый платочек и другое); подводит детей к</w:t>
      </w:r>
      <w:r>
        <w:rPr>
          <w:spacing w:val="1"/>
        </w:rPr>
        <w:t xml:space="preserve"> </w:t>
      </w:r>
      <w:r>
        <w:t>изображению предметов разной формы (округлая,</w:t>
      </w:r>
      <w:r>
        <w:rPr>
          <w:spacing w:val="1"/>
        </w:rPr>
        <w:t xml:space="preserve"> </w:t>
      </w:r>
      <w:r>
        <w:t>прямоугольная) и предметов, состоящих из комбинаций разных форм и линий (неваляшка, снеговик,</w:t>
      </w:r>
      <w:r>
        <w:rPr>
          <w:spacing w:val="1"/>
        </w:rPr>
        <w:t xml:space="preserve"> </w:t>
      </w:r>
      <w:r>
        <w:t>цыпленок, тележка, вагончик и другое); формирует у детей умение создавать несложные сюжетные</w:t>
      </w:r>
      <w:r>
        <w:rPr>
          <w:spacing w:val="1"/>
        </w:rPr>
        <w:t xml:space="preserve"> </w:t>
      </w:r>
      <w:r>
        <w:t>композиции, повторяя изображение одного предмета (елочки на нашем участке, неваляшки гуляют) или</w:t>
      </w:r>
      <w:r>
        <w:rPr>
          <w:spacing w:val="1"/>
        </w:rPr>
        <w:t xml:space="preserve"> </w:t>
      </w:r>
      <w:r>
        <w:t>изображая разнообразные предметы, насекомых и тому подобное (в траве ползают жучки и червячки;</w:t>
      </w:r>
      <w:r>
        <w:rPr>
          <w:spacing w:val="1"/>
        </w:rPr>
        <w:t xml:space="preserve"> </w:t>
      </w:r>
      <w:r>
        <w:t>колобок</w:t>
      </w:r>
      <w:r>
        <w:rPr>
          <w:spacing w:val="-1"/>
        </w:rPr>
        <w:t xml:space="preserve"> </w:t>
      </w:r>
      <w:r>
        <w:t>катится по</w:t>
      </w:r>
      <w:r>
        <w:rPr>
          <w:spacing w:val="-4"/>
        </w:rPr>
        <w:t xml:space="preserve"> </w:t>
      </w:r>
      <w:r>
        <w:t>дорожке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другое);</w:t>
      </w:r>
      <w:r>
        <w:rPr>
          <w:spacing w:val="2"/>
        </w:rPr>
        <w:t xml:space="preserve"> </w:t>
      </w:r>
      <w:r>
        <w:t>учит детей</w:t>
      </w:r>
      <w:r>
        <w:rPr>
          <w:spacing w:val="2"/>
        </w:rPr>
        <w:t xml:space="preserve"> </w:t>
      </w:r>
      <w:r>
        <w:t>располагать</w:t>
      </w:r>
      <w:r>
        <w:rPr>
          <w:spacing w:val="-4"/>
        </w:rPr>
        <w:t xml:space="preserve"> </w:t>
      </w:r>
      <w:r>
        <w:t>изображения по</w:t>
      </w:r>
      <w:r>
        <w:rPr>
          <w:spacing w:val="-4"/>
        </w:rPr>
        <w:t xml:space="preserve"> </w:t>
      </w:r>
      <w:r>
        <w:t>всему</w:t>
      </w:r>
      <w:r>
        <w:rPr>
          <w:spacing w:val="-4"/>
        </w:rPr>
        <w:t xml:space="preserve"> </w:t>
      </w:r>
      <w:r>
        <w:t>листу.</w:t>
      </w:r>
    </w:p>
    <w:p>
      <w:pPr>
        <w:pStyle w:val="13"/>
        <w:numPr>
          <w:ilvl w:val="0"/>
          <w:numId w:val="45"/>
        </w:numPr>
        <w:tabs>
          <w:tab w:val="left" w:pos="1832"/>
        </w:tabs>
        <w:spacing w:line="316" w:lineRule="exact"/>
        <w:ind w:left="1831" w:hanging="299"/>
      </w:pPr>
      <w:r>
        <w:t>Лепка:</w:t>
      </w:r>
    </w:p>
    <w:p>
      <w:pPr>
        <w:pStyle w:val="10"/>
        <w:ind w:right="785"/>
      </w:pPr>
      <w:r>
        <w:t>педагог формирует у детей интерес к лепке; закрепляет представления детей о свойствах глины,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комочки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соединять</w:t>
      </w:r>
      <w:r>
        <w:rPr>
          <w:spacing w:val="1"/>
        </w:rPr>
        <w:t xml:space="preserve"> </w:t>
      </w:r>
      <w:r>
        <w:t>концы</w:t>
      </w:r>
      <w:r>
        <w:rPr>
          <w:spacing w:val="1"/>
        </w:rPr>
        <w:t xml:space="preserve"> </w:t>
      </w:r>
      <w:r>
        <w:t>получившейся</w:t>
      </w:r>
      <w:r>
        <w:rPr>
          <w:spacing w:val="1"/>
        </w:rPr>
        <w:t xml:space="preserve"> </w:t>
      </w:r>
      <w:r>
        <w:t>палочки,</w:t>
      </w:r>
      <w:r>
        <w:rPr>
          <w:spacing w:val="1"/>
        </w:rPr>
        <w:t xml:space="preserve"> </w:t>
      </w:r>
      <w:r>
        <w:t>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 обеих рук; педагог побуждает детей украшать вылепленные предметы, используя палочку с</w:t>
      </w:r>
      <w:r>
        <w:rPr>
          <w:spacing w:val="1"/>
        </w:rPr>
        <w:t xml:space="preserve"> </w:t>
      </w:r>
      <w:r>
        <w:t>заточенным</w:t>
      </w:r>
      <w:r>
        <w:rPr>
          <w:spacing w:val="1"/>
        </w:rPr>
        <w:t xml:space="preserve"> </w:t>
      </w:r>
      <w:r>
        <w:t>концом;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соединяя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прижимания друг к другу; закрепляет у детей умение аккуратно пользоваться глиной, класть комочки и</w:t>
      </w:r>
      <w:r>
        <w:rPr>
          <w:spacing w:val="1"/>
        </w:rPr>
        <w:t xml:space="preserve"> </w:t>
      </w:r>
      <w:r>
        <w:t>вылепленные предметы на дощечку; учит детей лепить несложные предметы, состоящие из нескольких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(неваляшка,</w:t>
      </w:r>
      <w:r>
        <w:rPr>
          <w:spacing w:val="1"/>
        </w:rPr>
        <w:t xml:space="preserve"> </w:t>
      </w:r>
      <w:r>
        <w:t>цыпленок,</w:t>
      </w:r>
      <w:r>
        <w:rPr>
          <w:spacing w:val="1"/>
        </w:rPr>
        <w:t xml:space="preserve"> </w:t>
      </w:r>
      <w:r>
        <w:t>пирамидка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фигурки в коллективную композицию (неваляшки водят хоровод, яблоки лежат на тарелке и так далее);</w:t>
      </w:r>
      <w:r>
        <w:rPr>
          <w:spacing w:val="1"/>
        </w:rPr>
        <w:t xml:space="preserve"> </w:t>
      </w:r>
      <w:r>
        <w:t>педагог воспитывает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 радоваться</w:t>
      </w:r>
      <w:r>
        <w:rPr>
          <w:spacing w:val="-1"/>
        </w:rPr>
        <w:t xml:space="preserve"> </w:t>
      </w:r>
      <w:r>
        <w:t>от восприятия</w:t>
      </w:r>
      <w:r>
        <w:rPr>
          <w:spacing w:val="-1"/>
        </w:rPr>
        <w:t xml:space="preserve"> </w:t>
      </w:r>
      <w:r>
        <w:t>результата</w:t>
      </w:r>
      <w:r>
        <w:rPr>
          <w:spacing w:val="3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работы.</w:t>
      </w:r>
    </w:p>
    <w:p>
      <w:pPr>
        <w:pStyle w:val="13"/>
        <w:numPr>
          <w:ilvl w:val="0"/>
          <w:numId w:val="45"/>
        </w:numPr>
        <w:tabs>
          <w:tab w:val="left" w:pos="1827"/>
        </w:tabs>
        <w:spacing w:line="316" w:lineRule="exact"/>
        <w:ind w:hanging="294"/>
      </w:pPr>
      <w:r>
        <w:t>Аппликация: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56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 на листе</w:t>
      </w:r>
      <w:r>
        <w:rPr>
          <w:spacing w:val="1"/>
        </w:rPr>
        <w:t xml:space="preserve"> </w:t>
      </w:r>
      <w:r>
        <w:t>бумаги готовые детали разной формы, величины, цвета, составляя изображение (задуманное ребёнком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педагогом),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55"/>
        </w:rPr>
        <w:t xml:space="preserve"> </w:t>
      </w:r>
      <w:r>
        <w:t>клеем:</w:t>
      </w:r>
      <w:r>
        <w:rPr>
          <w:spacing w:val="1"/>
        </w:rPr>
        <w:t xml:space="preserve"> </w:t>
      </w:r>
      <w:r>
        <w:t>намазывать его кисточкой тонким слоем на обратную сторону наклеиваемой фигуры (на 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</w:t>
      </w:r>
      <w:r>
        <w:rPr>
          <w:spacing w:val="1"/>
        </w:rPr>
        <w:t xml:space="preserve"> </w:t>
      </w:r>
      <w:r>
        <w:t>прикладывать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намазанной</w:t>
      </w:r>
      <w:r>
        <w:rPr>
          <w:spacing w:val="1"/>
        </w:rPr>
        <w:t xml:space="preserve"> </w:t>
      </w:r>
      <w:r>
        <w:t>клеем,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листу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прижимать салфеткой; педагог формирует у детей навык аккуратной работы; учит детей создавать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</w:t>
      </w:r>
      <w:r>
        <w:rPr>
          <w:spacing w:val="1"/>
        </w:rPr>
        <w:t xml:space="preserve"> </w:t>
      </w:r>
      <w:r>
        <w:t>розетта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 из геометрических форм и природных материалов, повторяя и чередуя их по форме и цвету;</w:t>
      </w:r>
      <w:r>
        <w:rPr>
          <w:spacing w:val="-52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ритма;</w:t>
      </w:r>
      <w:r>
        <w:rPr>
          <w:spacing w:val="-4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цвета;</w:t>
      </w:r>
    </w:p>
    <w:p>
      <w:pPr>
        <w:pStyle w:val="13"/>
        <w:numPr>
          <w:ilvl w:val="0"/>
          <w:numId w:val="45"/>
        </w:numPr>
        <w:tabs>
          <w:tab w:val="left" w:pos="1832"/>
        </w:tabs>
        <w:spacing w:line="313" w:lineRule="exact"/>
        <w:ind w:left="1831" w:hanging="299"/>
      </w:pPr>
      <w:r>
        <w:t>Народное</w:t>
      </w:r>
      <w:r>
        <w:rPr>
          <w:spacing w:val="-7"/>
        </w:rPr>
        <w:t xml:space="preserve"> </w:t>
      </w:r>
      <w:r>
        <w:t>декоративно-прикладное</w:t>
      </w:r>
      <w:r>
        <w:rPr>
          <w:spacing w:val="-7"/>
        </w:rPr>
        <w:t xml:space="preserve"> </w:t>
      </w:r>
      <w:r>
        <w:t>искусство:</w:t>
      </w:r>
    </w:p>
    <w:p>
      <w:pPr>
        <w:pStyle w:val="10"/>
        <w:spacing w:line="242" w:lineRule="auto"/>
        <w:ind w:right="786"/>
      </w:pPr>
      <w:r>
        <w:t>педагог приобщает детей к декоративной деятельности: учит украшать дымковскими узорами</w:t>
      </w:r>
      <w:r>
        <w:rPr>
          <w:spacing w:val="1"/>
        </w:rPr>
        <w:t xml:space="preserve"> </w:t>
      </w:r>
      <w:r>
        <w:t>силуэты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вырезанных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(птичка,</w:t>
      </w:r>
      <w:r>
        <w:rPr>
          <w:spacing w:val="1"/>
        </w:rPr>
        <w:t xml:space="preserve"> </w:t>
      </w:r>
      <w:r>
        <w:t>козлик,</w:t>
      </w:r>
      <w:r>
        <w:rPr>
          <w:spacing w:val="1"/>
        </w:rPr>
        <w:t xml:space="preserve"> </w:t>
      </w:r>
      <w:r>
        <w:t>конь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(блюдечко,</w:t>
      </w:r>
      <w:r>
        <w:rPr>
          <w:spacing w:val="3"/>
        </w:rPr>
        <w:t xml:space="preserve"> </w:t>
      </w:r>
      <w:r>
        <w:t>рукавички).</w:t>
      </w:r>
    </w:p>
    <w:p>
      <w:pPr>
        <w:pStyle w:val="3"/>
        <w:spacing w:line="248" w:lineRule="exact"/>
        <w:ind w:left="1523"/>
      </w:pPr>
      <w:r>
        <w:t>Конструктивная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0"/>
        <w:ind w:right="792"/>
      </w:pPr>
      <w:r>
        <w:t>Педагог учит детей простейшему анализу созданных построек; вызывает чувство радости при</w:t>
      </w:r>
      <w:r>
        <w:rPr>
          <w:spacing w:val="1"/>
        </w:rPr>
        <w:t xml:space="preserve"> </w:t>
      </w:r>
      <w:r>
        <w:t>удавшейся постройке. Учит детей располагать кирпичики, пластины вертикально (в ряд, по кругу, по</w:t>
      </w:r>
      <w:r>
        <w:rPr>
          <w:spacing w:val="1"/>
        </w:rPr>
        <w:t xml:space="preserve"> </w:t>
      </w:r>
      <w:r>
        <w:t>периметру четырехугольника), ставить их плотно друг к другу, на определенном расстоянии (заборчик,</w:t>
      </w:r>
      <w:r>
        <w:rPr>
          <w:spacing w:val="1"/>
        </w:rPr>
        <w:t xml:space="preserve"> </w:t>
      </w:r>
      <w:r>
        <w:t>ворота).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другие детали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столбики</w:t>
      </w:r>
      <w:r>
        <w:rPr>
          <w:spacing w:val="1"/>
        </w:rPr>
        <w:t xml:space="preserve"> </w:t>
      </w:r>
      <w:r>
        <w:t>ворот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трехгранные</w:t>
      </w:r>
      <w:r>
        <w:rPr>
          <w:spacing w:val="1"/>
        </w:rPr>
        <w:t xml:space="preserve"> </w:t>
      </w:r>
      <w:r>
        <w:t>призмы,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столбами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кубики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изменять</w:t>
      </w:r>
      <w:r>
        <w:rPr>
          <w:spacing w:val="50"/>
        </w:rPr>
        <w:t xml:space="preserve"> </w:t>
      </w:r>
      <w:r>
        <w:t>постройки</w:t>
      </w:r>
      <w:r>
        <w:rPr>
          <w:spacing w:val="53"/>
        </w:rPr>
        <w:t xml:space="preserve"> </w:t>
      </w:r>
      <w:r>
        <w:t>двумя</w:t>
      </w:r>
      <w:r>
        <w:rPr>
          <w:spacing w:val="50"/>
        </w:rPr>
        <w:t xml:space="preserve"> </w:t>
      </w:r>
      <w:r>
        <w:t>способами:</w:t>
      </w:r>
      <w:r>
        <w:rPr>
          <w:spacing w:val="48"/>
        </w:rPr>
        <w:t xml:space="preserve"> </w:t>
      </w:r>
      <w:r>
        <w:t>заменяя</w:t>
      </w:r>
      <w:r>
        <w:rPr>
          <w:spacing w:val="50"/>
        </w:rPr>
        <w:t xml:space="preserve"> </w:t>
      </w:r>
      <w:r>
        <w:t>одни</w:t>
      </w:r>
      <w:r>
        <w:rPr>
          <w:spacing w:val="53"/>
        </w:rPr>
        <w:t xml:space="preserve"> </w:t>
      </w:r>
      <w:r>
        <w:t>детали</w:t>
      </w:r>
      <w:r>
        <w:rPr>
          <w:spacing w:val="49"/>
        </w:rPr>
        <w:t xml:space="preserve"> </w:t>
      </w:r>
      <w:r>
        <w:t>другими</w:t>
      </w:r>
      <w:r>
        <w:rPr>
          <w:spacing w:val="48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надстраивая</w:t>
      </w:r>
      <w:r>
        <w:rPr>
          <w:spacing w:val="46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высоту,</w:t>
      </w:r>
    </w:p>
    <w:p>
      <w:pPr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91" w:firstLine="0"/>
      </w:pPr>
      <w:r>
        <w:t>длину (низкая и высокая башенка, короткий и длинный поезд). Развивает у детей желание сооружать</w:t>
      </w:r>
      <w:r>
        <w:rPr>
          <w:spacing w:val="1"/>
        </w:rPr>
        <w:t xml:space="preserve"> </w:t>
      </w:r>
      <w:r>
        <w:t>постройки по собственному замыслу. Продолжает формировать умение у детей обыгрывать постройки,</w:t>
      </w:r>
      <w:r>
        <w:rPr>
          <w:spacing w:val="1"/>
        </w:rPr>
        <w:t xml:space="preserve"> </w:t>
      </w:r>
      <w:r>
        <w:t>объединять их по сюжету: дорожка и дома</w:t>
      </w:r>
      <w:r>
        <w:rPr>
          <w:spacing w:val="1"/>
        </w:rPr>
        <w:t xml:space="preserve"> </w:t>
      </w:r>
      <w:r>
        <w:t>- улица; стол, стул, диван</w:t>
      </w:r>
      <w:r>
        <w:rPr>
          <w:spacing w:val="1"/>
        </w:rPr>
        <w:t xml:space="preserve"> </w:t>
      </w:r>
      <w:r>
        <w:t>- мебель для кукол. 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складывать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коробки.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свойствами</w:t>
      </w:r>
      <w:r>
        <w:rPr>
          <w:spacing w:val="-3"/>
        </w:rPr>
        <w:t xml:space="preserve"> </w:t>
      </w:r>
      <w:r>
        <w:t>песка,</w:t>
      </w:r>
      <w:r>
        <w:rPr>
          <w:spacing w:val="4"/>
        </w:rPr>
        <w:t xml:space="preserve"> </w:t>
      </w:r>
      <w:r>
        <w:t>снега,</w:t>
      </w:r>
      <w:r>
        <w:rPr>
          <w:spacing w:val="4"/>
        </w:rPr>
        <w:t xml:space="preserve"> </w:t>
      </w:r>
      <w:r>
        <w:t>сооружая</w:t>
      </w:r>
      <w:r>
        <w:rPr>
          <w:spacing w:val="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постройки.</w:t>
      </w:r>
    </w:p>
    <w:p>
      <w:pPr>
        <w:pStyle w:val="3"/>
        <w:spacing w:before="7" w:line="250" w:lineRule="exact"/>
        <w:ind w:left="1523"/>
      </w:pPr>
      <w:r>
        <w:t>Музыкальная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46"/>
        </w:numPr>
        <w:tabs>
          <w:tab w:val="left" w:pos="1856"/>
        </w:tabs>
        <w:spacing w:line="237" w:lineRule="auto"/>
        <w:ind w:right="784" w:firstLine="701"/>
        <w:jc w:val="both"/>
      </w:pPr>
      <w:r>
        <w:t>Слушание: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характер музыки, узнавать и определять, сколько частей в произведении; выражать свои впечатления</w:t>
      </w:r>
      <w:r>
        <w:rPr>
          <w:spacing w:val="1"/>
        </w:rPr>
        <w:t xml:space="preserve"> </w:t>
      </w:r>
      <w:r>
        <w:t>после прослушивания словом, мимикой, жестом. Развивает у детей способность различать</w:t>
      </w:r>
      <w:r>
        <w:rPr>
          <w:spacing w:val="1"/>
        </w:rPr>
        <w:t xml:space="preserve"> </w:t>
      </w:r>
      <w:r>
        <w:t>звуки по</w:t>
      </w:r>
      <w:r>
        <w:rPr>
          <w:spacing w:val="1"/>
        </w:rPr>
        <w:t xml:space="preserve"> </w:t>
      </w:r>
      <w:r>
        <w:t>высоте в пределах октавы</w:t>
      </w:r>
      <w:r>
        <w:rPr>
          <w:spacing w:val="1"/>
        </w:rPr>
        <w:t xml:space="preserve"> </w:t>
      </w:r>
      <w:r>
        <w:t>- септимы, замечать изменение в силе звучания мелодии (громко, тихо).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-3"/>
        </w:rPr>
        <w:t xml:space="preserve"> </w:t>
      </w:r>
      <w:r>
        <w:t>(музыкальный</w:t>
      </w:r>
      <w:r>
        <w:rPr>
          <w:spacing w:val="-1"/>
        </w:rPr>
        <w:t xml:space="preserve"> </w:t>
      </w:r>
      <w:r>
        <w:t>молоточек,</w:t>
      </w:r>
      <w:r>
        <w:rPr>
          <w:spacing w:val="-1"/>
        </w:rPr>
        <w:t xml:space="preserve"> </w:t>
      </w:r>
      <w:r>
        <w:t>шарманка,</w:t>
      </w:r>
      <w:r>
        <w:rPr>
          <w:spacing w:val="-6"/>
        </w:rPr>
        <w:t xml:space="preserve"> </w:t>
      </w:r>
      <w:r>
        <w:t>погремушка,</w:t>
      </w:r>
      <w:r>
        <w:rPr>
          <w:spacing w:val="-2"/>
        </w:rPr>
        <w:t xml:space="preserve"> </w:t>
      </w:r>
      <w:r>
        <w:t>барабан,</w:t>
      </w:r>
      <w:r>
        <w:rPr>
          <w:spacing w:val="-1"/>
        </w:rPr>
        <w:t xml:space="preserve"> </w:t>
      </w:r>
      <w:r>
        <w:t>бубен,</w:t>
      </w:r>
      <w:r>
        <w:rPr>
          <w:spacing w:val="-1"/>
        </w:rPr>
        <w:t xml:space="preserve"> </w:t>
      </w:r>
      <w:r>
        <w:t>металлофон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другие).</w:t>
      </w:r>
    </w:p>
    <w:p>
      <w:pPr>
        <w:pStyle w:val="13"/>
        <w:numPr>
          <w:ilvl w:val="0"/>
          <w:numId w:val="46"/>
        </w:numPr>
        <w:tabs>
          <w:tab w:val="left" w:pos="1851"/>
        </w:tabs>
        <w:ind w:right="792" w:firstLine="701"/>
        <w:jc w:val="both"/>
      </w:pPr>
      <w:r>
        <w:t>Пение: педагог способствует развитию у детей певческих навыков: петь без напряжения в</w:t>
      </w:r>
      <w:r>
        <w:rPr>
          <w:spacing w:val="1"/>
        </w:rPr>
        <w:t xml:space="preserve"> </w:t>
      </w:r>
      <w:r>
        <w:t>диапазоне ре (ми)</w:t>
      </w:r>
      <w:r>
        <w:rPr>
          <w:spacing w:val="1"/>
        </w:rPr>
        <w:t xml:space="preserve"> </w:t>
      </w:r>
      <w:r>
        <w:t xml:space="preserve">- </w:t>
      </w:r>
      <w:r>
        <w:rPr>
          <w:rFonts w:ascii="Trebuchet MS" w:hAnsi="Trebuchet MS"/>
          <w:b/>
          <w:i/>
        </w:rPr>
        <w:t xml:space="preserve">ля </w:t>
      </w:r>
      <w:r>
        <w:t>(си), в одном темпе со всеми,</w:t>
      </w:r>
      <w:r>
        <w:rPr>
          <w:spacing w:val="1"/>
        </w:rPr>
        <w:t xml:space="preserve"> </w:t>
      </w:r>
      <w:r>
        <w:t>чисто и ясно произносить слова, передавать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песни</w:t>
      </w:r>
      <w:r>
        <w:rPr>
          <w:spacing w:val="2"/>
        </w:rPr>
        <w:t xml:space="preserve"> </w:t>
      </w:r>
      <w:r>
        <w:t>(весело,</w:t>
      </w:r>
      <w:r>
        <w:rPr>
          <w:spacing w:val="4"/>
        </w:rPr>
        <w:t xml:space="preserve"> </w:t>
      </w:r>
      <w:r>
        <w:t>протяжно,</w:t>
      </w:r>
      <w:r>
        <w:rPr>
          <w:spacing w:val="3"/>
        </w:rPr>
        <w:t xml:space="preserve"> </w:t>
      </w:r>
      <w:r>
        <w:t>ласково,</w:t>
      </w:r>
      <w:r>
        <w:rPr>
          <w:spacing w:val="4"/>
        </w:rPr>
        <w:t xml:space="preserve"> </w:t>
      </w:r>
      <w:r>
        <w:t>напевно).</w:t>
      </w:r>
    </w:p>
    <w:p>
      <w:pPr>
        <w:pStyle w:val="13"/>
        <w:numPr>
          <w:ilvl w:val="0"/>
          <w:numId w:val="46"/>
        </w:numPr>
        <w:tabs>
          <w:tab w:val="left" w:pos="1841"/>
        </w:tabs>
        <w:spacing w:before="3" w:line="232" w:lineRule="auto"/>
        <w:ind w:right="786" w:firstLine="701"/>
        <w:jc w:val="both"/>
      </w:pPr>
      <w:r>
        <w:t>Песенное творчество: педагог учит детей допевать мелодии колыбельных песен на слог «баю-</w:t>
      </w:r>
      <w:r>
        <w:rPr>
          <w:spacing w:val="-52"/>
        </w:rPr>
        <w:t xml:space="preserve"> </w:t>
      </w:r>
      <w:r>
        <w:t>баю» и веселых мелодий на слог «ля-ля». Способствует у детей формированию навыка сочинительства</w:t>
      </w:r>
      <w:r>
        <w:rPr>
          <w:spacing w:val="1"/>
        </w:rPr>
        <w:t xml:space="preserve"> </w:t>
      </w:r>
      <w:r>
        <w:t>веселых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грустных</w:t>
      </w:r>
      <w:r>
        <w:rPr>
          <w:spacing w:val="2"/>
        </w:rPr>
        <w:t xml:space="preserve"> </w:t>
      </w:r>
      <w:r>
        <w:t>мелодий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образцу.</w:t>
      </w:r>
    </w:p>
    <w:p>
      <w:pPr>
        <w:pStyle w:val="13"/>
        <w:numPr>
          <w:ilvl w:val="0"/>
          <w:numId w:val="46"/>
        </w:numPr>
        <w:tabs>
          <w:tab w:val="left" w:pos="1837"/>
        </w:tabs>
        <w:spacing w:before="1" w:line="316" w:lineRule="exact"/>
        <w:ind w:left="1836" w:hanging="304"/>
        <w:jc w:val="both"/>
      </w:pPr>
      <w:r>
        <w:t>Музыкально-ритмические</w:t>
      </w:r>
      <w:r>
        <w:rPr>
          <w:spacing w:val="-11"/>
        </w:rPr>
        <w:t xml:space="preserve"> </w:t>
      </w:r>
      <w:r>
        <w:t>движения:</w:t>
      </w:r>
    </w:p>
    <w:p>
      <w:pPr>
        <w:pStyle w:val="10"/>
        <w:ind w:right="785"/>
      </w:pPr>
      <w:r>
        <w:t>педагог учит детей двигаться в соответствии с двухчастной формой музыки и силой её звучания</w:t>
      </w:r>
      <w:r>
        <w:rPr>
          <w:spacing w:val="1"/>
        </w:rPr>
        <w:t xml:space="preserve"> </w:t>
      </w:r>
      <w:r>
        <w:t>(громко, тихо); реагировать на начало звучания музыки и её окончание. Совершенствует у детей навыки</w:t>
      </w:r>
      <w:r>
        <w:rPr>
          <w:spacing w:val="1"/>
        </w:rPr>
        <w:t xml:space="preserve"> </w:t>
      </w:r>
      <w:r>
        <w:t>основных движений (ходьба и бег). Учит детей маршировать вместе со всеми и индивидуально, бегать</w:t>
      </w:r>
      <w:r>
        <w:rPr>
          <w:spacing w:val="1"/>
        </w:rPr>
        <w:t xml:space="preserve"> </w:t>
      </w:r>
      <w:r>
        <w:t>легко, в умеренном и быстром темпе под музыку. Педагог улучшает качество исполнения танцевальных</w:t>
      </w:r>
      <w:r>
        <w:rPr>
          <w:spacing w:val="1"/>
        </w:rPr>
        <w:t xml:space="preserve"> </w:t>
      </w:r>
      <w:r>
        <w:t>движений:</w:t>
      </w:r>
      <w:r>
        <w:rPr>
          <w:spacing w:val="1"/>
        </w:rPr>
        <w:t xml:space="preserve"> </w:t>
      </w:r>
      <w:r>
        <w:t>притопывания</w:t>
      </w:r>
      <w:r>
        <w:rPr>
          <w:spacing w:val="1"/>
        </w:rPr>
        <w:t xml:space="preserve"> </w:t>
      </w:r>
      <w:r>
        <w:t>попеременно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ногой.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кружиться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галоп,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характеру музыкального произведения с предметами, игрушками и без них. Педагог 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развитию навыков выразительной и эмоциональной передачи игровых и сказочных образов: идет</w:t>
      </w:r>
      <w:r>
        <w:rPr>
          <w:spacing w:val="1"/>
        </w:rPr>
        <w:t xml:space="preserve"> </w:t>
      </w:r>
      <w:r>
        <w:t>медведь,</w:t>
      </w:r>
      <w:r>
        <w:rPr>
          <w:spacing w:val="1"/>
        </w:rPr>
        <w:t xml:space="preserve"> </w:t>
      </w:r>
      <w:r>
        <w:t>крадется кошка, бегают мышата, скачет зайка, ходит петушок,</w:t>
      </w:r>
      <w:r>
        <w:rPr>
          <w:spacing w:val="1"/>
        </w:rPr>
        <w:t xml:space="preserve"> </w:t>
      </w:r>
      <w:r>
        <w:t>клюют зернышки цыплята,</w:t>
      </w:r>
      <w:r>
        <w:rPr>
          <w:spacing w:val="1"/>
        </w:rPr>
        <w:t xml:space="preserve"> </w:t>
      </w:r>
      <w:r>
        <w:t>летают птички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 далее;</w:t>
      </w:r>
    </w:p>
    <w:p>
      <w:pPr>
        <w:pStyle w:val="10"/>
        <w:ind w:right="797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 точности</w:t>
      </w:r>
      <w:r>
        <w:rPr>
          <w:spacing w:val="1"/>
        </w:rPr>
        <w:t xml:space="preserve"> </w:t>
      </w:r>
      <w:r>
        <w:t>выполнения движений,</w:t>
      </w:r>
      <w:r>
        <w:rPr>
          <w:spacing w:val="-1"/>
        </w:rPr>
        <w:t xml:space="preserve"> </w:t>
      </w:r>
      <w:r>
        <w:t>передающих</w:t>
      </w:r>
      <w:r>
        <w:rPr>
          <w:spacing w:val="1"/>
        </w:rPr>
        <w:t xml:space="preserve"> </w:t>
      </w:r>
      <w:r>
        <w:t>характер</w:t>
      </w:r>
      <w:r>
        <w:rPr>
          <w:spacing w:val="2"/>
        </w:rPr>
        <w:t xml:space="preserve"> </w:t>
      </w:r>
      <w:r>
        <w:t>изображаемых</w:t>
      </w:r>
      <w:r>
        <w:rPr>
          <w:spacing w:val="2"/>
        </w:rPr>
        <w:t xml:space="preserve"> </w:t>
      </w:r>
      <w:r>
        <w:t>животных;</w:t>
      </w:r>
    </w:p>
    <w:p>
      <w:pPr>
        <w:pStyle w:val="10"/>
        <w:ind w:right="784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движений,</w:t>
      </w:r>
      <w:r>
        <w:rPr>
          <w:spacing w:val="-52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досуговой</w:t>
      </w:r>
      <w:r>
        <w:rPr>
          <w:spacing w:val="3"/>
        </w:rPr>
        <w:t xml:space="preserve"> </w:t>
      </w:r>
      <w:r>
        <w:t>деятельности);</w:t>
      </w:r>
    </w:p>
    <w:p>
      <w:pPr>
        <w:pStyle w:val="13"/>
        <w:numPr>
          <w:ilvl w:val="0"/>
          <w:numId w:val="46"/>
        </w:numPr>
        <w:tabs>
          <w:tab w:val="left" w:pos="1827"/>
        </w:tabs>
        <w:spacing w:line="312" w:lineRule="exact"/>
        <w:ind w:left="1826" w:hanging="294"/>
        <w:jc w:val="both"/>
      </w:pPr>
      <w:r>
        <w:t>Игра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инструментах:</w:t>
      </w:r>
    </w:p>
    <w:p>
      <w:pPr>
        <w:pStyle w:val="10"/>
        <w:ind w:right="791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дудочкой,</w:t>
      </w:r>
      <w:r>
        <w:rPr>
          <w:spacing w:val="1"/>
        </w:rPr>
        <w:t xml:space="preserve"> </w:t>
      </w:r>
      <w:r>
        <w:t>металлофоном, колокольчиком, бубном, погремушкой, барабаном, а также их звучанием; учит детей</w:t>
      </w:r>
      <w:r>
        <w:rPr>
          <w:spacing w:val="1"/>
        </w:rPr>
        <w:t xml:space="preserve"> </w:t>
      </w:r>
      <w:r>
        <w:t>подыгрывать на детских ударных музыкальных инструментах. Формирует умение у детей сравнивать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звучанию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(предметы)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1"/>
        </w:rPr>
        <w:t xml:space="preserve"> </w:t>
      </w:r>
      <w:r>
        <w:t>звукоизвлечения;</w:t>
      </w:r>
    </w:p>
    <w:p>
      <w:pPr>
        <w:pStyle w:val="10"/>
        <w:spacing w:line="237" w:lineRule="auto"/>
        <w:ind w:right="788"/>
      </w:pP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экспериментировании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исследовании</w:t>
      </w:r>
      <w:r>
        <w:rPr>
          <w:spacing w:val="2"/>
        </w:rPr>
        <w:t xml:space="preserve"> </w:t>
      </w:r>
      <w:r>
        <w:t>качества</w:t>
      </w:r>
      <w:r>
        <w:rPr>
          <w:spacing w:val="3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звука:</w:t>
      </w:r>
      <w:r>
        <w:rPr>
          <w:spacing w:val="-3"/>
        </w:rPr>
        <w:t xml:space="preserve"> </w:t>
      </w:r>
      <w:r>
        <w:t>высоты,</w:t>
      </w:r>
      <w:r>
        <w:rPr>
          <w:spacing w:val="3"/>
        </w:rPr>
        <w:t xml:space="preserve"> </w:t>
      </w:r>
      <w:r>
        <w:t>длительности,</w:t>
      </w:r>
      <w:r>
        <w:rPr>
          <w:spacing w:val="2"/>
        </w:rPr>
        <w:t xml:space="preserve"> </w:t>
      </w:r>
      <w:r>
        <w:t>тембра.</w:t>
      </w:r>
    </w:p>
    <w:p>
      <w:pPr>
        <w:pStyle w:val="3"/>
        <w:spacing w:before="4" w:line="251" w:lineRule="exact"/>
        <w:ind w:left="1523"/>
      </w:pPr>
      <w:r>
        <w:t>Театрализованная</w:t>
      </w:r>
      <w:r>
        <w:rPr>
          <w:spacing w:val="-7"/>
        </w:rPr>
        <w:t xml:space="preserve"> </w:t>
      </w:r>
      <w:r>
        <w:t>деятельность.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 видами театра (настольный, плоскостной, театр игрушек) и умением использовать их 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персонажей (ласковая кошечка, мишка косолапый, маленькая птичка и так далее). Формирует умение</w:t>
      </w:r>
      <w:r>
        <w:rPr>
          <w:spacing w:val="1"/>
        </w:rPr>
        <w:t xml:space="preserve"> </w:t>
      </w:r>
      <w:r>
        <w:t>использовать в игре различные шапочки, воротники, атрибуты. Педагог поощряет участие детей в играх-</w:t>
      </w:r>
      <w:r>
        <w:rPr>
          <w:spacing w:val="-52"/>
        </w:rPr>
        <w:t xml:space="preserve"> </w:t>
      </w:r>
      <w:r>
        <w:t>драматизациях,</w:t>
      </w:r>
      <w:r>
        <w:rPr>
          <w:spacing w:val="3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сюжетом.</w:t>
      </w:r>
    </w:p>
    <w:p>
      <w:pPr>
        <w:pStyle w:val="3"/>
        <w:spacing w:before="3" w:line="250" w:lineRule="exact"/>
        <w:ind w:left="1523"/>
      </w:pPr>
      <w:r>
        <w:t>Культурно-досуговая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47"/>
        </w:numPr>
        <w:tabs>
          <w:tab w:val="left" w:pos="1837"/>
        </w:tabs>
        <w:spacing w:line="319" w:lineRule="exact"/>
        <w:ind w:hanging="304"/>
      </w:pPr>
      <w:r>
        <w:t>Педагог</w:t>
      </w:r>
      <w:r>
        <w:rPr>
          <w:spacing w:val="13"/>
        </w:rPr>
        <w:t xml:space="preserve"> </w:t>
      </w:r>
      <w:r>
        <w:t>организует</w:t>
      </w:r>
      <w:r>
        <w:rPr>
          <w:spacing w:val="66"/>
        </w:rPr>
        <w:t xml:space="preserve"> </w:t>
      </w:r>
      <w:r>
        <w:t>культурно-досуговую</w:t>
      </w:r>
      <w:r>
        <w:rPr>
          <w:spacing w:val="66"/>
        </w:rPr>
        <w:t xml:space="preserve"> </w:t>
      </w:r>
      <w:r>
        <w:t>деятельность</w:t>
      </w:r>
      <w:r>
        <w:rPr>
          <w:spacing w:val="67"/>
        </w:rPr>
        <w:t xml:space="preserve"> </w:t>
      </w:r>
      <w:r>
        <w:t>детей</w:t>
      </w:r>
      <w:r>
        <w:rPr>
          <w:spacing w:val="68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интересам,</w:t>
      </w:r>
      <w:r>
        <w:rPr>
          <w:spacing w:val="69"/>
        </w:rPr>
        <w:t xml:space="preserve"> </w:t>
      </w:r>
      <w:r>
        <w:t>обеспечивая</w:t>
      </w:r>
    </w:p>
    <w:p>
      <w:pPr>
        <w:spacing w:line="319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 w:line="252" w:lineRule="exact"/>
        <w:ind w:left="832" w:firstLine="0"/>
      </w:pPr>
      <w:r>
        <w:t>эмоциональное</w:t>
      </w:r>
      <w:r>
        <w:rPr>
          <w:spacing w:val="-8"/>
        </w:rPr>
        <w:t xml:space="preserve"> </w:t>
      </w:r>
      <w:r>
        <w:t>благополучие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отдых.</w:t>
      </w:r>
    </w:p>
    <w:p>
      <w:pPr>
        <w:pStyle w:val="13"/>
        <w:numPr>
          <w:ilvl w:val="0"/>
          <w:numId w:val="47"/>
        </w:numPr>
        <w:tabs>
          <w:tab w:val="left" w:pos="1851"/>
        </w:tabs>
        <w:spacing w:before="1" w:line="237" w:lineRule="auto"/>
        <w:ind w:left="832" w:right="791" w:firstLine="701"/>
        <w:jc w:val="both"/>
      </w:pPr>
      <w:r>
        <w:t>Педагог учит детей организовывать свободное время с пользой. Развивает умение проявлять</w:t>
      </w:r>
      <w:r>
        <w:rPr>
          <w:spacing w:val="1"/>
        </w:rPr>
        <w:t xml:space="preserve"> </w:t>
      </w:r>
      <w:r>
        <w:t>интерес к различным видам досуговой деятельности (рассматривание иллюстраций, рисование, пение и</w:t>
      </w:r>
      <w:r>
        <w:rPr>
          <w:spacing w:val="1"/>
        </w:rPr>
        <w:t xml:space="preserve"> </w:t>
      </w:r>
      <w:r>
        <w:t>так далее), создает атмосферу эмоционального благополучия. Побуждает к участию в развлечениях</w:t>
      </w:r>
      <w:r>
        <w:rPr>
          <w:spacing w:val="1"/>
        </w:rPr>
        <w:t xml:space="preserve"> </w:t>
      </w:r>
      <w:r>
        <w:t>(играх-</w:t>
      </w:r>
      <w:r>
        <w:rPr>
          <w:spacing w:val="1"/>
        </w:rPr>
        <w:t xml:space="preserve"> </w:t>
      </w:r>
      <w:r>
        <w:t>забавах,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рассказах,</w:t>
      </w:r>
      <w:r>
        <w:rPr>
          <w:spacing w:val="1"/>
        </w:rPr>
        <w:t xml:space="preserve"> </w:t>
      </w:r>
      <w:r>
        <w:t>просмотрах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ind w:left="1523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ind w:left="1523" w:right="794" w:firstLine="0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физического основными</w:t>
      </w:r>
      <w:r>
        <w:rPr>
          <w:spacing w:val="7"/>
        </w:rPr>
        <w:t xml:space="preserve"> </w:t>
      </w:r>
      <w:r>
        <w:rPr>
          <w:b/>
        </w:rPr>
        <w:t>задачами</w:t>
      </w:r>
      <w:r>
        <w:rPr>
          <w:b/>
          <w:spacing w:val="3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обогащать</w:t>
      </w:r>
      <w:r>
        <w:rPr>
          <w:spacing w:val="48"/>
        </w:rPr>
        <w:t xml:space="preserve"> </w:t>
      </w:r>
      <w:r>
        <w:t>двигательный</w:t>
      </w:r>
      <w:r>
        <w:rPr>
          <w:spacing w:val="46"/>
        </w:rPr>
        <w:t xml:space="preserve"> </w:t>
      </w:r>
      <w:r>
        <w:t>опыт</w:t>
      </w:r>
      <w:r>
        <w:rPr>
          <w:spacing w:val="50"/>
        </w:rPr>
        <w:t xml:space="preserve"> </w:t>
      </w:r>
      <w:r>
        <w:t>детей,</w:t>
      </w:r>
      <w:r>
        <w:rPr>
          <w:spacing w:val="51"/>
        </w:rPr>
        <w:t xml:space="preserve"> </w:t>
      </w:r>
      <w:r>
        <w:t>используя</w:t>
      </w:r>
      <w:r>
        <w:rPr>
          <w:spacing w:val="48"/>
        </w:rPr>
        <w:t xml:space="preserve"> </w:t>
      </w:r>
      <w:r>
        <w:t>упражнения</w:t>
      </w:r>
      <w:r>
        <w:rPr>
          <w:spacing w:val="48"/>
        </w:rPr>
        <w:t xml:space="preserve"> </w:t>
      </w:r>
      <w:r>
        <w:t>основной</w:t>
      </w:r>
      <w:r>
        <w:rPr>
          <w:spacing w:val="50"/>
        </w:rPr>
        <w:t xml:space="preserve"> </w:t>
      </w:r>
      <w:r>
        <w:t>гимнастики</w:t>
      </w:r>
      <w:r>
        <w:rPr>
          <w:spacing w:val="51"/>
        </w:rPr>
        <w:t xml:space="preserve"> </w:t>
      </w:r>
      <w:r>
        <w:t>(строевые</w:t>
      </w:r>
    </w:p>
    <w:p>
      <w:pPr>
        <w:pStyle w:val="10"/>
        <w:ind w:right="782" w:firstLine="0"/>
      </w:pPr>
      <w:r>
        <w:t>упражнения,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56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упражнения),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помогая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 в</w:t>
      </w:r>
      <w:r>
        <w:rPr>
          <w:spacing w:val="-2"/>
        </w:rPr>
        <w:t xml:space="preserve"> </w:t>
      </w:r>
      <w:r>
        <w:t>игре;</w:t>
      </w:r>
    </w:p>
    <w:p>
      <w:pPr>
        <w:pStyle w:val="10"/>
        <w:spacing w:before="3" w:line="237" w:lineRule="auto"/>
        <w:ind w:right="804"/>
      </w:pPr>
      <w:r>
        <w:t>развивать психофизические качества, ориентировку в пространстве, координацию, равновесие,</w:t>
      </w:r>
      <w:r>
        <w:rPr>
          <w:spacing w:val="1"/>
        </w:rPr>
        <w:t xml:space="preserve"> </w:t>
      </w:r>
      <w:r>
        <w:t>способность быстро</w:t>
      </w:r>
      <w:r>
        <w:rPr>
          <w:spacing w:val="-3"/>
        </w:rPr>
        <w:t xml:space="preserve"> </w:t>
      </w:r>
      <w:r>
        <w:t>реагировать</w:t>
      </w:r>
      <w:r>
        <w:rPr>
          <w:spacing w:val="-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сигнал;</w:t>
      </w:r>
    </w:p>
    <w:p>
      <w:pPr>
        <w:pStyle w:val="10"/>
        <w:spacing w:before="1"/>
        <w:ind w:right="783"/>
      </w:pPr>
      <w:r>
        <w:t>формировать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4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самостоятельность;</w:t>
      </w:r>
    </w:p>
    <w:p>
      <w:pPr>
        <w:pStyle w:val="10"/>
        <w:spacing w:line="242" w:lineRule="auto"/>
        <w:ind w:right="796"/>
      </w:pPr>
      <w:r>
        <w:t>укреплять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spacing w:line="242" w:lineRule="auto"/>
        <w:ind w:right="792"/>
      </w:pPr>
      <w:r>
        <w:t>закреплять культурно-гигиенические навыки и навыки самообслуживания, формируя 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-2"/>
        </w:rPr>
        <w:t xml:space="preserve"> </w:t>
      </w:r>
      <w:r>
        <w:t>приобщая</w:t>
      </w:r>
      <w:r>
        <w:rPr>
          <w:spacing w:val="1"/>
        </w:rPr>
        <w:t xml:space="preserve"> </w:t>
      </w:r>
      <w:r>
        <w:t>к здоровому</w:t>
      </w:r>
      <w:r>
        <w:rPr>
          <w:spacing w:val="-3"/>
        </w:rPr>
        <w:t xml:space="preserve"> </w:t>
      </w:r>
      <w:r>
        <w:t>образу</w:t>
      </w:r>
      <w:r>
        <w:rPr>
          <w:spacing w:val="-3"/>
        </w:rPr>
        <w:t xml:space="preserve"> </w:t>
      </w:r>
      <w:r>
        <w:t>жизни.</w:t>
      </w:r>
    </w:p>
    <w:p>
      <w:pPr>
        <w:spacing w:line="251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82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организованно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находить</w:t>
      </w:r>
      <w:r>
        <w:rPr>
          <w:spacing w:val="55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показу;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 эмоционального состояния детей. Педагог воспитывает умение слушать и следить за</w:t>
      </w:r>
      <w:r>
        <w:rPr>
          <w:spacing w:val="1"/>
        </w:rPr>
        <w:t xml:space="preserve"> </w:t>
      </w:r>
      <w:r>
        <w:t>показом,</w:t>
      </w:r>
      <w:r>
        <w:rPr>
          <w:spacing w:val="1"/>
        </w:rPr>
        <w:t xml:space="preserve"> </w:t>
      </w:r>
      <w:r>
        <w:t>выполнять предложенные задания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действуя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помогая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отражением</w:t>
      </w:r>
      <w:r>
        <w:rPr>
          <w:spacing w:val="56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соблюдать правила в</w:t>
      </w:r>
      <w:r>
        <w:rPr>
          <w:spacing w:val="-1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игре.</w:t>
      </w:r>
    </w:p>
    <w:p>
      <w:pPr>
        <w:pStyle w:val="10"/>
        <w:spacing w:line="242" w:lineRule="auto"/>
        <w:ind w:right="793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55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 к овладению элементарными нормами и правилами поведения в двигательной 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умения и</w:t>
      </w:r>
      <w:r>
        <w:rPr>
          <w:spacing w:val="-2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-1"/>
        </w:rPr>
        <w:t xml:space="preserve"> </w:t>
      </w:r>
      <w:r>
        <w:t>воспитывает полезные</w:t>
      </w:r>
      <w:r>
        <w:rPr>
          <w:spacing w:val="-6"/>
        </w:rPr>
        <w:t xml:space="preserve"> </w:t>
      </w:r>
      <w:r>
        <w:t>для здоровья</w:t>
      </w:r>
      <w:r>
        <w:rPr>
          <w:spacing w:val="-1"/>
        </w:rPr>
        <w:t xml:space="preserve"> </w:t>
      </w:r>
      <w:r>
        <w:t>привычки.</w:t>
      </w:r>
    </w:p>
    <w:p>
      <w:pPr>
        <w:pStyle w:val="13"/>
        <w:numPr>
          <w:ilvl w:val="0"/>
          <w:numId w:val="48"/>
        </w:numPr>
        <w:tabs>
          <w:tab w:val="left" w:pos="1846"/>
        </w:tabs>
        <w:spacing w:line="230" w:lineRule="auto"/>
        <w:ind w:right="1212" w:firstLine="29"/>
        <w:jc w:val="both"/>
      </w:pPr>
      <w:r>
        <w:rPr>
          <w:b/>
          <w:i/>
        </w:rPr>
        <w:t xml:space="preserve">Основная гимнастика </w:t>
      </w:r>
      <w:r>
        <w:t>(основные движения, общеразвивающие и строевые упражнения).</w:t>
      </w:r>
      <w:r>
        <w:rPr>
          <w:spacing w:val="-5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10"/>
        <w:ind w:right="782"/>
      </w:pPr>
      <w:r>
        <w:t>бросание, катание, ловля, метание: прокатывание двумя руками большого мяча вокруг предмета,</w:t>
      </w:r>
      <w:r>
        <w:rPr>
          <w:spacing w:val="1"/>
        </w:rPr>
        <w:t xml:space="preserve"> </w:t>
      </w:r>
      <w:r>
        <w:t>подталкивая его сверху или сзади; скатывание мяча по наклонной доске; катание мяча друг другу, сидя</w:t>
      </w:r>
      <w:r>
        <w:rPr>
          <w:spacing w:val="1"/>
        </w:rPr>
        <w:t xml:space="preserve"> </w:t>
      </w:r>
      <w:r>
        <w:t>парами ноги врозь, стоя на коленях; прокатывание мяча в воротца, под дугу, стоя парами; ходьба вдоль</w:t>
      </w:r>
      <w:r>
        <w:rPr>
          <w:spacing w:val="1"/>
        </w:rPr>
        <w:t xml:space="preserve"> </w:t>
      </w:r>
      <w:r>
        <w:t>скамейки, прокатывая по ней мяч двумя и</w:t>
      </w:r>
      <w:r>
        <w:rPr>
          <w:spacing w:val="1"/>
        </w:rPr>
        <w:t xml:space="preserve"> </w:t>
      </w:r>
      <w:r>
        <w:t>одной рукой; произвольное прокатывание обруча, ловля</w:t>
      </w:r>
      <w:r>
        <w:rPr>
          <w:spacing w:val="1"/>
        </w:rPr>
        <w:t xml:space="preserve"> </w:t>
      </w:r>
      <w:r>
        <w:t>обруча, катящегося от педагога; бросание мешочка в горизонтальную цель (корзину) двумя и одной</w:t>
      </w:r>
      <w:r>
        <w:rPr>
          <w:spacing w:val="1"/>
        </w:rPr>
        <w:t xml:space="preserve"> </w:t>
      </w:r>
      <w:r>
        <w:t>рукой;</w:t>
      </w:r>
      <w:r>
        <w:rPr>
          <w:spacing w:val="1"/>
        </w:rPr>
        <w:t xml:space="preserve"> </w:t>
      </w:r>
      <w:r>
        <w:t>подбрасывание мяча вверх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 его;</w:t>
      </w:r>
      <w:r>
        <w:rPr>
          <w:spacing w:val="1"/>
        </w:rPr>
        <w:t xml:space="preserve"> </w:t>
      </w:r>
      <w:r>
        <w:t>бросание мяча</w:t>
      </w:r>
      <w:r>
        <w:rPr>
          <w:spacing w:val="1"/>
        </w:rPr>
        <w:t xml:space="preserve"> </w:t>
      </w:r>
      <w:r>
        <w:t>о землю и</w:t>
      </w:r>
      <w:r>
        <w:rPr>
          <w:spacing w:val="1"/>
        </w:rPr>
        <w:t xml:space="preserve"> </w:t>
      </w:r>
      <w:r>
        <w:t>ловля его;</w:t>
      </w:r>
      <w:r>
        <w:rPr>
          <w:spacing w:val="1"/>
        </w:rPr>
        <w:t xml:space="preserve"> </w:t>
      </w:r>
      <w:r>
        <w:t>бросание и</w:t>
      </w:r>
      <w:r>
        <w:rPr>
          <w:spacing w:val="55"/>
        </w:rPr>
        <w:t xml:space="preserve"> </w:t>
      </w:r>
      <w:r>
        <w:t>ловля</w:t>
      </w:r>
      <w:r>
        <w:rPr>
          <w:spacing w:val="-52"/>
        </w:rPr>
        <w:t xml:space="preserve"> </w:t>
      </w:r>
      <w:r>
        <w:t>мяча в парах; бросание, одной рукой мяча в обруч, расположенный на уровне глаз ребёнка, с расстояния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м;</w:t>
      </w:r>
      <w:r>
        <w:rPr>
          <w:spacing w:val="3"/>
        </w:rPr>
        <w:t xml:space="preserve"> </w:t>
      </w:r>
      <w:r>
        <w:t>метание</w:t>
      </w:r>
      <w:r>
        <w:rPr>
          <w:spacing w:val="-5"/>
        </w:rPr>
        <w:t xml:space="preserve"> </w:t>
      </w:r>
      <w:r>
        <w:t>вдаль;</w:t>
      </w:r>
      <w:r>
        <w:rPr>
          <w:spacing w:val="-2"/>
        </w:rPr>
        <w:t xml:space="preserve"> </w:t>
      </w:r>
      <w:r>
        <w:t>перебрасывание</w:t>
      </w:r>
      <w:r>
        <w:rPr>
          <w:spacing w:val="-6"/>
        </w:rPr>
        <w:t xml:space="preserve"> </w:t>
      </w:r>
      <w:r>
        <w:t>мяча через</w:t>
      </w:r>
      <w:r>
        <w:rPr>
          <w:spacing w:val="1"/>
        </w:rPr>
        <w:t xml:space="preserve"> </w:t>
      </w:r>
      <w:r>
        <w:t>сетку;</w:t>
      </w:r>
    </w:p>
    <w:p>
      <w:pPr>
        <w:pStyle w:val="10"/>
        <w:ind w:right="785"/>
      </w:pPr>
      <w:r>
        <w:t>ползание, лазанье: ползание на четвереньках на расстояние 4-5-6 м до кегли (взять её, встать,</w:t>
      </w:r>
      <w:r>
        <w:rPr>
          <w:spacing w:val="1"/>
        </w:rPr>
        <w:t xml:space="preserve"> </w:t>
      </w:r>
      <w:r>
        <w:t>выпрямиться, поднять двумя руками над головой); по гимнастической скамейке, за катящимся мячом;</w:t>
      </w:r>
      <w:r>
        <w:rPr>
          <w:spacing w:val="1"/>
        </w:rPr>
        <w:t xml:space="preserve"> </w:t>
      </w:r>
      <w:r>
        <w:t>проползание на четвереньках под 3-4 дугами (высота 50 см, расстояние 1 м); ползание на четвереньках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ладони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ступни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лесенку-стремянку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произвольным способом (не пропуская реек) и</w:t>
      </w:r>
      <w:r>
        <w:rPr>
          <w:spacing w:val="1"/>
        </w:rPr>
        <w:t xml:space="preserve"> </w:t>
      </w:r>
      <w:r>
        <w:t>спуск с нее;</w:t>
      </w:r>
      <w:r>
        <w:rPr>
          <w:spacing w:val="55"/>
        </w:rPr>
        <w:t xml:space="preserve"> </w:t>
      </w:r>
      <w:r>
        <w:t>подлезание под дугу,</w:t>
      </w:r>
      <w:r>
        <w:rPr>
          <w:spacing w:val="55"/>
        </w:rPr>
        <w:t xml:space="preserve"> </w:t>
      </w:r>
      <w:r>
        <w:t>не касаясь руками</w:t>
      </w:r>
      <w:r>
        <w:rPr>
          <w:spacing w:val="1"/>
        </w:rPr>
        <w:t xml:space="preserve"> </w:t>
      </w:r>
      <w:r>
        <w:t>пола;</w:t>
      </w:r>
    </w:p>
    <w:p>
      <w:pPr>
        <w:pStyle w:val="10"/>
        <w:ind w:right="795"/>
      </w:pPr>
      <w:r>
        <w:t>ходьба: ходьба в заданном направлении, небольшими группами, друг за другом по ориентирам</w:t>
      </w:r>
      <w:r>
        <w:rPr>
          <w:spacing w:val="1"/>
        </w:rPr>
        <w:t xml:space="preserve"> </w:t>
      </w:r>
      <w:r>
        <w:t>(по прямой, по кругу, обходя предметы, врассыпную, «змейкой», с поворотом и сменой направления); на</w:t>
      </w:r>
      <w:r>
        <w:rPr>
          <w:spacing w:val="-52"/>
        </w:rPr>
        <w:t xml:space="preserve"> </w:t>
      </w:r>
      <w:r>
        <w:t>носках;</w:t>
      </w:r>
      <w:r>
        <w:rPr>
          <w:spacing w:val="49"/>
        </w:rPr>
        <w:t xml:space="preserve"> </w:t>
      </w:r>
      <w:r>
        <w:t>высоко</w:t>
      </w:r>
      <w:r>
        <w:rPr>
          <w:spacing w:val="43"/>
        </w:rPr>
        <w:t xml:space="preserve"> </w:t>
      </w:r>
      <w:r>
        <w:t>поднимая</w:t>
      </w:r>
      <w:r>
        <w:rPr>
          <w:spacing w:val="47"/>
        </w:rPr>
        <w:t xml:space="preserve"> </w:t>
      </w:r>
      <w:r>
        <w:t>колени,</w:t>
      </w:r>
      <w:r>
        <w:rPr>
          <w:spacing w:val="50"/>
        </w:rPr>
        <w:t xml:space="preserve"> </w:t>
      </w:r>
      <w:r>
        <w:t>перешагивая</w:t>
      </w:r>
      <w:r>
        <w:rPr>
          <w:spacing w:val="42"/>
        </w:rPr>
        <w:t xml:space="preserve"> </w:t>
      </w:r>
      <w:r>
        <w:t>предметы,</w:t>
      </w:r>
      <w:r>
        <w:rPr>
          <w:spacing w:val="50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остановкой</w:t>
      </w:r>
      <w:r>
        <w:rPr>
          <w:spacing w:val="49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сигналу;</w:t>
      </w:r>
      <w:r>
        <w:rPr>
          <w:spacing w:val="50"/>
        </w:rPr>
        <w:t xml:space="preserve"> </w:t>
      </w:r>
      <w:r>
        <w:t>парами</w:t>
      </w:r>
      <w:r>
        <w:rPr>
          <w:spacing w:val="49"/>
        </w:rPr>
        <w:t xml:space="preserve"> </w:t>
      </w:r>
      <w:r>
        <w:t>друг</w:t>
      </w:r>
      <w:r>
        <w:rPr>
          <w:spacing w:val="48"/>
        </w:rPr>
        <w:t xml:space="preserve"> </w:t>
      </w:r>
      <w:r>
        <w:t>за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805" w:firstLine="0"/>
      </w:pPr>
      <w:r>
        <w:t>другом, в разных направлениях; с выполнением заданий (присесть, встать, идти дальше); по наклонной</w:t>
      </w:r>
      <w:r>
        <w:rPr>
          <w:spacing w:val="1"/>
        </w:rPr>
        <w:t xml:space="preserve"> </w:t>
      </w:r>
      <w:r>
        <w:t>доске;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 бегом;</w:t>
      </w:r>
    </w:p>
    <w:p>
      <w:pPr>
        <w:pStyle w:val="10"/>
        <w:ind w:right="785"/>
      </w:pPr>
      <w:r>
        <w:t>бег: бег группами и по одному за направляющим, врассыпную, со сменой темпа; по кругу, обегая</w:t>
      </w:r>
      <w:r>
        <w:rPr>
          <w:spacing w:val="-52"/>
        </w:rPr>
        <w:t xml:space="preserve"> </w:t>
      </w:r>
      <w:r>
        <w:t>предметы,</w:t>
      </w:r>
      <w:r>
        <w:rPr>
          <w:spacing w:val="19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двух</w:t>
      </w:r>
      <w:r>
        <w:rPr>
          <w:spacing w:val="17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вдоль</w:t>
      </w:r>
      <w:r>
        <w:rPr>
          <w:spacing w:val="17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линии;</w:t>
      </w:r>
      <w:r>
        <w:rPr>
          <w:spacing w:val="18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сменой</w:t>
      </w:r>
      <w:r>
        <w:rPr>
          <w:spacing w:val="19"/>
        </w:rPr>
        <w:t xml:space="preserve"> </w:t>
      </w:r>
      <w:r>
        <w:t>направления,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остановками,</w:t>
      </w:r>
      <w:r>
        <w:rPr>
          <w:spacing w:val="19"/>
        </w:rPr>
        <w:t xml:space="preserve"> </w:t>
      </w:r>
      <w:r>
        <w:t>мелким</w:t>
      </w:r>
      <w:r>
        <w:rPr>
          <w:spacing w:val="17"/>
        </w:rPr>
        <w:t xml:space="preserve"> </w:t>
      </w:r>
      <w:r>
        <w:t>шагом,</w:t>
      </w:r>
      <w:r>
        <w:rPr>
          <w:spacing w:val="-52"/>
        </w:rPr>
        <w:t xml:space="preserve"> </w:t>
      </w:r>
      <w:r>
        <w:t>на носках; в чередовании с ходьбой; убегание от ловящего, ловля убегающего; бег в течение 50-60 сек;</w:t>
      </w:r>
      <w:r>
        <w:rPr>
          <w:spacing w:val="1"/>
        </w:rPr>
        <w:t xml:space="preserve"> </w:t>
      </w:r>
      <w:r>
        <w:t>быстрый</w:t>
      </w:r>
      <w:r>
        <w:rPr>
          <w:spacing w:val="2"/>
        </w:rPr>
        <w:t xml:space="preserve"> </w:t>
      </w:r>
      <w:r>
        <w:t>бег</w:t>
      </w:r>
      <w:r>
        <w:rPr>
          <w:spacing w:val="2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м;</w:t>
      </w:r>
      <w:r>
        <w:rPr>
          <w:spacing w:val="2"/>
        </w:rPr>
        <w:t xml:space="preserve"> </w:t>
      </w:r>
      <w:r>
        <w:t>медленный</w:t>
      </w:r>
      <w:r>
        <w:rPr>
          <w:spacing w:val="3"/>
        </w:rPr>
        <w:t xml:space="preserve"> </w:t>
      </w:r>
      <w:r>
        <w:t>бег</w:t>
      </w:r>
      <w:r>
        <w:rPr>
          <w:spacing w:val="5"/>
        </w:rPr>
        <w:t xml:space="preserve"> </w:t>
      </w:r>
      <w:r>
        <w:t>120-</w:t>
      </w:r>
      <w:r>
        <w:rPr>
          <w:spacing w:val="1"/>
        </w:rPr>
        <w:t xml:space="preserve"> </w:t>
      </w:r>
      <w:r>
        <w:t>150</w:t>
      </w:r>
      <w:r>
        <w:rPr>
          <w:spacing w:val="2"/>
        </w:rPr>
        <w:t xml:space="preserve"> </w:t>
      </w:r>
      <w:r>
        <w:t>м;</w:t>
      </w:r>
    </w:p>
    <w:p>
      <w:pPr>
        <w:pStyle w:val="10"/>
        <w:ind w:right="783"/>
      </w:pPr>
      <w:r>
        <w:t>прыжки: прыжки на двух и на одной ноге; на месте, продвигаясь вперед на 2-3 м; через линию,</w:t>
      </w:r>
      <w:r>
        <w:rPr>
          <w:spacing w:val="1"/>
        </w:rPr>
        <w:t xml:space="preserve"> </w:t>
      </w:r>
      <w:r>
        <w:t>(вперед и,</w:t>
      </w:r>
      <w:r>
        <w:rPr>
          <w:spacing w:val="1"/>
        </w:rPr>
        <w:t xml:space="preserve"> </w:t>
      </w:r>
      <w:r>
        <w:t>развернувшись,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обратную сторону);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 с места</w:t>
      </w:r>
      <w:r>
        <w:rPr>
          <w:spacing w:val="1"/>
        </w:rPr>
        <w:t xml:space="preserve"> </w:t>
      </w:r>
      <w:r>
        <w:t>(не менее 40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через 2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25-30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обруча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(плоский)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прямой;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-7"/>
        </w:rPr>
        <w:t xml:space="preserve"> </w:t>
      </w:r>
      <w:r>
        <w:t>15-20 см);</w:t>
      </w:r>
      <w:r>
        <w:rPr>
          <w:spacing w:val="1"/>
        </w:rPr>
        <w:t xml:space="preserve"> </w:t>
      </w:r>
      <w:r>
        <w:t>спрыгивание</w:t>
      </w:r>
      <w:r>
        <w:rPr>
          <w:spacing w:val="-6"/>
        </w:rPr>
        <w:t xml:space="preserve"> </w:t>
      </w:r>
      <w:r>
        <w:t>(высота</w:t>
      </w:r>
      <w:r>
        <w:rPr>
          <w:spacing w:val="2"/>
        </w:rPr>
        <w:t xml:space="preserve"> </w:t>
      </w:r>
      <w:r>
        <w:t>10-15 см),</w:t>
      </w:r>
      <w:r>
        <w:rPr>
          <w:spacing w:val="2"/>
        </w:rPr>
        <w:t xml:space="preserve"> </w:t>
      </w:r>
      <w:r>
        <w:t>перепрыгивание</w:t>
      </w:r>
      <w:r>
        <w:rPr>
          <w:spacing w:val="-7"/>
        </w:rPr>
        <w:t xml:space="preserve"> </w:t>
      </w:r>
      <w:r>
        <w:t>через веревку</w:t>
      </w:r>
      <w:r>
        <w:rPr>
          <w:spacing w:val="-5"/>
        </w:rPr>
        <w:t xml:space="preserve"> </w:t>
      </w:r>
      <w:r>
        <w:t>(высота</w:t>
      </w:r>
      <w:r>
        <w:rPr>
          <w:spacing w:val="2"/>
        </w:rPr>
        <w:t xml:space="preserve"> </w:t>
      </w:r>
      <w:r>
        <w:t>2-5 см);</w:t>
      </w:r>
    </w:p>
    <w:p>
      <w:pPr>
        <w:pStyle w:val="10"/>
        <w:ind w:right="776"/>
      </w:pPr>
      <w:r>
        <w:t>упражнения в равновесии: ходьба по прямой и извилистой дорожке (ширина 15-20 см, длина 2-</w:t>
      </w:r>
      <w:r>
        <w:rPr>
          <w:spacing w:val="1"/>
        </w:rPr>
        <w:t xml:space="preserve"> </w:t>
      </w:r>
      <w:r>
        <w:t>2,5 м), обычным и приставным шагом; по гимнастической скамье, по ребристой доске, наклонной доске;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рейки</w:t>
      </w:r>
      <w:r>
        <w:rPr>
          <w:spacing w:val="1"/>
        </w:rPr>
        <w:t xml:space="preserve"> </w:t>
      </w:r>
      <w:r>
        <w:t>лестницы,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шнуру,</w:t>
      </w:r>
      <w:r>
        <w:rPr>
          <w:spacing w:val="1"/>
        </w:rPr>
        <w:t xml:space="preserve"> </w:t>
      </w:r>
      <w:r>
        <w:t>плоскому</w:t>
      </w:r>
      <w:r>
        <w:rPr>
          <w:spacing w:val="1"/>
        </w:rPr>
        <w:t xml:space="preserve"> </w:t>
      </w:r>
      <w:r>
        <w:t>обучу,</w:t>
      </w:r>
      <w:r>
        <w:rPr>
          <w:spacing w:val="1"/>
        </w:rPr>
        <w:t xml:space="preserve"> </w:t>
      </w:r>
      <w:r>
        <w:t>лежащему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 шагом; с выполнением заданий (присесть, встать и продолжить движение); на носках, с</w:t>
      </w:r>
      <w:r>
        <w:rPr>
          <w:spacing w:val="1"/>
        </w:rPr>
        <w:t xml:space="preserve"> </w:t>
      </w:r>
      <w:r>
        <w:t>остановкой.</w:t>
      </w:r>
    </w:p>
    <w:p>
      <w:pPr>
        <w:pStyle w:val="10"/>
        <w:spacing w:before="3" w:line="251" w:lineRule="exact"/>
        <w:ind w:left="1523" w:firstLine="0"/>
      </w:pPr>
      <w:r>
        <w:t>Общеразвивающие</w:t>
      </w:r>
      <w:r>
        <w:rPr>
          <w:spacing w:val="-8"/>
        </w:rPr>
        <w:t xml:space="preserve"> </w:t>
      </w:r>
      <w:r>
        <w:t>упражнения:</w:t>
      </w:r>
    </w:p>
    <w:p>
      <w:pPr>
        <w:pStyle w:val="10"/>
        <w:ind w:right="791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</w:t>
      </w:r>
      <w:r>
        <w:rPr>
          <w:spacing w:val="1"/>
        </w:rPr>
        <w:t xml:space="preserve"> </w:t>
      </w:r>
      <w:r>
        <w:t>поочередно);</w:t>
      </w:r>
      <w:r>
        <w:rPr>
          <w:spacing w:val="1"/>
        </w:rPr>
        <w:t xml:space="preserve"> </w:t>
      </w:r>
      <w:r>
        <w:t>перекладывание предмета</w:t>
      </w:r>
      <w:r>
        <w:rPr>
          <w:spacing w:val="1"/>
        </w:rPr>
        <w:t xml:space="preserve"> </w:t>
      </w:r>
      <w:r>
        <w:t>из 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над головой</w:t>
      </w:r>
      <w:r>
        <w:rPr>
          <w:spacing w:val="55"/>
        </w:rPr>
        <w:t xml:space="preserve"> </w:t>
      </w:r>
      <w:r>
        <w:t>и перед собой;</w:t>
      </w:r>
      <w:r>
        <w:rPr>
          <w:spacing w:val="-52"/>
        </w:rPr>
        <w:t xml:space="preserve"> </w:t>
      </w:r>
      <w:r>
        <w:t>махи</w:t>
      </w:r>
      <w:r>
        <w:rPr>
          <w:spacing w:val="-2"/>
        </w:rPr>
        <w:t xml:space="preserve"> </w:t>
      </w:r>
      <w:r>
        <w:t>руками;</w:t>
      </w:r>
      <w:r>
        <w:rPr>
          <w:spacing w:val="-2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3"/>
        </w:rPr>
        <w:t xml:space="preserve"> </w:t>
      </w:r>
      <w:r>
        <w:t>рук;</w:t>
      </w:r>
    </w:p>
    <w:p>
      <w:pPr>
        <w:pStyle w:val="10"/>
        <w:ind w:right="785"/>
      </w:pPr>
      <w:r>
        <w:t>упражнения для развития и укрепления мышц спины и гибкости позвоночника: потягивание,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обхватив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сидя; поднимание и опускание ног из положения лежа; повороты со спины на живот и</w:t>
      </w:r>
      <w:r>
        <w:rPr>
          <w:spacing w:val="1"/>
        </w:rPr>
        <w:t xml:space="preserve"> </w:t>
      </w:r>
      <w:r>
        <w:t>обратно;</w:t>
      </w:r>
    </w:p>
    <w:p>
      <w:pPr>
        <w:pStyle w:val="10"/>
        <w:ind w:right="787"/>
      </w:pPr>
      <w:r>
        <w:t>упражнения для развития и укрепления мышц ног и брюшного пресса: поднимание и опускание</w:t>
      </w:r>
      <w:r>
        <w:rPr>
          <w:spacing w:val="1"/>
        </w:rPr>
        <w:t xml:space="preserve"> </w:t>
      </w:r>
      <w:r>
        <w:t>ног, согнутых в коленях; приседание с предметами, поднимание на носки; выставление ноги вперед, в</w:t>
      </w:r>
      <w:r>
        <w:rPr>
          <w:spacing w:val="1"/>
        </w:rPr>
        <w:t xml:space="preserve"> </w:t>
      </w:r>
      <w:r>
        <w:t>сторону,</w:t>
      </w:r>
      <w:r>
        <w:rPr>
          <w:spacing w:val="3"/>
        </w:rPr>
        <w:t xml:space="preserve"> </w:t>
      </w:r>
      <w:r>
        <w:t>назад;</w:t>
      </w:r>
    </w:p>
    <w:p>
      <w:pPr>
        <w:pStyle w:val="10"/>
        <w:ind w:right="789"/>
      </w:pPr>
      <w:r>
        <w:t>музыкально-ритмические</w:t>
      </w:r>
      <w:r>
        <w:rPr>
          <w:spacing w:val="13"/>
        </w:rPr>
        <w:t xml:space="preserve"> </w:t>
      </w:r>
      <w:r>
        <w:t>упражнения,</w:t>
      </w:r>
      <w:r>
        <w:rPr>
          <w:spacing w:val="18"/>
        </w:rPr>
        <w:t xml:space="preserve"> </w:t>
      </w:r>
      <w:r>
        <w:t>разученные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музыкальных</w:t>
      </w:r>
      <w:r>
        <w:rPr>
          <w:spacing w:val="16"/>
        </w:rPr>
        <w:t xml:space="preserve"> </w:t>
      </w:r>
      <w:r>
        <w:t>занятиях,</w:t>
      </w:r>
      <w:r>
        <w:rPr>
          <w:spacing w:val="17"/>
        </w:rPr>
        <w:t xml:space="preserve"> </w:t>
      </w:r>
      <w:r>
        <w:t>педагог</w:t>
      </w:r>
      <w:r>
        <w:rPr>
          <w:spacing w:val="20"/>
        </w:rPr>
        <w:t xml:space="preserve"> </w:t>
      </w:r>
      <w:r>
        <w:t>включает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ритмичная ходьба</w:t>
      </w:r>
      <w:r>
        <w:rPr>
          <w:spacing w:val="1"/>
        </w:rPr>
        <w:t xml:space="preserve"> </w:t>
      </w:r>
      <w:r>
        <w:t>и бег</w:t>
      </w:r>
      <w:r>
        <w:rPr>
          <w:spacing w:val="1"/>
        </w:rPr>
        <w:t xml:space="preserve"> </w:t>
      </w:r>
      <w:r>
        <w:t>под музыку по 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кругу,</w:t>
      </w:r>
      <w:r>
        <w:rPr>
          <w:spacing w:val="1"/>
        </w:rPr>
        <w:t xml:space="preserve"> </w:t>
      </w:r>
      <w:r>
        <w:t>держась за</w:t>
      </w:r>
      <w:r>
        <w:rPr>
          <w:spacing w:val="1"/>
        </w:rPr>
        <w:t xml:space="preserve"> </w:t>
      </w:r>
      <w:r>
        <w:t>руки, на</w:t>
      </w:r>
      <w:r>
        <w:rPr>
          <w:spacing w:val="1"/>
        </w:rPr>
        <w:t xml:space="preserve"> </w:t>
      </w:r>
      <w:r>
        <w:t>носках,</w:t>
      </w:r>
      <w:r>
        <w:rPr>
          <w:spacing w:val="55"/>
        </w:rPr>
        <w:t xml:space="preserve"> </w:t>
      </w:r>
      <w:r>
        <w:t>топающим</w:t>
      </w:r>
      <w:r>
        <w:rPr>
          <w:spacing w:val="1"/>
        </w:rPr>
        <w:t xml:space="preserve"> </w:t>
      </w:r>
      <w:r>
        <w:t>шагом, вперед, приставным шагом; поочередное выставление ноги вперед, на пятку, притопывание,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«пружинки»,</w:t>
      </w:r>
      <w:r>
        <w:rPr>
          <w:spacing w:val="1"/>
        </w:rPr>
        <w:t xml:space="preserve"> </w:t>
      </w:r>
      <w:r>
        <w:t>кружение;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понятный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(веселый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хитрая</w:t>
      </w:r>
      <w:r>
        <w:rPr>
          <w:spacing w:val="1"/>
        </w:rPr>
        <w:t xml:space="preserve"> </w:t>
      </w:r>
      <w:r>
        <w:t>лиса,</w:t>
      </w:r>
      <w:r>
        <w:rPr>
          <w:spacing w:val="1"/>
        </w:rPr>
        <w:t xml:space="preserve"> </w:t>
      </w:r>
      <w:r>
        <w:t>шустрый</w:t>
      </w:r>
      <w:r>
        <w:rPr>
          <w:spacing w:val="2"/>
        </w:rPr>
        <w:t xml:space="preserve"> </w:t>
      </w:r>
      <w:r>
        <w:t>зайчик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 далее).</w:t>
      </w:r>
    </w:p>
    <w:p>
      <w:pPr>
        <w:pStyle w:val="10"/>
        <w:spacing w:before="1"/>
        <w:ind w:left="1523" w:firstLine="0"/>
      </w:pPr>
      <w:r>
        <w:t>Строевые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10"/>
        <w:spacing w:before="1"/>
        <w:ind w:right="788"/>
      </w:pPr>
      <w:r>
        <w:t>педагог предлагает детям следующие строевые упражнения: построение в колонну по одному, в</w:t>
      </w:r>
      <w:r>
        <w:rPr>
          <w:spacing w:val="1"/>
        </w:rPr>
        <w:t xml:space="preserve"> </w:t>
      </w:r>
      <w:r>
        <w:t>шеренгу, в круг по ориентирам; перестроение в колонну по два, врассыпную, смыкание и размыкание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шагом,</w:t>
      </w:r>
      <w:r>
        <w:rPr>
          <w:spacing w:val="4"/>
        </w:rPr>
        <w:t xml:space="preserve"> </w:t>
      </w:r>
      <w:r>
        <w:t>повороты</w:t>
      </w:r>
      <w:r>
        <w:rPr>
          <w:spacing w:val="2"/>
        </w:rPr>
        <w:t xml:space="preserve"> </w:t>
      </w:r>
      <w:r>
        <w:t>направо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</w:t>
      </w:r>
      <w:r>
        <w:rPr>
          <w:spacing w:val="-3"/>
        </w:rPr>
        <w:t xml:space="preserve"> </w:t>
      </w:r>
      <w:r>
        <w:t>переступанием.</w:t>
      </w:r>
    </w:p>
    <w:p>
      <w:pPr>
        <w:pStyle w:val="10"/>
        <w:ind w:right="793"/>
      </w:pPr>
      <w:r>
        <w:t>Педагог выполняет вместе с детьми упражнения из разных исходных положений (стоя, ноги</w:t>
      </w:r>
      <w:r>
        <w:rPr>
          <w:spacing w:val="1"/>
        </w:rPr>
        <w:t xml:space="preserve"> </w:t>
      </w:r>
      <w:r>
        <w:t>слегка</w:t>
      </w:r>
      <w:r>
        <w:rPr>
          <w:spacing w:val="1"/>
        </w:rPr>
        <w:t xml:space="preserve"> </w:t>
      </w:r>
      <w:r>
        <w:t>расставлены,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рук),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2"/>
        </w:rPr>
        <w:t xml:space="preserve"> </w:t>
      </w:r>
      <w:r>
        <w:t>(кубики</w:t>
      </w:r>
      <w:r>
        <w:rPr>
          <w:spacing w:val="2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цветов,</w:t>
      </w:r>
      <w:r>
        <w:rPr>
          <w:spacing w:val="3"/>
        </w:rPr>
        <w:t xml:space="preserve"> </w:t>
      </w:r>
      <w:r>
        <w:t>флажки,</w:t>
      </w:r>
      <w:r>
        <w:rPr>
          <w:spacing w:val="4"/>
        </w:rPr>
        <w:t xml:space="preserve"> </w:t>
      </w:r>
      <w:r>
        <w:t>кегли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другое).</w:t>
      </w:r>
    </w:p>
    <w:p>
      <w:pPr>
        <w:pStyle w:val="13"/>
        <w:numPr>
          <w:ilvl w:val="0"/>
          <w:numId w:val="48"/>
        </w:numPr>
        <w:tabs>
          <w:tab w:val="left" w:pos="1846"/>
        </w:tabs>
        <w:spacing w:line="237" w:lineRule="auto"/>
        <w:ind w:left="832" w:right="796" w:firstLine="701"/>
        <w:jc w:val="both"/>
      </w:pPr>
      <w:r>
        <w:rPr>
          <w:b/>
          <w:i/>
        </w:rPr>
        <w:t>Подвижные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игры: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организуя сюжетные и несюжетные подвижные игры. Воспитывает умение действовать</w:t>
      </w:r>
      <w:r>
        <w:rPr>
          <w:spacing w:val="1"/>
        </w:rPr>
        <w:t xml:space="preserve"> </w:t>
      </w:r>
      <w:r>
        <w:t>сообща, соблюдать правила, начинать и заканчивать действия по указанию и в соответствии с сюжетом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придавать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выразительность (кошка</w:t>
      </w:r>
      <w:r>
        <w:rPr>
          <w:spacing w:val="4"/>
        </w:rPr>
        <w:t xml:space="preserve"> </w:t>
      </w:r>
      <w:r>
        <w:t>просыпается,</w:t>
      </w:r>
      <w:r>
        <w:rPr>
          <w:spacing w:val="4"/>
        </w:rPr>
        <w:t xml:space="preserve"> </w:t>
      </w:r>
      <w:r>
        <w:t>потягивается,</w:t>
      </w:r>
      <w:r>
        <w:rPr>
          <w:spacing w:val="3"/>
        </w:rPr>
        <w:t xml:space="preserve"> </w:t>
      </w:r>
      <w:r>
        <w:t>мяукает).</w:t>
      </w:r>
    </w:p>
    <w:p>
      <w:pPr>
        <w:pStyle w:val="13"/>
        <w:numPr>
          <w:ilvl w:val="0"/>
          <w:numId w:val="48"/>
        </w:numPr>
        <w:tabs>
          <w:tab w:val="left" w:pos="1856"/>
        </w:tabs>
        <w:spacing w:line="237" w:lineRule="auto"/>
        <w:ind w:left="832" w:right="795" w:firstLine="701"/>
        <w:jc w:val="both"/>
      </w:pPr>
      <w:r>
        <w:rPr>
          <w:b/>
          <w:i/>
        </w:rPr>
        <w:t xml:space="preserve">Спортивные упражнения: </w:t>
      </w:r>
      <w:r>
        <w:t>педагог обучает детей спортивным упражнениям на прогулке или</w:t>
      </w:r>
      <w:r>
        <w:rPr>
          <w:spacing w:val="-52"/>
        </w:rPr>
        <w:t xml:space="preserve"> </w:t>
      </w:r>
      <w:r>
        <w:t>во время физкультурных занятий на свежем воздухе. Катание на санках, лыжах, велосипеде может быть</w:t>
      </w:r>
      <w:r>
        <w:rPr>
          <w:spacing w:val="1"/>
        </w:rPr>
        <w:t xml:space="preserve"> </w:t>
      </w:r>
      <w:r>
        <w:t>организовано в самостоятельной двигательной деятельности в зависимости от имеющихся условий, а</w:t>
      </w:r>
      <w:r>
        <w:rPr>
          <w:spacing w:val="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особенностей.</w:t>
      </w:r>
    </w:p>
    <w:p>
      <w:pPr>
        <w:pStyle w:val="10"/>
        <w:ind w:left="1523" w:firstLine="0"/>
      </w:pPr>
      <w:r>
        <w:t>Катание</w:t>
      </w:r>
      <w:r>
        <w:rPr>
          <w:spacing w:val="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санках: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прямой,</w:t>
      </w:r>
      <w:r>
        <w:rPr>
          <w:spacing w:val="6"/>
        </w:rPr>
        <w:t xml:space="preserve"> </w:t>
      </w:r>
      <w:r>
        <w:t>перевозя</w:t>
      </w:r>
      <w:r>
        <w:rPr>
          <w:spacing w:val="16"/>
        </w:rPr>
        <w:t xml:space="preserve"> </w:t>
      </w:r>
      <w:r>
        <w:t>игрушки</w:t>
      </w:r>
      <w:r>
        <w:rPr>
          <w:spacing w:val="10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друг</w:t>
      </w:r>
      <w:r>
        <w:rPr>
          <w:spacing w:val="10"/>
        </w:rPr>
        <w:t xml:space="preserve"> </w:t>
      </w:r>
      <w:r>
        <w:t>друга,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самостоятельно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невысокой</w:t>
      </w:r>
    </w:p>
    <w:p>
      <w:pPr>
        <w:pStyle w:val="10"/>
        <w:spacing w:line="250" w:lineRule="exact"/>
        <w:ind w:firstLine="0"/>
        <w:jc w:val="left"/>
      </w:pPr>
      <w:r>
        <w:t>горки.</w:t>
      </w:r>
    </w:p>
    <w:p>
      <w:pPr>
        <w:pStyle w:val="10"/>
        <w:spacing w:before="2"/>
        <w:ind w:left="1523" w:firstLine="0"/>
        <w:jc w:val="left"/>
      </w:pPr>
      <w:r>
        <w:t>Ходьба</w:t>
      </w:r>
      <w:r>
        <w:rPr>
          <w:spacing w:val="40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лыжах:</w:t>
      </w:r>
      <w:r>
        <w:rPr>
          <w:spacing w:val="35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прямой,</w:t>
      </w:r>
      <w:r>
        <w:rPr>
          <w:spacing w:val="40"/>
        </w:rPr>
        <w:t xml:space="preserve"> </w:t>
      </w:r>
      <w:r>
        <w:t>ровной</w:t>
      </w:r>
      <w:r>
        <w:rPr>
          <w:spacing w:val="35"/>
        </w:rPr>
        <w:t xml:space="preserve"> </w:t>
      </w:r>
      <w:r>
        <w:t>лыжне</w:t>
      </w:r>
      <w:r>
        <w:rPr>
          <w:spacing w:val="32"/>
        </w:rPr>
        <w:t xml:space="preserve"> </w:t>
      </w:r>
      <w:r>
        <w:t>ступающим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скользящим</w:t>
      </w:r>
      <w:r>
        <w:rPr>
          <w:spacing w:val="38"/>
        </w:rPr>
        <w:t xml:space="preserve"> </w:t>
      </w:r>
      <w:r>
        <w:t>шагом,</w:t>
      </w:r>
      <w:r>
        <w:rPr>
          <w:spacing w:val="40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поворотами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r>
        <w:t>переступанием.</w:t>
      </w:r>
    </w:p>
    <w:p>
      <w:pPr>
        <w:pStyle w:val="10"/>
        <w:spacing w:before="1" w:line="251" w:lineRule="exact"/>
        <w:ind w:left="1523" w:firstLine="0"/>
      </w:pPr>
      <w:r>
        <w:t>Катание</w:t>
      </w:r>
      <w:r>
        <w:rPr>
          <w:spacing w:val="-9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трехколесном</w:t>
      </w:r>
      <w:r>
        <w:rPr>
          <w:spacing w:val="-2"/>
        </w:rPr>
        <w:t xml:space="preserve"> </w:t>
      </w:r>
      <w:r>
        <w:t>велосипеде: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 с</w:t>
      </w:r>
      <w:r>
        <w:rPr>
          <w:spacing w:val="-3"/>
        </w:rPr>
        <w:t xml:space="preserve"> </w:t>
      </w:r>
      <w:r>
        <w:t>поворотами</w:t>
      </w:r>
      <w:r>
        <w:rPr>
          <w:spacing w:val="-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налево.</w:t>
      </w:r>
    </w:p>
    <w:p>
      <w:pPr>
        <w:pStyle w:val="10"/>
        <w:ind w:right="793"/>
      </w:pPr>
      <w:r>
        <w:t>Плавание: погружение 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 прямо и</w:t>
      </w:r>
      <w:r>
        <w:rPr>
          <w:spacing w:val="1"/>
        </w:rPr>
        <w:t xml:space="preserve"> </w:t>
      </w:r>
      <w:r>
        <w:t>по кругу,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плавающими</w:t>
      </w:r>
      <w:r>
        <w:rPr>
          <w:spacing w:val="1"/>
        </w:rPr>
        <w:t xml:space="preserve"> </w:t>
      </w:r>
      <w:r>
        <w:t>игрушками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>
      <w:pPr>
        <w:pStyle w:val="13"/>
        <w:numPr>
          <w:ilvl w:val="0"/>
          <w:numId w:val="48"/>
        </w:numPr>
        <w:tabs>
          <w:tab w:val="left" w:pos="1851"/>
        </w:tabs>
        <w:spacing w:line="237" w:lineRule="auto"/>
        <w:ind w:left="832" w:right="786" w:firstLine="701"/>
        <w:jc w:val="both"/>
      </w:pPr>
      <w:r>
        <w:rPr>
          <w:b/>
          <w:i/>
        </w:rPr>
        <w:t>Формирование основ здорового образа жизни</w:t>
      </w:r>
      <w:r>
        <w:t>: педагог поддерживает стремление ребёнка</w:t>
      </w:r>
      <w:r>
        <w:rPr>
          <w:spacing w:val="1"/>
        </w:rPr>
        <w:t xml:space="preserve"> </w:t>
      </w:r>
      <w:r>
        <w:t>самостоятельно ухаживать за собой,</w:t>
      </w:r>
      <w:r>
        <w:rPr>
          <w:spacing w:val="1"/>
        </w:rPr>
        <w:t xml:space="preserve"> </w:t>
      </w:r>
      <w:r>
        <w:t>соблюдать порядок и</w:t>
      </w:r>
      <w:r>
        <w:rPr>
          <w:spacing w:val="1"/>
        </w:rPr>
        <w:t xml:space="preserve"> </w:t>
      </w:r>
      <w:r>
        <w:t>чистоту,</w:t>
      </w:r>
      <w:r>
        <w:rPr>
          <w:spacing w:val="1"/>
        </w:rPr>
        <w:t xml:space="preserve"> </w:t>
      </w:r>
      <w:r>
        <w:t>ухаживать за своими вещами и</w:t>
      </w:r>
      <w:r>
        <w:rPr>
          <w:spacing w:val="1"/>
        </w:rPr>
        <w:t xml:space="preserve"> </w:t>
      </w:r>
      <w:r>
        <w:t>игрушками;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чистоты,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 напоминает о необходимости соблюдения правил безопасности в двигательной деятельности</w:t>
      </w:r>
      <w:r>
        <w:rPr>
          <w:spacing w:val="1"/>
        </w:rPr>
        <w:t xml:space="preserve"> </w:t>
      </w:r>
      <w:r>
        <w:t>(бегать,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наталкиваясь</w:t>
      </w:r>
      <w:r>
        <w:rPr>
          <w:spacing w:val="2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друга,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толкать товарища,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нарушать</w:t>
      </w:r>
      <w:r>
        <w:rPr>
          <w:spacing w:val="-3"/>
        </w:rPr>
        <w:t xml:space="preserve"> </w:t>
      </w:r>
      <w:r>
        <w:t>правила).</w:t>
      </w:r>
    </w:p>
    <w:p>
      <w:pPr>
        <w:pStyle w:val="3"/>
        <w:numPr>
          <w:ilvl w:val="0"/>
          <w:numId w:val="48"/>
        </w:numPr>
        <w:tabs>
          <w:tab w:val="left" w:pos="1827"/>
        </w:tabs>
        <w:spacing w:before="3"/>
        <w:ind w:left="1826" w:hanging="294"/>
        <w:jc w:val="both"/>
      </w:pPr>
      <w:r>
        <w:t>Активный</w:t>
      </w:r>
      <w:r>
        <w:rPr>
          <w:spacing w:val="-3"/>
        </w:rPr>
        <w:t xml:space="preserve"> </w:t>
      </w:r>
      <w:r>
        <w:t>отдых.</w:t>
      </w:r>
    </w:p>
    <w:p>
      <w:pPr>
        <w:pStyle w:val="10"/>
        <w:ind w:right="782"/>
      </w:pPr>
      <w:r>
        <w:t>Физкультурные досуги: досуг проводится 1-2 раза в месяц во второй половине дня на 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упражнения.</w:t>
      </w:r>
    </w:p>
    <w:p>
      <w:pPr>
        <w:pStyle w:val="10"/>
        <w:ind w:right="790"/>
      </w:pPr>
      <w:r>
        <w:t>Дни здоровья: в этот день проводятся подвижные игры на свежем воздухе, физкультурный досуг,</w:t>
      </w:r>
      <w:r>
        <w:rPr>
          <w:spacing w:val="-52"/>
        </w:rPr>
        <w:t xml:space="preserve"> </w:t>
      </w:r>
      <w:r>
        <w:t>спортивные упражнения, возможен выход за пределы участка ДОО (прогулка-экскурсия). День здоровья</w:t>
      </w:r>
      <w:r>
        <w:rPr>
          <w:spacing w:val="-52"/>
        </w:rPr>
        <w:t xml:space="preserve"> </w:t>
      </w:r>
      <w:r>
        <w:t>проводится</w:t>
      </w:r>
      <w:r>
        <w:rPr>
          <w:spacing w:val="5"/>
        </w:rPr>
        <w:t xml:space="preserve"> </w:t>
      </w:r>
      <w:r>
        <w:t>один</w:t>
      </w:r>
      <w:r>
        <w:rPr>
          <w:spacing w:val="3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квартал.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2"/>
        <w:ind w:left="0" w:firstLine="0"/>
        <w:jc w:val="left"/>
        <w:rPr>
          <w:sz w:val="20"/>
        </w:rPr>
      </w:pPr>
    </w:p>
    <w:p>
      <w:pPr>
        <w:pStyle w:val="2"/>
        <w:spacing w:before="1" w:line="237" w:lineRule="auto"/>
        <w:ind w:left="1523" w:right="5406"/>
      </w:pPr>
      <w:r>
        <w:t>Средняя группа (дети в возрасте от 4 до 5 лет)</w:t>
      </w:r>
      <w:r>
        <w:rPr>
          <w:spacing w:val="-52"/>
        </w:rPr>
        <w:t xml:space="preserve"> </w:t>
      </w: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79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0"/>
        <w:ind w:right="782"/>
      </w:pPr>
      <w:r>
        <w:t>обогащать двигательный опыт детей,</w:t>
      </w:r>
      <w:r>
        <w:rPr>
          <w:spacing w:val="1"/>
        </w:rPr>
        <w:t xml:space="preserve"> </w:t>
      </w:r>
      <w:r>
        <w:t>используя упражнения основной гимнастики (строевые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56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упражнения),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помогая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соблюдать правила в</w:t>
      </w:r>
      <w:r>
        <w:rPr>
          <w:spacing w:val="-1"/>
        </w:rPr>
        <w:t xml:space="preserve"> </w:t>
      </w:r>
      <w:r>
        <w:t>игре;</w:t>
      </w:r>
    </w:p>
    <w:p>
      <w:pPr>
        <w:pStyle w:val="10"/>
        <w:spacing w:line="242" w:lineRule="auto"/>
        <w:ind w:right="804"/>
      </w:pPr>
      <w:r>
        <w:t>развивать психофизические качества, ориентировку в пространстве, координацию, равновесие,</w:t>
      </w:r>
      <w:r>
        <w:rPr>
          <w:spacing w:val="1"/>
        </w:rPr>
        <w:t xml:space="preserve"> </w:t>
      </w:r>
      <w:r>
        <w:t>способность быстро</w:t>
      </w:r>
      <w:r>
        <w:rPr>
          <w:spacing w:val="-3"/>
        </w:rPr>
        <w:t xml:space="preserve"> </w:t>
      </w:r>
      <w:r>
        <w:t>реагировать</w:t>
      </w:r>
      <w:r>
        <w:rPr>
          <w:spacing w:val="-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сигнал;</w:t>
      </w:r>
    </w:p>
    <w:p>
      <w:pPr>
        <w:pStyle w:val="10"/>
        <w:spacing w:line="237" w:lineRule="auto"/>
        <w:ind w:right="792"/>
      </w:pPr>
      <w:r>
        <w:t>формировать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4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самостоятельность;</w:t>
      </w:r>
    </w:p>
    <w:p>
      <w:pPr>
        <w:pStyle w:val="10"/>
        <w:ind w:right="796"/>
      </w:pPr>
      <w:r>
        <w:t>укреплять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ind w:right="789"/>
      </w:pPr>
      <w:r>
        <w:t>закреплять культурно-гигиенические навыки и навыки самообслуживания, формируя 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-2"/>
        </w:rPr>
        <w:t xml:space="preserve"> </w:t>
      </w:r>
      <w:r>
        <w:t>приобщая</w:t>
      </w:r>
      <w:r>
        <w:rPr>
          <w:spacing w:val="1"/>
        </w:rPr>
        <w:t xml:space="preserve"> </w:t>
      </w:r>
      <w:r>
        <w:t>к здоровому</w:t>
      </w:r>
      <w:r>
        <w:rPr>
          <w:spacing w:val="-3"/>
        </w:rPr>
        <w:t xml:space="preserve"> </w:t>
      </w:r>
      <w:r>
        <w:t>образу</w:t>
      </w:r>
      <w:r>
        <w:rPr>
          <w:spacing w:val="-3"/>
        </w:rPr>
        <w:t xml:space="preserve"> </w:t>
      </w:r>
      <w:r>
        <w:t>жизни.</w:t>
      </w:r>
    </w:p>
    <w:p>
      <w:pPr>
        <w:spacing w:line="251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организованно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находить</w:t>
      </w:r>
      <w:r>
        <w:rPr>
          <w:spacing w:val="55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показу;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 эмоционального состояния детей. Педагог воспитывает умение слушать и следить за</w:t>
      </w:r>
      <w:r>
        <w:rPr>
          <w:spacing w:val="1"/>
        </w:rPr>
        <w:t xml:space="preserve"> </w:t>
      </w:r>
      <w:r>
        <w:t>показом,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предложенные задания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действуя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помогая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отражением</w:t>
      </w:r>
      <w:r>
        <w:rPr>
          <w:spacing w:val="56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соблюдать правила в</w:t>
      </w:r>
      <w:r>
        <w:rPr>
          <w:spacing w:val="-1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игре.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здоровому</w:t>
      </w:r>
      <w:r>
        <w:rPr>
          <w:spacing w:val="55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 к овладению элементарными нормами и правилами поведения в двигательной 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умения и</w:t>
      </w:r>
      <w:r>
        <w:rPr>
          <w:spacing w:val="-2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-1"/>
        </w:rPr>
        <w:t xml:space="preserve"> </w:t>
      </w:r>
      <w:r>
        <w:t>воспитывает полезные</w:t>
      </w:r>
      <w:r>
        <w:rPr>
          <w:spacing w:val="-6"/>
        </w:rPr>
        <w:t xml:space="preserve"> </w:t>
      </w:r>
      <w:r>
        <w:t>для здоровья</w:t>
      </w:r>
      <w:r>
        <w:rPr>
          <w:spacing w:val="-1"/>
        </w:rPr>
        <w:t xml:space="preserve"> </w:t>
      </w:r>
      <w:r>
        <w:t>привычки.</w:t>
      </w:r>
    </w:p>
    <w:p>
      <w:pPr>
        <w:pStyle w:val="13"/>
        <w:numPr>
          <w:ilvl w:val="0"/>
          <w:numId w:val="48"/>
        </w:numPr>
        <w:tabs>
          <w:tab w:val="left" w:pos="1846"/>
        </w:tabs>
        <w:spacing w:before="5" w:line="230" w:lineRule="auto"/>
        <w:ind w:right="1206" w:firstLine="29"/>
        <w:jc w:val="both"/>
      </w:pPr>
      <w:r>
        <w:rPr>
          <w:b/>
          <w:i/>
        </w:rPr>
        <w:t xml:space="preserve">Основная гимнастика </w:t>
      </w:r>
      <w:r>
        <w:t>(основные движения, общеразвивающие и строевые упражнения).</w:t>
      </w:r>
      <w:r>
        <w:rPr>
          <w:spacing w:val="-5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10"/>
        <w:spacing w:line="242" w:lineRule="auto"/>
        <w:ind w:right="795"/>
      </w:pPr>
      <w:r>
        <w:t>бросание, катание, ловля, метание: прокатывание двумя руками большого мяча вокруг предмета,</w:t>
      </w:r>
      <w:r>
        <w:rPr>
          <w:spacing w:val="1"/>
        </w:rPr>
        <w:t xml:space="preserve"> </w:t>
      </w:r>
      <w:r>
        <w:t>подталкивая его сверху или сзади; скатывание мяча по наклонной доске; катание мяча друг другу, сидя</w:t>
      </w:r>
      <w:r>
        <w:rPr>
          <w:spacing w:val="1"/>
        </w:rPr>
        <w:t xml:space="preserve"> </w:t>
      </w:r>
      <w:r>
        <w:t>парами ноги врозь, стоя на коленях; прокатывание мяча в воротца, под дугу, стоя парами; ходьба вдоль</w:t>
      </w:r>
      <w:r>
        <w:rPr>
          <w:spacing w:val="1"/>
        </w:rPr>
        <w:t xml:space="preserve"> </w:t>
      </w:r>
      <w:r>
        <w:t>скамейки,</w:t>
      </w:r>
      <w:r>
        <w:rPr>
          <w:spacing w:val="49"/>
        </w:rPr>
        <w:t xml:space="preserve"> </w:t>
      </w:r>
      <w:r>
        <w:t>прокатывая</w:t>
      </w:r>
      <w:r>
        <w:rPr>
          <w:spacing w:val="43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ней</w:t>
      </w:r>
      <w:r>
        <w:rPr>
          <w:spacing w:val="49"/>
        </w:rPr>
        <w:t xml:space="preserve"> </w:t>
      </w:r>
      <w:r>
        <w:t>мяч</w:t>
      </w:r>
      <w:r>
        <w:rPr>
          <w:spacing w:val="47"/>
        </w:rPr>
        <w:t xml:space="preserve"> </w:t>
      </w:r>
      <w:r>
        <w:t>двумя</w:t>
      </w:r>
      <w:r>
        <w:rPr>
          <w:spacing w:val="4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одной</w:t>
      </w:r>
      <w:r>
        <w:rPr>
          <w:spacing w:val="49"/>
        </w:rPr>
        <w:t xml:space="preserve"> </w:t>
      </w:r>
      <w:r>
        <w:t>рукой;</w:t>
      </w:r>
      <w:r>
        <w:rPr>
          <w:spacing w:val="48"/>
        </w:rPr>
        <w:t xml:space="preserve"> </w:t>
      </w:r>
      <w:r>
        <w:t>произвольное</w:t>
      </w:r>
      <w:r>
        <w:rPr>
          <w:spacing w:val="46"/>
        </w:rPr>
        <w:t xml:space="preserve"> </w:t>
      </w:r>
      <w:r>
        <w:t>прокатывание</w:t>
      </w:r>
      <w:r>
        <w:rPr>
          <w:spacing w:val="46"/>
        </w:rPr>
        <w:t xml:space="preserve"> </w:t>
      </w:r>
      <w:r>
        <w:t>обруча,</w:t>
      </w:r>
      <w:r>
        <w:rPr>
          <w:spacing w:val="50"/>
        </w:rPr>
        <w:t xml:space="preserve"> </w:t>
      </w:r>
      <w:r>
        <w:t>ловля</w:t>
      </w:r>
    </w:p>
    <w:p>
      <w:pPr>
        <w:spacing w:line="242" w:lineRule="auto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91" w:firstLine="0"/>
      </w:pPr>
      <w:r>
        <w:t>обруча, катящегося от педагога; бросание мешочка в горизонтальную цель (корзину) двумя и одной</w:t>
      </w:r>
      <w:r>
        <w:rPr>
          <w:spacing w:val="1"/>
        </w:rPr>
        <w:t xml:space="preserve"> </w:t>
      </w:r>
      <w:r>
        <w:t>рукой;</w:t>
      </w:r>
      <w:r>
        <w:rPr>
          <w:spacing w:val="1"/>
        </w:rPr>
        <w:t xml:space="preserve"> </w:t>
      </w:r>
      <w:r>
        <w:t>подбрасывание мяча вверх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 его;</w:t>
      </w:r>
      <w:r>
        <w:rPr>
          <w:spacing w:val="1"/>
        </w:rPr>
        <w:t xml:space="preserve"> </w:t>
      </w:r>
      <w:r>
        <w:t>бросание мяча</w:t>
      </w:r>
      <w:r>
        <w:rPr>
          <w:spacing w:val="1"/>
        </w:rPr>
        <w:t xml:space="preserve"> </w:t>
      </w:r>
      <w:r>
        <w:t>о землю и</w:t>
      </w:r>
      <w:r>
        <w:rPr>
          <w:spacing w:val="1"/>
        </w:rPr>
        <w:t xml:space="preserve"> </w:t>
      </w:r>
      <w:r>
        <w:t>ловля его;</w:t>
      </w:r>
      <w:r>
        <w:rPr>
          <w:spacing w:val="1"/>
        </w:rPr>
        <w:t xml:space="preserve"> </w:t>
      </w:r>
      <w:r>
        <w:t>бросание и</w:t>
      </w:r>
      <w:r>
        <w:rPr>
          <w:spacing w:val="55"/>
        </w:rPr>
        <w:t xml:space="preserve"> </w:t>
      </w:r>
      <w:r>
        <w:t>ловля</w:t>
      </w:r>
      <w:r>
        <w:rPr>
          <w:spacing w:val="-52"/>
        </w:rPr>
        <w:t xml:space="preserve"> </w:t>
      </w:r>
      <w:r>
        <w:t>мяча в парах; бросание, одной рукой мяча в обруч, расположенный на уровне глаз ребёнка, с расстояния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м;</w:t>
      </w:r>
      <w:r>
        <w:rPr>
          <w:spacing w:val="3"/>
        </w:rPr>
        <w:t xml:space="preserve"> </w:t>
      </w:r>
      <w:r>
        <w:t>метание</w:t>
      </w:r>
      <w:r>
        <w:rPr>
          <w:spacing w:val="-5"/>
        </w:rPr>
        <w:t xml:space="preserve"> </w:t>
      </w:r>
      <w:r>
        <w:t>вдаль;</w:t>
      </w:r>
      <w:r>
        <w:rPr>
          <w:spacing w:val="-2"/>
        </w:rPr>
        <w:t xml:space="preserve"> </w:t>
      </w:r>
      <w:r>
        <w:t>перебрасывание</w:t>
      </w:r>
      <w:r>
        <w:rPr>
          <w:spacing w:val="-5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сетку;</w:t>
      </w:r>
    </w:p>
    <w:p>
      <w:pPr>
        <w:pStyle w:val="10"/>
        <w:ind w:right="785"/>
      </w:pPr>
      <w:r>
        <w:t>ползание, лазанье: ползание на четвереньках на расстояние 4-5-6 м до кегли (взять её, встать,</w:t>
      </w:r>
      <w:r>
        <w:rPr>
          <w:spacing w:val="1"/>
        </w:rPr>
        <w:t xml:space="preserve"> </w:t>
      </w:r>
      <w:r>
        <w:t>выпрямиться, поднять двумя руками над головой); по гимнастической скамейке, за катящимся мячом;</w:t>
      </w:r>
      <w:r>
        <w:rPr>
          <w:spacing w:val="1"/>
        </w:rPr>
        <w:t xml:space="preserve"> </w:t>
      </w:r>
      <w:r>
        <w:t>проползание на четвереньках под 3-4 дугами (высота 50 см, расстояние 1 м); ползание на четвереньках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ладони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ступни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лесенку-стремянку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произвольным способом (не пропуская реек) и</w:t>
      </w:r>
      <w:r>
        <w:rPr>
          <w:spacing w:val="55"/>
        </w:rPr>
        <w:t xml:space="preserve"> </w:t>
      </w:r>
      <w:r>
        <w:t>спуск с нее; подлезание под дугу,</w:t>
      </w:r>
      <w:r>
        <w:rPr>
          <w:spacing w:val="55"/>
        </w:rPr>
        <w:t xml:space="preserve"> </w:t>
      </w:r>
      <w:r>
        <w:t>не касаясь руками</w:t>
      </w:r>
      <w:r>
        <w:rPr>
          <w:spacing w:val="1"/>
        </w:rPr>
        <w:t xml:space="preserve"> </w:t>
      </w:r>
      <w:r>
        <w:t>пола;</w:t>
      </w:r>
    </w:p>
    <w:p>
      <w:pPr>
        <w:pStyle w:val="10"/>
        <w:ind w:right="787"/>
      </w:pPr>
      <w:r>
        <w:t>ходьба: ходьба в заданном направлении, небольшими группами, друг за другом по ориентирам</w:t>
      </w:r>
      <w:r>
        <w:rPr>
          <w:spacing w:val="1"/>
        </w:rPr>
        <w:t xml:space="preserve"> </w:t>
      </w:r>
      <w:r>
        <w:t>(по прямой, по кругу, обходя предметы, врассыпную, «змейкой», с поворотом и сменой направления); на</w:t>
      </w:r>
      <w:r>
        <w:rPr>
          <w:spacing w:val="-52"/>
        </w:rPr>
        <w:t xml:space="preserve"> </w:t>
      </w:r>
      <w:r>
        <w:t>носках; высоко поднимая колени, перешагивая предметы, с остановкой по сигналу; парами друг за</w:t>
      </w:r>
      <w:r>
        <w:rPr>
          <w:spacing w:val="1"/>
        </w:rPr>
        <w:t xml:space="preserve"> </w:t>
      </w:r>
      <w:r>
        <w:t>другом, в разных направлениях; с выполнением заданий (присесть, встать, идти дальше); по наклонной</w:t>
      </w:r>
      <w:r>
        <w:rPr>
          <w:spacing w:val="1"/>
        </w:rPr>
        <w:t xml:space="preserve"> </w:t>
      </w:r>
      <w:r>
        <w:t>доске;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 бегом;</w:t>
      </w:r>
    </w:p>
    <w:p>
      <w:pPr>
        <w:pStyle w:val="10"/>
        <w:spacing w:before="3"/>
        <w:ind w:right="785"/>
      </w:pPr>
      <w:r>
        <w:t>бег: бег группами и по одному за направляющим, врассыпную, со сменой темпа; по кругу, обегая</w:t>
      </w:r>
      <w:r>
        <w:rPr>
          <w:spacing w:val="-52"/>
        </w:rPr>
        <w:t xml:space="preserve"> </w:t>
      </w:r>
      <w:r>
        <w:t>предметы,</w:t>
      </w:r>
      <w:r>
        <w:rPr>
          <w:spacing w:val="19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двух</w:t>
      </w:r>
      <w:r>
        <w:rPr>
          <w:spacing w:val="18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вдоль</w:t>
      </w:r>
      <w:r>
        <w:rPr>
          <w:spacing w:val="17"/>
        </w:rPr>
        <w:t xml:space="preserve"> </w:t>
      </w:r>
      <w:r>
        <w:t>одной</w:t>
      </w:r>
      <w:r>
        <w:rPr>
          <w:spacing w:val="20"/>
        </w:rPr>
        <w:t xml:space="preserve"> </w:t>
      </w:r>
      <w:r>
        <w:t>линии;</w:t>
      </w:r>
      <w:r>
        <w:rPr>
          <w:spacing w:val="18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сменой</w:t>
      </w:r>
      <w:r>
        <w:rPr>
          <w:spacing w:val="20"/>
        </w:rPr>
        <w:t xml:space="preserve"> </w:t>
      </w:r>
      <w:r>
        <w:t>направления,</w:t>
      </w:r>
      <w:r>
        <w:rPr>
          <w:spacing w:val="15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остановками,</w:t>
      </w:r>
      <w:r>
        <w:rPr>
          <w:spacing w:val="19"/>
        </w:rPr>
        <w:t xml:space="preserve"> </w:t>
      </w:r>
      <w:r>
        <w:t>мелким</w:t>
      </w:r>
      <w:r>
        <w:rPr>
          <w:spacing w:val="17"/>
        </w:rPr>
        <w:t xml:space="preserve"> </w:t>
      </w:r>
      <w:r>
        <w:t>шагом,</w:t>
      </w:r>
      <w:r>
        <w:rPr>
          <w:spacing w:val="-53"/>
        </w:rPr>
        <w:t xml:space="preserve"> </w:t>
      </w:r>
      <w:r>
        <w:t>на носках; в чередовании с ходьбой; убегание от ловящего, ловля убегающего; бег в течение 50-60 сек;</w:t>
      </w:r>
      <w:r>
        <w:rPr>
          <w:spacing w:val="1"/>
        </w:rPr>
        <w:t xml:space="preserve"> </w:t>
      </w:r>
      <w:r>
        <w:t>быстрый</w:t>
      </w:r>
      <w:r>
        <w:rPr>
          <w:spacing w:val="2"/>
        </w:rPr>
        <w:t xml:space="preserve"> </w:t>
      </w:r>
      <w:r>
        <w:t>бег</w:t>
      </w:r>
      <w:r>
        <w:rPr>
          <w:spacing w:val="2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м;</w:t>
      </w:r>
      <w:r>
        <w:rPr>
          <w:spacing w:val="2"/>
        </w:rPr>
        <w:t xml:space="preserve"> </w:t>
      </w:r>
      <w:r>
        <w:t>медленный</w:t>
      </w:r>
      <w:r>
        <w:rPr>
          <w:spacing w:val="3"/>
        </w:rPr>
        <w:t xml:space="preserve"> </w:t>
      </w:r>
      <w:r>
        <w:t>бег</w:t>
      </w:r>
      <w:r>
        <w:rPr>
          <w:spacing w:val="2"/>
        </w:rPr>
        <w:t xml:space="preserve"> </w:t>
      </w:r>
      <w:r>
        <w:t>120-</w:t>
      </w:r>
      <w:r>
        <w:rPr>
          <w:spacing w:val="1"/>
        </w:rPr>
        <w:t xml:space="preserve"> </w:t>
      </w:r>
      <w:r>
        <w:t>150</w:t>
      </w:r>
      <w:r>
        <w:rPr>
          <w:spacing w:val="2"/>
        </w:rPr>
        <w:t xml:space="preserve"> </w:t>
      </w:r>
      <w:r>
        <w:t>м;</w:t>
      </w:r>
    </w:p>
    <w:p>
      <w:pPr>
        <w:pStyle w:val="10"/>
        <w:ind w:right="783"/>
      </w:pPr>
      <w:r>
        <w:t>прыжки: прыжки на двух и на одной ноге; на месте, продвигаясь вперед на 2-3 м; через линию,</w:t>
      </w:r>
      <w:r>
        <w:rPr>
          <w:spacing w:val="1"/>
        </w:rPr>
        <w:t xml:space="preserve"> </w:t>
      </w:r>
      <w:r>
        <w:t>(вперед и,</w:t>
      </w:r>
      <w:r>
        <w:rPr>
          <w:spacing w:val="1"/>
        </w:rPr>
        <w:t xml:space="preserve"> </w:t>
      </w:r>
      <w:r>
        <w:t>развернувшись,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обратную сторону);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 с места</w:t>
      </w:r>
      <w:r>
        <w:rPr>
          <w:spacing w:val="1"/>
        </w:rPr>
        <w:t xml:space="preserve"> </w:t>
      </w:r>
      <w:r>
        <w:t>(не менее 40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через 2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25-30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обруча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(плоский)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прямой;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-7"/>
        </w:rPr>
        <w:t xml:space="preserve"> </w:t>
      </w:r>
      <w:r>
        <w:t>15-20 см);</w:t>
      </w:r>
      <w:r>
        <w:rPr>
          <w:spacing w:val="1"/>
        </w:rPr>
        <w:t xml:space="preserve"> </w:t>
      </w:r>
      <w:r>
        <w:t>спрыгивание</w:t>
      </w:r>
      <w:r>
        <w:rPr>
          <w:spacing w:val="-6"/>
        </w:rPr>
        <w:t xml:space="preserve"> </w:t>
      </w:r>
      <w:r>
        <w:t>(высота</w:t>
      </w:r>
      <w:r>
        <w:rPr>
          <w:spacing w:val="2"/>
        </w:rPr>
        <w:t xml:space="preserve"> </w:t>
      </w:r>
      <w:r>
        <w:t>10-15 см),</w:t>
      </w:r>
      <w:r>
        <w:rPr>
          <w:spacing w:val="2"/>
        </w:rPr>
        <w:t xml:space="preserve"> </w:t>
      </w:r>
      <w:r>
        <w:t>перепрыгивание</w:t>
      </w:r>
      <w:r>
        <w:rPr>
          <w:spacing w:val="-7"/>
        </w:rPr>
        <w:t xml:space="preserve"> </w:t>
      </w:r>
      <w:r>
        <w:t>через веревку</w:t>
      </w:r>
      <w:r>
        <w:rPr>
          <w:spacing w:val="-5"/>
        </w:rPr>
        <w:t xml:space="preserve"> </w:t>
      </w:r>
      <w:r>
        <w:t>(высота</w:t>
      </w:r>
      <w:r>
        <w:rPr>
          <w:spacing w:val="2"/>
        </w:rPr>
        <w:t xml:space="preserve"> </w:t>
      </w:r>
      <w:r>
        <w:t>2-5 см);</w:t>
      </w:r>
    </w:p>
    <w:p>
      <w:pPr>
        <w:pStyle w:val="10"/>
        <w:ind w:right="776"/>
      </w:pPr>
      <w:r>
        <w:t>упражнения в равновесии: ходьба по прямой и извилистой дорожке (ширина 15-20 см, длина 2-</w:t>
      </w:r>
      <w:r>
        <w:rPr>
          <w:spacing w:val="1"/>
        </w:rPr>
        <w:t xml:space="preserve"> </w:t>
      </w:r>
      <w:r>
        <w:t>2,5 м), обычным и приставным шагом; по гимнастической скамье, по ребристой доске, наклонной доске;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рейки</w:t>
      </w:r>
      <w:r>
        <w:rPr>
          <w:spacing w:val="1"/>
        </w:rPr>
        <w:t xml:space="preserve"> </w:t>
      </w:r>
      <w:r>
        <w:t>лестницы,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шнуру,</w:t>
      </w:r>
      <w:r>
        <w:rPr>
          <w:spacing w:val="1"/>
        </w:rPr>
        <w:t xml:space="preserve"> </w:t>
      </w:r>
      <w:r>
        <w:t>плоскому</w:t>
      </w:r>
      <w:r>
        <w:rPr>
          <w:spacing w:val="1"/>
        </w:rPr>
        <w:t xml:space="preserve"> </w:t>
      </w:r>
      <w:r>
        <w:t>обучу,</w:t>
      </w:r>
      <w:r>
        <w:rPr>
          <w:spacing w:val="1"/>
        </w:rPr>
        <w:t xml:space="preserve"> </w:t>
      </w:r>
      <w:r>
        <w:t>лежащему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 шагом; с выполнением заданий (присесть, встать и продолжить движение); на носках, с</w:t>
      </w:r>
      <w:r>
        <w:rPr>
          <w:spacing w:val="1"/>
        </w:rPr>
        <w:t xml:space="preserve"> </w:t>
      </w:r>
      <w:r>
        <w:t>остановкой.</w:t>
      </w:r>
    </w:p>
    <w:p>
      <w:pPr>
        <w:pStyle w:val="10"/>
        <w:spacing w:line="251" w:lineRule="exact"/>
        <w:ind w:left="1523" w:firstLine="0"/>
      </w:pPr>
      <w:r>
        <w:t>Общеразвивающие</w:t>
      </w:r>
      <w:r>
        <w:rPr>
          <w:spacing w:val="-8"/>
        </w:rPr>
        <w:t xml:space="preserve"> </w:t>
      </w:r>
      <w:r>
        <w:t>упражнения:</w:t>
      </w:r>
    </w:p>
    <w:p>
      <w:pPr>
        <w:pStyle w:val="10"/>
        <w:ind w:right="78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</w:t>
      </w:r>
      <w:r>
        <w:rPr>
          <w:spacing w:val="1"/>
        </w:rPr>
        <w:t xml:space="preserve"> </w:t>
      </w:r>
      <w:r>
        <w:t>поочередно);</w:t>
      </w:r>
      <w:r>
        <w:rPr>
          <w:spacing w:val="1"/>
        </w:rPr>
        <w:t xml:space="preserve"> </w:t>
      </w:r>
      <w:r>
        <w:t>перекладывание предмета</w:t>
      </w:r>
      <w:r>
        <w:rPr>
          <w:spacing w:val="1"/>
        </w:rPr>
        <w:t xml:space="preserve"> </w:t>
      </w:r>
      <w:r>
        <w:t>из 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над головой</w:t>
      </w:r>
      <w:r>
        <w:rPr>
          <w:spacing w:val="55"/>
        </w:rPr>
        <w:t xml:space="preserve"> </w:t>
      </w:r>
      <w:r>
        <w:t>и перед собой;</w:t>
      </w:r>
      <w:r>
        <w:rPr>
          <w:spacing w:val="1"/>
        </w:rPr>
        <w:t xml:space="preserve"> </w:t>
      </w:r>
      <w:r>
        <w:t>махи</w:t>
      </w:r>
      <w:r>
        <w:rPr>
          <w:spacing w:val="-2"/>
        </w:rPr>
        <w:t xml:space="preserve"> </w:t>
      </w:r>
      <w:r>
        <w:t>руками;</w:t>
      </w:r>
      <w:r>
        <w:rPr>
          <w:spacing w:val="-2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3"/>
        </w:rPr>
        <w:t xml:space="preserve"> </w:t>
      </w:r>
      <w:r>
        <w:t>рук;</w:t>
      </w:r>
    </w:p>
    <w:p>
      <w:pPr>
        <w:pStyle w:val="10"/>
        <w:ind w:right="796"/>
      </w:pPr>
      <w:r>
        <w:t>упражнения для развития и укрепления мышц спины и гибкости позвоночника: потягивание,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обхватив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сидя; поднимание и опускание ног из положения лежа; повороты со спины на живот и</w:t>
      </w:r>
      <w:r>
        <w:rPr>
          <w:spacing w:val="1"/>
        </w:rPr>
        <w:t xml:space="preserve"> </w:t>
      </w:r>
      <w:r>
        <w:t>обратно;</w:t>
      </w:r>
    </w:p>
    <w:p>
      <w:pPr>
        <w:pStyle w:val="10"/>
        <w:ind w:right="794"/>
      </w:pPr>
      <w:r>
        <w:t>упражнения для развития и укрепления мышц ног и брюшного пресса: поднимание и опускание</w:t>
      </w:r>
      <w:r>
        <w:rPr>
          <w:spacing w:val="1"/>
        </w:rPr>
        <w:t xml:space="preserve"> </w:t>
      </w:r>
      <w:r>
        <w:t>ног, согнутых в коленях; приседание с предметами, поднимание на носки; выставление ноги вперед, в</w:t>
      </w:r>
      <w:r>
        <w:rPr>
          <w:spacing w:val="1"/>
        </w:rPr>
        <w:t xml:space="preserve"> </w:t>
      </w:r>
      <w:r>
        <w:t>сторону,</w:t>
      </w:r>
      <w:r>
        <w:rPr>
          <w:spacing w:val="3"/>
        </w:rPr>
        <w:t xml:space="preserve"> </w:t>
      </w:r>
      <w:r>
        <w:t>назад;</w:t>
      </w:r>
    </w:p>
    <w:p>
      <w:pPr>
        <w:pStyle w:val="10"/>
        <w:ind w:right="785"/>
      </w:pPr>
      <w:r>
        <w:t>музыкально-ритмические</w:t>
      </w:r>
      <w:r>
        <w:rPr>
          <w:spacing w:val="13"/>
        </w:rPr>
        <w:t xml:space="preserve"> </w:t>
      </w:r>
      <w:r>
        <w:t>упражнения,</w:t>
      </w:r>
      <w:r>
        <w:rPr>
          <w:spacing w:val="18"/>
        </w:rPr>
        <w:t xml:space="preserve"> </w:t>
      </w:r>
      <w:r>
        <w:t>разученные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музыкальных</w:t>
      </w:r>
      <w:r>
        <w:rPr>
          <w:spacing w:val="16"/>
        </w:rPr>
        <w:t xml:space="preserve"> </w:t>
      </w:r>
      <w:r>
        <w:t>занятиях,</w:t>
      </w:r>
      <w:r>
        <w:rPr>
          <w:spacing w:val="18"/>
        </w:rPr>
        <w:t xml:space="preserve"> </w:t>
      </w:r>
      <w:r>
        <w:t>педагог</w:t>
      </w:r>
      <w:r>
        <w:rPr>
          <w:spacing w:val="20"/>
        </w:rPr>
        <w:t xml:space="preserve"> </w:t>
      </w:r>
      <w:r>
        <w:t>включает</w:t>
      </w:r>
      <w:r>
        <w:rPr>
          <w:spacing w:val="-5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ритмичная ходьба</w:t>
      </w:r>
      <w:r>
        <w:rPr>
          <w:spacing w:val="1"/>
        </w:rPr>
        <w:t xml:space="preserve"> </w:t>
      </w:r>
      <w:r>
        <w:t>и бег</w:t>
      </w:r>
      <w:r>
        <w:rPr>
          <w:spacing w:val="1"/>
        </w:rPr>
        <w:t xml:space="preserve"> </w:t>
      </w:r>
      <w:r>
        <w:t>под музыку по 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кругу,</w:t>
      </w:r>
      <w:r>
        <w:rPr>
          <w:spacing w:val="1"/>
        </w:rPr>
        <w:t xml:space="preserve"> </w:t>
      </w:r>
      <w:r>
        <w:t>держась за</w:t>
      </w:r>
      <w:r>
        <w:rPr>
          <w:spacing w:val="1"/>
        </w:rPr>
        <w:t xml:space="preserve"> </w:t>
      </w:r>
      <w:r>
        <w:t>руки, на</w:t>
      </w:r>
      <w:r>
        <w:rPr>
          <w:spacing w:val="55"/>
        </w:rPr>
        <w:t xml:space="preserve"> </w:t>
      </w:r>
      <w:r>
        <w:t>носках,</w:t>
      </w:r>
      <w:r>
        <w:rPr>
          <w:spacing w:val="55"/>
        </w:rPr>
        <w:t xml:space="preserve"> </w:t>
      </w:r>
      <w:r>
        <w:t>топающим</w:t>
      </w:r>
      <w:r>
        <w:rPr>
          <w:spacing w:val="1"/>
        </w:rPr>
        <w:t xml:space="preserve"> </w:t>
      </w:r>
      <w:r>
        <w:t>шагом, вперед, приставным шагом; поочередное выставление ноги вперед, на пятку, притопывание,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«пружинки»,</w:t>
      </w:r>
      <w:r>
        <w:rPr>
          <w:spacing w:val="1"/>
        </w:rPr>
        <w:t xml:space="preserve"> </w:t>
      </w:r>
      <w:r>
        <w:t>кружение;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понятный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(веселый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хитрая</w:t>
      </w:r>
      <w:r>
        <w:rPr>
          <w:spacing w:val="1"/>
        </w:rPr>
        <w:t xml:space="preserve"> </w:t>
      </w:r>
      <w:r>
        <w:t>лиса,</w:t>
      </w:r>
      <w:r>
        <w:rPr>
          <w:spacing w:val="1"/>
        </w:rPr>
        <w:t xml:space="preserve"> </w:t>
      </w:r>
      <w:r>
        <w:t>шустрый</w:t>
      </w:r>
      <w:r>
        <w:rPr>
          <w:spacing w:val="2"/>
        </w:rPr>
        <w:t xml:space="preserve"> </w:t>
      </w:r>
      <w:r>
        <w:t>зайчик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 далее).</w:t>
      </w:r>
    </w:p>
    <w:p>
      <w:pPr>
        <w:pStyle w:val="10"/>
        <w:spacing w:before="1"/>
        <w:ind w:left="1523" w:firstLine="0"/>
      </w:pPr>
      <w:r>
        <w:t>Строевые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10"/>
        <w:spacing w:before="2"/>
        <w:ind w:right="783"/>
      </w:pPr>
      <w:r>
        <w:t>педагог предлагает детям следующие строевые упражнения: построение в колонну по одному, в</w:t>
      </w:r>
      <w:r>
        <w:rPr>
          <w:spacing w:val="1"/>
        </w:rPr>
        <w:t xml:space="preserve"> </w:t>
      </w:r>
      <w:r>
        <w:t>шеренгу, в круг по ориентирам; перестроение в колонну по два, врассыпную, смыкание и размыкание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шагом,</w:t>
      </w:r>
      <w:r>
        <w:rPr>
          <w:spacing w:val="4"/>
        </w:rPr>
        <w:t xml:space="preserve"> </w:t>
      </w:r>
      <w:r>
        <w:t>повороты</w:t>
      </w:r>
      <w:r>
        <w:rPr>
          <w:spacing w:val="2"/>
        </w:rPr>
        <w:t xml:space="preserve"> </w:t>
      </w:r>
      <w:r>
        <w:t>направо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</w:t>
      </w:r>
      <w:r>
        <w:rPr>
          <w:spacing w:val="-3"/>
        </w:rPr>
        <w:t xml:space="preserve"> </w:t>
      </w:r>
      <w:r>
        <w:t>переступанием.</w:t>
      </w:r>
    </w:p>
    <w:p>
      <w:pPr>
        <w:pStyle w:val="10"/>
        <w:ind w:right="798"/>
      </w:pPr>
      <w:r>
        <w:t>Педагог выполняет вместе с детьми упражнения из разных исходных положений (стоя, ноги</w:t>
      </w:r>
      <w:r>
        <w:rPr>
          <w:spacing w:val="1"/>
        </w:rPr>
        <w:t xml:space="preserve"> </w:t>
      </w:r>
      <w:r>
        <w:t>слегка</w:t>
      </w:r>
      <w:r>
        <w:rPr>
          <w:spacing w:val="33"/>
        </w:rPr>
        <w:t xml:space="preserve"> </w:t>
      </w:r>
      <w:r>
        <w:t>расставлены,</w:t>
      </w:r>
      <w:r>
        <w:rPr>
          <w:spacing w:val="28"/>
        </w:rPr>
        <w:t xml:space="preserve"> </w:t>
      </w:r>
      <w:r>
        <w:t>ноги</w:t>
      </w:r>
      <w:r>
        <w:rPr>
          <w:spacing w:val="32"/>
        </w:rPr>
        <w:t xml:space="preserve"> </w:t>
      </w:r>
      <w:r>
        <w:t>врозь,</w:t>
      </w:r>
      <w:r>
        <w:rPr>
          <w:spacing w:val="32"/>
        </w:rPr>
        <w:t xml:space="preserve"> </w:t>
      </w:r>
      <w:r>
        <w:t>сидя,</w:t>
      </w:r>
      <w:r>
        <w:rPr>
          <w:spacing w:val="28"/>
        </w:rPr>
        <w:t xml:space="preserve"> </w:t>
      </w:r>
      <w:r>
        <w:t>лежа</w:t>
      </w:r>
      <w:r>
        <w:rPr>
          <w:spacing w:val="33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спине,</w:t>
      </w:r>
      <w:r>
        <w:rPr>
          <w:spacing w:val="32"/>
        </w:rPr>
        <w:t xml:space="preserve"> </w:t>
      </w:r>
      <w:r>
        <w:t>животе,</w:t>
      </w:r>
      <w:r>
        <w:rPr>
          <w:spacing w:val="32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заданным</w:t>
      </w:r>
      <w:r>
        <w:rPr>
          <w:spacing w:val="25"/>
        </w:rPr>
        <w:t xml:space="preserve"> </w:t>
      </w:r>
      <w:r>
        <w:t>положением</w:t>
      </w:r>
      <w:r>
        <w:rPr>
          <w:spacing w:val="30"/>
        </w:rPr>
        <w:t xml:space="preserve"> </w:t>
      </w:r>
      <w:r>
        <w:t>рук),</w:t>
      </w:r>
      <w:r>
        <w:rPr>
          <w:spacing w:val="32"/>
        </w:rPr>
        <w:t xml:space="preserve"> </w:t>
      </w:r>
      <w:r>
        <w:t>с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 w:line="252" w:lineRule="exact"/>
        <w:ind w:firstLine="0"/>
      </w:pPr>
      <w:r>
        <w:t>предметами</w:t>
      </w:r>
      <w:r>
        <w:rPr>
          <w:spacing w:val="-3"/>
        </w:rPr>
        <w:t xml:space="preserve"> </w:t>
      </w:r>
      <w:r>
        <w:t>(кубики</w:t>
      </w:r>
      <w:r>
        <w:rPr>
          <w:spacing w:val="-3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цветов,</w:t>
      </w:r>
      <w:r>
        <w:rPr>
          <w:spacing w:val="-1"/>
        </w:rPr>
        <w:t xml:space="preserve"> </w:t>
      </w:r>
      <w:r>
        <w:t>флажки,</w:t>
      </w:r>
      <w:r>
        <w:rPr>
          <w:spacing w:val="-2"/>
        </w:rPr>
        <w:t xml:space="preserve"> </w:t>
      </w:r>
      <w:r>
        <w:t>кегли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другое).</w:t>
      </w:r>
    </w:p>
    <w:p>
      <w:pPr>
        <w:pStyle w:val="13"/>
        <w:numPr>
          <w:ilvl w:val="0"/>
          <w:numId w:val="48"/>
        </w:numPr>
        <w:tabs>
          <w:tab w:val="left" w:pos="1846"/>
        </w:tabs>
        <w:spacing w:before="1" w:line="237" w:lineRule="auto"/>
        <w:ind w:left="832" w:right="792" w:firstLine="701"/>
        <w:jc w:val="both"/>
      </w:pPr>
      <w:r>
        <w:rPr>
          <w:b/>
          <w:i/>
        </w:rPr>
        <w:t>Подвижные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игры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организуя сюжетные и несюжетные подвижные игры. Воспитывает умение действовать</w:t>
      </w:r>
      <w:r>
        <w:rPr>
          <w:spacing w:val="1"/>
        </w:rPr>
        <w:t xml:space="preserve"> </w:t>
      </w:r>
      <w:r>
        <w:t>сообща, соблюдать правила, начинать и заканчивать действия по указанию и в соответствии с сюжетом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придавать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выразительность (кошка</w:t>
      </w:r>
      <w:r>
        <w:rPr>
          <w:spacing w:val="4"/>
        </w:rPr>
        <w:t xml:space="preserve"> </w:t>
      </w:r>
      <w:r>
        <w:t>просыпается,</w:t>
      </w:r>
      <w:r>
        <w:rPr>
          <w:spacing w:val="4"/>
        </w:rPr>
        <w:t xml:space="preserve"> </w:t>
      </w:r>
      <w:r>
        <w:t>потягивается,</w:t>
      </w:r>
      <w:r>
        <w:rPr>
          <w:spacing w:val="3"/>
        </w:rPr>
        <w:t xml:space="preserve"> </w:t>
      </w:r>
      <w:r>
        <w:t>мяукает).</w:t>
      </w:r>
    </w:p>
    <w:p>
      <w:pPr>
        <w:pStyle w:val="13"/>
        <w:numPr>
          <w:ilvl w:val="0"/>
          <w:numId w:val="48"/>
        </w:numPr>
        <w:tabs>
          <w:tab w:val="left" w:pos="1856"/>
        </w:tabs>
        <w:spacing w:line="237" w:lineRule="auto"/>
        <w:ind w:left="832" w:right="791" w:firstLine="701"/>
        <w:jc w:val="both"/>
      </w:pPr>
      <w:r>
        <w:rPr>
          <w:b/>
          <w:i/>
        </w:rPr>
        <w:t>Спортивные упражнения</w:t>
      </w:r>
      <w:r>
        <w:t>: педагог обучает детей спортивным упражнениям на прогулке или</w:t>
      </w:r>
      <w:r>
        <w:rPr>
          <w:spacing w:val="-52"/>
        </w:rPr>
        <w:t xml:space="preserve"> </w:t>
      </w:r>
      <w:r>
        <w:t>во время физкультурных занятий на свежем воздухе. Катание на санках, лыжах, велосипеде может быть</w:t>
      </w:r>
      <w:r>
        <w:rPr>
          <w:spacing w:val="1"/>
        </w:rPr>
        <w:t xml:space="preserve"> </w:t>
      </w:r>
      <w:r>
        <w:t>организовано в самостоятельной двигательной деятельности в зависимости от имеющихся условий, а</w:t>
      </w:r>
      <w:r>
        <w:rPr>
          <w:spacing w:val="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особенностей.</w:t>
      </w:r>
    </w:p>
    <w:p>
      <w:pPr>
        <w:pStyle w:val="10"/>
        <w:spacing w:line="249" w:lineRule="exact"/>
        <w:ind w:left="1523" w:firstLine="0"/>
      </w:pPr>
      <w:r>
        <w:t>Катание</w:t>
      </w:r>
      <w:r>
        <w:rPr>
          <w:spacing w:val="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санках: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прямой,</w:t>
      </w:r>
      <w:r>
        <w:rPr>
          <w:spacing w:val="6"/>
        </w:rPr>
        <w:t xml:space="preserve"> </w:t>
      </w:r>
      <w:r>
        <w:t>перевозя</w:t>
      </w:r>
      <w:r>
        <w:rPr>
          <w:spacing w:val="9"/>
        </w:rPr>
        <w:t xml:space="preserve"> </w:t>
      </w:r>
      <w:r>
        <w:t>игрушки</w:t>
      </w:r>
      <w:r>
        <w:rPr>
          <w:spacing w:val="10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друга,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самостоятельно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невысокой</w:t>
      </w:r>
    </w:p>
    <w:p>
      <w:pPr>
        <w:pStyle w:val="10"/>
        <w:spacing w:before="2"/>
        <w:ind w:firstLine="0"/>
        <w:jc w:val="left"/>
      </w:pPr>
      <w:r>
        <w:t>горки.</w:t>
      </w:r>
    </w:p>
    <w:p>
      <w:pPr>
        <w:pStyle w:val="10"/>
        <w:spacing w:before="2"/>
        <w:ind w:left="1523" w:firstLine="0"/>
        <w:jc w:val="left"/>
      </w:pPr>
      <w:r>
        <w:t>Ходьба</w:t>
      </w:r>
      <w:r>
        <w:rPr>
          <w:spacing w:val="40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лыжах:</w:t>
      </w:r>
      <w:r>
        <w:rPr>
          <w:spacing w:val="35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прямой,</w:t>
      </w:r>
      <w:r>
        <w:rPr>
          <w:spacing w:val="40"/>
        </w:rPr>
        <w:t xml:space="preserve"> </w:t>
      </w:r>
      <w:r>
        <w:t>ровной</w:t>
      </w:r>
      <w:r>
        <w:rPr>
          <w:spacing w:val="35"/>
        </w:rPr>
        <w:t xml:space="preserve"> </w:t>
      </w:r>
      <w:r>
        <w:t>лыжне</w:t>
      </w:r>
      <w:r>
        <w:rPr>
          <w:spacing w:val="32"/>
        </w:rPr>
        <w:t xml:space="preserve"> </w:t>
      </w:r>
      <w:r>
        <w:t>ступающим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скользящим</w:t>
      </w:r>
      <w:r>
        <w:rPr>
          <w:spacing w:val="38"/>
        </w:rPr>
        <w:t xml:space="preserve"> </w:t>
      </w:r>
      <w:r>
        <w:t>шагом,</w:t>
      </w:r>
      <w:r>
        <w:rPr>
          <w:spacing w:val="40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поворотами</w:t>
      </w:r>
    </w:p>
    <w:p>
      <w:pPr>
        <w:pStyle w:val="10"/>
        <w:spacing w:line="249" w:lineRule="exact"/>
        <w:ind w:firstLine="0"/>
        <w:jc w:val="left"/>
      </w:pPr>
      <w:r>
        <w:t>переступанием.</w:t>
      </w:r>
    </w:p>
    <w:p>
      <w:pPr>
        <w:pStyle w:val="10"/>
        <w:spacing w:before="1"/>
        <w:ind w:left="1523" w:firstLine="0"/>
      </w:pPr>
      <w:r>
        <w:t>Катание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трехколесном</w:t>
      </w:r>
      <w:r>
        <w:rPr>
          <w:spacing w:val="-2"/>
        </w:rPr>
        <w:t xml:space="preserve"> </w:t>
      </w:r>
      <w:r>
        <w:t>велосипеде: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поворотами направо, налево.</w:t>
      </w:r>
    </w:p>
    <w:p>
      <w:pPr>
        <w:pStyle w:val="10"/>
        <w:spacing w:before="2"/>
        <w:ind w:right="794"/>
      </w:pPr>
      <w:r>
        <w:t>Плавание: погружение 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 прямо и</w:t>
      </w:r>
      <w:r>
        <w:rPr>
          <w:spacing w:val="1"/>
        </w:rPr>
        <w:t xml:space="preserve"> </w:t>
      </w:r>
      <w:r>
        <w:t>по кругу,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плавающими</w:t>
      </w:r>
      <w:r>
        <w:rPr>
          <w:spacing w:val="1"/>
        </w:rPr>
        <w:t xml:space="preserve"> </w:t>
      </w:r>
      <w:r>
        <w:t>игрушками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>
      <w:pPr>
        <w:pStyle w:val="13"/>
        <w:numPr>
          <w:ilvl w:val="0"/>
          <w:numId w:val="48"/>
        </w:numPr>
        <w:tabs>
          <w:tab w:val="left" w:pos="1851"/>
        </w:tabs>
        <w:spacing w:before="2" w:line="237" w:lineRule="auto"/>
        <w:ind w:left="832" w:right="786" w:firstLine="701"/>
        <w:jc w:val="both"/>
      </w:pPr>
      <w:r>
        <w:rPr>
          <w:b/>
          <w:i/>
        </w:rPr>
        <w:t>Формирование основ здорового образа жизни</w:t>
      </w:r>
      <w:r>
        <w:t>: педагог поддерживает стремление ребёнка</w:t>
      </w:r>
      <w:r>
        <w:rPr>
          <w:spacing w:val="1"/>
        </w:rPr>
        <w:t xml:space="preserve"> </w:t>
      </w:r>
      <w:r>
        <w:t>самостоятельно ухаживать за собой,</w:t>
      </w:r>
      <w:r>
        <w:rPr>
          <w:spacing w:val="1"/>
        </w:rPr>
        <w:t xml:space="preserve"> </w:t>
      </w:r>
      <w:r>
        <w:t>соблюдать порядок и</w:t>
      </w:r>
      <w:r>
        <w:rPr>
          <w:spacing w:val="1"/>
        </w:rPr>
        <w:t xml:space="preserve"> </w:t>
      </w:r>
      <w:r>
        <w:t>чистоту,</w:t>
      </w:r>
      <w:r>
        <w:rPr>
          <w:spacing w:val="1"/>
        </w:rPr>
        <w:t xml:space="preserve"> </w:t>
      </w:r>
      <w:r>
        <w:t>ухаживать за своими вещами и</w:t>
      </w:r>
      <w:r>
        <w:rPr>
          <w:spacing w:val="1"/>
        </w:rPr>
        <w:t xml:space="preserve"> </w:t>
      </w:r>
      <w:r>
        <w:t>игрушками;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чистоты,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 напоминает о необходимости соблюдения правил безопасности в двигательной деятельности</w:t>
      </w:r>
      <w:r>
        <w:rPr>
          <w:spacing w:val="1"/>
        </w:rPr>
        <w:t xml:space="preserve"> </w:t>
      </w:r>
      <w:r>
        <w:t>(бегать,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наталкиваясь</w:t>
      </w:r>
      <w:r>
        <w:rPr>
          <w:spacing w:val="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друга,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толкать товарища,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нарушать</w:t>
      </w:r>
      <w:r>
        <w:rPr>
          <w:spacing w:val="-4"/>
        </w:rPr>
        <w:t xml:space="preserve"> </w:t>
      </w:r>
      <w:r>
        <w:t>правила).</w:t>
      </w:r>
    </w:p>
    <w:p>
      <w:pPr>
        <w:pStyle w:val="3"/>
        <w:numPr>
          <w:ilvl w:val="0"/>
          <w:numId w:val="48"/>
        </w:numPr>
        <w:tabs>
          <w:tab w:val="left" w:pos="2230"/>
        </w:tabs>
        <w:spacing w:before="2"/>
        <w:ind w:left="2229" w:hanging="697"/>
        <w:jc w:val="both"/>
      </w:pPr>
      <w:r>
        <w:t>Активный</w:t>
      </w:r>
      <w:r>
        <w:rPr>
          <w:spacing w:val="-3"/>
        </w:rPr>
        <w:t xml:space="preserve"> </w:t>
      </w:r>
      <w:r>
        <w:t>отдых.</w:t>
      </w:r>
    </w:p>
    <w:p>
      <w:pPr>
        <w:pStyle w:val="10"/>
        <w:ind w:right="782"/>
      </w:pPr>
      <w:r>
        <w:t>Физкультурные досуги: досуг проводится 1-2 раза в месяц во второй половине дня на 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упражнения.</w:t>
      </w:r>
    </w:p>
    <w:p>
      <w:pPr>
        <w:pStyle w:val="10"/>
        <w:ind w:right="790"/>
      </w:pPr>
      <w:r>
        <w:t>Дни здоровья: в этот день проводятся подвижные игры на свежем воздухе, физкультурный досуг,</w:t>
      </w:r>
      <w:r>
        <w:rPr>
          <w:spacing w:val="-52"/>
        </w:rPr>
        <w:t xml:space="preserve"> </w:t>
      </w:r>
      <w:r>
        <w:t>спортивные упражнения, возможен выход за пределы участка ДОО (прогулка-экскурсия). День здоровья</w:t>
      </w:r>
      <w:r>
        <w:rPr>
          <w:spacing w:val="-52"/>
        </w:rPr>
        <w:t xml:space="preserve"> </w:t>
      </w:r>
      <w:r>
        <w:t>проводится</w:t>
      </w:r>
      <w:r>
        <w:rPr>
          <w:spacing w:val="5"/>
        </w:rPr>
        <w:t xml:space="preserve"> </w:t>
      </w:r>
      <w:r>
        <w:t>один</w:t>
      </w:r>
      <w:r>
        <w:rPr>
          <w:spacing w:val="3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квартал.</w:t>
      </w:r>
    </w:p>
    <w:p>
      <w:pPr>
        <w:pStyle w:val="10"/>
        <w:spacing w:before="5"/>
        <w:ind w:left="0" w:firstLine="0"/>
        <w:jc w:val="left"/>
        <w:rPr>
          <w:sz w:val="21"/>
        </w:rPr>
      </w:pPr>
    </w:p>
    <w:p>
      <w:pPr>
        <w:pStyle w:val="2"/>
        <w:spacing w:before="1"/>
        <w:ind w:left="1523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49"/>
        </w:numPr>
        <w:tabs>
          <w:tab w:val="left" w:pos="1832"/>
        </w:tabs>
        <w:spacing w:line="316" w:lineRule="exact"/>
        <w:ind w:hanging="280"/>
        <w:jc w:val="both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>
      <w:pPr>
        <w:pStyle w:val="10"/>
        <w:spacing w:line="242" w:lineRule="auto"/>
        <w:ind w:right="796"/>
      </w:pPr>
      <w:r>
        <w:t>формировать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самостоятельности;</w:t>
      </w:r>
    </w:p>
    <w:p>
      <w:pPr>
        <w:pStyle w:val="10"/>
        <w:spacing w:line="242" w:lineRule="auto"/>
        <w:ind w:right="778"/>
      </w:pPr>
      <w:r>
        <w:t>развивать эмоциональную отзывчивость к взрослым и детям, слабым и нуждающимся в помощи,</w:t>
      </w:r>
      <w:r>
        <w:rPr>
          <w:spacing w:val="1"/>
        </w:rPr>
        <w:t xml:space="preserve"> </w:t>
      </w:r>
      <w:r>
        <w:t>воспитывать сопереживание героям литературных и анимационных произведений, доброе отношение к</w:t>
      </w:r>
      <w:r>
        <w:rPr>
          <w:spacing w:val="1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растениям;</w:t>
      </w:r>
    </w:p>
    <w:p>
      <w:pPr>
        <w:pStyle w:val="10"/>
        <w:spacing w:line="242" w:lineRule="auto"/>
        <w:ind w:right="795"/>
      </w:pPr>
      <w:r>
        <w:t>развивать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</w:t>
      </w:r>
      <w:r>
        <w:rPr>
          <w:spacing w:val="5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 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4"/>
        </w:rPr>
        <w:t xml:space="preserve"> </w:t>
      </w:r>
      <w:r>
        <w:t>педагогам и</w:t>
      </w:r>
      <w:r>
        <w:rPr>
          <w:spacing w:val="-2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людям;</w:t>
      </w:r>
    </w:p>
    <w:p>
      <w:pPr>
        <w:pStyle w:val="10"/>
        <w:spacing w:line="251" w:lineRule="exact"/>
        <w:ind w:left="1523" w:firstLine="0"/>
      </w:pPr>
      <w:r>
        <w:t>воспитывать</w:t>
      </w:r>
      <w:r>
        <w:rPr>
          <w:spacing w:val="-6"/>
        </w:rPr>
        <w:t xml:space="preserve"> </w:t>
      </w:r>
      <w:r>
        <w:t>доброжелательное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ко</w:t>
      </w:r>
      <w:r>
        <w:rPr>
          <w:spacing w:val="-5"/>
        </w:rPr>
        <w:t xml:space="preserve"> </w:t>
      </w:r>
      <w:r>
        <w:t>взрослым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детям;</w:t>
      </w:r>
    </w:p>
    <w:p>
      <w:pPr>
        <w:pStyle w:val="10"/>
        <w:spacing w:line="237" w:lineRule="auto"/>
        <w:ind w:right="791"/>
      </w:pPr>
      <w:r>
        <w:t>воспитывать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вежливыми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общении</w:t>
      </w:r>
      <w:r>
        <w:rPr>
          <w:spacing w:val="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взрослыми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сверстниками;</w:t>
      </w:r>
    </w:p>
    <w:p>
      <w:pPr>
        <w:pStyle w:val="10"/>
        <w:ind w:right="801"/>
      </w:pPr>
      <w:r>
        <w:t>развивать стремление к совместным играм, взаимодействию в паре или небольшой подгруппе, 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практической</w:t>
      </w:r>
      <w:r>
        <w:rPr>
          <w:spacing w:val="3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49"/>
        </w:numPr>
        <w:tabs>
          <w:tab w:val="left" w:pos="1856"/>
          <w:tab w:val="left" w:pos="2209"/>
          <w:tab w:val="left" w:pos="3197"/>
          <w:tab w:val="left" w:pos="4823"/>
          <w:tab w:val="left" w:pos="5604"/>
          <w:tab w:val="left" w:pos="7676"/>
          <w:tab w:val="left" w:pos="8041"/>
          <w:tab w:val="left" w:pos="9536"/>
        </w:tabs>
        <w:spacing w:line="230" w:lineRule="auto"/>
        <w:ind w:left="1552" w:right="795" w:firstLine="0"/>
      </w:pPr>
      <w:r>
        <w:t>в</w:t>
      </w:r>
      <w:r>
        <w:tab/>
      </w:r>
      <w:r>
        <w:t>области</w:t>
      </w:r>
      <w:r>
        <w:tab/>
      </w:r>
      <w:r>
        <w:t>формирования</w:t>
      </w:r>
      <w:r>
        <w:tab/>
      </w:r>
      <w:r>
        <w:t>основ</w:t>
      </w:r>
      <w:r>
        <w:tab/>
      </w:r>
      <w:r>
        <w:t>гражданственности</w:t>
      </w:r>
      <w:r>
        <w:tab/>
      </w:r>
      <w:r>
        <w:t>и</w:t>
      </w:r>
      <w:r>
        <w:tab/>
      </w:r>
      <w:r>
        <w:t>патриотизма:</w:t>
      </w:r>
      <w:r>
        <w:tab/>
      </w:r>
      <w:r>
        <w:t>воспитывать</w:t>
      </w:r>
      <w:r>
        <w:rPr>
          <w:spacing w:val="-52"/>
        </w:rPr>
        <w:t xml:space="preserve"> </w:t>
      </w:r>
      <w:r>
        <w:t>уважительное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Родине,</w:t>
      </w:r>
      <w:r>
        <w:rPr>
          <w:spacing w:val="3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страны, памятным</w:t>
      </w:r>
    </w:p>
    <w:p>
      <w:pPr>
        <w:pStyle w:val="10"/>
        <w:spacing w:line="251" w:lineRule="exact"/>
        <w:ind w:left="1523" w:firstLine="0"/>
        <w:jc w:val="left"/>
      </w:pPr>
      <w:r>
        <w:t>датам;</w:t>
      </w:r>
    </w:p>
    <w:p>
      <w:pPr>
        <w:pStyle w:val="10"/>
        <w:spacing w:line="242" w:lineRule="auto"/>
        <w:ind w:right="910"/>
        <w:jc w:val="left"/>
      </w:pPr>
      <w:r>
        <w:t>воспитывать</w:t>
      </w:r>
      <w:r>
        <w:rPr>
          <w:spacing w:val="12"/>
        </w:rPr>
        <w:t xml:space="preserve"> </w:t>
      </w:r>
      <w:r>
        <w:t>гордость</w:t>
      </w:r>
      <w:r>
        <w:rPr>
          <w:spacing w:val="16"/>
        </w:rPr>
        <w:t xml:space="preserve"> </w:t>
      </w:r>
      <w:r>
        <w:t>за</w:t>
      </w:r>
      <w:r>
        <w:rPr>
          <w:spacing w:val="20"/>
        </w:rPr>
        <w:t xml:space="preserve"> </w:t>
      </w:r>
      <w:r>
        <w:t>достижения</w:t>
      </w:r>
      <w:r>
        <w:rPr>
          <w:spacing w:val="16"/>
        </w:rPr>
        <w:t xml:space="preserve"> </w:t>
      </w:r>
      <w:r>
        <w:t>страны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области</w:t>
      </w:r>
      <w:r>
        <w:rPr>
          <w:spacing w:val="18"/>
        </w:rPr>
        <w:t xml:space="preserve"> </w:t>
      </w:r>
      <w:r>
        <w:t>спорта,</w:t>
      </w:r>
      <w:r>
        <w:rPr>
          <w:spacing w:val="14"/>
        </w:rPr>
        <w:t xml:space="preserve"> </w:t>
      </w:r>
      <w:r>
        <w:t>науки,</w:t>
      </w:r>
      <w:r>
        <w:rPr>
          <w:spacing w:val="14"/>
        </w:rPr>
        <w:t xml:space="preserve"> </w:t>
      </w:r>
      <w:r>
        <w:t>искусства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других</w:t>
      </w:r>
      <w:r>
        <w:rPr>
          <w:spacing w:val="-52"/>
        </w:rPr>
        <w:t xml:space="preserve"> </w:t>
      </w:r>
      <w:r>
        <w:t>областях;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9"/>
      </w:pPr>
      <w:r>
        <w:t>развивать интерес детей к основным достопримечательностями населенного пункта, в котором</w:t>
      </w:r>
      <w:r>
        <w:rPr>
          <w:spacing w:val="1"/>
        </w:rPr>
        <w:t xml:space="preserve"> </w:t>
      </w:r>
      <w:r>
        <w:t>они</w:t>
      </w:r>
      <w:r>
        <w:rPr>
          <w:spacing w:val="2"/>
        </w:rPr>
        <w:t xml:space="preserve"> </w:t>
      </w:r>
      <w:r>
        <w:t>живут.</w:t>
      </w:r>
    </w:p>
    <w:p>
      <w:pPr>
        <w:pStyle w:val="13"/>
        <w:numPr>
          <w:ilvl w:val="0"/>
          <w:numId w:val="49"/>
        </w:numPr>
        <w:tabs>
          <w:tab w:val="left" w:pos="1851"/>
        </w:tabs>
        <w:spacing w:line="316" w:lineRule="exact"/>
        <w:ind w:left="1850" w:hanging="299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>
      <w:pPr>
        <w:pStyle w:val="10"/>
        <w:spacing w:line="237" w:lineRule="auto"/>
        <w:ind w:right="792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труда;</w:t>
      </w:r>
    </w:p>
    <w:p>
      <w:pPr>
        <w:pStyle w:val="10"/>
        <w:spacing w:line="242" w:lineRule="auto"/>
        <w:ind w:right="787"/>
      </w:pPr>
      <w:r>
        <w:t>воспитывать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благодарность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детях;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самообслуживании,</w:t>
      </w:r>
      <w:r>
        <w:rPr>
          <w:spacing w:val="-2"/>
        </w:rPr>
        <w:t xml:space="preserve"> </w:t>
      </w:r>
      <w:r>
        <w:t>желании</w:t>
      </w:r>
      <w:r>
        <w:rPr>
          <w:spacing w:val="-2"/>
        </w:rPr>
        <w:t xml:space="preserve"> </w:t>
      </w:r>
      <w:r>
        <w:t>включаться в</w:t>
      </w:r>
      <w:r>
        <w:rPr>
          <w:spacing w:val="-1"/>
        </w:rPr>
        <w:t xml:space="preserve"> </w:t>
      </w:r>
      <w:r>
        <w:t>повседневные</w:t>
      </w:r>
      <w:r>
        <w:rPr>
          <w:spacing w:val="-6"/>
        </w:rPr>
        <w:t xml:space="preserve"> </w:t>
      </w:r>
      <w:r>
        <w:t>трудовые</w:t>
      </w:r>
      <w:r>
        <w:rPr>
          <w:spacing w:val="-6"/>
        </w:rPr>
        <w:t xml:space="preserve"> </w:t>
      </w:r>
      <w:r>
        <w:t>дела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семье;</w:t>
      </w:r>
    </w:p>
    <w:p>
      <w:pPr>
        <w:pStyle w:val="13"/>
        <w:numPr>
          <w:ilvl w:val="0"/>
          <w:numId w:val="49"/>
        </w:numPr>
        <w:tabs>
          <w:tab w:val="left" w:pos="1861"/>
        </w:tabs>
        <w:spacing w:line="310" w:lineRule="exact"/>
        <w:ind w:left="1860" w:hanging="309"/>
      </w:pP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основ безопасного</w:t>
      </w:r>
      <w:r>
        <w:rPr>
          <w:spacing w:val="-6"/>
        </w:rPr>
        <w:t xml:space="preserve"> </w:t>
      </w:r>
      <w:r>
        <w:t>поведения:</w:t>
      </w:r>
    </w:p>
    <w:p>
      <w:pPr>
        <w:pStyle w:val="10"/>
        <w:spacing w:line="237" w:lineRule="auto"/>
        <w:ind w:right="794"/>
      </w:pPr>
      <w:r>
        <w:t>обогащать представления детей об основных источниках и видах опасности в быту, на улице, в</w:t>
      </w:r>
      <w:r>
        <w:rPr>
          <w:spacing w:val="1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общении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незнакомыми</w:t>
      </w:r>
      <w:r>
        <w:rPr>
          <w:spacing w:val="3"/>
        </w:rPr>
        <w:t xml:space="preserve"> </w:t>
      </w:r>
      <w:r>
        <w:t>людьми;</w:t>
      </w:r>
    </w:p>
    <w:p>
      <w:pPr>
        <w:pStyle w:val="10"/>
        <w:ind w:left="1523" w:right="793" w:firstLine="0"/>
      </w:pPr>
      <w:r>
        <w:t>знакомить детей с простейшими способами безопасного поведения в опасных ситуациях;</w:t>
      </w:r>
      <w:r>
        <w:rPr>
          <w:spacing w:val="1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представления</w:t>
      </w:r>
      <w:r>
        <w:rPr>
          <w:spacing w:val="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правилах</w:t>
      </w:r>
      <w:r>
        <w:rPr>
          <w:spacing w:val="-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дорожного</w:t>
      </w:r>
      <w:r>
        <w:rPr>
          <w:spacing w:val="-1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пешехода</w:t>
      </w:r>
      <w:r>
        <w:rPr>
          <w:spacing w:val="6"/>
        </w:rPr>
        <w:t xml:space="preserve"> </w:t>
      </w:r>
      <w:r>
        <w:t>и</w:t>
      </w:r>
    </w:p>
    <w:p>
      <w:pPr>
        <w:pStyle w:val="10"/>
        <w:spacing w:line="251" w:lineRule="exact"/>
        <w:ind w:firstLine="0"/>
      </w:pPr>
      <w:r>
        <w:t>пассажира транспортного</w:t>
      </w:r>
      <w:r>
        <w:rPr>
          <w:spacing w:val="-8"/>
        </w:rPr>
        <w:t xml:space="preserve"> </w:t>
      </w:r>
      <w:r>
        <w:t>средства.</w:t>
      </w:r>
    </w:p>
    <w:p>
      <w:pPr>
        <w:pStyle w:val="10"/>
        <w:ind w:right="791"/>
      </w:pPr>
      <w:r>
        <w:t>формировать представления о правилах безопасного использования электронных гаджетов, в том</w:t>
      </w:r>
      <w:r>
        <w:rPr>
          <w:spacing w:val="-52"/>
        </w:rPr>
        <w:t xml:space="preserve"> </w:t>
      </w:r>
      <w:r>
        <w:t>числе мобильных устройств, планшетов и прочее, исключая практическое использование электронных</w:t>
      </w:r>
      <w:r>
        <w:rPr>
          <w:spacing w:val="1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обучения.</w:t>
      </w:r>
    </w:p>
    <w:p>
      <w:pPr>
        <w:spacing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50"/>
        </w:numPr>
        <w:tabs>
          <w:tab w:val="left" w:pos="1822"/>
        </w:tabs>
        <w:spacing w:line="316" w:lineRule="exact"/>
        <w:ind w:hanging="270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отношений.</w:t>
      </w:r>
    </w:p>
    <w:p>
      <w:pPr>
        <w:pStyle w:val="10"/>
        <w:ind w:right="796"/>
      </w:pPr>
      <w:r>
        <w:t>Педагог обогащает представления детей об их развитии, проговаривает и фиксирует внимание на</w:t>
      </w:r>
      <w:r>
        <w:rPr>
          <w:spacing w:val="-52"/>
        </w:rPr>
        <w:t xml:space="preserve"> </w:t>
      </w:r>
      <w:r>
        <w:t>разнообразных возрастных изменениях (когда я был маленький, когда я буду взрослым). Способствует</w:t>
      </w:r>
      <w:r>
        <w:rPr>
          <w:spacing w:val="1"/>
        </w:rPr>
        <w:t xml:space="preserve"> </w:t>
      </w:r>
      <w:r>
        <w:t>освоению детьми традиционных представлений о половых и гендерных различиях, семейных ролях и</w:t>
      </w:r>
      <w:r>
        <w:rPr>
          <w:spacing w:val="1"/>
        </w:rPr>
        <w:t xml:space="preserve"> </w:t>
      </w:r>
      <w:r>
        <w:t>отношениях.</w:t>
      </w:r>
    </w:p>
    <w:p>
      <w:pPr>
        <w:pStyle w:val="10"/>
        <w:ind w:right="783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бережно и</w:t>
      </w:r>
      <w:r>
        <w:rPr>
          <w:spacing w:val="1"/>
        </w:rPr>
        <w:t xml:space="preserve"> </w:t>
      </w:r>
      <w:r>
        <w:t>тактично помогает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обнаружить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адекватный способ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устранения.</w:t>
      </w:r>
    </w:p>
    <w:p>
      <w:pPr>
        <w:pStyle w:val="10"/>
        <w:ind w:right="791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распознаванию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проявлений,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получения</w:t>
      </w:r>
      <w:r>
        <w:rPr>
          <w:spacing w:val="55"/>
        </w:rPr>
        <w:t xml:space="preserve"> </w:t>
      </w:r>
      <w:r>
        <w:t>детьми</w:t>
      </w:r>
      <w:r>
        <w:rPr>
          <w:spacing w:val="-52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 сверстников и взрослых, воспитывает чувствительность и внимательность к затруднениям и</w:t>
      </w:r>
      <w:r>
        <w:rPr>
          <w:spacing w:val="1"/>
        </w:rPr>
        <w:t xml:space="preserve"> </w:t>
      </w:r>
      <w:r>
        <w:t>переживаниям</w:t>
      </w:r>
      <w:r>
        <w:rPr>
          <w:spacing w:val="1"/>
        </w:rPr>
        <w:t xml:space="preserve"> </w:t>
      </w:r>
      <w:r>
        <w:t>окружающих.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55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3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обусловившие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причины.</w:t>
      </w:r>
    </w:p>
    <w:p>
      <w:pPr>
        <w:pStyle w:val="10"/>
        <w:ind w:right="797"/>
      </w:pPr>
      <w:r>
        <w:t>Педагог развивает позитивное отношение и чувство принадлежности детей к семье, уважение 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представителям):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отношениях;</w:t>
      </w:r>
      <w:r>
        <w:rPr>
          <w:spacing w:val="3"/>
        </w:rPr>
        <w:t xml:space="preserve"> </w:t>
      </w:r>
      <w:r>
        <w:t>семейных</w:t>
      </w:r>
      <w:r>
        <w:rPr>
          <w:spacing w:val="2"/>
        </w:rPr>
        <w:t xml:space="preserve"> </w:t>
      </w:r>
      <w:r>
        <w:t>событиях,</w:t>
      </w:r>
      <w:r>
        <w:rPr>
          <w:spacing w:val="3"/>
        </w:rPr>
        <w:t xml:space="preserve"> </w:t>
      </w:r>
      <w:r>
        <w:t>делах.</w:t>
      </w:r>
    </w:p>
    <w:p>
      <w:pPr>
        <w:pStyle w:val="10"/>
        <w:ind w:right="787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 развивает</w:t>
      </w:r>
      <w:r>
        <w:rPr>
          <w:spacing w:val="1"/>
        </w:rPr>
        <w:t xml:space="preserve"> </w:t>
      </w:r>
      <w:r>
        <w:t>чувствительность к поступкам сверстников, интерес к их действиям. Способствует освоению детьми</w:t>
      </w:r>
      <w:r>
        <w:rPr>
          <w:spacing w:val="1"/>
        </w:rPr>
        <w:t xml:space="preserve"> </w:t>
      </w:r>
      <w:r>
        <w:t>вербальных и невербальных средств и способов обращения к сверстникам, привлечения внимания и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расположения.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урегулировании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 развитие личностного отношения ребёнка</w:t>
      </w:r>
      <w:r>
        <w:rPr>
          <w:spacing w:val="1"/>
        </w:rPr>
        <w:t xml:space="preserve"> </w:t>
      </w:r>
      <w:r>
        <w:t>к соблюдению или</w:t>
      </w:r>
      <w:r>
        <w:rPr>
          <w:spacing w:val="1"/>
        </w:rPr>
        <w:t xml:space="preserve"> </w:t>
      </w:r>
      <w:r>
        <w:t>нарушению</w:t>
      </w:r>
      <w:r>
        <w:rPr>
          <w:spacing w:val="-1"/>
        </w:rPr>
        <w:t xml:space="preserve"> </w:t>
      </w:r>
      <w:r>
        <w:t>моральных</w:t>
      </w:r>
      <w:r>
        <w:rPr>
          <w:spacing w:val="-2"/>
        </w:rPr>
        <w:t xml:space="preserve"> </w:t>
      </w:r>
      <w:r>
        <w:t>норм при</w:t>
      </w:r>
      <w:r>
        <w:rPr>
          <w:spacing w:val="3"/>
        </w:rPr>
        <w:t xml:space="preserve"> </w:t>
      </w:r>
      <w:r>
        <w:t>взаимодействии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сверстником.</w:t>
      </w:r>
    </w:p>
    <w:p>
      <w:pPr>
        <w:pStyle w:val="10"/>
        <w:ind w:right="792"/>
      </w:pPr>
      <w:r>
        <w:t>Создает условия для развития детско-взрослого сообщества. Способствует освоению правил и</w:t>
      </w:r>
      <w:r>
        <w:rPr>
          <w:spacing w:val="1"/>
        </w:rPr>
        <w:t xml:space="preserve"> </w:t>
      </w:r>
      <w:r>
        <w:t>форм проявления вежливости, уважения к старшим: напоминает и демонстрирует различные формы</w:t>
      </w:r>
      <w:r>
        <w:rPr>
          <w:spacing w:val="1"/>
        </w:rPr>
        <w:t xml:space="preserve"> </w:t>
      </w:r>
      <w:r>
        <w:t>приветствия, прощания, выражения благодарности и просьбы. Знакомит детей с правилами поведения 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</w:p>
    <w:p>
      <w:pPr>
        <w:pStyle w:val="10"/>
        <w:spacing w:line="242" w:lineRule="auto"/>
        <w:ind w:right="782"/>
      </w:pPr>
      <w:r>
        <w:t>Развивает позитивное отношение к ДОО: знакомит с педагогическими и иными работниками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для восприятия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ДОО;</w:t>
      </w:r>
      <w:r>
        <w:rPr>
          <w:spacing w:val="1"/>
        </w:rPr>
        <w:t xml:space="preserve"> </w:t>
      </w:r>
      <w:r>
        <w:t>её традициями;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8"/>
        </w:rPr>
        <w:t xml:space="preserve"> </w:t>
      </w:r>
      <w:r>
        <w:t>бережное</w:t>
      </w:r>
      <w:r>
        <w:rPr>
          <w:spacing w:val="17"/>
        </w:rPr>
        <w:t xml:space="preserve"> </w:t>
      </w:r>
      <w:r>
        <w:t>отношение</w:t>
      </w:r>
      <w:r>
        <w:rPr>
          <w:spacing w:val="12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пространству</w:t>
      </w:r>
      <w:r>
        <w:rPr>
          <w:spacing w:val="1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оборудованию</w:t>
      </w:r>
      <w:r>
        <w:rPr>
          <w:spacing w:val="17"/>
        </w:rPr>
        <w:t xml:space="preserve"> </w:t>
      </w:r>
      <w:r>
        <w:t>ДОО.</w:t>
      </w:r>
      <w:r>
        <w:rPr>
          <w:spacing w:val="21"/>
        </w:rPr>
        <w:t xml:space="preserve"> </w:t>
      </w:r>
      <w:r>
        <w:t>Обращает</w:t>
      </w:r>
      <w:r>
        <w:rPr>
          <w:spacing w:val="18"/>
        </w:rPr>
        <w:t xml:space="preserve"> </w:t>
      </w:r>
      <w:r>
        <w:t>внимание</w:t>
      </w:r>
      <w:r>
        <w:rPr>
          <w:spacing w:val="12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на</w:t>
      </w:r>
    </w:p>
    <w:p>
      <w:pPr>
        <w:spacing w:line="242" w:lineRule="auto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0"/>
      </w:pPr>
      <w:r>
        <w:t>изменение и</w:t>
      </w:r>
      <w:r>
        <w:rPr>
          <w:spacing w:val="1"/>
        </w:rPr>
        <w:t xml:space="preserve"> </w:t>
      </w:r>
      <w:r>
        <w:t>украшение её 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 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поделок)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ней</w:t>
      </w:r>
      <w:r>
        <w:rPr>
          <w:spacing w:val="3"/>
        </w:rPr>
        <w:t xml:space="preserve"> </w:t>
      </w:r>
      <w:r>
        <w:t>помещениях.</w:t>
      </w:r>
    </w:p>
    <w:p>
      <w:pPr>
        <w:pStyle w:val="13"/>
        <w:numPr>
          <w:ilvl w:val="0"/>
          <w:numId w:val="50"/>
        </w:numPr>
        <w:tabs>
          <w:tab w:val="left" w:pos="1832"/>
        </w:tabs>
        <w:spacing w:line="312" w:lineRule="exact"/>
        <w:ind w:left="1831" w:hanging="299"/>
      </w:pPr>
      <w:r>
        <w:t>В</w:t>
      </w:r>
      <w:r>
        <w:rPr>
          <w:spacing w:val="-5"/>
        </w:rPr>
        <w:t xml:space="preserve"> </w:t>
      </w:r>
      <w:r>
        <w:t>области формирования</w:t>
      </w:r>
      <w:r>
        <w:rPr>
          <w:spacing w:val="-7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гражданственности</w:t>
      </w:r>
      <w:r>
        <w:rPr>
          <w:spacing w:val="-1"/>
        </w:rPr>
        <w:t xml:space="preserve"> </w:t>
      </w:r>
      <w:r>
        <w:t>и патриотизма.</w:t>
      </w:r>
    </w:p>
    <w:p>
      <w:pPr>
        <w:pStyle w:val="10"/>
        <w:spacing w:line="242" w:lineRule="auto"/>
        <w:ind w:right="780"/>
      </w:pP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-52"/>
        </w:rPr>
        <w:t xml:space="preserve"> </w:t>
      </w:r>
      <w:r>
        <w:t>уважительное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символам</w:t>
      </w:r>
      <w:r>
        <w:rPr>
          <w:spacing w:val="1"/>
        </w:rPr>
        <w:t xml:space="preserve"> </w:t>
      </w:r>
      <w:r>
        <w:t>страны.</w:t>
      </w:r>
    </w:p>
    <w:p>
      <w:pPr>
        <w:pStyle w:val="10"/>
        <w:ind w:right="792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55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 Победы. Знакомит детей с содержанием праздника, с памятными местами в населенном пункте,</w:t>
      </w:r>
      <w:r>
        <w:rPr>
          <w:spacing w:val="1"/>
        </w:rPr>
        <w:t xml:space="preserve"> </w:t>
      </w:r>
      <w:r>
        <w:t>котором живет,</w:t>
      </w:r>
      <w:r>
        <w:rPr>
          <w:spacing w:val="4"/>
        </w:rPr>
        <w:t xml:space="preserve"> </w:t>
      </w:r>
      <w:r>
        <w:t>посвященными</w:t>
      </w:r>
      <w:r>
        <w:rPr>
          <w:spacing w:val="-1"/>
        </w:rPr>
        <w:t xml:space="preserve"> </w:t>
      </w:r>
      <w:r>
        <w:t>празднику.</w:t>
      </w:r>
    </w:p>
    <w:p>
      <w:pPr>
        <w:pStyle w:val="10"/>
        <w:ind w:right="791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 родителями</w:t>
      </w:r>
      <w:r>
        <w:rPr>
          <w:spacing w:val="1"/>
        </w:rPr>
        <w:t xml:space="preserve"> </w:t>
      </w:r>
      <w:r>
        <w:t>(законными представителями); знакомит с названиями улиц, на которых живут дети. Поддерживает</w:t>
      </w:r>
      <w:r>
        <w:rPr>
          <w:spacing w:val="1"/>
        </w:rPr>
        <w:t xml:space="preserve"> </w:t>
      </w:r>
      <w:r>
        <w:t>эмоциональную отзывчивость детей на красоту родного края. Создает условия для отражения детьми</w:t>
      </w:r>
      <w:r>
        <w:rPr>
          <w:spacing w:val="1"/>
        </w:rPr>
        <w:t xml:space="preserve"> </w:t>
      </w:r>
      <w:r>
        <w:t>впечатлений о малой родине в различных видах деятельности (рассказывает, изображает, воплощает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играх,</w:t>
      </w:r>
      <w:r>
        <w:rPr>
          <w:spacing w:val="-1"/>
        </w:rPr>
        <w:t xml:space="preserve"> </w:t>
      </w:r>
      <w:r>
        <w:t>разворачивает сюжет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>
      <w:pPr>
        <w:pStyle w:val="10"/>
        <w:ind w:right="803"/>
      </w:pPr>
      <w:r>
        <w:t>Поддерживает интерес к народной культуре страны (традициям, устному народному творчеству,</w:t>
      </w:r>
      <w:r>
        <w:rPr>
          <w:spacing w:val="1"/>
        </w:rPr>
        <w:t xml:space="preserve"> </w:t>
      </w:r>
      <w:r>
        <w:t>народной</w:t>
      </w:r>
      <w:r>
        <w:rPr>
          <w:spacing w:val="2"/>
        </w:rPr>
        <w:t xml:space="preserve"> </w:t>
      </w:r>
      <w:r>
        <w:t>музыке,</w:t>
      </w:r>
      <w:r>
        <w:rPr>
          <w:spacing w:val="4"/>
        </w:rPr>
        <w:t xml:space="preserve"> </w:t>
      </w:r>
      <w:r>
        <w:t>танцам,</w:t>
      </w:r>
      <w:r>
        <w:rPr>
          <w:spacing w:val="-1"/>
        </w:rPr>
        <w:t xml:space="preserve"> </w:t>
      </w:r>
      <w:r>
        <w:t>играм,</w:t>
      </w:r>
      <w:r>
        <w:rPr>
          <w:spacing w:val="-1"/>
        </w:rPr>
        <w:t xml:space="preserve"> </w:t>
      </w:r>
      <w:r>
        <w:t>игрушкам).</w:t>
      </w:r>
    </w:p>
    <w:p>
      <w:pPr>
        <w:pStyle w:val="13"/>
        <w:numPr>
          <w:ilvl w:val="0"/>
          <w:numId w:val="50"/>
        </w:numPr>
        <w:tabs>
          <w:tab w:val="left" w:pos="1827"/>
        </w:tabs>
        <w:spacing w:line="316" w:lineRule="exact"/>
        <w:ind w:left="1826" w:hanging="294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воспитания.</w:t>
      </w:r>
    </w:p>
    <w:p>
      <w:pPr>
        <w:pStyle w:val="10"/>
        <w:ind w:right="782"/>
      </w:pPr>
      <w:r>
        <w:t>Педагог знакомит детей с содержанием и структурой процессов хозяйственно-бытового 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моделированием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работающих 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(как музыкальный</w:t>
      </w:r>
      <w:r>
        <w:rPr>
          <w:spacing w:val="1"/>
        </w:rPr>
        <w:t xml:space="preserve"> </w:t>
      </w:r>
      <w:r>
        <w:t>руководитель готовится к занятиям с детьми, как электрик меняет электрические лампочки в групповой</w:t>
      </w:r>
      <w:r>
        <w:rPr>
          <w:spacing w:val="1"/>
        </w:rPr>
        <w:t xml:space="preserve"> </w:t>
      </w:r>
      <w:r>
        <w:t>комнате, повар делает салат на обед). Беседует с детьми, обращает внимание на целостность трудового</w:t>
      </w:r>
      <w:r>
        <w:rPr>
          <w:spacing w:val="1"/>
        </w:rPr>
        <w:t xml:space="preserve"> </w:t>
      </w:r>
      <w:r>
        <w:t>процесса, направленного на продуктивный результат, вызывает у детей добрые и уважительные чувства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взрослым,</w:t>
      </w:r>
      <w:r>
        <w:rPr>
          <w:spacing w:val="4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заботятся о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ДОО.</w:t>
      </w:r>
    </w:p>
    <w:p>
      <w:pPr>
        <w:pStyle w:val="10"/>
        <w:ind w:right="796"/>
      </w:pPr>
      <w:r>
        <w:t>Педагог поддерживает инициативу детей узнать и рассказать о трудовой деятельности взрослых,</w:t>
      </w:r>
      <w:r>
        <w:rPr>
          <w:spacing w:val="1"/>
        </w:rPr>
        <w:t xml:space="preserve"> </w:t>
      </w:r>
      <w:r>
        <w:t>поощряет коммуникативную активность ребёнка, связанную с желанием рассказать о профессии мамы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папы,</w:t>
      </w:r>
      <w:r>
        <w:rPr>
          <w:spacing w:val="-1"/>
        </w:rPr>
        <w:t xml:space="preserve"> </w:t>
      </w:r>
      <w:r>
        <w:t>описать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трудовые</w:t>
      </w:r>
      <w:r>
        <w:rPr>
          <w:spacing w:val="-5"/>
        </w:rPr>
        <w:t xml:space="preserve"> </w:t>
      </w:r>
      <w:r>
        <w:t>действия,</w:t>
      </w:r>
      <w:r>
        <w:rPr>
          <w:spacing w:val="4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результатах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труда.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 предметного мира материалов (металл, стекло, бумага, картон, кожа и тому подобное),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способствует обогащению представлений детей об отличительных признаках материалов для создания</w:t>
      </w:r>
      <w:r>
        <w:rPr>
          <w:spacing w:val="1"/>
        </w:rPr>
        <w:t xml:space="preserve"> </w:t>
      </w:r>
      <w:r>
        <w:t>продуктов труда (прочный (ломкий) материал, промокаемый (водоотталкивающий) материал, мягкий</w:t>
      </w:r>
      <w:r>
        <w:rPr>
          <w:spacing w:val="1"/>
        </w:rPr>
        <w:t xml:space="preserve"> </w:t>
      </w:r>
      <w:r>
        <w:t>(твердый)</w:t>
      </w:r>
      <w:r>
        <w:rPr>
          <w:spacing w:val="-1"/>
        </w:rPr>
        <w:t xml:space="preserve"> </w:t>
      </w:r>
      <w:r>
        <w:t>материал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подобное).</w:t>
      </w:r>
    </w:p>
    <w:p>
      <w:pPr>
        <w:pStyle w:val="10"/>
        <w:ind w:right="797"/>
      </w:pPr>
      <w:r>
        <w:t>Педагог рассказывает детям о бытовой технике, помогающей взрослым организовать бытовой</w:t>
      </w:r>
      <w:r>
        <w:rPr>
          <w:spacing w:val="1"/>
        </w:rPr>
        <w:t xml:space="preserve"> </w:t>
      </w:r>
      <w:r>
        <w:t>труд дома: стиральная и посудомоечная машины, пылесос, мультиварка, миксер, мясорубка; беседует с</w:t>
      </w:r>
      <w:r>
        <w:rPr>
          <w:spacing w:val="1"/>
        </w:rPr>
        <w:t xml:space="preserve"> </w:t>
      </w:r>
      <w:r>
        <w:t>детьми о назначении</w:t>
      </w:r>
      <w:r>
        <w:rPr>
          <w:spacing w:val="1"/>
        </w:rPr>
        <w:t xml:space="preserve"> </w:t>
      </w:r>
      <w:r>
        <w:t>бытовой техники, формирует представление о её назначении для ускорения и</w:t>
      </w:r>
      <w:r>
        <w:rPr>
          <w:spacing w:val="1"/>
        </w:rPr>
        <w:t xml:space="preserve"> </w:t>
      </w:r>
      <w:r>
        <w:t>облегчения процессов</w:t>
      </w:r>
      <w:r>
        <w:rPr>
          <w:spacing w:val="3"/>
        </w:rPr>
        <w:t xml:space="preserve"> </w:t>
      </w:r>
      <w:r>
        <w:t>бытового</w:t>
      </w:r>
      <w:r>
        <w:rPr>
          <w:spacing w:val="-3"/>
        </w:rPr>
        <w:t xml:space="preserve"> </w:t>
      </w:r>
      <w:r>
        <w:t>труда.</w:t>
      </w:r>
    </w:p>
    <w:p>
      <w:pPr>
        <w:pStyle w:val="10"/>
        <w:ind w:right="789"/>
      </w:pPr>
      <w:r>
        <w:t>Педагог создает условия для позитивного включения детей в процессы самообслуживания в</w:t>
      </w:r>
      <w:r>
        <w:rPr>
          <w:spacing w:val="1"/>
        </w:rPr>
        <w:t xml:space="preserve"> </w:t>
      </w:r>
      <w:r>
        <w:t>режимных моментах группы, поощряет желание детей проявлять самостоятельность и инициативность,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самообслуживания.</w:t>
      </w:r>
    </w:p>
    <w:p>
      <w:pPr>
        <w:pStyle w:val="10"/>
        <w:spacing w:line="237" w:lineRule="auto"/>
        <w:ind w:right="804"/>
      </w:pPr>
      <w:r>
        <w:t>Одобряет действия детей, направленные на оказание взаимопомощи (помочь доделать поделку,</w:t>
      </w:r>
      <w:r>
        <w:rPr>
          <w:spacing w:val="1"/>
        </w:rPr>
        <w:t xml:space="preserve"> </w:t>
      </w:r>
      <w:r>
        <w:t>помочь</w:t>
      </w:r>
      <w:r>
        <w:rPr>
          <w:spacing w:val="6"/>
        </w:rPr>
        <w:t xml:space="preserve"> </w:t>
      </w:r>
      <w:r>
        <w:t>одеться,</w:t>
      </w:r>
      <w:r>
        <w:rPr>
          <w:spacing w:val="4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убрать</w:t>
      </w:r>
      <w:r>
        <w:rPr>
          <w:spacing w:val="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стола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подобное).</w:t>
      </w:r>
    </w:p>
    <w:p>
      <w:pPr>
        <w:pStyle w:val="10"/>
        <w:ind w:right="787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 игры и тому</w:t>
      </w:r>
      <w:r>
        <w:rPr>
          <w:spacing w:val="-52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</w:t>
      </w:r>
      <w:r>
        <w:rPr>
          <w:spacing w:val="56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 действий в трудовом процессе для достижения качественного результата, 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-6"/>
        </w:rPr>
        <w:t xml:space="preserve"> </w:t>
      </w:r>
      <w:r>
        <w:t>способов</w:t>
      </w:r>
      <w:r>
        <w:rPr>
          <w:spacing w:val="3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выполнения действий.</w:t>
      </w:r>
    </w:p>
    <w:p>
      <w:pPr>
        <w:pStyle w:val="13"/>
        <w:numPr>
          <w:ilvl w:val="0"/>
          <w:numId w:val="50"/>
        </w:numPr>
        <w:tabs>
          <w:tab w:val="left" w:pos="1856"/>
        </w:tabs>
        <w:spacing w:line="316" w:lineRule="exact"/>
        <w:ind w:left="1855" w:hanging="304"/>
      </w:pPr>
      <w:r>
        <w:t>В</w:t>
      </w:r>
      <w:r>
        <w:rPr>
          <w:spacing w:val="-6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8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поведения.</w:t>
      </w:r>
    </w:p>
    <w:p>
      <w:pPr>
        <w:pStyle w:val="10"/>
        <w:spacing w:line="247" w:lineRule="exact"/>
        <w:ind w:left="1523" w:firstLine="0"/>
        <w:jc w:val="left"/>
      </w:pPr>
      <w:r>
        <w:t>Педагог</w:t>
      </w:r>
      <w:r>
        <w:rPr>
          <w:spacing w:val="9"/>
        </w:rPr>
        <w:t xml:space="preserve"> </w:t>
      </w:r>
      <w:r>
        <w:t>способствует</w:t>
      </w:r>
      <w:r>
        <w:rPr>
          <w:spacing w:val="62"/>
        </w:rPr>
        <w:t xml:space="preserve"> </w:t>
      </w:r>
      <w:r>
        <w:t>обогащению</w:t>
      </w:r>
      <w:r>
        <w:rPr>
          <w:spacing w:val="60"/>
        </w:rPr>
        <w:t xml:space="preserve"> </w:t>
      </w:r>
      <w:r>
        <w:t>представлений</w:t>
      </w:r>
      <w:r>
        <w:rPr>
          <w:spacing w:val="64"/>
        </w:rPr>
        <w:t xml:space="preserve"> </w:t>
      </w:r>
      <w:r>
        <w:t>детей</w:t>
      </w:r>
      <w:r>
        <w:rPr>
          <w:spacing w:val="65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основных</w:t>
      </w:r>
      <w:r>
        <w:rPr>
          <w:spacing w:val="59"/>
        </w:rPr>
        <w:t xml:space="preserve"> </w:t>
      </w:r>
      <w:r>
        <w:t>правилах</w:t>
      </w:r>
      <w:r>
        <w:rPr>
          <w:spacing w:val="57"/>
        </w:rPr>
        <w:t xml:space="preserve"> </w:t>
      </w:r>
      <w:r>
        <w:t>безопасного</w:t>
      </w:r>
    </w:p>
    <w:p>
      <w:pPr>
        <w:spacing w:line="247" w:lineRule="exact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85" w:firstLine="0"/>
      </w:pPr>
      <w:r>
        <w:t>поведения в быту, в природе, на улице, в реальном общении с незнакомыми людьми и в телефонных</w:t>
      </w:r>
      <w:r>
        <w:rPr>
          <w:spacing w:val="1"/>
        </w:rPr>
        <w:t xml:space="preserve"> </w:t>
      </w:r>
      <w:r>
        <w:t>разговорах</w:t>
      </w:r>
      <w:r>
        <w:rPr>
          <w:spacing w:val="1"/>
        </w:rPr>
        <w:t xml:space="preserve"> </w:t>
      </w:r>
      <w:r>
        <w:t>с ними.</w:t>
      </w:r>
    </w:p>
    <w:p>
      <w:pPr>
        <w:pStyle w:val="10"/>
        <w:ind w:right="787"/>
      </w:pPr>
      <w:r>
        <w:t>Создает условия для расширения и углубления интереса детей к бытовым приборам и предметам</w:t>
      </w:r>
      <w:r>
        <w:rPr>
          <w:spacing w:val="-52"/>
        </w:rPr>
        <w:t xml:space="preserve"> </w:t>
      </w:r>
      <w:r>
        <w:t>быта, обсуждает вместе с детьми правила их использования, поощряет стремление детей поделиться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 поведения, выбирает вместе с детьми лучшие примеры. Обсуждает с детьми, что порядок в</w:t>
      </w:r>
      <w:r>
        <w:rPr>
          <w:spacing w:val="1"/>
        </w:rPr>
        <w:t xml:space="preserve"> </w:t>
      </w:r>
      <w:r>
        <w:t>доме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красоты,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игрушки</w:t>
      </w:r>
      <w:r>
        <w:rPr>
          <w:spacing w:val="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класть на свое</w:t>
      </w:r>
      <w:r>
        <w:rPr>
          <w:spacing w:val="-5"/>
        </w:rPr>
        <w:t xml:space="preserve"> </w:t>
      </w:r>
      <w:r>
        <w:t>место.</w:t>
      </w:r>
    </w:p>
    <w:p>
      <w:pPr>
        <w:pStyle w:val="10"/>
        <w:spacing w:before="2"/>
        <w:ind w:right="786"/>
      </w:pPr>
      <w:r>
        <w:t>Рассматривает вместе с детьми картинки с правилами и алгоритмами поведения в ситуациях,</w:t>
      </w:r>
      <w:r>
        <w:rPr>
          <w:spacing w:val="1"/>
        </w:rPr>
        <w:t xml:space="preserve"> </w:t>
      </w:r>
      <w:r>
        <w:t>опасных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жизни,</w:t>
      </w:r>
      <w:r>
        <w:rPr>
          <w:spacing w:val="6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могут</w:t>
      </w:r>
      <w:r>
        <w:rPr>
          <w:spacing w:val="3"/>
        </w:rPr>
        <w:t xml:space="preserve"> </w:t>
      </w:r>
      <w:r>
        <w:t>произойти</w:t>
      </w:r>
      <w:r>
        <w:rPr>
          <w:spacing w:val="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детьми</w:t>
      </w:r>
      <w:r>
        <w:rPr>
          <w:spacing w:val="5"/>
        </w:rPr>
        <w:t xml:space="preserve"> </w:t>
      </w:r>
      <w:r>
        <w:t>дома,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условиях</w:t>
      </w:r>
      <w:r>
        <w:rPr>
          <w:spacing w:val="4"/>
        </w:rPr>
        <w:t xml:space="preserve"> </w:t>
      </w:r>
      <w:r>
        <w:t>ДОО,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ближайшем</w:t>
      </w:r>
      <w:r>
        <w:rPr>
          <w:spacing w:val="-5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домом</w:t>
      </w:r>
      <w:r>
        <w:rPr>
          <w:spacing w:val="1"/>
        </w:rPr>
        <w:t xml:space="preserve"> </w:t>
      </w:r>
      <w:r>
        <w:t>окружении: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неосторожно</w:t>
      </w:r>
      <w:r>
        <w:rPr>
          <w:spacing w:val="1"/>
        </w:rPr>
        <w:t xml:space="preserve"> </w:t>
      </w:r>
      <w:r>
        <w:t>пользоваться,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острыми,</w:t>
      </w:r>
      <w:r>
        <w:rPr>
          <w:spacing w:val="1"/>
        </w:rPr>
        <w:t xml:space="preserve"> </w:t>
      </w:r>
      <w:r>
        <w:t>колющими, режущими предметами, то можно порезаться или уколоться, лучше предупредить взрослого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под</w:t>
      </w:r>
      <w:r>
        <w:rPr>
          <w:spacing w:val="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присмотром.</w:t>
      </w:r>
    </w:p>
    <w:p>
      <w:pPr>
        <w:pStyle w:val="10"/>
        <w:ind w:right="788"/>
      </w:pPr>
      <w:r>
        <w:t>Создает игровые ситуации, в которых ребёнок может закрепить опыт безопасного поведения 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55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ситуациях: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позвать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spacing w:line="249" w:lineRule="exact"/>
        <w:ind w:left="1523"/>
      </w:pPr>
      <w:r>
        <w:t>Познавательное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51"/>
        </w:numPr>
        <w:tabs>
          <w:tab w:val="left" w:pos="1851"/>
        </w:tabs>
        <w:spacing w:before="1" w:line="230" w:lineRule="auto"/>
        <w:ind w:right="796" w:firstLine="720"/>
        <w:jc w:val="both"/>
      </w:pPr>
      <w:r>
        <w:t>обогащать</w:t>
      </w:r>
      <w:r>
        <w:rPr>
          <w:spacing w:val="1"/>
        </w:rPr>
        <w:t xml:space="preserve"> </w:t>
      </w:r>
      <w:r>
        <w:t>сенсорный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целенаправленное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-7"/>
        </w:rPr>
        <w:t xml:space="preserve"> </w:t>
      </w:r>
      <w:r>
        <w:t>обследование</w:t>
      </w:r>
      <w:r>
        <w:rPr>
          <w:spacing w:val="-7"/>
        </w:rPr>
        <w:t xml:space="preserve"> </w:t>
      </w:r>
      <w:r>
        <w:t>окружающих предметов (объектов)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разные</w:t>
      </w:r>
      <w:r>
        <w:rPr>
          <w:spacing w:val="-6"/>
        </w:rPr>
        <w:t xml:space="preserve"> </w:t>
      </w:r>
      <w:r>
        <w:t>органы чувств;</w:t>
      </w:r>
    </w:p>
    <w:p>
      <w:pPr>
        <w:pStyle w:val="13"/>
        <w:numPr>
          <w:ilvl w:val="0"/>
          <w:numId w:val="51"/>
        </w:numPr>
        <w:tabs>
          <w:tab w:val="left" w:pos="1832"/>
        </w:tabs>
        <w:spacing w:before="10" w:line="230" w:lineRule="auto"/>
        <w:ind w:right="793" w:firstLine="720"/>
        <w:jc w:val="both"/>
      </w:pPr>
      <w:r>
        <w:t>развивать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взрослыми</w:t>
      </w:r>
      <w:r>
        <w:rPr>
          <w:spacing w:val="4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51"/>
        </w:numPr>
        <w:tabs>
          <w:tab w:val="left" w:pos="1846"/>
        </w:tabs>
        <w:spacing w:before="10" w:line="230" w:lineRule="auto"/>
        <w:ind w:right="802" w:firstLine="720"/>
        <w:jc w:val="both"/>
      </w:pPr>
      <w:r>
        <w:t>обогащать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</w:t>
      </w:r>
      <w:r>
        <w:rPr>
          <w:spacing w:val="-6"/>
        </w:rPr>
        <w:t xml:space="preserve"> </w:t>
      </w:r>
      <w:r>
        <w:t>предметов,</w:t>
      </w:r>
      <w:r>
        <w:rPr>
          <w:spacing w:val="4"/>
        </w:rPr>
        <w:t xml:space="preserve"> </w:t>
      </w:r>
      <w:r>
        <w:t>пространственных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временных</w:t>
      </w:r>
      <w:r>
        <w:rPr>
          <w:spacing w:val="2"/>
        </w:rPr>
        <w:t xml:space="preserve"> </w:t>
      </w:r>
      <w:r>
        <w:t>отношениях;</w:t>
      </w:r>
    </w:p>
    <w:p>
      <w:pPr>
        <w:pStyle w:val="13"/>
        <w:numPr>
          <w:ilvl w:val="0"/>
          <w:numId w:val="51"/>
        </w:numPr>
        <w:tabs>
          <w:tab w:val="left" w:pos="1841"/>
        </w:tabs>
        <w:spacing w:before="4" w:line="235" w:lineRule="auto"/>
        <w:ind w:right="793" w:firstLine="720"/>
        <w:jc w:val="both"/>
      </w:pPr>
      <w:r>
        <w:t>расширять представления о себе 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7"/>
        </w:rPr>
        <w:t xml:space="preserve"> </w:t>
      </w:r>
      <w:r>
        <w:t>(законными</w:t>
      </w:r>
      <w:r>
        <w:rPr>
          <w:spacing w:val="12"/>
        </w:rPr>
        <w:t xml:space="preserve"> </w:t>
      </w:r>
      <w:r>
        <w:t>представителями)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членам</w:t>
      </w:r>
      <w:r>
        <w:rPr>
          <w:spacing w:val="16"/>
        </w:rPr>
        <w:t xml:space="preserve"> </w:t>
      </w:r>
      <w:r>
        <w:t>семьи;</w:t>
      </w:r>
      <w:r>
        <w:rPr>
          <w:spacing w:val="16"/>
        </w:rPr>
        <w:t xml:space="preserve"> </w:t>
      </w:r>
      <w:r>
        <w:t>продолжать</w:t>
      </w:r>
      <w:r>
        <w:rPr>
          <w:spacing w:val="15"/>
        </w:rPr>
        <w:t xml:space="preserve"> </w:t>
      </w:r>
      <w:r>
        <w:t>развивать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детей</w:t>
      </w:r>
      <w:r>
        <w:rPr>
          <w:spacing w:val="-5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труде</w:t>
      </w:r>
      <w:r>
        <w:rPr>
          <w:spacing w:val="-5"/>
        </w:rPr>
        <w:t xml:space="preserve"> </w:t>
      </w:r>
      <w:r>
        <w:t>взрослого;</w:t>
      </w:r>
    </w:p>
    <w:p>
      <w:pPr>
        <w:pStyle w:val="13"/>
        <w:numPr>
          <w:ilvl w:val="0"/>
          <w:numId w:val="51"/>
        </w:numPr>
        <w:tabs>
          <w:tab w:val="left" w:pos="1841"/>
        </w:tabs>
        <w:spacing w:before="5" w:line="235" w:lineRule="auto"/>
        <w:ind w:right="794" w:firstLine="720"/>
        <w:jc w:val="both"/>
      </w:pPr>
      <w:r>
        <w:t>развивать представления детей о своей малой родине, населенном пункте, в котором живут,</w:t>
      </w:r>
      <w:r>
        <w:rPr>
          <w:spacing w:val="1"/>
        </w:rPr>
        <w:t xml:space="preserve"> </w:t>
      </w:r>
      <w:r>
        <w:t>его достопримечательностях, поддерживать интерес к стране; знакомить с традициями и праздниками,</w:t>
      </w:r>
      <w:r>
        <w:rPr>
          <w:spacing w:val="1"/>
        </w:rPr>
        <w:t xml:space="preserve"> </w:t>
      </w:r>
      <w:r>
        <w:t>принимать участие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подготовке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праздникам,</w:t>
      </w:r>
      <w:r>
        <w:rPr>
          <w:spacing w:val="-1"/>
        </w:rPr>
        <w:t xml:space="preserve"> </w:t>
      </w:r>
      <w:r>
        <w:t>эмоционально</w:t>
      </w:r>
      <w:r>
        <w:rPr>
          <w:spacing w:val="-4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них;</w:t>
      </w:r>
    </w:p>
    <w:p>
      <w:pPr>
        <w:pStyle w:val="13"/>
        <w:numPr>
          <w:ilvl w:val="0"/>
          <w:numId w:val="51"/>
        </w:numPr>
        <w:tabs>
          <w:tab w:val="left" w:pos="1837"/>
        </w:tabs>
        <w:spacing w:before="10" w:line="230" w:lineRule="auto"/>
        <w:ind w:right="799" w:firstLine="720"/>
        <w:jc w:val="both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питании,</w:t>
      </w:r>
      <w:r>
        <w:rPr>
          <w:spacing w:val="3"/>
        </w:rPr>
        <w:t xml:space="preserve"> </w:t>
      </w:r>
      <w:r>
        <w:t>месте</w:t>
      </w:r>
      <w:r>
        <w:rPr>
          <w:spacing w:val="-5"/>
        </w:rPr>
        <w:t xml:space="preserve"> </w:t>
      </w:r>
      <w:r>
        <w:t>обитания,</w:t>
      </w:r>
      <w:r>
        <w:rPr>
          <w:spacing w:val="-2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проявлениях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потребностях;</w:t>
      </w:r>
    </w:p>
    <w:p>
      <w:pPr>
        <w:pStyle w:val="13"/>
        <w:numPr>
          <w:ilvl w:val="0"/>
          <w:numId w:val="51"/>
        </w:numPr>
        <w:tabs>
          <w:tab w:val="left" w:pos="1841"/>
        </w:tabs>
        <w:spacing w:before="5" w:line="235" w:lineRule="auto"/>
        <w:ind w:right="783" w:firstLine="720"/>
        <w:jc w:val="both"/>
      </w:pPr>
      <w:r>
        <w:t>обучать</w:t>
      </w:r>
      <w:r>
        <w:rPr>
          <w:spacing w:val="12"/>
        </w:rPr>
        <w:t xml:space="preserve"> </w:t>
      </w:r>
      <w:r>
        <w:t>сравнению</w:t>
      </w:r>
      <w:r>
        <w:rPr>
          <w:spacing w:val="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группировке</w:t>
      </w:r>
      <w:r>
        <w:rPr>
          <w:spacing w:val="11"/>
        </w:rPr>
        <w:t xml:space="preserve"> </w:t>
      </w:r>
      <w:r>
        <w:t>объектов</w:t>
      </w:r>
      <w:r>
        <w:rPr>
          <w:spacing w:val="14"/>
        </w:rPr>
        <w:t xml:space="preserve"> </w:t>
      </w:r>
      <w:r>
        <w:t>живой</w:t>
      </w:r>
      <w:r>
        <w:rPr>
          <w:spacing w:val="14"/>
        </w:rPr>
        <w:t xml:space="preserve"> </w:t>
      </w:r>
      <w:r>
        <w:t>природы</w:t>
      </w:r>
      <w:r>
        <w:rPr>
          <w:spacing w:val="14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признаков,</w:t>
      </w:r>
      <w:r>
        <w:rPr>
          <w:spacing w:val="15"/>
        </w:rPr>
        <w:t xml:space="preserve"> </w:t>
      </w:r>
      <w:r>
        <w:t>знакомить</w:t>
      </w:r>
      <w:r>
        <w:rPr>
          <w:spacing w:val="-53"/>
        </w:rPr>
        <w:t xml:space="preserve"> </w:t>
      </w:r>
      <w:r>
        <w:t>с 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свойствами 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отличительными признаками времен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эмоционально-положительное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ко</w:t>
      </w:r>
      <w:r>
        <w:rPr>
          <w:spacing w:val="-3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живым</w:t>
      </w:r>
      <w:r>
        <w:rPr>
          <w:spacing w:val="-3"/>
        </w:rPr>
        <w:t xml:space="preserve"> </w:t>
      </w:r>
      <w:r>
        <w:t>существам,</w:t>
      </w:r>
      <w:r>
        <w:rPr>
          <w:spacing w:val="-1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беречь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заботиться.</w:t>
      </w:r>
    </w:p>
    <w:p>
      <w:pPr>
        <w:spacing w:before="4"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52"/>
        </w:numPr>
        <w:tabs>
          <w:tab w:val="left" w:pos="1832"/>
        </w:tabs>
        <w:spacing w:line="315" w:lineRule="exact"/>
        <w:ind w:hanging="280"/>
      </w:pPr>
      <w:r>
        <w:t>Сенсорные</w:t>
      </w:r>
      <w:r>
        <w:rPr>
          <w:spacing w:val="-6"/>
        </w:rPr>
        <w:t xml:space="preserve"> </w:t>
      </w:r>
      <w:r>
        <w:t>эталоны и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-6"/>
        </w:rPr>
        <w:t xml:space="preserve"> </w:t>
      </w:r>
      <w:r>
        <w:t>действия:</w:t>
      </w:r>
    </w:p>
    <w:p>
      <w:pPr>
        <w:pStyle w:val="10"/>
        <w:ind w:right="790"/>
      </w:pPr>
      <w:r>
        <w:t>на основе обследовательских действий педагог формирует у детей умение различать и называть</w:t>
      </w:r>
      <w:r>
        <w:rPr>
          <w:spacing w:val="1"/>
        </w:rPr>
        <w:t xml:space="preserve"> </w:t>
      </w:r>
      <w:r>
        <w:t>уже известные цвета (красный, синий, зеленый, желтый, белый, черный) и оттенки (розовый, голубой,</w:t>
      </w:r>
      <w:r>
        <w:rPr>
          <w:spacing w:val="1"/>
        </w:rPr>
        <w:t xml:space="preserve"> </w:t>
      </w:r>
      <w:r>
        <w:t>серый); знакомит с новыми цветами и оттенками (коричневый, оранжевый, светло-зеленый). 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</w:t>
      </w:r>
      <w:r>
        <w:rPr>
          <w:spacing w:val="1"/>
        </w:rPr>
        <w:t xml:space="preserve"> </w:t>
      </w:r>
      <w:r>
        <w:t>геометрические фигуры (круг, квадрат, овал, прямоугольник, треугольник); находить отличия и сходства</w:t>
      </w:r>
      <w:r>
        <w:rPr>
          <w:spacing w:val="-52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группировку,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сериацию;</w:t>
      </w:r>
      <w:r>
        <w:rPr>
          <w:spacing w:val="-2"/>
        </w:rPr>
        <w:t xml:space="preserve"> </w:t>
      </w:r>
      <w:r>
        <w:t>описывать</w:t>
      </w:r>
      <w:r>
        <w:rPr>
          <w:spacing w:val="-3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3-4</w:t>
      </w:r>
      <w:r>
        <w:rPr>
          <w:spacing w:val="2"/>
        </w:rPr>
        <w:t xml:space="preserve"> </w:t>
      </w:r>
      <w:r>
        <w:t>основным</w:t>
      </w:r>
      <w:r>
        <w:rPr>
          <w:spacing w:val="2"/>
        </w:rPr>
        <w:t xml:space="preserve"> </w:t>
      </w:r>
      <w:r>
        <w:t>свойствам.</w:t>
      </w:r>
    </w:p>
    <w:p>
      <w:pPr>
        <w:pStyle w:val="13"/>
        <w:numPr>
          <w:ilvl w:val="0"/>
          <w:numId w:val="52"/>
        </w:numPr>
        <w:tabs>
          <w:tab w:val="left" w:pos="1827"/>
        </w:tabs>
        <w:spacing w:line="316" w:lineRule="exact"/>
        <w:ind w:left="1826" w:hanging="294"/>
      </w:pPr>
      <w:r>
        <w:t>Математические</w:t>
      </w:r>
      <w:r>
        <w:rPr>
          <w:spacing w:val="-8"/>
        </w:rPr>
        <w:t xml:space="preserve"> </w:t>
      </w:r>
      <w:r>
        <w:t>представления:</w:t>
      </w:r>
    </w:p>
    <w:p>
      <w:pPr>
        <w:pStyle w:val="10"/>
        <w:spacing w:line="237" w:lineRule="auto"/>
        <w:ind w:right="792"/>
      </w:pPr>
      <w:r>
        <w:t>педагог формирует у детей умения считать в пределах пяти с участием различных 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39"/>
        </w:rPr>
        <w:t xml:space="preserve"> </w:t>
      </w:r>
      <w:r>
        <w:t>слух,</w:t>
      </w:r>
      <w:r>
        <w:rPr>
          <w:spacing w:val="43"/>
        </w:rPr>
        <w:t xml:space="preserve"> </w:t>
      </w:r>
      <w:r>
        <w:t>ощупь,</w:t>
      </w:r>
      <w:r>
        <w:rPr>
          <w:spacing w:val="43"/>
        </w:rPr>
        <w:t xml:space="preserve"> </w:t>
      </w:r>
      <w:r>
        <w:t>счет</w:t>
      </w:r>
      <w:r>
        <w:rPr>
          <w:spacing w:val="41"/>
        </w:rPr>
        <w:t xml:space="preserve"> </w:t>
      </w:r>
      <w:r>
        <w:t>движений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другое),</w:t>
      </w:r>
      <w:r>
        <w:rPr>
          <w:spacing w:val="43"/>
        </w:rPr>
        <w:t xml:space="preserve"> </w:t>
      </w:r>
      <w:r>
        <w:t>пересчитывать</w:t>
      </w:r>
      <w:r>
        <w:rPr>
          <w:spacing w:val="37"/>
        </w:rPr>
        <w:t xml:space="preserve"> </w:t>
      </w:r>
      <w:r>
        <w:t>предметы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отсчитывать</w:t>
      </w:r>
      <w:r>
        <w:rPr>
          <w:spacing w:val="37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образцу</w:t>
      </w:r>
      <w:r>
        <w:rPr>
          <w:spacing w:val="36"/>
        </w:rPr>
        <w:t xml:space="preserve"> </w:t>
      </w:r>
      <w:r>
        <w:t>и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1" w:firstLine="0"/>
      </w:pPr>
      <w:r>
        <w:t>названному</w:t>
      </w:r>
      <w:r>
        <w:rPr>
          <w:spacing w:val="1"/>
        </w:rPr>
        <w:t xml:space="preserve"> </w:t>
      </w:r>
      <w:r>
        <w:t>числу;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 пространственных и временных отношений (вперед, назад, вниз, вперед, налево, направо,</w:t>
      </w:r>
      <w:r>
        <w:rPr>
          <w:spacing w:val="1"/>
        </w:rPr>
        <w:t xml:space="preserve"> </w:t>
      </w:r>
      <w:r>
        <w:t>утро,</w:t>
      </w:r>
      <w:r>
        <w:rPr>
          <w:spacing w:val="3"/>
        </w:rPr>
        <w:t xml:space="preserve"> </w:t>
      </w:r>
      <w:r>
        <w:t>день,</w:t>
      </w:r>
      <w:r>
        <w:rPr>
          <w:spacing w:val="4"/>
        </w:rPr>
        <w:t xml:space="preserve"> </w:t>
      </w:r>
      <w:r>
        <w:t>вечер,</w:t>
      </w:r>
      <w:r>
        <w:rPr>
          <w:spacing w:val="3"/>
        </w:rPr>
        <w:t xml:space="preserve"> </w:t>
      </w:r>
      <w:r>
        <w:t>ночь,</w:t>
      </w:r>
      <w:r>
        <w:rPr>
          <w:spacing w:val="4"/>
        </w:rPr>
        <w:t xml:space="preserve"> </w:t>
      </w:r>
      <w:r>
        <w:t>вчера,</w:t>
      </w:r>
      <w:r>
        <w:rPr>
          <w:spacing w:val="-1"/>
        </w:rPr>
        <w:t xml:space="preserve"> </w:t>
      </w:r>
      <w:r>
        <w:t>сегодня,</w:t>
      </w:r>
      <w:r>
        <w:rPr>
          <w:spacing w:val="3"/>
        </w:rPr>
        <w:t xml:space="preserve"> </w:t>
      </w:r>
      <w:r>
        <w:t>завтра).</w:t>
      </w:r>
    </w:p>
    <w:p>
      <w:pPr>
        <w:pStyle w:val="13"/>
        <w:numPr>
          <w:ilvl w:val="0"/>
          <w:numId w:val="52"/>
        </w:numPr>
        <w:tabs>
          <w:tab w:val="left" w:pos="1832"/>
        </w:tabs>
        <w:spacing w:line="314" w:lineRule="exact"/>
        <w:ind w:hanging="299"/>
      </w:pPr>
      <w:r>
        <w:t>Окружающий</w:t>
      </w:r>
      <w:r>
        <w:rPr>
          <w:spacing w:val="1"/>
        </w:rPr>
        <w:t xml:space="preserve"> </w:t>
      </w:r>
      <w:r>
        <w:t>мир:</w:t>
      </w:r>
    </w:p>
    <w:p>
      <w:pPr>
        <w:pStyle w:val="10"/>
        <w:ind w:right="788"/>
      </w:pPr>
      <w:r>
        <w:t>педагог демонстрирует детям способы объединения со сверстниками для решения поставленных</w:t>
      </w:r>
      <w:r>
        <w:rPr>
          <w:spacing w:val="1"/>
        </w:rPr>
        <w:t xml:space="preserve"> </w:t>
      </w:r>
      <w:r>
        <w:t>поисковых задач (обсуждать проблему, договариваться, оказывать помощь в решении поисковых задач,</w:t>
      </w:r>
      <w:r>
        <w:rPr>
          <w:spacing w:val="1"/>
        </w:rPr>
        <w:t xml:space="preserve"> </w:t>
      </w:r>
      <w:r>
        <w:t>распределять действия, проявлять инициативу в совместном решении задач, формулировать вопросы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2"/>
        </w:rPr>
        <w:t xml:space="preserve"> </w:t>
      </w:r>
      <w:r>
        <w:t>направленности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далее);</w:t>
      </w:r>
    </w:p>
    <w:p>
      <w:pPr>
        <w:pStyle w:val="10"/>
        <w:ind w:right="787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подводит к пониманию того, что сходные по назначению предметы могут быть разной формы, сделаны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материалов;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почувствовать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ощутить,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 и разъясняет детям способы взвешивания, сравнения предметов между собой, показывая</w:t>
      </w:r>
      <w:r>
        <w:rPr>
          <w:spacing w:val="1"/>
        </w:rPr>
        <w:t xml:space="preserve"> </w:t>
      </w:r>
      <w:r>
        <w:t>избегание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(большой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тяжелым);</w:t>
      </w:r>
    </w:p>
    <w:p>
      <w:pPr>
        <w:pStyle w:val="10"/>
        <w:ind w:right="786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56"/>
        </w:rPr>
        <w:t xml:space="preserve"> </w:t>
      </w:r>
      <w:r>
        <w:t>закономерности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зависимости, например: если холодно - нужно теплее одеться, если темно - нужно зажечь свет, если</w:t>
      </w:r>
      <w:r>
        <w:rPr>
          <w:spacing w:val="1"/>
        </w:rPr>
        <w:t xml:space="preserve"> </w:t>
      </w:r>
      <w:r>
        <w:t>сильный</w:t>
      </w:r>
      <w:r>
        <w:rPr>
          <w:spacing w:val="1"/>
        </w:rPr>
        <w:t xml:space="preserve"> </w:t>
      </w:r>
      <w:r>
        <w:t>ветер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закрыть</w:t>
      </w:r>
      <w:r>
        <w:rPr>
          <w:spacing w:val="1"/>
        </w:rPr>
        <w:t xml:space="preserve"> </w:t>
      </w:r>
      <w:r>
        <w:t>окно.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</w:p>
    <w:p>
      <w:pPr>
        <w:pStyle w:val="10"/>
        <w:ind w:right="79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членах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Отечестве; представления о населенном пункте, в котором живут, некоторых городских объектах, видах</w:t>
      </w:r>
      <w:r>
        <w:rPr>
          <w:spacing w:val="1"/>
        </w:rPr>
        <w:t xml:space="preserve"> </w:t>
      </w:r>
      <w:r>
        <w:t>транспорта;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56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устройством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селе</w:t>
      </w:r>
      <w:r>
        <w:rPr>
          <w:spacing w:val="1"/>
        </w:rPr>
        <w:t xml:space="preserve"> </w:t>
      </w:r>
      <w:r>
        <w:t>(дома</w:t>
      </w:r>
      <w:r>
        <w:rPr>
          <w:spacing w:val="1"/>
        </w:rPr>
        <w:t xml:space="preserve"> </w:t>
      </w:r>
      <w:r>
        <w:t>высокие,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балконами, лифтами, ванной; дома невысокие, с печкой, садом, огородом, будкой для собаки и так</w:t>
      </w:r>
      <w:r>
        <w:rPr>
          <w:spacing w:val="1"/>
        </w:rPr>
        <w:t xml:space="preserve"> </w:t>
      </w:r>
      <w:r>
        <w:t>далее), с разными учреждениями: общеобразовательные организации, ДОО, поликлиники, магазины,</w:t>
      </w:r>
      <w:r>
        <w:rPr>
          <w:spacing w:val="1"/>
        </w:rPr>
        <w:t xml:space="preserve"> </w:t>
      </w:r>
      <w:r>
        <w:t>парки,</w:t>
      </w:r>
      <w:r>
        <w:rPr>
          <w:spacing w:val="-2"/>
        </w:rPr>
        <w:t xml:space="preserve"> </w:t>
      </w:r>
      <w:r>
        <w:t>стадионы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>
      <w:pPr>
        <w:pStyle w:val="13"/>
        <w:numPr>
          <w:ilvl w:val="0"/>
          <w:numId w:val="52"/>
        </w:numPr>
        <w:tabs>
          <w:tab w:val="left" w:pos="1851"/>
        </w:tabs>
        <w:spacing w:line="315" w:lineRule="exact"/>
        <w:ind w:left="1850" w:hanging="299"/>
      </w:pPr>
      <w:r>
        <w:t>Природа: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56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представителями животного и растительного мира, изменениями в их жизни в разные сезоны года.</w:t>
      </w:r>
      <w:r>
        <w:rPr>
          <w:spacing w:val="1"/>
        </w:rPr>
        <w:t xml:space="preserve"> </w:t>
      </w:r>
      <w:r>
        <w:t>Демонстрирует процесс сравнения группировки объектов живой природы на основе признаков (дикие -</w:t>
      </w:r>
      <w:r>
        <w:rPr>
          <w:spacing w:val="1"/>
        </w:rPr>
        <w:t xml:space="preserve"> </w:t>
      </w:r>
      <w:r>
        <w:t>домашние, хищные - травоядные, перелетные - зимующие, деревья - кустарники, травы - цветковые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овощи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грибы 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 (камни, песок, глина, почва, вода), с явлениями природы в разные сезоны года (листопад,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гололед,</w:t>
      </w:r>
      <w:r>
        <w:rPr>
          <w:spacing w:val="1"/>
        </w:rPr>
        <w:t xml:space="preserve"> </w:t>
      </w:r>
      <w:r>
        <w:t>град,</w:t>
      </w:r>
      <w:r>
        <w:rPr>
          <w:spacing w:val="1"/>
        </w:rPr>
        <w:t xml:space="preserve"> </w:t>
      </w:r>
      <w:r>
        <w:t>ветер);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(дерево,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3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для этого</w:t>
      </w:r>
      <w:r>
        <w:rPr>
          <w:spacing w:val="-3"/>
        </w:rPr>
        <w:t xml:space="preserve"> </w:t>
      </w:r>
      <w:r>
        <w:t>простейшие опыты,</w:t>
      </w:r>
      <w:r>
        <w:rPr>
          <w:spacing w:val="-1"/>
        </w:rPr>
        <w:t xml:space="preserve"> </w:t>
      </w:r>
      <w:r>
        <w:t>экспериментирование;</w:t>
      </w:r>
    </w:p>
    <w:p>
      <w:pPr>
        <w:pStyle w:val="10"/>
        <w:ind w:right="795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потребностях растений и животных: питание, вода, тепло, свет; углубляет представление о том, что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ухаживает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огородом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садом,</w:t>
      </w:r>
      <w:r>
        <w:rPr>
          <w:spacing w:val="1"/>
        </w:rPr>
        <w:t xml:space="preserve"> </w:t>
      </w:r>
      <w:r>
        <w:t>способствует накоплению</w:t>
      </w:r>
      <w:r>
        <w:rPr>
          <w:spacing w:val="-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-1"/>
        </w:rPr>
        <w:t xml:space="preserve"> </w:t>
      </w:r>
      <w:r>
        <w:t>ребёнка</w:t>
      </w:r>
      <w:r>
        <w:rPr>
          <w:spacing w:val="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природе.</w:t>
      </w:r>
    </w:p>
    <w:p>
      <w:pPr>
        <w:pStyle w:val="10"/>
        <w:spacing w:before="8"/>
        <w:ind w:left="0" w:firstLine="0"/>
        <w:jc w:val="left"/>
        <w:rPr>
          <w:sz w:val="21"/>
        </w:rPr>
      </w:pPr>
    </w:p>
    <w:p>
      <w:pPr>
        <w:pStyle w:val="2"/>
        <w:ind w:left="1523"/>
        <w:jc w:val="left"/>
      </w:pPr>
      <w:r>
        <w:t>Речевое</w:t>
      </w:r>
      <w:r>
        <w:rPr>
          <w:spacing w:val="-2"/>
        </w:rPr>
        <w:t xml:space="preserve"> </w:t>
      </w:r>
      <w:r>
        <w:t>развитие.</w:t>
      </w:r>
    </w:p>
    <w:p>
      <w:pPr>
        <w:pStyle w:val="10"/>
        <w:spacing w:line="250" w:lineRule="exact"/>
        <w:ind w:left="1523" w:firstLine="0"/>
        <w:jc w:val="left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13"/>
        <w:numPr>
          <w:ilvl w:val="0"/>
          <w:numId w:val="53"/>
        </w:numPr>
        <w:tabs>
          <w:tab w:val="left" w:pos="1827"/>
        </w:tabs>
        <w:spacing w:line="315" w:lineRule="exact"/>
        <w:ind w:hanging="275"/>
      </w:pPr>
      <w:r>
        <w:t>Развитие</w:t>
      </w:r>
      <w:r>
        <w:rPr>
          <w:spacing w:val="-5"/>
        </w:rPr>
        <w:t xml:space="preserve"> </w:t>
      </w:r>
      <w:r>
        <w:t>словаря:</w:t>
      </w:r>
    </w:p>
    <w:p>
      <w:pPr>
        <w:pStyle w:val="10"/>
        <w:ind w:right="790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 трудовые действия. Продолжать учить детей определять и называть местоположение предмета,</w:t>
      </w:r>
      <w:r>
        <w:rPr>
          <w:spacing w:val="1"/>
        </w:rPr>
        <w:t xml:space="preserve"> </w:t>
      </w:r>
      <w:r>
        <w:t>время суток,</w:t>
      </w:r>
      <w:r>
        <w:rPr>
          <w:spacing w:val="4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состояние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настроение</w:t>
      </w:r>
      <w:r>
        <w:rPr>
          <w:spacing w:val="-5"/>
        </w:rPr>
        <w:t xml:space="preserve"> </w:t>
      </w:r>
      <w:r>
        <w:t>людей;</w:t>
      </w:r>
    </w:p>
    <w:p>
      <w:pPr>
        <w:pStyle w:val="10"/>
        <w:ind w:right="782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предметов, наиболее употребительные глаголы, наречия и предлоги; употреблять существительные с</w:t>
      </w:r>
      <w:r>
        <w:rPr>
          <w:spacing w:val="1"/>
        </w:rPr>
        <w:t xml:space="preserve"> </w:t>
      </w:r>
      <w:r>
        <w:t>обобщающим значением.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53"/>
        </w:numPr>
        <w:tabs>
          <w:tab w:val="left" w:pos="1856"/>
        </w:tabs>
        <w:spacing w:before="64" w:line="316" w:lineRule="exact"/>
        <w:ind w:left="1855" w:hanging="304"/>
      </w:pPr>
      <w:r>
        <w:t>Звуковая</w:t>
      </w:r>
      <w:r>
        <w:rPr>
          <w:spacing w:val="-4"/>
        </w:rPr>
        <w:t xml:space="preserve"> </w:t>
      </w:r>
      <w:r>
        <w:t>культура речи:</w:t>
      </w:r>
    </w:p>
    <w:p>
      <w:pPr>
        <w:pStyle w:val="10"/>
        <w:ind w:right="794"/>
      </w:pPr>
      <w:r>
        <w:t>закреплять правильное произношение гласных и согласных звуков, отрабатывать произношение</w:t>
      </w:r>
      <w:r>
        <w:rPr>
          <w:spacing w:val="1"/>
        </w:rPr>
        <w:t xml:space="preserve"> </w:t>
      </w:r>
      <w:r>
        <w:t>свистящих,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дикцией:</w:t>
      </w:r>
      <w:r>
        <w:rPr>
          <w:spacing w:val="56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отчетливое произношение 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словосочетаний.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развитию фонематического</w:t>
      </w:r>
      <w:r>
        <w:rPr>
          <w:spacing w:val="1"/>
        </w:rPr>
        <w:t xml:space="preserve"> </w:t>
      </w:r>
      <w:r>
        <w:t>слуха: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звуком.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>
      <w:pPr>
        <w:pStyle w:val="13"/>
        <w:numPr>
          <w:ilvl w:val="0"/>
          <w:numId w:val="53"/>
        </w:numPr>
        <w:tabs>
          <w:tab w:val="left" w:pos="1846"/>
        </w:tabs>
        <w:spacing w:line="316" w:lineRule="exact"/>
        <w:ind w:left="1845" w:hanging="294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речи:</w:t>
      </w:r>
    </w:p>
    <w:p>
      <w:pPr>
        <w:pStyle w:val="10"/>
        <w:ind w:right="792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падежах;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 глаголов; использовать простые сложносочиненные и сложноподчиненные предложения;</w:t>
      </w:r>
      <w:r>
        <w:rPr>
          <w:spacing w:val="1"/>
        </w:rPr>
        <w:t xml:space="preserve"> </w:t>
      </w:r>
      <w:r>
        <w:t>правильно понимать и употреблять предлоги с пространственным значением (в, под, между, 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образовывать</w:t>
      </w:r>
      <w:r>
        <w:rPr>
          <w:spacing w:val="-3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посуды.</w:t>
      </w:r>
    </w:p>
    <w:p>
      <w:pPr>
        <w:pStyle w:val="13"/>
        <w:numPr>
          <w:ilvl w:val="0"/>
          <w:numId w:val="53"/>
        </w:numPr>
        <w:tabs>
          <w:tab w:val="left" w:pos="1861"/>
        </w:tabs>
        <w:spacing w:line="315" w:lineRule="exact"/>
        <w:ind w:left="1860" w:hanging="309"/>
      </w:pPr>
      <w:r>
        <w:t>Связная</w:t>
      </w:r>
      <w:r>
        <w:rPr>
          <w:spacing w:val="-2"/>
        </w:rPr>
        <w:t xml:space="preserve"> </w:t>
      </w:r>
      <w:r>
        <w:t>речь:</w:t>
      </w:r>
    </w:p>
    <w:p>
      <w:pPr>
        <w:pStyle w:val="10"/>
        <w:ind w:right="781"/>
      </w:pPr>
      <w:r>
        <w:t>продолжать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беседу: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небольшие сказки и рассказы, знакомые детям и вновь прочитанные; составлять по образцу небольшие</w:t>
      </w:r>
      <w:r>
        <w:rPr>
          <w:spacing w:val="1"/>
        </w:rPr>
        <w:t xml:space="preserve"> </w:t>
      </w:r>
      <w:r>
        <w:t>рассказы о предмете, игрушке, по содержанию сюжетной картины. Воспитывать культуру общения: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приветствовать</w:t>
      </w:r>
      <w:r>
        <w:rPr>
          <w:spacing w:val="1"/>
        </w:rPr>
        <w:t xml:space="preserve"> </w:t>
      </w:r>
      <w:r>
        <w:t>родных,</w:t>
      </w:r>
      <w:r>
        <w:rPr>
          <w:spacing w:val="1"/>
        </w:rPr>
        <w:t xml:space="preserve"> </w:t>
      </w:r>
      <w:r>
        <w:t>знакомых,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 этикета</w:t>
      </w:r>
      <w:r>
        <w:rPr>
          <w:spacing w:val="1"/>
        </w:rPr>
        <w:t xml:space="preserve"> </w:t>
      </w:r>
      <w:r>
        <w:t>при ответе по телефону,</w:t>
      </w:r>
      <w:r>
        <w:rPr>
          <w:spacing w:val="1"/>
        </w:rPr>
        <w:t xml:space="preserve"> </w:t>
      </w:r>
      <w:r>
        <w:t>при вступлении</w:t>
      </w:r>
      <w:r>
        <w:rPr>
          <w:spacing w:val="1"/>
        </w:rPr>
        <w:t xml:space="preserve"> </w:t>
      </w:r>
      <w:r>
        <w:t>в разговор</w:t>
      </w:r>
      <w:r>
        <w:rPr>
          <w:spacing w:val="1"/>
        </w:rPr>
        <w:t xml:space="preserve"> </w:t>
      </w:r>
      <w:r>
        <w:t>с незнакомыми</w:t>
      </w:r>
      <w:r>
        <w:rPr>
          <w:spacing w:val="1"/>
        </w:rPr>
        <w:t xml:space="preserve"> </w:t>
      </w:r>
      <w:r>
        <w:t>людьми, при</w:t>
      </w:r>
      <w:r>
        <w:rPr>
          <w:spacing w:val="1"/>
        </w:rPr>
        <w:t xml:space="preserve"> </w:t>
      </w:r>
      <w:r>
        <w:t>встрече гостей. Развивать коммуникативно-речевые умения у детей (умение вступить, поддержать и</w:t>
      </w:r>
      <w:r>
        <w:rPr>
          <w:spacing w:val="1"/>
        </w:rPr>
        <w:t xml:space="preserve"> </w:t>
      </w:r>
      <w:r>
        <w:t>завершить общение).</w:t>
      </w:r>
    </w:p>
    <w:p>
      <w:pPr>
        <w:pStyle w:val="13"/>
        <w:numPr>
          <w:ilvl w:val="0"/>
          <w:numId w:val="53"/>
        </w:numPr>
        <w:tabs>
          <w:tab w:val="left" w:pos="1846"/>
        </w:tabs>
        <w:spacing w:line="316" w:lineRule="exact"/>
        <w:ind w:left="1845" w:hanging="294"/>
      </w:pPr>
      <w:r>
        <w:t>Подготовка детей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грамоте:</w:t>
      </w:r>
    </w:p>
    <w:p>
      <w:pPr>
        <w:pStyle w:val="10"/>
        <w:ind w:right="787"/>
      </w:pPr>
      <w:r>
        <w:t>продолжать знакомить с терминами «слово», «звук» практически, учить понимать и употреблять</w:t>
      </w:r>
      <w:r>
        <w:rPr>
          <w:spacing w:val="1"/>
        </w:rPr>
        <w:t xml:space="preserve"> </w:t>
      </w:r>
      <w:r>
        <w:t>эти слова при выполнении упражнений, в речевых играх. Знакомить детей с тем, что слова состоят из</w:t>
      </w:r>
      <w:r>
        <w:rPr>
          <w:spacing w:val="1"/>
        </w:rPr>
        <w:t xml:space="preserve"> </w:t>
      </w:r>
      <w:r>
        <w:t>звуков, звучат по-разному и сходно, звуки в слове произносятся в определенной последовательности,</w:t>
      </w:r>
      <w:r>
        <w:rPr>
          <w:spacing w:val="1"/>
        </w:rPr>
        <w:t xml:space="preserve"> </w:t>
      </w:r>
      <w:r>
        <w:t>могут быть разные по длительности звучания (короткие и длинные). Формировать умения различать на</w:t>
      </w:r>
      <w:r>
        <w:rPr>
          <w:spacing w:val="1"/>
        </w:rPr>
        <w:t xml:space="preserve"> </w:t>
      </w:r>
      <w:r>
        <w:t>слух твердые и мягкие согласные (без выделения терминов), определять и изолированно произносить</w:t>
      </w:r>
      <w:r>
        <w:rPr>
          <w:spacing w:val="1"/>
        </w:rPr>
        <w:t xml:space="preserve"> </w:t>
      </w:r>
      <w:r>
        <w:t>первый звук в слове, называть слова с заданным звуком; выделять голосом звук в слове: произносить</w:t>
      </w:r>
      <w:r>
        <w:rPr>
          <w:spacing w:val="1"/>
        </w:rPr>
        <w:t xml:space="preserve"> </w:t>
      </w:r>
      <w:r>
        <w:t>заданный звук</w:t>
      </w:r>
      <w:r>
        <w:rPr>
          <w:spacing w:val="-2"/>
        </w:rPr>
        <w:t xml:space="preserve"> </w:t>
      </w:r>
      <w:r>
        <w:t>протяжно,</w:t>
      </w:r>
      <w:r>
        <w:rPr>
          <w:spacing w:val="2"/>
        </w:rPr>
        <w:t xml:space="preserve"> </w:t>
      </w:r>
      <w:r>
        <w:t>громче,</w:t>
      </w:r>
      <w:r>
        <w:rPr>
          <w:spacing w:val="2"/>
        </w:rPr>
        <w:t xml:space="preserve"> </w:t>
      </w:r>
      <w:r>
        <w:t>четче,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произносится</w:t>
      </w:r>
      <w:r>
        <w:rPr>
          <w:spacing w:val="-1"/>
        </w:rPr>
        <w:t xml:space="preserve"> </w:t>
      </w:r>
      <w:r>
        <w:t>обычно,</w:t>
      </w:r>
      <w:r>
        <w:rPr>
          <w:spacing w:val="2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изолированно.</w:t>
      </w:r>
    </w:p>
    <w:p>
      <w:pPr>
        <w:pStyle w:val="13"/>
        <w:numPr>
          <w:ilvl w:val="0"/>
          <w:numId w:val="53"/>
        </w:numPr>
        <w:tabs>
          <w:tab w:val="left" w:pos="1846"/>
        </w:tabs>
        <w:spacing w:line="314" w:lineRule="exact"/>
        <w:ind w:left="1845" w:hanging="294"/>
      </w:pP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литературе:</w:t>
      </w:r>
    </w:p>
    <w:p>
      <w:pPr>
        <w:pStyle w:val="10"/>
        <w:ind w:right="793"/>
      </w:pPr>
      <w:r>
        <w:t>обогащать опыт восприятия жанров фольклора (загадки, считалки, заклички, сказки о животных,</w:t>
      </w:r>
      <w:r>
        <w:rPr>
          <w:spacing w:val="1"/>
        </w:rPr>
        <w:t xml:space="preserve"> </w:t>
      </w:r>
      <w:r>
        <w:t>волшебные сказки) и художественной литературы (авторские сказки, рассказы, стихотворения); 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жанров</w:t>
      </w:r>
      <w:r>
        <w:rPr>
          <w:spacing w:val="3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произведений;</w:t>
      </w:r>
    </w:p>
    <w:p>
      <w:pPr>
        <w:pStyle w:val="10"/>
        <w:ind w:right="786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 привлекать внимание детей к ритму поэтической речи, образным характеристикам предметов и</w:t>
      </w:r>
      <w:r>
        <w:rPr>
          <w:spacing w:val="1"/>
        </w:rPr>
        <w:t xml:space="preserve"> </w:t>
      </w:r>
      <w:r>
        <w:t>явлений);</w:t>
      </w:r>
    </w:p>
    <w:p>
      <w:pPr>
        <w:pStyle w:val="10"/>
        <w:ind w:right="792"/>
      </w:pPr>
      <w:r>
        <w:t>развивать художественно-речевые и исполнительские умения (выразительное чтение 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сказок);</w:t>
      </w:r>
    </w:p>
    <w:p>
      <w:pPr>
        <w:pStyle w:val="10"/>
        <w:ind w:left="1523" w:firstLine="0"/>
      </w:pPr>
      <w:r>
        <w:t>воспитывать</w:t>
      </w:r>
      <w:r>
        <w:rPr>
          <w:spacing w:val="-6"/>
        </w:rPr>
        <w:t xml:space="preserve"> </w:t>
      </w:r>
      <w:r>
        <w:t>ценностное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книге,</w:t>
      </w:r>
      <w:r>
        <w:rPr>
          <w:spacing w:val="2"/>
        </w:rPr>
        <w:t xml:space="preserve"> </w:t>
      </w:r>
      <w:r>
        <w:t>уважение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творчеству</w:t>
      </w:r>
      <w:r>
        <w:rPr>
          <w:spacing w:val="-5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 иллюстраторов.</w:t>
      </w:r>
    </w:p>
    <w:p>
      <w:pPr>
        <w:spacing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54"/>
        </w:numPr>
        <w:tabs>
          <w:tab w:val="left" w:pos="1827"/>
        </w:tabs>
        <w:spacing w:line="315" w:lineRule="exact"/>
        <w:ind w:hanging="275"/>
      </w:pPr>
      <w:r>
        <w:t>Развитие</w:t>
      </w:r>
      <w:r>
        <w:rPr>
          <w:spacing w:val="-5"/>
        </w:rPr>
        <w:t xml:space="preserve"> </w:t>
      </w:r>
      <w:r>
        <w:t>словаря:</w:t>
      </w:r>
    </w:p>
    <w:p>
      <w:pPr>
        <w:pStyle w:val="10"/>
        <w:ind w:right="784"/>
      </w:pPr>
      <w:r>
        <w:t>педагог формирует у детей умение использовать в речи названия предметов и материалов, из</w:t>
      </w:r>
      <w:r>
        <w:rPr>
          <w:spacing w:val="1"/>
        </w:rPr>
        <w:t xml:space="preserve"> </w:t>
      </w:r>
      <w:r>
        <w:t>которых они изготовлены; названия живых существ и сред их обитания, некоторые трудовые процессы;</w:t>
      </w:r>
      <w:r>
        <w:rPr>
          <w:spacing w:val="1"/>
        </w:rPr>
        <w:t xml:space="preserve"> </w:t>
      </w:r>
      <w:r>
        <w:t>слова, обозначающие части предметов, объектов и явлений природы, их свойства и качества: цветовые</w:t>
      </w:r>
      <w:r>
        <w:rPr>
          <w:spacing w:val="1"/>
        </w:rPr>
        <w:t xml:space="preserve"> </w:t>
      </w:r>
      <w:r>
        <w:t>оттенки,</w:t>
      </w:r>
      <w:r>
        <w:rPr>
          <w:spacing w:val="50"/>
        </w:rPr>
        <w:t xml:space="preserve"> </w:t>
      </w:r>
      <w:r>
        <w:t>вкусовые</w:t>
      </w:r>
      <w:r>
        <w:rPr>
          <w:spacing w:val="43"/>
        </w:rPr>
        <w:t xml:space="preserve"> </w:t>
      </w:r>
      <w:r>
        <w:t>качества,</w:t>
      </w:r>
      <w:r>
        <w:rPr>
          <w:spacing w:val="51"/>
        </w:rPr>
        <w:t xml:space="preserve"> </w:t>
      </w:r>
      <w:r>
        <w:t>степени</w:t>
      </w:r>
      <w:r>
        <w:rPr>
          <w:spacing w:val="50"/>
        </w:rPr>
        <w:t xml:space="preserve"> </w:t>
      </w:r>
      <w:r>
        <w:t>качества</w:t>
      </w:r>
      <w:r>
        <w:rPr>
          <w:spacing w:val="51"/>
        </w:rPr>
        <w:t xml:space="preserve"> </w:t>
      </w:r>
      <w:r>
        <w:t>объектов,</w:t>
      </w:r>
      <w:r>
        <w:rPr>
          <w:spacing w:val="51"/>
        </w:rPr>
        <w:t xml:space="preserve"> </w:t>
      </w:r>
      <w:r>
        <w:t>явлений;</w:t>
      </w:r>
      <w:r>
        <w:rPr>
          <w:spacing w:val="50"/>
        </w:rPr>
        <w:t xml:space="preserve"> </w:t>
      </w:r>
      <w:r>
        <w:t>употреблять</w:t>
      </w:r>
      <w:r>
        <w:rPr>
          <w:spacing w:val="49"/>
        </w:rPr>
        <w:t xml:space="preserve"> </w:t>
      </w:r>
      <w:r>
        <w:t>слова,</w:t>
      </w:r>
      <w:r>
        <w:rPr>
          <w:spacing w:val="51"/>
        </w:rPr>
        <w:t xml:space="preserve"> </w:t>
      </w:r>
      <w:r>
        <w:t>обозначающие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6" w:firstLine="0"/>
      </w:pPr>
      <w:r>
        <w:t>некоторые родовые и видовые обобщения, а также лежащие в основе этих обобщений существенные</w:t>
      </w:r>
      <w:r>
        <w:rPr>
          <w:spacing w:val="1"/>
        </w:rPr>
        <w:t xml:space="preserve"> </w:t>
      </w:r>
      <w:r>
        <w:t>признаки;</w:t>
      </w:r>
      <w:r>
        <w:rPr>
          <w:spacing w:val="2"/>
        </w:rPr>
        <w:t xml:space="preserve"> </w:t>
      </w:r>
      <w:r>
        <w:t>слова извинения,</w:t>
      </w:r>
      <w:r>
        <w:rPr>
          <w:spacing w:val="-1"/>
        </w:rPr>
        <w:t xml:space="preserve"> </w:t>
      </w:r>
      <w:r>
        <w:t>участия,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сочувствия.</w:t>
      </w:r>
    </w:p>
    <w:p>
      <w:pPr>
        <w:pStyle w:val="13"/>
        <w:numPr>
          <w:ilvl w:val="0"/>
          <w:numId w:val="54"/>
        </w:numPr>
        <w:tabs>
          <w:tab w:val="left" w:pos="1856"/>
        </w:tabs>
        <w:spacing w:line="316" w:lineRule="exact"/>
        <w:ind w:left="1855" w:hanging="304"/>
      </w:pPr>
      <w:r>
        <w:t>Звуковая</w:t>
      </w:r>
      <w:r>
        <w:rPr>
          <w:spacing w:val="-4"/>
        </w:rPr>
        <w:t xml:space="preserve"> </w:t>
      </w:r>
      <w:r>
        <w:t>культура речи:</w:t>
      </w:r>
    </w:p>
    <w:p>
      <w:pPr>
        <w:pStyle w:val="10"/>
        <w:ind w:right="792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словопроизношением,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 фонетический и морфологический рисунок слова; формирует умения говорить внятно, в</w:t>
      </w:r>
      <w:r>
        <w:rPr>
          <w:spacing w:val="-52"/>
        </w:rPr>
        <w:t xml:space="preserve"> </w:t>
      </w:r>
      <w:r>
        <w:t>среднем темпе, голосом средней силы, выразительно читать стихи, регулируя интонацию, тембр, силу</w:t>
      </w:r>
      <w:r>
        <w:rPr>
          <w:spacing w:val="1"/>
        </w:rPr>
        <w:t xml:space="preserve"> </w:t>
      </w:r>
      <w:r>
        <w:t>голоса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ритм</w:t>
      </w:r>
      <w:r>
        <w:rPr>
          <w:spacing w:val="-5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3"/>
        </w:rPr>
        <w:t xml:space="preserve"> </w:t>
      </w:r>
      <w:r>
        <w:t>от содержания</w:t>
      </w:r>
      <w:r>
        <w:rPr>
          <w:spacing w:val="-4"/>
        </w:rPr>
        <w:t xml:space="preserve"> </w:t>
      </w:r>
      <w:r>
        <w:t>стихотворения.</w:t>
      </w:r>
    </w:p>
    <w:p>
      <w:pPr>
        <w:pStyle w:val="13"/>
        <w:numPr>
          <w:ilvl w:val="0"/>
          <w:numId w:val="54"/>
        </w:numPr>
        <w:tabs>
          <w:tab w:val="left" w:pos="1846"/>
        </w:tabs>
        <w:spacing w:line="313" w:lineRule="exact"/>
        <w:ind w:left="1845" w:hanging="294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речи:</w:t>
      </w:r>
    </w:p>
    <w:p>
      <w:pPr>
        <w:pStyle w:val="10"/>
        <w:ind w:right="794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полные,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56"/>
        </w:rPr>
        <w:t xml:space="preserve"> </w:t>
      </w:r>
      <w:r>
        <w:t>временных,</w:t>
      </w:r>
      <w:r>
        <w:rPr>
          <w:spacing w:val="1"/>
        </w:rPr>
        <w:t xml:space="preserve"> </w:t>
      </w:r>
      <w:r>
        <w:t>пространственных, причинно-следственных связей; правильно употреблять суффиксы и приставки при</w:t>
      </w:r>
      <w:r>
        <w:rPr>
          <w:spacing w:val="1"/>
        </w:rPr>
        <w:t xml:space="preserve"> </w:t>
      </w:r>
      <w:r>
        <w:t>словообразовании; использовать систему окончаний существительных, прилагательных, глаголов для</w:t>
      </w:r>
      <w:r>
        <w:rPr>
          <w:spacing w:val="1"/>
        </w:rPr>
        <w:t xml:space="preserve"> </w:t>
      </w:r>
      <w:r>
        <w:t>оформления речевого</w:t>
      </w:r>
      <w:r>
        <w:rPr>
          <w:spacing w:val="-3"/>
        </w:rPr>
        <w:t xml:space="preserve"> </w:t>
      </w:r>
      <w:r>
        <w:t>высказывания.</w:t>
      </w:r>
    </w:p>
    <w:p>
      <w:pPr>
        <w:pStyle w:val="13"/>
        <w:numPr>
          <w:ilvl w:val="0"/>
          <w:numId w:val="54"/>
        </w:numPr>
        <w:tabs>
          <w:tab w:val="left" w:pos="1846"/>
        </w:tabs>
        <w:spacing w:line="316" w:lineRule="exact"/>
        <w:ind w:left="1845" w:hanging="313"/>
      </w:pPr>
      <w:r>
        <w:t>Связная</w:t>
      </w:r>
      <w:r>
        <w:rPr>
          <w:spacing w:val="-2"/>
        </w:rPr>
        <w:t xml:space="preserve"> </w:t>
      </w:r>
      <w:r>
        <w:t>речь:</w:t>
      </w:r>
    </w:p>
    <w:p>
      <w:pPr>
        <w:pStyle w:val="10"/>
        <w:spacing w:line="242" w:lineRule="auto"/>
        <w:ind w:right="79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3"/>
        </w:rPr>
        <w:t xml:space="preserve"> </w:t>
      </w:r>
      <w:r>
        <w:t>речь,</w:t>
      </w:r>
      <w:r>
        <w:rPr>
          <w:spacing w:val="6"/>
        </w:rPr>
        <w:t xml:space="preserve"> </w:t>
      </w:r>
      <w:r>
        <w:t>обучает</w:t>
      </w:r>
      <w:r>
        <w:rPr>
          <w:spacing w:val="4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использовать</w:t>
      </w:r>
      <w:r>
        <w:rPr>
          <w:spacing w:val="55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поискового</w:t>
      </w:r>
      <w:r>
        <w:rPr>
          <w:spacing w:val="55"/>
        </w:rPr>
        <w:t xml:space="preserve"> </w:t>
      </w:r>
      <w:r>
        <w:t>характера</w:t>
      </w:r>
      <w:r>
        <w:rPr>
          <w:spacing w:val="6"/>
        </w:rPr>
        <w:t xml:space="preserve"> </w:t>
      </w:r>
      <w:r>
        <w:t>(«Почему?»,</w:t>
      </w:r>
    </w:p>
    <w:p>
      <w:pPr>
        <w:pStyle w:val="10"/>
        <w:ind w:right="780" w:firstLine="0"/>
      </w:pPr>
      <w:r>
        <w:t>«Зачем?»,</w:t>
      </w:r>
      <w:r>
        <w:rPr>
          <w:spacing w:val="1"/>
        </w:rPr>
        <w:t xml:space="preserve"> </w:t>
      </w:r>
      <w:r>
        <w:t>«Для</w:t>
      </w:r>
      <w:r>
        <w:rPr>
          <w:spacing w:val="1"/>
        </w:rPr>
        <w:t xml:space="preserve"> </w:t>
      </w:r>
      <w:r>
        <w:t>чего?»);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55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речи;</w:t>
      </w:r>
    </w:p>
    <w:p>
      <w:pPr>
        <w:pStyle w:val="10"/>
        <w:spacing w:line="232" w:lineRule="exact"/>
        <w:ind w:left="1523" w:firstLine="0"/>
      </w:pPr>
      <w:r>
        <w:t>педагог</w:t>
      </w:r>
      <w:r>
        <w:rPr>
          <w:spacing w:val="18"/>
        </w:rPr>
        <w:t xml:space="preserve"> </w:t>
      </w:r>
      <w:r>
        <w:t>развивает</w:t>
      </w:r>
      <w:r>
        <w:rPr>
          <w:spacing w:val="18"/>
        </w:rPr>
        <w:t xml:space="preserve"> </w:t>
      </w:r>
      <w:r>
        <w:t>у</w:t>
      </w:r>
      <w:r>
        <w:rPr>
          <w:spacing w:val="13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речевое</w:t>
      </w:r>
      <w:r>
        <w:rPr>
          <w:spacing w:val="11"/>
        </w:rPr>
        <w:t xml:space="preserve"> </w:t>
      </w:r>
      <w:r>
        <w:t>творчество,</w:t>
      </w:r>
      <w:r>
        <w:rPr>
          <w:spacing w:val="20"/>
        </w:rPr>
        <w:t xml:space="preserve"> </w:t>
      </w:r>
      <w:r>
        <w:t>умения</w:t>
      </w:r>
      <w:r>
        <w:rPr>
          <w:spacing w:val="13"/>
        </w:rPr>
        <w:t xml:space="preserve"> </w:t>
      </w:r>
      <w:r>
        <w:t>сочинять</w:t>
      </w:r>
      <w:r>
        <w:rPr>
          <w:spacing w:val="13"/>
        </w:rPr>
        <w:t xml:space="preserve"> </w:t>
      </w:r>
      <w:r>
        <w:t>повествовательные</w:t>
      </w:r>
      <w:r>
        <w:rPr>
          <w:spacing w:val="11"/>
        </w:rPr>
        <w:t xml:space="preserve"> </w:t>
      </w:r>
      <w:r>
        <w:t>рассказы</w:t>
      </w:r>
      <w:r>
        <w:rPr>
          <w:spacing w:val="14"/>
        </w:rPr>
        <w:t xml:space="preserve"> </w:t>
      </w:r>
      <w:r>
        <w:t>по</w:t>
      </w:r>
    </w:p>
    <w:p>
      <w:pPr>
        <w:pStyle w:val="10"/>
        <w:ind w:right="794" w:firstLine="0"/>
      </w:pPr>
      <w:r>
        <w:t>игрушкам, картинам; составлять описательные загадки об игрушках, объектах природы; поддерживает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монологи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2"/>
        </w:rPr>
        <w:t xml:space="preserve"> </w:t>
      </w:r>
      <w:r>
        <w:t>речи;</w:t>
      </w:r>
    </w:p>
    <w:p>
      <w:pPr>
        <w:pStyle w:val="10"/>
        <w:ind w:right="782"/>
      </w:pPr>
      <w:r>
        <w:t>педагог</w:t>
      </w:r>
      <w:r>
        <w:rPr>
          <w:spacing w:val="1"/>
        </w:rPr>
        <w:t xml:space="preserve"> </w:t>
      </w:r>
      <w:r>
        <w:t>развивает у детей</w:t>
      </w:r>
      <w:r>
        <w:rPr>
          <w:spacing w:val="1"/>
        </w:rPr>
        <w:t xml:space="preserve"> </w:t>
      </w:r>
      <w:r>
        <w:t>умения использовать вариативные формы приветствия, прощания,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 умение пересказывать сказки, составлять описательные рассказы о предметах и объектах, по</w:t>
      </w:r>
      <w:r>
        <w:rPr>
          <w:spacing w:val="1"/>
        </w:rPr>
        <w:t xml:space="preserve"> </w:t>
      </w:r>
      <w:r>
        <w:t>картинкам;</w:t>
      </w:r>
    </w:p>
    <w:p>
      <w:pPr>
        <w:pStyle w:val="10"/>
        <w:spacing w:before="2"/>
        <w:ind w:right="788"/>
      </w:pPr>
      <w:r>
        <w:t>педагог помогает детям осваивать умения вступать в речевое общение с окружающими, 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реплик,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высказыванием.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разговоре,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55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разрешении</w:t>
      </w:r>
      <w:r>
        <w:rPr>
          <w:spacing w:val="-52"/>
        </w:rPr>
        <w:t xml:space="preserve"> </w:t>
      </w:r>
      <w:r>
        <w:t>конфликтов,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приветствия;</w:t>
      </w:r>
      <w:r>
        <w:rPr>
          <w:spacing w:val="1"/>
        </w:rPr>
        <w:t xml:space="preserve"> </w:t>
      </w:r>
      <w:r>
        <w:t>прощания; обращения к взрослым и сверстникам с просьбой, благодарности, обиды, жалобы, формирует</w:t>
      </w:r>
      <w:r>
        <w:rPr>
          <w:spacing w:val="-5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обращаться к сверстнику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имени,</w:t>
      </w:r>
      <w:r>
        <w:rPr>
          <w:spacing w:val="-2"/>
        </w:rPr>
        <w:t xml:space="preserve"> </w:t>
      </w:r>
      <w:r>
        <w:t>к взрослому</w:t>
      </w:r>
      <w:r>
        <w:rPr>
          <w:spacing w:val="6"/>
        </w:rPr>
        <w:t xml:space="preserve"> </w:t>
      </w:r>
      <w:r>
        <w:t>- по</w:t>
      </w:r>
      <w:r>
        <w:rPr>
          <w:spacing w:val="-4"/>
        </w:rPr>
        <w:t xml:space="preserve"> </w:t>
      </w:r>
      <w:r>
        <w:t>имени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отчеству.</w:t>
      </w:r>
    </w:p>
    <w:p>
      <w:pPr>
        <w:pStyle w:val="13"/>
        <w:numPr>
          <w:ilvl w:val="0"/>
          <w:numId w:val="54"/>
        </w:numPr>
        <w:tabs>
          <w:tab w:val="left" w:pos="1827"/>
        </w:tabs>
        <w:spacing w:line="315" w:lineRule="exact"/>
        <w:ind w:hanging="294"/>
      </w:pPr>
      <w:r>
        <w:t>Подготовка детей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грамоте:</w:t>
      </w:r>
    </w:p>
    <w:p>
      <w:pPr>
        <w:pStyle w:val="10"/>
        <w:ind w:right="787"/>
      </w:pPr>
      <w:r>
        <w:t>педагог закрепляет у детей умение понимать термины «слово», «звук», использовать их в речи;</w:t>
      </w:r>
      <w:r>
        <w:rPr>
          <w:spacing w:val="1"/>
        </w:rPr>
        <w:t xml:space="preserve"> </w:t>
      </w:r>
      <w:r>
        <w:t>формирует представления о том,</w:t>
      </w:r>
      <w:r>
        <w:rPr>
          <w:spacing w:val="1"/>
        </w:rPr>
        <w:t xml:space="preserve"> </w:t>
      </w:r>
      <w:r>
        <w:t>что слова</w:t>
      </w:r>
      <w:r>
        <w:rPr>
          <w:spacing w:val="1"/>
        </w:rPr>
        <w:t xml:space="preserve"> </w:t>
      </w:r>
      <w:r>
        <w:t>состоят из звуков,</w:t>
      </w:r>
      <w:r>
        <w:rPr>
          <w:spacing w:val="1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длинными и</w:t>
      </w:r>
      <w:r>
        <w:rPr>
          <w:spacing w:val="1"/>
        </w:rPr>
        <w:t xml:space="preserve"> </w:t>
      </w:r>
      <w:r>
        <w:t>короткими;</w:t>
      </w:r>
      <w:r>
        <w:rPr>
          <w:spacing w:val="1"/>
        </w:rPr>
        <w:t xml:space="preserve"> </w:t>
      </w:r>
      <w:r>
        <w:t>формирует умение сравнивать слова по протяженности; помогает детям осваивать начальные умения</w:t>
      </w:r>
      <w:r>
        <w:rPr>
          <w:spacing w:val="1"/>
        </w:rPr>
        <w:t xml:space="preserve"> </w:t>
      </w:r>
      <w:r>
        <w:t>звукового анализа слов: самостоятельно произносить слова, интонационно подчеркивая в них первый</w:t>
      </w:r>
      <w:r>
        <w:rPr>
          <w:spacing w:val="1"/>
        </w:rPr>
        <w:t xml:space="preserve"> </w:t>
      </w:r>
      <w:r>
        <w:t>звук;</w:t>
      </w:r>
      <w:r>
        <w:rPr>
          <w:spacing w:val="2"/>
        </w:rPr>
        <w:t xml:space="preserve"> </w:t>
      </w:r>
      <w:r>
        <w:t>узнавать</w:t>
      </w:r>
      <w:r>
        <w:rPr>
          <w:spacing w:val="-3"/>
        </w:rPr>
        <w:t xml:space="preserve"> </w:t>
      </w:r>
      <w:r>
        <w:t>слова на заданный звук.</w:t>
      </w:r>
    </w:p>
    <w:p>
      <w:pPr>
        <w:pStyle w:val="10"/>
        <w:ind w:left="0" w:firstLine="0"/>
        <w:jc w:val="left"/>
      </w:pPr>
    </w:p>
    <w:p>
      <w:pPr>
        <w:pStyle w:val="2"/>
        <w:spacing w:line="249" w:lineRule="exact"/>
        <w:ind w:left="1523"/>
      </w:pPr>
      <w:r>
        <w:t>Художественно-эстетическое</w:t>
      </w:r>
      <w:r>
        <w:rPr>
          <w:spacing w:val="-6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78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13"/>
        <w:numPr>
          <w:ilvl w:val="0"/>
          <w:numId w:val="55"/>
        </w:numPr>
        <w:tabs>
          <w:tab w:val="left" w:pos="1808"/>
        </w:tabs>
        <w:spacing w:line="311" w:lineRule="exact"/>
        <w:ind w:hanging="275"/>
      </w:pPr>
      <w:r>
        <w:t>приобщение</w:t>
      </w:r>
      <w:r>
        <w:rPr>
          <w:spacing w:val="-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искусству:</w:t>
      </w:r>
    </w:p>
    <w:p>
      <w:pPr>
        <w:pStyle w:val="10"/>
        <w:spacing w:line="247" w:lineRule="exact"/>
        <w:ind w:left="1523" w:firstLine="0"/>
      </w:pPr>
      <w:r>
        <w:t>продолжать</w:t>
      </w:r>
      <w:r>
        <w:rPr>
          <w:spacing w:val="76"/>
        </w:rPr>
        <w:t xml:space="preserve"> </w:t>
      </w:r>
      <w:r>
        <w:t xml:space="preserve">развивать  </w:t>
      </w:r>
      <w:r>
        <w:rPr>
          <w:spacing w:val="19"/>
        </w:rPr>
        <w:t xml:space="preserve"> </w:t>
      </w:r>
      <w:r>
        <w:t xml:space="preserve">у  </w:t>
      </w:r>
      <w:r>
        <w:rPr>
          <w:spacing w:val="16"/>
        </w:rPr>
        <w:t xml:space="preserve"> </w:t>
      </w:r>
      <w:r>
        <w:t xml:space="preserve">детей  </w:t>
      </w:r>
      <w:r>
        <w:rPr>
          <w:spacing w:val="21"/>
        </w:rPr>
        <w:t xml:space="preserve"> </w:t>
      </w:r>
      <w:r>
        <w:t xml:space="preserve">художественное  </w:t>
      </w:r>
      <w:r>
        <w:rPr>
          <w:spacing w:val="14"/>
        </w:rPr>
        <w:t xml:space="preserve"> </w:t>
      </w:r>
      <w:r>
        <w:t xml:space="preserve">и  </w:t>
      </w:r>
      <w:r>
        <w:rPr>
          <w:spacing w:val="21"/>
        </w:rPr>
        <w:t xml:space="preserve"> </w:t>
      </w:r>
      <w:r>
        <w:t xml:space="preserve">эстетическое  </w:t>
      </w:r>
      <w:r>
        <w:rPr>
          <w:spacing w:val="14"/>
        </w:rPr>
        <w:t xml:space="preserve"> </w:t>
      </w:r>
      <w:r>
        <w:t xml:space="preserve">восприятие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22"/>
        </w:rPr>
        <w:t xml:space="preserve"> </w:t>
      </w:r>
      <w:r>
        <w:t>процессе</w:t>
      </w:r>
    </w:p>
    <w:p>
      <w:pPr>
        <w:spacing w:line="247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23" w:hanging="711"/>
        <w:jc w:val="left"/>
      </w:pPr>
      <w:r>
        <w:t>ознакомления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произведениями</w:t>
      </w:r>
      <w:r>
        <w:rPr>
          <w:spacing w:val="-2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искусства;</w:t>
      </w:r>
      <w:r>
        <w:rPr>
          <w:spacing w:val="-2"/>
        </w:rPr>
        <w:t xml:space="preserve"> </w:t>
      </w:r>
      <w:r>
        <w:t>развивать</w:t>
      </w:r>
      <w:r>
        <w:rPr>
          <w:spacing w:val="-8"/>
        </w:rPr>
        <w:t xml:space="preserve"> </w:t>
      </w:r>
      <w:r>
        <w:t>воображение,</w:t>
      </w:r>
      <w:r>
        <w:rPr>
          <w:spacing w:val="-1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вкус;</w:t>
      </w:r>
      <w:r>
        <w:rPr>
          <w:spacing w:val="-52"/>
        </w:rPr>
        <w:t xml:space="preserve"> </w:t>
      </w:r>
      <w:r>
        <w:t>формировать у</w:t>
      </w:r>
      <w:r>
        <w:rPr>
          <w:spacing w:val="-4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сравнивать</w:t>
      </w:r>
      <w:r>
        <w:rPr>
          <w:spacing w:val="-4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искусства;</w:t>
      </w:r>
    </w:p>
    <w:p>
      <w:pPr>
        <w:pStyle w:val="10"/>
        <w:tabs>
          <w:tab w:val="left" w:pos="2737"/>
          <w:tab w:val="left" w:pos="4310"/>
          <w:tab w:val="left" w:pos="4723"/>
          <w:tab w:val="left" w:pos="6229"/>
          <w:tab w:val="left" w:pos="7960"/>
          <w:tab w:val="left" w:pos="8481"/>
          <w:tab w:val="left" w:pos="9498"/>
        </w:tabs>
        <w:ind w:right="791"/>
        <w:jc w:val="left"/>
      </w:pPr>
      <w:r>
        <w:t>развивать</w:t>
      </w:r>
      <w:r>
        <w:tab/>
      </w:r>
      <w:r>
        <w:t>отзывчивость</w:t>
      </w:r>
      <w:r>
        <w:tab/>
      </w:r>
      <w:r>
        <w:t>и</w:t>
      </w:r>
      <w:r>
        <w:tab/>
      </w:r>
      <w:r>
        <w:t>эстетическое</w:t>
      </w:r>
      <w:r>
        <w:tab/>
      </w:r>
      <w:r>
        <w:t>сопереживание</w:t>
      </w:r>
      <w:r>
        <w:tab/>
      </w:r>
      <w:r>
        <w:t>на</w:t>
      </w:r>
      <w:r>
        <w:tab/>
      </w:r>
      <w:r>
        <w:t>красоту</w:t>
      </w:r>
      <w:r>
        <w:tab/>
      </w:r>
      <w:r>
        <w:rPr>
          <w:spacing w:val="-1"/>
        </w:rPr>
        <w:t>окружающей</w:t>
      </w:r>
      <w:r>
        <w:rPr>
          <w:spacing w:val="-52"/>
        </w:rPr>
        <w:t xml:space="preserve"> </w:t>
      </w:r>
      <w:r>
        <w:t>действительности;</w:t>
      </w:r>
    </w:p>
    <w:p>
      <w:pPr>
        <w:pStyle w:val="10"/>
        <w:ind w:left="1523" w:firstLine="0"/>
        <w:jc w:val="left"/>
      </w:pPr>
      <w:r>
        <w:t>развивать</w:t>
      </w:r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 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искусству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виду</w:t>
      </w:r>
      <w:r>
        <w:rPr>
          <w:spacing w:val="-6"/>
        </w:rPr>
        <w:t xml:space="preserve"> </w:t>
      </w:r>
      <w:r>
        <w:t>творческой деятельности человека;</w:t>
      </w:r>
    </w:p>
    <w:p>
      <w:pPr>
        <w:pStyle w:val="10"/>
        <w:spacing w:before="4" w:line="237" w:lineRule="auto"/>
        <w:jc w:val="left"/>
      </w:pPr>
      <w:r>
        <w:t>познакомить</w:t>
      </w:r>
      <w:r>
        <w:rPr>
          <w:spacing w:val="50"/>
        </w:rPr>
        <w:t xml:space="preserve"> </w:t>
      </w:r>
      <w:r>
        <w:t>детей</w:t>
      </w:r>
      <w:r>
        <w:rPr>
          <w:spacing w:val="52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видами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жанрами</w:t>
      </w:r>
      <w:r>
        <w:rPr>
          <w:spacing w:val="48"/>
        </w:rPr>
        <w:t xml:space="preserve"> </w:t>
      </w:r>
      <w:r>
        <w:t>искусства,</w:t>
      </w:r>
      <w:r>
        <w:rPr>
          <w:spacing w:val="48"/>
        </w:rPr>
        <w:t xml:space="preserve"> </w:t>
      </w:r>
      <w:r>
        <w:t>историей</w:t>
      </w:r>
      <w:r>
        <w:rPr>
          <w:spacing w:val="3"/>
        </w:rPr>
        <w:t xml:space="preserve"> </w:t>
      </w:r>
      <w:r>
        <w:t>его</w:t>
      </w:r>
      <w:r>
        <w:rPr>
          <w:spacing w:val="46"/>
        </w:rPr>
        <w:t xml:space="preserve"> </w:t>
      </w:r>
      <w:r>
        <w:t>возникновения,</w:t>
      </w:r>
      <w:r>
        <w:rPr>
          <w:spacing w:val="53"/>
        </w:rPr>
        <w:t xml:space="preserve"> </w:t>
      </w:r>
      <w:r>
        <w:t>средствами</w:t>
      </w:r>
      <w:r>
        <w:rPr>
          <w:spacing w:val="-52"/>
        </w:rPr>
        <w:t xml:space="preserve"> </w:t>
      </w:r>
      <w:r>
        <w:t>выразительности</w:t>
      </w:r>
      <w:r>
        <w:rPr>
          <w:spacing w:val="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искусства;</w:t>
      </w:r>
    </w:p>
    <w:p>
      <w:pPr>
        <w:pStyle w:val="10"/>
        <w:spacing w:before="2"/>
        <w:ind w:left="1523" w:firstLine="0"/>
        <w:jc w:val="left"/>
      </w:pPr>
      <w:r>
        <w:t>формировать понимание красоты произведений искусства, потребность общения с искусством;</w:t>
      </w:r>
      <w:r>
        <w:rPr>
          <w:spacing w:val="1"/>
        </w:rPr>
        <w:t xml:space="preserve"> </w:t>
      </w:r>
      <w:r>
        <w:t>формировать</w:t>
      </w:r>
      <w:r>
        <w:rPr>
          <w:spacing w:val="12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интерес</w:t>
      </w:r>
      <w:r>
        <w:rPr>
          <w:spacing w:val="10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детским</w:t>
      </w:r>
      <w:r>
        <w:rPr>
          <w:spacing w:val="12"/>
        </w:rPr>
        <w:t xml:space="preserve"> </w:t>
      </w:r>
      <w:r>
        <w:t>выставкам,</w:t>
      </w:r>
      <w:r>
        <w:rPr>
          <w:spacing w:val="14"/>
        </w:rPr>
        <w:t xml:space="preserve"> </w:t>
      </w:r>
      <w:r>
        <w:t>спектаклям;</w:t>
      </w:r>
      <w:r>
        <w:rPr>
          <w:spacing w:val="14"/>
        </w:rPr>
        <w:t xml:space="preserve"> </w:t>
      </w:r>
      <w:r>
        <w:t>желание</w:t>
      </w:r>
      <w:r>
        <w:rPr>
          <w:spacing w:val="5"/>
        </w:rPr>
        <w:t xml:space="preserve"> </w:t>
      </w:r>
      <w:r>
        <w:t>посещать</w:t>
      </w:r>
      <w:r>
        <w:rPr>
          <w:spacing w:val="13"/>
        </w:rPr>
        <w:t xml:space="preserve"> </w:t>
      </w:r>
      <w:r>
        <w:t>театр,</w:t>
      </w:r>
      <w:r>
        <w:rPr>
          <w:spacing w:val="14"/>
        </w:rPr>
        <w:t xml:space="preserve"> </w:t>
      </w:r>
      <w:r>
        <w:t>музей</w:t>
      </w:r>
    </w:p>
    <w:p>
      <w:pPr>
        <w:pStyle w:val="10"/>
        <w:spacing w:line="251" w:lineRule="exact"/>
        <w:ind w:firstLine="0"/>
        <w:jc w:val="left"/>
      </w:pP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6"/>
        </w:rPr>
        <w:t xml:space="preserve"> </w:t>
      </w:r>
      <w:r>
        <w:t>подобное;</w:t>
      </w:r>
    </w:p>
    <w:p>
      <w:pPr>
        <w:pStyle w:val="10"/>
        <w:spacing w:before="1"/>
        <w:ind w:right="785"/>
      </w:pP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патриотизм и чувства гордости за свою страну, край в процессе ознакомления с различными видами</w:t>
      </w:r>
      <w:r>
        <w:rPr>
          <w:spacing w:val="1"/>
        </w:rPr>
        <w:t xml:space="preserve"> </w:t>
      </w:r>
      <w:r>
        <w:t>искусства;</w:t>
      </w:r>
    </w:p>
    <w:p>
      <w:pPr>
        <w:pStyle w:val="3"/>
        <w:numPr>
          <w:ilvl w:val="0"/>
          <w:numId w:val="55"/>
        </w:numPr>
        <w:tabs>
          <w:tab w:val="left" w:pos="1837"/>
        </w:tabs>
        <w:spacing w:before="1" w:line="316" w:lineRule="exact"/>
        <w:ind w:left="1836" w:hanging="304"/>
      </w:pPr>
      <w:r>
        <w:t>изобразительная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90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ind w:right="797"/>
      </w:pPr>
      <w:r>
        <w:t>продолжать у детей развивать эстетическое восприятие, образные представления, воображение,</w:t>
      </w:r>
      <w:r>
        <w:rPr>
          <w:spacing w:val="1"/>
        </w:rPr>
        <w:t xml:space="preserve"> </w:t>
      </w:r>
      <w:r>
        <w:t>эстетические</w:t>
      </w:r>
      <w:r>
        <w:rPr>
          <w:spacing w:val="-6"/>
        </w:rPr>
        <w:t xml:space="preserve"> </w:t>
      </w:r>
      <w:r>
        <w:t>чувства,</w:t>
      </w:r>
      <w:r>
        <w:rPr>
          <w:spacing w:val="4"/>
        </w:rPr>
        <w:t xml:space="preserve"> </w:t>
      </w:r>
      <w:r>
        <w:t>художественно-творческие</w:t>
      </w:r>
      <w:r>
        <w:rPr>
          <w:spacing w:val="-5"/>
        </w:rPr>
        <w:t xml:space="preserve"> </w:t>
      </w:r>
      <w:r>
        <w:t>способности;</w:t>
      </w:r>
    </w:p>
    <w:p>
      <w:pPr>
        <w:pStyle w:val="10"/>
        <w:spacing w:line="242" w:lineRule="auto"/>
        <w:ind w:right="793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увиденное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опытом;</w:t>
      </w:r>
    </w:p>
    <w:p>
      <w:pPr>
        <w:pStyle w:val="10"/>
        <w:spacing w:line="242" w:lineRule="auto"/>
        <w:ind w:right="793"/>
      </w:pPr>
      <w:r>
        <w:t>продолжать формировать у детей умение рассматривать и обследовать предметы, в том числе 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рук;</w:t>
      </w:r>
    </w:p>
    <w:p>
      <w:pPr>
        <w:pStyle w:val="10"/>
        <w:ind w:right="787"/>
      </w:pPr>
      <w:r>
        <w:t>обогащать представления детей об изобразительном искусстве (иллюстрации к произведениям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декоративное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скульптура</w:t>
      </w:r>
      <w:r>
        <w:rPr>
          <w:spacing w:val="4"/>
        </w:rPr>
        <w:t xml:space="preserve"> </w:t>
      </w:r>
      <w:r>
        <w:t>малых</w:t>
      </w:r>
      <w:r>
        <w:rPr>
          <w:spacing w:val="2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 как</w:t>
      </w:r>
      <w:r>
        <w:rPr>
          <w:spacing w:val="-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творчества;</w:t>
      </w:r>
    </w:p>
    <w:p>
      <w:pPr>
        <w:pStyle w:val="10"/>
        <w:ind w:right="783"/>
      </w:pPr>
      <w:r>
        <w:t>формировать у детей умение выделять и использовать средства выразительности в 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3"/>
        </w:rPr>
        <w:t xml:space="preserve"> </w:t>
      </w:r>
      <w:r>
        <w:t>аппликации;</w:t>
      </w:r>
    </w:p>
    <w:p>
      <w:pPr>
        <w:pStyle w:val="10"/>
        <w:ind w:right="794"/>
      </w:pPr>
      <w:r>
        <w:t>продолжать формировать у детей умение создавать коллективные произведения в 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3"/>
        </w:rPr>
        <w:t xml:space="preserve"> </w:t>
      </w:r>
      <w:r>
        <w:t>аппликации;</w:t>
      </w:r>
    </w:p>
    <w:p>
      <w:pPr>
        <w:pStyle w:val="10"/>
        <w:spacing w:line="237" w:lineRule="auto"/>
        <w:ind w:right="790"/>
      </w:pP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позу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горбиться,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наклоняться низко</w:t>
      </w:r>
      <w:r>
        <w:rPr>
          <w:spacing w:val="-4"/>
        </w:rPr>
        <w:t xml:space="preserve"> </w:t>
      </w:r>
      <w:r>
        <w:t>над столом,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мольберту;</w:t>
      </w:r>
      <w:r>
        <w:rPr>
          <w:spacing w:val="2"/>
        </w:rPr>
        <w:t xml:space="preserve"> </w:t>
      </w:r>
      <w:r>
        <w:t>сидеть</w:t>
      </w:r>
      <w:r>
        <w:rPr>
          <w:spacing w:val="5"/>
        </w:rPr>
        <w:t xml:space="preserve"> </w:t>
      </w:r>
      <w:r>
        <w:t>свободно,</w:t>
      </w:r>
      <w:r>
        <w:rPr>
          <w:spacing w:val="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напрягаясь;</w:t>
      </w:r>
    </w:p>
    <w:p>
      <w:pPr>
        <w:pStyle w:val="10"/>
        <w:ind w:right="792"/>
      </w:pPr>
      <w:r>
        <w:t>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аккуратными: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стола;</w:t>
      </w:r>
    </w:p>
    <w:p>
      <w:pPr>
        <w:pStyle w:val="10"/>
        <w:ind w:right="800"/>
      </w:pPr>
      <w:r>
        <w:t>поощрять детей воплощать в художественной форме свои представления, переживания, чувства,</w:t>
      </w:r>
      <w:r>
        <w:rPr>
          <w:spacing w:val="1"/>
        </w:rPr>
        <w:t xml:space="preserve"> </w:t>
      </w:r>
      <w:r>
        <w:t>мысли; поддерживать личностное творческое начало в процессе восприятия прекрасного и собственной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spacing w:line="237" w:lineRule="auto"/>
        <w:ind w:right="795"/>
      </w:pPr>
      <w:r>
        <w:t>развивать художественно-творческие способности у детей в различных видах изобразительной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0"/>
        <w:ind w:right="798"/>
      </w:pPr>
      <w:r>
        <w:t>создавать</w:t>
      </w:r>
      <w:r>
        <w:rPr>
          <w:spacing w:val="-6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самостоятельного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детей; воспитывать</w:t>
      </w:r>
      <w:r>
        <w:rPr>
          <w:spacing w:val="-6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53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дружелюбие</w:t>
      </w:r>
      <w:r>
        <w:rPr>
          <w:spacing w:val="-5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детей;</w:t>
      </w:r>
    </w:p>
    <w:p>
      <w:pPr>
        <w:pStyle w:val="3"/>
        <w:numPr>
          <w:ilvl w:val="0"/>
          <w:numId w:val="55"/>
        </w:numPr>
        <w:tabs>
          <w:tab w:val="left" w:pos="1832"/>
        </w:tabs>
        <w:spacing w:before="1"/>
        <w:ind w:left="1831" w:hanging="299"/>
      </w:pPr>
      <w:r>
        <w:t>конструктивная</w:t>
      </w:r>
      <w:r>
        <w:rPr>
          <w:spacing w:val="-7"/>
        </w:rPr>
        <w:t xml:space="preserve"> </w:t>
      </w:r>
      <w:r>
        <w:t>деятельность:</w:t>
      </w:r>
    </w:p>
    <w:p>
      <w:pPr>
        <w:pStyle w:val="10"/>
        <w:ind w:right="792"/>
      </w:pPr>
      <w:r>
        <w:t>продолжать развивать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 и называть строительные детали</w:t>
      </w:r>
      <w:r>
        <w:rPr>
          <w:spacing w:val="1"/>
        </w:rPr>
        <w:t xml:space="preserve"> </w:t>
      </w:r>
      <w:r>
        <w:t>(куб,</w:t>
      </w:r>
      <w:r>
        <w:rPr>
          <w:spacing w:val="1"/>
        </w:rPr>
        <w:t xml:space="preserve"> </w:t>
      </w:r>
      <w:r>
        <w:t>пластина, кирпичик, брусок); использовать их с учётом конструктивных свойств (устойчивость, форма,</w:t>
      </w:r>
      <w:r>
        <w:rPr>
          <w:spacing w:val="1"/>
        </w:rPr>
        <w:t xml:space="preserve"> </w:t>
      </w:r>
      <w:r>
        <w:t>величина);</w:t>
      </w:r>
    </w:p>
    <w:p>
      <w:pPr>
        <w:pStyle w:val="10"/>
        <w:ind w:right="797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материала;</w:t>
      </w:r>
    </w:p>
    <w:p>
      <w:pPr>
        <w:pStyle w:val="10"/>
        <w:spacing w:line="251" w:lineRule="exact"/>
        <w:ind w:left="1523" w:firstLine="0"/>
      </w:pPr>
      <w:r>
        <w:t>обучать</w:t>
      </w:r>
      <w:r>
        <w:rPr>
          <w:spacing w:val="-1"/>
        </w:rPr>
        <w:t xml:space="preserve"> </w:t>
      </w:r>
      <w:r>
        <w:t>конструированию</w:t>
      </w:r>
      <w:r>
        <w:rPr>
          <w:spacing w:val="-6"/>
        </w:rPr>
        <w:t xml:space="preserve"> </w:t>
      </w:r>
      <w:r>
        <w:t>из бумаги;</w:t>
      </w:r>
    </w:p>
    <w:p>
      <w:pPr>
        <w:pStyle w:val="10"/>
        <w:ind w:left="1523" w:firstLine="0"/>
      </w:pPr>
      <w:r>
        <w:t>приобщать</w:t>
      </w:r>
      <w:r>
        <w:rPr>
          <w:spacing w:val="-2"/>
        </w:rPr>
        <w:t xml:space="preserve"> </w:t>
      </w:r>
      <w:r>
        <w:t>детей к</w:t>
      </w:r>
      <w:r>
        <w:rPr>
          <w:spacing w:val="-3"/>
        </w:rPr>
        <w:t xml:space="preserve"> </w:t>
      </w:r>
      <w:r>
        <w:t>изготовлению</w:t>
      </w:r>
      <w:r>
        <w:rPr>
          <w:spacing w:val="-3"/>
        </w:rPr>
        <w:t xml:space="preserve"> </w:t>
      </w:r>
      <w:r>
        <w:t>поделок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природного</w:t>
      </w:r>
      <w:r>
        <w:rPr>
          <w:spacing w:val="-6"/>
        </w:rPr>
        <w:t xml:space="preserve"> </w:t>
      </w:r>
      <w:r>
        <w:t>материала.</w:t>
      </w:r>
    </w:p>
    <w:p>
      <w:pPr>
        <w:pStyle w:val="3"/>
        <w:numPr>
          <w:ilvl w:val="0"/>
          <w:numId w:val="55"/>
        </w:numPr>
        <w:tabs>
          <w:tab w:val="left" w:pos="1841"/>
        </w:tabs>
        <w:ind w:left="1841" w:hanging="308"/>
      </w:pPr>
      <w:r>
        <w:t>музыкальная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93"/>
      </w:pPr>
      <w:r>
        <w:t>продолжать развивать у детей интерес к музыке, желание её слушать, вызывать эмоциональную</w:t>
      </w:r>
      <w:r>
        <w:rPr>
          <w:spacing w:val="1"/>
        </w:rPr>
        <w:t xml:space="preserve"> </w:t>
      </w:r>
      <w:r>
        <w:t>отзывчивость при</w:t>
      </w:r>
      <w:r>
        <w:rPr>
          <w:spacing w:val="-1"/>
        </w:rPr>
        <w:t xml:space="preserve"> </w:t>
      </w:r>
      <w:r>
        <w:t>восприятии</w:t>
      </w:r>
      <w:r>
        <w:rPr>
          <w:spacing w:val="-1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произведений;</w:t>
      </w:r>
    </w:p>
    <w:p>
      <w:pPr>
        <w:pStyle w:val="10"/>
        <w:spacing w:line="251" w:lineRule="exact"/>
        <w:ind w:left="1523" w:firstLine="0"/>
      </w:pPr>
      <w:r>
        <w:t>обогащать</w:t>
      </w:r>
      <w:r>
        <w:rPr>
          <w:spacing w:val="41"/>
        </w:rPr>
        <w:t xml:space="preserve"> </w:t>
      </w:r>
      <w:r>
        <w:t>музыкальные</w:t>
      </w:r>
      <w:r>
        <w:rPr>
          <w:spacing w:val="89"/>
        </w:rPr>
        <w:t xml:space="preserve"> </w:t>
      </w:r>
      <w:r>
        <w:t>впечатления</w:t>
      </w:r>
      <w:r>
        <w:rPr>
          <w:spacing w:val="94"/>
        </w:rPr>
        <w:t xml:space="preserve"> </w:t>
      </w:r>
      <w:r>
        <w:t>детей,</w:t>
      </w:r>
      <w:r>
        <w:rPr>
          <w:spacing w:val="97"/>
        </w:rPr>
        <w:t xml:space="preserve"> </w:t>
      </w:r>
      <w:r>
        <w:t>способствовать</w:t>
      </w:r>
      <w:r>
        <w:rPr>
          <w:spacing w:val="96"/>
        </w:rPr>
        <w:t xml:space="preserve"> </w:t>
      </w:r>
      <w:r>
        <w:t>дальнейшему</w:t>
      </w:r>
      <w:r>
        <w:rPr>
          <w:spacing w:val="90"/>
        </w:rPr>
        <w:t xml:space="preserve"> </w:t>
      </w:r>
      <w:r>
        <w:t>развитию</w:t>
      </w:r>
      <w:r>
        <w:rPr>
          <w:spacing w:val="93"/>
        </w:rPr>
        <w:t xml:space="preserve"> </w:t>
      </w:r>
      <w:r>
        <w:t>основ</w:t>
      </w:r>
    </w:p>
    <w:p>
      <w:pPr>
        <w:spacing w:line="251" w:lineRule="exact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r>
        <w:t>музыкальной</w:t>
      </w:r>
      <w:r>
        <w:rPr>
          <w:spacing w:val="-4"/>
        </w:rPr>
        <w:t xml:space="preserve"> </w:t>
      </w:r>
      <w:r>
        <w:t>культуры;</w:t>
      </w:r>
    </w:p>
    <w:p>
      <w:pPr>
        <w:pStyle w:val="10"/>
        <w:spacing w:before="3" w:line="237" w:lineRule="auto"/>
        <w:ind w:left="1523" w:right="5748" w:firstLine="0"/>
        <w:jc w:val="left"/>
      </w:pPr>
      <w:r>
        <w:t>воспитывать</w:t>
      </w:r>
      <w:r>
        <w:rPr>
          <w:spacing w:val="-7"/>
        </w:rPr>
        <w:t xml:space="preserve"> </w:t>
      </w:r>
      <w:r>
        <w:t>слушательскую</w:t>
      </w:r>
      <w:r>
        <w:rPr>
          <w:spacing w:val="-4"/>
        </w:rPr>
        <w:t xml:space="preserve"> </w:t>
      </w:r>
      <w:r>
        <w:t>культуру</w:t>
      </w:r>
      <w:r>
        <w:rPr>
          <w:spacing w:val="-7"/>
        </w:rPr>
        <w:t xml:space="preserve"> </w:t>
      </w:r>
      <w:r>
        <w:t>детей;</w:t>
      </w:r>
      <w:r>
        <w:rPr>
          <w:spacing w:val="-52"/>
        </w:rPr>
        <w:t xml:space="preserve"> </w:t>
      </w:r>
      <w:r>
        <w:t>развивать музыкальность детей;</w:t>
      </w:r>
    </w:p>
    <w:p>
      <w:pPr>
        <w:pStyle w:val="10"/>
        <w:spacing w:before="1"/>
        <w:ind w:right="910"/>
        <w:jc w:val="left"/>
      </w:pPr>
      <w:r>
        <w:t>воспитывать</w:t>
      </w:r>
      <w:r>
        <w:rPr>
          <w:spacing w:val="12"/>
        </w:rPr>
        <w:t xml:space="preserve"> </w:t>
      </w:r>
      <w:r>
        <w:t>интерес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любовь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высокохудожественной</w:t>
      </w:r>
      <w:r>
        <w:rPr>
          <w:spacing w:val="18"/>
        </w:rPr>
        <w:t xml:space="preserve"> </w:t>
      </w:r>
      <w:r>
        <w:t>музыке;</w:t>
      </w:r>
      <w:r>
        <w:rPr>
          <w:spacing w:val="18"/>
        </w:rPr>
        <w:t xml:space="preserve"> </w:t>
      </w:r>
      <w:r>
        <w:t>продолжать</w:t>
      </w:r>
      <w:r>
        <w:rPr>
          <w:spacing w:val="16"/>
        </w:rPr>
        <w:t xml:space="preserve"> </w:t>
      </w:r>
      <w:r>
        <w:t>формировать</w:t>
      </w:r>
      <w:r>
        <w:rPr>
          <w:spacing w:val="-52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средства</w:t>
      </w:r>
      <w:r>
        <w:rPr>
          <w:spacing w:val="5"/>
        </w:rPr>
        <w:t xml:space="preserve"> </w:t>
      </w:r>
      <w:r>
        <w:t>выразительности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музыке,</w:t>
      </w:r>
      <w:r>
        <w:rPr>
          <w:spacing w:val="3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высоте;</w:t>
      </w:r>
    </w:p>
    <w:p>
      <w:pPr>
        <w:pStyle w:val="10"/>
        <w:spacing w:before="3" w:line="252" w:lineRule="exact"/>
        <w:ind w:left="1523" w:firstLine="0"/>
        <w:jc w:val="left"/>
      </w:pPr>
      <w:r>
        <w:t>поддерживать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пению;</w:t>
      </w:r>
    </w:p>
    <w:p>
      <w:pPr>
        <w:pStyle w:val="10"/>
        <w:ind w:right="910"/>
        <w:jc w:val="left"/>
      </w:pPr>
      <w:r>
        <w:t>способствовать</w:t>
      </w:r>
      <w:r>
        <w:rPr>
          <w:spacing w:val="4"/>
        </w:rPr>
        <w:t xml:space="preserve"> </w:t>
      </w:r>
      <w:r>
        <w:t>освоению</w:t>
      </w:r>
      <w:r>
        <w:rPr>
          <w:spacing w:val="3"/>
        </w:rPr>
        <w:t xml:space="preserve"> </w:t>
      </w:r>
      <w:r>
        <w:t>элементов</w:t>
      </w:r>
      <w:r>
        <w:rPr>
          <w:spacing w:val="5"/>
        </w:rPr>
        <w:t xml:space="preserve"> </w:t>
      </w:r>
      <w:r>
        <w:t>танца</w:t>
      </w:r>
      <w:r>
        <w:rPr>
          <w:spacing w:val="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ритмопластики</w:t>
      </w:r>
      <w:r>
        <w:rPr>
          <w:spacing w:val="2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создания</w:t>
      </w:r>
      <w:r>
        <w:rPr>
          <w:spacing w:val="55"/>
        </w:rPr>
        <w:t xml:space="preserve"> </w:t>
      </w:r>
      <w:r>
        <w:t>музыкальных</w:t>
      </w:r>
      <w:r>
        <w:rPr>
          <w:spacing w:val="-52"/>
        </w:rPr>
        <w:t xml:space="preserve"> </w:t>
      </w:r>
      <w:r>
        <w:t>двигательных</w:t>
      </w:r>
      <w:r>
        <w:rPr>
          <w:spacing w:val="-3"/>
        </w:rPr>
        <w:t xml:space="preserve"> </w:t>
      </w:r>
      <w:r>
        <w:t>образов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играх,</w:t>
      </w:r>
      <w:r>
        <w:rPr>
          <w:spacing w:val="4"/>
        </w:rPr>
        <w:t xml:space="preserve"> </w:t>
      </w:r>
      <w:r>
        <w:t>драматизациях,</w:t>
      </w:r>
      <w:r>
        <w:rPr>
          <w:spacing w:val="-2"/>
        </w:rPr>
        <w:t xml:space="preserve"> </w:t>
      </w:r>
      <w:r>
        <w:t>инсценировании;</w:t>
      </w:r>
    </w:p>
    <w:p>
      <w:pPr>
        <w:pStyle w:val="10"/>
        <w:spacing w:before="3" w:line="237" w:lineRule="auto"/>
        <w:ind w:left="1523" w:right="1656" w:firstLine="0"/>
        <w:jc w:val="left"/>
      </w:pPr>
      <w:r>
        <w:t>способствовать освоению детьми приемов игры на детских музыкальных инструментах;</w:t>
      </w:r>
      <w:r>
        <w:rPr>
          <w:spacing w:val="-52"/>
        </w:rPr>
        <w:t xml:space="preserve"> </w:t>
      </w:r>
      <w:r>
        <w:t>поощрять</w:t>
      </w:r>
      <w:r>
        <w:rPr>
          <w:spacing w:val="-2"/>
        </w:rPr>
        <w:t xml:space="preserve"> </w:t>
      </w:r>
      <w:r>
        <w:t>желание</w:t>
      </w:r>
      <w:r>
        <w:rPr>
          <w:spacing w:val="-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заниматься</w:t>
      </w:r>
      <w:r>
        <w:rPr>
          <w:spacing w:val="-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деятельностью;</w:t>
      </w:r>
    </w:p>
    <w:p>
      <w:pPr>
        <w:pStyle w:val="3"/>
        <w:numPr>
          <w:ilvl w:val="0"/>
          <w:numId w:val="55"/>
        </w:numPr>
        <w:tabs>
          <w:tab w:val="left" w:pos="1827"/>
        </w:tabs>
        <w:spacing w:before="3"/>
        <w:ind w:left="1826" w:hanging="29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910"/>
        <w:jc w:val="left"/>
      </w:pPr>
      <w:r>
        <w:t>продолжать</w:t>
      </w:r>
      <w:r>
        <w:rPr>
          <w:spacing w:val="26"/>
        </w:rPr>
        <w:t xml:space="preserve"> </w:t>
      </w:r>
      <w:r>
        <w:t>развивать</w:t>
      </w:r>
      <w:r>
        <w:rPr>
          <w:spacing w:val="21"/>
        </w:rPr>
        <w:t xml:space="preserve"> </w:t>
      </w:r>
      <w:r>
        <w:t>интерес</w:t>
      </w:r>
      <w:r>
        <w:rPr>
          <w:spacing w:val="24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театрализованной</w:t>
      </w:r>
      <w:r>
        <w:rPr>
          <w:spacing w:val="28"/>
        </w:rPr>
        <w:t xml:space="preserve"> </w:t>
      </w:r>
      <w:r>
        <w:t>деятельности;</w:t>
      </w:r>
      <w:r>
        <w:rPr>
          <w:spacing w:val="27"/>
        </w:rPr>
        <w:t xml:space="preserve"> </w:t>
      </w:r>
      <w:r>
        <w:t>формировать</w:t>
      </w:r>
      <w:r>
        <w:rPr>
          <w:spacing w:val="26"/>
        </w:rPr>
        <w:t xml:space="preserve"> </w:t>
      </w:r>
      <w:r>
        <w:t>опыт</w:t>
      </w:r>
      <w:r>
        <w:rPr>
          <w:spacing w:val="-5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поведения,</w:t>
      </w:r>
      <w:r>
        <w:rPr>
          <w:spacing w:val="2"/>
        </w:rPr>
        <w:t xml:space="preserve"> </w:t>
      </w:r>
      <w:r>
        <w:t>создавать 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детей;</w:t>
      </w:r>
    </w:p>
    <w:p>
      <w:pPr>
        <w:pStyle w:val="10"/>
        <w:tabs>
          <w:tab w:val="left" w:pos="2262"/>
          <w:tab w:val="left" w:pos="3456"/>
          <w:tab w:val="left" w:pos="6065"/>
          <w:tab w:val="left" w:pos="7715"/>
          <w:tab w:val="left" w:pos="8631"/>
          <w:tab w:val="left" w:pos="9964"/>
        </w:tabs>
        <w:ind w:right="787"/>
        <w:jc w:val="left"/>
      </w:pPr>
      <w:r>
        <w:t>учить</w:t>
      </w:r>
      <w:r>
        <w:tab/>
      </w:r>
      <w:r>
        <w:t>элементам</w:t>
      </w:r>
      <w:r>
        <w:tab/>
      </w:r>
      <w:r>
        <w:t>художественно-образных</w:t>
      </w:r>
      <w:r>
        <w:tab/>
      </w:r>
      <w:r>
        <w:t>выразительных</w:t>
      </w:r>
      <w:r>
        <w:tab/>
      </w:r>
      <w:r>
        <w:t>средств</w:t>
      </w:r>
      <w:r>
        <w:tab/>
      </w:r>
      <w:r>
        <w:t>(интонация,</w:t>
      </w:r>
      <w:r>
        <w:tab/>
      </w:r>
      <w:r>
        <w:rPr>
          <w:spacing w:val="-1"/>
        </w:rPr>
        <w:t>мимика,</w:t>
      </w:r>
      <w:r>
        <w:rPr>
          <w:spacing w:val="-52"/>
        </w:rPr>
        <w:t xml:space="preserve"> </w:t>
      </w:r>
      <w:r>
        <w:t>пантомимика);</w:t>
      </w:r>
    </w:p>
    <w:p>
      <w:pPr>
        <w:pStyle w:val="10"/>
        <w:ind w:right="910"/>
        <w:jc w:val="left"/>
      </w:pPr>
      <w:r>
        <w:t>активизировать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56"/>
        </w:rPr>
        <w:t xml:space="preserve"> </w:t>
      </w:r>
      <w:r>
        <w:t>интонационный</w:t>
      </w:r>
      <w:r>
        <w:rPr>
          <w:spacing w:val="-53"/>
        </w:rPr>
        <w:t xml:space="preserve"> </w:t>
      </w:r>
      <w:r>
        <w:t>строй,</w:t>
      </w:r>
      <w:r>
        <w:rPr>
          <w:spacing w:val="3"/>
        </w:rPr>
        <w:t xml:space="preserve"> </w:t>
      </w:r>
      <w:r>
        <w:t>диалогическую речь;</w:t>
      </w:r>
    </w:p>
    <w:p>
      <w:pPr>
        <w:pStyle w:val="10"/>
        <w:spacing w:line="237" w:lineRule="auto"/>
        <w:ind w:right="910"/>
        <w:jc w:val="left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(кукольный,</w:t>
      </w:r>
      <w:r>
        <w:rPr>
          <w:spacing w:val="1"/>
        </w:rPr>
        <w:t xml:space="preserve"> </w:t>
      </w:r>
      <w:r>
        <w:t>музыкальный,</w:t>
      </w:r>
      <w:r>
        <w:rPr>
          <w:spacing w:val="1"/>
        </w:rPr>
        <w:t xml:space="preserve"> </w:t>
      </w:r>
      <w:r>
        <w:t>детский,</w:t>
      </w:r>
      <w:r>
        <w:rPr>
          <w:spacing w:val="56"/>
        </w:rPr>
        <w:t xml:space="preserve"> </w:t>
      </w:r>
      <w:r>
        <w:t>театр</w:t>
      </w:r>
      <w:r>
        <w:rPr>
          <w:spacing w:val="-52"/>
        </w:rPr>
        <w:t xml:space="preserve"> </w:t>
      </w:r>
      <w:r>
        <w:t>зверей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другое);</w:t>
      </w:r>
    </w:p>
    <w:p>
      <w:pPr>
        <w:pStyle w:val="10"/>
        <w:ind w:right="910"/>
        <w:jc w:val="left"/>
      </w:pPr>
      <w:r>
        <w:t>формировать</w:t>
      </w:r>
      <w:r>
        <w:rPr>
          <w:spacing w:val="7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простейшие</w:t>
      </w:r>
      <w:r>
        <w:rPr>
          <w:spacing w:val="5"/>
        </w:rPr>
        <w:t xml:space="preserve"> </w:t>
      </w:r>
      <w:r>
        <w:t>образно-выразительные</w:t>
      </w:r>
      <w:r>
        <w:rPr>
          <w:spacing w:val="6"/>
        </w:rPr>
        <w:t xml:space="preserve"> </w:t>
      </w:r>
      <w:r>
        <w:t>умения,</w:t>
      </w:r>
      <w:r>
        <w:rPr>
          <w:spacing w:val="9"/>
        </w:rPr>
        <w:t xml:space="preserve"> </w:t>
      </w:r>
      <w:r>
        <w:t>имитировать</w:t>
      </w:r>
      <w:r>
        <w:rPr>
          <w:spacing w:val="2"/>
        </w:rPr>
        <w:t xml:space="preserve"> </w:t>
      </w:r>
      <w:r>
        <w:t>характерные</w:t>
      </w:r>
      <w:r>
        <w:rPr>
          <w:spacing w:val="-52"/>
        </w:rPr>
        <w:t xml:space="preserve"> </w:t>
      </w:r>
      <w:r>
        <w:t>движения сказочных</w:t>
      </w:r>
      <w:r>
        <w:rPr>
          <w:spacing w:val="-2"/>
        </w:rPr>
        <w:t xml:space="preserve"> </w:t>
      </w:r>
      <w:r>
        <w:t>животных;</w:t>
      </w:r>
    </w:p>
    <w:p>
      <w:pPr>
        <w:pStyle w:val="10"/>
        <w:ind w:right="910"/>
        <w:jc w:val="left"/>
      </w:pPr>
      <w:r>
        <w:t>развивать</w:t>
      </w:r>
      <w:r>
        <w:rPr>
          <w:spacing w:val="53"/>
        </w:rPr>
        <w:t xml:space="preserve"> </w:t>
      </w:r>
      <w:r>
        <w:t>эстетический</w:t>
      </w:r>
      <w:r>
        <w:rPr>
          <w:spacing w:val="55"/>
        </w:rPr>
        <w:t xml:space="preserve"> </w:t>
      </w:r>
      <w:r>
        <w:t>вкус,</w:t>
      </w:r>
      <w:r>
        <w:rPr>
          <w:spacing w:val="5"/>
        </w:rPr>
        <w:t xml:space="preserve"> </w:t>
      </w:r>
      <w:r>
        <w:t>воспитывать</w:t>
      </w:r>
      <w:r>
        <w:rPr>
          <w:spacing w:val="3"/>
        </w:rPr>
        <w:t xml:space="preserve"> </w:t>
      </w:r>
      <w:r>
        <w:t>чувство</w:t>
      </w:r>
      <w:r>
        <w:rPr>
          <w:spacing w:val="53"/>
        </w:rPr>
        <w:t xml:space="preserve"> </w:t>
      </w:r>
      <w:r>
        <w:t>прекрасного,</w:t>
      </w:r>
      <w:r>
        <w:rPr>
          <w:spacing w:val="5"/>
        </w:rPr>
        <w:t xml:space="preserve"> </w:t>
      </w:r>
      <w:r>
        <w:t>побуждать</w:t>
      </w:r>
      <w:r>
        <w:rPr>
          <w:spacing w:val="3"/>
        </w:rPr>
        <w:t xml:space="preserve"> </w:t>
      </w:r>
      <w:r>
        <w:t>нравственно-</w:t>
      </w:r>
      <w:r>
        <w:rPr>
          <w:spacing w:val="-52"/>
        </w:rPr>
        <w:t xml:space="preserve"> </w:t>
      </w:r>
      <w:r>
        <w:t>эстетические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эмоциональные</w:t>
      </w:r>
      <w:r>
        <w:rPr>
          <w:spacing w:val="-4"/>
        </w:rPr>
        <w:t xml:space="preserve"> </w:t>
      </w:r>
      <w:r>
        <w:t>переживания;</w:t>
      </w:r>
    </w:p>
    <w:p>
      <w:pPr>
        <w:pStyle w:val="10"/>
        <w:ind w:left="1523" w:firstLine="0"/>
        <w:jc w:val="left"/>
      </w:pPr>
      <w:r>
        <w:t>побуждать</w:t>
      </w:r>
      <w:r>
        <w:rPr>
          <w:spacing w:val="-2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творческим</w:t>
      </w:r>
      <w:r>
        <w:rPr>
          <w:spacing w:val="-2"/>
        </w:rPr>
        <w:t xml:space="preserve"> </w:t>
      </w:r>
      <w:r>
        <w:t>проявлениям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игровому</w:t>
      </w:r>
      <w:r>
        <w:rPr>
          <w:spacing w:val="-5"/>
        </w:rPr>
        <w:t xml:space="preserve"> </w:t>
      </w:r>
      <w:r>
        <w:t>общению</w:t>
      </w:r>
      <w:r>
        <w:rPr>
          <w:spacing w:val="-3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сверстниками.</w:t>
      </w:r>
    </w:p>
    <w:p>
      <w:pPr>
        <w:pStyle w:val="3"/>
        <w:numPr>
          <w:ilvl w:val="0"/>
          <w:numId w:val="55"/>
        </w:numPr>
        <w:tabs>
          <w:tab w:val="left" w:pos="1837"/>
        </w:tabs>
        <w:ind w:left="1836" w:hanging="304"/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деятельность:</w:t>
      </w:r>
    </w:p>
    <w:p>
      <w:pPr>
        <w:pStyle w:val="10"/>
        <w:ind w:right="790"/>
      </w:pPr>
      <w:r>
        <w:t>развивать умение организовывать свободное время с пользой; поощрять желание заниматься</w:t>
      </w:r>
      <w:r>
        <w:rPr>
          <w:spacing w:val="1"/>
        </w:rPr>
        <w:t xml:space="preserve"> </w:t>
      </w:r>
      <w:r>
        <w:t>интересной самостоятельной деятельностью, отмечать красоту окружающего мира (кружение снежинок,</w:t>
      </w:r>
      <w:r>
        <w:rPr>
          <w:spacing w:val="-52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шелест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3"/>
        </w:rPr>
        <w:t xml:space="preserve"> </w:t>
      </w:r>
      <w:r>
        <w:t>словесной,</w:t>
      </w:r>
      <w:r>
        <w:rPr>
          <w:spacing w:val="4"/>
        </w:rPr>
        <w:t xml:space="preserve"> </w:t>
      </w:r>
      <w:r>
        <w:t>музыкальной);</w:t>
      </w:r>
    </w:p>
    <w:p>
      <w:pPr>
        <w:pStyle w:val="10"/>
        <w:spacing w:line="237" w:lineRule="auto"/>
        <w:ind w:left="1523" w:right="803" w:firstLine="0"/>
      </w:pPr>
      <w:r>
        <w:t>развивать интерес к развлечениям, знакомящим с культурой и традициями народов страны;</w:t>
      </w:r>
      <w:r>
        <w:rPr>
          <w:spacing w:val="1"/>
        </w:rPr>
        <w:t xml:space="preserve"> </w:t>
      </w:r>
      <w:r>
        <w:t>осуществлять</w:t>
      </w:r>
      <w:r>
        <w:rPr>
          <w:spacing w:val="9"/>
        </w:rPr>
        <w:t xml:space="preserve"> </w:t>
      </w:r>
      <w:r>
        <w:t>патриотическое</w:t>
      </w:r>
      <w:r>
        <w:rPr>
          <w:spacing w:val="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нравственное</w:t>
      </w:r>
      <w:r>
        <w:rPr>
          <w:spacing w:val="2"/>
        </w:rPr>
        <w:t xml:space="preserve"> </w:t>
      </w:r>
      <w:r>
        <w:t>воспитание,</w:t>
      </w:r>
      <w:r>
        <w:rPr>
          <w:spacing w:val="11"/>
        </w:rPr>
        <w:t xml:space="preserve"> </w:t>
      </w:r>
      <w:r>
        <w:t>приобщать</w:t>
      </w:r>
      <w:r>
        <w:rPr>
          <w:spacing w:val="9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художественной</w:t>
      </w:r>
    </w:p>
    <w:p>
      <w:pPr>
        <w:pStyle w:val="10"/>
        <w:ind w:firstLine="0"/>
      </w:pPr>
      <w:r>
        <w:t>культуре,</w:t>
      </w:r>
      <w:r>
        <w:rPr>
          <w:spacing w:val="-3"/>
        </w:rPr>
        <w:t xml:space="preserve"> </w:t>
      </w:r>
      <w:r>
        <w:t>эстетико-эмоциональному</w:t>
      </w:r>
      <w:r>
        <w:rPr>
          <w:spacing w:val="-9"/>
        </w:rPr>
        <w:t xml:space="preserve"> </w:t>
      </w:r>
      <w:r>
        <w:t>творчеству;</w:t>
      </w:r>
    </w:p>
    <w:p>
      <w:pPr>
        <w:pStyle w:val="10"/>
        <w:ind w:right="786"/>
      </w:pP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-1"/>
        </w:rPr>
        <w:t xml:space="preserve"> </w:t>
      </w:r>
      <w:r>
        <w:t>государственных, народных);</w:t>
      </w:r>
    </w:p>
    <w:p>
      <w:pPr>
        <w:pStyle w:val="10"/>
        <w:spacing w:line="251" w:lineRule="exact"/>
        <w:ind w:left="1523" w:firstLine="0"/>
      </w:pPr>
      <w:r>
        <w:t>формировать</w:t>
      </w:r>
      <w:r>
        <w:rPr>
          <w:spacing w:val="-3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причастности к</w:t>
      </w:r>
      <w:r>
        <w:rPr>
          <w:spacing w:val="-4"/>
        </w:rPr>
        <w:t xml:space="preserve"> </w:t>
      </w:r>
      <w:r>
        <w:t>событиям,</w:t>
      </w:r>
      <w:r>
        <w:rPr>
          <w:spacing w:val="-5"/>
        </w:rPr>
        <w:t xml:space="preserve"> </w:t>
      </w:r>
      <w:r>
        <w:t>происходящим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стране;</w:t>
      </w:r>
    </w:p>
    <w:p>
      <w:pPr>
        <w:pStyle w:val="10"/>
        <w:ind w:left="1523" w:right="794" w:firstLine="0"/>
      </w:pPr>
      <w:r>
        <w:t>развивать индивидуальные творческие способности и художественные наклонности ребёнка;</w:t>
      </w:r>
      <w:r>
        <w:rPr>
          <w:spacing w:val="1"/>
        </w:rPr>
        <w:t xml:space="preserve"> </w:t>
      </w:r>
      <w:r>
        <w:t>вовлекать</w:t>
      </w:r>
      <w:r>
        <w:rPr>
          <w:spacing w:val="40"/>
        </w:rPr>
        <w:t xml:space="preserve"> </w:t>
      </w:r>
      <w:r>
        <w:t>детей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процесс</w:t>
      </w:r>
      <w:r>
        <w:rPr>
          <w:spacing w:val="38"/>
        </w:rPr>
        <w:t xml:space="preserve"> </w:t>
      </w:r>
      <w:r>
        <w:t>подготовки</w:t>
      </w:r>
      <w:r>
        <w:rPr>
          <w:spacing w:val="41"/>
        </w:rPr>
        <w:t xml:space="preserve"> </w:t>
      </w:r>
      <w:r>
        <w:t>разных</w:t>
      </w:r>
      <w:r>
        <w:rPr>
          <w:spacing w:val="36"/>
        </w:rPr>
        <w:t xml:space="preserve"> </w:t>
      </w:r>
      <w:r>
        <w:t>видов</w:t>
      </w:r>
      <w:r>
        <w:rPr>
          <w:spacing w:val="41"/>
        </w:rPr>
        <w:t xml:space="preserve"> </w:t>
      </w:r>
      <w:r>
        <w:t>развлечений;</w:t>
      </w:r>
      <w:r>
        <w:rPr>
          <w:spacing w:val="36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желание</w:t>
      </w:r>
    </w:p>
    <w:p>
      <w:pPr>
        <w:pStyle w:val="10"/>
        <w:spacing w:line="251" w:lineRule="exact"/>
        <w:ind w:firstLine="0"/>
      </w:pP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кукольном</w:t>
      </w:r>
      <w:r>
        <w:rPr>
          <w:spacing w:val="-3"/>
        </w:rPr>
        <w:t xml:space="preserve"> </w:t>
      </w:r>
      <w:r>
        <w:t>спектакле,</w:t>
      </w:r>
      <w:r>
        <w:rPr>
          <w:spacing w:val="-1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композициях,</w:t>
      </w:r>
      <w:r>
        <w:rPr>
          <w:spacing w:val="-6"/>
        </w:rPr>
        <w:t xml:space="preserve"> </w:t>
      </w:r>
      <w:r>
        <w:t>концертах.</w:t>
      </w:r>
    </w:p>
    <w:p>
      <w:pPr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spacing w:before="6" w:line="250" w:lineRule="exact"/>
        <w:ind w:left="1523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искусству.</w:t>
      </w:r>
    </w:p>
    <w:p>
      <w:pPr>
        <w:pStyle w:val="13"/>
        <w:numPr>
          <w:ilvl w:val="0"/>
          <w:numId w:val="56"/>
        </w:numPr>
        <w:tabs>
          <w:tab w:val="left" w:pos="1851"/>
        </w:tabs>
        <w:spacing w:line="237" w:lineRule="auto"/>
        <w:ind w:right="793" w:firstLine="720"/>
        <w:jc w:val="both"/>
      </w:pPr>
      <w:r>
        <w:t>Педагог продолжает приобщать детей к восприятию искусства, развивать интерес к нему;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фольклора;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творческими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(артист,</w:t>
      </w:r>
      <w:r>
        <w:rPr>
          <w:spacing w:val="1"/>
        </w:rPr>
        <w:t xml:space="preserve"> </w:t>
      </w:r>
      <w:r>
        <w:t>художник,</w:t>
      </w:r>
      <w:r>
        <w:rPr>
          <w:spacing w:val="1"/>
        </w:rPr>
        <w:t xml:space="preserve"> </w:t>
      </w:r>
      <w:r>
        <w:t>композитор,</w:t>
      </w:r>
      <w:r>
        <w:rPr>
          <w:spacing w:val="1"/>
        </w:rPr>
        <w:t xml:space="preserve"> </w:t>
      </w:r>
      <w:r>
        <w:t>писатель);</w:t>
      </w:r>
      <w:r>
        <w:rPr>
          <w:spacing w:val="-52"/>
        </w:rPr>
        <w:t xml:space="preserve"> </w:t>
      </w:r>
      <w:r>
        <w:t>педагог, в процессе ознакомления детей с различными видами искусства, воспитывает патриотизм и</w:t>
      </w:r>
      <w:r>
        <w:rPr>
          <w:spacing w:val="1"/>
        </w:rPr>
        <w:t xml:space="preserve"> </w:t>
      </w:r>
      <w:r>
        <w:t>чувства</w:t>
      </w:r>
      <w:r>
        <w:rPr>
          <w:spacing w:val="4"/>
        </w:rPr>
        <w:t xml:space="preserve"> </w:t>
      </w:r>
      <w:r>
        <w:t>гордости</w:t>
      </w:r>
      <w:r>
        <w:rPr>
          <w:spacing w:val="3"/>
        </w:rPr>
        <w:t xml:space="preserve"> </w:t>
      </w:r>
      <w:r>
        <w:t>за свою страну,</w:t>
      </w:r>
      <w:r>
        <w:rPr>
          <w:spacing w:val="4"/>
        </w:rPr>
        <w:t xml:space="preserve"> </w:t>
      </w:r>
      <w:r>
        <w:t>края.</w:t>
      </w:r>
    </w:p>
    <w:p>
      <w:pPr>
        <w:pStyle w:val="13"/>
        <w:numPr>
          <w:ilvl w:val="0"/>
          <w:numId w:val="56"/>
        </w:numPr>
        <w:tabs>
          <w:tab w:val="left" w:pos="1846"/>
        </w:tabs>
        <w:spacing w:before="3" w:line="237" w:lineRule="auto"/>
        <w:ind w:right="786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окружающей</w:t>
      </w:r>
      <w:r>
        <w:rPr>
          <w:spacing w:val="-52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образах</w:t>
      </w:r>
      <w:r>
        <w:rPr>
          <w:spacing w:val="1"/>
        </w:rPr>
        <w:t xml:space="preserve"> </w:t>
      </w:r>
      <w:r>
        <w:t>(литература,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искусство);</w:t>
      </w:r>
      <w:r>
        <w:rPr>
          <w:spacing w:val="1"/>
        </w:rPr>
        <w:t xml:space="preserve"> </w:t>
      </w:r>
      <w:r>
        <w:t>развивает у детей умение различать жанры и виды искусства: стихи, проза, загадки (литература), песни,</w:t>
      </w:r>
      <w:r>
        <w:rPr>
          <w:spacing w:val="1"/>
        </w:rPr>
        <w:t xml:space="preserve"> </w:t>
      </w:r>
      <w:r>
        <w:t>танцы (музыка), картина (репродукция), скульптура (изобразительное искусство), здание и сооружение</w:t>
      </w:r>
      <w:r>
        <w:rPr>
          <w:spacing w:val="1"/>
        </w:rPr>
        <w:t xml:space="preserve"> </w:t>
      </w:r>
      <w:r>
        <w:t>(архитектура);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величина,</w:t>
      </w:r>
      <w:r>
        <w:rPr>
          <w:spacing w:val="42"/>
        </w:rPr>
        <w:t xml:space="preserve"> </w:t>
      </w:r>
      <w:r>
        <w:t>ритм,</w:t>
      </w:r>
      <w:r>
        <w:rPr>
          <w:spacing w:val="40"/>
        </w:rPr>
        <w:t xml:space="preserve"> </w:t>
      </w:r>
      <w:r>
        <w:t>движение,</w:t>
      </w:r>
      <w:r>
        <w:rPr>
          <w:spacing w:val="43"/>
        </w:rPr>
        <w:t xml:space="preserve"> </w:t>
      </w:r>
      <w:r>
        <w:t>жест,</w:t>
      </w:r>
      <w:r>
        <w:rPr>
          <w:spacing w:val="42"/>
        </w:rPr>
        <w:t xml:space="preserve"> </w:t>
      </w:r>
      <w:r>
        <w:t>звук)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создавать</w:t>
      </w:r>
      <w:r>
        <w:rPr>
          <w:spacing w:val="41"/>
        </w:rPr>
        <w:t xml:space="preserve"> </w:t>
      </w:r>
      <w:r>
        <w:t>свои</w:t>
      </w:r>
      <w:r>
        <w:rPr>
          <w:spacing w:val="43"/>
        </w:rPr>
        <w:t xml:space="preserve"> </w:t>
      </w:r>
      <w:r>
        <w:t>художественные</w:t>
      </w:r>
      <w:r>
        <w:rPr>
          <w:spacing w:val="34"/>
        </w:rPr>
        <w:t xml:space="preserve"> </w:t>
      </w:r>
      <w:r>
        <w:t>образы</w:t>
      </w:r>
      <w:r>
        <w:rPr>
          <w:spacing w:val="41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изобразительной,</w:t>
      </w:r>
    </w:p>
    <w:p>
      <w:pPr>
        <w:spacing w:line="237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 w:line="252" w:lineRule="exact"/>
        <w:ind w:left="832" w:firstLine="0"/>
      </w:pPr>
      <w:r>
        <w:t>музыкальной,</w:t>
      </w:r>
      <w:r>
        <w:rPr>
          <w:spacing w:val="-5"/>
        </w:rPr>
        <w:t xml:space="preserve"> </w:t>
      </w:r>
      <w:r>
        <w:t>конструктивной</w:t>
      </w:r>
      <w:r>
        <w:rPr>
          <w:spacing w:val="-4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56"/>
        </w:numPr>
        <w:tabs>
          <w:tab w:val="left" w:pos="1846"/>
        </w:tabs>
        <w:spacing w:before="4" w:line="235" w:lineRule="auto"/>
        <w:ind w:right="790" w:firstLine="720"/>
        <w:jc w:val="both"/>
      </w:pPr>
      <w:r>
        <w:t>Педагог знакомит детей с жанрами живописи (натюрморт, пейзаж, портрет), с разными по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настроению</w:t>
      </w:r>
      <w:r>
        <w:rPr>
          <w:spacing w:val="1"/>
        </w:rPr>
        <w:t xml:space="preserve"> </w:t>
      </w:r>
      <w:r>
        <w:t>произведениями;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56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композиция);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оттенков,</w:t>
      </w:r>
      <w:r>
        <w:rPr>
          <w:spacing w:val="55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фактуры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предметах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мира.</w:t>
      </w:r>
    </w:p>
    <w:p>
      <w:pPr>
        <w:pStyle w:val="13"/>
        <w:numPr>
          <w:ilvl w:val="0"/>
          <w:numId w:val="56"/>
        </w:numPr>
        <w:tabs>
          <w:tab w:val="left" w:pos="1841"/>
        </w:tabs>
        <w:spacing w:before="6" w:line="235" w:lineRule="auto"/>
        <w:ind w:right="788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скульптурой,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(пластика,</w:t>
      </w:r>
      <w:r>
        <w:rPr>
          <w:spacing w:val="1"/>
        </w:rPr>
        <w:t xml:space="preserve"> </w:t>
      </w:r>
      <w:r>
        <w:t>высекание),</w:t>
      </w:r>
      <w:r>
        <w:rPr>
          <w:spacing w:val="27"/>
        </w:rPr>
        <w:t xml:space="preserve"> </w:t>
      </w:r>
      <w:r>
        <w:t>средствами</w:t>
      </w:r>
      <w:r>
        <w:rPr>
          <w:spacing w:val="26"/>
        </w:rPr>
        <w:t xml:space="preserve"> </w:t>
      </w:r>
      <w:r>
        <w:t>выразительности</w:t>
      </w:r>
      <w:r>
        <w:rPr>
          <w:spacing w:val="27"/>
        </w:rPr>
        <w:t xml:space="preserve"> </w:t>
      </w:r>
      <w:r>
        <w:t>(объемность,</w:t>
      </w:r>
      <w:r>
        <w:rPr>
          <w:spacing w:val="26"/>
        </w:rPr>
        <w:t xml:space="preserve"> </w:t>
      </w:r>
      <w:r>
        <w:t>статика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движение,</w:t>
      </w:r>
      <w:r>
        <w:rPr>
          <w:spacing w:val="28"/>
        </w:rPr>
        <w:t xml:space="preserve"> </w:t>
      </w:r>
      <w:r>
        <w:t>материал);</w:t>
      </w:r>
      <w:r>
        <w:rPr>
          <w:spacing w:val="21"/>
        </w:rPr>
        <w:t xml:space="preserve"> </w:t>
      </w:r>
      <w:r>
        <w:t>особенностями</w:t>
      </w:r>
      <w:r>
        <w:rPr>
          <w:spacing w:val="-52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отображение</w:t>
      </w:r>
      <w:r>
        <w:rPr>
          <w:spacing w:val="-6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(анималистика),</w:t>
      </w:r>
      <w:r>
        <w:rPr>
          <w:spacing w:val="-2"/>
        </w:rPr>
        <w:t xml:space="preserve"> </w:t>
      </w:r>
      <w:r>
        <w:t>портреты</w:t>
      </w:r>
      <w:r>
        <w:rPr>
          <w:spacing w:val="1"/>
        </w:rPr>
        <w:t xml:space="preserve"> </w:t>
      </w:r>
      <w:r>
        <w:t>человека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бытовые</w:t>
      </w:r>
      <w:r>
        <w:rPr>
          <w:spacing w:val="-5"/>
        </w:rPr>
        <w:t xml:space="preserve"> </w:t>
      </w:r>
      <w:r>
        <w:t>сценки.</w:t>
      </w:r>
    </w:p>
    <w:p>
      <w:pPr>
        <w:pStyle w:val="13"/>
        <w:numPr>
          <w:ilvl w:val="0"/>
          <w:numId w:val="56"/>
        </w:numPr>
        <w:tabs>
          <w:tab w:val="left" w:pos="1841"/>
        </w:tabs>
        <w:ind w:right="783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архитектурой;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55"/>
        </w:rPr>
        <w:t xml:space="preserve"> </w:t>
      </w:r>
      <w:r>
        <w:t>дома,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(ДОО,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здания)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сооружения;</w:t>
      </w:r>
      <w:r>
        <w:rPr>
          <w:spacing w:val="1"/>
        </w:rPr>
        <w:t xml:space="preserve"> </w:t>
      </w:r>
      <w:r>
        <w:t>учит видеть,</w:t>
      </w:r>
      <w:r>
        <w:rPr>
          <w:spacing w:val="1"/>
        </w:rPr>
        <w:t xml:space="preserve"> </w:t>
      </w:r>
      <w:r>
        <w:t>что дома</w:t>
      </w:r>
      <w:r>
        <w:rPr>
          <w:spacing w:val="1"/>
        </w:rPr>
        <w:t xml:space="preserve"> </w:t>
      </w:r>
      <w:r>
        <w:t>бывают разные по форме,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длине,</w:t>
      </w:r>
      <w:r>
        <w:rPr>
          <w:spacing w:val="55"/>
        </w:rPr>
        <w:t xml:space="preserve"> </w:t>
      </w:r>
      <w:r>
        <w:t>с разными окнами, с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этажей,</w:t>
      </w:r>
      <w:r>
        <w:rPr>
          <w:spacing w:val="1"/>
        </w:rPr>
        <w:t xml:space="preserve"> </w:t>
      </w:r>
      <w:r>
        <w:t>подъездов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строениям,</w:t>
      </w:r>
      <w:r>
        <w:rPr>
          <w:spacing w:val="1"/>
        </w:rPr>
        <w:t xml:space="preserve"> </w:t>
      </w:r>
      <w:r>
        <w:t>расположенным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ДОО (дома,</w:t>
      </w:r>
      <w:r>
        <w:rPr>
          <w:spacing w:val="1"/>
        </w:rPr>
        <w:t xml:space="preserve"> </w:t>
      </w:r>
      <w:r>
        <w:t>в которых</w:t>
      </w:r>
      <w:r>
        <w:rPr>
          <w:spacing w:val="1"/>
        </w:rPr>
        <w:t xml:space="preserve"> </w:t>
      </w:r>
      <w:r>
        <w:t>живут ребёнок и</w:t>
      </w:r>
      <w:r>
        <w:rPr>
          <w:spacing w:val="1"/>
        </w:rPr>
        <w:t xml:space="preserve"> </w:t>
      </w:r>
      <w:r>
        <w:t>его друзья,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кинотеатр);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 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сходству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самостоятельное выделение частей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замечать различия в сходных по форме и строению зданиях (форма и величина входных дверей, окон и</w:t>
      </w:r>
      <w:r>
        <w:rPr>
          <w:spacing w:val="1"/>
        </w:rPr>
        <w:t xml:space="preserve"> </w:t>
      </w:r>
      <w:r>
        <w:t>других частей); педагог поощряет стремление детей изображать в рисунках, аппликации реальные и</w:t>
      </w:r>
      <w:r>
        <w:rPr>
          <w:spacing w:val="1"/>
        </w:rPr>
        <w:t xml:space="preserve"> </w:t>
      </w:r>
      <w:r>
        <w:t>сказочные</w:t>
      </w:r>
      <w:r>
        <w:rPr>
          <w:spacing w:val="-6"/>
        </w:rPr>
        <w:t xml:space="preserve"> </w:t>
      </w:r>
      <w:r>
        <w:t>строения.</w:t>
      </w:r>
    </w:p>
    <w:p>
      <w:pPr>
        <w:pStyle w:val="13"/>
        <w:numPr>
          <w:ilvl w:val="0"/>
          <w:numId w:val="56"/>
        </w:numPr>
        <w:tabs>
          <w:tab w:val="left" w:pos="1837"/>
        </w:tabs>
        <w:spacing w:line="235" w:lineRule="auto"/>
        <w:ind w:right="786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организовывает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музея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представителями)),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музея;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посещению</w:t>
      </w:r>
      <w:r>
        <w:rPr>
          <w:spacing w:val="1"/>
        </w:rPr>
        <w:t xml:space="preserve"> </w:t>
      </w:r>
      <w:r>
        <w:t>кукольного</w:t>
      </w:r>
      <w:r>
        <w:rPr>
          <w:spacing w:val="-4"/>
        </w:rPr>
        <w:t xml:space="preserve"> </w:t>
      </w:r>
      <w:r>
        <w:t>театра,</w:t>
      </w:r>
      <w:r>
        <w:rPr>
          <w:spacing w:val="-1"/>
        </w:rPr>
        <w:t xml:space="preserve"> </w:t>
      </w:r>
      <w:r>
        <w:t>выставок.</w:t>
      </w:r>
    </w:p>
    <w:p>
      <w:pPr>
        <w:pStyle w:val="13"/>
        <w:numPr>
          <w:ilvl w:val="0"/>
          <w:numId w:val="56"/>
        </w:numPr>
        <w:tabs>
          <w:tab w:val="left" w:pos="1846"/>
        </w:tabs>
        <w:spacing w:before="5" w:line="230" w:lineRule="auto"/>
        <w:ind w:right="798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книжной</w:t>
      </w:r>
      <w:r>
        <w:rPr>
          <w:spacing w:val="1"/>
        </w:rPr>
        <w:t xml:space="preserve"> </w:t>
      </w:r>
      <w:r>
        <w:t>иллюстрации;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библиотекой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центром хранения книг,</w:t>
      </w:r>
      <w:r>
        <w:rPr>
          <w:spacing w:val="4"/>
        </w:rPr>
        <w:t xml:space="preserve"> </w:t>
      </w:r>
      <w:r>
        <w:t>созданных</w:t>
      </w:r>
      <w:r>
        <w:rPr>
          <w:spacing w:val="9"/>
        </w:rPr>
        <w:t xml:space="preserve"> </w:t>
      </w:r>
      <w:r>
        <w:t>писателями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поэтами.</w:t>
      </w:r>
    </w:p>
    <w:p>
      <w:pPr>
        <w:pStyle w:val="13"/>
        <w:numPr>
          <w:ilvl w:val="0"/>
          <w:numId w:val="56"/>
        </w:numPr>
        <w:tabs>
          <w:tab w:val="left" w:pos="1837"/>
        </w:tabs>
        <w:spacing w:before="9" w:line="230" w:lineRule="auto"/>
        <w:ind w:right="797" w:firstLine="720"/>
        <w:jc w:val="both"/>
      </w:pPr>
      <w:r>
        <w:t>Педагог знакомит детей с произведениями народного искусства (потешки, сказки, загадки,</w:t>
      </w:r>
      <w:r>
        <w:rPr>
          <w:spacing w:val="1"/>
        </w:rPr>
        <w:t xml:space="preserve"> </w:t>
      </w:r>
      <w:r>
        <w:t>песни,</w:t>
      </w:r>
      <w:r>
        <w:rPr>
          <w:spacing w:val="3"/>
        </w:rPr>
        <w:t xml:space="preserve"> </w:t>
      </w:r>
      <w:r>
        <w:t>хороводы,</w:t>
      </w:r>
      <w:r>
        <w:rPr>
          <w:spacing w:val="4"/>
        </w:rPr>
        <w:t xml:space="preserve"> </w:t>
      </w:r>
      <w:r>
        <w:t>заклички,</w:t>
      </w:r>
      <w:r>
        <w:rPr>
          <w:spacing w:val="-2"/>
        </w:rPr>
        <w:t xml:space="preserve"> </w:t>
      </w:r>
      <w:r>
        <w:t>изделия народного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t>искусства).</w:t>
      </w:r>
    </w:p>
    <w:p>
      <w:pPr>
        <w:pStyle w:val="13"/>
        <w:numPr>
          <w:ilvl w:val="0"/>
          <w:numId w:val="56"/>
        </w:numPr>
        <w:tabs>
          <w:tab w:val="left" w:pos="1846"/>
        </w:tabs>
        <w:spacing w:before="5" w:line="235" w:lineRule="auto"/>
        <w:ind w:right="792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предпочтений: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промыслов,</w:t>
      </w:r>
      <w:r>
        <w:rPr>
          <w:spacing w:val="1"/>
        </w:rPr>
        <w:t xml:space="preserve"> </w:t>
      </w:r>
      <w:r>
        <w:t>пояснение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выбора;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бережное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произведениям</w:t>
      </w:r>
      <w:r>
        <w:rPr>
          <w:spacing w:val="1"/>
        </w:rPr>
        <w:t xml:space="preserve"> </w:t>
      </w:r>
      <w:r>
        <w:t>искусства.</w:t>
      </w:r>
    </w:p>
    <w:p>
      <w:pPr>
        <w:pStyle w:val="3"/>
        <w:spacing w:before="3" w:line="250" w:lineRule="exact"/>
        <w:ind w:left="1523"/>
      </w:pPr>
      <w:r>
        <w:t>Изобразительная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57"/>
        </w:numPr>
        <w:tabs>
          <w:tab w:val="left" w:pos="1827"/>
        </w:tabs>
        <w:spacing w:line="313" w:lineRule="exact"/>
        <w:ind w:hanging="275"/>
      </w:pPr>
      <w:r>
        <w:t>Рисование:</w:t>
      </w:r>
    </w:p>
    <w:p>
      <w:pPr>
        <w:pStyle w:val="10"/>
        <w:ind w:right="780"/>
      </w:pPr>
      <w:r>
        <w:t>педагог</w:t>
      </w:r>
      <w:r>
        <w:rPr>
          <w:spacing w:val="1"/>
        </w:rPr>
        <w:t xml:space="preserve"> </w:t>
      </w:r>
      <w:r>
        <w:t>продолжает формировать у детей</w:t>
      </w:r>
      <w:r>
        <w:rPr>
          <w:spacing w:val="1"/>
        </w:rPr>
        <w:t xml:space="preserve"> </w:t>
      </w:r>
      <w:r>
        <w:t>умение рисовать 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 композиции, повторяя изображение одних и тех же предметов (неваляшки гуляют, деревья на</w:t>
      </w:r>
      <w:r>
        <w:rPr>
          <w:spacing w:val="1"/>
        </w:rPr>
        <w:t xml:space="preserve"> </w:t>
      </w:r>
      <w:r>
        <w:t>нашем участке зимой, цыплята гуляют по травке) и добавляя к ним другие (солнышко, падающий снег 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форме предметов</w:t>
      </w:r>
      <w:r>
        <w:rPr>
          <w:spacing w:val="1"/>
        </w:rPr>
        <w:t xml:space="preserve"> </w:t>
      </w:r>
      <w:r>
        <w:t>(круглая,</w:t>
      </w:r>
      <w:r>
        <w:rPr>
          <w:spacing w:val="1"/>
        </w:rPr>
        <w:t xml:space="preserve"> </w:t>
      </w:r>
      <w:r>
        <w:t>овальная,</w:t>
      </w:r>
      <w:r>
        <w:rPr>
          <w:spacing w:val="1"/>
        </w:rPr>
        <w:t xml:space="preserve"> </w:t>
      </w:r>
      <w:r>
        <w:t>квадратная, прямоугольная, треугольная), величине, расположении частей; педагог помогает детям при</w:t>
      </w:r>
      <w:r>
        <w:rPr>
          <w:spacing w:val="1"/>
        </w:rPr>
        <w:t xml:space="preserve"> </w:t>
      </w:r>
      <w:r>
        <w:t>передаче сюжета располагать изображения на всем листе в соответствии с содержанием действия и</w:t>
      </w:r>
      <w:r>
        <w:rPr>
          <w:spacing w:val="1"/>
        </w:rPr>
        <w:t xml:space="preserve"> </w:t>
      </w:r>
      <w:r>
        <w:t>включенными</w:t>
      </w:r>
      <w:r>
        <w:rPr>
          <w:spacing w:val="1"/>
        </w:rPr>
        <w:t xml:space="preserve"> </w:t>
      </w:r>
      <w:r>
        <w:t>в действие объектами; направляет внимание детей на</w:t>
      </w:r>
      <w:r>
        <w:rPr>
          <w:spacing w:val="55"/>
        </w:rPr>
        <w:t xml:space="preserve"> </w:t>
      </w:r>
      <w:r>
        <w:t>передачу соотношения предметов</w:t>
      </w:r>
      <w:r>
        <w:rPr>
          <w:spacing w:val="1"/>
        </w:rPr>
        <w:t xml:space="preserve"> </w:t>
      </w:r>
      <w:r>
        <w:t>по величине: дерево высокое, куст ниже дерева, цветы ниже куста; продолжает закреплять и 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оттенках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цветам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</w:t>
      </w:r>
      <w:r>
        <w:rPr>
          <w:spacing w:val="1"/>
        </w:rPr>
        <w:t xml:space="preserve"> </w:t>
      </w:r>
      <w:r>
        <w:t>добавить</w:t>
      </w:r>
      <w:r>
        <w:rPr>
          <w:spacing w:val="1"/>
        </w:rPr>
        <w:t xml:space="preserve"> </w:t>
      </w:r>
      <w:r>
        <w:t>новые</w:t>
      </w:r>
      <w:r>
        <w:rPr>
          <w:spacing w:val="55"/>
        </w:rPr>
        <w:t xml:space="preserve"> </w:t>
      </w:r>
      <w:r>
        <w:t>(коричневый,</w:t>
      </w:r>
      <w:r>
        <w:rPr>
          <w:spacing w:val="1"/>
        </w:rPr>
        <w:t xml:space="preserve"> </w:t>
      </w:r>
      <w:r>
        <w:t>оранжевый, светло-зеленый); формирует у детей представление о том, как можно получить эти цвета;</w:t>
      </w:r>
      <w:r>
        <w:rPr>
          <w:spacing w:val="1"/>
        </w:rPr>
        <w:t xml:space="preserve"> </w:t>
      </w:r>
      <w:r>
        <w:t>учит детей смешивать краски для получения нужных цветов и оттенков; развивает у детей желание</w:t>
      </w:r>
      <w:r>
        <w:rPr>
          <w:spacing w:val="1"/>
        </w:rPr>
        <w:t xml:space="preserve"> </w:t>
      </w:r>
      <w:r>
        <w:t>использовать в рисовании, аппликации разнообразные цвета, обращает внимание детей на многоцветие</w:t>
      </w:r>
      <w:r>
        <w:rPr>
          <w:spacing w:val="1"/>
        </w:rPr>
        <w:t xml:space="preserve"> </w:t>
      </w:r>
      <w:r>
        <w:t>окружающего мира; педагог закрепляет у детей умение правильно держать карандаш, кисть, фломастер,</w:t>
      </w:r>
      <w:r>
        <w:rPr>
          <w:spacing w:val="1"/>
        </w:rPr>
        <w:t xml:space="preserve"> </w:t>
      </w:r>
      <w:r>
        <w:t>цветной мелок; использовать их при создании изображения; учит детей закрашивать рисунки кистью,</w:t>
      </w:r>
      <w:r>
        <w:rPr>
          <w:spacing w:val="1"/>
        </w:rPr>
        <w:t xml:space="preserve"> </w:t>
      </w:r>
      <w:r>
        <w:t>карандашом, проводя линии и штрихи только в одном направлении (сверху вниз или слева направо);</w:t>
      </w:r>
      <w:r>
        <w:rPr>
          <w:spacing w:val="1"/>
        </w:rPr>
        <w:t xml:space="preserve"> </w:t>
      </w:r>
      <w:r>
        <w:t>ритмично наносить мазки, штрихи по всей форме, не выходя за пределы контура; проводить широкие</w:t>
      </w:r>
      <w:r>
        <w:rPr>
          <w:spacing w:val="1"/>
        </w:rPr>
        <w:t xml:space="preserve"> </w:t>
      </w:r>
      <w:r>
        <w:t>линии всей кистью, а узкие линии и точки – концом ворса кисти; закрепляет у детей умение чисто</w:t>
      </w:r>
      <w:r>
        <w:rPr>
          <w:spacing w:val="1"/>
        </w:rPr>
        <w:t xml:space="preserve"> </w:t>
      </w:r>
      <w:r>
        <w:t>промывать кисть перед использованием краски другого цвета; к концу года педагог формирует у детей</w:t>
      </w:r>
      <w:r>
        <w:rPr>
          <w:spacing w:val="1"/>
        </w:rPr>
        <w:t xml:space="preserve"> </w:t>
      </w:r>
      <w:r>
        <w:t>умение получать светлые и темные оттенки цвета, изменяя нажим на карандаш; формирует у детей</w:t>
      </w:r>
      <w:r>
        <w:rPr>
          <w:spacing w:val="1"/>
        </w:rPr>
        <w:t xml:space="preserve"> </w:t>
      </w:r>
      <w:r>
        <w:t>умение правильно передавать расположение частей при рисовании сложных предметов (кукла, зайчик и</w:t>
      </w:r>
      <w:r>
        <w:rPr>
          <w:spacing w:val="1"/>
        </w:rPr>
        <w:t xml:space="preserve"> </w:t>
      </w:r>
      <w:r>
        <w:t>другие)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величине.</w:t>
      </w:r>
    </w:p>
    <w:p>
      <w:pPr>
        <w:sectPr>
          <w:pgSz w:w="11910" w:h="16840"/>
          <w:pgMar w:top="760" w:right="60" w:bottom="2300" w:left="320" w:header="0" w:footer="2092" w:gutter="0"/>
          <w:cols w:space="720" w:num="1"/>
        </w:sectPr>
      </w:pPr>
    </w:p>
    <w:p>
      <w:pPr>
        <w:pStyle w:val="13"/>
        <w:numPr>
          <w:ilvl w:val="0"/>
          <w:numId w:val="57"/>
        </w:numPr>
        <w:tabs>
          <w:tab w:val="left" w:pos="1832"/>
        </w:tabs>
        <w:spacing w:before="64" w:line="316" w:lineRule="exact"/>
        <w:ind w:left="1831" w:hanging="299"/>
      </w:pPr>
      <w:r>
        <w:t>Народное</w:t>
      </w:r>
      <w:r>
        <w:rPr>
          <w:spacing w:val="-7"/>
        </w:rPr>
        <w:t xml:space="preserve"> </w:t>
      </w:r>
      <w:r>
        <w:t>декоративно-прикладное</w:t>
      </w:r>
      <w:r>
        <w:rPr>
          <w:spacing w:val="-7"/>
        </w:rPr>
        <w:t xml:space="preserve"> </w:t>
      </w:r>
      <w:r>
        <w:t>искусство: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 дымковских, филимоновских узоров. Учит детей использовать дымковские и филимоновские</w:t>
      </w:r>
      <w:r>
        <w:rPr>
          <w:spacing w:val="1"/>
        </w:rPr>
        <w:t xml:space="preserve"> </w:t>
      </w:r>
      <w:r>
        <w:t>изделия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эстетического</w:t>
      </w:r>
      <w:r>
        <w:rPr>
          <w:spacing w:val="4"/>
        </w:rPr>
        <w:t xml:space="preserve"> </w:t>
      </w:r>
      <w:r>
        <w:t>восприятия</w:t>
      </w:r>
      <w:r>
        <w:rPr>
          <w:spacing w:val="9"/>
        </w:rPr>
        <w:t xml:space="preserve"> </w:t>
      </w:r>
      <w:r>
        <w:t>прекрасного</w:t>
      </w:r>
      <w:r>
        <w:rPr>
          <w:spacing w:val="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качестве</w:t>
      </w:r>
      <w:r>
        <w:rPr>
          <w:spacing w:val="6"/>
        </w:rPr>
        <w:t xml:space="preserve"> </w:t>
      </w:r>
      <w:r>
        <w:t>образцов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создания</w:t>
      </w:r>
      <w:r>
        <w:rPr>
          <w:spacing w:val="8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 стиле этих росписей (для росписи могут использоваться вылепленные детьми игрушки и силуэты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вырезанные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Городецкими</w:t>
      </w:r>
      <w:r>
        <w:rPr>
          <w:spacing w:val="1"/>
        </w:rPr>
        <w:t xml:space="preserve"> </w:t>
      </w:r>
      <w:r>
        <w:t>изделиями.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 элементы городецкой росписи (бутоны, купавки, розаны, листья); видеть и называть цвета,</w:t>
      </w:r>
      <w:r>
        <w:rPr>
          <w:spacing w:val="1"/>
        </w:rPr>
        <w:t xml:space="preserve"> </w:t>
      </w:r>
      <w:r>
        <w:t>используемые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росписи.</w:t>
      </w:r>
    </w:p>
    <w:p>
      <w:pPr>
        <w:pStyle w:val="13"/>
        <w:numPr>
          <w:ilvl w:val="0"/>
          <w:numId w:val="57"/>
        </w:numPr>
        <w:tabs>
          <w:tab w:val="left" w:pos="1827"/>
        </w:tabs>
        <w:spacing w:line="316" w:lineRule="exact"/>
        <w:ind w:hanging="294"/>
      </w:pPr>
      <w:r>
        <w:t>Лепка:</w:t>
      </w:r>
    </w:p>
    <w:p>
      <w:pPr>
        <w:pStyle w:val="10"/>
        <w:ind w:right="790"/>
      </w:pPr>
      <w:r>
        <w:t>педагог продолжает развивать интерес детей к лепке; совершенствует у детей умение лепить 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массы).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освоенные</w:t>
      </w:r>
      <w:r>
        <w:rPr>
          <w:spacing w:val="5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предыдущих группах; учит детей прищипыванию с легким оттягиванием всех краев сплюснутого шара,</w:t>
      </w:r>
      <w:r>
        <w:rPr>
          <w:spacing w:val="1"/>
        </w:rPr>
        <w:t xml:space="preserve"> </w:t>
      </w:r>
      <w:r>
        <w:t>вытягиванию отдельных частей из целого куска, прищипыванию мелких деталей (ушки у котенка, клюв</w:t>
      </w:r>
      <w:r>
        <w:rPr>
          <w:spacing w:val="1"/>
        </w:rPr>
        <w:t xml:space="preserve"> </w:t>
      </w:r>
      <w:r>
        <w:t>у птички). Педагог учит детей сглаживать пальцами поверхность вылепленного предмета,</w:t>
      </w:r>
      <w:r>
        <w:rPr>
          <w:spacing w:val="55"/>
        </w:rPr>
        <w:t xml:space="preserve"> </w:t>
      </w:r>
      <w:r>
        <w:t>фигурки.</w:t>
      </w:r>
      <w:r>
        <w:rPr>
          <w:spacing w:val="1"/>
        </w:rPr>
        <w:t xml:space="preserve"> </w:t>
      </w:r>
      <w:r>
        <w:t>Учит детей приемам вдавливания середины шара, цилиндра для получения полой формы. Знакомит 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стеки.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узором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стеки.</w:t>
      </w:r>
      <w:r>
        <w:rPr>
          <w:spacing w:val="3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аккуратной</w:t>
      </w:r>
      <w:r>
        <w:rPr>
          <w:spacing w:val="2"/>
        </w:rPr>
        <w:t xml:space="preserve"> </w:t>
      </w:r>
      <w:r>
        <w:t>лепки.</w:t>
      </w:r>
    </w:p>
    <w:p>
      <w:pPr>
        <w:pStyle w:val="13"/>
        <w:numPr>
          <w:ilvl w:val="0"/>
          <w:numId w:val="57"/>
        </w:numPr>
        <w:tabs>
          <w:tab w:val="left" w:pos="1837"/>
        </w:tabs>
        <w:spacing w:line="315" w:lineRule="exact"/>
        <w:ind w:left="1836" w:hanging="304"/>
      </w:pPr>
      <w:r>
        <w:t>Аппликация: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усложняя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создания разнообразных</w:t>
      </w:r>
      <w:r>
        <w:rPr>
          <w:spacing w:val="1"/>
        </w:rPr>
        <w:t xml:space="preserve"> </w:t>
      </w:r>
      <w:r>
        <w:t>изображений.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 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ножницы и пользоваться ими. Обучает детей вырезыванию, начиная с формирования навыка разрезания</w:t>
      </w:r>
      <w:r>
        <w:rPr>
          <w:spacing w:val="1"/>
        </w:rPr>
        <w:t xml:space="preserve"> </w:t>
      </w:r>
      <w:r>
        <w:t>по прямой сначала коротких, а затем длинных полос. Учит детей составлять из полос изображения</w:t>
      </w:r>
      <w:r>
        <w:rPr>
          <w:spacing w:val="1"/>
        </w:rPr>
        <w:t xml:space="preserve"> </w:t>
      </w:r>
      <w:r>
        <w:t>разных предметов (забор, скамейка, лесенка, дерево, кустик и другое). Учит детей вырезать круглые</w:t>
      </w:r>
      <w:r>
        <w:rPr>
          <w:spacing w:val="1"/>
        </w:rPr>
        <w:t xml:space="preserve"> </w:t>
      </w:r>
      <w:r>
        <w:t>формы из квадрата и овальные из прямоугольника путем скругления углов; использовать этот прием для</w:t>
      </w:r>
      <w:r>
        <w:rPr>
          <w:spacing w:val="-52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фруктов,</w:t>
      </w:r>
      <w:r>
        <w:rPr>
          <w:spacing w:val="1"/>
        </w:rPr>
        <w:t xml:space="preserve"> </w:t>
      </w:r>
      <w:r>
        <w:t>ягод,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расширять количество изображаемых в аппликации предметов (птицы, животные, цветы, насекомые,</w:t>
      </w:r>
      <w:r>
        <w:rPr>
          <w:spacing w:val="1"/>
        </w:rPr>
        <w:t xml:space="preserve"> </w:t>
      </w:r>
      <w:r>
        <w:t>дома, как реальные, так и воображаемые) из готовых форм. Учит детей преобразовывать эти формы,</w:t>
      </w:r>
      <w:r>
        <w:rPr>
          <w:spacing w:val="1"/>
        </w:rPr>
        <w:t xml:space="preserve"> </w:t>
      </w:r>
      <w:r>
        <w:t>разрезая их на две или четыре части (круг - на полукруги, четверти; квадрат - на треугольники и 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-6"/>
        </w:rPr>
        <w:t xml:space="preserve"> </w:t>
      </w:r>
      <w:r>
        <w:t>активности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творчества.</w:t>
      </w:r>
    </w:p>
    <w:p>
      <w:pPr>
        <w:pStyle w:val="3"/>
        <w:spacing w:line="250" w:lineRule="exact"/>
        <w:ind w:left="1523"/>
      </w:pPr>
      <w:r>
        <w:t>Конструктивная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58"/>
        </w:numPr>
        <w:tabs>
          <w:tab w:val="left" w:pos="1841"/>
        </w:tabs>
        <w:spacing w:line="235" w:lineRule="auto"/>
        <w:ind w:right="792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(куб,</w:t>
      </w:r>
      <w:r>
        <w:rPr>
          <w:spacing w:val="1"/>
        </w:rPr>
        <w:t xml:space="preserve"> </w:t>
      </w:r>
      <w:r>
        <w:t>пластина,</w:t>
      </w:r>
      <w:r>
        <w:rPr>
          <w:spacing w:val="1"/>
        </w:rPr>
        <w:t xml:space="preserve"> </w:t>
      </w:r>
      <w:r>
        <w:t>кирпичик,</w:t>
      </w:r>
      <w:r>
        <w:rPr>
          <w:spacing w:val="1"/>
        </w:rPr>
        <w:t xml:space="preserve"> </w:t>
      </w:r>
      <w:r>
        <w:t>брусок);</w:t>
      </w:r>
      <w:r>
        <w:rPr>
          <w:spacing w:val="1"/>
        </w:rPr>
        <w:t xml:space="preserve"> </w:t>
      </w:r>
      <w:r>
        <w:t>учит 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(устойчивость,</w:t>
      </w:r>
      <w:r>
        <w:rPr>
          <w:spacing w:val="5"/>
        </w:rPr>
        <w:t xml:space="preserve"> </w:t>
      </w:r>
      <w:r>
        <w:t>форма,</w:t>
      </w:r>
      <w:r>
        <w:rPr>
          <w:spacing w:val="4"/>
        </w:rPr>
        <w:t xml:space="preserve"> </w:t>
      </w:r>
      <w:r>
        <w:t>величина).</w:t>
      </w:r>
    </w:p>
    <w:p>
      <w:pPr>
        <w:pStyle w:val="13"/>
        <w:numPr>
          <w:ilvl w:val="0"/>
          <w:numId w:val="58"/>
        </w:numPr>
        <w:tabs>
          <w:tab w:val="left" w:pos="1846"/>
        </w:tabs>
        <w:spacing w:line="237" w:lineRule="auto"/>
        <w:ind w:right="786" w:firstLine="720"/>
        <w:jc w:val="both"/>
      </w:pPr>
      <w:r>
        <w:t>Педагог развивает у детей умение устанавливать ассоциативные связи, предлагая вспомнить,</w:t>
      </w:r>
      <w:r>
        <w:rPr>
          <w:spacing w:val="1"/>
        </w:rPr>
        <w:t xml:space="preserve"> </w:t>
      </w:r>
      <w:r>
        <w:t>какие похожие сооружения дети видели. Учит анализировать образец постройки: выделять основные</w:t>
      </w:r>
      <w:r>
        <w:rPr>
          <w:spacing w:val="1"/>
        </w:rPr>
        <w:t xml:space="preserve"> </w:t>
      </w:r>
      <w:r>
        <w:t>части, различать и соотносить их по величине и форме, устанавливать пространственное расположение</w:t>
      </w:r>
      <w:r>
        <w:rPr>
          <w:spacing w:val="1"/>
        </w:rPr>
        <w:t xml:space="preserve"> </w:t>
      </w:r>
      <w:r>
        <w:t>этих частей относительно друг друга (в домах - стены, вверху - перекрытие, крыша; в автомобиле -</w:t>
      </w:r>
      <w:r>
        <w:rPr>
          <w:spacing w:val="1"/>
        </w:rPr>
        <w:t xml:space="preserve"> </w:t>
      </w:r>
      <w:r>
        <w:t>кабина,</w:t>
      </w:r>
      <w:r>
        <w:rPr>
          <w:spacing w:val="-2"/>
        </w:rPr>
        <w:t xml:space="preserve"> </w:t>
      </w:r>
      <w:r>
        <w:t>кузов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 далее).</w:t>
      </w:r>
    </w:p>
    <w:p>
      <w:pPr>
        <w:pStyle w:val="13"/>
        <w:numPr>
          <w:ilvl w:val="0"/>
          <w:numId w:val="58"/>
        </w:numPr>
        <w:tabs>
          <w:tab w:val="left" w:pos="1856"/>
        </w:tabs>
        <w:spacing w:line="237" w:lineRule="auto"/>
        <w:ind w:right="783" w:firstLine="720"/>
        <w:jc w:val="both"/>
      </w:pPr>
      <w:r>
        <w:t>Педагог побуждает детей создавать постройки разной конструктивной сложности (гараж для</w:t>
      </w:r>
      <w:r>
        <w:rPr>
          <w:spacing w:val="1"/>
        </w:rPr>
        <w:t xml:space="preserve"> </w:t>
      </w:r>
      <w:r>
        <w:t>нескольких автомашин, дом в 2-3 этажа, широкий мост для проезда автомобилей или поездов, идущих 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55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постройки из строительного материала. Учит детей самостоятельно измерять постройки (по высоте,</w:t>
      </w:r>
      <w:r>
        <w:rPr>
          <w:spacing w:val="1"/>
        </w:rPr>
        <w:t xml:space="preserve"> </w:t>
      </w:r>
      <w:r>
        <w:t>длине и ширине), соблюдать заданный педагогом принцип конструкции (построй такой же домик, но</w:t>
      </w:r>
      <w:r>
        <w:rPr>
          <w:spacing w:val="1"/>
        </w:rPr>
        <w:t xml:space="preserve"> </w:t>
      </w:r>
      <w:r>
        <w:t>высокий).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использовать детали</w:t>
      </w:r>
      <w:r>
        <w:rPr>
          <w:spacing w:val="3"/>
        </w:rPr>
        <w:t xml:space="preserve"> </w:t>
      </w:r>
      <w:r>
        <w:t>разного</w:t>
      </w:r>
      <w:r>
        <w:rPr>
          <w:spacing w:val="-3"/>
        </w:rPr>
        <w:t xml:space="preserve"> </w:t>
      </w:r>
      <w:r>
        <w:t>цвета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построек.</w:t>
      </w:r>
    </w:p>
    <w:p>
      <w:pPr>
        <w:pStyle w:val="13"/>
        <w:numPr>
          <w:ilvl w:val="0"/>
          <w:numId w:val="58"/>
        </w:numPr>
        <w:tabs>
          <w:tab w:val="left" w:pos="1846"/>
        </w:tabs>
        <w:spacing w:before="9" w:line="230" w:lineRule="auto"/>
        <w:ind w:right="801" w:firstLine="720"/>
        <w:jc w:val="both"/>
      </w:pPr>
      <w:r>
        <w:t>Педагог учит детей договариваться о том, что они будут строить, распределять между собой</w:t>
      </w:r>
      <w:r>
        <w:rPr>
          <w:spacing w:val="1"/>
        </w:rPr>
        <w:t xml:space="preserve"> </w:t>
      </w:r>
      <w:r>
        <w:t>материал,</w:t>
      </w:r>
      <w:r>
        <w:rPr>
          <w:spacing w:val="-1"/>
        </w:rPr>
        <w:t xml:space="preserve"> </w:t>
      </w:r>
      <w:r>
        <w:t>согласовывать действия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совместными</w:t>
      </w:r>
      <w:r>
        <w:rPr>
          <w:spacing w:val="3"/>
        </w:rPr>
        <w:t xml:space="preserve"> </w:t>
      </w:r>
      <w:r>
        <w:t>усилиями</w:t>
      </w:r>
      <w:r>
        <w:rPr>
          <w:spacing w:val="-3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результат.</w:t>
      </w:r>
    </w:p>
    <w:p>
      <w:pPr>
        <w:pStyle w:val="13"/>
        <w:numPr>
          <w:ilvl w:val="0"/>
          <w:numId w:val="58"/>
        </w:numPr>
        <w:tabs>
          <w:tab w:val="left" w:pos="1851"/>
        </w:tabs>
        <w:spacing w:before="5" w:line="235" w:lineRule="auto"/>
        <w:ind w:right="787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конструированию из бумаги: сгибать прямоугольный</w:t>
      </w:r>
      <w:r>
        <w:rPr>
          <w:spacing w:val="1"/>
        </w:rPr>
        <w:t xml:space="preserve"> </w:t>
      </w:r>
      <w:r>
        <w:t>лист бумаги</w:t>
      </w:r>
      <w:r>
        <w:rPr>
          <w:spacing w:val="1"/>
        </w:rPr>
        <w:t xml:space="preserve"> </w:t>
      </w:r>
      <w:r>
        <w:t>пополам,</w:t>
      </w:r>
      <w:r>
        <w:rPr>
          <w:spacing w:val="1"/>
        </w:rPr>
        <w:t xml:space="preserve"> </w:t>
      </w:r>
      <w:r>
        <w:t>совмещая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углы</w:t>
      </w:r>
      <w:r>
        <w:rPr>
          <w:spacing w:val="1"/>
        </w:rPr>
        <w:t xml:space="preserve"> </w:t>
      </w:r>
      <w:r>
        <w:t>(альбом,</w:t>
      </w:r>
      <w:r>
        <w:rPr>
          <w:spacing w:val="1"/>
        </w:rPr>
        <w:t xml:space="preserve"> </w:t>
      </w:r>
      <w:r>
        <w:t>флажки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открытка), приклеивать к основной форме детали (к дому - окна, двери, трубу; к автобусу - колеса; к</w:t>
      </w:r>
      <w:r>
        <w:rPr>
          <w:spacing w:val="1"/>
        </w:rPr>
        <w:t xml:space="preserve"> </w:t>
      </w:r>
      <w:r>
        <w:t>стулу</w:t>
      </w:r>
      <w:r>
        <w:rPr>
          <w:spacing w:val="46"/>
        </w:rPr>
        <w:t xml:space="preserve"> </w:t>
      </w:r>
      <w:r>
        <w:t>-</w:t>
      </w:r>
      <w:r>
        <w:rPr>
          <w:spacing w:val="51"/>
        </w:rPr>
        <w:t xml:space="preserve"> </w:t>
      </w:r>
      <w:r>
        <w:t>спинку).</w:t>
      </w:r>
      <w:r>
        <w:rPr>
          <w:spacing w:val="53"/>
        </w:rPr>
        <w:t xml:space="preserve"> </w:t>
      </w:r>
      <w:r>
        <w:t>Приобщает</w:t>
      </w:r>
      <w:r>
        <w:rPr>
          <w:spacing w:val="51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изготовлению</w:t>
      </w:r>
      <w:r>
        <w:rPr>
          <w:spacing w:val="50"/>
        </w:rPr>
        <w:t xml:space="preserve"> </w:t>
      </w:r>
      <w:r>
        <w:t>поделок</w:t>
      </w:r>
      <w:r>
        <w:rPr>
          <w:spacing w:val="50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природного</w:t>
      </w:r>
      <w:r>
        <w:rPr>
          <w:spacing w:val="47"/>
        </w:rPr>
        <w:t xml:space="preserve"> </w:t>
      </w:r>
      <w:r>
        <w:t>материала:</w:t>
      </w:r>
      <w:r>
        <w:rPr>
          <w:spacing w:val="48"/>
        </w:rPr>
        <w:t xml:space="preserve"> </w:t>
      </w:r>
      <w:r>
        <w:t>коры,</w:t>
      </w:r>
      <w:r>
        <w:rPr>
          <w:spacing w:val="49"/>
        </w:rPr>
        <w:t xml:space="preserve"> </w:t>
      </w:r>
      <w:r>
        <w:t>веток,</w:t>
      </w:r>
    </w:p>
    <w:p>
      <w:pPr>
        <w:spacing w:line="235" w:lineRule="auto"/>
        <w:jc w:val="both"/>
        <w:sectPr>
          <w:pgSz w:w="11910" w:h="16840"/>
          <w:pgMar w:top="760" w:right="60" w:bottom="2300" w:left="320" w:header="0" w:footer="2092" w:gutter="0"/>
          <w:cols w:space="720" w:num="1"/>
        </w:sectPr>
      </w:pPr>
    </w:p>
    <w:p>
      <w:pPr>
        <w:pStyle w:val="10"/>
        <w:spacing w:before="68"/>
        <w:ind w:left="832" w:right="803" w:firstLine="0"/>
      </w:pPr>
      <w:r>
        <w:t>листьев,</w:t>
      </w:r>
      <w:r>
        <w:rPr>
          <w:spacing w:val="1"/>
        </w:rPr>
        <w:t xml:space="preserve"> </w:t>
      </w:r>
      <w:r>
        <w:t>шишек,</w:t>
      </w:r>
      <w:r>
        <w:rPr>
          <w:spacing w:val="1"/>
        </w:rPr>
        <w:t xml:space="preserve"> </w:t>
      </w:r>
      <w:r>
        <w:t>каштанов,</w:t>
      </w:r>
      <w:r>
        <w:rPr>
          <w:spacing w:val="1"/>
        </w:rPr>
        <w:t xml:space="preserve"> </w:t>
      </w:r>
      <w:r>
        <w:t>ореховой</w:t>
      </w:r>
      <w:r>
        <w:rPr>
          <w:spacing w:val="1"/>
        </w:rPr>
        <w:t xml:space="preserve"> </w:t>
      </w:r>
      <w:r>
        <w:t>скорлупы,</w:t>
      </w:r>
      <w:r>
        <w:rPr>
          <w:spacing w:val="1"/>
        </w:rPr>
        <w:t xml:space="preserve"> </w:t>
      </w:r>
      <w:r>
        <w:t>соломы</w:t>
      </w:r>
      <w:r>
        <w:rPr>
          <w:spacing w:val="1"/>
        </w:rPr>
        <w:t xml:space="preserve"> </w:t>
      </w:r>
      <w:r>
        <w:t>(лодочки,</w:t>
      </w:r>
      <w:r>
        <w:rPr>
          <w:spacing w:val="1"/>
        </w:rPr>
        <w:t xml:space="preserve"> </w:t>
      </w:r>
      <w:r>
        <w:t>ёжики и</w:t>
      </w:r>
      <w:r>
        <w:rPr>
          <w:spacing w:val="1"/>
        </w:rPr>
        <w:t xml:space="preserve"> </w:t>
      </w:r>
      <w:r>
        <w:t>так далее).</w:t>
      </w:r>
      <w:r>
        <w:rPr>
          <w:spacing w:val="1"/>
        </w:rPr>
        <w:t xml:space="preserve"> </w:t>
      </w:r>
      <w:r>
        <w:t>Учит детей</w:t>
      </w:r>
      <w:r>
        <w:rPr>
          <w:spacing w:val="1"/>
        </w:rPr>
        <w:t xml:space="preserve"> </w:t>
      </w:r>
      <w:r>
        <w:t>использовать для закрепления частей клей, пластилин; применять в поделках катушки, коробки разной</w:t>
      </w:r>
      <w:r>
        <w:rPr>
          <w:spacing w:val="1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предметы.</w:t>
      </w:r>
    </w:p>
    <w:p>
      <w:pPr>
        <w:pStyle w:val="3"/>
        <w:spacing w:before="4" w:line="250" w:lineRule="exact"/>
        <w:ind w:left="1523"/>
      </w:pPr>
      <w:r>
        <w:t>Музыкальная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59"/>
        </w:numPr>
        <w:tabs>
          <w:tab w:val="left" w:pos="1937"/>
        </w:tabs>
        <w:spacing w:line="237" w:lineRule="auto"/>
        <w:ind w:right="790" w:firstLine="720"/>
        <w:jc w:val="both"/>
      </w:pPr>
      <w:r>
        <w:t>Слушание: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отвлекаться,</w:t>
      </w:r>
      <w:r>
        <w:rPr>
          <w:spacing w:val="1"/>
        </w:rPr>
        <w:t xml:space="preserve"> </w:t>
      </w:r>
      <w:r>
        <w:t>дослушивать произведение до конца); педагог знакомит детей с биографиями и творчеством русских и</w:t>
      </w:r>
      <w:r>
        <w:rPr>
          <w:spacing w:val="1"/>
        </w:rPr>
        <w:t xml:space="preserve"> </w:t>
      </w:r>
      <w:r>
        <w:t>зарубежных композиторов, о истории создания оркестра, о истории развития музыки, о музыкальных</w:t>
      </w:r>
      <w:r>
        <w:rPr>
          <w:spacing w:val="1"/>
        </w:rPr>
        <w:t xml:space="preserve"> </w:t>
      </w:r>
      <w:r>
        <w:t>инструментах; учит детей чувствовать характер музыки, узнавать знакомые произведения, 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прослушанном;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тихо,</w:t>
      </w:r>
      <w:r>
        <w:rPr>
          <w:spacing w:val="1"/>
        </w:rPr>
        <w:t xml:space="preserve"> </w:t>
      </w:r>
      <w:r>
        <w:t>громко,</w:t>
      </w:r>
      <w:r>
        <w:rPr>
          <w:spacing w:val="1"/>
        </w:rPr>
        <w:t xml:space="preserve"> </w:t>
      </w:r>
      <w:r>
        <w:t>медленно,</w:t>
      </w:r>
      <w:r>
        <w:rPr>
          <w:spacing w:val="1"/>
        </w:rPr>
        <w:t xml:space="preserve"> </w:t>
      </w:r>
      <w:r>
        <w:t>быстро;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звуки</w:t>
      </w:r>
      <w:r>
        <w:rPr>
          <w:spacing w:val="5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(высокий,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сексты,</w:t>
      </w:r>
      <w:r>
        <w:rPr>
          <w:spacing w:val="1"/>
        </w:rPr>
        <w:t xml:space="preserve"> </w:t>
      </w:r>
      <w:r>
        <w:t>септимы);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впечатления с помощью слова,</w:t>
      </w:r>
      <w:r>
        <w:rPr>
          <w:spacing w:val="3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пантомимы.</w:t>
      </w:r>
    </w:p>
    <w:p>
      <w:pPr>
        <w:pStyle w:val="13"/>
        <w:numPr>
          <w:ilvl w:val="0"/>
          <w:numId w:val="59"/>
        </w:numPr>
        <w:tabs>
          <w:tab w:val="left" w:pos="1861"/>
        </w:tabs>
        <w:spacing w:before="7" w:line="237" w:lineRule="auto"/>
        <w:ind w:right="789" w:firstLine="701"/>
        <w:jc w:val="both"/>
      </w:pPr>
      <w:r>
        <w:t>Пение: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выразительному</w:t>
      </w:r>
      <w:r>
        <w:rPr>
          <w:spacing w:val="1"/>
        </w:rPr>
        <w:t xml:space="preserve"> </w:t>
      </w:r>
      <w:r>
        <w:t>пению,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протяжно,</w:t>
      </w:r>
      <w:r>
        <w:rPr>
          <w:spacing w:val="1"/>
        </w:rPr>
        <w:t xml:space="preserve"> </w:t>
      </w:r>
      <w:r>
        <w:t>подвижно, согласованно (в пределах ре - си первой октавы); развивает у детей умение брать дыхание</w:t>
      </w:r>
      <w:r>
        <w:rPr>
          <w:spacing w:val="1"/>
        </w:rPr>
        <w:t xml:space="preserve"> </w:t>
      </w:r>
      <w:r>
        <w:t>между короткими музыкальными фразами; формирует у детей умение петь мелодию чисто, смягчать</w:t>
      </w:r>
      <w:r>
        <w:rPr>
          <w:spacing w:val="1"/>
        </w:rPr>
        <w:t xml:space="preserve"> </w:t>
      </w:r>
      <w:r>
        <w:t>концы фраз, четко произносить слова, петь выразительно, передавая характер музыки; учит детей петь с</w:t>
      </w:r>
      <w:r>
        <w:rPr>
          <w:spacing w:val="1"/>
        </w:rPr>
        <w:t xml:space="preserve"> </w:t>
      </w:r>
      <w:r>
        <w:t>инструментальным</w:t>
      </w:r>
      <w:r>
        <w:rPr>
          <w:spacing w:val="-4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(с помощью</w:t>
      </w:r>
      <w:r>
        <w:rPr>
          <w:spacing w:val="-1"/>
        </w:rPr>
        <w:t xml:space="preserve"> </w:t>
      </w:r>
      <w:r>
        <w:t>педагога).</w:t>
      </w:r>
    </w:p>
    <w:p>
      <w:pPr>
        <w:pStyle w:val="13"/>
        <w:numPr>
          <w:ilvl w:val="0"/>
          <w:numId w:val="59"/>
        </w:numPr>
        <w:tabs>
          <w:tab w:val="left" w:pos="2000"/>
        </w:tabs>
        <w:spacing w:before="9" w:line="232" w:lineRule="auto"/>
        <w:ind w:right="797" w:firstLine="701"/>
        <w:jc w:val="both"/>
      </w:pPr>
      <w:r>
        <w:t>Песенное творчество: педагог учит детей самостоятельно сочинять мелодию колыбельной</w:t>
      </w:r>
      <w:r>
        <w:rPr>
          <w:spacing w:val="1"/>
        </w:rPr>
        <w:t xml:space="preserve"> </w:t>
      </w:r>
      <w:r>
        <w:t>песни и отвечать на музыкальные вопросы («Как тебя зовут?», «Что ты хочешь, кошечка?», «Где ты?»);</w:t>
      </w:r>
      <w:r>
        <w:rPr>
          <w:spacing w:val="1"/>
        </w:rPr>
        <w:t xml:space="preserve"> </w:t>
      </w:r>
      <w:r>
        <w:t>формирует</w:t>
      </w:r>
      <w:r>
        <w:rPr>
          <w:spacing w:val="5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импровизировать</w:t>
      </w:r>
      <w:r>
        <w:rPr>
          <w:spacing w:val="-3"/>
        </w:rPr>
        <w:t xml:space="preserve"> </w:t>
      </w:r>
      <w:r>
        <w:t>мелодии</w:t>
      </w:r>
      <w:r>
        <w:rPr>
          <w:spacing w:val="-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заданный</w:t>
      </w:r>
      <w:r>
        <w:rPr>
          <w:spacing w:val="2"/>
        </w:rPr>
        <w:t xml:space="preserve"> </w:t>
      </w:r>
      <w:r>
        <w:t>текст.</w:t>
      </w:r>
    </w:p>
    <w:p>
      <w:pPr>
        <w:pStyle w:val="13"/>
        <w:numPr>
          <w:ilvl w:val="0"/>
          <w:numId w:val="59"/>
        </w:numPr>
        <w:tabs>
          <w:tab w:val="left" w:pos="1913"/>
        </w:tabs>
        <w:spacing w:before="4" w:line="237" w:lineRule="auto"/>
        <w:ind w:right="789" w:firstLine="701"/>
        <w:jc w:val="both"/>
      </w:pPr>
      <w:r>
        <w:t>Музыкально-ритмические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ритмичного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55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трехчастной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 детей: прямой галоп, пружинка, кружение по одному и в парах; учит детей двигаться в парах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танцах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хороводах,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хлопать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ладоши,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перестроения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обратно),</w:t>
      </w:r>
      <w:r>
        <w:rPr>
          <w:spacing w:val="1"/>
        </w:rPr>
        <w:t xml:space="preserve"> </w:t>
      </w:r>
      <w:r>
        <w:t>подскоки;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26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навыки</w:t>
      </w:r>
      <w:r>
        <w:rPr>
          <w:spacing w:val="23"/>
        </w:rPr>
        <w:t xml:space="preserve"> </w:t>
      </w:r>
      <w:r>
        <w:t>основных</w:t>
      </w:r>
      <w:r>
        <w:rPr>
          <w:spacing w:val="22"/>
        </w:rPr>
        <w:t xml:space="preserve"> </w:t>
      </w:r>
      <w:r>
        <w:t>движений</w:t>
      </w:r>
      <w:r>
        <w:rPr>
          <w:spacing w:val="23"/>
        </w:rPr>
        <w:t xml:space="preserve"> </w:t>
      </w:r>
      <w:r>
        <w:t>(ходьба:</w:t>
      </w:r>
      <w:r>
        <w:rPr>
          <w:spacing w:val="22"/>
        </w:rPr>
        <w:t xml:space="preserve"> </w:t>
      </w:r>
      <w:r>
        <w:t>«торжественная»,</w:t>
      </w:r>
      <w:r>
        <w:rPr>
          <w:spacing w:val="28"/>
        </w:rPr>
        <w:t xml:space="preserve"> </w:t>
      </w:r>
      <w:r>
        <w:t>спокойная,</w:t>
      </w:r>
    </w:p>
    <w:p>
      <w:pPr>
        <w:pStyle w:val="10"/>
        <w:spacing w:before="8" w:line="252" w:lineRule="exact"/>
        <w:ind w:left="832" w:firstLine="0"/>
      </w:pPr>
      <w:r>
        <w:t>«таинственная»; бег:</w:t>
      </w:r>
      <w:r>
        <w:rPr>
          <w:spacing w:val="-6"/>
        </w:rPr>
        <w:t xml:space="preserve"> </w:t>
      </w:r>
      <w:r>
        <w:t>легкий,</w:t>
      </w:r>
      <w:r>
        <w:rPr>
          <w:spacing w:val="-1"/>
        </w:rPr>
        <w:t xml:space="preserve"> </w:t>
      </w:r>
      <w:r>
        <w:t>стремительный).</w:t>
      </w:r>
    </w:p>
    <w:p>
      <w:pPr>
        <w:pStyle w:val="13"/>
        <w:numPr>
          <w:ilvl w:val="0"/>
          <w:numId w:val="59"/>
        </w:numPr>
        <w:tabs>
          <w:tab w:val="left" w:pos="1899"/>
        </w:tabs>
        <w:spacing w:before="2" w:line="237" w:lineRule="auto"/>
        <w:ind w:right="786" w:firstLine="701"/>
        <w:jc w:val="both"/>
      </w:pPr>
      <w:r>
        <w:t>Развитие</w:t>
      </w:r>
      <w:r>
        <w:rPr>
          <w:spacing w:val="1"/>
        </w:rPr>
        <w:t xml:space="preserve"> </w:t>
      </w:r>
      <w:r>
        <w:t>танцевально-игрового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музыкально-игровых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(кружатся</w:t>
      </w:r>
      <w:r>
        <w:rPr>
          <w:spacing w:val="1"/>
        </w:rPr>
        <w:t xml:space="preserve"> </w:t>
      </w:r>
      <w:r>
        <w:t>листочки,</w:t>
      </w:r>
      <w:r>
        <w:rPr>
          <w:spacing w:val="1"/>
        </w:rPr>
        <w:t xml:space="preserve"> </w:t>
      </w:r>
      <w:r>
        <w:t>падают</w:t>
      </w:r>
      <w:r>
        <w:rPr>
          <w:spacing w:val="1"/>
        </w:rPr>
        <w:t xml:space="preserve"> </w:t>
      </w:r>
      <w:r>
        <w:t>снежинки)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сценок,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мимику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пантомиму</w:t>
      </w:r>
      <w:r>
        <w:rPr>
          <w:spacing w:val="1"/>
        </w:rPr>
        <w:t xml:space="preserve"> </w:t>
      </w:r>
      <w:r>
        <w:t>(зайка</w:t>
      </w:r>
      <w:r>
        <w:rPr>
          <w:spacing w:val="1"/>
        </w:rPr>
        <w:t xml:space="preserve"> </w:t>
      </w:r>
      <w:r>
        <w:t>веселый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грустный,</w:t>
      </w:r>
      <w:r>
        <w:rPr>
          <w:spacing w:val="1"/>
        </w:rPr>
        <w:t xml:space="preserve"> </w:t>
      </w:r>
      <w:r>
        <w:t>хитрая</w:t>
      </w:r>
      <w:r>
        <w:rPr>
          <w:spacing w:val="1"/>
        </w:rPr>
        <w:t xml:space="preserve"> </w:t>
      </w:r>
      <w:r>
        <w:t>лисичка,</w:t>
      </w:r>
      <w:r>
        <w:rPr>
          <w:spacing w:val="1"/>
        </w:rPr>
        <w:t xml:space="preserve"> </w:t>
      </w:r>
      <w:r>
        <w:t>сердитый волк и так далее); учит детей инсценированию песен и постановке небольших музыкальных</w:t>
      </w:r>
      <w:r>
        <w:rPr>
          <w:spacing w:val="1"/>
        </w:rPr>
        <w:t xml:space="preserve"> </w:t>
      </w:r>
      <w:r>
        <w:t>спектаклей.</w:t>
      </w:r>
    </w:p>
    <w:p>
      <w:pPr>
        <w:pStyle w:val="13"/>
        <w:numPr>
          <w:ilvl w:val="0"/>
          <w:numId w:val="59"/>
        </w:numPr>
        <w:tabs>
          <w:tab w:val="left" w:pos="1827"/>
        </w:tabs>
        <w:spacing w:line="313" w:lineRule="exact"/>
        <w:ind w:left="1826" w:hanging="294"/>
        <w:jc w:val="both"/>
      </w:pPr>
      <w:r>
        <w:t>Игра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инструментах:</w:t>
      </w:r>
    </w:p>
    <w:p>
      <w:pPr>
        <w:pStyle w:val="10"/>
        <w:spacing w:line="242" w:lineRule="auto"/>
        <w:ind w:right="782"/>
      </w:pPr>
      <w:r>
        <w:t>педагог формирует у детей умение подыгрывать простейшие мелодии на деревянных ложках,</w:t>
      </w:r>
      <w:r>
        <w:rPr>
          <w:spacing w:val="1"/>
        </w:rPr>
        <w:t xml:space="preserve"> </w:t>
      </w:r>
      <w:r>
        <w:t>погремушках,</w:t>
      </w:r>
      <w:r>
        <w:rPr>
          <w:spacing w:val="3"/>
        </w:rPr>
        <w:t xml:space="preserve"> </w:t>
      </w:r>
      <w:r>
        <w:t>барабане,</w:t>
      </w:r>
      <w:r>
        <w:rPr>
          <w:spacing w:val="4"/>
        </w:rPr>
        <w:t xml:space="preserve"> </w:t>
      </w:r>
      <w:r>
        <w:t>металлофоне;</w:t>
      </w:r>
    </w:p>
    <w:p>
      <w:pPr>
        <w:pStyle w:val="10"/>
        <w:spacing w:line="242" w:lineRule="auto"/>
        <w:ind w:right="792"/>
      </w:pP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(праздники,</w:t>
      </w:r>
      <w:r>
        <w:rPr>
          <w:spacing w:val="3"/>
        </w:rPr>
        <w:t xml:space="preserve"> </w:t>
      </w:r>
      <w:r>
        <w:t>развлечения и</w:t>
      </w:r>
      <w:r>
        <w:rPr>
          <w:spacing w:val="3"/>
        </w:rPr>
        <w:t xml:space="preserve"> </w:t>
      </w:r>
      <w:r>
        <w:t>другое).</w:t>
      </w:r>
    </w:p>
    <w:p>
      <w:pPr>
        <w:pStyle w:val="3"/>
        <w:spacing w:line="249" w:lineRule="exact"/>
        <w:ind w:left="1523"/>
      </w:pPr>
      <w:r>
        <w:t>Театрализованная</w:t>
      </w:r>
      <w:r>
        <w:rPr>
          <w:spacing w:val="-7"/>
        </w:rPr>
        <w:t xml:space="preserve"> </w:t>
      </w:r>
      <w:r>
        <w:t>деятельность.</w:t>
      </w:r>
    </w:p>
    <w:p>
      <w:pPr>
        <w:pStyle w:val="10"/>
        <w:ind w:right="792"/>
      </w:pPr>
      <w:r>
        <w:t>Педагог продолжает развивать и поддерживать интерес детей к театрализованной игре путем</w:t>
      </w:r>
      <w:r>
        <w:rPr>
          <w:spacing w:val="1"/>
        </w:rPr>
        <w:t xml:space="preserve"> </w:t>
      </w:r>
      <w:r>
        <w:t>приобретения более 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 навыков</w:t>
      </w:r>
      <w:r>
        <w:rPr>
          <w:spacing w:val="1"/>
        </w:rPr>
        <w:t xml:space="preserve"> </w:t>
      </w:r>
      <w:r>
        <w:t>(способность передавать художественный</w:t>
      </w:r>
      <w:r>
        <w:rPr>
          <w:spacing w:val="1"/>
        </w:rPr>
        <w:t xml:space="preserve"> </w:t>
      </w:r>
      <w:r>
        <w:t>образ, следить за развитием и взаимодействием персонажей). Организует с детьми игровые этюды для</w:t>
      </w:r>
      <w:r>
        <w:rPr>
          <w:spacing w:val="1"/>
        </w:rPr>
        <w:t xml:space="preserve"> </w:t>
      </w:r>
      <w:r>
        <w:t>развития восприятия, воображения,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 детей разыгрывать простые</w:t>
      </w:r>
      <w:r>
        <w:rPr>
          <w:spacing w:val="1"/>
        </w:rPr>
        <w:t xml:space="preserve"> </w:t>
      </w:r>
      <w:r>
        <w:t>представления на основе знакомого литературного и сказочного сюжета; использовать для воплощения</w:t>
      </w:r>
      <w:r>
        <w:rPr>
          <w:spacing w:val="1"/>
        </w:rPr>
        <w:t xml:space="preserve"> </w:t>
      </w:r>
      <w:r>
        <w:t>образа известные выразительные средства (интонацию, мимику, жест). Учит чувствовать и понимать</w:t>
      </w:r>
      <w:r>
        <w:rPr>
          <w:spacing w:val="1"/>
        </w:rPr>
        <w:t xml:space="preserve"> </w:t>
      </w:r>
      <w:r>
        <w:t>эмоциональное состояние героя, вступать в ролевое взаимодействие с другими персонажами. Развивает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режиссерской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(место,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атрибуты).</w:t>
      </w:r>
      <w:r>
        <w:rPr>
          <w:spacing w:val="1"/>
        </w:rPr>
        <w:t xml:space="preserve"> </w:t>
      </w:r>
      <w:r>
        <w:t>Побуждает детей использовать в театрализованных играх образные игрушки и различные виды театра</w:t>
      </w:r>
      <w:r>
        <w:rPr>
          <w:spacing w:val="1"/>
        </w:rPr>
        <w:t xml:space="preserve"> </w:t>
      </w:r>
      <w:r>
        <w:t>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фигурки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пластмассы,</w:t>
      </w:r>
      <w:r>
        <w:rPr>
          <w:spacing w:val="1"/>
        </w:rPr>
        <w:t xml:space="preserve"> </w:t>
      </w:r>
      <w:r>
        <w:t>пластилина.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сюжета,</w:t>
      </w:r>
      <w:r>
        <w:rPr>
          <w:spacing w:val="23"/>
        </w:rPr>
        <w:t xml:space="preserve"> </w:t>
      </w:r>
      <w:r>
        <w:t>средств</w:t>
      </w:r>
      <w:r>
        <w:rPr>
          <w:spacing w:val="22"/>
        </w:rPr>
        <w:t xml:space="preserve"> </w:t>
      </w:r>
      <w:r>
        <w:t>перевоплощения;</w:t>
      </w:r>
      <w:r>
        <w:rPr>
          <w:spacing w:val="23"/>
        </w:rPr>
        <w:t xml:space="preserve"> </w:t>
      </w:r>
      <w:r>
        <w:t>предоставляет</w:t>
      </w:r>
      <w:r>
        <w:rPr>
          <w:spacing w:val="20"/>
        </w:rPr>
        <w:t xml:space="preserve"> </w:t>
      </w:r>
      <w:r>
        <w:t>возможность</w:t>
      </w:r>
      <w:r>
        <w:rPr>
          <w:spacing w:val="22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экспериментирования</w:t>
      </w:r>
      <w:r>
        <w:rPr>
          <w:spacing w:val="16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создании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0" w:firstLine="0"/>
      </w:pPr>
      <w:r>
        <w:t>одного и того же образа. Учит чувствовать и понимать эмоциональное состояние героя, вступать 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театрализованной деятельности путем прослеживания количества и характера исполняемых каждым</w:t>
      </w:r>
      <w:r>
        <w:rPr>
          <w:spacing w:val="1"/>
        </w:rPr>
        <w:t xml:space="preserve"> </w:t>
      </w:r>
      <w:r>
        <w:t>ребёнком ролей. Педагог продолжает использовать возможности педагогического театра (взрослых) для</w:t>
      </w:r>
      <w:r>
        <w:rPr>
          <w:spacing w:val="1"/>
        </w:rPr>
        <w:t xml:space="preserve"> </w:t>
      </w:r>
      <w:r>
        <w:t>накопления эмоционально-чувственного опыта, понимания детьми комплекса выразительных средств,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спектакле.</w:t>
      </w:r>
    </w:p>
    <w:p>
      <w:pPr>
        <w:pStyle w:val="3"/>
        <w:spacing w:before="4" w:line="251" w:lineRule="exact"/>
        <w:ind w:left="1523"/>
      </w:pPr>
      <w:r>
        <w:t>Культурно-досуговая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10"/>
        <w:ind w:right="785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пользой.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эстетико-</w:t>
      </w:r>
      <w:r>
        <w:rPr>
          <w:spacing w:val="1"/>
        </w:rPr>
        <w:t xml:space="preserve"> </w:t>
      </w:r>
      <w:r>
        <w:t>эмоциональному творчеству. Побуждает к самостоятельной организации выбранного вида деятельности</w:t>
      </w:r>
      <w:r>
        <w:rPr>
          <w:spacing w:val="1"/>
        </w:rPr>
        <w:t xml:space="preserve"> </w:t>
      </w:r>
      <w:r>
        <w:t>(художественной, познавательной, музыкальной и другое). Вовлекает детей</w:t>
      </w:r>
      <w:r>
        <w:rPr>
          <w:spacing w:val="1"/>
        </w:rPr>
        <w:t xml:space="preserve"> </w:t>
      </w:r>
      <w:r>
        <w:t>в процесс подготовки к</w:t>
      </w:r>
      <w:r>
        <w:rPr>
          <w:spacing w:val="1"/>
        </w:rPr>
        <w:t xml:space="preserve"> </w:t>
      </w:r>
      <w:r>
        <w:t>развлечениям</w:t>
      </w:r>
      <w:r>
        <w:rPr>
          <w:spacing w:val="1"/>
        </w:rPr>
        <w:t xml:space="preserve"> </w:t>
      </w:r>
      <w:r>
        <w:t>(концерт,</w:t>
      </w:r>
      <w:r>
        <w:rPr>
          <w:spacing w:val="1"/>
        </w:rPr>
        <w:t xml:space="preserve"> </w:t>
      </w:r>
      <w:r>
        <w:t>кукольный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вечер</w:t>
      </w:r>
      <w:r>
        <w:rPr>
          <w:spacing w:val="1"/>
        </w:rPr>
        <w:t xml:space="preserve"> </w:t>
      </w:r>
      <w:r>
        <w:t>загадок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(населенный</w:t>
      </w:r>
      <w:r>
        <w:rPr>
          <w:spacing w:val="1"/>
        </w:rPr>
        <w:t xml:space="preserve"> </w:t>
      </w:r>
      <w:r>
        <w:t>пункт).</w:t>
      </w:r>
      <w:r>
        <w:rPr>
          <w:spacing w:val="1"/>
        </w:rPr>
        <w:t xml:space="preserve"> </w:t>
      </w:r>
      <w:r>
        <w:t>Приобщает к праздничной культуре, развивает желание принимать участие в праздниках 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 объединения дополнительного образования. Педагог развивает индивидуальные творческие</w:t>
      </w:r>
      <w:r>
        <w:rPr>
          <w:spacing w:val="1"/>
        </w:rPr>
        <w:t xml:space="preserve"> </w:t>
      </w:r>
      <w:r>
        <w:t>способности и художественные наклонности детей. Педагог привлекает детей к процессу подготовки</w:t>
      </w:r>
      <w:r>
        <w:rPr>
          <w:spacing w:val="1"/>
        </w:rPr>
        <w:t xml:space="preserve"> </w:t>
      </w:r>
      <w:r>
        <w:t>разных видов развлечений; формирует желание участвовать в кукольном спектакле, музыкальных 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композициях,</w:t>
      </w:r>
      <w:r>
        <w:rPr>
          <w:spacing w:val="1"/>
        </w:rPr>
        <w:t xml:space="preserve"> </w:t>
      </w:r>
      <w:r>
        <w:t>концертах.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заботится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заниматься</w:t>
      </w:r>
      <w:r>
        <w:rPr>
          <w:spacing w:val="-5"/>
        </w:rPr>
        <w:t xml:space="preserve"> </w:t>
      </w:r>
      <w:r>
        <w:t>интересным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содержательным делом.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spacing w:before="1" w:line="249" w:lineRule="exact"/>
        <w:ind w:left="1523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spacing w:line="242" w:lineRule="auto"/>
        <w:ind w:left="1523" w:right="783" w:firstLine="0"/>
      </w:pP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3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основными</w:t>
      </w:r>
      <w:r>
        <w:rPr>
          <w:spacing w:val="8"/>
        </w:rPr>
        <w:t xml:space="preserve"> </w:t>
      </w:r>
      <w:r>
        <w:rPr>
          <w:b/>
        </w:rPr>
        <w:t>задачами</w:t>
      </w:r>
      <w:r>
        <w:rPr>
          <w:b/>
          <w:spacing w:val="5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обогащать</w:t>
      </w:r>
      <w:r>
        <w:rPr>
          <w:spacing w:val="10"/>
        </w:rPr>
        <w:t xml:space="preserve"> </w:t>
      </w:r>
      <w:r>
        <w:t>двигательный</w:t>
      </w:r>
      <w:r>
        <w:rPr>
          <w:spacing w:val="12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детей,</w:t>
      </w:r>
      <w:r>
        <w:rPr>
          <w:spacing w:val="12"/>
        </w:rPr>
        <w:t xml:space="preserve"> </w:t>
      </w:r>
      <w:r>
        <w:t>способствуя</w:t>
      </w:r>
      <w:r>
        <w:rPr>
          <w:spacing w:val="9"/>
        </w:rPr>
        <w:t xml:space="preserve"> </w:t>
      </w:r>
      <w:r>
        <w:t>техничному</w:t>
      </w:r>
      <w:r>
        <w:rPr>
          <w:spacing w:val="5"/>
        </w:rPr>
        <w:t xml:space="preserve"> </w:t>
      </w:r>
      <w:r>
        <w:t>выполнению</w:t>
      </w:r>
      <w:r>
        <w:rPr>
          <w:spacing w:val="8"/>
        </w:rPr>
        <w:t xml:space="preserve"> </w:t>
      </w:r>
      <w:r>
        <w:t>упражнений</w:t>
      </w:r>
    </w:p>
    <w:p>
      <w:pPr>
        <w:pStyle w:val="10"/>
        <w:ind w:right="793" w:firstLine="0"/>
      </w:pPr>
      <w:r>
        <w:t>основной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(строевые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упражнения),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игр;</w:t>
      </w:r>
    </w:p>
    <w:p>
      <w:pPr>
        <w:pStyle w:val="10"/>
        <w:ind w:right="910"/>
        <w:jc w:val="left"/>
      </w:pPr>
      <w:r>
        <w:t>формировать</w:t>
      </w:r>
      <w:r>
        <w:rPr>
          <w:spacing w:val="4"/>
        </w:rPr>
        <w:t xml:space="preserve"> </w:t>
      </w:r>
      <w:r>
        <w:t>психофизические</w:t>
      </w:r>
      <w:r>
        <w:rPr>
          <w:spacing w:val="50"/>
        </w:rPr>
        <w:t xml:space="preserve"> </w:t>
      </w:r>
      <w:r>
        <w:t>качества</w:t>
      </w:r>
      <w:r>
        <w:rPr>
          <w:spacing w:val="6"/>
        </w:rPr>
        <w:t xml:space="preserve"> </w:t>
      </w:r>
      <w:r>
        <w:t>(сила,</w:t>
      </w:r>
      <w:r>
        <w:rPr>
          <w:spacing w:val="13"/>
        </w:rPr>
        <w:t xml:space="preserve"> </w:t>
      </w:r>
      <w:r>
        <w:t>быстрота,</w:t>
      </w:r>
      <w:r>
        <w:rPr>
          <w:spacing w:val="5"/>
        </w:rPr>
        <w:t xml:space="preserve"> </w:t>
      </w:r>
      <w:r>
        <w:t>выносливость,</w:t>
      </w:r>
      <w:r>
        <w:rPr>
          <w:spacing w:val="5"/>
        </w:rPr>
        <w:t xml:space="preserve"> </w:t>
      </w:r>
      <w:r>
        <w:t>гибкость,</w:t>
      </w:r>
      <w:r>
        <w:rPr>
          <w:spacing w:val="5"/>
        </w:rPr>
        <w:t xml:space="preserve"> </w:t>
      </w:r>
      <w:r>
        <w:t>ловкость),</w:t>
      </w:r>
      <w:r>
        <w:rPr>
          <w:spacing w:val="-52"/>
        </w:rPr>
        <w:t xml:space="preserve"> </w:t>
      </w:r>
      <w:r>
        <w:t>развивать координацию,</w:t>
      </w:r>
      <w:r>
        <w:rPr>
          <w:spacing w:val="4"/>
        </w:rPr>
        <w:t xml:space="preserve"> </w:t>
      </w:r>
      <w:r>
        <w:t>меткость,</w:t>
      </w:r>
      <w:r>
        <w:rPr>
          <w:spacing w:val="3"/>
        </w:rPr>
        <w:t xml:space="preserve"> </w:t>
      </w:r>
      <w:r>
        <w:t>ориентировку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пространстве;</w:t>
      </w:r>
    </w:p>
    <w:p>
      <w:pPr>
        <w:pStyle w:val="10"/>
        <w:ind w:right="791"/>
        <w:jc w:val="left"/>
      </w:pPr>
      <w:r>
        <w:t>воспитывать</w:t>
      </w:r>
      <w:r>
        <w:rPr>
          <w:spacing w:val="4"/>
        </w:rPr>
        <w:t xml:space="preserve"> </w:t>
      </w:r>
      <w:r>
        <w:t>волевые</w:t>
      </w:r>
      <w:r>
        <w:rPr>
          <w:spacing w:val="3"/>
        </w:rPr>
        <w:t xml:space="preserve"> </w:t>
      </w:r>
      <w:r>
        <w:t>качества,</w:t>
      </w:r>
      <w:r>
        <w:rPr>
          <w:spacing w:val="12"/>
        </w:rPr>
        <w:t xml:space="preserve"> </w:t>
      </w:r>
      <w:r>
        <w:t>самостоятельность,</w:t>
      </w:r>
      <w:r>
        <w:rPr>
          <w:spacing w:val="15"/>
        </w:rPr>
        <w:t xml:space="preserve"> </w:t>
      </w:r>
      <w:r>
        <w:t>стремление</w:t>
      </w:r>
      <w:r>
        <w:rPr>
          <w:spacing w:val="3"/>
        </w:rPr>
        <w:t xml:space="preserve"> </w:t>
      </w:r>
      <w:r>
        <w:t>соблюдать</w:t>
      </w:r>
      <w:r>
        <w:rPr>
          <w:spacing w:val="9"/>
        </w:rPr>
        <w:t xml:space="preserve"> </w:t>
      </w:r>
      <w:r>
        <w:t>правила</w:t>
      </w:r>
      <w:r>
        <w:rPr>
          <w:spacing w:val="1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подвижных</w:t>
      </w:r>
      <w:r>
        <w:rPr>
          <w:spacing w:val="-52"/>
        </w:rPr>
        <w:t xml:space="preserve"> </w:t>
      </w:r>
      <w:r>
        <w:t>играх,</w:t>
      </w:r>
      <w:r>
        <w:rPr>
          <w:spacing w:val="-2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3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упражнений;</w:t>
      </w:r>
    </w:p>
    <w:p>
      <w:pPr>
        <w:pStyle w:val="10"/>
        <w:ind w:right="910"/>
        <w:jc w:val="left"/>
      </w:pPr>
      <w:r>
        <w:t>продолжать</w:t>
      </w:r>
      <w:r>
        <w:rPr>
          <w:spacing w:val="36"/>
        </w:rPr>
        <w:t xml:space="preserve"> </w:t>
      </w:r>
      <w:r>
        <w:t>формировать</w:t>
      </w:r>
      <w:r>
        <w:rPr>
          <w:spacing w:val="36"/>
        </w:rPr>
        <w:t xml:space="preserve"> </w:t>
      </w:r>
      <w:r>
        <w:t>интерес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положительное</w:t>
      </w:r>
      <w:r>
        <w:rPr>
          <w:spacing w:val="34"/>
        </w:rPr>
        <w:t xml:space="preserve"> </w:t>
      </w:r>
      <w:r>
        <w:t>отношение</w:t>
      </w:r>
      <w:r>
        <w:rPr>
          <w:spacing w:val="34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физической</w:t>
      </w:r>
      <w:r>
        <w:rPr>
          <w:spacing w:val="42"/>
        </w:rPr>
        <w:t xml:space="preserve"> </w:t>
      </w:r>
      <w:r>
        <w:t>культуре</w:t>
      </w:r>
      <w:r>
        <w:rPr>
          <w:spacing w:val="3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3"/>
        </w:rPr>
        <w:t xml:space="preserve"> </w:t>
      </w:r>
      <w:r>
        <w:t>формировать первичные</w:t>
      </w:r>
      <w:r>
        <w:rPr>
          <w:spacing w:val="-5"/>
        </w:rPr>
        <w:t xml:space="preserve"> </w:t>
      </w:r>
      <w:r>
        <w:t>представления об</w:t>
      </w:r>
      <w:r>
        <w:rPr>
          <w:spacing w:val="-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спорта;</w:t>
      </w:r>
    </w:p>
    <w:p>
      <w:pPr>
        <w:pStyle w:val="10"/>
        <w:ind w:right="910"/>
        <w:jc w:val="left"/>
      </w:pPr>
      <w:r>
        <w:t>укреплять</w:t>
      </w:r>
      <w:r>
        <w:rPr>
          <w:spacing w:val="1"/>
        </w:rPr>
        <w:t xml:space="preserve"> </w:t>
      </w:r>
      <w:r>
        <w:t>здоровье ребёнка,</w:t>
      </w:r>
      <w:r>
        <w:rPr>
          <w:spacing w:val="1"/>
        </w:rPr>
        <w:t xml:space="preserve"> </w:t>
      </w:r>
      <w:r>
        <w:t>опорно-двигательный</w:t>
      </w:r>
      <w:r>
        <w:rPr>
          <w:spacing w:val="1"/>
        </w:rPr>
        <w:t xml:space="preserve"> </w:t>
      </w:r>
      <w:r>
        <w:t>аппарат,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осанку,</w:t>
      </w:r>
      <w:r>
        <w:rPr>
          <w:spacing w:val="-53"/>
        </w:rPr>
        <w:t xml:space="preserve"> </w:t>
      </w:r>
      <w:r>
        <w:t>повышать</w:t>
      </w:r>
      <w:r>
        <w:rPr>
          <w:spacing w:val="-4"/>
        </w:rPr>
        <w:t xml:space="preserve"> </w:t>
      </w:r>
      <w:r>
        <w:t>иммунитет</w:t>
      </w:r>
      <w:r>
        <w:rPr>
          <w:spacing w:val="1"/>
        </w:rPr>
        <w:t xml:space="preserve"> </w:t>
      </w:r>
      <w:r>
        <w:t>средствами</w:t>
      </w:r>
      <w:r>
        <w:rPr>
          <w:spacing w:val="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воспитания;</w:t>
      </w:r>
    </w:p>
    <w:p>
      <w:pPr>
        <w:pStyle w:val="10"/>
        <w:spacing w:line="237" w:lineRule="auto"/>
        <w:ind w:right="910"/>
        <w:jc w:val="left"/>
      </w:pPr>
      <w:r>
        <w:t>формировать</w:t>
      </w:r>
      <w:r>
        <w:rPr>
          <w:spacing w:val="8"/>
        </w:rPr>
        <w:t xml:space="preserve"> </w:t>
      </w:r>
      <w:r>
        <w:t>представления</w:t>
      </w:r>
      <w:r>
        <w:rPr>
          <w:spacing w:val="7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факторах,</w:t>
      </w:r>
      <w:r>
        <w:rPr>
          <w:spacing w:val="5"/>
        </w:rPr>
        <w:t xml:space="preserve"> </w:t>
      </w:r>
      <w:r>
        <w:t>влияющих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здоровье,</w:t>
      </w:r>
      <w:r>
        <w:rPr>
          <w:spacing w:val="10"/>
        </w:rPr>
        <w:t xml:space="preserve"> </w:t>
      </w:r>
      <w:r>
        <w:t>воспитывать</w:t>
      </w:r>
      <w:r>
        <w:rPr>
          <w:spacing w:val="3"/>
        </w:rPr>
        <w:t xml:space="preserve"> </w:t>
      </w:r>
      <w:r>
        <w:t>полезные</w:t>
      </w:r>
      <w:r>
        <w:rPr>
          <w:spacing w:val="-52"/>
        </w:rPr>
        <w:t xml:space="preserve"> </w:t>
      </w:r>
      <w:r>
        <w:t>привычки,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1"/>
        </w:rPr>
        <w:t xml:space="preserve"> </w:t>
      </w:r>
      <w:r>
        <w:t>усвоению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 двигательной</w:t>
      </w:r>
      <w:r>
        <w:rPr>
          <w:spacing w:val="1"/>
        </w:rPr>
        <w:t xml:space="preserve"> </w:t>
      </w:r>
      <w:r>
        <w:t>деятельности.</w:t>
      </w:r>
    </w:p>
    <w:p>
      <w:pPr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87"/>
      </w:pPr>
      <w:r>
        <w:t>Педагог формирует двигательные умения и навыки, развивает психофизические качества при</w:t>
      </w:r>
      <w:r>
        <w:rPr>
          <w:spacing w:val="1"/>
        </w:rPr>
        <w:t xml:space="preserve"> </w:t>
      </w:r>
      <w:r>
        <w:t>выполнении упражнений основной гимнастики, а также при проведении подвижных и спортивных игр.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 движения в самостоятельной двигательной деятельности, помогает укреплять дружеские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</w:t>
      </w:r>
      <w:r>
        <w:rPr>
          <w:spacing w:val="-52"/>
        </w:rPr>
        <w:t xml:space="preserve"> </w:t>
      </w:r>
      <w:r>
        <w:t>инструкцию; поощряет проявление целеустремленности и упорства в достижении цели, стремление к</w:t>
      </w:r>
      <w:r>
        <w:rPr>
          <w:spacing w:val="1"/>
        </w:rPr>
        <w:t xml:space="preserve"> </w:t>
      </w:r>
      <w:r>
        <w:t>творчеству.</w:t>
      </w:r>
    </w:p>
    <w:p>
      <w:pPr>
        <w:pStyle w:val="10"/>
        <w:spacing w:line="242" w:lineRule="auto"/>
        <w:ind w:right="793"/>
      </w:pPr>
      <w:r>
        <w:t>Педагог способствует овладению элементарными нормами и правилами здорового образа жизни,</w:t>
      </w:r>
      <w:r>
        <w:rPr>
          <w:spacing w:val="-52"/>
        </w:rPr>
        <w:t xml:space="preserve"> </w:t>
      </w:r>
      <w:r>
        <w:t>формирует представление о правилах поведения 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закрепляет 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-2"/>
        </w:rPr>
        <w:t xml:space="preserve"> </w:t>
      </w:r>
      <w:r>
        <w:t>способствующие</w:t>
      </w:r>
      <w:r>
        <w:rPr>
          <w:spacing w:val="-5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сохранению здоровья.</w:t>
      </w:r>
    </w:p>
    <w:p>
      <w:pPr>
        <w:pStyle w:val="13"/>
        <w:numPr>
          <w:ilvl w:val="0"/>
          <w:numId w:val="60"/>
        </w:numPr>
        <w:tabs>
          <w:tab w:val="left" w:pos="1856"/>
        </w:tabs>
        <w:spacing w:before="2" w:line="230" w:lineRule="auto"/>
        <w:ind w:right="797" w:firstLine="720"/>
        <w:jc w:val="both"/>
      </w:pPr>
      <w:r>
        <w:rPr>
          <w:b/>
          <w:i/>
        </w:rPr>
        <w:t>Основная гимнастика</w:t>
      </w:r>
      <w:r>
        <w:rPr>
          <w:b/>
          <w:i/>
          <w:spacing w:val="1"/>
        </w:rPr>
        <w:t xml:space="preserve"> </w:t>
      </w:r>
      <w:r>
        <w:t>(основные движения,</w:t>
      </w:r>
      <w:r>
        <w:rPr>
          <w:spacing w:val="1"/>
        </w:rPr>
        <w:t xml:space="preserve"> </w:t>
      </w:r>
      <w:r>
        <w:t>общеразвивающие упражнения, ритмическая</w:t>
      </w:r>
      <w:r>
        <w:rPr>
          <w:spacing w:val="1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строевые упражнения).</w:t>
      </w:r>
    </w:p>
    <w:p>
      <w:pPr>
        <w:pStyle w:val="10"/>
        <w:spacing w:before="2" w:line="252" w:lineRule="exact"/>
        <w:ind w:left="1523" w:firstLine="0"/>
      </w:pPr>
      <w:r>
        <w:t>Основные</w:t>
      </w:r>
      <w:r>
        <w:rPr>
          <w:spacing w:val="-7"/>
        </w:rPr>
        <w:t xml:space="preserve"> </w:t>
      </w:r>
      <w:r>
        <w:t>движения:</w:t>
      </w:r>
    </w:p>
    <w:p>
      <w:pPr>
        <w:pStyle w:val="10"/>
        <w:spacing w:line="252" w:lineRule="exact"/>
        <w:ind w:left="1523" w:firstLine="0"/>
      </w:pPr>
      <w:r>
        <w:t>бросание,</w:t>
      </w:r>
      <w:r>
        <w:rPr>
          <w:spacing w:val="18"/>
        </w:rPr>
        <w:t xml:space="preserve"> </w:t>
      </w:r>
      <w:r>
        <w:t>катание,</w:t>
      </w:r>
      <w:r>
        <w:rPr>
          <w:spacing w:val="71"/>
        </w:rPr>
        <w:t xml:space="preserve"> </w:t>
      </w:r>
      <w:r>
        <w:t>ловля,</w:t>
      </w:r>
      <w:r>
        <w:rPr>
          <w:spacing w:val="67"/>
        </w:rPr>
        <w:t xml:space="preserve"> </w:t>
      </w:r>
      <w:r>
        <w:t>метание:</w:t>
      </w:r>
      <w:r>
        <w:rPr>
          <w:spacing w:val="66"/>
        </w:rPr>
        <w:t xml:space="preserve"> </w:t>
      </w:r>
      <w:r>
        <w:t>прокатывание</w:t>
      </w:r>
      <w:r>
        <w:rPr>
          <w:spacing w:val="64"/>
        </w:rPr>
        <w:t xml:space="preserve"> </w:t>
      </w:r>
      <w:r>
        <w:t>мяча</w:t>
      </w:r>
      <w:r>
        <w:rPr>
          <w:spacing w:val="72"/>
        </w:rPr>
        <w:t xml:space="preserve"> </w:t>
      </w:r>
      <w:r>
        <w:t>между</w:t>
      </w:r>
      <w:r>
        <w:rPr>
          <w:spacing w:val="65"/>
        </w:rPr>
        <w:t xml:space="preserve"> </w:t>
      </w:r>
      <w:r>
        <w:t>линиями,</w:t>
      </w:r>
      <w:r>
        <w:rPr>
          <w:spacing w:val="72"/>
        </w:rPr>
        <w:t xml:space="preserve"> </w:t>
      </w:r>
      <w:r>
        <w:t>шнурами,</w:t>
      </w:r>
      <w:r>
        <w:rPr>
          <w:spacing w:val="63"/>
        </w:rPr>
        <w:t xml:space="preserve"> </w:t>
      </w:r>
      <w:r>
        <w:t>палками</w:t>
      </w:r>
    </w:p>
    <w:p>
      <w:pPr>
        <w:spacing w:line="252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0"/>
      </w:pPr>
      <w:r>
        <w:t>(длина 2-3 м), положенными (на расстоянии 15-20</w:t>
      </w:r>
      <w:r>
        <w:rPr>
          <w:spacing w:val="1"/>
        </w:rPr>
        <w:t xml:space="preserve"> </w:t>
      </w:r>
      <w:r>
        <w:t>см одна от другой) и огибая кубики</w:t>
      </w:r>
      <w:r>
        <w:rPr>
          <w:spacing w:val="1"/>
        </w:rPr>
        <w:t xml:space="preserve"> </w:t>
      </w:r>
      <w:r>
        <w:t>или кегли,</w:t>
      </w:r>
      <w:r>
        <w:rPr>
          <w:spacing w:val="1"/>
        </w:rPr>
        <w:t xml:space="preserve"> </w:t>
      </w:r>
      <w:r>
        <w:t>расставленные по 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70-80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прокатывание обруча</w:t>
      </w:r>
      <w:r>
        <w:rPr>
          <w:spacing w:val="1"/>
        </w:rPr>
        <w:t xml:space="preserve"> </w:t>
      </w:r>
      <w:r>
        <w:t>педагогу,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обруча, катящегося от педагога; прокатывание обруча друг другу в парах; подбрасывание мяча вверх и</w:t>
      </w:r>
      <w:r>
        <w:rPr>
          <w:spacing w:val="1"/>
        </w:rPr>
        <w:t xml:space="preserve"> </w:t>
      </w:r>
      <w:r>
        <w:t>ловля его после удара об пол; бросание и ловля мяча в паре; перебрасывание мяча друг другу в кругу;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стоя;</w:t>
      </w:r>
      <w:r>
        <w:rPr>
          <w:spacing w:val="1"/>
        </w:rPr>
        <w:t xml:space="preserve"> </w:t>
      </w:r>
      <w:r>
        <w:t>скатывание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попадая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предмет; отбивание мяча правой и левой рукой о землю не менее 5 раз подряд; подбрасывание и 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подряд;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55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горизонтальную и</w:t>
      </w:r>
      <w:r>
        <w:rPr>
          <w:spacing w:val="-1"/>
        </w:rPr>
        <w:t xml:space="preserve"> </w:t>
      </w:r>
      <w:r>
        <w:t>вертикальную цели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2-2,5</w:t>
      </w:r>
      <w:r>
        <w:rPr>
          <w:spacing w:val="-3"/>
        </w:rPr>
        <w:t xml:space="preserve"> </w:t>
      </w:r>
      <w:r>
        <w:t>м;</w:t>
      </w:r>
    </w:p>
    <w:p>
      <w:pPr>
        <w:pStyle w:val="10"/>
        <w:spacing w:before="2"/>
        <w:ind w:right="785"/>
      </w:pPr>
      <w:r>
        <w:t>ползание,</w:t>
      </w:r>
      <w:r>
        <w:rPr>
          <w:spacing w:val="1"/>
        </w:rPr>
        <w:t xml:space="preserve"> </w:t>
      </w:r>
      <w:r>
        <w:t>лазанье:</w:t>
      </w:r>
      <w:r>
        <w:rPr>
          <w:spacing w:val="1"/>
        </w:rPr>
        <w:t xml:space="preserve"> </w:t>
      </w:r>
      <w:r>
        <w:t>ползание 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кеглями,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 доске, по гимнастической скамейке на животе, подтягиваясь руками; проползание в обручи,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</w:t>
      </w:r>
      <w:r>
        <w:rPr>
          <w:spacing w:val="1"/>
        </w:rPr>
        <w:t xml:space="preserve"> </w:t>
      </w:r>
      <w:r>
        <w:t>реек;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пролета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пролет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рейки,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 с опорой на стопы и ладони; подлезание под веревку или дугу, не касаясь руками пола</w:t>
      </w:r>
      <w:r>
        <w:rPr>
          <w:spacing w:val="1"/>
        </w:rPr>
        <w:t xml:space="preserve"> </w:t>
      </w:r>
      <w:r>
        <w:t>прямо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боком;</w:t>
      </w:r>
    </w:p>
    <w:p>
      <w:pPr>
        <w:pStyle w:val="10"/>
        <w:ind w:right="791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 темпа; на носках, на пятках, на внешней стороне стопы, приставным шагом вперед и по</w:t>
      </w:r>
      <w:r>
        <w:rPr>
          <w:spacing w:val="1"/>
        </w:rPr>
        <w:t xml:space="preserve"> </w:t>
      </w:r>
      <w:r>
        <w:t>шнуру; перешагивая предметы; чередуя мелкий и широкий шаг, «змейкой», с остановкой по сигналу, в</w:t>
      </w:r>
      <w:r>
        <w:rPr>
          <w:spacing w:val="1"/>
        </w:rPr>
        <w:t xml:space="preserve"> </w:t>
      </w:r>
      <w:r>
        <w:t>противоположную сторону; со сменой ведущего; в чередовании с бегом, прыжками; приставным шагом</w:t>
      </w:r>
      <w:r>
        <w:rPr>
          <w:spacing w:val="1"/>
        </w:rPr>
        <w:t xml:space="preserve"> </w:t>
      </w:r>
      <w:r>
        <w:t>вперед, в сторону, назад на месте; с разным положением рук (на поясе, в стороны (плечи развести), за</w:t>
      </w:r>
      <w:r>
        <w:rPr>
          <w:spacing w:val="1"/>
        </w:rPr>
        <w:t xml:space="preserve"> </w:t>
      </w:r>
      <w:r>
        <w:t>спиной);</w:t>
      </w:r>
    </w:p>
    <w:p>
      <w:pPr>
        <w:pStyle w:val="10"/>
        <w:ind w:right="785"/>
      </w:pPr>
      <w:r>
        <w:t>бег: бег в колонне по одному, на носках, высоко поднимая колени; обегая предметы; на</w:t>
      </w:r>
      <w:r>
        <w:rPr>
          <w:spacing w:val="55"/>
        </w:rPr>
        <w:t xml:space="preserve"> </w:t>
      </w:r>
      <w:r>
        <w:t>месте;</w:t>
      </w:r>
      <w:r>
        <w:rPr>
          <w:spacing w:val="1"/>
        </w:rPr>
        <w:t xml:space="preserve"> </w:t>
      </w:r>
      <w:r>
        <w:t>бег врассыпную по сигналу с последующим нахождением своего места в колонне; в парах; по кругу,</w:t>
      </w:r>
      <w:r>
        <w:rPr>
          <w:spacing w:val="1"/>
        </w:rPr>
        <w:t xml:space="preserve"> </w:t>
      </w:r>
      <w:r>
        <w:t>держась за руки; со сменой направляющего, меняя направление движения и темп; непрерывный бег 1-</w:t>
      </w:r>
      <w:r>
        <w:rPr>
          <w:spacing w:val="1"/>
        </w:rPr>
        <w:t xml:space="preserve"> </w:t>
      </w:r>
      <w:r>
        <w:t>1,5 мин; пробегание 30-40 м в чередовании с ходьбой 2-3 раза; медленный бег 150-200 м; бег на скорость</w:t>
      </w:r>
      <w:r>
        <w:rPr>
          <w:spacing w:val="-52"/>
        </w:rPr>
        <w:t xml:space="preserve"> </w:t>
      </w:r>
      <w:r>
        <w:t>20 м; челночный бег 2x5 м; перебегание подгруппами по 5-6 человек с одной стороны площадки на</w:t>
      </w:r>
      <w:r>
        <w:rPr>
          <w:spacing w:val="1"/>
        </w:rPr>
        <w:t xml:space="preserve"> </w:t>
      </w:r>
      <w:r>
        <w:t>другую;</w:t>
      </w:r>
      <w:r>
        <w:rPr>
          <w:spacing w:val="2"/>
        </w:rPr>
        <w:t xml:space="preserve"> </w:t>
      </w:r>
      <w:r>
        <w:t>бег</w:t>
      </w:r>
      <w:r>
        <w:rPr>
          <w:spacing w:val="2"/>
        </w:rPr>
        <w:t xml:space="preserve"> </w:t>
      </w:r>
      <w:r>
        <w:t>врассыпную с</w:t>
      </w:r>
      <w:r>
        <w:rPr>
          <w:spacing w:val="-1"/>
        </w:rPr>
        <w:t xml:space="preserve"> </w:t>
      </w:r>
      <w:r>
        <w:t>ловлей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увертыванием;</w:t>
      </w:r>
    </w:p>
    <w:p>
      <w:pPr>
        <w:pStyle w:val="10"/>
        <w:ind w:right="786"/>
      </w:pPr>
      <w:r>
        <w:t>прыжки: прыжки на двух ногах на месте, с поворотом вправо и влево, вокруг себя, ноги вместе-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достать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подвешенный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 вперед на 2-3 м; перепрыгивание через шнур, плоский кубик (высота 5 см), через 4-6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40-50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подпрыгиваний</w:t>
      </w:r>
      <w:r>
        <w:rPr>
          <w:spacing w:val="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перерывами; прыжки в длину с места; спрыгивание со скамейки; прямой галоп; попытки выполнения</w:t>
      </w:r>
      <w:r>
        <w:rPr>
          <w:spacing w:val="1"/>
        </w:rPr>
        <w:t xml:space="preserve"> </w:t>
      </w:r>
      <w:r>
        <w:t>прыжков</w:t>
      </w:r>
      <w:r>
        <w:rPr>
          <w:spacing w:val="2"/>
        </w:rPr>
        <w:t xml:space="preserve"> </w:t>
      </w:r>
      <w:r>
        <w:t>с короткой</w:t>
      </w:r>
      <w:r>
        <w:rPr>
          <w:spacing w:val="3"/>
        </w:rPr>
        <w:t xml:space="preserve"> </w:t>
      </w:r>
      <w:r>
        <w:t>скакалкой;</w:t>
      </w:r>
    </w:p>
    <w:p>
      <w:pPr>
        <w:pStyle w:val="10"/>
        <w:spacing w:before="2"/>
        <w:ind w:right="790"/>
      </w:pPr>
      <w:r>
        <w:t>упражнения в равновесии: ходьба по доске, по скамье (с перешагиванием через предметы, с</w:t>
      </w:r>
      <w:r>
        <w:rPr>
          <w:spacing w:val="1"/>
        </w:rPr>
        <w:t xml:space="preserve"> </w:t>
      </w:r>
      <w:r>
        <w:t>мешочком на голове, с предметом в руках, ставя ногу с носка руки в стороны); ходьба по доске до конца</w:t>
      </w:r>
      <w:r>
        <w:rPr>
          <w:spacing w:val="1"/>
        </w:rPr>
        <w:t xml:space="preserve"> </w:t>
      </w:r>
      <w:r>
        <w:t>и обратно с поворотом; ходьба по наклонной доске вверх и вниз; стойка на одной ноге, вторая поднята</w:t>
      </w:r>
      <w:r>
        <w:rPr>
          <w:spacing w:val="1"/>
        </w:rPr>
        <w:t xml:space="preserve"> </w:t>
      </w:r>
      <w:r>
        <w:t>коленом вперед, в сторону, руки в стороны или на поясе; пробегание по наклонной доске вверх и вниз;</w:t>
      </w:r>
      <w:r>
        <w:rPr>
          <w:spacing w:val="1"/>
        </w:rPr>
        <w:t xml:space="preserve"> </w:t>
      </w:r>
      <w:r>
        <w:t>ходьба по доске и расхождение вдвоем на ней; кружение в одну, затем в другую сторону с платочками,</w:t>
      </w:r>
      <w:r>
        <w:rPr>
          <w:spacing w:val="1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на пояс,</w:t>
      </w:r>
      <w:r>
        <w:rPr>
          <w:spacing w:val="4"/>
        </w:rPr>
        <w:t xml:space="preserve"> </w:t>
      </w:r>
      <w:r>
        <w:t>руки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стороны.</w:t>
      </w:r>
    </w:p>
    <w:p>
      <w:pPr>
        <w:pStyle w:val="10"/>
        <w:spacing w:before="1" w:line="237" w:lineRule="auto"/>
        <w:ind w:right="796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>
      <w:pPr>
        <w:pStyle w:val="10"/>
        <w:spacing w:before="2"/>
        <w:ind w:left="1523" w:firstLine="0"/>
      </w:pPr>
      <w:r>
        <w:t>Общеразвивающие</w:t>
      </w:r>
      <w:r>
        <w:rPr>
          <w:spacing w:val="-8"/>
        </w:rPr>
        <w:t xml:space="preserve"> </w:t>
      </w:r>
      <w:r>
        <w:t>упражнения:</w:t>
      </w:r>
    </w:p>
    <w:p>
      <w:pPr>
        <w:pStyle w:val="10"/>
        <w:spacing w:before="1"/>
        <w:ind w:right="780"/>
      </w:pPr>
      <w:r>
        <w:t>упражнения для кистей рук, развития и укрепления мышц рук и плечевого пояса: 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грудью);</w:t>
      </w:r>
      <w:r>
        <w:rPr>
          <w:spacing w:val="1"/>
        </w:rPr>
        <w:t xml:space="preserve"> </w:t>
      </w:r>
      <w:r>
        <w:t>перекладывание предмета из одной руки в другую; сгибание и разгибание рук, махи руками; сжимание и</w:t>
      </w:r>
      <w:r>
        <w:rPr>
          <w:spacing w:val="-52"/>
        </w:rPr>
        <w:t xml:space="preserve"> </w:t>
      </w:r>
      <w:r>
        <w:t>разжимание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кистями;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пальчиковой</w:t>
      </w:r>
      <w:r>
        <w:rPr>
          <w:spacing w:val="56"/>
        </w:rPr>
        <w:t xml:space="preserve"> </w:t>
      </w:r>
      <w:r>
        <w:t>гимнастики;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головы</w:t>
      </w:r>
      <w:r>
        <w:rPr>
          <w:spacing w:val="2"/>
        </w:rPr>
        <w:t xml:space="preserve"> </w:t>
      </w:r>
      <w:r>
        <w:t>вправо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влево,</w:t>
      </w:r>
      <w:r>
        <w:rPr>
          <w:spacing w:val="3"/>
        </w:rPr>
        <w:t xml:space="preserve"> </w:t>
      </w:r>
      <w:r>
        <w:t>наклоны</w:t>
      </w:r>
      <w:r>
        <w:rPr>
          <w:spacing w:val="2"/>
        </w:rPr>
        <w:t xml:space="preserve"> </w:t>
      </w:r>
      <w:r>
        <w:t>головы;</w:t>
      </w:r>
    </w:p>
    <w:p>
      <w:pPr>
        <w:pStyle w:val="10"/>
        <w:spacing w:line="242" w:lineRule="auto"/>
        <w:ind w:right="797"/>
      </w:pPr>
      <w:r>
        <w:t>упражнения для развития и укрепления мышц спины и гибкости позвоночника: наклоны вперед,</w:t>
      </w:r>
      <w:r>
        <w:rPr>
          <w:spacing w:val="1"/>
        </w:rPr>
        <w:t xml:space="preserve"> </w:t>
      </w:r>
      <w:r>
        <w:t>вправо, влево, повороты корпуса вправо и влево из исходных положений стоя и сидя; 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-6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положения лежа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спине,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животе,</w:t>
      </w:r>
      <w:r>
        <w:rPr>
          <w:spacing w:val="3"/>
        </w:rPr>
        <w:t xml:space="preserve"> </w:t>
      </w:r>
      <w:r>
        <w:t>стоя на</w:t>
      </w:r>
      <w:r>
        <w:rPr>
          <w:spacing w:val="5"/>
        </w:rPr>
        <w:t xml:space="preserve"> </w:t>
      </w:r>
      <w:r>
        <w:t>четвереньках;</w:t>
      </w:r>
    </w:p>
    <w:p>
      <w:pPr>
        <w:pStyle w:val="10"/>
        <w:spacing w:line="242" w:lineRule="auto"/>
        <w:ind w:right="793"/>
      </w:pPr>
      <w:r>
        <w:t>упражнения для развития и укрепления мышц ног и брюшного пресса: сгибание и разгибание</w:t>
      </w:r>
      <w:r>
        <w:rPr>
          <w:spacing w:val="1"/>
        </w:rPr>
        <w:t xml:space="preserve"> </w:t>
      </w:r>
      <w:r>
        <w:t>ног; отведение ноги вперед, в сторону, назад; выставление ноги на пятку (носок); приседания на всей</w:t>
      </w:r>
      <w:r>
        <w:rPr>
          <w:spacing w:val="1"/>
        </w:rPr>
        <w:t xml:space="preserve"> </w:t>
      </w:r>
      <w:r>
        <w:t>стопе и на носках с разведением коленей в стороны; поднимание на носки и опускание на всю ступню;</w:t>
      </w:r>
      <w:r>
        <w:rPr>
          <w:spacing w:val="1"/>
        </w:rPr>
        <w:t xml:space="preserve"> </w:t>
      </w:r>
      <w:r>
        <w:t>захватывание</w:t>
      </w:r>
      <w:r>
        <w:rPr>
          <w:spacing w:val="-6"/>
        </w:rPr>
        <w:t xml:space="preserve"> </w:t>
      </w:r>
      <w:r>
        <w:t>стопами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перекладывание</w:t>
      </w:r>
      <w:r>
        <w:rPr>
          <w:spacing w:val="-5"/>
        </w:rPr>
        <w:t xml:space="preserve"> </w:t>
      </w:r>
      <w:r>
        <w:t>предметов</w:t>
      </w:r>
      <w:r>
        <w:rPr>
          <w:spacing w:val="7"/>
        </w:rPr>
        <w:t xml:space="preserve"> </w:t>
      </w:r>
      <w:r>
        <w:t>с места</w:t>
      </w:r>
      <w:r>
        <w:rPr>
          <w:spacing w:val="3"/>
        </w:rPr>
        <w:t xml:space="preserve"> </w:t>
      </w:r>
      <w:r>
        <w:t>на место.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1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 выполнять общеразвивающие упражнения из разных исходных положений, в разном темпе</w:t>
      </w:r>
      <w:r>
        <w:rPr>
          <w:spacing w:val="1"/>
        </w:rPr>
        <w:t xml:space="preserve"> </w:t>
      </w:r>
      <w:r>
        <w:t>(медленном, среднем, быстром) с предметами и без них. К предметам и пособиям, названным ранее,</w:t>
      </w:r>
      <w:r>
        <w:rPr>
          <w:spacing w:val="1"/>
        </w:rPr>
        <w:t xml:space="preserve"> </w:t>
      </w:r>
      <w:r>
        <w:t>добавляются</w:t>
      </w:r>
      <w:r>
        <w:rPr>
          <w:spacing w:val="1"/>
        </w:rPr>
        <w:t xml:space="preserve"> </w:t>
      </w:r>
      <w:r>
        <w:t>малые мячи,</w:t>
      </w:r>
      <w:r>
        <w:rPr>
          <w:spacing w:val="1"/>
        </w:rPr>
        <w:t xml:space="preserve"> </w:t>
      </w:r>
      <w:r>
        <w:t>косички, палки, обручи</w:t>
      </w:r>
      <w:r>
        <w:rPr>
          <w:spacing w:val="1"/>
        </w:rPr>
        <w:t xml:space="preserve"> </w:t>
      </w:r>
      <w:r>
        <w:t>и другое.</w:t>
      </w:r>
      <w:r>
        <w:rPr>
          <w:spacing w:val="1"/>
        </w:rPr>
        <w:t xml:space="preserve"> </w:t>
      </w:r>
      <w:r>
        <w:t>Разученные упражнения 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формы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работы.</w:t>
      </w:r>
    </w:p>
    <w:p>
      <w:pPr>
        <w:pStyle w:val="10"/>
        <w:spacing w:line="253" w:lineRule="exact"/>
        <w:ind w:left="1523" w:firstLine="0"/>
      </w:pPr>
      <w:r>
        <w:t>Ритмическая</w:t>
      </w:r>
      <w:r>
        <w:rPr>
          <w:spacing w:val="-3"/>
        </w:rPr>
        <w:t xml:space="preserve"> </w:t>
      </w:r>
      <w:r>
        <w:t>гимнастика:</w:t>
      </w:r>
    </w:p>
    <w:p>
      <w:pPr>
        <w:pStyle w:val="10"/>
        <w:spacing w:before="1"/>
        <w:ind w:right="786"/>
      </w:pPr>
      <w:r>
        <w:t>музыкально-ритмические упражнения, разученные на музыкальном занятии, педагог включает в</w:t>
      </w:r>
      <w:r>
        <w:rPr>
          <w:spacing w:val="1"/>
        </w:rPr>
        <w:t xml:space="preserve"> </w:t>
      </w:r>
      <w:r>
        <w:t>комплексы</w:t>
      </w:r>
      <w:r>
        <w:rPr>
          <w:spacing w:val="18"/>
        </w:rPr>
        <w:t xml:space="preserve"> </w:t>
      </w:r>
      <w:r>
        <w:t>общеразвивающих</w:t>
      </w:r>
      <w:r>
        <w:rPr>
          <w:spacing w:val="15"/>
        </w:rPr>
        <w:t xml:space="preserve"> </w:t>
      </w:r>
      <w:r>
        <w:t>упражнений</w:t>
      </w:r>
      <w:r>
        <w:rPr>
          <w:spacing w:val="21"/>
        </w:rPr>
        <w:t xml:space="preserve"> </w:t>
      </w:r>
      <w:r>
        <w:t>(простейшие</w:t>
      </w:r>
      <w:r>
        <w:rPr>
          <w:spacing w:val="13"/>
        </w:rPr>
        <w:t xml:space="preserve"> </w:t>
      </w:r>
      <w:r>
        <w:t>связки</w:t>
      </w:r>
      <w:r>
        <w:rPr>
          <w:spacing w:val="20"/>
        </w:rPr>
        <w:t xml:space="preserve"> </w:t>
      </w:r>
      <w:r>
        <w:t>упражнений</w:t>
      </w:r>
      <w:r>
        <w:rPr>
          <w:spacing w:val="16"/>
        </w:rPr>
        <w:t xml:space="preserve"> </w:t>
      </w:r>
      <w:r>
        <w:t>ритмической</w:t>
      </w:r>
      <w:r>
        <w:rPr>
          <w:spacing w:val="20"/>
        </w:rPr>
        <w:t xml:space="preserve"> </w:t>
      </w:r>
      <w:r>
        <w:t>гимнастики),</w:t>
      </w:r>
      <w:r>
        <w:rPr>
          <w:spacing w:val="-53"/>
        </w:rPr>
        <w:t xml:space="preserve"> </w:t>
      </w:r>
      <w:r>
        <w:t>в физкультминутки и подвижные игры. Рекомендуемые упражнения: ритмичная ходьба под музыку в</w:t>
      </w:r>
      <w:r>
        <w:rPr>
          <w:spacing w:val="1"/>
        </w:rPr>
        <w:t xml:space="preserve"> </w:t>
      </w:r>
      <w:r>
        <w:t>разном темпе; на носках, топающим шагом, приставным шагом прямо и боком, прямым галопом, по</w:t>
      </w:r>
      <w:r>
        <w:rPr>
          <w:spacing w:val="1"/>
        </w:rPr>
        <w:t xml:space="preserve"> </w:t>
      </w:r>
      <w:r>
        <w:t>кругу, держась за руки, с высоким подниманием колена на месте и в движении прямо и вокруг себя,</w:t>
      </w:r>
      <w:r>
        <w:rPr>
          <w:spacing w:val="1"/>
        </w:rPr>
        <w:t xml:space="preserve"> </w:t>
      </w:r>
      <w:r>
        <w:t>подскоки по одному и в парах под музыку; выставление ноги на пятку, на носок, притопывание под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носка,</w:t>
      </w:r>
      <w:r>
        <w:rPr>
          <w:spacing w:val="1"/>
        </w:rPr>
        <w:t xml:space="preserve"> </w:t>
      </w:r>
      <w:r>
        <w:t>ритмичные 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-2"/>
        </w:rPr>
        <w:t xml:space="preserve"> </w:t>
      </w:r>
      <w:r>
        <w:t>с хлопками.</w:t>
      </w:r>
    </w:p>
    <w:p>
      <w:pPr>
        <w:pStyle w:val="10"/>
        <w:spacing w:line="252" w:lineRule="exact"/>
        <w:ind w:left="1523" w:firstLine="0"/>
      </w:pPr>
      <w:r>
        <w:t>Строевые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10"/>
        <w:spacing w:before="1"/>
        <w:ind w:right="796"/>
      </w:pPr>
      <w:r>
        <w:t>педагог предлагает детям следующие строевые упражнения: построение в колонну по одному, по</w:t>
      </w:r>
      <w:r>
        <w:rPr>
          <w:spacing w:val="-52"/>
        </w:rPr>
        <w:t xml:space="preserve"> </w:t>
      </w:r>
      <w:r>
        <w:t>два, по росту, врассыпную; размыкание и смыкание на вытянутые руки, равнение по ориентирам и без;</w:t>
      </w:r>
      <w:r>
        <w:rPr>
          <w:spacing w:val="1"/>
        </w:rPr>
        <w:t xml:space="preserve"> </w:t>
      </w:r>
      <w:r>
        <w:t>перестроение из колонны по одному в колонну по два</w:t>
      </w:r>
      <w:r>
        <w:rPr>
          <w:spacing w:val="1"/>
        </w:rPr>
        <w:t xml:space="preserve"> </w:t>
      </w:r>
      <w:r>
        <w:t>в движении, со сменой ведущего; из одной</w:t>
      </w:r>
      <w:r>
        <w:rPr>
          <w:spacing w:val="1"/>
        </w:rPr>
        <w:t xml:space="preserve"> </w:t>
      </w:r>
      <w:r>
        <w:t>колонны или шеренги в звенья на месте и в движении; повороты направо, налево, кругом на месте</w:t>
      </w:r>
      <w:r>
        <w:rPr>
          <w:spacing w:val="1"/>
        </w:rPr>
        <w:t xml:space="preserve"> </w:t>
      </w:r>
      <w:r>
        <w:t>переступанием 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>
      <w:pPr>
        <w:pStyle w:val="13"/>
        <w:numPr>
          <w:ilvl w:val="0"/>
          <w:numId w:val="60"/>
        </w:numPr>
        <w:tabs>
          <w:tab w:val="left" w:pos="1846"/>
        </w:tabs>
        <w:spacing w:before="3" w:line="237" w:lineRule="auto"/>
        <w:ind w:right="786" w:firstLine="701"/>
        <w:jc w:val="both"/>
      </w:pPr>
      <w:r>
        <w:rPr>
          <w:b/>
          <w:i/>
        </w:rPr>
        <w:t>Подвижные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игры: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психофизические качества в подвижных играх, поощряет желание выполнять роль водящего, развивает</w:t>
      </w:r>
      <w:r>
        <w:rPr>
          <w:spacing w:val="1"/>
        </w:rPr>
        <w:t xml:space="preserve"> </w:t>
      </w:r>
      <w:r>
        <w:t>пространственную ориентировку, самостоятельность и инициативность в организации знакомых игр 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сверстников;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целеустремленности, настойчивости, творческих способностей детей (придумывание и комбинирование</w:t>
      </w:r>
      <w:r>
        <w:rPr>
          <w:spacing w:val="1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игре).</w:t>
      </w:r>
    </w:p>
    <w:p>
      <w:pPr>
        <w:pStyle w:val="13"/>
        <w:numPr>
          <w:ilvl w:val="0"/>
          <w:numId w:val="60"/>
        </w:numPr>
        <w:tabs>
          <w:tab w:val="left" w:pos="1846"/>
        </w:tabs>
        <w:spacing w:before="6" w:line="235" w:lineRule="auto"/>
        <w:ind w:right="800" w:firstLine="701"/>
        <w:jc w:val="both"/>
      </w:pPr>
      <w:r>
        <w:rPr>
          <w:b/>
          <w:i/>
        </w:rPr>
        <w:t xml:space="preserve">Спортивные упражнения: </w:t>
      </w:r>
      <w:r>
        <w:t>педагог обучает детей спортивным упражнениям на прогулке или</w:t>
      </w:r>
      <w:r>
        <w:rPr>
          <w:spacing w:val="-52"/>
        </w:rPr>
        <w:t xml:space="preserve"> </w:t>
      </w:r>
      <w:r>
        <w:t>во время физкультурных занятий на свежем воздухе. Катание на санках, лыжах, велосипеде может быть</w:t>
      </w:r>
      <w:r>
        <w:rPr>
          <w:spacing w:val="1"/>
        </w:rPr>
        <w:t xml:space="preserve"> </w:t>
      </w:r>
      <w:r>
        <w:t>организовано в самостоятельной двигательной деятельности в зависимости от имеющихся условий, а</w:t>
      </w:r>
      <w:r>
        <w:rPr>
          <w:spacing w:val="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особенностей.</w:t>
      </w:r>
    </w:p>
    <w:p>
      <w:pPr>
        <w:pStyle w:val="10"/>
        <w:spacing w:before="5"/>
        <w:ind w:right="791"/>
        <w:jc w:val="left"/>
      </w:pPr>
      <w:r>
        <w:t>Катание</w:t>
      </w:r>
      <w:r>
        <w:rPr>
          <w:spacing w:val="40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санках:</w:t>
      </w:r>
      <w:r>
        <w:rPr>
          <w:spacing w:val="43"/>
        </w:rPr>
        <w:t xml:space="preserve"> </w:t>
      </w:r>
      <w:r>
        <w:t>подъем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санками</w:t>
      </w:r>
      <w:r>
        <w:rPr>
          <w:spacing w:val="44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гору,</w:t>
      </w:r>
      <w:r>
        <w:rPr>
          <w:spacing w:val="49"/>
        </w:rPr>
        <w:t xml:space="preserve"> </w:t>
      </w:r>
      <w:r>
        <w:t>скатывание</w:t>
      </w:r>
      <w:r>
        <w:rPr>
          <w:spacing w:val="41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горки,</w:t>
      </w:r>
      <w:r>
        <w:rPr>
          <w:spacing w:val="49"/>
        </w:rPr>
        <w:t xml:space="preserve"> </w:t>
      </w:r>
      <w:r>
        <w:t>торможение</w:t>
      </w:r>
      <w:r>
        <w:rPr>
          <w:spacing w:val="41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спуске,</w:t>
      </w:r>
      <w:r>
        <w:rPr>
          <w:spacing w:val="-52"/>
        </w:rPr>
        <w:t xml:space="preserve"> </w:t>
      </w:r>
      <w:r>
        <w:t>катание</w:t>
      </w:r>
      <w:r>
        <w:rPr>
          <w:spacing w:val="-6"/>
        </w:rPr>
        <w:t xml:space="preserve"> </w:t>
      </w:r>
      <w:r>
        <w:t>на санках</w:t>
      </w:r>
      <w:r>
        <w:rPr>
          <w:spacing w:val="-3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друга.</w:t>
      </w:r>
    </w:p>
    <w:p>
      <w:pPr>
        <w:pStyle w:val="10"/>
        <w:ind w:right="910"/>
        <w:jc w:val="left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велосипеде,</w:t>
      </w:r>
      <w:r>
        <w:rPr>
          <w:spacing w:val="1"/>
        </w:rPr>
        <w:t xml:space="preserve"> </w:t>
      </w:r>
      <w:r>
        <w:t>самокате: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поворотами,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разной</w:t>
      </w:r>
      <w:r>
        <w:rPr>
          <w:spacing w:val="3"/>
        </w:rPr>
        <w:t xml:space="preserve"> </w:t>
      </w:r>
      <w:r>
        <w:t>скоростью.</w:t>
      </w:r>
    </w:p>
    <w:p>
      <w:pPr>
        <w:pStyle w:val="10"/>
        <w:spacing w:before="1" w:line="251" w:lineRule="exact"/>
        <w:ind w:left="1523" w:firstLine="0"/>
        <w:jc w:val="left"/>
      </w:pPr>
      <w:r>
        <w:t>Ходьба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лыжах:</w:t>
      </w:r>
      <w:r>
        <w:rPr>
          <w:spacing w:val="-4"/>
        </w:rPr>
        <w:t xml:space="preserve"> </w:t>
      </w:r>
      <w:r>
        <w:t>скользящим</w:t>
      </w:r>
      <w:r>
        <w:rPr>
          <w:spacing w:val="-1"/>
        </w:rPr>
        <w:t xml:space="preserve"> </w:t>
      </w:r>
      <w:r>
        <w:t>шагом,</w:t>
      </w:r>
      <w:r>
        <w:rPr>
          <w:spacing w:val="2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месте,</w:t>
      </w:r>
      <w:r>
        <w:rPr>
          <w:spacing w:val="2"/>
        </w:rPr>
        <w:t xml:space="preserve"> </w:t>
      </w:r>
      <w:r>
        <w:t>подъем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гору «ступающим</w:t>
      </w:r>
      <w:r>
        <w:rPr>
          <w:spacing w:val="-1"/>
        </w:rPr>
        <w:t xml:space="preserve"> </w:t>
      </w:r>
      <w:r>
        <w:t>шагом»</w:t>
      </w:r>
      <w:r>
        <w:rPr>
          <w:spacing w:val="-5"/>
        </w:rPr>
        <w:t xml:space="preserve"> </w:t>
      </w:r>
      <w:r>
        <w:t>и</w:t>
      </w:r>
    </w:p>
    <w:p>
      <w:pPr>
        <w:pStyle w:val="10"/>
        <w:spacing w:line="251" w:lineRule="exact"/>
        <w:ind w:firstLine="0"/>
        <w:jc w:val="left"/>
      </w:pPr>
      <w:r>
        <w:t>«полуёлочкой».</w:t>
      </w:r>
    </w:p>
    <w:p>
      <w:pPr>
        <w:pStyle w:val="10"/>
        <w:spacing w:before="1" w:line="242" w:lineRule="auto"/>
        <w:ind w:right="791"/>
        <w:jc w:val="left"/>
      </w:pPr>
      <w:r>
        <w:t>Плавание:</w:t>
      </w:r>
      <w:r>
        <w:rPr>
          <w:spacing w:val="5"/>
        </w:rPr>
        <w:t xml:space="preserve"> </w:t>
      </w:r>
      <w:r>
        <w:t>погружение</w:t>
      </w:r>
      <w:r>
        <w:rPr>
          <w:spacing w:val="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воду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головой,</w:t>
      </w:r>
      <w:r>
        <w:rPr>
          <w:spacing w:val="11"/>
        </w:rPr>
        <w:t xml:space="preserve"> </w:t>
      </w:r>
      <w:r>
        <w:t>попеременные</w:t>
      </w:r>
      <w:r>
        <w:rPr>
          <w:spacing w:val="2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ног</w:t>
      </w:r>
      <w:r>
        <w:rPr>
          <w:spacing w:val="9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воде,</w:t>
      </w:r>
      <w:r>
        <w:rPr>
          <w:spacing w:val="11"/>
        </w:rPr>
        <w:t xml:space="preserve"> </w:t>
      </w:r>
      <w:r>
        <w:t>держась</w:t>
      </w:r>
      <w:r>
        <w:rPr>
          <w:spacing w:val="9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бортик,</w:t>
      </w:r>
      <w:r>
        <w:rPr>
          <w:spacing w:val="-52"/>
        </w:rPr>
        <w:t xml:space="preserve"> </w:t>
      </w:r>
      <w:r>
        <w:t>доску,</w:t>
      </w:r>
      <w:r>
        <w:rPr>
          <w:spacing w:val="2"/>
        </w:rPr>
        <w:t xml:space="preserve"> </w:t>
      </w:r>
      <w:r>
        <w:t>палку,</w:t>
      </w:r>
      <w:r>
        <w:rPr>
          <w:spacing w:val="3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предметами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воде,</w:t>
      </w:r>
      <w:r>
        <w:rPr>
          <w:spacing w:val="3"/>
        </w:rPr>
        <w:t xml:space="preserve"> </w:t>
      </w:r>
      <w:r>
        <w:t>доставание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дна,</w:t>
      </w:r>
      <w:r>
        <w:rPr>
          <w:spacing w:val="-2"/>
        </w:rPr>
        <w:t xml:space="preserve"> </w:t>
      </w:r>
      <w:r>
        <w:t>ходьба</w:t>
      </w:r>
      <w:r>
        <w:rPr>
          <w:spacing w:val="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предметом в</w:t>
      </w:r>
      <w:r>
        <w:rPr>
          <w:spacing w:val="2"/>
        </w:rPr>
        <w:t xml:space="preserve"> </w:t>
      </w:r>
      <w:r>
        <w:t>воде.</w:t>
      </w:r>
    </w:p>
    <w:p>
      <w:pPr>
        <w:pStyle w:val="13"/>
        <w:numPr>
          <w:ilvl w:val="0"/>
          <w:numId w:val="60"/>
        </w:numPr>
        <w:tabs>
          <w:tab w:val="left" w:pos="1856"/>
        </w:tabs>
        <w:spacing w:line="237" w:lineRule="auto"/>
        <w:ind w:right="789" w:firstLine="701"/>
        <w:jc w:val="both"/>
      </w:pPr>
      <w:r>
        <w:rPr>
          <w:b/>
          <w:i/>
        </w:rPr>
        <w:t>Формирование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основ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здорового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жизни: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здоровье, факторах, положительно влияющих на него, правилах безопасного поведения в двигательной</w:t>
      </w:r>
      <w:r>
        <w:rPr>
          <w:spacing w:val="1"/>
        </w:rPr>
        <w:t xml:space="preserve"> </w:t>
      </w:r>
      <w:r>
        <w:t>деятельности (соблюдать очередность при занятиях с оборудованием, не толкать товарища, бегать в</w:t>
      </w:r>
      <w:r>
        <w:rPr>
          <w:spacing w:val="1"/>
        </w:rPr>
        <w:t xml:space="preserve"> </w:t>
      </w:r>
      <w:r>
        <w:t>колонне, не обгоняя друг друга и другое), способствует пониманию детьми необходимости 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и укрепления</w:t>
      </w:r>
      <w:r>
        <w:rPr>
          <w:spacing w:val="-2"/>
        </w:rPr>
        <w:t xml:space="preserve"> </w:t>
      </w:r>
      <w:r>
        <w:t>здоровья. Формирует</w:t>
      </w:r>
      <w:r>
        <w:rPr>
          <w:spacing w:val="-2"/>
        </w:rPr>
        <w:t xml:space="preserve"> </w:t>
      </w:r>
      <w:r>
        <w:t>первичные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спорта.</w:t>
      </w:r>
    </w:p>
    <w:p>
      <w:pPr>
        <w:pStyle w:val="3"/>
        <w:numPr>
          <w:ilvl w:val="0"/>
          <w:numId w:val="60"/>
        </w:numPr>
        <w:tabs>
          <w:tab w:val="left" w:pos="1822"/>
        </w:tabs>
        <w:spacing w:before="4"/>
        <w:ind w:left="1821" w:hanging="289"/>
      </w:pPr>
      <w:r>
        <w:t>Активный</w:t>
      </w:r>
      <w:r>
        <w:rPr>
          <w:spacing w:val="-3"/>
        </w:rPr>
        <w:t xml:space="preserve"> </w:t>
      </w:r>
      <w:r>
        <w:t>отдых.</w:t>
      </w:r>
    </w:p>
    <w:p>
      <w:pPr>
        <w:pStyle w:val="10"/>
        <w:ind w:right="795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 в праздниках детей старшего дошкольного возраста в качестве зрителей. Праздники проводятся</w:t>
      </w:r>
      <w:r>
        <w:rPr>
          <w:spacing w:val="-5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 в</w:t>
      </w:r>
      <w:r>
        <w:rPr>
          <w:spacing w:val="-2"/>
        </w:rPr>
        <w:t xml:space="preserve"> </w:t>
      </w:r>
      <w:r>
        <w:t>год,</w:t>
      </w:r>
      <w:r>
        <w:rPr>
          <w:spacing w:val="4"/>
        </w:rPr>
        <w:t xml:space="preserve"> </w:t>
      </w:r>
      <w:r>
        <w:t>продолжительностью не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1-1,5</w:t>
      </w:r>
      <w:r>
        <w:rPr>
          <w:spacing w:val="2"/>
        </w:rPr>
        <w:t xml:space="preserve"> </w:t>
      </w:r>
      <w:r>
        <w:t>часов.</w:t>
      </w:r>
    </w:p>
    <w:p>
      <w:pPr>
        <w:pStyle w:val="10"/>
        <w:ind w:right="794"/>
      </w:pPr>
      <w:r>
        <w:t>Досуг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4"/>
        </w:rPr>
        <w:t xml:space="preserve"> </w:t>
      </w:r>
      <w:r>
        <w:t>продолжительностью</w:t>
      </w:r>
      <w:r>
        <w:rPr>
          <w:spacing w:val="54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минут.</w:t>
      </w:r>
      <w:r>
        <w:rPr>
          <w:spacing w:val="3"/>
        </w:rPr>
        <w:t xml:space="preserve"> </w:t>
      </w:r>
      <w:r>
        <w:t>Содержание</w:t>
      </w:r>
      <w:r>
        <w:rPr>
          <w:spacing w:val="50"/>
        </w:rPr>
        <w:t xml:space="preserve"> </w:t>
      </w:r>
      <w:r>
        <w:t>составляют:</w:t>
      </w:r>
      <w:r>
        <w:rPr>
          <w:spacing w:val="52"/>
        </w:rPr>
        <w:t xml:space="preserve"> </w:t>
      </w:r>
      <w:r>
        <w:t>подвижные</w:t>
      </w:r>
      <w:r>
        <w:rPr>
          <w:spacing w:val="50"/>
        </w:rPr>
        <w:t xml:space="preserve"> </w:t>
      </w:r>
      <w:r>
        <w:t>игры,</w:t>
      </w:r>
      <w:r>
        <w:rPr>
          <w:spacing w:val="4"/>
        </w:rPr>
        <w:t xml:space="preserve"> </w:t>
      </w:r>
      <w:r>
        <w:t>игры</w:t>
      </w:r>
      <w:r>
        <w:rPr>
          <w:spacing w:val="52"/>
        </w:rPr>
        <w:t xml:space="preserve"> </w:t>
      </w:r>
      <w:r>
        <w:t>с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элементами</w:t>
      </w:r>
      <w:r>
        <w:rPr>
          <w:spacing w:val="-1"/>
        </w:rPr>
        <w:t xml:space="preserve"> </w:t>
      </w:r>
      <w:r>
        <w:t>соревнования,</w:t>
      </w:r>
      <w:r>
        <w:rPr>
          <w:spacing w:val="-4"/>
        </w:rPr>
        <w:t xml:space="preserve"> </w:t>
      </w:r>
      <w:r>
        <w:t>аттракционы, музыкальноритмические</w:t>
      </w:r>
      <w:r>
        <w:rPr>
          <w:spacing w:val="-8"/>
        </w:rPr>
        <w:t xml:space="preserve"> </w:t>
      </w:r>
      <w:r>
        <w:t>и танцевальные</w:t>
      </w:r>
      <w:r>
        <w:rPr>
          <w:spacing w:val="-7"/>
        </w:rPr>
        <w:t xml:space="preserve"> </w:t>
      </w:r>
      <w:r>
        <w:t>упражнения.</w:t>
      </w:r>
    </w:p>
    <w:p>
      <w:pPr>
        <w:pStyle w:val="10"/>
        <w:spacing w:before="1"/>
        <w:ind w:right="796"/>
      </w:pPr>
      <w:r>
        <w:t>Досуги и праздники могут быть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-2"/>
        </w:rPr>
        <w:t xml:space="preserve"> </w:t>
      </w:r>
      <w:r>
        <w:t>включать</w:t>
      </w:r>
      <w:r>
        <w:rPr>
          <w:spacing w:val="-3"/>
        </w:rPr>
        <w:t xml:space="preserve"> </w:t>
      </w:r>
      <w:r>
        <w:t>подвижные</w:t>
      </w:r>
      <w:r>
        <w:rPr>
          <w:spacing w:val="-4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России.</w:t>
      </w:r>
    </w:p>
    <w:p>
      <w:pPr>
        <w:pStyle w:val="10"/>
        <w:ind w:right="791"/>
      </w:pPr>
      <w:r>
        <w:t>Дни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месяца.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прогулки,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свежем воздухе.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spacing w:line="240" w:lineRule="auto"/>
        <w:ind w:left="1523" w:right="5345"/>
        <w:jc w:val="left"/>
      </w:pPr>
      <w:r>
        <w:t>Старшая группа (дети в возрасте от 5 до 6 лет)</w:t>
      </w:r>
      <w:r>
        <w:rPr>
          <w:spacing w:val="-52"/>
        </w:rPr>
        <w:t xml:space="preserve"> </w:t>
      </w: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79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3"/>
        <w:numPr>
          <w:ilvl w:val="0"/>
          <w:numId w:val="61"/>
        </w:numPr>
        <w:tabs>
          <w:tab w:val="left" w:pos="1822"/>
        </w:tabs>
        <w:spacing w:line="313" w:lineRule="exact"/>
        <w:ind w:hanging="270"/>
        <w:jc w:val="left"/>
      </w:pP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>
      <w:pPr>
        <w:pStyle w:val="10"/>
        <w:spacing w:line="245" w:lineRule="exact"/>
        <w:ind w:left="1523" w:firstLine="0"/>
        <w:jc w:val="left"/>
      </w:pPr>
      <w:r>
        <w:t>обогащать</w:t>
      </w:r>
      <w:r>
        <w:rPr>
          <w:spacing w:val="2"/>
        </w:rPr>
        <w:t xml:space="preserve"> </w:t>
      </w:r>
      <w:r>
        <w:t>представления</w:t>
      </w:r>
      <w:r>
        <w:rPr>
          <w:spacing w:val="8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формах</w:t>
      </w:r>
      <w:r>
        <w:rPr>
          <w:spacing w:val="4"/>
        </w:rPr>
        <w:t xml:space="preserve"> </w:t>
      </w:r>
      <w:r>
        <w:t>поведения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действиях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ситуациях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семье</w:t>
      </w:r>
    </w:p>
    <w:p>
      <w:pPr>
        <w:pStyle w:val="10"/>
        <w:spacing w:line="249" w:lineRule="exact"/>
        <w:ind w:firstLine="0"/>
        <w:jc w:val="left"/>
      </w:pPr>
      <w:r>
        <w:t>и</w:t>
      </w:r>
      <w:r>
        <w:rPr>
          <w:spacing w:val="1"/>
        </w:rPr>
        <w:t xml:space="preserve"> </w:t>
      </w:r>
      <w:r>
        <w:t>ДОО;</w:t>
      </w:r>
    </w:p>
    <w:p>
      <w:pPr>
        <w:pStyle w:val="10"/>
        <w:tabs>
          <w:tab w:val="left" w:pos="3062"/>
          <w:tab w:val="left" w:pos="5225"/>
          <w:tab w:val="left" w:pos="6635"/>
          <w:tab w:val="left" w:pos="6956"/>
          <w:tab w:val="left" w:pos="7757"/>
          <w:tab w:val="left" w:pos="10610"/>
        </w:tabs>
        <w:spacing w:before="1"/>
        <w:ind w:left="1523" w:firstLine="0"/>
        <w:jc w:val="left"/>
      </w:pPr>
      <w:r>
        <w:t>содействовать</w:t>
      </w:r>
      <w:r>
        <w:tab/>
      </w:r>
      <w:r>
        <w:t xml:space="preserve">пониманию  </w:t>
      </w:r>
      <w:r>
        <w:rPr>
          <w:spacing w:val="29"/>
        </w:rPr>
        <w:t xml:space="preserve"> </w:t>
      </w:r>
      <w:r>
        <w:t>детьми</w:t>
      </w:r>
      <w:r>
        <w:tab/>
      </w:r>
      <w:r>
        <w:t>собственных</w:t>
      </w:r>
      <w:r>
        <w:tab/>
      </w:r>
      <w:r>
        <w:t>и</w:t>
      </w:r>
      <w:r>
        <w:tab/>
      </w:r>
      <w:r>
        <w:t>чужих</w:t>
      </w:r>
      <w:r>
        <w:tab/>
      </w:r>
      <w:r>
        <w:t xml:space="preserve">эмоциональных  </w:t>
      </w:r>
      <w:r>
        <w:rPr>
          <w:spacing w:val="27"/>
        </w:rPr>
        <w:t xml:space="preserve"> </w:t>
      </w:r>
      <w:r>
        <w:t>состояний</w:t>
      </w:r>
      <w:r>
        <w:tab/>
      </w:r>
      <w:r>
        <w:t>и</w:t>
      </w:r>
    </w:p>
    <w:p>
      <w:pPr>
        <w:pStyle w:val="10"/>
        <w:spacing w:line="242" w:lineRule="auto"/>
        <w:ind w:firstLine="0"/>
        <w:jc w:val="left"/>
      </w:pPr>
      <w:r>
        <w:t>переживаний,</w:t>
      </w:r>
      <w:r>
        <w:rPr>
          <w:spacing w:val="22"/>
        </w:rPr>
        <w:t xml:space="preserve"> </w:t>
      </w:r>
      <w:r>
        <w:t>овладению</w:t>
      </w:r>
      <w:r>
        <w:rPr>
          <w:spacing w:val="20"/>
        </w:rPr>
        <w:t xml:space="preserve"> </w:t>
      </w:r>
      <w:r>
        <w:t>способами</w:t>
      </w:r>
      <w:r>
        <w:rPr>
          <w:spacing w:val="22"/>
        </w:rPr>
        <w:t xml:space="preserve"> </w:t>
      </w:r>
      <w:r>
        <w:t>эмпатийного</w:t>
      </w:r>
      <w:r>
        <w:rPr>
          <w:spacing w:val="16"/>
        </w:rPr>
        <w:t xml:space="preserve"> </w:t>
      </w:r>
      <w:r>
        <w:t>поведения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ответ</w:t>
      </w:r>
      <w:r>
        <w:rPr>
          <w:spacing w:val="21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разнообразные</w:t>
      </w:r>
      <w:r>
        <w:rPr>
          <w:spacing w:val="15"/>
        </w:rPr>
        <w:t xml:space="preserve"> </w:t>
      </w:r>
      <w:r>
        <w:t>эмоциональные</w:t>
      </w:r>
      <w:r>
        <w:rPr>
          <w:spacing w:val="-52"/>
        </w:rPr>
        <w:t xml:space="preserve"> </w:t>
      </w:r>
      <w:r>
        <w:t>проявления сверстников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взрослых;</w:t>
      </w:r>
    </w:p>
    <w:p>
      <w:pPr>
        <w:pStyle w:val="10"/>
        <w:spacing w:line="237" w:lineRule="auto"/>
        <w:ind w:right="791"/>
        <w:jc w:val="left"/>
      </w:pPr>
      <w:r>
        <w:t>поддерживать</w:t>
      </w:r>
      <w:r>
        <w:rPr>
          <w:spacing w:val="30"/>
        </w:rPr>
        <w:t xml:space="preserve"> </w:t>
      </w:r>
      <w:r>
        <w:t>интерес</w:t>
      </w:r>
      <w:r>
        <w:rPr>
          <w:spacing w:val="34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отношениям</w:t>
      </w:r>
      <w:r>
        <w:rPr>
          <w:spacing w:val="36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событиям</w:t>
      </w:r>
      <w:r>
        <w:rPr>
          <w:spacing w:val="3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коллективе,</w:t>
      </w:r>
      <w:r>
        <w:rPr>
          <w:spacing w:val="38"/>
        </w:rPr>
        <w:t xml:space="preserve"> </w:t>
      </w:r>
      <w:r>
        <w:t>согласованию</w:t>
      </w:r>
      <w:r>
        <w:rPr>
          <w:spacing w:val="34"/>
        </w:rPr>
        <w:t xml:space="preserve"> </w:t>
      </w:r>
      <w:r>
        <w:t>действий</w:t>
      </w:r>
      <w:r>
        <w:rPr>
          <w:spacing w:val="-5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заинтересованности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общем результате</w:t>
      </w:r>
      <w:r>
        <w:rPr>
          <w:spacing w:val="-5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ind w:right="910"/>
        <w:jc w:val="left"/>
      </w:pPr>
      <w:r>
        <w:t>обеспечивать</w:t>
      </w:r>
      <w:r>
        <w:rPr>
          <w:spacing w:val="24"/>
        </w:rPr>
        <w:t xml:space="preserve"> </w:t>
      </w:r>
      <w:r>
        <w:t>умение</w:t>
      </w:r>
      <w:r>
        <w:rPr>
          <w:spacing w:val="22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вырабатывать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принимать</w:t>
      </w:r>
      <w:r>
        <w:rPr>
          <w:spacing w:val="19"/>
        </w:rPr>
        <w:t xml:space="preserve"> </w:t>
      </w:r>
      <w:r>
        <w:t>правила</w:t>
      </w:r>
      <w:r>
        <w:rPr>
          <w:spacing w:val="27"/>
        </w:rPr>
        <w:t xml:space="preserve"> </w:t>
      </w:r>
      <w:r>
        <w:t>взаимодействия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группе,</w:t>
      </w:r>
      <w:r>
        <w:rPr>
          <w:spacing w:val="-52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последствий</w:t>
      </w:r>
      <w:r>
        <w:rPr>
          <w:spacing w:val="2"/>
        </w:rPr>
        <w:t xml:space="preserve"> </w:t>
      </w:r>
      <w:r>
        <w:t>несоблюдения</w:t>
      </w:r>
      <w:r>
        <w:rPr>
          <w:spacing w:val="1"/>
        </w:rPr>
        <w:t xml:space="preserve"> </w:t>
      </w:r>
      <w:r>
        <w:t>принятых</w:t>
      </w:r>
      <w:r>
        <w:rPr>
          <w:spacing w:val="2"/>
        </w:rPr>
        <w:t xml:space="preserve"> </w:t>
      </w:r>
      <w:r>
        <w:t>правил;</w:t>
      </w:r>
    </w:p>
    <w:p>
      <w:pPr>
        <w:pStyle w:val="10"/>
        <w:spacing w:line="251" w:lineRule="exact"/>
        <w:ind w:left="1523" w:firstLine="0"/>
        <w:jc w:val="left"/>
      </w:pPr>
      <w:r>
        <w:t>расширять</w:t>
      </w:r>
      <w:r>
        <w:rPr>
          <w:spacing w:val="51"/>
        </w:rPr>
        <w:t xml:space="preserve"> </w:t>
      </w:r>
      <w:r>
        <w:t>представления</w:t>
      </w:r>
      <w:r>
        <w:rPr>
          <w:spacing w:val="2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правилах</w:t>
      </w:r>
      <w:r>
        <w:rPr>
          <w:spacing w:val="52"/>
        </w:rPr>
        <w:t xml:space="preserve"> </w:t>
      </w:r>
      <w:r>
        <w:t>поведения</w:t>
      </w:r>
      <w:r>
        <w:rPr>
          <w:spacing w:val="56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общественных</w:t>
      </w:r>
      <w:r>
        <w:rPr>
          <w:spacing w:val="57"/>
        </w:rPr>
        <w:t xml:space="preserve"> </w:t>
      </w:r>
      <w:r>
        <w:t>местах;</w:t>
      </w:r>
      <w:r>
        <w:rPr>
          <w:spacing w:val="57"/>
        </w:rPr>
        <w:t xml:space="preserve"> </w:t>
      </w:r>
      <w:r>
        <w:t>об</w:t>
      </w:r>
      <w:r>
        <w:rPr>
          <w:spacing w:val="56"/>
        </w:rPr>
        <w:t xml:space="preserve"> </w:t>
      </w:r>
      <w:r>
        <w:t>обязанностях</w:t>
      </w:r>
      <w:r>
        <w:rPr>
          <w:spacing w:val="57"/>
        </w:rPr>
        <w:t xml:space="preserve"> </w:t>
      </w:r>
      <w:r>
        <w:t>в</w:t>
      </w:r>
    </w:p>
    <w:p>
      <w:pPr>
        <w:spacing w:line="251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ind w:firstLine="0"/>
        <w:jc w:val="left"/>
      </w:pPr>
      <w:r>
        <w:rPr>
          <w:spacing w:val="-1"/>
        </w:rPr>
        <w:t>группе;</w:t>
      </w:r>
    </w:p>
    <w:p>
      <w:pPr>
        <w:pStyle w:val="10"/>
        <w:spacing w:before="8"/>
        <w:ind w:left="0" w:firstLine="0"/>
        <w:jc w:val="left"/>
      </w:pPr>
      <w:r>
        <w:br w:type="column"/>
      </w:r>
    </w:p>
    <w:p>
      <w:pPr>
        <w:pStyle w:val="13"/>
        <w:numPr>
          <w:ilvl w:val="0"/>
          <w:numId w:val="61"/>
        </w:numPr>
        <w:tabs>
          <w:tab w:val="left" w:pos="289"/>
        </w:tabs>
        <w:spacing w:line="230" w:lineRule="auto"/>
        <w:ind w:left="-19" w:right="784" w:firstLine="0"/>
        <w:jc w:val="left"/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области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формирования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основ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гражданственности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патриотизма:</w:t>
      </w:r>
      <w:r>
        <w:rPr>
          <w:b/>
          <w:i/>
          <w:spacing w:val="1"/>
        </w:rPr>
        <w:t xml:space="preserve"> </w:t>
      </w:r>
      <w:r>
        <w:t>воспитывать</w:t>
      </w:r>
      <w:r>
        <w:rPr>
          <w:spacing w:val="-52"/>
        </w:rPr>
        <w:t xml:space="preserve"> </w:t>
      </w:r>
      <w:r>
        <w:t>уважительное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Родине,</w:t>
      </w:r>
      <w:r>
        <w:rPr>
          <w:spacing w:val="4"/>
        </w:rPr>
        <w:t xml:space="preserve"> </w:t>
      </w:r>
      <w:r>
        <w:t>к людям разных</w:t>
      </w:r>
    </w:p>
    <w:p>
      <w:pPr>
        <w:pStyle w:val="10"/>
        <w:spacing w:before="3"/>
        <w:ind w:left="-29" w:firstLine="0"/>
        <w:jc w:val="left"/>
      </w:pPr>
      <w:r>
        <w:t>национальностей,</w:t>
      </w:r>
      <w:r>
        <w:rPr>
          <w:spacing w:val="-1"/>
        </w:rPr>
        <w:t xml:space="preserve"> </w:t>
      </w:r>
      <w:r>
        <w:t>проживающим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России,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культурному</w:t>
      </w:r>
      <w:r>
        <w:rPr>
          <w:spacing w:val="-7"/>
        </w:rPr>
        <w:t xml:space="preserve"> </w:t>
      </w:r>
      <w:r>
        <w:t>наследию;</w:t>
      </w:r>
    </w:p>
    <w:p>
      <w:pPr>
        <w:pStyle w:val="10"/>
        <w:spacing w:before="2"/>
        <w:ind w:left="-29" w:firstLine="0"/>
        <w:jc w:val="left"/>
      </w:pPr>
      <w:r>
        <w:t>знакомить</w:t>
      </w:r>
      <w:r>
        <w:rPr>
          <w:spacing w:val="24"/>
        </w:rPr>
        <w:t xml:space="preserve"> </w:t>
      </w:r>
      <w:r>
        <w:t>детей</w:t>
      </w:r>
      <w:r>
        <w:rPr>
          <w:spacing w:val="79"/>
        </w:rPr>
        <w:t xml:space="preserve"> </w:t>
      </w:r>
      <w:r>
        <w:t>с</w:t>
      </w:r>
      <w:r>
        <w:rPr>
          <w:spacing w:val="76"/>
        </w:rPr>
        <w:t xml:space="preserve"> </w:t>
      </w:r>
      <w:r>
        <w:t>содержанием</w:t>
      </w:r>
      <w:r>
        <w:rPr>
          <w:spacing w:val="77"/>
        </w:rPr>
        <w:t xml:space="preserve"> </w:t>
      </w:r>
      <w:r>
        <w:t>государственных</w:t>
      </w:r>
      <w:r>
        <w:rPr>
          <w:spacing w:val="78"/>
        </w:rPr>
        <w:t xml:space="preserve"> </w:t>
      </w:r>
      <w:r>
        <w:t>праздников</w:t>
      </w:r>
      <w:r>
        <w:rPr>
          <w:spacing w:val="79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традициями</w:t>
      </w:r>
      <w:r>
        <w:rPr>
          <w:spacing w:val="74"/>
        </w:rPr>
        <w:t xml:space="preserve"> </w:t>
      </w:r>
      <w:r>
        <w:t>празднования,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1513" w:space="40"/>
            <w:col w:w="9977"/>
          </w:cols>
        </w:sectPr>
      </w:pPr>
    </w:p>
    <w:p>
      <w:pPr>
        <w:pStyle w:val="10"/>
        <w:spacing w:line="242" w:lineRule="auto"/>
        <w:ind w:right="795" w:firstLine="0"/>
      </w:pPr>
      <w:r>
        <w:t>развивать патриотические чувства,</w:t>
      </w:r>
      <w:r>
        <w:rPr>
          <w:spacing w:val="1"/>
        </w:rPr>
        <w:t xml:space="preserve"> </w:t>
      </w:r>
      <w:r>
        <w:t>уважение и</w:t>
      </w:r>
      <w:r>
        <w:rPr>
          <w:spacing w:val="1"/>
        </w:rPr>
        <w:t xml:space="preserve"> </w:t>
      </w:r>
      <w:r>
        <w:t>гордость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страны;</w:t>
      </w:r>
    </w:p>
    <w:p>
      <w:pPr>
        <w:pStyle w:val="10"/>
        <w:ind w:right="793"/>
      </w:pPr>
      <w:r>
        <w:t>поддерживать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55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природы;</w:t>
      </w:r>
    </w:p>
    <w:p>
      <w:pPr>
        <w:pStyle w:val="3"/>
        <w:numPr>
          <w:ilvl w:val="0"/>
          <w:numId w:val="61"/>
        </w:numPr>
        <w:tabs>
          <w:tab w:val="left" w:pos="1832"/>
        </w:tabs>
        <w:ind w:left="1831" w:hanging="299"/>
        <w:jc w:val="left"/>
      </w:pP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>
      <w:pPr>
        <w:pStyle w:val="10"/>
        <w:ind w:right="783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процессах;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 к труду взрослых, к результатам их труда; развивать самостоятельность и инициативу в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самообслуживанию,</w:t>
      </w:r>
      <w:r>
        <w:rPr>
          <w:spacing w:val="1"/>
        </w:rPr>
        <w:t xml:space="preserve"> </w:t>
      </w:r>
      <w:r>
        <w:t>хозяйственно-бытовому,</w:t>
      </w:r>
      <w:r>
        <w:rPr>
          <w:spacing w:val="1"/>
        </w:rPr>
        <w:t xml:space="preserve"> </w:t>
      </w:r>
      <w:r>
        <w:t>ручному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конструированию,</w:t>
      </w:r>
      <w:r>
        <w:rPr>
          <w:spacing w:val="-2"/>
        </w:rPr>
        <w:t xml:space="preserve"> </w:t>
      </w:r>
      <w:r>
        <w:t>труду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природе;</w:t>
      </w:r>
    </w:p>
    <w:p>
      <w:pPr>
        <w:pStyle w:val="10"/>
        <w:ind w:right="794"/>
      </w:pP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-3"/>
        </w:rPr>
        <w:t xml:space="preserve"> </w:t>
      </w:r>
      <w:r>
        <w:t>финансовой</w:t>
      </w:r>
      <w:r>
        <w:rPr>
          <w:spacing w:val="8"/>
        </w:rPr>
        <w:t xml:space="preserve"> </w:t>
      </w:r>
      <w:r>
        <w:t>грамотности;</w:t>
      </w:r>
    </w:p>
    <w:p>
      <w:pPr>
        <w:pStyle w:val="3"/>
        <w:numPr>
          <w:ilvl w:val="0"/>
          <w:numId w:val="61"/>
        </w:numPr>
        <w:tabs>
          <w:tab w:val="left" w:pos="1841"/>
        </w:tabs>
        <w:ind w:left="1841" w:hanging="308"/>
        <w:jc w:val="left"/>
      </w:pPr>
      <w:r>
        <w:t>в области формирования</w:t>
      </w:r>
      <w:r>
        <w:rPr>
          <w:spacing w:val="-1"/>
        </w:rPr>
        <w:t xml:space="preserve"> </w:t>
      </w:r>
      <w:r>
        <w:t>безопасного</w:t>
      </w:r>
      <w:r>
        <w:rPr>
          <w:spacing w:val="-7"/>
        </w:rPr>
        <w:t xml:space="preserve"> </w:t>
      </w:r>
      <w:r>
        <w:t>поведения:</w:t>
      </w:r>
    </w:p>
    <w:p>
      <w:pPr>
        <w:pStyle w:val="10"/>
        <w:ind w:right="787"/>
      </w:pPr>
      <w:r>
        <w:t>формировать</w:t>
      </w:r>
      <w:r>
        <w:rPr>
          <w:spacing w:val="6"/>
        </w:rPr>
        <w:t xml:space="preserve"> </w:t>
      </w:r>
      <w:r>
        <w:t>представления</w:t>
      </w:r>
      <w:r>
        <w:rPr>
          <w:spacing w:val="7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основных</w:t>
      </w:r>
      <w:r>
        <w:rPr>
          <w:spacing w:val="8"/>
        </w:rPr>
        <w:t xml:space="preserve"> </w:t>
      </w:r>
      <w:r>
        <w:t>источниках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видах</w:t>
      </w:r>
      <w:r>
        <w:rPr>
          <w:spacing w:val="7"/>
        </w:rPr>
        <w:t xml:space="preserve"> </w:t>
      </w:r>
      <w:r>
        <w:t>опасности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быту,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улице,</w:t>
      </w:r>
      <w:r>
        <w:rPr>
          <w:spacing w:val="-5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 безопасного поведения; о правилах безопасности дорожного движения в качестве пешехода и</w:t>
      </w:r>
      <w:r>
        <w:rPr>
          <w:spacing w:val="1"/>
        </w:rPr>
        <w:t xml:space="preserve"> </w:t>
      </w:r>
      <w:r>
        <w:t>пассажира</w:t>
      </w:r>
      <w:r>
        <w:rPr>
          <w:spacing w:val="4"/>
        </w:rPr>
        <w:t xml:space="preserve"> </w:t>
      </w:r>
      <w:r>
        <w:t>транспортного</w:t>
      </w:r>
      <w:r>
        <w:rPr>
          <w:spacing w:val="-3"/>
        </w:rPr>
        <w:t xml:space="preserve"> </w:t>
      </w:r>
      <w:r>
        <w:t>средства;</w:t>
      </w:r>
    </w:p>
    <w:p>
      <w:pPr>
        <w:pStyle w:val="10"/>
        <w:spacing w:line="237" w:lineRule="auto"/>
        <w:ind w:left="1523" w:right="789" w:firstLine="0"/>
      </w:pPr>
      <w:r>
        <w:t>формировать осмотрительное отношение к потенциально опасным для человека ситуациям;</w:t>
      </w:r>
      <w:r>
        <w:rPr>
          <w:spacing w:val="1"/>
        </w:rPr>
        <w:t xml:space="preserve"> </w:t>
      </w:r>
      <w:r>
        <w:t>знакомить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основными</w:t>
      </w:r>
      <w:r>
        <w:rPr>
          <w:spacing w:val="6"/>
        </w:rPr>
        <w:t xml:space="preserve"> </w:t>
      </w:r>
      <w:r>
        <w:t>правилами</w:t>
      </w:r>
      <w:r>
        <w:rPr>
          <w:spacing w:val="6"/>
        </w:rPr>
        <w:t xml:space="preserve"> </w:t>
      </w:r>
      <w:r>
        <w:t>пользования</w:t>
      </w:r>
      <w:r>
        <w:rPr>
          <w:spacing w:val="8"/>
        </w:rPr>
        <w:t xml:space="preserve"> </w:t>
      </w:r>
      <w:r>
        <w:t>сети</w:t>
      </w:r>
      <w:r>
        <w:rPr>
          <w:spacing w:val="10"/>
        </w:rPr>
        <w:t xml:space="preserve"> </w:t>
      </w:r>
      <w:r>
        <w:t>Интернет,</w:t>
      </w:r>
      <w:r>
        <w:rPr>
          <w:spacing w:val="11"/>
        </w:rPr>
        <w:t xml:space="preserve"> </w:t>
      </w:r>
      <w:r>
        <w:t>цифровыми</w:t>
      </w:r>
      <w:r>
        <w:rPr>
          <w:spacing w:val="6"/>
        </w:rPr>
        <w:t xml:space="preserve"> </w:t>
      </w:r>
      <w:r>
        <w:t>ресурсами,</w:t>
      </w:r>
    </w:p>
    <w:p>
      <w:pPr>
        <w:pStyle w:val="10"/>
        <w:ind w:firstLine="0"/>
      </w:pPr>
      <w:r>
        <w:t>исключая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электронных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-7"/>
        </w:rPr>
        <w:t xml:space="preserve"> </w:t>
      </w:r>
      <w:r>
        <w:t>использования.</w:t>
      </w:r>
    </w:p>
    <w:p>
      <w:pPr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62"/>
        </w:numPr>
        <w:tabs>
          <w:tab w:val="left" w:pos="1827"/>
        </w:tabs>
        <w:ind w:hanging="27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отношений.</w:t>
      </w:r>
    </w:p>
    <w:p>
      <w:pPr>
        <w:pStyle w:val="10"/>
        <w:ind w:right="793"/>
      </w:pPr>
      <w:r>
        <w:t>Педагог предоставляет детям возможность рассказать о себе, выразить собственные потребности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20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правами.</w:t>
      </w:r>
      <w:r>
        <w:rPr>
          <w:spacing w:val="18"/>
        </w:rPr>
        <w:t xml:space="preserve"> </w:t>
      </w:r>
      <w:r>
        <w:t>Обогащает</w:t>
      </w:r>
      <w:r>
        <w:rPr>
          <w:spacing w:val="15"/>
        </w:rPr>
        <w:t xml:space="preserve"> </w:t>
      </w:r>
      <w:r>
        <w:t>представления</w:t>
      </w:r>
      <w:r>
        <w:rPr>
          <w:spacing w:val="20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расширении</w:t>
      </w:r>
      <w:r>
        <w:rPr>
          <w:spacing w:val="18"/>
        </w:rPr>
        <w:t xml:space="preserve"> </w:t>
      </w:r>
      <w:r>
        <w:t>форм</w:t>
      </w:r>
      <w:r>
        <w:rPr>
          <w:spacing w:val="15"/>
        </w:rPr>
        <w:t xml:space="preserve"> </w:t>
      </w:r>
      <w:r>
        <w:t>поведения</w:t>
      </w:r>
      <w:r>
        <w:rPr>
          <w:spacing w:val="20"/>
        </w:rPr>
        <w:t xml:space="preserve"> </w:t>
      </w:r>
      <w:r>
        <w:t>и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before="68"/>
        <w:ind w:right="794" w:firstLine="0"/>
      </w:pPr>
      <w:r>
        <w:t>действий детей в ситуации взросления (помощь взрослым дома и в группе, сочувствие и поддержка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 ОВЗ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ДОО;</w:t>
      </w:r>
      <w:r>
        <w:rPr>
          <w:spacing w:val="3"/>
        </w:rPr>
        <w:t xml:space="preserve"> </w:t>
      </w:r>
      <w:r>
        <w:t>забота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5"/>
        </w:rPr>
        <w:t xml:space="preserve"> </w:t>
      </w:r>
      <w:r>
        <w:t>младших).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эмоциями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 действиях, интонации речи. Анализирует с детьми причины и события, способствующие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8"/>
        </w:rPr>
        <w:t xml:space="preserve"> </w:t>
      </w:r>
      <w:r>
        <w:t>эмоций,</w:t>
      </w:r>
      <w:r>
        <w:rPr>
          <w:spacing w:val="9"/>
        </w:rPr>
        <w:t xml:space="preserve"> </w:t>
      </w:r>
      <w:r>
        <w:t>рассматривает</w:t>
      </w:r>
      <w:r>
        <w:rPr>
          <w:spacing w:val="11"/>
        </w:rPr>
        <w:t xml:space="preserve"> </w:t>
      </w:r>
      <w:r>
        <w:t>примеры</w:t>
      </w:r>
      <w:r>
        <w:rPr>
          <w:spacing w:val="11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жизненного</w:t>
      </w:r>
      <w:r>
        <w:rPr>
          <w:spacing w:val="11"/>
        </w:rPr>
        <w:t xml:space="preserve"> </w:t>
      </w:r>
      <w:r>
        <w:t>опыта</w:t>
      </w:r>
      <w:r>
        <w:rPr>
          <w:spacing w:val="13"/>
        </w:rPr>
        <w:t xml:space="preserve"> </w:t>
      </w:r>
      <w:r>
        <w:t>детей,</w:t>
      </w:r>
      <w:r>
        <w:rPr>
          <w:spacing w:val="12"/>
        </w:rPr>
        <w:t xml:space="preserve"> </w:t>
      </w:r>
      <w:r>
        <w:t>произведений</w:t>
      </w:r>
      <w:r>
        <w:rPr>
          <w:spacing w:val="13"/>
        </w:rPr>
        <w:t xml:space="preserve"> </w:t>
      </w:r>
      <w:r>
        <w:t>литературы</w:t>
      </w:r>
      <w:r>
        <w:rPr>
          <w:spacing w:val="-53"/>
        </w:rPr>
        <w:t xml:space="preserve"> </w:t>
      </w:r>
      <w:r>
        <w:t>и изобразительного искусства, кинематографа и мультипликации. Учит детей понимать свои и чужие</w:t>
      </w:r>
      <w:r>
        <w:rPr>
          <w:spacing w:val="1"/>
        </w:rPr>
        <w:t xml:space="preserve"> </w:t>
      </w:r>
      <w:r>
        <w:t>эмоциональные состояния, разговаривать о них, демонстрирует примеры эмоциональной поддержки и</w:t>
      </w:r>
      <w:r>
        <w:rPr>
          <w:spacing w:val="1"/>
        </w:rPr>
        <w:t xml:space="preserve"> </w:t>
      </w:r>
      <w:r>
        <w:t>адекватные</w:t>
      </w:r>
      <w:r>
        <w:rPr>
          <w:spacing w:val="-5"/>
        </w:rPr>
        <w:t xml:space="preserve"> </w:t>
      </w:r>
      <w:r>
        <w:t>возрасту</w:t>
      </w:r>
      <w:r>
        <w:rPr>
          <w:spacing w:val="-3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регуляции</w:t>
      </w:r>
      <w:r>
        <w:rPr>
          <w:spacing w:val="-2"/>
        </w:rPr>
        <w:t xml:space="preserve"> </w:t>
      </w:r>
      <w:r>
        <w:t>эмоциональных</w:t>
      </w:r>
      <w:r>
        <w:rPr>
          <w:spacing w:val="2"/>
        </w:rPr>
        <w:t xml:space="preserve"> </w:t>
      </w:r>
      <w:r>
        <w:t>состояний.</w:t>
      </w:r>
    </w:p>
    <w:p>
      <w:pPr>
        <w:pStyle w:val="10"/>
        <w:spacing w:before="2"/>
        <w:ind w:right="791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ближайшие родственники по линии матери и отца. Способствует пониманию того, как поддерживаются</w:t>
      </w:r>
      <w:r>
        <w:rPr>
          <w:spacing w:val="1"/>
        </w:rPr>
        <w:t xml:space="preserve"> </w:t>
      </w:r>
      <w:r>
        <w:t>родственные</w:t>
      </w:r>
      <w:r>
        <w:rPr>
          <w:spacing w:val="4"/>
        </w:rPr>
        <w:t xml:space="preserve"> </w:t>
      </w:r>
      <w:r>
        <w:t>связи</w:t>
      </w:r>
      <w:r>
        <w:rPr>
          <w:spacing w:val="13"/>
        </w:rPr>
        <w:t xml:space="preserve"> </w:t>
      </w:r>
      <w:r>
        <w:t>(переписка,</w:t>
      </w:r>
      <w:r>
        <w:rPr>
          <w:spacing w:val="13"/>
        </w:rPr>
        <w:t xml:space="preserve"> </w:t>
      </w:r>
      <w:r>
        <w:t>разговор</w:t>
      </w:r>
      <w:r>
        <w:rPr>
          <w:spacing w:val="1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телефону,</w:t>
      </w:r>
      <w:r>
        <w:rPr>
          <w:spacing w:val="13"/>
        </w:rPr>
        <w:t xml:space="preserve"> </w:t>
      </w:r>
      <w:r>
        <w:t>посещения,</w:t>
      </w:r>
      <w:r>
        <w:rPr>
          <w:spacing w:val="14"/>
        </w:rPr>
        <w:t xml:space="preserve"> </w:t>
      </w:r>
      <w:r>
        <w:t>совместный</w:t>
      </w:r>
      <w:r>
        <w:rPr>
          <w:spacing w:val="13"/>
        </w:rPr>
        <w:t xml:space="preserve"> </w:t>
      </w:r>
      <w:r>
        <w:t>отдых),</w:t>
      </w:r>
      <w:r>
        <w:rPr>
          <w:spacing w:val="13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проявляются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 к пожилым членам семьи. Обогащает представления детей о заботе и правилах оказания</w:t>
      </w:r>
      <w:r>
        <w:rPr>
          <w:spacing w:val="1"/>
        </w:rPr>
        <w:t xml:space="preserve"> </w:t>
      </w:r>
      <w:r>
        <w:t>посильной</w:t>
      </w:r>
      <w:r>
        <w:rPr>
          <w:spacing w:val="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больному</w:t>
      </w:r>
      <w:r>
        <w:rPr>
          <w:spacing w:val="-3"/>
        </w:rPr>
        <w:t xml:space="preserve"> </w:t>
      </w:r>
      <w:r>
        <w:t>члену</w:t>
      </w:r>
      <w:r>
        <w:rPr>
          <w:spacing w:val="-3"/>
        </w:rPr>
        <w:t xml:space="preserve"> </w:t>
      </w:r>
      <w:r>
        <w:t>семьи.</w:t>
      </w:r>
    </w:p>
    <w:p>
      <w:pPr>
        <w:pStyle w:val="10"/>
        <w:ind w:right="790"/>
      </w:pPr>
      <w:r>
        <w:t>Педагог поддерживает стремление ребёнка быть членом детского коллектива: иметь ближайшее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общении;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деловому</w:t>
      </w:r>
      <w:r>
        <w:rPr>
          <w:spacing w:val="1"/>
        </w:rPr>
        <w:t xml:space="preserve"> </w:t>
      </w:r>
      <w:r>
        <w:t>сотрудничеству;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 и</w:t>
      </w:r>
      <w:r>
        <w:rPr>
          <w:spacing w:val="1"/>
        </w:rPr>
        <w:t xml:space="preserve"> </w:t>
      </w:r>
      <w:r>
        <w:t>сверстника.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умений совместной деятельности: принимать общую цель, договариваться о способах деятельности и</w:t>
      </w:r>
      <w:r>
        <w:rPr>
          <w:spacing w:val="1"/>
        </w:rPr>
        <w:t xml:space="preserve"> </w:t>
      </w:r>
      <w:r>
        <w:t>материалах, в процессе общего дела быть внимательными друг к другу, проявлять заинтересовать в</w:t>
      </w:r>
      <w:r>
        <w:rPr>
          <w:spacing w:val="1"/>
        </w:rPr>
        <w:t xml:space="preserve"> </w:t>
      </w:r>
      <w:r>
        <w:t>достижении результата, выражать свое отношение к результату и взаимоотношениям. Поддерживает</w:t>
      </w:r>
      <w:r>
        <w:rPr>
          <w:spacing w:val="1"/>
        </w:rPr>
        <w:t xml:space="preserve"> </w:t>
      </w:r>
      <w:r>
        <w:t>предотвращение и самостоятельное преодоление конфликтных ситуаций, уступки друг другу, уточнения</w:t>
      </w:r>
      <w:r>
        <w:rPr>
          <w:spacing w:val="-52"/>
        </w:rPr>
        <w:t xml:space="preserve"> </w:t>
      </w:r>
      <w:r>
        <w:t>причин несогласия. Обогащает опыт освоения детьми групповых форм совместной 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>
      <w:pPr>
        <w:pStyle w:val="10"/>
        <w:ind w:right="797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несоблюдения</w:t>
      </w:r>
      <w:r>
        <w:rPr>
          <w:spacing w:val="55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правил.</w:t>
      </w:r>
    </w:p>
    <w:p>
      <w:pPr>
        <w:pStyle w:val="10"/>
        <w:ind w:right="792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 правилах 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 Обогащает словарь детей вежливыми словами (доброе утро, добрый вечер, хорошего дня, будьте</w:t>
      </w:r>
      <w:r>
        <w:rPr>
          <w:spacing w:val="-52"/>
        </w:rPr>
        <w:t xml:space="preserve"> </w:t>
      </w:r>
      <w:r>
        <w:t>здоровы,</w:t>
      </w:r>
      <w:r>
        <w:rPr>
          <w:spacing w:val="4"/>
        </w:rPr>
        <w:t xml:space="preserve"> </w:t>
      </w:r>
      <w:r>
        <w:t>пожалуйста,</w:t>
      </w:r>
      <w:r>
        <w:rPr>
          <w:spacing w:val="-1"/>
        </w:rPr>
        <w:t xml:space="preserve"> </w:t>
      </w:r>
      <w:r>
        <w:t>извините,</w:t>
      </w:r>
      <w:r>
        <w:rPr>
          <w:spacing w:val="4"/>
        </w:rPr>
        <w:t xml:space="preserve"> </w:t>
      </w:r>
      <w:r>
        <w:t>спасибо).</w:t>
      </w:r>
    </w:p>
    <w:p>
      <w:pPr>
        <w:pStyle w:val="10"/>
        <w:ind w:right="793"/>
      </w:pPr>
      <w:r>
        <w:t>Развивает позитивное отношение к ДОО: поддерживает желание детей соблюдать порядок и</w:t>
      </w:r>
      <w:r>
        <w:rPr>
          <w:spacing w:val="1"/>
        </w:rPr>
        <w:t xml:space="preserve"> </w:t>
      </w:r>
      <w:r>
        <w:t>чистоту в группе, преобразовывать пространство в зависимости от предстоящих событий (праздники,</w:t>
      </w:r>
      <w:r>
        <w:rPr>
          <w:spacing w:val="1"/>
        </w:rPr>
        <w:t xml:space="preserve"> </w:t>
      </w:r>
      <w:r>
        <w:t>мероприятия), воспитывает бережное отношение к пространству и оборудованию ДОО. Включает детей</w:t>
      </w:r>
      <w:r>
        <w:rPr>
          <w:spacing w:val="1"/>
        </w:rPr>
        <w:t xml:space="preserve"> </w:t>
      </w:r>
      <w:r>
        <w:t>в подготовку мероприятий для родителей (законных представителей), пожилых людей, младших детей в</w:t>
      </w:r>
      <w:r>
        <w:rPr>
          <w:spacing w:val="-52"/>
        </w:rPr>
        <w:t xml:space="preserve"> </w:t>
      </w:r>
      <w:r>
        <w:t>ДОО.</w:t>
      </w:r>
      <w:r>
        <w:rPr>
          <w:spacing w:val="2"/>
        </w:rPr>
        <w:t xml:space="preserve"> </w:t>
      </w:r>
      <w:r>
        <w:t>Поддерживает чувство</w:t>
      </w:r>
      <w:r>
        <w:rPr>
          <w:spacing w:val="-5"/>
        </w:rPr>
        <w:t xml:space="preserve"> </w:t>
      </w:r>
      <w:r>
        <w:t>гордости</w:t>
      </w:r>
      <w:r>
        <w:rPr>
          <w:spacing w:val="2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удовлетворение</w:t>
      </w:r>
      <w:r>
        <w:rPr>
          <w:spacing w:val="-6"/>
        </w:rPr>
        <w:t xml:space="preserve"> </w:t>
      </w:r>
      <w:r>
        <w:t>от проведенных мероприятий.</w:t>
      </w:r>
    </w:p>
    <w:p>
      <w:pPr>
        <w:pStyle w:val="3"/>
        <w:numPr>
          <w:ilvl w:val="0"/>
          <w:numId w:val="62"/>
        </w:numPr>
        <w:tabs>
          <w:tab w:val="left" w:pos="1832"/>
        </w:tabs>
        <w:spacing w:before="2"/>
        <w:ind w:left="1831" w:hanging="299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патриотизма.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символах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- гербе,</w:t>
      </w:r>
      <w:r>
        <w:rPr>
          <w:spacing w:val="1"/>
        </w:rPr>
        <w:t xml:space="preserve"> </w:t>
      </w:r>
      <w:r>
        <w:t>флаге,</w:t>
      </w:r>
      <w:r>
        <w:rPr>
          <w:spacing w:val="1"/>
        </w:rPr>
        <w:t xml:space="preserve"> </w:t>
      </w:r>
      <w:r>
        <w:t>гимне,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в 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 том,</w:t>
      </w:r>
      <w:r>
        <w:rPr>
          <w:spacing w:val="1"/>
        </w:rPr>
        <w:t xml:space="preserve"> </w:t>
      </w:r>
      <w:r>
        <w:t>что 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культуре. Развивает интерес к жизни людей разных национальностей, проживающих на территории</w:t>
      </w:r>
      <w:r>
        <w:rPr>
          <w:spacing w:val="1"/>
        </w:rPr>
        <w:t xml:space="preserve"> </w:t>
      </w:r>
      <w:r>
        <w:t>России, их образу жизни, традициям и способствует его выражению в различных видах деятельности</w:t>
      </w:r>
      <w:r>
        <w:rPr>
          <w:spacing w:val="1"/>
        </w:rPr>
        <w:t xml:space="preserve"> </w:t>
      </w:r>
      <w:r>
        <w:t>детей (рисуют, играют, обсуждают). Уделяет особое внимание традициям и обычаям народов, которые</w:t>
      </w:r>
      <w:r>
        <w:rPr>
          <w:spacing w:val="1"/>
        </w:rPr>
        <w:t xml:space="preserve"> </w:t>
      </w:r>
      <w:r>
        <w:t>проживают</w:t>
      </w:r>
      <w:r>
        <w:rPr>
          <w:spacing w:val="-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территории</w:t>
      </w:r>
      <w:r>
        <w:rPr>
          <w:spacing w:val="3"/>
        </w:rPr>
        <w:t xml:space="preserve"> </w:t>
      </w:r>
      <w:r>
        <w:t>малой</w:t>
      </w:r>
      <w:r>
        <w:rPr>
          <w:spacing w:val="3"/>
        </w:rPr>
        <w:t xml:space="preserve"> </w:t>
      </w:r>
      <w:r>
        <w:t>родины.</w:t>
      </w:r>
    </w:p>
    <w:p>
      <w:pPr>
        <w:pStyle w:val="10"/>
        <w:ind w:right="796"/>
      </w:pPr>
      <w:r>
        <w:t>Обогащает представления детей о государственных праздниках: День России, День 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 в населенном пункте, посвященными празднику. Воспитывает уважение к защитникам и героям</w:t>
      </w:r>
      <w:r>
        <w:rPr>
          <w:spacing w:val="-52"/>
        </w:rPr>
        <w:t xml:space="preserve"> </w:t>
      </w:r>
      <w:r>
        <w:t>Отечества. Знакомит детей с яркими биографическими фактами, поступками героев Отечества, вызывает</w:t>
      </w:r>
      <w:r>
        <w:rPr>
          <w:spacing w:val="-53"/>
        </w:rPr>
        <w:t xml:space="preserve"> </w:t>
      </w:r>
      <w:r>
        <w:t>позитивный</w:t>
      </w:r>
      <w:r>
        <w:rPr>
          <w:spacing w:val="-2"/>
        </w:rPr>
        <w:t xml:space="preserve"> </w:t>
      </w:r>
      <w:r>
        <w:t>эмоциональный отклик и</w:t>
      </w:r>
      <w:r>
        <w:rPr>
          <w:spacing w:val="-1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гордости.</w:t>
      </w:r>
    </w:p>
    <w:p>
      <w:pPr>
        <w:pStyle w:val="10"/>
        <w:ind w:right="793"/>
      </w:pPr>
      <w:r>
        <w:t>Педагог обогащает представления детей о малой родине: поддерживает любознательность по</w:t>
      </w:r>
      <w:r>
        <w:rPr>
          <w:spacing w:val="1"/>
        </w:rPr>
        <w:t xml:space="preserve"> </w:t>
      </w:r>
      <w:r>
        <w:t>отношению к родному краю; интерес, почему именно так устроен населенный пункт (расположение</w:t>
      </w:r>
      <w:r>
        <w:rPr>
          <w:spacing w:val="1"/>
        </w:rPr>
        <w:t xml:space="preserve"> </w:t>
      </w:r>
      <w:r>
        <w:t>улиц,</w:t>
      </w:r>
      <w:r>
        <w:rPr>
          <w:spacing w:val="32"/>
        </w:rPr>
        <w:t xml:space="preserve"> </w:t>
      </w:r>
      <w:r>
        <w:t>площадей,</w:t>
      </w:r>
      <w:r>
        <w:rPr>
          <w:spacing w:val="36"/>
        </w:rPr>
        <w:t xml:space="preserve"> </w:t>
      </w:r>
      <w:r>
        <w:t>различных</w:t>
      </w:r>
      <w:r>
        <w:rPr>
          <w:spacing w:val="35"/>
        </w:rPr>
        <w:t xml:space="preserve"> </w:t>
      </w:r>
      <w:r>
        <w:t>объектов</w:t>
      </w:r>
      <w:r>
        <w:rPr>
          <w:spacing w:val="35"/>
        </w:rPr>
        <w:t xml:space="preserve"> </w:t>
      </w:r>
      <w:r>
        <w:t>инфраструктуры);</w:t>
      </w:r>
      <w:r>
        <w:rPr>
          <w:spacing w:val="35"/>
        </w:rPr>
        <w:t xml:space="preserve"> </w:t>
      </w:r>
      <w:r>
        <w:t>знакомит</w:t>
      </w:r>
      <w:r>
        <w:rPr>
          <w:spacing w:val="34"/>
        </w:rPr>
        <w:t xml:space="preserve"> </w:t>
      </w:r>
      <w:r>
        <w:t>со</w:t>
      </w:r>
      <w:r>
        <w:rPr>
          <w:spacing w:val="30"/>
        </w:rPr>
        <w:t xml:space="preserve"> </w:t>
      </w:r>
      <w:r>
        <w:t>смыслом</w:t>
      </w:r>
      <w:r>
        <w:rPr>
          <w:spacing w:val="34"/>
        </w:rPr>
        <w:t xml:space="preserve"> </w:t>
      </w:r>
      <w:r>
        <w:t>некоторых</w:t>
      </w:r>
      <w:r>
        <w:rPr>
          <w:spacing w:val="35"/>
        </w:rPr>
        <w:t xml:space="preserve"> </w:t>
      </w:r>
      <w:r>
        <w:t>символов</w:t>
      </w:r>
      <w:r>
        <w:rPr>
          <w:spacing w:val="35"/>
        </w:rPr>
        <w:t xml:space="preserve"> </w:t>
      </w:r>
      <w:r>
        <w:t>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3" w:firstLine="0"/>
      </w:pPr>
      <w:r>
        <w:t>памятников населенного пункта, развивает умения откликаться на проявления красоты в различных</w:t>
      </w:r>
      <w:r>
        <w:rPr>
          <w:spacing w:val="1"/>
        </w:rPr>
        <w:t xml:space="preserve"> </w:t>
      </w:r>
      <w:r>
        <w:t>архитектурных объектах. Поддерживает проявления у детей первичной социальной активности: желание</w:t>
      </w:r>
      <w:r>
        <w:rPr>
          <w:spacing w:val="-52"/>
        </w:rPr>
        <w:t xml:space="preserve"> </w:t>
      </w:r>
      <w:r>
        <w:t>принять участие в значимых событиях, переживание эмоций, связанных с событиями военных лет и</w:t>
      </w:r>
      <w:r>
        <w:rPr>
          <w:spacing w:val="1"/>
        </w:rPr>
        <w:t xml:space="preserve"> </w:t>
      </w:r>
      <w:r>
        <w:t>подвигами</w:t>
      </w:r>
      <w:r>
        <w:rPr>
          <w:spacing w:val="-3"/>
        </w:rPr>
        <w:t xml:space="preserve"> </w:t>
      </w:r>
      <w:r>
        <w:t>горожан</w:t>
      </w:r>
      <w:r>
        <w:rPr>
          <w:spacing w:val="3"/>
        </w:rPr>
        <w:t xml:space="preserve"> </w:t>
      </w:r>
      <w:r>
        <w:t>(чествование</w:t>
      </w:r>
      <w:r>
        <w:rPr>
          <w:spacing w:val="-6"/>
        </w:rPr>
        <w:t xml:space="preserve"> </w:t>
      </w:r>
      <w:r>
        <w:t>ветеранов,</w:t>
      </w:r>
      <w:r>
        <w:rPr>
          <w:spacing w:val="4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прочее).</w:t>
      </w:r>
    </w:p>
    <w:p>
      <w:pPr>
        <w:pStyle w:val="3"/>
        <w:numPr>
          <w:ilvl w:val="0"/>
          <w:numId w:val="62"/>
        </w:numPr>
        <w:tabs>
          <w:tab w:val="left" w:pos="1827"/>
        </w:tabs>
        <w:spacing w:before="2"/>
        <w:ind w:hanging="294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воспитания.</w:t>
      </w:r>
    </w:p>
    <w:p>
      <w:pPr>
        <w:pStyle w:val="10"/>
        <w:ind w:right="787"/>
      </w:pPr>
      <w:r>
        <w:t>Педагог обогащает представления детей о труде взрослых, знакомит детей дошкольного возраста</w:t>
      </w:r>
      <w:r>
        <w:rPr>
          <w:spacing w:val="-5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производительного</w:t>
      </w:r>
      <w:r>
        <w:rPr>
          <w:spacing w:val="1"/>
        </w:rPr>
        <w:t xml:space="preserve"> </w:t>
      </w:r>
      <w:r>
        <w:t>(промышленность,</w:t>
      </w:r>
      <w:r>
        <w:rPr>
          <w:spacing w:val="1"/>
        </w:rPr>
        <w:t xml:space="preserve"> </w:t>
      </w:r>
      <w:r>
        <w:t>строительство,</w:t>
      </w:r>
      <w:r>
        <w:rPr>
          <w:spacing w:val="1"/>
        </w:rPr>
        <w:t xml:space="preserve"> </w:t>
      </w:r>
      <w:r>
        <w:t>сельское</w:t>
      </w:r>
      <w:r>
        <w:rPr>
          <w:spacing w:val="1"/>
        </w:rPr>
        <w:t xml:space="preserve"> </w:t>
      </w:r>
      <w:r>
        <w:t>хозяйство)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(сфера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медицина,</w:t>
      </w:r>
      <w:r>
        <w:rPr>
          <w:spacing w:val="1"/>
        </w:rPr>
        <w:t xml:space="preserve"> </w:t>
      </w:r>
      <w:r>
        <w:t>торговля)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демонстрирует возможные связи между профессиями, обращает внимание детей на содержание каждой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(мотив,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 действий, выбор трудовых действий в соответствии с целью,</w:t>
      </w:r>
      <w:r>
        <w:rPr>
          <w:spacing w:val="1"/>
        </w:rPr>
        <w:t xml:space="preserve"> </w:t>
      </w:r>
      <w:r>
        <w:t>результат):</w:t>
      </w:r>
      <w:r>
        <w:rPr>
          <w:spacing w:val="1"/>
        </w:rPr>
        <w:t xml:space="preserve"> </w:t>
      </w:r>
      <w:r>
        <w:t>продавец продает товар покупателю, рабочий на фабрике изготавливает товар, шофер развозит товар по</w:t>
      </w:r>
      <w:r>
        <w:rPr>
          <w:spacing w:val="1"/>
        </w:rPr>
        <w:t xml:space="preserve"> </w:t>
      </w:r>
      <w:r>
        <w:t>магазинам,</w:t>
      </w:r>
      <w:r>
        <w:rPr>
          <w:spacing w:val="3"/>
        </w:rPr>
        <w:t xml:space="preserve"> </w:t>
      </w:r>
      <w:r>
        <w:t>грузчик разгружает</w:t>
      </w:r>
      <w:r>
        <w:rPr>
          <w:spacing w:val="1"/>
        </w:rPr>
        <w:t xml:space="preserve"> </w:t>
      </w:r>
      <w:r>
        <w:t>товар.</w:t>
      </w:r>
    </w:p>
    <w:p>
      <w:pPr>
        <w:pStyle w:val="10"/>
        <w:ind w:right="792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 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цифровой,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разнообразии, создает образовательные ситуации для знакомства детей с конкретными техническими</w:t>
      </w:r>
      <w:r>
        <w:rPr>
          <w:spacing w:val="1"/>
        </w:rPr>
        <w:t xml:space="preserve"> </w:t>
      </w:r>
      <w:r>
        <w:t>приборами, показывает, как техника способствует ускорению получения результата труда и облегчению</w:t>
      </w:r>
      <w:r>
        <w:rPr>
          <w:spacing w:val="1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взрослых.</w:t>
      </w:r>
    </w:p>
    <w:p>
      <w:pPr>
        <w:pStyle w:val="10"/>
        <w:ind w:right="789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рекламы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товаре,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5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 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приобретения товаров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организует проблемные и</w:t>
      </w:r>
      <w:r>
        <w:rPr>
          <w:spacing w:val="1"/>
        </w:rPr>
        <w:t xml:space="preserve"> </w:t>
      </w:r>
      <w:r>
        <w:t>игровые 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 планировать расходы на покупку необходимых товаров и услуг, формирует уважение к труду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представителей).</w:t>
      </w:r>
    </w:p>
    <w:p>
      <w:pPr>
        <w:pStyle w:val="10"/>
        <w:ind w:right="79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самообслуживания в</w:t>
      </w:r>
      <w:r>
        <w:rPr>
          <w:spacing w:val="1"/>
        </w:rPr>
        <w:t xml:space="preserve"> </w:t>
      </w:r>
      <w:r>
        <w:t>группе 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 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 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 в 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комнате,</w:t>
      </w:r>
      <w:r>
        <w:rPr>
          <w:spacing w:val="55"/>
        </w:rPr>
        <w:t xml:space="preserve"> </w:t>
      </w:r>
      <w:r>
        <w:t>застелить</w:t>
      </w:r>
      <w:r>
        <w:rPr>
          <w:spacing w:val="1"/>
        </w:rPr>
        <w:t xml:space="preserve"> </w:t>
      </w:r>
      <w:r>
        <w:t>кровать,</w:t>
      </w:r>
      <w:r>
        <w:rPr>
          <w:spacing w:val="-2"/>
        </w:rPr>
        <w:t xml:space="preserve"> </w:t>
      </w:r>
      <w:r>
        <w:t>погладить</w:t>
      </w:r>
      <w:r>
        <w:rPr>
          <w:spacing w:val="-4"/>
        </w:rPr>
        <w:t xml:space="preserve"> </w:t>
      </w:r>
      <w:r>
        <w:t>носовой</w:t>
      </w:r>
      <w:r>
        <w:rPr>
          <w:spacing w:val="2"/>
        </w:rPr>
        <w:t xml:space="preserve"> </w:t>
      </w:r>
      <w:r>
        <w:t>платок,</w:t>
      </w:r>
      <w:r>
        <w:rPr>
          <w:spacing w:val="-2"/>
        </w:rPr>
        <w:t xml:space="preserve"> </w:t>
      </w:r>
      <w:r>
        <w:t>покормить</w:t>
      </w:r>
      <w:r>
        <w:rPr>
          <w:spacing w:val="1"/>
        </w:rPr>
        <w:t xml:space="preserve"> </w:t>
      </w:r>
      <w:r>
        <w:t>домашнего</w:t>
      </w:r>
      <w:r>
        <w:rPr>
          <w:spacing w:val="-4"/>
        </w:rPr>
        <w:t xml:space="preserve"> </w:t>
      </w:r>
      <w:r>
        <w:t>питомца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подобное.</w:t>
      </w:r>
    </w:p>
    <w:p>
      <w:pPr>
        <w:pStyle w:val="10"/>
        <w:spacing w:line="242" w:lineRule="auto"/>
        <w:ind w:right="798"/>
      </w:pPr>
      <w:r>
        <w:t>Педагог создает условия для коллективного выполнения детьми трудовых поручений во 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 трудового</w:t>
      </w:r>
      <w:r>
        <w:rPr>
          <w:spacing w:val="-52"/>
        </w:rPr>
        <w:t xml:space="preserve"> </w:t>
      </w:r>
      <w:r>
        <w:t>результата.</w:t>
      </w:r>
    </w:p>
    <w:p>
      <w:pPr>
        <w:pStyle w:val="3"/>
        <w:numPr>
          <w:ilvl w:val="0"/>
          <w:numId w:val="62"/>
        </w:numPr>
        <w:tabs>
          <w:tab w:val="left" w:pos="1817"/>
        </w:tabs>
        <w:spacing w:line="312" w:lineRule="exact"/>
        <w:ind w:left="1817" w:hanging="284"/>
      </w:pPr>
      <w:r>
        <w:t>В</w:t>
      </w:r>
      <w:r>
        <w:rPr>
          <w:spacing w:val="-2"/>
        </w:rPr>
        <w:t xml:space="preserve"> </w:t>
      </w:r>
      <w:r>
        <w:t>области формирования</w:t>
      </w:r>
      <w:r>
        <w:rPr>
          <w:spacing w:val="-1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поведения.</w:t>
      </w:r>
    </w:p>
    <w:p>
      <w:pPr>
        <w:pStyle w:val="10"/>
        <w:ind w:right="776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56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 Обсуждает 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 безопасного поведения. Рассматривает с детьми картинки, постеры, где раскрывается связь</w:t>
      </w:r>
      <w:r>
        <w:rPr>
          <w:spacing w:val="1"/>
        </w:rPr>
        <w:t xml:space="preserve"> </w:t>
      </w:r>
      <w:r>
        <w:t>между необдуманным и неосторожным действиями человека и опасными последствиями разрешения</w:t>
      </w:r>
      <w:r>
        <w:rPr>
          <w:spacing w:val="1"/>
        </w:rPr>
        <w:t xml:space="preserve"> </w:t>
      </w:r>
      <w:r>
        <w:t>ситуации (наступил на люк – чуть не провалился в шахту, толкнул ребёнка на горке – мальчик упал на</w:t>
      </w:r>
      <w:r>
        <w:rPr>
          <w:spacing w:val="1"/>
        </w:rPr>
        <w:t xml:space="preserve"> </w:t>
      </w:r>
      <w:r>
        <w:t>острый лед и тому подобное). Инициирует проблемными вопросами желание детей рассказать о том, как</w:t>
      </w:r>
      <w:r>
        <w:rPr>
          <w:spacing w:val="-52"/>
        </w:rPr>
        <w:t xml:space="preserve"> </w:t>
      </w:r>
      <w:r>
        <w:t>можно было избежать опасной ситуации, какие советы дети могли бы дать героям, представленным на</w:t>
      </w:r>
      <w:r>
        <w:rPr>
          <w:spacing w:val="1"/>
        </w:rPr>
        <w:t xml:space="preserve"> </w:t>
      </w:r>
      <w:r>
        <w:t>картинках.</w:t>
      </w:r>
    </w:p>
    <w:p>
      <w:pPr>
        <w:pStyle w:val="10"/>
        <w:ind w:right="787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55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применить навыки безопасного поведения: организует игровые и проблемные ситуации, решая которые</w:t>
      </w:r>
      <w:r>
        <w:rPr>
          <w:spacing w:val="1"/>
        </w:rPr>
        <w:t xml:space="preserve"> </w:t>
      </w:r>
      <w:r>
        <w:t>ребёнок может закрепить правила безопасного поведения. Инициирует вместе с детьми создание общих</w:t>
      </w:r>
      <w:r>
        <w:rPr>
          <w:spacing w:val="1"/>
        </w:rPr>
        <w:t xml:space="preserve"> </w:t>
      </w:r>
      <w:r>
        <w:t>правил безопасного поведения в группе, на улице, в природе, в общении с людьми, поощряет 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находки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5"/>
        </w:rPr>
        <w:t xml:space="preserve"> </w:t>
      </w:r>
      <w:r>
        <w:t>литературу,</w:t>
      </w:r>
      <w:r>
        <w:rPr>
          <w:spacing w:val="9"/>
        </w:rPr>
        <w:t xml:space="preserve"> </w:t>
      </w:r>
      <w:r>
        <w:t>инициирует</w:t>
      </w:r>
      <w:r>
        <w:rPr>
          <w:spacing w:val="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детьми</w:t>
      </w:r>
      <w:r>
        <w:rPr>
          <w:spacing w:val="9"/>
        </w:rPr>
        <w:t xml:space="preserve"> </w:t>
      </w:r>
      <w:r>
        <w:t>тех</w:t>
      </w:r>
      <w:r>
        <w:rPr>
          <w:spacing w:val="6"/>
        </w:rPr>
        <w:t xml:space="preserve"> </w:t>
      </w:r>
      <w:r>
        <w:t>эпизодов</w:t>
      </w:r>
      <w:r>
        <w:rPr>
          <w:spacing w:val="8"/>
        </w:rPr>
        <w:t xml:space="preserve"> </w:t>
      </w:r>
      <w:r>
        <w:t>книги,</w:t>
      </w:r>
      <w:r>
        <w:rPr>
          <w:spacing w:val="4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9"/>
        </w:rPr>
        <w:t xml:space="preserve"> </w:t>
      </w:r>
      <w:r>
        <w:t>попадают</w:t>
      </w:r>
      <w:r>
        <w:rPr>
          <w:spacing w:val="-53"/>
        </w:rPr>
        <w:t xml:space="preserve"> </w:t>
      </w:r>
      <w:r>
        <w:t>в опасную ситуацию, активизирует проблемными вопросами желание детей рассказать, как нужно было</w:t>
      </w:r>
      <w:r>
        <w:rPr>
          <w:spacing w:val="1"/>
        </w:rPr>
        <w:t xml:space="preserve"> </w:t>
      </w:r>
      <w:r>
        <w:t>себя вести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подобной</w:t>
      </w:r>
      <w:r>
        <w:rPr>
          <w:spacing w:val="2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чтобы</w:t>
      </w:r>
      <w:r>
        <w:rPr>
          <w:spacing w:val="2"/>
        </w:rPr>
        <w:t xml:space="preserve"> </w:t>
      </w:r>
      <w:r>
        <w:t>избежать опасности.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23" w:firstLine="0"/>
      </w:pPr>
      <w:r>
        <w:t>Педагог</w:t>
      </w:r>
      <w:r>
        <w:rPr>
          <w:spacing w:val="-3"/>
        </w:rPr>
        <w:t xml:space="preserve"> </w:t>
      </w:r>
      <w:r>
        <w:t>обсуждает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пользования</w:t>
      </w:r>
      <w:r>
        <w:rPr>
          <w:spacing w:val="-7"/>
        </w:rPr>
        <w:t xml:space="preserve"> </w:t>
      </w:r>
      <w:r>
        <w:t>сетью</w:t>
      </w:r>
      <w:r>
        <w:rPr>
          <w:spacing w:val="-4"/>
        </w:rPr>
        <w:t xml:space="preserve"> </w:t>
      </w:r>
      <w:r>
        <w:t>Интернет,</w:t>
      </w:r>
      <w:r>
        <w:rPr>
          <w:spacing w:val="-1"/>
        </w:rPr>
        <w:t xml:space="preserve"> </w:t>
      </w:r>
      <w:r>
        <w:t>цифровыми</w:t>
      </w:r>
      <w:r>
        <w:rPr>
          <w:spacing w:val="-1"/>
        </w:rPr>
        <w:t xml:space="preserve"> </w:t>
      </w:r>
      <w:r>
        <w:t>ресурсами.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1523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63"/>
        </w:numPr>
        <w:tabs>
          <w:tab w:val="left" w:pos="1832"/>
        </w:tabs>
        <w:spacing w:before="9" w:line="230" w:lineRule="auto"/>
        <w:ind w:right="790" w:firstLine="720"/>
        <w:jc w:val="both"/>
      </w:pPr>
      <w:r>
        <w:t>развивать интерес детей к самостоятельному познанию объектов окружающего мира в его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проявлениях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простейших</w:t>
      </w:r>
      <w:r>
        <w:rPr>
          <w:spacing w:val="2"/>
        </w:rPr>
        <w:t xml:space="preserve"> </w:t>
      </w:r>
      <w:r>
        <w:t>зависимостях;</w:t>
      </w:r>
    </w:p>
    <w:p>
      <w:pPr>
        <w:pStyle w:val="13"/>
        <w:numPr>
          <w:ilvl w:val="0"/>
          <w:numId w:val="63"/>
        </w:numPr>
        <w:tabs>
          <w:tab w:val="left" w:pos="1841"/>
        </w:tabs>
        <w:spacing w:before="10" w:line="230" w:lineRule="auto"/>
        <w:ind w:right="797" w:firstLine="720"/>
        <w:jc w:val="both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использования;</w:t>
      </w:r>
    </w:p>
    <w:p>
      <w:pPr>
        <w:pStyle w:val="13"/>
        <w:numPr>
          <w:ilvl w:val="0"/>
          <w:numId w:val="63"/>
        </w:numPr>
        <w:tabs>
          <w:tab w:val="left" w:pos="1837"/>
        </w:tabs>
        <w:spacing w:before="4" w:line="235" w:lineRule="auto"/>
        <w:ind w:right="794" w:firstLine="720"/>
        <w:jc w:val="both"/>
      </w:pPr>
      <w:r>
        <w:t>развивать способность использовать математические знания и аналитические способы для</w:t>
      </w:r>
      <w:r>
        <w:rPr>
          <w:spacing w:val="1"/>
        </w:rPr>
        <w:t xml:space="preserve"> </w:t>
      </w:r>
      <w:r>
        <w:t>познания математической стороны окружающего мира: опосредованное сравнение объектов с помощью</w:t>
      </w:r>
      <w:r>
        <w:rPr>
          <w:spacing w:val="1"/>
        </w:rPr>
        <w:t xml:space="preserve"> </w:t>
      </w:r>
      <w:r>
        <w:t>заместителей</w:t>
      </w:r>
      <w:r>
        <w:rPr>
          <w:spacing w:val="1"/>
        </w:rPr>
        <w:t xml:space="preserve"> </w:t>
      </w:r>
      <w:r>
        <w:t>(условной</w:t>
      </w:r>
      <w:r>
        <w:rPr>
          <w:spacing w:val="1"/>
        </w:rPr>
        <w:t xml:space="preserve"> </w:t>
      </w:r>
      <w:r>
        <w:t>меры),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основаниям,</w:t>
      </w:r>
      <w:r>
        <w:rPr>
          <w:spacing w:val="56"/>
        </w:rPr>
        <w:t xml:space="preserve"> </w:t>
      </w:r>
      <w:r>
        <w:t>счет,</w:t>
      </w:r>
      <w:r>
        <w:rPr>
          <w:spacing w:val="56"/>
        </w:rPr>
        <w:t xml:space="preserve"> </w:t>
      </w:r>
      <w:r>
        <w:t>упорядочивание,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сериация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-6"/>
        </w:rPr>
        <w:t xml:space="preserve"> </w:t>
      </w:r>
      <w:r>
        <w:t>подобное); совершенствовать</w:t>
      </w:r>
      <w:r>
        <w:rPr>
          <w:spacing w:val="-1"/>
        </w:rPr>
        <w:t xml:space="preserve"> </w:t>
      </w:r>
      <w:r>
        <w:t>ориентировку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времени;</w:t>
      </w:r>
    </w:p>
    <w:p>
      <w:pPr>
        <w:pStyle w:val="13"/>
        <w:numPr>
          <w:ilvl w:val="0"/>
          <w:numId w:val="63"/>
        </w:numPr>
        <w:tabs>
          <w:tab w:val="left" w:pos="1841"/>
        </w:tabs>
        <w:spacing w:before="5" w:line="237" w:lineRule="auto"/>
        <w:ind w:right="793" w:firstLine="720"/>
        <w:jc w:val="both"/>
      </w:pPr>
      <w:r>
        <w:t>развивать способы взаимодействия с членами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 людьми</w:t>
      </w:r>
      <w:r>
        <w:rPr>
          <w:spacing w:val="1"/>
        </w:rPr>
        <w:t xml:space="preserve"> </w:t>
      </w:r>
      <w:r>
        <w:t>ближайшего окружения 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63"/>
        </w:numPr>
        <w:tabs>
          <w:tab w:val="left" w:pos="1837"/>
        </w:tabs>
        <w:spacing w:before="2" w:line="235" w:lineRule="auto"/>
        <w:ind w:right="788" w:firstLine="720"/>
        <w:jc w:val="both"/>
      </w:pPr>
      <w:r>
        <w:t>расширять представления о многообразии объектов живой природы, их особенностях, среде</w:t>
      </w:r>
      <w:r>
        <w:rPr>
          <w:spacing w:val="1"/>
        </w:rPr>
        <w:t xml:space="preserve"> </w:t>
      </w:r>
      <w:r>
        <w:t>обитания и образе жизни, в разные сезоны</w:t>
      </w:r>
      <w:r>
        <w:rPr>
          <w:spacing w:val="1"/>
        </w:rPr>
        <w:t xml:space="preserve"> </w:t>
      </w:r>
      <w:r>
        <w:t>года, их потребностях;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 группировать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природы;</w:t>
      </w:r>
    </w:p>
    <w:p>
      <w:pPr>
        <w:pStyle w:val="13"/>
        <w:numPr>
          <w:ilvl w:val="0"/>
          <w:numId w:val="63"/>
        </w:numPr>
        <w:tabs>
          <w:tab w:val="left" w:pos="1846"/>
        </w:tabs>
        <w:spacing w:before="11" w:line="230" w:lineRule="auto"/>
        <w:ind w:right="801" w:firstLine="720"/>
        <w:jc w:val="both"/>
      </w:pPr>
      <w:r>
        <w:t>продолжать учить детей использовать приемы экспериментирования для познания 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неживой</w:t>
      </w:r>
      <w:r>
        <w:rPr>
          <w:spacing w:val="3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свойств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качеств;</w:t>
      </w:r>
    </w:p>
    <w:p>
      <w:pPr>
        <w:pStyle w:val="13"/>
        <w:numPr>
          <w:ilvl w:val="0"/>
          <w:numId w:val="63"/>
        </w:numPr>
        <w:tabs>
          <w:tab w:val="left" w:pos="1841"/>
        </w:tabs>
        <w:spacing w:before="4" w:line="235" w:lineRule="auto"/>
        <w:ind w:right="792" w:firstLine="720"/>
        <w:jc w:val="both"/>
      </w:pPr>
      <w:r>
        <w:t>продолжать знакомить с сезонными изменениями в природе, и деятельностью человека в</w:t>
      </w:r>
      <w:r>
        <w:rPr>
          <w:spacing w:val="1"/>
        </w:rPr>
        <w:t xml:space="preserve"> </w:t>
      </w:r>
      <w:r>
        <w:t>разные сезоны, воспитывать положительное отношение ко всем живым существам, желание их беречь и</w:t>
      </w:r>
      <w:r>
        <w:rPr>
          <w:spacing w:val="1"/>
        </w:rPr>
        <w:t xml:space="preserve"> </w:t>
      </w:r>
      <w:r>
        <w:t>заботиться.</w:t>
      </w:r>
    </w:p>
    <w:p>
      <w:pPr>
        <w:spacing w:line="251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64"/>
        </w:numPr>
        <w:tabs>
          <w:tab w:val="left" w:pos="1827"/>
        </w:tabs>
        <w:spacing w:before="3"/>
        <w:ind w:hanging="275"/>
      </w:pPr>
      <w:r>
        <w:t>Сенсорные</w:t>
      </w:r>
      <w:r>
        <w:rPr>
          <w:spacing w:val="-1"/>
        </w:rPr>
        <w:t xml:space="preserve"> </w:t>
      </w:r>
      <w:r>
        <w:t>эталоны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действия: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 и называть все 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ахроматические</w:t>
      </w:r>
      <w:r>
        <w:rPr>
          <w:spacing w:val="1"/>
        </w:rPr>
        <w:t xml:space="preserve"> </w:t>
      </w:r>
      <w:r>
        <w:t>цвета, оттенки цвета, тоны цвета, теплые и холодные оттенки; расширяет знания об известных цветах,</w:t>
      </w:r>
      <w:r>
        <w:rPr>
          <w:spacing w:val="1"/>
        </w:rPr>
        <w:t xml:space="preserve"> </w:t>
      </w:r>
      <w:r>
        <w:t>знакомит с новыми цветами (фиолетовый) и оттенками (голубой, розовый, темно-зеленый, сиреневый);</w:t>
      </w:r>
      <w:r>
        <w:rPr>
          <w:spacing w:val="1"/>
        </w:rPr>
        <w:t xml:space="preserve"> </w:t>
      </w:r>
      <w:r>
        <w:t>развивает способность различать и называть геометрические фигуры, осваивать способы воссоздания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сенсорные эталоны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 мотивации педагог организует освоение детьми умений выделять сходство и отличие</w:t>
      </w:r>
      <w:r>
        <w:rPr>
          <w:spacing w:val="1"/>
        </w:rPr>
        <w:t xml:space="preserve"> </w:t>
      </w:r>
      <w:r>
        <w:t>между группами предметов, сравнивать предметы по 3-5 признакам, группировать предметы по разным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упорядочивания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Формирует представления о том, как люди используют цифровые средства познания окружающего мира</w:t>
      </w:r>
      <w:r>
        <w:rPr>
          <w:spacing w:val="-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какие</w:t>
      </w:r>
      <w:r>
        <w:rPr>
          <w:spacing w:val="-5"/>
        </w:rPr>
        <w:t xml:space="preserve"> </w:t>
      </w:r>
      <w:r>
        <w:t>правила необходимо</w:t>
      </w:r>
      <w:r>
        <w:rPr>
          <w:spacing w:val="-3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использования;</w:t>
      </w:r>
    </w:p>
    <w:p>
      <w:pPr>
        <w:pStyle w:val="10"/>
        <w:ind w:right="787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 осуществления контроля, самоконтроля и взаимоконтроля результатов деятельности и</w:t>
      </w:r>
      <w:r>
        <w:rPr>
          <w:spacing w:val="1"/>
        </w:rPr>
        <w:t xml:space="preserve"> </w:t>
      </w:r>
      <w:r>
        <w:t>отдельных действий во взаимодействии со сверстниками, поощряет проявление наблюдательности за</w:t>
      </w:r>
      <w:r>
        <w:rPr>
          <w:spacing w:val="1"/>
        </w:rPr>
        <w:t xml:space="preserve"> </w:t>
      </w:r>
      <w:r>
        <w:t>действиями взрослого и других детей. В процессе организации разных форм совместной познавательной</w:t>
      </w:r>
      <w:r>
        <w:rPr>
          <w:spacing w:val="-52"/>
        </w:rPr>
        <w:t xml:space="preserve"> </w:t>
      </w:r>
      <w:r>
        <w:t>деятельности показывает детей возможности для обсуждения проблемы, для совместного нахождения</w:t>
      </w:r>
      <w:r>
        <w:rPr>
          <w:spacing w:val="1"/>
        </w:rPr>
        <w:t xml:space="preserve"> </w:t>
      </w:r>
      <w:r>
        <w:t>способов её решения, поощряет проявление инициативы, способности формулировать и отвечать на</w:t>
      </w:r>
      <w:r>
        <w:rPr>
          <w:spacing w:val="1"/>
        </w:rPr>
        <w:t xml:space="preserve"> </w:t>
      </w:r>
      <w:r>
        <w:t>поставленные</w:t>
      </w:r>
      <w:r>
        <w:rPr>
          <w:spacing w:val="-5"/>
        </w:rPr>
        <w:t xml:space="preserve"> </w:t>
      </w:r>
      <w:r>
        <w:t>вопросы.</w:t>
      </w:r>
    </w:p>
    <w:p>
      <w:pPr>
        <w:pStyle w:val="3"/>
        <w:numPr>
          <w:ilvl w:val="0"/>
          <w:numId w:val="64"/>
        </w:numPr>
        <w:tabs>
          <w:tab w:val="left" w:pos="1851"/>
        </w:tabs>
        <w:ind w:left="1850" w:hanging="299"/>
      </w:pPr>
      <w:r>
        <w:t>Математические</w:t>
      </w:r>
      <w:r>
        <w:rPr>
          <w:spacing w:val="-3"/>
        </w:rPr>
        <w:t xml:space="preserve"> </w:t>
      </w:r>
      <w:r>
        <w:t>представления:</w:t>
      </w:r>
    </w:p>
    <w:p>
      <w:pPr>
        <w:pStyle w:val="10"/>
        <w:ind w:right="78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количественному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порядковому</w:t>
      </w:r>
      <w:r>
        <w:rPr>
          <w:spacing w:val="1"/>
        </w:rPr>
        <w:t xml:space="preserve"> </w:t>
      </w:r>
      <w:r>
        <w:t>счету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счетные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48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составом</w:t>
      </w:r>
      <w:r>
        <w:rPr>
          <w:spacing w:val="45"/>
        </w:rPr>
        <w:t xml:space="preserve"> </w:t>
      </w:r>
      <w:r>
        <w:t>чисел</w:t>
      </w:r>
      <w:r>
        <w:rPr>
          <w:spacing w:val="47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единиц</w:t>
      </w:r>
      <w:r>
        <w:rPr>
          <w:spacing w:val="44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пределах</w:t>
      </w:r>
      <w:r>
        <w:rPr>
          <w:spacing w:val="42"/>
        </w:rPr>
        <w:t xml:space="preserve"> </w:t>
      </w:r>
      <w:r>
        <w:t>пяти;</w:t>
      </w:r>
      <w:r>
        <w:rPr>
          <w:spacing w:val="42"/>
        </w:rPr>
        <w:t xml:space="preserve"> </w:t>
      </w:r>
      <w:r>
        <w:t>подводит</w:t>
      </w:r>
      <w:r>
        <w:rPr>
          <w:spacing w:val="45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пониманию</w:t>
      </w:r>
      <w:r>
        <w:rPr>
          <w:spacing w:val="39"/>
        </w:rPr>
        <w:t xml:space="preserve"> </w:t>
      </w:r>
      <w:r>
        <w:t>отношений</w:t>
      </w:r>
      <w:r>
        <w:rPr>
          <w:spacing w:val="44"/>
        </w:rPr>
        <w:t xml:space="preserve"> </w:t>
      </w:r>
      <w:r>
        <w:t>между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рядом</w:t>
      </w:r>
      <w:r>
        <w:rPr>
          <w:spacing w:val="-2"/>
        </w:rPr>
        <w:t xml:space="preserve"> </w:t>
      </w:r>
      <w:r>
        <w:t>стоящими числами;</w:t>
      </w:r>
    </w:p>
    <w:p>
      <w:pPr>
        <w:pStyle w:val="10"/>
        <w:spacing w:before="1"/>
        <w:ind w:right="789"/>
      </w:pPr>
      <w:r>
        <w:t>педагог совершенствует умения выстраивать сериационные ряды предметов, различающихся по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возрастающем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убывающем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сравнения, показывает взаимоотношения между ними; организует освоение детьми опосредованного</w:t>
      </w:r>
      <w:r>
        <w:rPr>
          <w:spacing w:val="1"/>
        </w:rPr>
        <w:t xml:space="preserve"> </w:t>
      </w:r>
      <w:r>
        <w:t>сравнения предметов по длине, ширине, высоте с помощью условной меры; обогащает представления и</w:t>
      </w:r>
      <w:r>
        <w:rPr>
          <w:spacing w:val="1"/>
        </w:rPr>
        <w:t xml:space="preserve"> </w:t>
      </w:r>
      <w:r>
        <w:t>умения устанавливать пространственные отношения при ориентировке на листе бумаги и 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календарных</w:t>
      </w:r>
      <w:r>
        <w:rPr>
          <w:spacing w:val="-2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времени:</w:t>
      </w:r>
      <w:r>
        <w:rPr>
          <w:spacing w:val="-3"/>
        </w:rPr>
        <w:t xml:space="preserve"> </w:t>
      </w:r>
      <w:r>
        <w:t>сутки,</w:t>
      </w:r>
      <w:r>
        <w:rPr>
          <w:spacing w:val="-1"/>
        </w:rPr>
        <w:t xml:space="preserve"> </w:t>
      </w:r>
      <w:r>
        <w:t>неделя,</w:t>
      </w:r>
      <w:r>
        <w:rPr>
          <w:spacing w:val="2"/>
        </w:rPr>
        <w:t xml:space="preserve"> </w:t>
      </w:r>
      <w:r>
        <w:t>месяц,</w:t>
      </w:r>
      <w:r>
        <w:rPr>
          <w:spacing w:val="3"/>
        </w:rPr>
        <w:t xml:space="preserve"> </w:t>
      </w:r>
      <w:r>
        <w:t>год.</w:t>
      </w:r>
    </w:p>
    <w:p>
      <w:pPr>
        <w:pStyle w:val="3"/>
        <w:numPr>
          <w:ilvl w:val="0"/>
          <w:numId w:val="64"/>
        </w:numPr>
        <w:tabs>
          <w:tab w:val="left" w:pos="1837"/>
        </w:tabs>
        <w:spacing w:before="1"/>
        <w:ind w:left="1836" w:hanging="304"/>
      </w:pPr>
      <w:r>
        <w:t>Окружающий</w:t>
      </w:r>
      <w:r>
        <w:rPr>
          <w:spacing w:val="-2"/>
        </w:rPr>
        <w:t xml:space="preserve"> </w:t>
      </w:r>
      <w:r>
        <w:t>мир:</w:t>
      </w:r>
    </w:p>
    <w:p>
      <w:pPr>
        <w:pStyle w:val="10"/>
        <w:ind w:right="787"/>
      </w:pPr>
      <w:r>
        <w:t>педагог расширяет первичные представления о малой родине и Отечестве, о населенном пункте,</w:t>
      </w:r>
      <w:r>
        <w:rPr>
          <w:spacing w:val="1"/>
        </w:rPr>
        <w:t xml:space="preserve"> </w:t>
      </w:r>
      <w:r>
        <w:t>его истории, его особенностях (местах отдыха и работы близких, основных достопримечательностях).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названии</w:t>
      </w:r>
      <w:r>
        <w:rPr>
          <w:spacing w:val="1"/>
        </w:rPr>
        <w:t xml:space="preserve"> </w:t>
      </w:r>
      <w:r>
        <w:t>ближайших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учреждений — магазинов, поликлиники, больниц, кинотеатров, кафе. Развивает познавательный интерес</w:t>
      </w:r>
      <w:r>
        <w:rPr>
          <w:spacing w:val="-5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столице,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флаге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 праздниках России, памятных исторических событиях, героях Отечества. Формирует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-3"/>
        </w:rPr>
        <w:t xml:space="preserve"> </w:t>
      </w:r>
      <w:r>
        <w:t>многообразии</w:t>
      </w:r>
      <w:r>
        <w:rPr>
          <w:spacing w:val="3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мира;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 играм разных</w:t>
      </w:r>
      <w:r>
        <w:rPr>
          <w:spacing w:val="1"/>
        </w:rPr>
        <w:t xml:space="preserve"> </w:t>
      </w:r>
      <w:r>
        <w:t>народов; расширяет представления о других странах и народах мира, понимание, что в других странах</w:t>
      </w:r>
      <w:r>
        <w:rPr>
          <w:spacing w:val="1"/>
        </w:rPr>
        <w:t xml:space="preserve"> </w:t>
      </w:r>
      <w:r>
        <w:t>есть свои</w:t>
      </w:r>
      <w:r>
        <w:rPr>
          <w:spacing w:val="3"/>
        </w:rPr>
        <w:t xml:space="preserve"> </w:t>
      </w:r>
      <w:r>
        <w:t>достопримечательности,</w:t>
      </w:r>
      <w:r>
        <w:rPr>
          <w:spacing w:val="3"/>
        </w:rPr>
        <w:t xml:space="preserve"> </w:t>
      </w:r>
      <w:r>
        <w:t>традиции,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флаги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гербы.</w:t>
      </w:r>
    </w:p>
    <w:p>
      <w:pPr>
        <w:pStyle w:val="3"/>
        <w:numPr>
          <w:ilvl w:val="0"/>
          <w:numId w:val="64"/>
        </w:numPr>
        <w:tabs>
          <w:tab w:val="left" w:pos="1837"/>
        </w:tabs>
        <w:ind w:left="1836" w:hanging="304"/>
      </w:pPr>
      <w:r>
        <w:t>Природа:</w:t>
      </w:r>
    </w:p>
    <w:p>
      <w:pPr>
        <w:pStyle w:val="10"/>
        <w:ind w:right="788"/>
      </w:pPr>
      <w:r>
        <w:t>педагог формирует представления о многообразии объектов животного и растительного мира, их</w:t>
      </w:r>
      <w:r>
        <w:rPr>
          <w:spacing w:val="-52"/>
        </w:rPr>
        <w:t xml:space="preserve"> </w:t>
      </w:r>
      <w:r>
        <w:t>сходстве и различии во внешнем виде и образе жизни поведении в разные сезоны года; совершенствует</w:t>
      </w:r>
      <w:r>
        <w:rPr>
          <w:spacing w:val="1"/>
        </w:rPr>
        <w:t xml:space="preserve"> </w:t>
      </w:r>
      <w:r>
        <w:t>умения сравнивать, выделять признаки, группировать объекты живой природы по их особенностям,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питанию;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(свет,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2"/>
        </w:rPr>
        <w:t xml:space="preserve"> </w:t>
      </w:r>
      <w:r>
        <w:t>ухода</w:t>
      </w:r>
      <w:r>
        <w:rPr>
          <w:spacing w:val="4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растениями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животными</w:t>
      </w:r>
      <w:r>
        <w:rPr>
          <w:spacing w:val="-1"/>
        </w:rPr>
        <w:t xml:space="preserve"> </w:t>
      </w:r>
      <w:r>
        <w:t>относительно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потребностей;</w:t>
      </w:r>
    </w:p>
    <w:p>
      <w:pPr>
        <w:pStyle w:val="10"/>
        <w:ind w:right="793"/>
      </w:pPr>
      <w:r>
        <w:t>педагог организует целенаправленное экспериментирование и опыты для ознакомления детей со</w:t>
      </w:r>
      <w:r>
        <w:rPr>
          <w:spacing w:val="1"/>
        </w:rPr>
        <w:t xml:space="preserve"> </w:t>
      </w:r>
      <w:r>
        <w:t>свойствами объектов неживой природы, расширяя представления об объектах неживой природы, как</w:t>
      </w:r>
      <w:r>
        <w:rPr>
          <w:spacing w:val="1"/>
        </w:rPr>
        <w:t xml:space="preserve"> </w:t>
      </w:r>
      <w:r>
        <w:t>среде обитания животных и растений (вода, почва, воздух, горы). Уточняет представления о признаках</w:t>
      </w:r>
      <w:r>
        <w:rPr>
          <w:spacing w:val="1"/>
        </w:rPr>
        <w:t xml:space="preserve"> </w:t>
      </w:r>
      <w:r>
        <w:t>разных времен года (погодные изменения, состояние деревьев, покров, изменений в жизни человека,</w:t>
      </w:r>
      <w:r>
        <w:rPr>
          <w:spacing w:val="1"/>
        </w:rPr>
        <w:t xml:space="preserve"> </w:t>
      </w:r>
      <w:r>
        <w:t>животных и растений); о деятельности человека в разные сезоны года (выращивание растений, сбор</w:t>
      </w:r>
      <w:r>
        <w:rPr>
          <w:spacing w:val="1"/>
        </w:rPr>
        <w:t xml:space="preserve"> </w:t>
      </w:r>
      <w:r>
        <w:t>урожая,</w:t>
      </w:r>
      <w:r>
        <w:rPr>
          <w:spacing w:val="-2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развлечения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другое);</w:t>
      </w:r>
    </w:p>
    <w:p>
      <w:pPr>
        <w:pStyle w:val="10"/>
        <w:ind w:right="803"/>
      </w:pPr>
      <w:r>
        <w:t>способствует усвоению детьми</w:t>
      </w:r>
      <w:r>
        <w:rPr>
          <w:spacing w:val="1"/>
        </w:rPr>
        <w:t xml:space="preserve"> </w:t>
      </w:r>
      <w:r>
        <w:t>правил поведения в природе,</w:t>
      </w:r>
      <w:r>
        <w:rPr>
          <w:spacing w:val="1"/>
        </w:rPr>
        <w:t xml:space="preserve"> </w:t>
      </w:r>
      <w:r>
        <w:t>формируя понимание ценности</w:t>
      </w:r>
      <w:r>
        <w:rPr>
          <w:spacing w:val="1"/>
        </w:rPr>
        <w:t xml:space="preserve"> </w:t>
      </w:r>
      <w:r>
        <w:t>живого,</w:t>
      </w:r>
      <w:r>
        <w:rPr>
          <w:spacing w:val="3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защитить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сохранить</w:t>
      </w:r>
      <w:r>
        <w:rPr>
          <w:spacing w:val="2"/>
        </w:rPr>
        <w:t xml:space="preserve"> </w:t>
      </w:r>
      <w:r>
        <w:t>живую природу.</w:t>
      </w:r>
    </w:p>
    <w:p>
      <w:pPr>
        <w:pStyle w:val="10"/>
        <w:spacing w:before="7"/>
        <w:ind w:left="0" w:firstLine="0"/>
        <w:jc w:val="left"/>
        <w:rPr>
          <w:sz w:val="21"/>
        </w:rPr>
      </w:pPr>
    </w:p>
    <w:p>
      <w:pPr>
        <w:pStyle w:val="2"/>
        <w:ind w:left="1523"/>
        <w:jc w:val="left"/>
      </w:pPr>
      <w:r>
        <w:t>Речевое</w:t>
      </w:r>
      <w:r>
        <w:rPr>
          <w:spacing w:val="-3"/>
        </w:rPr>
        <w:t xml:space="preserve"> </w:t>
      </w:r>
      <w:r>
        <w:t>развитие.</w:t>
      </w:r>
    </w:p>
    <w:p>
      <w:pPr>
        <w:pStyle w:val="10"/>
        <w:spacing w:line="251" w:lineRule="exact"/>
        <w:ind w:left="1523" w:firstLine="0"/>
        <w:jc w:val="left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3"/>
        <w:numPr>
          <w:ilvl w:val="0"/>
          <w:numId w:val="65"/>
        </w:numPr>
        <w:tabs>
          <w:tab w:val="left" w:pos="1827"/>
        </w:tabs>
        <w:spacing w:before="3"/>
        <w:ind w:hanging="275"/>
      </w:pPr>
      <w:r>
        <w:t>Формирование</w:t>
      </w:r>
      <w:r>
        <w:rPr>
          <w:spacing w:val="-4"/>
        </w:rPr>
        <w:t xml:space="preserve"> </w:t>
      </w:r>
      <w:r>
        <w:t>словаря:</w:t>
      </w:r>
    </w:p>
    <w:p>
      <w:pPr>
        <w:pStyle w:val="10"/>
        <w:ind w:right="782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 тракторист, швея); названия техники (экскаватор, комбайн); прилагательные, обозначающие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характеризующие отношение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(старательно,</w:t>
      </w:r>
      <w:r>
        <w:rPr>
          <w:spacing w:val="1"/>
        </w:rPr>
        <w:t xml:space="preserve"> </w:t>
      </w:r>
      <w:r>
        <w:t>бережно);</w:t>
      </w:r>
      <w:r>
        <w:rPr>
          <w:spacing w:val="1"/>
        </w:rPr>
        <w:t xml:space="preserve"> </w:t>
      </w:r>
      <w:r>
        <w:t>глаголы, характеризующие трудовую деятельность</w:t>
      </w:r>
      <w:r>
        <w:rPr>
          <w:spacing w:val="55"/>
        </w:rPr>
        <w:t xml:space="preserve"> </w:t>
      </w:r>
      <w:r>
        <w:t>людей. Упражнять детей в умении подбирать слова</w:t>
      </w:r>
      <w:r>
        <w:rPr>
          <w:spacing w:val="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сходными</w:t>
      </w:r>
      <w:r>
        <w:rPr>
          <w:spacing w:val="2"/>
        </w:rPr>
        <w:t xml:space="preserve"> </w:t>
      </w:r>
      <w:r>
        <w:t>значениями</w:t>
      </w:r>
      <w:r>
        <w:rPr>
          <w:spacing w:val="2"/>
        </w:rPr>
        <w:t xml:space="preserve"> </w:t>
      </w:r>
      <w:r>
        <w:t>(синонимы) и</w:t>
      </w:r>
      <w:r>
        <w:rPr>
          <w:spacing w:val="-1"/>
        </w:rPr>
        <w:t xml:space="preserve"> </w:t>
      </w:r>
      <w:r>
        <w:t>противоположными</w:t>
      </w:r>
      <w:r>
        <w:rPr>
          <w:spacing w:val="2"/>
        </w:rPr>
        <w:t xml:space="preserve"> </w:t>
      </w:r>
      <w:r>
        <w:t>значениями</w:t>
      </w:r>
      <w:r>
        <w:rPr>
          <w:spacing w:val="-3"/>
        </w:rPr>
        <w:t xml:space="preserve"> </w:t>
      </w:r>
      <w:r>
        <w:t>(антонимы);</w:t>
      </w:r>
    </w:p>
    <w:p>
      <w:pPr>
        <w:pStyle w:val="10"/>
        <w:ind w:right="787"/>
      </w:pPr>
      <w:r>
        <w:t>активизация словаря: закреплять у детей умение правильно, точно по смыслу употреблять в 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 значением</w:t>
      </w:r>
      <w:r>
        <w:rPr>
          <w:spacing w:val="1"/>
        </w:rPr>
        <w:t xml:space="preserve"> </w:t>
      </w:r>
      <w:r>
        <w:t>(строитель,</w:t>
      </w:r>
      <w:r>
        <w:rPr>
          <w:spacing w:val="4"/>
        </w:rPr>
        <w:t xml:space="preserve"> </w:t>
      </w:r>
      <w:r>
        <w:t>хлебороб).</w:t>
      </w:r>
    </w:p>
    <w:p>
      <w:pPr>
        <w:pStyle w:val="3"/>
        <w:numPr>
          <w:ilvl w:val="0"/>
          <w:numId w:val="65"/>
        </w:numPr>
        <w:tabs>
          <w:tab w:val="left" w:pos="1856"/>
        </w:tabs>
        <w:ind w:left="1855" w:hanging="304"/>
      </w:pPr>
      <w:r>
        <w:t>Звуковая</w:t>
      </w:r>
      <w:r>
        <w:rPr>
          <w:spacing w:val="1"/>
        </w:rPr>
        <w:t xml:space="preserve"> </w:t>
      </w:r>
      <w:r>
        <w:t>культура речи:</w:t>
      </w:r>
    </w:p>
    <w:p>
      <w:pPr>
        <w:pStyle w:val="10"/>
        <w:ind w:right="792"/>
      </w:pPr>
      <w:r>
        <w:t>закреплять правильное, отчетливое произношение всех звуков родного языка; умение различать</w:t>
      </w:r>
      <w:r>
        <w:rPr>
          <w:spacing w:val="1"/>
        </w:rPr>
        <w:t xml:space="preserve"> </w:t>
      </w:r>
      <w:r>
        <w:t>на слух и отчетливо произносить часто смешиваемые звуки (с-ш, ж-з); определять место звука в 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-2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фонематический слух.</w:t>
      </w:r>
      <w:r>
        <w:rPr>
          <w:spacing w:val="2"/>
        </w:rPr>
        <w:t xml:space="preserve"> </w:t>
      </w:r>
      <w:r>
        <w:t>Отрабатывать</w:t>
      </w:r>
      <w:r>
        <w:rPr>
          <w:spacing w:val="-6"/>
        </w:rPr>
        <w:t xml:space="preserve"> </w:t>
      </w:r>
      <w:r>
        <w:t>интонационную</w:t>
      </w:r>
      <w:r>
        <w:rPr>
          <w:spacing w:val="-3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речи.</w:t>
      </w:r>
    </w:p>
    <w:p>
      <w:pPr>
        <w:pStyle w:val="3"/>
        <w:numPr>
          <w:ilvl w:val="0"/>
          <w:numId w:val="65"/>
        </w:numPr>
        <w:tabs>
          <w:tab w:val="left" w:pos="1846"/>
        </w:tabs>
        <w:ind w:left="1845" w:hanging="294"/>
      </w:pP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-3"/>
        </w:rPr>
        <w:t xml:space="preserve"> </w:t>
      </w:r>
      <w:r>
        <w:t>речи:</w:t>
      </w:r>
    </w:p>
    <w:p>
      <w:pPr>
        <w:pStyle w:val="10"/>
        <w:tabs>
          <w:tab w:val="left" w:pos="3494"/>
          <w:tab w:val="left" w:pos="4429"/>
          <w:tab w:val="left" w:pos="5211"/>
          <w:tab w:val="left" w:pos="6837"/>
          <w:tab w:val="left" w:pos="7197"/>
          <w:tab w:val="left" w:pos="8717"/>
          <w:tab w:val="left" w:pos="10631"/>
        </w:tabs>
        <w:spacing w:line="245" w:lineRule="exact"/>
        <w:ind w:left="1523" w:firstLine="0"/>
        <w:jc w:val="left"/>
      </w:pPr>
      <w:r>
        <w:t>совершенствовать</w:t>
      </w:r>
      <w:r>
        <w:tab/>
      </w:r>
      <w:r>
        <w:t>умение</w:t>
      </w:r>
      <w:r>
        <w:tab/>
      </w:r>
      <w:r>
        <w:t>детей</w:t>
      </w:r>
      <w:r>
        <w:tab/>
      </w:r>
      <w:r>
        <w:t>согласовывать</w:t>
      </w:r>
      <w:r>
        <w:tab/>
      </w:r>
      <w:r>
        <w:t>в</w:t>
      </w:r>
      <w:r>
        <w:tab/>
      </w:r>
      <w:r>
        <w:t>предложении</w:t>
      </w:r>
      <w:r>
        <w:tab/>
      </w:r>
      <w:r>
        <w:t>существительные</w:t>
      </w:r>
      <w:r>
        <w:tab/>
      </w:r>
      <w:r>
        <w:t>с</w:t>
      </w:r>
    </w:p>
    <w:p>
      <w:pPr>
        <w:spacing w:line="245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0"/>
      </w:pP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существительных, обозначающих детенышей животных. Развивать умения пользоваться несклоняемыми</w:t>
      </w:r>
      <w:r>
        <w:rPr>
          <w:spacing w:val="-52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(метро);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1"/>
        </w:rPr>
        <w:t xml:space="preserve"> </w:t>
      </w:r>
      <w:r>
        <w:t>образовывать существительные с увеличительными, уменьшительными, ласкательными суффиксами и</w:t>
      </w:r>
      <w:r>
        <w:rPr>
          <w:spacing w:val="1"/>
        </w:rPr>
        <w:t xml:space="preserve"> </w:t>
      </w:r>
      <w:r>
        <w:t>улавливать оттенки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t>слов;</w:t>
      </w:r>
    </w:p>
    <w:p>
      <w:pPr>
        <w:pStyle w:val="10"/>
        <w:spacing w:before="2"/>
        <w:ind w:right="791"/>
      </w:pPr>
      <w:r>
        <w:t>познакомить с разными способами образования слов.</w:t>
      </w:r>
      <w:r>
        <w:rPr>
          <w:spacing w:val="1"/>
        </w:rPr>
        <w:t xml:space="preserve"> </w:t>
      </w:r>
      <w:r>
        <w:t>Продолжать совершенствовать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прямой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косвенной</w:t>
      </w:r>
      <w:r>
        <w:rPr>
          <w:spacing w:val="3"/>
        </w:rPr>
        <w:t xml:space="preserve"> </w:t>
      </w:r>
      <w:r>
        <w:t>речью.</w:t>
      </w:r>
    </w:p>
    <w:p>
      <w:pPr>
        <w:pStyle w:val="3"/>
        <w:numPr>
          <w:ilvl w:val="0"/>
          <w:numId w:val="65"/>
        </w:numPr>
        <w:tabs>
          <w:tab w:val="left" w:pos="1861"/>
        </w:tabs>
        <w:spacing w:before="1"/>
        <w:ind w:left="1860" w:hanging="309"/>
      </w:pPr>
      <w:r>
        <w:t>Связная</w:t>
      </w:r>
      <w:r>
        <w:rPr>
          <w:spacing w:val="1"/>
        </w:rPr>
        <w:t xml:space="preserve"> </w:t>
      </w:r>
      <w:r>
        <w:t>речь:</w:t>
      </w:r>
    </w:p>
    <w:p>
      <w:pPr>
        <w:pStyle w:val="10"/>
        <w:ind w:right="789"/>
      </w:pPr>
      <w:r>
        <w:t>совершенствовать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поддерживать непринужденную беседу, задавать вопросы, правильно отвечать на вопросы педагога и</w:t>
      </w:r>
      <w:r>
        <w:rPr>
          <w:spacing w:val="1"/>
        </w:rPr>
        <w:t xml:space="preserve"> </w:t>
      </w:r>
      <w:r>
        <w:t>детей; объединять в распространенном ответе реплики других детей, отвечать на один и тот же вопрос</w:t>
      </w:r>
      <w:r>
        <w:rPr>
          <w:spacing w:val="1"/>
        </w:rPr>
        <w:t xml:space="preserve"> </w:t>
      </w:r>
      <w:r>
        <w:t>по-разному (кратко и распространенно). Закреплять умение участвовать в общей беседе, внимательно</w:t>
      </w:r>
      <w:r>
        <w:rPr>
          <w:spacing w:val="1"/>
        </w:rPr>
        <w:t xml:space="preserve"> </w:t>
      </w:r>
      <w:r>
        <w:t>слушать собеседника, не перебивать его, не отвлекаться. Поощрять разговоры детей по поводу игр,</w:t>
      </w:r>
      <w:r>
        <w:rPr>
          <w:spacing w:val="1"/>
        </w:rPr>
        <w:t xml:space="preserve"> </w:t>
      </w:r>
      <w:r>
        <w:t>прочитанных книг, просмотренных фильмов. Продолжать формировать у детей умение использовать</w:t>
      </w:r>
      <w:r>
        <w:rPr>
          <w:spacing w:val="1"/>
        </w:rPr>
        <w:t xml:space="preserve"> </w:t>
      </w:r>
      <w:r>
        <w:t>разнообразные формулы речевого этикета,</w:t>
      </w:r>
      <w:r>
        <w:rPr>
          <w:spacing w:val="1"/>
        </w:rPr>
        <w:t xml:space="preserve"> </w:t>
      </w:r>
      <w:r>
        <w:t>употреблять их без напоминания; формировать культуру</w:t>
      </w:r>
      <w:r>
        <w:rPr>
          <w:spacing w:val="1"/>
        </w:rPr>
        <w:t xml:space="preserve"> </w:t>
      </w:r>
      <w:r>
        <w:t>общения: называть взрослых по имени и отчеству, на «вы», называть друг друга ласковыми именами, во</w:t>
      </w:r>
      <w:r>
        <w:rPr>
          <w:spacing w:val="1"/>
        </w:rPr>
        <w:t xml:space="preserve"> </w:t>
      </w:r>
      <w:r>
        <w:t>время разговора не опускать голову, смотреть в лицо собеседнику, не вмешиваться в разговор взрослых.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рассказы)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56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педагога, выразительно передавая диалоги действующих лиц, характеристики персонажей, формировать</w:t>
      </w:r>
      <w:r>
        <w:rPr>
          <w:spacing w:val="-52"/>
        </w:rPr>
        <w:t xml:space="preserve"> </w:t>
      </w:r>
      <w:r>
        <w:t>умение самостоятельно составлять по плану и образцу небольшие рассказы о предмете, по картине,</w:t>
      </w:r>
      <w:r>
        <w:rPr>
          <w:spacing w:val="1"/>
        </w:rPr>
        <w:t xml:space="preserve"> </w:t>
      </w:r>
      <w:r>
        <w:t>набору картинок, составлять письма (педагогу, другу); составлять рассказы из опыта, передавая хорошо</w:t>
      </w:r>
      <w:r>
        <w:rPr>
          <w:spacing w:val="1"/>
        </w:rPr>
        <w:t xml:space="preserve"> </w:t>
      </w:r>
      <w:r>
        <w:t>знакомые события. Формировать умение составлять небольшие рассказы творческого характера по теме,</w:t>
      </w:r>
      <w:r>
        <w:rPr>
          <w:spacing w:val="-52"/>
        </w:rPr>
        <w:t xml:space="preserve"> </w:t>
      </w:r>
      <w:r>
        <w:t>предложенной</w:t>
      </w:r>
      <w:r>
        <w:rPr>
          <w:spacing w:val="2"/>
        </w:rPr>
        <w:t xml:space="preserve"> </w:t>
      </w:r>
      <w:r>
        <w:t>педагогом.</w:t>
      </w:r>
    </w:p>
    <w:p>
      <w:pPr>
        <w:pStyle w:val="3"/>
        <w:numPr>
          <w:ilvl w:val="0"/>
          <w:numId w:val="65"/>
        </w:numPr>
        <w:tabs>
          <w:tab w:val="left" w:pos="1827"/>
        </w:tabs>
        <w:ind w:hanging="294"/>
      </w:pPr>
      <w:r>
        <w:t>Подготовка</w:t>
      </w:r>
      <w:r>
        <w:rPr>
          <w:spacing w:val="-7"/>
        </w:rPr>
        <w:t xml:space="preserve"> </w:t>
      </w:r>
      <w:r>
        <w:t>детей к</w:t>
      </w:r>
      <w:r>
        <w:rPr>
          <w:spacing w:val="-3"/>
        </w:rPr>
        <w:t xml:space="preserve"> </w:t>
      </w:r>
      <w:r>
        <w:t>обучению</w:t>
      </w:r>
      <w:r>
        <w:rPr>
          <w:spacing w:val="3"/>
        </w:rPr>
        <w:t xml:space="preserve"> </w:t>
      </w:r>
      <w:r>
        <w:t>грамоте;</w:t>
      </w:r>
    </w:p>
    <w:p>
      <w:pPr>
        <w:pStyle w:val="10"/>
        <w:ind w:right="790"/>
      </w:pPr>
      <w:r>
        <w:t>формировать у детей умение производить анализ слов различной звуковой структуры, выделять</w:t>
      </w:r>
      <w:r>
        <w:rPr>
          <w:spacing w:val="1"/>
        </w:rPr>
        <w:t xml:space="preserve"> </w:t>
      </w:r>
      <w:r>
        <w:t>словесное ударение и определять его место в структуре слова, качественно характеризовать выделяемые</w:t>
      </w:r>
      <w:r>
        <w:rPr>
          <w:spacing w:val="-52"/>
        </w:rPr>
        <w:t xml:space="preserve"> </w:t>
      </w:r>
      <w:r>
        <w:t>звуки (гласные, твердый согласный, мягкий согласный, ударный гласный, безударный гласный 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словесным</w:t>
      </w:r>
      <w:r>
        <w:rPr>
          <w:spacing w:val="1"/>
        </w:rPr>
        <w:t xml:space="preserve"> </w:t>
      </w:r>
      <w:r>
        <w:t>составом</w:t>
      </w:r>
      <w:r>
        <w:rPr>
          <w:spacing w:val="1"/>
        </w:rPr>
        <w:t xml:space="preserve"> </w:t>
      </w:r>
      <w:r>
        <w:t>предложения и</w:t>
      </w:r>
      <w:r>
        <w:rPr>
          <w:spacing w:val="-1"/>
        </w:rPr>
        <w:t xml:space="preserve"> </w:t>
      </w:r>
      <w:r>
        <w:t>звуковым</w:t>
      </w:r>
      <w:r>
        <w:rPr>
          <w:spacing w:val="2"/>
        </w:rPr>
        <w:t xml:space="preserve"> </w:t>
      </w:r>
      <w:r>
        <w:t>составом</w:t>
      </w:r>
      <w:r>
        <w:rPr>
          <w:spacing w:val="1"/>
        </w:rPr>
        <w:t xml:space="preserve"> </w:t>
      </w:r>
      <w:r>
        <w:t>слова.</w:t>
      </w:r>
    </w:p>
    <w:p>
      <w:pPr>
        <w:pStyle w:val="3"/>
        <w:numPr>
          <w:ilvl w:val="0"/>
          <w:numId w:val="65"/>
        </w:numPr>
        <w:tabs>
          <w:tab w:val="left" w:pos="1832"/>
        </w:tabs>
        <w:spacing w:line="315" w:lineRule="exact"/>
        <w:ind w:left="1831" w:hanging="299"/>
      </w:pP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литературе:</w:t>
      </w:r>
    </w:p>
    <w:p>
      <w:pPr>
        <w:pStyle w:val="10"/>
        <w:ind w:right="783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прибаутки,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(небольшие авторские сказки, рассказы,</w:t>
      </w:r>
      <w:r>
        <w:rPr>
          <w:spacing w:val="1"/>
        </w:rPr>
        <w:t xml:space="preserve"> </w:t>
      </w:r>
      <w:r>
        <w:t>стихотворения);</w:t>
      </w:r>
    </w:p>
    <w:p>
      <w:pPr>
        <w:pStyle w:val="10"/>
        <w:ind w:right="787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 положительное</w:t>
      </w:r>
      <w:r>
        <w:rPr>
          <w:spacing w:val="1"/>
        </w:rPr>
        <w:t xml:space="preserve"> </w:t>
      </w:r>
      <w:r>
        <w:t>эмоциональное отношение к «чтению с продолжением» (сказка-повесть, цикл рассказов со сквозным</w:t>
      </w:r>
      <w:r>
        <w:rPr>
          <w:spacing w:val="1"/>
        </w:rPr>
        <w:t xml:space="preserve"> </w:t>
      </w:r>
      <w:r>
        <w:t>персонажем);</w:t>
      </w:r>
    </w:p>
    <w:p>
      <w:pPr>
        <w:pStyle w:val="10"/>
        <w:ind w:right="796"/>
      </w:pPr>
      <w:r>
        <w:t>формировать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 литературы, поддерживать инициативу детей в выборе произведений для совместного</w:t>
      </w:r>
      <w:r>
        <w:rPr>
          <w:spacing w:val="1"/>
        </w:rPr>
        <w:t xml:space="preserve"> </w:t>
      </w:r>
      <w:r>
        <w:t>слушания (в</w:t>
      </w:r>
      <w:r>
        <w:rPr>
          <w:spacing w:val="3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повторное);</w:t>
      </w:r>
    </w:p>
    <w:p>
      <w:pPr>
        <w:pStyle w:val="10"/>
        <w:ind w:right="801"/>
      </w:pPr>
      <w:r>
        <w:t>формировать представления о некоторых жанровых, композиционных, языковых 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-6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 скороговорка,</w:t>
      </w:r>
      <w:r>
        <w:rPr>
          <w:spacing w:val="-4"/>
        </w:rPr>
        <w:t xml:space="preserve"> </w:t>
      </w:r>
      <w:r>
        <w:t>народная</w:t>
      </w:r>
      <w:r>
        <w:rPr>
          <w:spacing w:val="-7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-4"/>
        </w:rPr>
        <w:t xml:space="preserve"> </w:t>
      </w:r>
      <w:r>
        <w:t>стихотворение;</w:t>
      </w:r>
    </w:p>
    <w:p>
      <w:pPr>
        <w:pStyle w:val="10"/>
        <w:ind w:right="796"/>
      </w:pPr>
      <w:r>
        <w:t>углублять восприятие содержания и формы произведений (оценка характера персонажа с опорой</w:t>
      </w:r>
      <w:r>
        <w:rPr>
          <w:spacing w:val="-52"/>
        </w:rPr>
        <w:t xml:space="preserve"> </w:t>
      </w:r>
      <w:r>
        <w:t>на его портрет, поступки, мотивы поведения и другие средства раскрытия образа; ритм в поэтическом</w:t>
      </w:r>
      <w:r>
        <w:rPr>
          <w:spacing w:val="1"/>
        </w:rPr>
        <w:t xml:space="preserve"> </w:t>
      </w:r>
      <w:r>
        <w:t>тексте;</w:t>
      </w:r>
      <w:r>
        <w:rPr>
          <w:spacing w:val="2"/>
        </w:rPr>
        <w:t xml:space="preserve"> </w:t>
      </w:r>
      <w:r>
        <w:t>рассматривание</w:t>
      </w:r>
      <w:r>
        <w:rPr>
          <w:spacing w:val="-6"/>
        </w:rPr>
        <w:t xml:space="preserve"> </w:t>
      </w:r>
      <w:r>
        <w:t>иллюстраций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художников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произведению);</w:t>
      </w:r>
    </w:p>
    <w:p>
      <w:pPr>
        <w:pStyle w:val="10"/>
        <w:ind w:right="790"/>
      </w:pPr>
      <w:r>
        <w:t>совершенствовать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инсценировках;</w:t>
      </w:r>
      <w:r>
        <w:rPr>
          <w:spacing w:val="1"/>
        </w:rPr>
        <w:t xml:space="preserve"> </w:t>
      </w:r>
      <w:r>
        <w:t>пересказ близко</w:t>
      </w:r>
      <w:r>
        <w:rPr>
          <w:spacing w:val="-3"/>
        </w:rPr>
        <w:t xml:space="preserve"> </w:t>
      </w:r>
      <w:r>
        <w:t>к тексту);</w:t>
      </w:r>
    </w:p>
    <w:p>
      <w:pPr>
        <w:pStyle w:val="10"/>
        <w:ind w:right="782"/>
      </w:pPr>
      <w:r>
        <w:t>развивать</w:t>
      </w:r>
      <w:r>
        <w:rPr>
          <w:spacing w:val="1"/>
        </w:rPr>
        <w:t xml:space="preserve"> </w:t>
      </w:r>
      <w:r>
        <w:t>образность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55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единицы,</w:t>
      </w:r>
      <w:r>
        <w:rPr>
          <w:spacing w:val="-3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значение;</w:t>
      </w:r>
      <w:r>
        <w:rPr>
          <w:spacing w:val="2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короткие</w:t>
      </w:r>
      <w:r>
        <w:rPr>
          <w:spacing w:val="-6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потешке,</w:t>
      </w:r>
      <w:r>
        <w:rPr>
          <w:spacing w:val="3"/>
        </w:rPr>
        <w:t xml:space="preserve"> </w:t>
      </w:r>
      <w:r>
        <w:t>прибаутке).</w:t>
      </w:r>
    </w:p>
    <w:p>
      <w:pPr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3"/>
        <w:numPr>
          <w:ilvl w:val="0"/>
          <w:numId w:val="66"/>
        </w:numPr>
        <w:tabs>
          <w:tab w:val="left" w:pos="1832"/>
        </w:tabs>
        <w:spacing w:before="69"/>
        <w:ind w:hanging="280"/>
      </w:pPr>
      <w:r>
        <w:t>Формирование</w:t>
      </w:r>
      <w:r>
        <w:rPr>
          <w:spacing w:val="-4"/>
        </w:rPr>
        <w:t xml:space="preserve"> </w:t>
      </w:r>
      <w:r>
        <w:t>словаря:</w:t>
      </w:r>
    </w:p>
    <w:p>
      <w:pPr>
        <w:pStyle w:val="10"/>
        <w:ind w:right="784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профессий, учреждений, предметов и инструментов труда, техники, помогающей в работе, трудовые</w:t>
      </w:r>
      <w:r>
        <w:rPr>
          <w:spacing w:val="1"/>
        </w:rPr>
        <w:t xml:space="preserve"> </w:t>
      </w:r>
      <w:r>
        <w:t>действия и качество их выполнения; личностные характеристики человека, его состояния и настроения,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переживания;</w:t>
      </w:r>
      <w:r>
        <w:rPr>
          <w:spacing w:val="1"/>
        </w:rPr>
        <w:t xml:space="preserve"> </w:t>
      </w:r>
      <w:r>
        <w:t>социально-нравственные</w:t>
      </w:r>
      <w:r>
        <w:rPr>
          <w:spacing w:val="1"/>
        </w:rPr>
        <w:t xml:space="preserve"> </w:t>
      </w:r>
      <w:r>
        <w:t>категории,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56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действий, необходимых для выявления качеств и свойств предметов. Педагог закрепляет у детей умение</w:t>
      </w:r>
      <w:r>
        <w:rPr>
          <w:spacing w:val="1"/>
        </w:rPr>
        <w:t xml:space="preserve"> </w:t>
      </w:r>
      <w:r>
        <w:t>обобщать предметы:</w:t>
      </w:r>
      <w:r>
        <w:rPr>
          <w:spacing w:val="3"/>
        </w:rPr>
        <w:t xml:space="preserve"> </w:t>
      </w:r>
      <w:r>
        <w:t>объединять их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существенным</w:t>
      </w:r>
      <w:r>
        <w:rPr>
          <w:spacing w:val="2"/>
        </w:rPr>
        <w:t xml:space="preserve"> </w:t>
      </w:r>
      <w:r>
        <w:t>признакам.</w:t>
      </w:r>
    </w:p>
    <w:p>
      <w:pPr>
        <w:pStyle w:val="3"/>
        <w:numPr>
          <w:ilvl w:val="0"/>
          <w:numId w:val="66"/>
        </w:numPr>
        <w:tabs>
          <w:tab w:val="left" w:pos="1856"/>
        </w:tabs>
        <w:ind w:left="1855" w:hanging="304"/>
      </w:pPr>
      <w:r>
        <w:t>Звуковая</w:t>
      </w:r>
      <w:r>
        <w:rPr>
          <w:spacing w:val="1"/>
        </w:rPr>
        <w:t xml:space="preserve"> </w:t>
      </w:r>
      <w:r>
        <w:t>культура речи:</w:t>
      </w:r>
    </w:p>
    <w:p>
      <w:pPr>
        <w:pStyle w:val="10"/>
        <w:ind w:right="784"/>
      </w:pPr>
      <w:r>
        <w:t>педагог развивает у детей звуковую и интонационную культуру речи, фонематический слух,</w:t>
      </w:r>
      <w:r>
        <w:rPr>
          <w:spacing w:val="1"/>
        </w:rPr>
        <w:t xml:space="preserve"> </w:t>
      </w:r>
      <w:r>
        <w:t>способствует освоению правильного произношения сонорных звуков ([л], [л’], [р], [р’]); упражняет в</w:t>
      </w:r>
      <w:r>
        <w:rPr>
          <w:spacing w:val="1"/>
        </w:rPr>
        <w:t xml:space="preserve"> </w:t>
      </w:r>
      <w:r>
        <w:t>чистом звукопроизношении в процессе повседневного речевого общения и при звуковом анализе 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56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 литературных произведений, в процессе общения (самостоятельное изменение темпа, ритма</w:t>
      </w:r>
      <w:r>
        <w:rPr>
          <w:spacing w:val="1"/>
        </w:rPr>
        <w:t xml:space="preserve"> </w:t>
      </w:r>
      <w:r>
        <w:t>речи,</w:t>
      </w:r>
      <w:r>
        <w:rPr>
          <w:spacing w:val="3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тембра</w:t>
      </w:r>
      <w:r>
        <w:rPr>
          <w:spacing w:val="5"/>
        </w:rPr>
        <w:t xml:space="preserve"> </w:t>
      </w:r>
      <w:r>
        <w:t>голоса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содержания).</w:t>
      </w:r>
    </w:p>
    <w:p>
      <w:pPr>
        <w:pStyle w:val="3"/>
        <w:numPr>
          <w:ilvl w:val="0"/>
          <w:numId w:val="66"/>
        </w:numPr>
        <w:tabs>
          <w:tab w:val="left" w:pos="1846"/>
        </w:tabs>
        <w:ind w:left="1845" w:hanging="294"/>
      </w:pP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-3"/>
        </w:rPr>
        <w:t xml:space="preserve"> </w:t>
      </w:r>
      <w:r>
        <w:t>речи:</w:t>
      </w:r>
    </w:p>
    <w:p>
      <w:pPr>
        <w:pStyle w:val="10"/>
        <w:spacing w:line="242" w:lineRule="auto"/>
        <w:ind w:right="795"/>
      </w:pPr>
      <w:r>
        <w:t>педагог формирует у детей умение грамматически правильно использовать в речи: несклоняемые</w:t>
      </w:r>
      <w:r>
        <w:rPr>
          <w:spacing w:val="-52"/>
        </w:rPr>
        <w:t xml:space="preserve"> </w:t>
      </w:r>
      <w:r>
        <w:t>существительные,</w:t>
      </w:r>
      <w:r>
        <w:rPr>
          <w:spacing w:val="5"/>
        </w:rPr>
        <w:t xml:space="preserve"> </w:t>
      </w:r>
      <w:r>
        <w:t>слова,</w:t>
      </w:r>
      <w:r>
        <w:rPr>
          <w:spacing w:val="5"/>
        </w:rPr>
        <w:t xml:space="preserve"> </w:t>
      </w:r>
      <w:r>
        <w:t>имеющие</w:t>
      </w:r>
      <w:r>
        <w:rPr>
          <w:spacing w:val="50"/>
        </w:rPr>
        <w:t xml:space="preserve"> </w:t>
      </w:r>
      <w:r>
        <w:t>только</w:t>
      </w:r>
      <w:r>
        <w:rPr>
          <w:spacing w:val="53"/>
        </w:rPr>
        <w:t xml:space="preserve"> </w:t>
      </w:r>
      <w:r>
        <w:t>множественное</w:t>
      </w:r>
      <w:r>
        <w:rPr>
          <w:spacing w:val="51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единственное</w:t>
      </w:r>
      <w:r>
        <w:rPr>
          <w:spacing w:val="51"/>
        </w:rPr>
        <w:t xml:space="preserve"> </w:t>
      </w:r>
      <w:r>
        <w:t>число,</w:t>
      </w:r>
      <w:r>
        <w:rPr>
          <w:spacing w:val="5"/>
        </w:rPr>
        <w:t xml:space="preserve"> </w:t>
      </w:r>
      <w:r>
        <w:t>глаголы</w:t>
      </w:r>
    </w:p>
    <w:p>
      <w:pPr>
        <w:pStyle w:val="10"/>
        <w:spacing w:line="242" w:lineRule="auto"/>
        <w:ind w:right="795" w:firstLine="0"/>
      </w:pPr>
      <w:r>
        <w:t>«одеть»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«надеть»,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55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слова,</w:t>
      </w:r>
      <w:r>
        <w:rPr>
          <w:spacing w:val="3"/>
        </w:rPr>
        <w:t xml:space="preserve"> </w:t>
      </w:r>
      <w:r>
        <w:t>пользуясь</w:t>
      </w:r>
      <w:r>
        <w:rPr>
          <w:spacing w:val="2"/>
        </w:rPr>
        <w:t xml:space="preserve"> </w:t>
      </w:r>
      <w:r>
        <w:t>суффиксами,</w:t>
      </w:r>
      <w:r>
        <w:rPr>
          <w:spacing w:val="-1"/>
        </w:rPr>
        <w:t xml:space="preserve"> </w:t>
      </w:r>
      <w:r>
        <w:t>приставками.</w:t>
      </w:r>
    </w:p>
    <w:p>
      <w:pPr>
        <w:pStyle w:val="3"/>
        <w:numPr>
          <w:ilvl w:val="0"/>
          <w:numId w:val="66"/>
        </w:numPr>
        <w:tabs>
          <w:tab w:val="left" w:pos="1861"/>
        </w:tabs>
        <w:spacing w:line="313" w:lineRule="exact"/>
        <w:ind w:left="1860" w:hanging="309"/>
      </w:pPr>
      <w:r>
        <w:t>Связная</w:t>
      </w:r>
      <w:r>
        <w:rPr>
          <w:spacing w:val="1"/>
        </w:rPr>
        <w:t xml:space="preserve"> </w:t>
      </w:r>
      <w:r>
        <w:t>речь:</w:t>
      </w:r>
    </w:p>
    <w:p>
      <w:pPr>
        <w:pStyle w:val="10"/>
        <w:ind w:right="794"/>
      </w:pPr>
      <w:r>
        <w:t>педагог способствует развитию у детей монологической речи, формирует умение замечать и</w:t>
      </w:r>
      <w:r>
        <w:rPr>
          <w:spacing w:val="1"/>
        </w:rPr>
        <w:t xml:space="preserve"> </w:t>
      </w:r>
      <w:r>
        <w:t>доброжелательно исправлять ошибки в речи сверстников, обогащает представления детей о правилах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этику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взаимодействия, поддерживает интерес детей к рассказыванию по собственной инициативе, поощряет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диалоге</w:t>
      </w:r>
      <w:r>
        <w:rPr>
          <w:spacing w:val="-5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типов</w:t>
      </w:r>
      <w:r>
        <w:rPr>
          <w:spacing w:val="3"/>
        </w:rPr>
        <w:t xml:space="preserve"> </w:t>
      </w:r>
      <w:r>
        <w:t>реплик;</w:t>
      </w:r>
    </w:p>
    <w:p>
      <w:pPr>
        <w:pStyle w:val="10"/>
        <w:ind w:right="793"/>
      </w:pPr>
      <w:r>
        <w:t>педагог помогает детям осваивать этикет телефонного разговора, столового, гостевого этикета,</w:t>
      </w:r>
      <w:r>
        <w:rPr>
          <w:spacing w:val="1"/>
        </w:rPr>
        <w:t xml:space="preserve"> </w:t>
      </w:r>
      <w:r>
        <w:t>этикет взаимодействия в общественных местах; использовать невербальные средства общения (мимика,</w:t>
      </w:r>
      <w:r>
        <w:rPr>
          <w:spacing w:val="1"/>
        </w:rPr>
        <w:t xml:space="preserve"> </w:t>
      </w:r>
      <w:r>
        <w:t>жесты, позы); принятые нормы вежливого речевого общения; участвовать в коллективных разговорах,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виды 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-6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речи;</w:t>
      </w:r>
    </w:p>
    <w:p>
      <w:pPr>
        <w:pStyle w:val="10"/>
        <w:ind w:right="78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диалоги;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частям,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56"/>
        </w:rPr>
        <w:t xml:space="preserve"> </w:t>
      </w:r>
      <w:r>
        <w:t>определять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явлениях природы использовать прилагательные и наречия; сочинять сюжетные рассказы по картине, из</w:t>
      </w:r>
      <w:r>
        <w:rPr>
          <w:spacing w:val="1"/>
        </w:rPr>
        <w:t xml:space="preserve"> </w:t>
      </w:r>
      <w:r>
        <w:t>личного опыта; с помощью педагога строить свой рассказ в соответствии с логикой повествования; 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-2"/>
        </w:rPr>
        <w:t xml:space="preserve"> </w:t>
      </w:r>
      <w:r>
        <w:t>отражать</w:t>
      </w:r>
      <w:r>
        <w:rPr>
          <w:spacing w:val="2"/>
        </w:rPr>
        <w:t xml:space="preserve"> </w:t>
      </w:r>
      <w:r>
        <w:t>типичные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жанра</w:t>
      </w:r>
      <w:r>
        <w:rPr>
          <w:spacing w:val="-1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рассказа;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окончания к рассказу, рассказы по аналогии, рассказы по плану педагога, по модели. Педагог закрепляет</w:t>
      </w:r>
      <w:r>
        <w:rPr>
          <w:spacing w:val="-52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 исправлять их; использовать элементы речи - доказательства при отгадывании загадок,</w:t>
      </w:r>
      <w:r>
        <w:rPr>
          <w:spacing w:val="-52"/>
        </w:rPr>
        <w:t xml:space="preserve"> </w:t>
      </w:r>
      <w:r>
        <w:t>в процессе совместных игр, в повседневном общении, помогает детям осваивать умения находить 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55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3"/>
        </w:rPr>
        <w:t xml:space="preserve"> </w:t>
      </w:r>
      <w:r>
        <w:t>рассказов.</w:t>
      </w:r>
    </w:p>
    <w:p>
      <w:pPr>
        <w:pStyle w:val="3"/>
        <w:numPr>
          <w:ilvl w:val="0"/>
          <w:numId w:val="66"/>
        </w:numPr>
        <w:tabs>
          <w:tab w:val="left" w:pos="1832"/>
        </w:tabs>
        <w:ind w:hanging="299"/>
      </w:pPr>
      <w:r>
        <w:t>Подготовка</w:t>
      </w:r>
      <w:r>
        <w:rPr>
          <w:spacing w:val="-6"/>
        </w:rPr>
        <w:t xml:space="preserve"> </w:t>
      </w:r>
      <w:r>
        <w:t>детей к</w:t>
      </w:r>
      <w:r>
        <w:rPr>
          <w:spacing w:val="-3"/>
        </w:rPr>
        <w:t xml:space="preserve"> </w:t>
      </w:r>
      <w:r>
        <w:t>обучению грамоте:</w:t>
      </w:r>
    </w:p>
    <w:p>
      <w:pPr>
        <w:pStyle w:val="10"/>
        <w:spacing w:line="245" w:lineRule="exact"/>
        <w:ind w:left="1523" w:firstLine="0"/>
      </w:pPr>
      <w:r>
        <w:t>педагог</w:t>
      </w:r>
      <w:r>
        <w:rPr>
          <w:spacing w:val="61"/>
        </w:rPr>
        <w:t xml:space="preserve"> </w:t>
      </w:r>
      <w:r>
        <w:t>помогает</w:t>
      </w:r>
      <w:r>
        <w:rPr>
          <w:spacing w:val="56"/>
        </w:rPr>
        <w:t xml:space="preserve"> </w:t>
      </w:r>
      <w:r>
        <w:t>детям</w:t>
      </w:r>
      <w:r>
        <w:rPr>
          <w:spacing w:val="56"/>
        </w:rPr>
        <w:t xml:space="preserve"> </w:t>
      </w:r>
      <w:r>
        <w:t>осваивать</w:t>
      </w:r>
      <w:r>
        <w:rPr>
          <w:spacing w:val="56"/>
        </w:rPr>
        <w:t xml:space="preserve"> </w:t>
      </w:r>
      <w:r>
        <w:t>представления</w:t>
      </w:r>
      <w:r>
        <w:rPr>
          <w:spacing w:val="56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существовании</w:t>
      </w:r>
      <w:r>
        <w:rPr>
          <w:spacing w:val="58"/>
        </w:rPr>
        <w:t xml:space="preserve"> </w:t>
      </w:r>
      <w:r>
        <w:t>разных</w:t>
      </w:r>
      <w:r>
        <w:rPr>
          <w:spacing w:val="57"/>
        </w:rPr>
        <w:t xml:space="preserve"> </w:t>
      </w:r>
      <w:r>
        <w:t>языков,</w:t>
      </w:r>
      <w:r>
        <w:rPr>
          <w:spacing w:val="59"/>
        </w:rPr>
        <w:t xml:space="preserve"> </w:t>
      </w:r>
      <w:r>
        <w:t>термины</w:t>
      </w:r>
    </w:p>
    <w:p>
      <w:pPr>
        <w:pStyle w:val="10"/>
        <w:ind w:right="791" w:firstLine="0"/>
      </w:pP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 «предложение», «гласный звук» и «согласный звук», проводить 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двух-,</w:t>
      </w:r>
      <w:r>
        <w:rPr>
          <w:spacing w:val="1"/>
        </w:rPr>
        <w:t xml:space="preserve"> </w:t>
      </w:r>
      <w:r>
        <w:t>трехслоговые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трехзвуковых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определять</w:t>
      </w:r>
      <w:r>
        <w:rPr>
          <w:spacing w:val="55"/>
        </w:rPr>
        <w:t xml:space="preserve"> </w:t>
      </w:r>
      <w:r>
        <w:t>твердость</w:t>
      </w:r>
      <w:r>
        <w:rPr>
          <w:spacing w:val="5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мягкость</w:t>
      </w:r>
      <w:r>
        <w:rPr>
          <w:spacing w:val="55"/>
        </w:rPr>
        <w:t xml:space="preserve"> </w:t>
      </w:r>
      <w:r>
        <w:t>согласных,</w:t>
      </w:r>
      <w:r>
        <w:rPr>
          <w:spacing w:val="54"/>
        </w:rPr>
        <w:t xml:space="preserve"> </w:t>
      </w:r>
      <w:r>
        <w:t>составлять</w:t>
      </w:r>
      <w:r>
        <w:rPr>
          <w:spacing w:val="51"/>
        </w:rPr>
        <w:t xml:space="preserve"> </w:t>
      </w:r>
      <w:r>
        <w:t>схемы</w:t>
      </w:r>
      <w:r>
        <w:rPr>
          <w:spacing w:val="55"/>
        </w:rPr>
        <w:t xml:space="preserve"> </w:t>
      </w:r>
      <w:r>
        <w:t>звукового</w:t>
      </w:r>
      <w:r>
        <w:rPr>
          <w:spacing w:val="52"/>
        </w:rPr>
        <w:t xml:space="preserve"> </w:t>
      </w:r>
      <w:r>
        <w:t>состава</w:t>
      </w:r>
      <w:r>
        <w:rPr>
          <w:spacing w:val="57"/>
        </w:rPr>
        <w:t xml:space="preserve"> </w:t>
      </w:r>
      <w:r>
        <w:t>слова;</w:t>
      </w:r>
      <w:r>
        <w:rPr>
          <w:spacing w:val="53"/>
        </w:rPr>
        <w:t xml:space="preserve"> </w:t>
      </w:r>
      <w:r>
        <w:t>составлять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1" w:firstLine="0"/>
      </w:pP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модели;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-52"/>
        </w:rPr>
        <w:t xml:space="preserve"> </w:t>
      </w:r>
      <w:r>
        <w:t>Педагог развивает мелкую моторику кистей рук детей с помощью раскрашивания, штриховки, мелких</w:t>
      </w:r>
      <w:r>
        <w:rPr>
          <w:spacing w:val="1"/>
        </w:rPr>
        <w:t xml:space="preserve"> </w:t>
      </w:r>
      <w:r>
        <w:t>мозаик.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ind w:left="1523"/>
      </w:pPr>
      <w:r>
        <w:t>Художественно-эстетическое</w:t>
      </w:r>
      <w:r>
        <w:rPr>
          <w:spacing w:val="-6"/>
        </w:rPr>
        <w:t xml:space="preserve"> </w:t>
      </w:r>
      <w:r>
        <w:t>развитие.</w:t>
      </w:r>
    </w:p>
    <w:p>
      <w:pPr>
        <w:pStyle w:val="10"/>
        <w:spacing w:before="1" w:line="237" w:lineRule="auto"/>
        <w:ind w:right="78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3"/>
        <w:numPr>
          <w:ilvl w:val="0"/>
          <w:numId w:val="67"/>
        </w:numPr>
        <w:tabs>
          <w:tab w:val="left" w:pos="1808"/>
        </w:tabs>
        <w:spacing w:before="3"/>
        <w:ind w:hanging="27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искусству:</w:t>
      </w:r>
    </w:p>
    <w:p>
      <w:pPr>
        <w:pStyle w:val="10"/>
        <w:spacing w:line="242" w:lineRule="auto"/>
        <w:ind w:right="782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вкус, интерес к искусству; умение наблюдать и оценивать прекрасное в окружающей действительности,</w:t>
      </w:r>
      <w:r>
        <w:rPr>
          <w:spacing w:val="1"/>
        </w:rPr>
        <w:t xml:space="preserve"> </w:t>
      </w:r>
      <w:r>
        <w:t>природе;</w:t>
      </w:r>
    </w:p>
    <w:p>
      <w:pPr>
        <w:pStyle w:val="10"/>
        <w:ind w:right="786"/>
        <w:jc w:val="right"/>
      </w:pPr>
      <w:r>
        <w:t>развивать</w:t>
      </w:r>
      <w:r>
        <w:rPr>
          <w:spacing w:val="30"/>
        </w:rPr>
        <w:t xml:space="preserve"> </w:t>
      </w:r>
      <w:r>
        <w:t>эмоциональный</w:t>
      </w:r>
      <w:r>
        <w:rPr>
          <w:spacing w:val="32"/>
        </w:rPr>
        <w:t xml:space="preserve"> </w:t>
      </w:r>
      <w:r>
        <w:t>отклик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проявления</w:t>
      </w:r>
      <w:r>
        <w:rPr>
          <w:spacing w:val="30"/>
        </w:rPr>
        <w:t xml:space="preserve"> </w:t>
      </w:r>
      <w:r>
        <w:t>красоты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окружающем</w:t>
      </w:r>
      <w:r>
        <w:rPr>
          <w:spacing w:val="30"/>
        </w:rPr>
        <w:t xml:space="preserve"> </w:t>
      </w:r>
      <w:r>
        <w:t>мире,</w:t>
      </w:r>
      <w:r>
        <w:rPr>
          <w:spacing w:val="33"/>
        </w:rPr>
        <w:t xml:space="preserve"> </w:t>
      </w:r>
      <w:r>
        <w:t>произведениях</w:t>
      </w:r>
      <w:r>
        <w:rPr>
          <w:spacing w:val="-52"/>
        </w:rPr>
        <w:t xml:space="preserve"> </w:t>
      </w:r>
      <w:r>
        <w:t>искусства и собственных творческих работах; способствовать освоению эстетических оценок, суждений;</w:t>
      </w:r>
      <w:r>
        <w:rPr>
          <w:spacing w:val="-52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духовно-нравственные качества,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различными</w:t>
      </w:r>
      <w:r>
        <w:rPr>
          <w:spacing w:val="55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</w:t>
      </w:r>
      <w:r>
        <w:rPr>
          <w:spacing w:val="18"/>
        </w:rPr>
        <w:t xml:space="preserve"> </w:t>
      </w:r>
      <w:r>
        <w:t>духовно-нравственного</w:t>
      </w:r>
      <w:r>
        <w:rPr>
          <w:spacing w:val="15"/>
        </w:rPr>
        <w:t xml:space="preserve"> </w:t>
      </w:r>
      <w:r>
        <w:t>содержания;</w:t>
      </w:r>
      <w:r>
        <w:rPr>
          <w:spacing w:val="11"/>
        </w:rPr>
        <w:t xml:space="preserve"> </w:t>
      </w:r>
      <w:r>
        <w:t>формировать</w:t>
      </w:r>
      <w:r>
        <w:rPr>
          <w:spacing w:val="14"/>
        </w:rPr>
        <w:t xml:space="preserve"> </w:t>
      </w:r>
      <w:r>
        <w:t>бережное</w:t>
      </w:r>
      <w:r>
        <w:rPr>
          <w:spacing w:val="13"/>
        </w:rPr>
        <w:t xml:space="preserve"> </w:t>
      </w:r>
      <w:r>
        <w:t>отношение</w:t>
      </w:r>
      <w:r>
        <w:rPr>
          <w:spacing w:val="13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произведениям</w:t>
      </w:r>
      <w:r>
        <w:rPr>
          <w:spacing w:val="-52"/>
        </w:rPr>
        <w:t xml:space="preserve"> </w:t>
      </w:r>
      <w:r>
        <w:t>искусства;</w:t>
      </w:r>
      <w:r>
        <w:rPr>
          <w:spacing w:val="12"/>
        </w:rPr>
        <w:t xml:space="preserve"> </w:t>
      </w:r>
      <w:r>
        <w:t>активизировать</w:t>
      </w:r>
      <w:r>
        <w:rPr>
          <w:spacing w:val="11"/>
        </w:rPr>
        <w:t xml:space="preserve"> </w:t>
      </w:r>
      <w:r>
        <w:t>проявление</w:t>
      </w:r>
      <w:r>
        <w:rPr>
          <w:spacing w:val="9"/>
        </w:rPr>
        <w:t xml:space="preserve"> </w:t>
      </w:r>
      <w:r>
        <w:t>эстетического</w:t>
      </w:r>
      <w:r>
        <w:rPr>
          <w:spacing w:val="11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окружающему</w:t>
      </w:r>
      <w:r>
        <w:rPr>
          <w:spacing w:val="11"/>
        </w:rPr>
        <w:t xml:space="preserve"> </w:t>
      </w:r>
      <w:r>
        <w:t>миру</w:t>
      </w:r>
      <w:r>
        <w:rPr>
          <w:spacing w:val="11"/>
        </w:rPr>
        <w:t xml:space="preserve"> </w:t>
      </w:r>
      <w:r>
        <w:t>(искусству,</w:t>
      </w:r>
    </w:p>
    <w:p>
      <w:pPr>
        <w:pStyle w:val="10"/>
        <w:ind w:firstLine="0"/>
      </w:pPr>
      <w:r>
        <w:t>природе,</w:t>
      </w:r>
      <w:r>
        <w:rPr>
          <w:spacing w:val="-1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быта,</w:t>
      </w:r>
      <w:r>
        <w:rPr>
          <w:spacing w:val="-5"/>
        </w:rPr>
        <w:t xml:space="preserve"> </w:t>
      </w:r>
      <w:r>
        <w:t>игрушкам,</w:t>
      </w:r>
      <w:r>
        <w:rPr>
          <w:spacing w:val="5"/>
        </w:rPr>
        <w:t xml:space="preserve"> </w:t>
      </w:r>
      <w:r>
        <w:t>социальным</w:t>
      </w:r>
      <w:r>
        <w:rPr>
          <w:spacing w:val="-7"/>
        </w:rPr>
        <w:t xml:space="preserve"> </w:t>
      </w:r>
      <w:r>
        <w:t>явлениям);</w:t>
      </w:r>
    </w:p>
    <w:p>
      <w:pPr>
        <w:pStyle w:val="10"/>
        <w:spacing w:line="237" w:lineRule="auto"/>
        <w:ind w:right="796"/>
      </w:pPr>
      <w:r>
        <w:t>развивать эстетические интересы, эстетические предпочтения, желание познавать искусство и</w:t>
      </w:r>
      <w:r>
        <w:rPr>
          <w:spacing w:val="1"/>
        </w:rPr>
        <w:t xml:space="preserve"> </w:t>
      </w:r>
      <w:r>
        <w:t>осваивать</w:t>
      </w:r>
      <w:r>
        <w:rPr>
          <w:spacing w:val="-4"/>
        </w:rPr>
        <w:t xml:space="preserve"> </w:t>
      </w:r>
      <w:r>
        <w:t>изобразительную и</w:t>
      </w:r>
      <w:r>
        <w:rPr>
          <w:spacing w:val="3"/>
        </w:rPr>
        <w:t xml:space="preserve"> </w:t>
      </w:r>
      <w:r>
        <w:t>музыкальную</w:t>
      </w:r>
      <w:r>
        <w:rPr>
          <w:spacing w:val="-1"/>
        </w:rPr>
        <w:t xml:space="preserve"> </w:t>
      </w:r>
      <w:r>
        <w:t>деятельность;</w:t>
      </w:r>
    </w:p>
    <w:p>
      <w:pPr>
        <w:pStyle w:val="10"/>
        <w:ind w:right="787"/>
      </w:pPr>
      <w:r>
        <w:t>продолжать развивать у детей стремление к познанию культурных традиций своего народа через</w:t>
      </w:r>
      <w:r>
        <w:rPr>
          <w:spacing w:val="1"/>
        </w:rPr>
        <w:t xml:space="preserve"> </w:t>
      </w:r>
      <w:r>
        <w:t>творческую</w:t>
      </w:r>
      <w:r>
        <w:rPr>
          <w:spacing w:val="-1"/>
        </w:rPr>
        <w:t xml:space="preserve"> </w:t>
      </w:r>
      <w:r>
        <w:t>деятельность;</w:t>
      </w:r>
    </w:p>
    <w:p>
      <w:pPr>
        <w:pStyle w:val="10"/>
        <w:ind w:right="792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выделять,</w:t>
      </w:r>
      <w:r>
        <w:rPr>
          <w:spacing w:val="1"/>
        </w:rPr>
        <w:t xml:space="preserve"> </w:t>
      </w:r>
      <w:r>
        <w:t>называть,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(литература,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цирк,</w:t>
      </w:r>
      <w:r>
        <w:rPr>
          <w:spacing w:val="1"/>
        </w:rPr>
        <w:t xml:space="preserve"> </w:t>
      </w:r>
      <w:r>
        <w:t>фотография);</w:t>
      </w:r>
    </w:p>
    <w:p>
      <w:pPr>
        <w:pStyle w:val="10"/>
        <w:spacing w:line="237" w:lineRule="auto"/>
        <w:ind w:right="790"/>
      </w:pP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56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продолжать 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 архитектурой;</w:t>
      </w:r>
    </w:p>
    <w:p>
      <w:pPr>
        <w:pStyle w:val="10"/>
        <w:ind w:right="800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народном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музыкальном</w:t>
      </w:r>
      <w:r>
        <w:rPr>
          <w:spacing w:val="56"/>
        </w:rPr>
        <w:t xml:space="preserve"> </w:t>
      </w:r>
      <w:r>
        <w:t>фольклоре,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промыслах;</w:t>
      </w:r>
      <w:r>
        <w:rPr>
          <w:spacing w:val="-3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участию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праздниках;</w:t>
      </w:r>
    </w:p>
    <w:p>
      <w:pPr>
        <w:pStyle w:val="10"/>
        <w:ind w:right="794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музыкальной,</w:t>
      </w:r>
      <w:r>
        <w:rPr>
          <w:spacing w:val="12"/>
        </w:rPr>
        <w:t xml:space="preserve"> </w:t>
      </w:r>
      <w:r>
        <w:t>театрализованной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средства</w:t>
      </w:r>
      <w:r>
        <w:rPr>
          <w:spacing w:val="13"/>
        </w:rPr>
        <w:t xml:space="preserve"> </w:t>
      </w:r>
      <w:r>
        <w:t>выразительности</w:t>
      </w:r>
      <w:r>
        <w:rPr>
          <w:spacing w:val="11"/>
        </w:rPr>
        <w:t xml:space="preserve"> </w:t>
      </w:r>
      <w:r>
        <w:t>разных</w:t>
      </w:r>
      <w:r>
        <w:rPr>
          <w:spacing w:val="11"/>
        </w:rPr>
        <w:t xml:space="preserve"> </w:t>
      </w:r>
      <w:r>
        <w:t>видов</w:t>
      </w:r>
      <w:r>
        <w:rPr>
          <w:spacing w:val="11"/>
        </w:rPr>
        <w:t xml:space="preserve"> </w:t>
      </w:r>
      <w:r>
        <w:t>искусства,</w:t>
      </w:r>
      <w:r>
        <w:rPr>
          <w:spacing w:val="12"/>
        </w:rPr>
        <w:t xml:space="preserve"> </w:t>
      </w:r>
      <w:r>
        <w:t>знать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материалы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ind w:right="790"/>
      </w:pPr>
      <w:r>
        <w:t>уметь называть вид художественной деятельности, профессию и людей, которые работают в том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искусства;</w:t>
      </w:r>
    </w:p>
    <w:p>
      <w:pPr>
        <w:pStyle w:val="10"/>
        <w:ind w:right="797"/>
      </w:pPr>
      <w:r>
        <w:t>поддерживать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-3"/>
        </w:rPr>
        <w:t xml:space="preserve"> </w:t>
      </w:r>
      <w:r>
        <w:t>самостоятельность,</w:t>
      </w:r>
      <w:r>
        <w:rPr>
          <w:spacing w:val="2"/>
        </w:rPr>
        <w:t xml:space="preserve"> </w:t>
      </w:r>
      <w:r>
        <w:t>инициативность,</w:t>
      </w:r>
      <w:r>
        <w:rPr>
          <w:spacing w:val="-2"/>
        </w:rPr>
        <w:t xml:space="preserve"> </w:t>
      </w:r>
      <w:r>
        <w:t>индивидуальность,</w:t>
      </w:r>
      <w:r>
        <w:rPr>
          <w:spacing w:val="2"/>
        </w:rPr>
        <w:t xml:space="preserve"> </w:t>
      </w:r>
      <w:r>
        <w:t>творчество.</w:t>
      </w:r>
    </w:p>
    <w:p>
      <w:pPr>
        <w:pStyle w:val="10"/>
        <w:spacing w:line="251" w:lineRule="exact"/>
        <w:ind w:left="1523" w:firstLine="0"/>
      </w:pPr>
      <w:r>
        <w:t>организовать</w:t>
      </w:r>
      <w:r>
        <w:rPr>
          <w:spacing w:val="-6"/>
        </w:rPr>
        <w:t xml:space="preserve"> </w:t>
      </w:r>
      <w:r>
        <w:t>посещение</w:t>
      </w:r>
      <w:r>
        <w:rPr>
          <w:spacing w:val="-7"/>
        </w:rPr>
        <w:t xml:space="preserve"> </w:t>
      </w:r>
      <w:r>
        <w:t>выставки,</w:t>
      </w:r>
      <w:r>
        <w:rPr>
          <w:spacing w:val="-3"/>
        </w:rPr>
        <w:t xml:space="preserve"> </w:t>
      </w:r>
      <w:r>
        <w:t>театра,</w:t>
      </w:r>
      <w:r>
        <w:rPr>
          <w:spacing w:val="-3"/>
        </w:rPr>
        <w:t xml:space="preserve"> </w:t>
      </w:r>
      <w:r>
        <w:t>музея,</w:t>
      </w:r>
      <w:r>
        <w:rPr>
          <w:spacing w:val="1"/>
        </w:rPr>
        <w:t xml:space="preserve"> </w:t>
      </w:r>
      <w:r>
        <w:t>цирка;</w:t>
      </w:r>
    </w:p>
    <w:p>
      <w:pPr>
        <w:pStyle w:val="3"/>
        <w:numPr>
          <w:ilvl w:val="0"/>
          <w:numId w:val="67"/>
        </w:numPr>
        <w:tabs>
          <w:tab w:val="left" w:pos="1837"/>
        </w:tabs>
        <w:spacing w:before="1"/>
        <w:ind w:left="1836" w:hanging="304"/>
      </w:pPr>
      <w:r>
        <w:t>изобразительная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45" w:lineRule="exact"/>
        <w:ind w:left="1523" w:firstLine="0"/>
      </w:pPr>
      <w:r>
        <w:t>продолжать</w:t>
      </w:r>
      <w:r>
        <w:rPr>
          <w:spacing w:val="-4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изобразительной</w:t>
      </w:r>
      <w:r>
        <w:rPr>
          <w:spacing w:val="-2"/>
        </w:rPr>
        <w:t xml:space="preserve"> </w:t>
      </w:r>
      <w:r>
        <w:t>деятельности;</w:t>
      </w:r>
    </w:p>
    <w:p>
      <w:pPr>
        <w:pStyle w:val="10"/>
        <w:spacing w:before="1" w:line="242" w:lineRule="auto"/>
        <w:ind w:left="1523" w:right="801" w:firstLine="0"/>
      </w:pPr>
      <w:r>
        <w:t>развивать художественно-творческих способностей в продуктивных видах детской деятельности;</w:t>
      </w:r>
      <w:r>
        <w:rPr>
          <w:spacing w:val="-53"/>
        </w:rPr>
        <w:t xml:space="preserve"> </w:t>
      </w:r>
      <w:r>
        <w:t>обогащать</w:t>
      </w:r>
      <w:r>
        <w:rPr>
          <w:spacing w:val="21"/>
        </w:rPr>
        <w:t xml:space="preserve"> </w:t>
      </w:r>
      <w:r>
        <w:t>у</w:t>
      </w:r>
      <w:r>
        <w:rPr>
          <w:spacing w:val="15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сенсорный</w:t>
      </w:r>
      <w:r>
        <w:rPr>
          <w:spacing w:val="22"/>
        </w:rPr>
        <w:t xml:space="preserve"> </w:t>
      </w:r>
      <w:r>
        <w:t>опыт,</w:t>
      </w:r>
      <w:r>
        <w:rPr>
          <w:spacing w:val="17"/>
        </w:rPr>
        <w:t xml:space="preserve"> </w:t>
      </w:r>
      <w:r>
        <w:t>развивая</w:t>
      </w:r>
      <w:r>
        <w:rPr>
          <w:spacing w:val="19"/>
        </w:rPr>
        <w:t xml:space="preserve"> </w:t>
      </w:r>
      <w:r>
        <w:t>органы</w:t>
      </w:r>
      <w:r>
        <w:rPr>
          <w:spacing w:val="20"/>
        </w:rPr>
        <w:t xml:space="preserve"> </w:t>
      </w:r>
      <w:r>
        <w:t>восприятия:</w:t>
      </w:r>
      <w:r>
        <w:rPr>
          <w:spacing w:val="16"/>
        </w:rPr>
        <w:t xml:space="preserve"> </w:t>
      </w:r>
      <w:r>
        <w:t>зрение,</w:t>
      </w:r>
      <w:r>
        <w:rPr>
          <w:spacing w:val="22"/>
        </w:rPr>
        <w:t xml:space="preserve"> </w:t>
      </w:r>
      <w:r>
        <w:t>слух,</w:t>
      </w:r>
      <w:r>
        <w:rPr>
          <w:spacing w:val="22"/>
        </w:rPr>
        <w:t xml:space="preserve"> </w:t>
      </w:r>
      <w:r>
        <w:t>обоняние,</w:t>
      </w:r>
    </w:p>
    <w:p>
      <w:pPr>
        <w:pStyle w:val="10"/>
        <w:spacing w:line="247" w:lineRule="exact"/>
        <w:ind w:firstLine="0"/>
      </w:pPr>
      <w:r>
        <w:t>осязание,</w:t>
      </w:r>
      <w:r>
        <w:rPr>
          <w:spacing w:val="-3"/>
        </w:rPr>
        <w:t xml:space="preserve"> </w:t>
      </w:r>
      <w:r>
        <w:t>вкус;</w:t>
      </w:r>
    </w:p>
    <w:p>
      <w:pPr>
        <w:pStyle w:val="10"/>
        <w:spacing w:before="2"/>
        <w:ind w:left="1523" w:firstLine="0"/>
      </w:pPr>
      <w:r>
        <w:t>закреплять</w:t>
      </w:r>
      <w:r>
        <w:rPr>
          <w:spacing w:val="-2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формах</w:t>
      </w:r>
      <w:r>
        <w:rPr>
          <w:spacing w:val="-6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природы;</w:t>
      </w:r>
    </w:p>
    <w:p>
      <w:pPr>
        <w:pStyle w:val="10"/>
        <w:spacing w:before="1"/>
        <w:ind w:left="1523" w:firstLine="0"/>
      </w:pPr>
      <w:r>
        <w:t>развивать</w:t>
      </w:r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эстетическое</w:t>
      </w:r>
      <w:r>
        <w:rPr>
          <w:spacing w:val="-8"/>
        </w:rPr>
        <w:t xml:space="preserve"> </w:t>
      </w:r>
      <w:r>
        <w:t>восприятие,</w:t>
      </w:r>
      <w:r>
        <w:rPr>
          <w:spacing w:val="2"/>
        </w:rPr>
        <w:t xml:space="preserve"> </w:t>
      </w:r>
      <w:r>
        <w:t>желание</w:t>
      </w:r>
      <w:r>
        <w:rPr>
          <w:spacing w:val="-8"/>
        </w:rPr>
        <w:t xml:space="preserve"> </w:t>
      </w:r>
      <w:r>
        <w:t>созерцать</w:t>
      </w:r>
      <w:r>
        <w:rPr>
          <w:spacing w:val="-1"/>
        </w:rPr>
        <w:t xml:space="preserve"> </w:t>
      </w:r>
      <w:r>
        <w:t>красоту</w:t>
      </w:r>
      <w:r>
        <w:rPr>
          <w:spacing w:val="-2"/>
        </w:rPr>
        <w:t xml:space="preserve"> </w:t>
      </w:r>
      <w:r>
        <w:t>окружающего</w:t>
      </w:r>
      <w:r>
        <w:rPr>
          <w:spacing w:val="-5"/>
        </w:rPr>
        <w:t xml:space="preserve"> </w:t>
      </w:r>
      <w:r>
        <w:t>мира;</w:t>
      </w:r>
    </w:p>
    <w:p>
      <w:pPr>
        <w:pStyle w:val="10"/>
        <w:spacing w:before="2"/>
        <w:ind w:right="793"/>
      </w:pPr>
      <w:r>
        <w:t>в процессе восприятия предметов и явлений развивать у детей мыслительные операции: анализ,</w:t>
      </w:r>
      <w:r>
        <w:rPr>
          <w:spacing w:val="1"/>
        </w:rPr>
        <w:t xml:space="preserve"> </w:t>
      </w:r>
      <w:r>
        <w:t>сравнение, уподобление (на что похоже), установление сходства и различия предметов и их частей,</w:t>
      </w:r>
      <w:r>
        <w:rPr>
          <w:spacing w:val="1"/>
        </w:rPr>
        <w:t xml:space="preserve"> </w:t>
      </w:r>
      <w:r>
        <w:t>выделение</w:t>
      </w:r>
      <w:r>
        <w:rPr>
          <w:spacing w:val="-6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единичного,</w:t>
      </w:r>
      <w:r>
        <w:rPr>
          <w:spacing w:val="3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признаков,</w:t>
      </w:r>
      <w:r>
        <w:rPr>
          <w:spacing w:val="4"/>
        </w:rPr>
        <w:t xml:space="preserve"> </w:t>
      </w:r>
      <w:r>
        <w:t>обобщение;</w:t>
      </w:r>
    </w:p>
    <w:p>
      <w:pPr>
        <w:pStyle w:val="10"/>
        <w:ind w:right="803"/>
      </w:pPr>
      <w:r>
        <w:t>формировать умение у детей передавать в изображении не только основные свойства предметов</w:t>
      </w:r>
      <w:r>
        <w:rPr>
          <w:spacing w:val="1"/>
        </w:rPr>
        <w:t xml:space="preserve"> </w:t>
      </w:r>
      <w:r>
        <w:t>(форма, величина, цвет), но и характерные детали, соотношение предметов и их частей по величине,</w:t>
      </w:r>
      <w:r>
        <w:rPr>
          <w:spacing w:val="1"/>
        </w:rPr>
        <w:t xml:space="preserve"> </w:t>
      </w:r>
      <w:r>
        <w:t>высоте,</w:t>
      </w:r>
      <w:r>
        <w:rPr>
          <w:spacing w:val="3"/>
        </w:rPr>
        <w:t xml:space="preserve"> </w:t>
      </w:r>
      <w:r>
        <w:t>расположению относительно</w:t>
      </w:r>
      <w:r>
        <w:rPr>
          <w:spacing w:val="-3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друга;</w:t>
      </w:r>
    </w:p>
    <w:p>
      <w:pPr>
        <w:pStyle w:val="10"/>
        <w:ind w:right="786"/>
      </w:pP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творческие</w:t>
      </w:r>
      <w:r>
        <w:rPr>
          <w:spacing w:val="-6"/>
        </w:rPr>
        <w:t xml:space="preserve"> </w:t>
      </w:r>
      <w:r>
        <w:t>способности;</w:t>
      </w:r>
    </w:p>
    <w:p>
      <w:pPr>
        <w:pStyle w:val="10"/>
        <w:spacing w:line="251" w:lineRule="exact"/>
        <w:ind w:left="1523" w:firstLine="0"/>
      </w:pPr>
      <w:r>
        <w:t>развивать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чувство</w:t>
      </w:r>
      <w:r>
        <w:rPr>
          <w:spacing w:val="-5"/>
        </w:rPr>
        <w:t xml:space="preserve"> </w:t>
      </w:r>
      <w:r>
        <w:t>формы, цвета,</w:t>
      </w:r>
      <w:r>
        <w:rPr>
          <w:spacing w:val="-4"/>
        </w:rPr>
        <w:t xml:space="preserve"> </w:t>
      </w:r>
      <w:r>
        <w:t>пропорций;</w:t>
      </w:r>
    </w:p>
    <w:p>
      <w:pPr>
        <w:pStyle w:val="10"/>
        <w:spacing w:before="1"/>
        <w:ind w:left="1523" w:firstLine="0"/>
      </w:pPr>
      <w:r>
        <w:t>поддерживать</w:t>
      </w:r>
      <w:r>
        <w:rPr>
          <w:spacing w:val="52"/>
        </w:rPr>
        <w:t xml:space="preserve"> </w:t>
      </w:r>
      <w:r>
        <w:t>у</w:t>
      </w:r>
      <w:r>
        <w:rPr>
          <w:spacing w:val="101"/>
        </w:rPr>
        <w:t xml:space="preserve"> </w:t>
      </w:r>
      <w:r>
        <w:t>детей</w:t>
      </w:r>
      <w:r>
        <w:rPr>
          <w:spacing w:val="108"/>
        </w:rPr>
        <w:t xml:space="preserve"> </w:t>
      </w:r>
      <w:r>
        <w:t>стремление</w:t>
      </w:r>
      <w:r>
        <w:rPr>
          <w:spacing w:val="100"/>
        </w:rPr>
        <w:t xml:space="preserve"> </w:t>
      </w:r>
      <w:r>
        <w:t>самостоятельно</w:t>
      </w:r>
      <w:r>
        <w:rPr>
          <w:spacing w:val="101"/>
        </w:rPr>
        <w:t xml:space="preserve"> </w:t>
      </w:r>
      <w:r>
        <w:t>сочетать</w:t>
      </w:r>
      <w:r>
        <w:rPr>
          <w:spacing w:val="106"/>
        </w:rPr>
        <w:t xml:space="preserve"> </w:t>
      </w:r>
      <w:r>
        <w:t>знакомые</w:t>
      </w:r>
      <w:r>
        <w:rPr>
          <w:spacing w:val="99"/>
        </w:rPr>
        <w:t xml:space="preserve"> </w:t>
      </w:r>
      <w:r>
        <w:t>техники,</w:t>
      </w:r>
      <w:r>
        <w:rPr>
          <w:spacing w:val="108"/>
        </w:rPr>
        <w:t xml:space="preserve"> </w:t>
      </w:r>
      <w:r>
        <w:t>помогать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осваивать</w:t>
      </w:r>
      <w:r>
        <w:rPr>
          <w:spacing w:val="-6"/>
        </w:rPr>
        <w:t xml:space="preserve"> </w:t>
      </w:r>
      <w:r>
        <w:t>новые,</w:t>
      </w:r>
      <w:r>
        <w:rPr>
          <w:spacing w:val="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 объединять</w:t>
      </w:r>
      <w:r>
        <w:rPr>
          <w:spacing w:val="-5"/>
        </w:rPr>
        <w:t xml:space="preserve"> </w:t>
      </w:r>
      <w:r>
        <w:t>разные</w:t>
      </w:r>
      <w:r>
        <w:rPr>
          <w:spacing w:val="-6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изображения;</w:t>
      </w:r>
    </w:p>
    <w:p>
      <w:pPr>
        <w:pStyle w:val="10"/>
        <w:spacing w:before="3" w:line="237" w:lineRule="auto"/>
        <w:ind w:right="790"/>
      </w:pPr>
      <w:r>
        <w:t>обогащать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задачами</w:t>
      </w:r>
      <w:r>
        <w:rPr>
          <w:spacing w:val="-52"/>
        </w:rPr>
        <w:t xml:space="preserve"> </w:t>
      </w:r>
      <w:r>
        <w:t>познавательного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детей;</w:t>
      </w:r>
    </w:p>
    <w:p>
      <w:pPr>
        <w:pStyle w:val="10"/>
        <w:spacing w:before="1"/>
        <w:ind w:right="798"/>
      </w:pPr>
      <w:r>
        <w:t>инициировать выбор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жизни в ДОО,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 бытовых,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(воскресный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близких взрослых,</w:t>
      </w:r>
      <w:r>
        <w:rPr>
          <w:spacing w:val="1"/>
        </w:rPr>
        <w:t xml:space="preserve"> </w:t>
      </w:r>
      <w:r>
        <w:t>любимые праздники, средства связи в их атрибутном воплощении, ферма, зоопарк, лес, луг, аквариум,</w:t>
      </w:r>
      <w:r>
        <w:rPr>
          <w:spacing w:val="1"/>
        </w:rPr>
        <w:t xml:space="preserve"> </w:t>
      </w:r>
      <w:r>
        <w:t>герои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эпизоды</w:t>
      </w:r>
      <w:r>
        <w:rPr>
          <w:spacing w:val="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любимых</w:t>
      </w:r>
      <w:r>
        <w:rPr>
          <w:spacing w:val="-3"/>
        </w:rPr>
        <w:t xml:space="preserve"> </w:t>
      </w:r>
      <w:r>
        <w:t>сказок и</w:t>
      </w:r>
      <w:r>
        <w:rPr>
          <w:spacing w:val="2"/>
        </w:rPr>
        <w:t xml:space="preserve"> </w:t>
      </w:r>
      <w:r>
        <w:t>мультфильмов);</w:t>
      </w:r>
    </w:p>
    <w:p>
      <w:pPr>
        <w:pStyle w:val="10"/>
        <w:spacing w:before="2"/>
        <w:ind w:right="792"/>
      </w:pP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декоративно-прикладным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(Городецкая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Полховско-майданская роспись, Гжельская роспись), расширять представления о народных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(городецкая игрушка,</w:t>
      </w:r>
      <w:r>
        <w:rPr>
          <w:spacing w:val="-2"/>
        </w:rPr>
        <w:t xml:space="preserve"> </w:t>
      </w:r>
      <w:r>
        <w:t>богородская игрушка,</w:t>
      </w:r>
      <w:r>
        <w:rPr>
          <w:spacing w:val="4"/>
        </w:rPr>
        <w:t xml:space="preserve"> </w:t>
      </w:r>
      <w:r>
        <w:t>матрешка,</w:t>
      </w:r>
      <w:r>
        <w:rPr>
          <w:spacing w:val="3"/>
        </w:rPr>
        <w:t xml:space="preserve"> </w:t>
      </w:r>
      <w:r>
        <w:t>бирюльки);</w:t>
      </w:r>
    </w:p>
    <w:p>
      <w:pPr>
        <w:pStyle w:val="10"/>
        <w:ind w:right="796"/>
      </w:pPr>
      <w:r>
        <w:t>развивать</w:t>
      </w:r>
      <w:r>
        <w:rPr>
          <w:spacing w:val="1"/>
        </w:rPr>
        <w:t xml:space="preserve"> </w:t>
      </w:r>
      <w:r>
        <w:t>декоративное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коллективное);</w:t>
      </w:r>
      <w:r>
        <w:rPr>
          <w:spacing w:val="1"/>
        </w:rPr>
        <w:t xml:space="preserve"> </w:t>
      </w:r>
      <w:r>
        <w:t>поощрять</w:t>
      </w:r>
      <w:r>
        <w:rPr>
          <w:spacing w:val="56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воплощать в художественной форме свои представления, переживания, чувства, мысли; поддерживать</w:t>
      </w:r>
      <w:r>
        <w:rPr>
          <w:spacing w:val="1"/>
        </w:rPr>
        <w:t xml:space="preserve"> </w:t>
      </w:r>
      <w:r>
        <w:t>личностное</w:t>
      </w:r>
      <w:r>
        <w:rPr>
          <w:spacing w:val="-5"/>
        </w:rPr>
        <w:t xml:space="preserve"> </w:t>
      </w:r>
      <w:r>
        <w:t>творческое</w:t>
      </w:r>
      <w:r>
        <w:rPr>
          <w:spacing w:val="-5"/>
        </w:rPr>
        <w:t xml:space="preserve"> </w:t>
      </w:r>
      <w:r>
        <w:t>начало;</w:t>
      </w:r>
    </w:p>
    <w:p>
      <w:pPr>
        <w:pStyle w:val="10"/>
        <w:ind w:right="788"/>
      </w:pPr>
      <w:r>
        <w:t>формировать у детей умение организовывать свое рабочее место, готовить все необходимое для</w:t>
      </w:r>
      <w:r>
        <w:rPr>
          <w:spacing w:val="1"/>
        </w:rPr>
        <w:t xml:space="preserve"> </w:t>
      </w:r>
      <w:r>
        <w:t>занятий; работать аккуратно, экономно расходовать материалы, сохранять рабочее место в чистоте, по</w:t>
      </w:r>
      <w:r>
        <w:rPr>
          <w:spacing w:val="1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порядок;</w:t>
      </w:r>
    </w:p>
    <w:p>
      <w:pPr>
        <w:pStyle w:val="3"/>
        <w:numPr>
          <w:ilvl w:val="0"/>
          <w:numId w:val="67"/>
        </w:numPr>
        <w:tabs>
          <w:tab w:val="left" w:pos="1832"/>
        </w:tabs>
        <w:spacing w:before="5"/>
        <w:ind w:left="1831" w:hanging="299"/>
      </w:pPr>
      <w:r>
        <w:t>конструктивная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81"/>
      </w:pPr>
      <w:r>
        <w:t>продолжать развивать умение детей устанавливать связь между создаваемыми постройками и</w:t>
      </w:r>
      <w:r>
        <w:rPr>
          <w:spacing w:val="1"/>
        </w:rPr>
        <w:t xml:space="preserve"> </w:t>
      </w:r>
      <w:r>
        <w:t>тем,</w:t>
      </w:r>
      <w:r>
        <w:rPr>
          <w:spacing w:val="2"/>
        </w:rPr>
        <w:t xml:space="preserve"> </w:t>
      </w:r>
      <w:r>
        <w:t>что они</w:t>
      </w:r>
      <w:r>
        <w:rPr>
          <w:spacing w:val="1"/>
        </w:rPr>
        <w:t xml:space="preserve"> </w:t>
      </w:r>
      <w:r>
        <w:t>видят в</w:t>
      </w:r>
      <w:r>
        <w:rPr>
          <w:spacing w:val="-2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жизни;</w:t>
      </w:r>
      <w:r>
        <w:rPr>
          <w:spacing w:val="2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разнообразные</w:t>
      </w:r>
      <w:r>
        <w:rPr>
          <w:spacing w:val="-6"/>
        </w:rPr>
        <w:t xml:space="preserve"> </w:t>
      </w:r>
      <w:r>
        <w:t>постройки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конструкции;</w:t>
      </w:r>
    </w:p>
    <w:p>
      <w:pPr>
        <w:pStyle w:val="10"/>
        <w:ind w:left="1523" w:firstLine="0"/>
        <w:jc w:val="left"/>
      </w:pPr>
      <w:r>
        <w:t>поощрять</w:t>
      </w:r>
      <w:r>
        <w:rPr>
          <w:spacing w:val="-5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самостоятельность,</w:t>
      </w:r>
      <w:r>
        <w:rPr>
          <w:spacing w:val="-2"/>
        </w:rPr>
        <w:t xml:space="preserve"> </w:t>
      </w:r>
      <w:r>
        <w:t>творчество,</w:t>
      </w:r>
      <w:r>
        <w:rPr>
          <w:spacing w:val="-1"/>
        </w:rPr>
        <w:t xml:space="preserve"> </w:t>
      </w:r>
      <w:r>
        <w:t>инициативу,</w:t>
      </w:r>
      <w:r>
        <w:rPr>
          <w:spacing w:val="-6"/>
        </w:rPr>
        <w:t xml:space="preserve"> </w:t>
      </w:r>
      <w:r>
        <w:t>дружелюбие;</w:t>
      </w:r>
    </w:p>
    <w:p>
      <w:pPr>
        <w:pStyle w:val="3"/>
        <w:numPr>
          <w:ilvl w:val="0"/>
          <w:numId w:val="67"/>
        </w:numPr>
        <w:tabs>
          <w:tab w:val="left" w:pos="1837"/>
        </w:tabs>
        <w:ind w:left="1836" w:hanging="304"/>
      </w:pPr>
      <w:r>
        <w:t>музыкальная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42" w:lineRule="auto"/>
        <w:jc w:val="left"/>
      </w:pPr>
      <w:r>
        <w:t>продолжать</w:t>
      </w:r>
      <w:r>
        <w:rPr>
          <w:spacing w:val="49"/>
        </w:rPr>
        <w:t xml:space="preserve"> </w:t>
      </w:r>
      <w:r>
        <w:t>формировать</w:t>
      </w:r>
      <w:r>
        <w:rPr>
          <w:spacing w:val="50"/>
        </w:rPr>
        <w:t xml:space="preserve"> </w:t>
      </w:r>
      <w:r>
        <w:t>у</w:t>
      </w:r>
      <w:r>
        <w:rPr>
          <w:spacing w:val="45"/>
        </w:rPr>
        <w:t xml:space="preserve"> </w:t>
      </w:r>
      <w:r>
        <w:t>детей</w:t>
      </w:r>
      <w:r>
        <w:rPr>
          <w:spacing w:val="51"/>
        </w:rPr>
        <w:t xml:space="preserve"> </w:t>
      </w:r>
      <w:r>
        <w:t>эстетическое</w:t>
      </w:r>
      <w:r>
        <w:rPr>
          <w:spacing w:val="42"/>
        </w:rPr>
        <w:t xml:space="preserve"> </w:t>
      </w:r>
      <w:r>
        <w:t>восприятие</w:t>
      </w:r>
      <w:r>
        <w:rPr>
          <w:spacing w:val="43"/>
        </w:rPr>
        <w:t xml:space="preserve"> </w:t>
      </w:r>
      <w:r>
        <w:t>музыки,</w:t>
      </w:r>
      <w:r>
        <w:rPr>
          <w:spacing w:val="52"/>
        </w:rPr>
        <w:t xml:space="preserve"> </w:t>
      </w:r>
      <w:r>
        <w:t>умение</w:t>
      </w:r>
      <w:r>
        <w:rPr>
          <w:spacing w:val="43"/>
        </w:rPr>
        <w:t xml:space="preserve"> </w:t>
      </w:r>
      <w:r>
        <w:t>различать</w:t>
      </w:r>
      <w:r>
        <w:rPr>
          <w:spacing w:val="50"/>
        </w:rPr>
        <w:t xml:space="preserve"> </w:t>
      </w:r>
      <w:r>
        <w:t>жанры</w:t>
      </w:r>
      <w:r>
        <w:rPr>
          <w:spacing w:val="-52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произведений</w:t>
      </w:r>
      <w:r>
        <w:rPr>
          <w:spacing w:val="3"/>
        </w:rPr>
        <w:t xml:space="preserve"> </w:t>
      </w:r>
      <w:r>
        <w:t>(песня,</w:t>
      </w:r>
      <w:r>
        <w:rPr>
          <w:spacing w:val="4"/>
        </w:rPr>
        <w:t xml:space="preserve"> </w:t>
      </w:r>
      <w:r>
        <w:t>танец,</w:t>
      </w:r>
      <w:r>
        <w:rPr>
          <w:spacing w:val="3"/>
        </w:rPr>
        <w:t xml:space="preserve"> </w:t>
      </w:r>
      <w:r>
        <w:t>марш);</w:t>
      </w:r>
    </w:p>
    <w:p>
      <w:pPr>
        <w:pStyle w:val="10"/>
        <w:spacing w:line="237" w:lineRule="auto"/>
        <w:jc w:val="left"/>
      </w:pPr>
      <w:r>
        <w:t>развивать</w:t>
      </w:r>
      <w:r>
        <w:rPr>
          <w:spacing w:val="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музыкальную</w:t>
      </w:r>
      <w:r>
        <w:rPr>
          <w:spacing w:val="2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слух</w:t>
      </w:r>
      <w:r>
        <w:rPr>
          <w:spacing w:val="4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высоте,</w:t>
      </w:r>
      <w:r>
        <w:rPr>
          <w:spacing w:val="5"/>
        </w:rPr>
        <w:t xml:space="preserve"> </w:t>
      </w:r>
      <w:r>
        <w:t>музыкальные</w:t>
      </w:r>
      <w:r>
        <w:rPr>
          <w:spacing w:val="-52"/>
        </w:rPr>
        <w:t xml:space="preserve"> </w:t>
      </w:r>
      <w:r>
        <w:t>инструменты;</w:t>
      </w:r>
    </w:p>
    <w:p>
      <w:pPr>
        <w:pStyle w:val="10"/>
        <w:jc w:val="left"/>
      </w:pPr>
      <w:r>
        <w:t>формировать</w:t>
      </w:r>
      <w:r>
        <w:rPr>
          <w:spacing w:val="21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музыкальную</w:t>
      </w:r>
      <w:r>
        <w:rPr>
          <w:spacing w:val="20"/>
        </w:rPr>
        <w:t xml:space="preserve"> </w:t>
      </w:r>
      <w:r>
        <w:t>культуру</w:t>
      </w:r>
      <w:r>
        <w:rPr>
          <w:spacing w:val="18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основе</w:t>
      </w:r>
      <w:r>
        <w:rPr>
          <w:spacing w:val="16"/>
        </w:rPr>
        <w:t xml:space="preserve"> </w:t>
      </w:r>
      <w:r>
        <w:t>знакомства</w:t>
      </w:r>
      <w:r>
        <w:rPr>
          <w:spacing w:val="24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классической,</w:t>
      </w:r>
      <w:r>
        <w:rPr>
          <w:spacing w:val="24"/>
        </w:rPr>
        <w:t xml:space="preserve"> </w:t>
      </w:r>
      <w:r>
        <w:t>народной</w:t>
      </w:r>
      <w:r>
        <w:rPr>
          <w:spacing w:val="2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современной</w:t>
      </w:r>
      <w:r>
        <w:rPr>
          <w:spacing w:val="2"/>
        </w:rPr>
        <w:t xml:space="preserve"> </w:t>
      </w:r>
      <w:r>
        <w:t>музыкой;</w:t>
      </w:r>
      <w:r>
        <w:rPr>
          <w:spacing w:val="2"/>
        </w:rPr>
        <w:t xml:space="preserve"> </w:t>
      </w:r>
      <w:r>
        <w:t>накапливать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творчестве</w:t>
      </w:r>
      <w:r>
        <w:rPr>
          <w:spacing w:val="-6"/>
        </w:rPr>
        <w:t xml:space="preserve"> </w:t>
      </w:r>
      <w:r>
        <w:t>композиторов;</w:t>
      </w:r>
    </w:p>
    <w:p>
      <w:pPr>
        <w:pStyle w:val="10"/>
        <w:ind w:left="1523" w:right="734" w:firstLine="0"/>
        <w:jc w:val="left"/>
      </w:pPr>
      <w:r>
        <w:t>продолжать развивать у детей интерес и любовь к музыке, музыкальную отзывчивость на нее;</w:t>
      </w:r>
      <w:r>
        <w:rPr>
          <w:spacing w:val="1"/>
        </w:rPr>
        <w:t xml:space="preserve"> </w:t>
      </w:r>
      <w:r>
        <w:t>продолжать</w:t>
      </w:r>
      <w:r>
        <w:rPr>
          <w:spacing w:val="33"/>
        </w:rPr>
        <w:t xml:space="preserve"> </w:t>
      </w:r>
      <w:r>
        <w:t>развивать</w:t>
      </w:r>
      <w:r>
        <w:rPr>
          <w:spacing w:val="33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детей</w:t>
      </w:r>
      <w:r>
        <w:rPr>
          <w:spacing w:val="35"/>
        </w:rPr>
        <w:t xml:space="preserve"> </w:t>
      </w:r>
      <w:r>
        <w:t>музыкальные</w:t>
      </w:r>
      <w:r>
        <w:rPr>
          <w:spacing w:val="27"/>
        </w:rPr>
        <w:t xml:space="preserve"> </w:t>
      </w:r>
      <w:r>
        <w:t>способности</w:t>
      </w:r>
      <w:r>
        <w:rPr>
          <w:spacing w:val="35"/>
        </w:rPr>
        <w:t xml:space="preserve"> </w:t>
      </w:r>
      <w:r>
        <w:t>детей:</w:t>
      </w:r>
      <w:r>
        <w:rPr>
          <w:spacing w:val="40"/>
        </w:rPr>
        <w:t xml:space="preserve"> </w:t>
      </w:r>
      <w:r>
        <w:t>звуковысотный,</w:t>
      </w:r>
      <w:r>
        <w:rPr>
          <w:spacing w:val="36"/>
        </w:rPr>
        <w:t xml:space="preserve"> </w:t>
      </w:r>
      <w:r>
        <w:t>ритмический,</w:t>
      </w:r>
    </w:p>
    <w:p>
      <w:pPr>
        <w:pStyle w:val="10"/>
        <w:spacing w:line="251" w:lineRule="exact"/>
        <w:ind w:firstLine="0"/>
        <w:jc w:val="left"/>
      </w:pPr>
      <w:r>
        <w:t>тембровый,</w:t>
      </w:r>
      <w:r>
        <w:rPr>
          <w:spacing w:val="-5"/>
        </w:rPr>
        <w:t xml:space="preserve"> </w:t>
      </w:r>
      <w:r>
        <w:t>динамический</w:t>
      </w:r>
      <w:r>
        <w:rPr>
          <w:spacing w:val="-1"/>
        </w:rPr>
        <w:t xml:space="preserve"> </w:t>
      </w:r>
      <w:r>
        <w:t>слух;</w:t>
      </w:r>
    </w:p>
    <w:p>
      <w:pPr>
        <w:pStyle w:val="10"/>
        <w:tabs>
          <w:tab w:val="left" w:pos="2679"/>
          <w:tab w:val="left" w:pos="3030"/>
          <w:tab w:val="left" w:pos="3787"/>
          <w:tab w:val="left" w:pos="4703"/>
          <w:tab w:val="left" w:pos="6008"/>
          <w:tab w:val="left" w:pos="7657"/>
          <w:tab w:val="left" w:pos="8602"/>
          <w:tab w:val="left" w:pos="9662"/>
        </w:tabs>
        <w:ind w:right="795"/>
        <w:jc w:val="left"/>
      </w:pPr>
      <w:r>
        <w:t>развивать</w:t>
      </w:r>
      <w:r>
        <w:tab/>
      </w:r>
      <w:r>
        <w:t>у</w:t>
      </w:r>
      <w:r>
        <w:tab/>
      </w:r>
      <w:r>
        <w:t>детей</w:t>
      </w:r>
      <w:r>
        <w:tab/>
      </w:r>
      <w:r>
        <w:t>умение</w:t>
      </w:r>
      <w:r>
        <w:tab/>
      </w:r>
      <w:r>
        <w:t>творческой</w:t>
      </w:r>
      <w:r>
        <w:tab/>
      </w:r>
      <w:r>
        <w:t>интерпретации</w:t>
      </w:r>
      <w:r>
        <w:tab/>
      </w:r>
      <w:r>
        <w:t>музыки</w:t>
      </w:r>
      <w:r>
        <w:tab/>
      </w:r>
      <w:r>
        <w:t>разными</w:t>
      </w:r>
      <w:r>
        <w:tab/>
      </w:r>
      <w:r>
        <w:rPr>
          <w:spacing w:val="-1"/>
        </w:rPr>
        <w:t>средствами</w:t>
      </w:r>
      <w:r>
        <w:rPr>
          <w:spacing w:val="-52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выразительности;</w:t>
      </w:r>
    </w:p>
    <w:p>
      <w:pPr>
        <w:pStyle w:val="10"/>
        <w:jc w:val="left"/>
      </w:pPr>
      <w:r>
        <w:t>способствовать</w:t>
      </w:r>
      <w:r>
        <w:rPr>
          <w:spacing w:val="31"/>
        </w:rPr>
        <w:t xml:space="preserve"> </w:t>
      </w:r>
      <w:r>
        <w:t>дальнейшему</w:t>
      </w:r>
      <w:r>
        <w:rPr>
          <w:spacing w:val="27"/>
        </w:rPr>
        <w:t xml:space="preserve"> </w:t>
      </w:r>
      <w:r>
        <w:t>развитию</w:t>
      </w:r>
      <w:r>
        <w:rPr>
          <w:spacing w:val="25"/>
        </w:rPr>
        <w:t xml:space="preserve"> </w:t>
      </w:r>
      <w:r>
        <w:t>у</w:t>
      </w:r>
      <w:r>
        <w:rPr>
          <w:spacing w:val="27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навыков</w:t>
      </w:r>
      <w:r>
        <w:rPr>
          <w:spacing w:val="33"/>
        </w:rPr>
        <w:t xml:space="preserve"> </w:t>
      </w:r>
      <w:r>
        <w:t>пения,</w:t>
      </w:r>
      <w:r>
        <w:rPr>
          <w:spacing w:val="29"/>
        </w:rPr>
        <w:t xml:space="preserve"> </w:t>
      </w:r>
      <w:r>
        <w:t>движений</w:t>
      </w:r>
      <w:r>
        <w:rPr>
          <w:spacing w:val="30"/>
        </w:rPr>
        <w:t xml:space="preserve"> </w:t>
      </w:r>
      <w:r>
        <w:t>под</w:t>
      </w:r>
      <w:r>
        <w:rPr>
          <w:spacing w:val="30"/>
        </w:rPr>
        <w:t xml:space="preserve"> </w:t>
      </w:r>
      <w:r>
        <w:t>музыку,</w:t>
      </w:r>
      <w:r>
        <w:rPr>
          <w:spacing w:val="34"/>
        </w:rPr>
        <w:t xml:space="preserve"> </w:t>
      </w:r>
      <w:r>
        <w:t>игры</w:t>
      </w:r>
      <w:r>
        <w:rPr>
          <w:spacing w:val="2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импровизации мелодий</w:t>
      </w:r>
      <w:r>
        <w:rPr>
          <w:spacing w:val="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детских музыкальных</w:t>
      </w:r>
      <w:r>
        <w:rPr>
          <w:spacing w:val="-4"/>
        </w:rPr>
        <w:t xml:space="preserve"> </w:t>
      </w:r>
      <w:r>
        <w:t>инструментах;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детей;</w:t>
      </w:r>
    </w:p>
    <w:p>
      <w:pPr>
        <w:pStyle w:val="10"/>
        <w:spacing w:line="251" w:lineRule="exact"/>
        <w:ind w:left="1523" w:firstLine="0"/>
        <w:jc w:val="left"/>
      </w:pPr>
      <w:r>
        <w:t>развивать</w:t>
      </w:r>
      <w:r>
        <w:rPr>
          <w:spacing w:val="-3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деятельности;</w:t>
      </w:r>
    </w:p>
    <w:p>
      <w:pPr>
        <w:pStyle w:val="3"/>
        <w:numPr>
          <w:ilvl w:val="0"/>
          <w:numId w:val="67"/>
        </w:numPr>
        <w:tabs>
          <w:tab w:val="left" w:pos="1827"/>
        </w:tabs>
        <w:ind w:left="1826" w:hanging="29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34"/>
        <w:jc w:val="left"/>
      </w:pPr>
      <w:r>
        <w:t>знакомить</w:t>
      </w:r>
      <w:r>
        <w:rPr>
          <w:spacing w:val="1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различными</w:t>
      </w:r>
      <w:r>
        <w:rPr>
          <w:spacing w:val="4"/>
        </w:rPr>
        <w:t xml:space="preserve"> </w:t>
      </w:r>
      <w:r>
        <w:t>видами</w:t>
      </w:r>
      <w:r>
        <w:rPr>
          <w:spacing w:val="9"/>
        </w:rPr>
        <w:t xml:space="preserve"> </w:t>
      </w:r>
      <w:r>
        <w:t>театрального</w:t>
      </w:r>
      <w:r>
        <w:rPr>
          <w:spacing w:val="7"/>
        </w:rPr>
        <w:t xml:space="preserve"> </w:t>
      </w:r>
      <w:r>
        <w:t>искусства</w:t>
      </w:r>
      <w:r>
        <w:rPr>
          <w:spacing w:val="14"/>
        </w:rPr>
        <w:t xml:space="preserve"> </w:t>
      </w:r>
      <w:r>
        <w:t>(кукольный</w:t>
      </w:r>
      <w:r>
        <w:rPr>
          <w:spacing w:val="10"/>
        </w:rPr>
        <w:t xml:space="preserve"> </w:t>
      </w:r>
      <w:r>
        <w:t>театр,</w:t>
      </w:r>
      <w:r>
        <w:rPr>
          <w:spacing w:val="13"/>
        </w:rPr>
        <w:t xml:space="preserve"> </w:t>
      </w:r>
      <w:r>
        <w:t>балет,</w:t>
      </w:r>
      <w:r>
        <w:rPr>
          <w:spacing w:val="14"/>
        </w:rPr>
        <w:t xml:space="preserve"> </w:t>
      </w:r>
      <w:r>
        <w:t>опера</w:t>
      </w:r>
      <w:r>
        <w:rPr>
          <w:spacing w:val="1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прочее);</w:t>
      </w:r>
    </w:p>
    <w:p>
      <w:pPr>
        <w:pStyle w:val="10"/>
        <w:spacing w:line="237" w:lineRule="auto"/>
        <w:ind w:left="1523" w:right="910" w:firstLine="0"/>
        <w:jc w:val="left"/>
      </w:pPr>
      <w:r>
        <w:t>знакомить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театральной</w:t>
      </w:r>
      <w:r>
        <w:rPr>
          <w:spacing w:val="-2"/>
        </w:rPr>
        <w:t xml:space="preserve"> </w:t>
      </w:r>
      <w:r>
        <w:t>терминологией</w:t>
      </w:r>
      <w:r>
        <w:rPr>
          <w:spacing w:val="-2"/>
        </w:rPr>
        <w:t xml:space="preserve"> </w:t>
      </w:r>
      <w:r>
        <w:t>(акт,</w:t>
      </w:r>
      <w:r>
        <w:rPr>
          <w:spacing w:val="-6"/>
        </w:rPr>
        <w:t xml:space="preserve"> </w:t>
      </w:r>
      <w:r>
        <w:t>актер,</w:t>
      </w:r>
      <w:r>
        <w:rPr>
          <w:spacing w:val="-1"/>
        </w:rPr>
        <w:t xml:space="preserve"> </w:t>
      </w:r>
      <w:r>
        <w:t>антракт,</w:t>
      </w:r>
      <w:r>
        <w:rPr>
          <w:spacing w:val="-1"/>
        </w:rPr>
        <w:t xml:space="preserve"> </w:t>
      </w:r>
      <w:r>
        <w:t>кулисы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далее);</w:t>
      </w:r>
      <w:r>
        <w:rPr>
          <w:spacing w:val="-5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интерес к сценическому</w:t>
      </w:r>
      <w:r>
        <w:rPr>
          <w:spacing w:val="-3"/>
        </w:rPr>
        <w:t xml:space="preserve"> </w:t>
      </w:r>
      <w:r>
        <w:t>искусству;</w:t>
      </w:r>
    </w:p>
    <w:p>
      <w:pPr>
        <w:pStyle w:val="10"/>
        <w:ind w:right="910"/>
        <w:jc w:val="left"/>
      </w:pPr>
      <w:r>
        <w:t>создавать</w:t>
      </w:r>
      <w:r>
        <w:rPr>
          <w:spacing w:val="40"/>
        </w:rPr>
        <w:t xml:space="preserve"> </w:t>
      </w:r>
      <w:r>
        <w:t>атмосферу</w:t>
      </w:r>
      <w:r>
        <w:rPr>
          <w:spacing w:val="40"/>
        </w:rPr>
        <w:t xml:space="preserve"> </w:t>
      </w:r>
      <w:r>
        <w:t>творческого</w:t>
      </w:r>
      <w:r>
        <w:rPr>
          <w:spacing w:val="40"/>
        </w:rPr>
        <w:t xml:space="preserve"> </w:t>
      </w:r>
      <w:r>
        <w:t>выбора</w:t>
      </w:r>
      <w:r>
        <w:rPr>
          <w:spacing w:val="47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инициативы</w:t>
      </w:r>
      <w:r>
        <w:rPr>
          <w:spacing w:val="40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каждого</w:t>
      </w:r>
      <w:r>
        <w:rPr>
          <w:spacing w:val="40"/>
        </w:rPr>
        <w:t xml:space="preserve"> </w:t>
      </w:r>
      <w:r>
        <w:t>ребёнка;</w:t>
      </w:r>
      <w:r>
        <w:rPr>
          <w:spacing w:val="46"/>
        </w:rPr>
        <w:t xml:space="preserve"> </w:t>
      </w:r>
      <w:r>
        <w:t>развивать</w:t>
      </w:r>
      <w:r>
        <w:rPr>
          <w:spacing w:val="-52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качеств</w:t>
      </w:r>
      <w:r>
        <w:rPr>
          <w:spacing w:val="3"/>
        </w:rPr>
        <w:t xml:space="preserve"> </w:t>
      </w:r>
      <w:r>
        <w:t>(коммуникативные</w:t>
      </w:r>
      <w:r>
        <w:rPr>
          <w:spacing w:val="-4"/>
        </w:rPr>
        <w:t xml:space="preserve"> </w:t>
      </w:r>
      <w:r>
        <w:t>навыки,</w:t>
      </w:r>
      <w:r>
        <w:rPr>
          <w:spacing w:val="-2"/>
        </w:rPr>
        <w:t xml:space="preserve"> </w:t>
      </w:r>
      <w:r>
        <w:t>партнерские</w:t>
      </w:r>
      <w:r>
        <w:rPr>
          <w:spacing w:val="-5"/>
        </w:rPr>
        <w:t xml:space="preserve"> </w:t>
      </w:r>
      <w:r>
        <w:t>взаимоотношения;</w:t>
      </w:r>
    </w:p>
    <w:p>
      <w:pPr>
        <w:pStyle w:val="10"/>
        <w:spacing w:line="251" w:lineRule="exact"/>
        <w:ind w:left="1523" w:firstLine="0"/>
        <w:jc w:val="left"/>
      </w:pPr>
      <w:r>
        <w:t>воспитывать</w:t>
      </w:r>
      <w:r>
        <w:rPr>
          <w:spacing w:val="-6"/>
        </w:rPr>
        <w:t xml:space="preserve"> </w:t>
      </w:r>
      <w:r>
        <w:t>доброжелательность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контактность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отношениях со</w:t>
      </w:r>
      <w:r>
        <w:rPr>
          <w:spacing w:val="-5"/>
        </w:rPr>
        <w:t xml:space="preserve"> </w:t>
      </w:r>
      <w:r>
        <w:t>сверстниками;</w:t>
      </w:r>
    </w:p>
    <w:p>
      <w:pPr>
        <w:pStyle w:val="10"/>
        <w:ind w:right="910"/>
        <w:jc w:val="left"/>
      </w:pPr>
      <w:r>
        <w:t>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 воображаемыми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 навыков</w:t>
      </w:r>
      <w:r>
        <w:rPr>
          <w:spacing w:val="-52"/>
        </w:rPr>
        <w:t xml:space="preserve"> </w:t>
      </w:r>
      <w:r>
        <w:t>передачи</w:t>
      </w:r>
      <w:r>
        <w:rPr>
          <w:spacing w:val="2"/>
        </w:rPr>
        <w:t xml:space="preserve"> </w:t>
      </w:r>
      <w:r>
        <w:t>образа</w:t>
      </w:r>
      <w:r>
        <w:rPr>
          <w:spacing w:val="4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способами</w:t>
      </w:r>
      <w:r>
        <w:rPr>
          <w:spacing w:val="2"/>
        </w:rPr>
        <w:t xml:space="preserve"> </w:t>
      </w:r>
      <w:r>
        <w:t>(речь,</w:t>
      </w:r>
      <w:r>
        <w:rPr>
          <w:spacing w:val="3"/>
        </w:rPr>
        <w:t xml:space="preserve"> </w:t>
      </w:r>
      <w:r>
        <w:t>мимика,</w:t>
      </w:r>
      <w:r>
        <w:rPr>
          <w:spacing w:val="-2"/>
        </w:rPr>
        <w:t xml:space="preserve"> </w:t>
      </w:r>
      <w:r>
        <w:t>жест,</w:t>
      </w:r>
      <w:r>
        <w:rPr>
          <w:spacing w:val="3"/>
        </w:rPr>
        <w:t xml:space="preserve"> </w:t>
      </w:r>
      <w:r>
        <w:t>пантомима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прочее);</w:t>
      </w:r>
    </w:p>
    <w:p>
      <w:pPr>
        <w:pStyle w:val="10"/>
        <w:spacing w:line="237" w:lineRule="auto"/>
        <w:jc w:val="left"/>
      </w:pPr>
      <w:r>
        <w:t>создавать</w:t>
      </w:r>
      <w:r>
        <w:rPr>
          <w:spacing w:val="25"/>
        </w:rPr>
        <w:t xml:space="preserve"> </w:t>
      </w:r>
      <w:r>
        <w:t>условия</w:t>
      </w:r>
      <w:r>
        <w:rPr>
          <w:spacing w:val="29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показа</w:t>
      </w:r>
      <w:r>
        <w:rPr>
          <w:spacing w:val="29"/>
        </w:rPr>
        <w:t xml:space="preserve"> </w:t>
      </w:r>
      <w:r>
        <w:t>результатов</w:t>
      </w:r>
      <w:r>
        <w:rPr>
          <w:spacing w:val="32"/>
        </w:rPr>
        <w:t xml:space="preserve"> </w:t>
      </w:r>
      <w:r>
        <w:t>творческой</w:t>
      </w:r>
      <w:r>
        <w:rPr>
          <w:spacing w:val="31"/>
        </w:rPr>
        <w:t xml:space="preserve"> </w:t>
      </w:r>
      <w:r>
        <w:t>деятельности,</w:t>
      </w:r>
      <w:r>
        <w:rPr>
          <w:spacing w:val="33"/>
        </w:rPr>
        <w:t xml:space="preserve"> </w:t>
      </w:r>
      <w:r>
        <w:t>поддерживать</w:t>
      </w:r>
      <w:r>
        <w:rPr>
          <w:spacing w:val="21"/>
        </w:rPr>
        <w:t xml:space="preserve"> </w:t>
      </w:r>
      <w:r>
        <w:t>инициативу</w:t>
      </w:r>
      <w:r>
        <w:rPr>
          <w:spacing w:val="-52"/>
        </w:rPr>
        <w:t xml:space="preserve"> </w:t>
      </w:r>
      <w:r>
        <w:t>изготовления декораций,</w:t>
      </w:r>
      <w:r>
        <w:rPr>
          <w:spacing w:val="-1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костюмов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атрибутов;</w:t>
      </w:r>
    </w:p>
    <w:p>
      <w:pPr>
        <w:pStyle w:val="3"/>
        <w:numPr>
          <w:ilvl w:val="0"/>
          <w:numId w:val="67"/>
        </w:numPr>
        <w:tabs>
          <w:tab w:val="left" w:pos="1856"/>
        </w:tabs>
        <w:ind w:left="1855" w:hanging="304"/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910"/>
        <w:jc w:val="left"/>
      </w:pPr>
      <w:r>
        <w:t>развивать</w:t>
      </w:r>
      <w:r>
        <w:rPr>
          <w:spacing w:val="21"/>
        </w:rPr>
        <w:t xml:space="preserve"> </w:t>
      </w:r>
      <w:r>
        <w:t>желание</w:t>
      </w:r>
      <w:r>
        <w:rPr>
          <w:spacing w:val="20"/>
        </w:rPr>
        <w:t xml:space="preserve"> </w:t>
      </w:r>
      <w:r>
        <w:t>организовывать</w:t>
      </w:r>
      <w:r>
        <w:rPr>
          <w:spacing w:val="21"/>
        </w:rPr>
        <w:t xml:space="preserve"> </w:t>
      </w:r>
      <w:r>
        <w:t>свободное</w:t>
      </w:r>
      <w:r>
        <w:rPr>
          <w:spacing w:val="20"/>
        </w:rPr>
        <w:t xml:space="preserve"> </w:t>
      </w:r>
      <w:r>
        <w:t>время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интересом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пользой.</w:t>
      </w:r>
      <w:r>
        <w:rPr>
          <w:spacing w:val="24"/>
        </w:rPr>
        <w:t xml:space="preserve"> </w:t>
      </w:r>
      <w:r>
        <w:t>Формировать</w:t>
      </w:r>
      <w:r>
        <w:rPr>
          <w:spacing w:val="-52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досуговой</w:t>
      </w:r>
      <w:r>
        <w:rPr>
          <w:spacing w:val="2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 игр,</w:t>
      </w:r>
      <w:r>
        <w:rPr>
          <w:spacing w:val="3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прогулки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прочее;</w:t>
      </w:r>
    </w:p>
    <w:p>
      <w:pPr>
        <w:pStyle w:val="10"/>
        <w:spacing w:line="242" w:lineRule="auto"/>
        <w:ind w:right="910"/>
        <w:jc w:val="left"/>
      </w:pPr>
      <w:r>
        <w:t>создавать</w:t>
      </w:r>
      <w:r>
        <w:rPr>
          <w:spacing w:val="5"/>
        </w:rPr>
        <w:t xml:space="preserve"> </w:t>
      </w:r>
      <w:r>
        <w:t>условия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проявления</w:t>
      </w:r>
      <w:r>
        <w:rPr>
          <w:spacing w:val="8"/>
        </w:rPr>
        <w:t xml:space="preserve"> </w:t>
      </w:r>
      <w:r>
        <w:t>культурных</w:t>
      </w:r>
      <w:r>
        <w:rPr>
          <w:spacing w:val="9"/>
        </w:rPr>
        <w:t xml:space="preserve"> </w:t>
      </w:r>
      <w:r>
        <w:t>потребностей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интересов,</w:t>
      </w:r>
      <w:r>
        <w:rPr>
          <w:spacing w:val="11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также</w:t>
      </w:r>
      <w:r>
        <w:rPr>
          <w:spacing w:val="3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досуга;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23" w:firstLine="0"/>
        <w:jc w:val="left"/>
      </w:pPr>
      <w:r>
        <w:t>формировать</w:t>
      </w:r>
      <w:r>
        <w:rPr>
          <w:spacing w:val="-2"/>
        </w:rPr>
        <w:t xml:space="preserve"> </w:t>
      </w:r>
      <w:r>
        <w:t>понятия</w:t>
      </w:r>
      <w:r>
        <w:rPr>
          <w:spacing w:val="-6"/>
        </w:rPr>
        <w:t xml:space="preserve"> </w:t>
      </w:r>
      <w:r>
        <w:t>праздничный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будний</w:t>
      </w:r>
      <w:r>
        <w:rPr>
          <w:spacing w:val="-3"/>
        </w:rPr>
        <w:t xml:space="preserve"> </w:t>
      </w:r>
      <w:r>
        <w:t>день,</w:t>
      </w:r>
      <w:r>
        <w:rPr>
          <w:spacing w:val="-4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различия;</w:t>
      </w:r>
    </w:p>
    <w:p>
      <w:pPr>
        <w:pStyle w:val="10"/>
        <w:spacing w:before="3" w:line="237" w:lineRule="auto"/>
        <w:jc w:val="left"/>
      </w:pPr>
      <w:r>
        <w:t>знакомить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историей</w:t>
      </w:r>
      <w:r>
        <w:rPr>
          <w:spacing w:val="5"/>
        </w:rPr>
        <w:t xml:space="preserve"> </w:t>
      </w:r>
      <w:r>
        <w:t>возникновения</w:t>
      </w:r>
      <w:r>
        <w:rPr>
          <w:spacing w:val="3"/>
        </w:rPr>
        <w:t xml:space="preserve"> </w:t>
      </w:r>
      <w:r>
        <w:t>праздников,</w:t>
      </w:r>
      <w:r>
        <w:rPr>
          <w:spacing w:val="6"/>
        </w:rPr>
        <w:t xml:space="preserve"> </w:t>
      </w:r>
      <w:r>
        <w:t>воспитывать</w:t>
      </w:r>
      <w:r>
        <w:rPr>
          <w:spacing w:val="3"/>
        </w:rPr>
        <w:t xml:space="preserve"> </w:t>
      </w:r>
      <w:r>
        <w:t>бережное</w:t>
      </w:r>
      <w:r>
        <w:rPr>
          <w:spacing w:val="2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народным</w:t>
      </w:r>
      <w:r>
        <w:rPr>
          <w:spacing w:val="-52"/>
        </w:rPr>
        <w:t xml:space="preserve"> </w:t>
      </w:r>
      <w:r>
        <w:t>праздничным</w:t>
      </w:r>
      <w:r>
        <w:rPr>
          <w:spacing w:val="-4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обычаям;</w:t>
      </w:r>
    </w:p>
    <w:p>
      <w:pPr>
        <w:pStyle w:val="10"/>
        <w:spacing w:before="1"/>
        <w:ind w:right="734"/>
        <w:jc w:val="left"/>
      </w:pPr>
      <w:r>
        <w:t>развивать интерес</w:t>
      </w:r>
      <w:r>
        <w:rPr>
          <w:spacing w:val="5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участию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праздничных</w:t>
      </w:r>
      <w:r>
        <w:rPr>
          <w:spacing w:val="2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вызывать</w:t>
      </w:r>
      <w:r>
        <w:rPr>
          <w:spacing w:val="2"/>
        </w:rPr>
        <w:t xml:space="preserve"> </w:t>
      </w:r>
      <w:r>
        <w:t>желание принимать</w:t>
      </w:r>
      <w:r>
        <w:rPr>
          <w:spacing w:val="2"/>
        </w:rPr>
        <w:t xml:space="preserve"> </w:t>
      </w:r>
      <w:r>
        <w:t>участие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-5"/>
        </w:rPr>
        <w:t xml:space="preserve"> </w:t>
      </w:r>
      <w:r>
        <w:t>помещений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 (украшение</w:t>
      </w:r>
      <w:r>
        <w:rPr>
          <w:spacing w:val="-6"/>
        </w:rPr>
        <w:t xml:space="preserve"> </w:t>
      </w:r>
      <w:r>
        <w:t>флажками,</w:t>
      </w:r>
      <w:r>
        <w:rPr>
          <w:spacing w:val="-2"/>
        </w:rPr>
        <w:t xml:space="preserve"> </w:t>
      </w:r>
      <w:r>
        <w:t>гирляндами,</w:t>
      </w:r>
      <w:r>
        <w:rPr>
          <w:spacing w:val="-2"/>
        </w:rPr>
        <w:t xml:space="preserve"> </w:t>
      </w:r>
      <w:r>
        <w:t>цветами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прочее);</w:t>
      </w:r>
    </w:p>
    <w:p>
      <w:pPr>
        <w:pStyle w:val="10"/>
        <w:spacing w:before="5" w:line="237" w:lineRule="auto"/>
        <w:ind w:right="910"/>
        <w:jc w:val="left"/>
      </w:pPr>
      <w:r>
        <w:t>формировать</w:t>
      </w:r>
      <w:r>
        <w:rPr>
          <w:spacing w:val="14"/>
        </w:rPr>
        <w:t xml:space="preserve"> </w:t>
      </w:r>
      <w:r>
        <w:t>внимание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отзывчивость</w:t>
      </w:r>
      <w:r>
        <w:rPr>
          <w:spacing w:val="19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окружающим</w:t>
      </w:r>
      <w:r>
        <w:rPr>
          <w:spacing w:val="19"/>
        </w:rPr>
        <w:t xml:space="preserve"> </w:t>
      </w:r>
      <w:r>
        <w:t>людям</w:t>
      </w:r>
      <w:r>
        <w:rPr>
          <w:spacing w:val="14"/>
        </w:rPr>
        <w:t xml:space="preserve"> </w:t>
      </w:r>
      <w:r>
        <w:t>во</w:t>
      </w:r>
      <w:r>
        <w:rPr>
          <w:spacing w:val="15"/>
        </w:rPr>
        <w:t xml:space="preserve"> </w:t>
      </w:r>
      <w:r>
        <w:t>время</w:t>
      </w:r>
      <w:r>
        <w:rPr>
          <w:spacing w:val="18"/>
        </w:rPr>
        <w:t xml:space="preserve"> </w:t>
      </w:r>
      <w:r>
        <w:t>праздничных</w:t>
      </w:r>
      <w:r>
        <w:rPr>
          <w:spacing w:val="-52"/>
        </w:rPr>
        <w:t xml:space="preserve"> </w:t>
      </w:r>
      <w:r>
        <w:t>мероприятий</w:t>
      </w:r>
      <w:r>
        <w:rPr>
          <w:spacing w:val="2"/>
        </w:rPr>
        <w:t xml:space="preserve"> </w:t>
      </w:r>
      <w:r>
        <w:t>(поздравлять,</w:t>
      </w:r>
      <w:r>
        <w:rPr>
          <w:spacing w:val="-2"/>
        </w:rPr>
        <w:t xml:space="preserve"> </w:t>
      </w:r>
      <w:r>
        <w:t>приглашать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праздник,</w:t>
      </w:r>
      <w:r>
        <w:rPr>
          <w:spacing w:val="4"/>
        </w:rPr>
        <w:t xml:space="preserve"> </w:t>
      </w:r>
      <w:r>
        <w:t>готовить подарки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прочее);</w:t>
      </w:r>
    </w:p>
    <w:p>
      <w:pPr>
        <w:pStyle w:val="10"/>
        <w:spacing w:before="2"/>
        <w:jc w:val="left"/>
      </w:pPr>
      <w:r>
        <w:t>воспитывать</w:t>
      </w:r>
      <w:r>
        <w:rPr>
          <w:spacing w:val="-6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народной</w:t>
      </w:r>
      <w:r>
        <w:rPr>
          <w:spacing w:val="4"/>
        </w:rPr>
        <w:t xml:space="preserve"> </w:t>
      </w:r>
      <w:r>
        <w:t>культуре,</w:t>
      </w:r>
      <w:r>
        <w:rPr>
          <w:spacing w:val="5"/>
        </w:rPr>
        <w:t xml:space="preserve"> </w:t>
      </w:r>
      <w:r>
        <w:t>продолжать</w:t>
      </w:r>
      <w:r>
        <w:rPr>
          <w:spacing w:val="-1"/>
        </w:rPr>
        <w:t xml:space="preserve"> </w:t>
      </w:r>
      <w:r>
        <w:t>знакомить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-5"/>
        </w:rPr>
        <w:t xml:space="preserve"> </w:t>
      </w:r>
      <w:r>
        <w:t>народов</w:t>
      </w:r>
      <w:r>
        <w:rPr>
          <w:spacing w:val="5"/>
        </w:rPr>
        <w:t xml:space="preserve"> </w:t>
      </w:r>
      <w:r>
        <w:t>страны;</w:t>
      </w:r>
      <w:r>
        <w:rPr>
          <w:spacing w:val="-52"/>
        </w:rPr>
        <w:t xml:space="preserve"> </w:t>
      </w:r>
      <w:r>
        <w:t>воспитывать</w:t>
      </w:r>
      <w:r>
        <w:rPr>
          <w:spacing w:val="-4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развлечениях;</w:t>
      </w:r>
    </w:p>
    <w:p>
      <w:pPr>
        <w:pStyle w:val="10"/>
        <w:ind w:right="734"/>
        <w:jc w:val="left"/>
      </w:pPr>
      <w:r>
        <w:t>поддерживать</w:t>
      </w:r>
      <w:r>
        <w:rPr>
          <w:spacing w:val="35"/>
        </w:rPr>
        <w:t xml:space="preserve"> </w:t>
      </w:r>
      <w:r>
        <w:t>интерес</w:t>
      </w:r>
      <w:r>
        <w:rPr>
          <w:spacing w:val="38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участию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творческих</w:t>
      </w:r>
      <w:r>
        <w:rPr>
          <w:spacing w:val="40"/>
        </w:rPr>
        <w:t xml:space="preserve"> </w:t>
      </w:r>
      <w:r>
        <w:t>объединениях</w:t>
      </w:r>
      <w:r>
        <w:rPr>
          <w:spacing w:val="40"/>
        </w:rPr>
        <w:t xml:space="preserve"> </w:t>
      </w:r>
      <w:r>
        <w:t>дополнительного</w:t>
      </w:r>
      <w:r>
        <w:rPr>
          <w:spacing w:val="45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ДОО и</w:t>
      </w:r>
      <w:r>
        <w:rPr>
          <w:spacing w:val="3"/>
        </w:rPr>
        <w:t xml:space="preserve"> </w:t>
      </w:r>
      <w:r>
        <w:t>вне</w:t>
      </w:r>
      <w:r>
        <w:rPr>
          <w:spacing w:val="-5"/>
        </w:rPr>
        <w:t xml:space="preserve"> </w:t>
      </w:r>
      <w:r>
        <w:t>её.</w:t>
      </w:r>
    </w:p>
    <w:p>
      <w:pPr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spacing w:before="2" w:line="250" w:lineRule="exact"/>
        <w:ind w:left="1523"/>
        <w:jc w:val="left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искусству.</w:t>
      </w:r>
    </w:p>
    <w:p>
      <w:pPr>
        <w:pStyle w:val="13"/>
        <w:numPr>
          <w:ilvl w:val="0"/>
          <w:numId w:val="68"/>
        </w:numPr>
        <w:tabs>
          <w:tab w:val="left" w:pos="1851"/>
        </w:tabs>
        <w:ind w:right="788" w:firstLine="720"/>
        <w:jc w:val="both"/>
      </w:pPr>
      <w:r>
        <w:t>Педагог продолжает формировать у детей интерес к музыке, живописи, народному искусству,</w:t>
      </w:r>
      <w:r>
        <w:rPr>
          <w:spacing w:val="-52"/>
        </w:rPr>
        <w:t xml:space="preserve"> </w:t>
      </w:r>
      <w:r>
        <w:t>воспитывать бережное отношение к произведениям искусства. Развивает у детей эстетические чувства,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выразительности, характеризующие его в разных видах искусства, подбирать материал и пособия 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выделять,</w:t>
      </w:r>
      <w:r>
        <w:rPr>
          <w:spacing w:val="1"/>
        </w:rPr>
        <w:t xml:space="preserve"> </w:t>
      </w:r>
      <w:r>
        <w:t>называть,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архитектура,</w:t>
      </w:r>
      <w:r>
        <w:rPr>
          <w:spacing w:val="3"/>
        </w:rPr>
        <w:t xml:space="preserve"> </w:t>
      </w:r>
      <w:r>
        <w:t>театр,</w:t>
      </w:r>
      <w:r>
        <w:rPr>
          <w:spacing w:val="4"/>
        </w:rPr>
        <w:t xml:space="preserve"> </w:t>
      </w:r>
      <w:r>
        <w:t>цирк.</w:t>
      </w:r>
    </w:p>
    <w:p>
      <w:pPr>
        <w:pStyle w:val="13"/>
        <w:numPr>
          <w:ilvl w:val="0"/>
          <w:numId w:val="68"/>
        </w:numPr>
        <w:tabs>
          <w:tab w:val="left" w:pos="1846"/>
        </w:tabs>
        <w:spacing w:line="230" w:lineRule="auto"/>
        <w:ind w:right="799" w:firstLine="720"/>
        <w:jc w:val="both"/>
      </w:pPr>
      <w:r>
        <w:t>Педагог продолжает развивать у детей стремление к познанию культурных традиций через</w:t>
      </w:r>
      <w:r>
        <w:rPr>
          <w:spacing w:val="1"/>
        </w:rPr>
        <w:t xml:space="preserve"> </w:t>
      </w:r>
      <w:r>
        <w:t>творческую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(изобразительную, музыкальную,</w:t>
      </w:r>
      <w:r>
        <w:rPr>
          <w:spacing w:val="-1"/>
        </w:rPr>
        <w:t xml:space="preserve"> </w:t>
      </w:r>
      <w:r>
        <w:t>театрализованную,</w:t>
      </w:r>
      <w:r>
        <w:rPr>
          <w:spacing w:val="-1"/>
        </w:rPr>
        <w:t xml:space="preserve"> </w:t>
      </w:r>
      <w:r>
        <w:t>культурно-досуговую).</w:t>
      </w:r>
    </w:p>
    <w:p>
      <w:pPr>
        <w:pStyle w:val="13"/>
        <w:numPr>
          <w:ilvl w:val="0"/>
          <w:numId w:val="68"/>
        </w:numPr>
        <w:tabs>
          <w:tab w:val="left" w:pos="1841"/>
        </w:tabs>
        <w:spacing w:before="8" w:line="230" w:lineRule="auto"/>
        <w:ind w:right="793" w:firstLine="720"/>
        <w:jc w:val="both"/>
      </w:pPr>
      <w:r>
        <w:t>Педагог формирует духовно-нравственные качества в процессе ознакомления с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искусства</w:t>
      </w:r>
      <w:r>
        <w:rPr>
          <w:spacing w:val="5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t>содержания;</w:t>
      </w:r>
    </w:p>
    <w:p>
      <w:pPr>
        <w:pStyle w:val="13"/>
        <w:numPr>
          <w:ilvl w:val="0"/>
          <w:numId w:val="68"/>
        </w:numPr>
        <w:tabs>
          <w:tab w:val="left" w:pos="1841"/>
        </w:tabs>
        <w:spacing w:before="2" w:line="237" w:lineRule="auto"/>
        <w:ind w:right="784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запоминания)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искусства: графика, декоративно-прикладное искусство, живопись, скульптура, фотоискусство. Педагог</w:t>
      </w:r>
      <w:r>
        <w:rPr>
          <w:spacing w:val="1"/>
        </w:rPr>
        <w:t xml:space="preserve"> </w:t>
      </w:r>
      <w:r>
        <w:t>продолжает знакомить детей с основными жанрами изобразительного искусства: натюрморт, пейзаж,</w:t>
      </w:r>
      <w:r>
        <w:rPr>
          <w:spacing w:val="1"/>
        </w:rPr>
        <w:t xml:space="preserve"> </w:t>
      </w:r>
      <w:r>
        <w:t>портрет. Формирует у детей умение выделять и использовать в своей изобразительной, музыкальной,</w:t>
      </w:r>
      <w:r>
        <w:rPr>
          <w:spacing w:val="1"/>
        </w:rPr>
        <w:t xml:space="preserve"> </w:t>
      </w:r>
      <w:r>
        <w:t>театрализованной деятельности средства выразительности разных видов искусства, называть материалы</w:t>
      </w:r>
      <w:r>
        <w:rPr>
          <w:spacing w:val="1"/>
        </w:rPr>
        <w:t xml:space="preserve"> </w:t>
      </w:r>
      <w:r>
        <w:t>для разных</w:t>
      </w:r>
      <w:r>
        <w:rPr>
          <w:spacing w:val="-2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деятельности.</w:t>
      </w:r>
    </w:p>
    <w:p>
      <w:pPr>
        <w:pStyle w:val="13"/>
        <w:numPr>
          <w:ilvl w:val="0"/>
          <w:numId w:val="68"/>
        </w:numPr>
        <w:tabs>
          <w:tab w:val="left" w:pos="1846"/>
        </w:tabs>
        <w:spacing w:before="3" w:line="237" w:lineRule="auto"/>
        <w:ind w:right="794" w:firstLine="720"/>
        <w:jc w:val="both"/>
      </w:pPr>
      <w:r>
        <w:t>Педагог знакомит детей с произведениями живописи (И.И. Шишкин, И.И.</w:t>
      </w:r>
      <w:r>
        <w:rPr>
          <w:spacing w:val="1"/>
        </w:rPr>
        <w:t xml:space="preserve"> </w:t>
      </w:r>
      <w:r>
        <w:t>Левитан, В.А.</w:t>
      </w:r>
      <w:r>
        <w:rPr>
          <w:spacing w:val="1"/>
        </w:rPr>
        <w:t xml:space="preserve"> </w:t>
      </w:r>
      <w:r>
        <w:t>Серов,</w:t>
      </w:r>
      <w:r>
        <w:rPr>
          <w:spacing w:val="1"/>
        </w:rPr>
        <w:t xml:space="preserve"> </w:t>
      </w:r>
      <w:r>
        <w:t>И.Э.</w:t>
      </w:r>
      <w:r>
        <w:rPr>
          <w:spacing w:val="1"/>
        </w:rPr>
        <w:t xml:space="preserve"> </w:t>
      </w:r>
      <w:r>
        <w:t>Грабарь,</w:t>
      </w:r>
      <w:r>
        <w:rPr>
          <w:spacing w:val="1"/>
        </w:rPr>
        <w:t xml:space="preserve"> </w:t>
      </w:r>
      <w:r>
        <w:t>П.П.</w:t>
      </w:r>
      <w:r>
        <w:rPr>
          <w:spacing w:val="1"/>
        </w:rPr>
        <w:t xml:space="preserve"> </w:t>
      </w:r>
      <w:r>
        <w:t>Кончаловский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другими),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художников.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(ее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средствах).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 художников- иллюстраторов детских книг (Ю.А. Васнецов, Е.М. Рачев, Е.И. Чарушин, И.Я.</w:t>
      </w:r>
      <w:r>
        <w:rPr>
          <w:spacing w:val="-52"/>
        </w:rPr>
        <w:t xml:space="preserve"> </w:t>
      </w:r>
      <w:r>
        <w:t>Билибин и другие). Знакомит с творчеством русских и зарубежных композиторов, а также детских</w:t>
      </w:r>
      <w:r>
        <w:rPr>
          <w:spacing w:val="1"/>
        </w:rPr>
        <w:t xml:space="preserve"> </w:t>
      </w:r>
      <w:r>
        <w:t>композиторов-песенников (И.С. Бах, В.А. Моцарт, П.И. Чайковский, М.И. Глинка, С.С. Прокофьев, В.Я.</w:t>
      </w:r>
      <w:r>
        <w:rPr>
          <w:spacing w:val="-52"/>
        </w:rPr>
        <w:t xml:space="preserve"> </w:t>
      </w:r>
      <w:r>
        <w:t>Шаинский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другими).</w:t>
      </w:r>
    </w:p>
    <w:p>
      <w:pPr>
        <w:pStyle w:val="13"/>
        <w:numPr>
          <w:ilvl w:val="0"/>
          <w:numId w:val="68"/>
        </w:numPr>
        <w:tabs>
          <w:tab w:val="left" w:pos="1913"/>
        </w:tabs>
        <w:spacing w:before="4" w:line="237" w:lineRule="auto"/>
        <w:ind w:right="789" w:firstLine="720"/>
        <w:jc w:val="both"/>
      </w:pPr>
      <w:r>
        <w:t>Педагог продолжает знакомить детей с архитектурой. Закрепляет у детей знания о том, что</w:t>
      </w:r>
      <w:r>
        <w:rPr>
          <w:spacing w:val="1"/>
        </w:rPr>
        <w:t xml:space="preserve"> </w:t>
      </w:r>
      <w:r>
        <w:t>существуют различные по назначению здания: жилые дома, магазины, театры, кинотеатры и другое.</w:t>
      </w:r>
      <w:r>
        <w:rPr>
          <w:spacing w:val="1"/>
        </w:rPr>
        <w:t xml:space="preserve"> </w:t>
      </w:r>
      <w:r>
        <w:t>Обращает внимание детей на сходства и различия архитектурных сооружений одинакового назначения: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(высота,</w:t>
      </w:r>
      <w:r>
        <w:rPr>
          <w:spacing w:val="1"/>
        </w:rPr>
        <w:t xml:space="preserve"> </w:t>
      </w:r>
      <w:r>
        <w:t>длина,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декор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зависимости конструкции здания от его назначения: жилой дом, театр, храм и так далее. Развивает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особенности, разнообразие пропорций, конструкций, украшающих деталей. При чтении литературных</w:t>
      </w:r>
      <w:r>
        <w:rPr>
          <w:spacing w:val="1"/>
        </w:rPr>
        <w:t xml:space="preserve"> </w:t>
      </w:r>
      <w:r>
        <w:t>произведений, сказок обращает внимание детей на описание сказочных домиков (теремок, рукавичка,</w:t>
      </w:r>
      <w:r>
        <w:rPr>
          <w:spacing w:val="1"/>
        </w:rPr>
        <w:t xml:space="preserve"> </w:t>
      </w:r>
      <w:r>
        <w:t>избушка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курьих</w:t>
      </w:r>
      <w:r>
        <w:rPr>
          <w:spacing w:val="-3"/>
        </w:rPr>
        <w:t xml:space="preserve"> </w:t>
      </w:r>
      <w:r>
        <w:t>ножках),</w:t>
      </w:r>
      <w:r>
        <w:rPr>
          <w:spacing w:val="-1"/>
        </w:rPr>
        <w:t xml:space="preserve"> </w:t>
      </w:r>
      <w:r>
        <w:t>дворцов.</w:t>
      </w:r>
    </w:p>
    <w:p>
      <w:pPr>
        <w:pStyle w:val="13"/>
        <w:numPr>
          <w:ilvl w:val="0"/>
          <w:numId w:val="68"/>
        </w:numPr>
        <w:tabs>
          <w:tab w:val="left" w:pos="1841"/>
        </w:tabs>
        <w:spacing w:before="14" w:line="235" w:lineRule="auto"/>
        <w:ind w:right="789" w:firstLine="720"/>
        <w:jc w:val="both"/>
      </w:pPr>
      <w:r>
        <w:t>Расширяет представления детей о народном искусстве, фольклоре, музыке и художественных</w:t>
      </w:r>
      <w:r>
        <w:rPr>
          <w:spacing w:val="-52"/>
        </w:rPr>
        <w:t xml:space="preserve"> </w:t>
      </w:r>
      <w:r>
        <w:t>промыслах.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развлечениях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праздниках.</w:t>
      </w:r>
    </w:p>
    <w:p>
      <w:pPr>
        <w:pStyle w:val="13"/>
        <w:numPr>
          <w:ilvl w:val="0"/>
          <w:numId w:val="68"/>
        </w:numPr>
        <w:tabs>
          <w:tab w:val="left" w:pos="1837"/>
        </w:tabs>
        <w:spacing w:before="9" w:line="230" w:lineRule="auto"/>
        <w:ind w:right="788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-4"/>
        </w:rPr>
        <w:t xml:space="preserve"> </w:t>
      </w:r>
      <w:r>
        <w:t>желанию,</w:t>
      </w:r>
      <w:r>
        <w:rPr>
          <w:spacing w:val="4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взрослых.</w:t>
      </w:r>
    </w:p>
    <w:p>
      <w:pPr>
        <w:spacing w:line="230" w:lineRule="auto"/>
        <w:jc w:val="both"/>
        <w:sectPr>
          <w:pgSz w:w="11910" w:h="16840"/>
          <w:pgMar w:top="760" w:right="60" w:bottom="2300" w:left="320" w:header="0" w:footer="2092" w:gutter="0"/>
          <w:cols w:space="720" w:num="1"/>
        </w:sectPr>
      </w:pPr>
    </w:p>
    <w:p>
      <w:pPr>
        <w:pStyle w:val="13"/>
        <w:numPr>
          <w:ilvl w:val="0"/>
          <w:numId w:val="68"/>
        </w:numPr>
        <w:tabs>
          <w:tab w:val="left" w:pos="1841"/>
        </w:tabs>
        <w:spacing w:before="67" w:line="237" w:lineRule="auto"/>
        <w:ind w:right="786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особенностях: художник, композитор, музыкант, актер, артист балета и другие. Педагог закрепляет и</w:t>
      </w:r>
      <w:r>
        <w:rPr>
          <w:spacing w:val="1"/>
        </w:rPr>
        <w:t xml:space="preserve"> </w:t>
      </w:r>
      <w:r>
        <w:t>расширяет знания детей о телевидении, музеях, театре, цирке, кино, библиотеке; формирует желание</w:t>
      </w:r>
      <w:r>
        <w:rPr>
          <w:spacing w:val="1"/>
        </w:rPr>
        <w:t xml:space="preserve"> </w:t>
      </w:r>
      <w:r>
        <w:t>посещать их.</w:t>
      </w:r>
    </w:p>
    <w:p>
      <w:pPr>
        <w:pStyle w:val="3"/>
        <w:spacing w:before="1" w:line="250" w:lineRule="exact"/>
        <w:ind w:left="1523"/>
      </w:pPr>
      <w:r>
        <w:t>Изобразительная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69"/>
        </w:numPr>
        <w:tabs>
          <w:tab w:val="left" w:pos="1841"/>
        </w:tabs>
        <w:ind w:right="785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Выявляет</w:t>
      </w:r>
      <w:r>
        <w:rPr>
          <w:spacing w:val="1"/>
        </w:rPr>
        <w:t xml:space="preserve"> </w:t>
      </w:r>
      <w:r>
        <w:t>задатки у детей и развивает на их основе художественнотворческие способности в продуктивных видах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сенсорный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формах предметов и объектов природы. Развивает у детей эстетическое восприятие, учит созерцать</w:t>
      </w:r>
      <w:r>
        <w:rPr>
          <w:spacing w:val="1"/>
        </w:rPr>
        <w:t xml:space="preserve"> </w:t>
      </w:r>
      <w:r>
        <w:t>красоту окружающего мира. Развивает у детей способность наблюдать, всматриваться (вслушиваться) в</w:t>
      </w:r>
      <w:r>
        <w:rPr>
          <w:spacing w:val="1"/>
        </w:rPr>
        <w:t xml:space="preserve"> </w:t>
      </w:r>
      <w:r>
        <w:t>явления и объекты природы, замечать их изменения (например, как изменяются форма и цвет медленно</w:t>
      </w:r>
      <w:r>
        <w:rPr>
          <w:spacing w:val="1"/>
        </w:rPr>
        <w:t xml:space="preserve"> </w:t>
      </w:r>
      <w:r>
        <w:t>плывущих</w:t>
      </w:r>
      <w:r>
        <w:rPr>
          <w:spacing w:val="1"/>
        </w:rPr>
        <w:t xml:space="preserve"> </w:t>
      </w:r>
      <w:r>
        <w:t>облаков,</w:t>
      </w:r>
      <w:r>
        <w:rPr>
          <w:spacing w:val="1"/>
        </w:rPr>
        <w:t xml:space="preserve"> </w:t>
      </w:r>
      <w:r>
        <w:t>как постепенно раскрывается</w:t>
      </w:r>
      <w:r>
        <w:rPr>
          <w:spacing w:val="1"/>
        </w:rPr>
        <w:t xml:space="preserve"> </w:t>
      </w:r>
      <w:r>
        <w:t>утром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закрывается</w:t>
      </w:r>
      <w:r>
        <w:rPr>
          <w:spacing w:val="1"/>
        </w:rPr>
        <w:t xml:space="preserve"> </w:t>
      </w:r>
      <w:r>
        <w:t>вечером</w:t>
      </w:r>
      <w:r>
        <w:rPr>
          <w:spacing w:val="1"/>
        </w:rPr>
        <w:t xml:space="preserve"> </w:t>
      </w:r>
      <w:r>
        <w:t>венчик</w:t>
      </w:r>
      <w:r>
        <w:rPr>
          <w:spacing w:val="1"/>
        </w:rPr>
        <w:t xml:space="preserve"> </w:t>
      </w:r>
      <w:r>
        <w:t>цветка,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изменяется освещение предметов на солнце и в тени). В процессе восприятия предметов и явлений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операции: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уподобление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похоже),</w:t>
      </w:r>
      <w:r>
        <w:rPr>
          <w:spacing w:val="1"/>
        </w:rPr>
        <w:t xml:space="preserve"> </w:t>
      </w:r>
      <w:r>
        <w:t>установление сходства и различия предметов и их частей, выделение общего и единичного, характерных</w:t>
      </w:r>
      <w:r>
        <w:rPr>
          <w:spacing w:val="-52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обобщения.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пропорций,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 основные свойства предметов (форма, величина, цвет), характерные детали, соотношение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расположению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(рисунки,</w:t>
      </w:r>
      <w:r>
        <w:rPr>
          <w:spacing w:val="1"/>
        </w:rPr>
        <w:t xml:space="preserve"> </w:t>
      </w:r>
      <w:r>
        <w:t>лепку,</w:t>
      </w:r>
      <w:r>
        <w:rPr>
          <w:spacing w:val="1"/>
        </w:rPr>
        <w:t xml:space="preserve"> </w:t>
      </w:r>
      <w:r>
        <w:t>аппликации),</w:t>
      </w:r>
      <w:r>
        <w:rPr>
          <w:spacing w:val="1"/>
        </w:rPr>
        <w:t xml:space="preserve"> </w:t>
      </w:r>
      <w:r>
        <w:t>радоваться</w:t>
      </w:r>
      <w:r>
        <w:rPr>
          <w:spacing w:val="-1"/>
        </w:rPr>
        <w:t xml:space="preserve"> </w:t>
      </w:r>
      <w:r>
        <w:t>достигнутому</w:t>
      </w:r>
      <w:r>
        <w:rPr>
          <w:spacing w:val="-5"/>
        </w:rPr>
        <w:t xml:space="preserve"> </w:t>
      </w:r>
      <w:r>
        <w:t>результату,</w:t>
      </w:r>
      <w:r>
        <w:rPr>
          <w:spacing w:val="2"/>
        </w:rPr>
        <w:t xml:space="preserve"> </w:t>
      </w:r>
      <w:r>
        <w:t>замечать и</w:t>
      </w:r>
      <w:r>
        <w:rPr>
          <w:spacing w:val="-3"/>
        </w:rPr>
        <w:t xml:space="preserve"> </w:t>
      </w:r>
      <w:r>
        <w:t>выделять выразительные</w:t>
      </w:r>
      <w:r>
        <w:rPr>
          <w:spacing w:val="-5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изображений.</w:t>
      </w:r>
    </w:p>
    <w:p>
      <w:pPr>
        <w:pStyle w:val="10"/>
        <w:ind w:right="788"/>
      </w:pPr>
      <w:r>
        <w:t>Предметное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пропорциям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побуждает</w:t>
      </w:r>
      <w:r>
        <w:rPr>
          <w:spacing w:val="5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передавать эти отличия в рисунках. Учит передавать положение предметов в пространстве на листе</w:t>
      </w:r>
      <w:r>
        <w:rPr>
          <w:spacing w:val="1"/>
        </w:rPr>
        <w:t xml:space="preserve"> </w:t>
      </w:r>
      <w:r>
        <w:t>бумаги, обращает внимание детей на то, что предметы могут по-разному располагаться на плоскости</w:t>
      </w:r>
      <w:r>
        <w:rPr>
          <w:spacing w:val="1"/>
        </w:rPr>
        <w:t xml:space="preserve"> </w:t>
      </w:r>
      <w:r>
        <w:t>(стоять, лежать, менять положение: живые существа могут двигаться, менять позы, дерево в ветреный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овладению композиционным умениям: учит располагать предмет на листе с учётом его пропорций (если</w:t>
      </w:r>
      <w:r>
        <w:rPr>
          <w:spacing w:val="-52"/>
        </w:rPr>
        <w:t xml:space="preserve"> </w:t>
      </w:r>
      <w:r>
        <w:t>предмет вытянут в высоту, располагать его на листе по вертикали; если он вытянут в ширину, например,</w:t>
      </w:r>
      <w:r>
        <w:rPr>
          <w:spacing w:val="-52"/>
        </w:rPr>
        <w:t xml:space="preserve"> </w:t>
      </w:r>
      <w:r>
        <w:t>не очень высокий, но длинный дом, располагать его по горизонтали). Закрепляет у детей способы и</w:t>
      </w:r>
      <w:r>
        <w:rPr>
          <w:spacing w:val="1"/>
        </w:rPr>
        <w:t xml:space="preserve"> </w:t>
      </w:r>
      <w:r>
        <w:t>приемы рисования различными изобразительными материалами (цветные карандаши, гуашь, акварель,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мелки,</w:t>
      </w:r>
      <w:r>
        <w:rPr>
          <w:spacing w:val="1"/>
        </w:rPr>
        <w:t xml:space="preserve"> </w:t>
      </w:r>
      <w:r>
        <w:t>пастель,</w:t>
      </w:r>
      <w:r>
        <w:rPr>
          <w:spacing w:val="1"/>
        </w:rPr>
        <w:t xml:space="preserve"> </w:t>
      </w:r>
      <w:r>
        <w:t>сангина,</w:t>
      </w:r>
      <w:r>
        <w:rPr>
          <w:spacing w:val="1"/>
        </w:rPr>
        <w:t xml:space="preserve"> </w:t>
      </w:r>
      <w:r>
        <w:t>угольный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 Вырабатывает у детей навыки рисования контура предмета простым карандашом с легким</w:t>
      </w:r>
      <w:r>
        <w:rPr>
          <w:spacing w:val="1"/>
        </w:rPr>
        <w:t xml:space="preserve"> </w:t>
      </w:r>
      <w:r>
        <w:t>нажимом на него, чтобы при последующем закрашивании изображения не оставалось жестких, грубых</w:t>
      </w:r>
      <w:r>
        <w:rPr>
          <w:spacing w:val="1"/>
        </w:rPr>
        <w:t xml:space="preserve"> </w:t>
      </w:r>
      <w:r>
        <w:t>линий,</w:t>
      </w:r>
      <w:r>
        <w:rPr>
          <w:spacing w:val="-2"/>
        </w:rPr>
        <w:t xml:space="preserve"> </w:t>
      </w:r>
      <w:r>
        <w:t>пачкающих</w:t>
      </w:r>
      <w:r>
        <w:rPr>
          <w:spacing w:val="2"/>
        </w:rPr>
        <w:t xml:space="preserve"> </w:t>
      </w:r>
      <w:r>
        <w:t>рисунок.</w:t>
      </w:r>
    </w:p>
    <w:p>
      <w:pPr>
        <w:pStyle w:val="10"/>
        <w:ind w:right="784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акварелью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(прозрачностью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плавностью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способами: широкие линии - всем ворсом, тонкие - концом кисти; наносить мазки, прикладывая кисть</w:t>
      </w:r>
      <w:r>
        <w:rPr>
          <w:spacing w:val="1"/>
        </w:rPr>
        <w:t xml:space="preserve"> </w:t>
      </w:r>
      <w:r>
        <w:t>всем ворсом к бумаге,</w:t>
      </w:r>
      <w:r>
        <w:rPr>
          <w:spacing w:val="1"/>
        </w:rPr>
        <w:t xml:space="preserve"> </w:t>
      </w:r>
      <w:r>
        <w:t>рисовать концом кисти мелкие пятнышки. Педагог закрепляет знания детей</w:t>
      </w:r>
      <w:r>
        <w:rPr>
          <w:spacing w:val="55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уже известных</w:t>
      </w:r>
      <w:r>
        <w:rPr>
          <w:spacing w:val="1"/>
        </w:rPr>
        <w:t xml:space="preserve"> </w:t>
      </w:r>
      <w:r>
        <w:t>цветах,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 новыми цветами</w:t>
      </w:r>
      <w:r>
        <w:rPr>
          <w:spacing w:val="1"/>
        </w:rPr>
        <w:t xml:space="preserve"> </w:t>
      </w:r>
      <w:r>
        <w:t>(фиолетовый) и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(голубой,</w:t>
      </w:r>
      <w:r>
        <w:rPr>
          <w:spacing w:val="1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 цвета.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 цветов и</w:t>
      </w:r>
      <w:r>
        <w:rPr>
          <w:spacing w:val="1"/>
        </w:rPr>
        <w:t xml:space="preserve"> </w:t>
      </w:r>
      <w:r>
        <w:t>оттенков (при рисовании гуашью) и высветлять цвет, добавляя в краску воду (при</w:t>
      </w:r>
      <w:r>
        <w:rPr>
          <w:spacing w:val="1"/>
        </w:rPr>
        <w:t xml:space="preserve"> </w:t>
      </w:r>
      <w:r>
        <w:t>рисовании акварелью).</w:t>
      </w:r>
      <w:r>
        <w:rPr>
          <w:spacing w:val="1"/>
        </w:rPr>
        <w:t xml:space="preserve"> </w:t>
      </w:r>
      <w:r>
        <w:t>При рисовании карандашами</w:t>
      </w:r>
      <w:r>
        <w:rPr>
          <w:spacing w:val="1"/>
        </w:rPr>
        <w:t xml:space="preserve"> </w:t>
      </w:r>
      <w:r>
        <w:t>учит передавать оттенки</w:t>
      </w:r>
      <w:r>
        <w:rPr>
          <w:spacing w:val="55"/>
        </w:rPr>
        <w:t xml:space="preserve"> </w:t>
      </w:r>
      <w:r>
        <w:t>цвета, регулируя</w:t>
      </w:r>
      <w:r>
        <w:rPr>
          <w:spacing w:val="55"/>
        </w:rPr>
        <w:t xml:space="preserve"> </w:t>
      </w:r>
      <w:r>
        <w:t>нажим</w:t>
      </w:r>
      <w:r>
        <w:rPr>
          <w:spacing w:val="1"/>
        </w:rPr>
        <w:t xml:space="preserve"> </w:t>
      </w:r>
      <w:r>
        <w:t>на карандаш.</w:t>
      </w:r>
      <w:r>
        <w:rPr>
          <w:spacing w:val="1"/>
        </w:rPr>
        <w:t xml:space="preserve"> </w:t>
      </w:r>
      <w:r>
        <w:t>В карандашном исполнении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могут,</w:t>
      </w:r>
      <w:r>
        <w:rPr>
          <w:spacing w:val="55"/>
        </w:rPr>
        <w:t xml:space="preserve"> </w:t>
      </w:r>
      <w:r>
        <w:t>регулируя нажим, передать до трех оттенков</w:t>
      </w:r>
      <w:r>
        <w:rPr>
          <w:spacing w:val="1"/>
        </w:rPr>
        <w:t xml:space="preserve"> </w:t>
      </w:r>
      <w:r>
        <w:t>цвета.</w:t>
      </w:r>
    </w:p>
    <w:p>
      <w:pPr>
        <w:pStyle w:val="10"/>
        <w:spacing w:line="242" w:lineRule="auto"/>
        <w:ind w:right="801"/>
      </w:pPr>
      <w:r>
        <w:t>Сюжетное рисование: педагог учит детей создавать сюжетные композиции на темы окружающей</w:t>
      </w:r>
      <w:r>
        <w:rPr>
          <w:spacing w:val="-52"/>
        </w:rPr>
        <w:t xml:space="preserve"> </w:t>
      </w:r>
      <w:r>
        <w:t>жизни</w:t>
      </w:r>
      <w:r>
        <w:rPr>
          <w:spacing w:val="2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темы</w:t>
      </w:r>
      <w:r>
        <w:rPr>
          <w:spacing w:val="29"/>
        </w:rPr>
        <w:t xml:space="preserve"> </w:t>
      </w:r>
      <w:r>
        <w:t>литературных</w:t>
      </w:r>
      <w:r>
        <w:rPr>
          <w:spacing w:val="25"/>
        </w:rPr>
        <w:t xml:space="preserve"> </w:t>
      </w:r>
      <w:r>
        <w:t>произведений</w:t>
      </w:r>
      <w:r>
        <w:rPr>
          <w:spacing w:val="31"/>
        </w:rPr>
        <w:t xml:space="preserve"> </w:t>
      </w:r>
      <w:r>
        <w:t>(«Кого</w:t>
      </w:r>
      <w:r>
        <w:rPr>
          <w:spacing w:val="26"/>
        </w:rPr>
        <w:t xml:space="preserve"> </w:t>
      </w:r>
      <w:r>
        <w:t>встретил</w:t>
      </w:r>
      <w:r>
        <w:rPr>
          <w:spacing w:val="30"/>
        </w:rPr>
        <w:t xml:space="preserve"> </w:t>
      </w:r>
      <w:r>
        <w:t>Колобок»,</w:t>
      </w:r>
      <w:r>
        <w:rPr>
          <w:spacing w:val="32"/>
        </w:rPr>
        <w:t xml:space="preserve"> </w:t>
      </w:r>
      <w:r>
        <w:t>«Два</w:t>
      </w:r>
      <w:r>
        <w:rPr>
          <w:spacing w:val="27"/>
        </w:rPr>
        <w:t xml:space="preserve"> </w:t>
      </w:r>
      <w:r>
        <w:t>жадных</w:t>
      </w:r>
      <w:r>
        <w:rPr>
          <w:spacing w:val="26"/>
        </w:rPr>
        <w:t xml:space="preserve"> </w:t>
      </w:r>
      <w:r>
        <w:t>медвежонка»,</w:t>
      </w:r>
    </w:p>
    <w:p>
      <w:pPr>
        <w:pStyle w:val="10"/>
        <w:ind w:right="784" w:firstLine="0"/>
      </w:pPr>
      <w:r>
        <w:t>«Где</w:t>
      </w:r>
      <w:r>
        <w:rPr>
          <w:spacing w:val="1"/>
        </w:rPr>
        <w:t xml:space="preserve"> </w:t>
      </w:r>
      <w:r>
        <w:t>обедал</w:t>
      </w:r>
      <w:r>
        <w:rPr>
          <w:spacing w:val="1"/>
        </w:rPr>
        <w:t xml:space="preserve"> </w:t>
      </w:r>
      <w:r>
        <w:t>воробей?»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композиционные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 на полосе внизу листа, по всему листу. Обращает внимание детей на соотношение по</w:t>
      </w:r>
      <w:r>
        <w:rPr>
          <w:spacing w:val="1"/>
        </w:rPr>
        <w:t xml:space="preserve"> </w:t>
      </w:r>
      <w:r>
        <w:t>величине разных предметов</w:t>
      </w:r>
      <w:r>
        <w:rPr>
          <w:spacing w:val="1"/>
        </w:rPr>
        <w:t xml:space="preserve"> </w:t>
      </w:r>
      <w:r>
        <w:t>в сюжете (дома</w:t>
      </w:r>
      <w:r>
        <w:rPr>
          <w:spacing w:val="1"/>
        </w:rPr>
        <w:t xml:space="preserve"> </w:t>
      </w:r>
      <w:r>
        <w:t>большие,</w:t>
      </w:r>
      <w:r>
        <w:rPr>
          <w:spacing w:val="1"/>
        </w:rPr>
        <w:t xml:space="preserve"> </w:t>
      </w:r>
      <w:r>
        <w:t>деревья</w:t>
      </w:r>
      <w:r>
        <w:rPr>
          <w:spacing w:val="55"/>
        </w:rPr>
        <w:t xml:space="preserve"> </w:t>
      </w:r>
      <w:r>
        <w:t>высокие и низкие;</w:t>
      </w:r>
      <w:r>
        <w:rPr>
          <w:spacing w:val="55"/>
        </w:rPr>
        <w:t xml:space="preserve"> </w:t>
      </w:r>
      <w:r>
        <w:t>люди меньше домов,</w:t>
      </w:r>
      <w:r>
        <w:rPr>
          <w:spacing w:val="-52"/>
        </w:rPr>
        <w:t xml:space="preserve"> </w:t>
      </w:r>
      <w:r>
        <w:t>но больше растущих на лугу цветов). Педагог учит располагать на рисунке предметы так, чтобы они</w:t>
      </w:r>
      <w:r>
        <w:rPr>
          <w:spacing w:val="1"/>
        </w:rPr>
        <w:t xml:space="preserve"> </w:t>
      </w:r>
      <w:r>
        <w:t>загораживали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(растущие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домом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загораживающие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/>
      </w:pPr>
      <w:r>
        <w:t>Декоративное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промыслов, закрепляет и углубляет знания о дымковской и филимоновской игрушках и их росписи;</w:t>
      </w:r>
      <w:r>
        <w:rPr>
          <w:spacing w:val="1"/>
        </w:rPr>
        <w:t xml:space="preserve"> </w:t>
      </w:r>
      <w:r>
        <w:t>предлагает создавать изображения по мотивам народной декоративной росписи, знакомит с её цветовым</w:t>
      </w:r>
      <w:r>
        <w:rPr>
          <w:spacing w:val="-52"/>
        </w:rPr>
        <w:t xml:space="preserve"> </w:t>
      </w:r>
      <w:r>
        <w:t>строем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Продолжает знакомить детей с городецкой росписью, её цветовым решением, спецификой создания</w:t>
      </w:r>
      <w:r>
        <w:rPr>
          <w:spacing w:val="1"/>
        </w:rPr>
        <w:t xml:space="preserve"> </w:t>
      </w:r>
      <w:r>
        <w:t>декоративных цветов (как правило, не чистых тонов, а оттенков), учит использовать для украшения</w:t>
      </w:r>
      <w:r>
        <w:rPr>
          <w:spacing w:val="1"/>
        </w:rPr>
        <w:t xml:space="preserve"> </w:t>
      </w:r>
      <w:r>
        <w:t>оживки. Продолжает знакомить детей с росписью Полхов-Майдана. Педагог включает городецкую и</w:t>
      </w:r>
      <w:r>
        <w:rPr>
          <w:spacing w:val="1"/>
        </w:rPr>
        <w:t xml:space="preserve"> </w:t>
      </w:r>
      <w:r>
        <w:t>полхов-майданскую роспись в</w:t>
      </w:r>
      <w:r>
        <w:rPr>
          <w:spacing w:val="1"/>
        </w:rPr>
        <w:t xml:space="preserve"> </w:t>
      </w:r>
      <w:r>
        <w:t>творческую работу детей,</w:t>
      </w:r>
      <w:r>
        <w:rPr>
          <w:spacing w:val="1"/>
        </w:rPr>
        <w:t xml:space="preserve"> </w:t>
      </w:r>
      <w:r>
        <w:t>помогает осваивать специфику этих видов</w:t>
      </w:r>
      <w:r>
        <w:rPr>
          <w:spacing w:val="1"/>
        </w:rPr>
        <w:t xml:space="preserve"> </w:t>
      </w:r>
      <w:r>
        <w:t>росписи. Знакомит детей с региональным (местным) декоративным искусством. Учит детей 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городецкой,</w:t>
      </w:r>
      <w:r>
        <w:rPr>
          <w:spacing w:val="1"/>
        </w:rPr>
        <w:t xml:space="preserve"> </w:t>
      </w:r>
      <w:r>
        <w:t>полхов-майданской,</w:t>
      </w:r>
      <w:r>
        <w:rPr>
          <w:spacing w:val="1"/>
        </w:rPr>
        <w:t xml:space="preserve"> </w:t>
      </w:r>
      <w:r>
        <w:t>гжельской</w:t>
      </w:r>
      <w:r>
        <w:rPr>
          <w:spacing w:val="1"/>
        </w:rPr>
        <w:t xml:space="preserve"> </w:t>
      </w:r>
      <w:r>
        <w:t>росписи: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элементами (бутоны, цветы, листья, травка, усики, завитки, оживки). Педагог учит создавать узоры на</w:t>
      </w:r>
      <w:r>
        <w:rPr>
          <w:spacing w:val="1"/>
        </w:rPr>
        <w:t xml:space="preserve"> </w:t>
      </w:r>
      <w:r>
        <w:t>листах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форме</w:t>
      </w:r>
      <w:r>
        <w:rPr>
          <w:spacing w:val="2"/>
        </w:rPr>
        <w:t xml:space="preserve"> </w:t>
      </w:r>
      <w:r>
        <w:t>народного</w:t>
      </w:r>
      <w:r>
        <w:rPr>
          <w:spacing w:val="5"/>
        </w:rPr>
        <w:t xml:space="preserve"> </w:t>
      </w:r>
      <w:r>
        <w:t>изделия</w:t>
      </w:r>
      <w:r>
        <w:rPr>
          <w:spacing w:val="9"/>
        </w:rPr>
        <w:t xml:space="preserve"> </w:t>
      </w:r>
      <w:r>
        <w:t>(поднос,</w:t>
      </w:r>
      <w:r>
        <w:rPr>
          <w:spacing w:val="11"/>
        </w:rPr>
        <w:t xml:space="preserve"> </w:t>
      </w:r>
      <w:r>
        <w:t>солонка,</w:t>
      </w:r>
      <w:r>
        <w:rPr>
          <w:spacing w:val="7"/>
        </w:rPr>
        <w:t xml:space="preserve"> </w:t>
      </w:r>
      <w:r>
        <w:t>чашка,</w:t>
      </w:r>
      <w:r>
        <w:rPr>
          <w:spacing w:val="7"/>
        </w:rPr>
        <w:t xml:space="preserve"> </w:t>
      </w:r>
      <w:r>
        <w:t>розетка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другое).</w:t>
      </w:r>
      <w:r>
        <w:rPr>
          <w:spacing w:val="12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творчества</w:t>
      </w:r>
      <w:r>
        <w:rPr>
          <w:spacing w:val="-53"/>
        </w:rPr>
        <w:t xml:space="preserve"> </w:t>
      </w:r>
      <w:r>
        <w:t>в декоративной деятельности, педагог учит детей использовать декоративные ткани, предоставляя детям</w:t>
      </w:r>
      <w:r>
        <w:rPr>
          <w:spacing w:val="-52"/>
        </w:rPr>
        <w:t xml:space="preserve"> </w:t>
      </w:r>
      <w:r>
        <w:t>бумагу в</w:t>
      </w:r>
      <w:r>
        <w:rPr>
          <w:spacing w:val="1"/>
        </w:rPr>
        <w:t xml:space="preserve"> </w:t>
      </w:r>
      <w:r>
        <w:t>форме 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головных уборов</w:t>
      </w:r>
      <w:r>
        <w:rPr>
          <w:spacing w:val="1"/>
        </w:rPr>
        <w:t xml:space="preserve"> </w:t>
      </w:r>
      <w:r>
        <w:t>(кокошник,</w:t>
      </w:r>
      <w:r>
        <w:rPr>
          <w:spacing w:val="1"/>
        </w:rPr>
        <w:t xml:space="preserve"> </w:t>
      </w:r>
      <w:r>
        <w:t>платок,</w:t>
      </w:r>
      <w:r>
        <w:rPr>
          <w:spacing w:val="1"/>
        </w:rPr>
        <w:t xml:space="preserve"> </w:t>
      </w:r>
      <w:r>
        <w:t>свитер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(салфетка,</w:t>
      </w:r>
      <w:r>
        <w:rPr>
          <w:spacing w:val="1"/>
        </w:rPr>
        <w:t xml:space="preserve"> </w:t>
      </w:r>
      <w:r>
        <w:t>полотенце),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узор.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бумажные</w:t>
      </w:r>
      <w:r>
        <w:rPr>
          <w:spacing w:val="-5"/>
        </w:rPr>
        <w:t xml:space="preserve"> </w:t>
      </w:r>
      <w:r>
        <w:t>силуэты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объемные</w:t>
      </w:r>
      <w:r>
        <w:rPr>
          <w:spacing w:val="-5"/>
        </w:rPr>
        <w:t xml:space="preserve"> </w:t>
      </w:r>
      <w:r>
        <w:t>фигуры.</w:t>
      </w:r>
    </w:p>
    <w:p>
      <w:pPr>
        <w:pStyle w:val="13"/>
        <w:numPr>
          <w:ilvl w:val="0"/>
          <w:numId w:val="69"/>
        </w:numPr>
        <w:tabs>
          <w:tab w:val="left" w:pos="1832"/>
        </w:tabs>
        <w:spacing w:before="1" w:line="316" w:lineRule="exact"/>
        <w:ind w:left="1831" w:hanging="299"/>
      </w:pPr>
      <w:r>
        <w:t>Лепка: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 предметы</w:t>
      </w:r>
      <w:r>
        <w:rPr>
          <w:spacing w:val="-52"/>
        </w:rPr>
        <w:t xml:space="preserve"> </w:t>
      </w:r>
      <w:r>
        <w:t>(овощи, фрукты, грибы, посуда, игрушки); передавать их характерные особенности. Педагог продолжает</w:t>
      </w:r>
      <w:r>
        <w:rPr>
          <w:spacing w:val="-52"/>
        </w:rPr>
        <w:t xml:space="preserve"> </w:t>
      </w:r>
      <w:r>
        <w:t>формировать умение у детей лепить посуду из целого куска глины и пластилина ленточным способом.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комбинированным</w:t>
      </w:r>
      <w:r>
        <w:rPr>
          <w:spacing w:val="1"/>
        </w:rPr>
        <w:t xml:space="preserve"> </w:t>
      </w:r>
      <w:r>
        <w:t>способами. Учит сглаживать поверхность формы, делать предметы устойчивыми. Учит детей передавать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композициях):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цыплятами», «Два жадных медвежонка нашли сыр», «Дети на прогулке» и другие. Формировать 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по 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Колобок,</w:t>
      </w:r>
      <w:r>
        <w:rPr>
          <w:spacing w:val="1"/>
        </w:rPr>
        <w:t xml:space="preserve"> </w:t>
      </w:r>
      <w:r>
        <w:t>Лиса и</w:t>
      </w:r>
      <w:r>
        <w:rPr>
          <w:spacing w:val="1"/>
        </w:rPr>
        <w:t xml:space="preserve"> </w:t>
      </w:r>
      <w:r>
        <w:t>Зайчик, Машенька и Медведь и тому подобное). Педагог развивает у детей творчество, инициативу.</w:t>
      </w:r>
      <w:r>
        <w:rPr>
          <w:spacing w:val="1"/>
        </w:rPr>
        <w:t xml:space="preserve"> </w:t>
      </w:r>
      <w:r>
        <w:t>Продолжает формировать у детей умение лепить мелкие детали; пользуясь стекой, наносить рисунок</w:t>
      </w:r>
      <w:r>
        <w:rPr>
          <w:spacing w:val="1"/>
        </w:rPr>
        <w:t xml:space="preserve"> </w:t>
      </w:r>
      <w:r>
        <w:t>чешуек у рыбки, обозначать глаза, шерсть животного, перышки птицы, узор, складки на одежде людей и</w:t>
      </w:r>
      <w:r>
        <w:rPr>
          <w:spacing w:val="-52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56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(косточки,</w:t>
      </w:r>
      <w:r>
        <w:rPr>
          <w:spacing w:val="1"/>
        </w:rPr>
        <w:t xml:space="preserve"> </w:t>
      </w:r>
      <w:r>
        <w:t>зернышки,</w:t>
      </w:r>
      <w:r>
        <w:rPr>
          <w:spacing w:val="1"/>
        </w:rPr>
        <w:t xml:space="preserve"> </w:t>
      </w:r>
      <w:r>
        <w:t>бусинки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 далее).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навыки аккуратной</w:t>
      </w:r>
      <w:r>
        <w:rPr>
          <w:spacing w:val="1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Закрепляет у</w:t>
      </w:r>
      <w:r>
        <w:rPr>
          <w:spacing w:val="-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навык</w:t>
      </w:r>
      <w:r>
        <w:rPr>
          <w:spacing w:val="-4"/>
        </w:rPr>
        <w:t xml:space="preserve"> </w:t>
      </w:r>
      <w:r>
        <w:t>тщательно</w:t>
      </w:r>
      <w:r>
        <w:rPr>
          <w:spacing w:val="-4"/>
        </w:rPr>
        <w:t xml:space="preserve"> </w:t>
      </w:r>
      <w:r>
        <w:t>мыть</w:t>
      </w:r>
      <w:r>
        <w:rPr>
          <w:spacing w:val="2"/>
        </w:rPr>
        <w:t xml:space="preserve"> </w:t>
      </w:r>
      <w:r>
        <w:t>руки</w:t>
      </w:r>
      <w:r>
        <w:rPr>
          <w:spacing w:val="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лепки.</w:t>
      </w:r>
    </w:p>
    <w:p>
      <w:pPr>
        <w:pStyle w:val="10"/>
        <w:ind w:right="784"/>
      </w:pPr>
      <w:r>
        <w:t>Декоративная лепка: педагог продолжает знакомить детей с особенностями декоративной лепки.</w:t>
      </w:r>
      <w:r>
        <w:rPr>
          <w:spacing w:val="1"/>
        </w:rPr>
        <w:t xml:space="preserve"> </w:t>
      </w:r>
      <w:r>
        <w:t>Формирует у детей интерес и эстетическое отношение к предметам народного декоративно-прикладного</w:t>
      </w:r>
      <w:r>
        <w:rPr>
          <w:spacing w:val="-52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(дымковской,</w:t>
      </w:r>
      <w:r>
        <w:rPr>
          <w:spacing w:val="1"/>
        </w:rPr>
        <w:t xml:space="preserve"> </w:t>
      </w:r>
      <w:r>
        <w:t>филимоновской,</w:t>
      </w:r>
      <w:r>
        <w:rPr>
          <w:spacing w:val="1"/>
        </w:rPr>
        <w:t xml:space="preserve"> </w:t>
      </w:r>
      <w:r>
        <w:t>каргопольской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узорами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налепами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углубленным</w:t>
      </w:r>
      <w:r>
        <w:rPr>
          <w:spacing w:val="1"/>
        </w:rPr>
        <w:t xml:space="preserve"> </w:t>
      </w:r>
      <w:r>
        <w:t>рельефом,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стеку.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обмакивать пальцы в воду,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сгладить</w:t>
      </w:r>
      <w:r>
        <w:rPr>
          <w:spacing w:val="-5"/>
        </w:rPr>
        <w:t xml:space="preserve"> </w:t>
      </w:r>
      <w:r>
        <w:t>неровности</w:t>
      </w:r>
      <w:r>
        <w:rPr>
          <w:spacing w:val="2"/>
        </w:rPr>
        <w:t xml:space="preserve"> </w:t>
      </w:r>
      <w:r>
        <w:t>вылепленного</w:t>
      </w:r>
      <w:r>
        <w:rPr>
          <w:spacing w:val="-4"/>
        </w:rPr>
        <w:t xml:space="preserve"> </w:t>
      </w:r>
      <w:r>
        <w:t>изображения,</w:t>
      </w:r>
      <w:r>
        <w:rPr>
          <w:spacing w:val="3"/>
        </w:rPr>
        <w:t xml:space="preserve"> </w:t>
      </w:r>
      <w:r>
        <w:t>когда</w:t>
      </w:r>
      <w:r>
        <w:rPr>
          <w:spacing w:val="4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для передачи</w:t>
      </w:r>
      <w:r>
        <w:rPr>
          <w:spacing w:val="1"/>
        </w:rPr>
        <w:t xml:space="preserve"> </w:t>
      </w:r>
      <w:r>
        <w:t>образа.</w:t>
      </w:r>
    </w:p>
    <w:p>
      <w:pPr>
        <w:pStyle w:val="13"/>
        <w:numPr>
          <w:ilvl w:val="0"/>
          <w:numId w:val="69"/>
        </w:numPr>
        <w:tabs>
          <w:tab w:val="left" w:pos="1827"/>
        </w:tabs>
        <w:spacing w:line="314" w:lineRule="exact"/>
        <w:ind w:left="1826" w:hanging="294"/>
      </w:pPr>
      <w:r>
        <w:t>Аппликация:</w:t>
      </w:r>
    </w:p>
    <w:p>
      <w:pPr>
        <w:pStyle w:val="10"/>
        <w:ind w:right="782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(разрезать</w:t>
      </w:r>
      <w:r>
        <w:rPr>
          <w:spacing w:val="1"/>
        </w:rPr>
        <w:t xml:space="preserve"> </w:t>
      </w:r>
      <w:r>
        <w:t>бумагу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 полоски;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квадратов,</w:t>
      </w:r>
      <w:r>
        <w:rPr>
          <w:spacing w:val="1"/>
        </w:rPr>
        <w:t xml:space="preserve"> </w:t>
      </w:r>
      <w:r>
        <w:t>овалы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геометрические фигуры в другие: квадрат - в два - четыре треугольника, прямоугольник - в полоски,</w:t>
      </w:r>
      <w:r>
        <w:rPr>
          <w:spacing w:val="1"/>
        </w:rPr>
        <w:t xml:space="preserve"> </w:t>
      </w:r>
      <w:r>
        <w:t>квадраты или маленькие прямоугольники), создавать из этих фигур изображения разных предметов или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одинаковые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 гармошкой, а симметричные изображения - из бумаги, сложенной пополам (стакан, ваза,</w:t>
      </w:r>
      <w:r>
        <w:rPr>
          <w:spacing w:val="1"/>
        </w:rPr>
        <w:t xml:space="preserve"> </w:t>
      </w:r>
      <w:r>
        <w:t>цветок и другое). С целью создания выразительного образа, педагог учит детей приему обрывания.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деталями,</w:t>
      </w:r>
      <w:r>
        <w:rPr>
          <w:spacing w:val="1"/>
        </w:rPr>
        <w:t xml:space="preserve"> </w:t>
      </w:r>
      <w:r>
        <w:t>обогащающими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материалам.</w:t>
      </w:r>
    </w:p>
    <w:p>
      <w:pPr>
        <w:pStyle w:val="13"/>
        <w:numPr>
          <w:ilvl w:val="0"/>
          <w:numId w:val="69"/>
        </w:numPr>
        <w:tabs>
          <w:tab w:val="left" w:pos="1856"/>
        </w:tabs>
        <w:spacing w:line="320" w:lineRule="exact"/>
        <w:ind w:left="1855" w:hanging="304"/>
      </w:pPr>
      <w:r>
        <w:t>Прикладное</w:t>
      </w:r>
      <w:r>
        <w:rPr>
          <w:spacing w:val="-7"/>
        </w:rPr>
        <w:t xml:space="preserve"> </w:t>
      </w:r>
      <w:r>
        <w:t>творчество:</w:t>
      </w:r>
    </w:p>
    <w:p>
      <w:pPr>
        <w:spacing w:line="320" w:lineRule="exact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85"/>
      </w:pPr>
      <w:r>
        <w:t>педагог совершенствует у детей умение работать с бумагой: сгибать лист вчетверо в разных</w:t>
      </w:r>
      <w:r>
        <w:rPr>
          <w:spacing w:val="1"/>
        </w:rPr>
        <w:t xml:space="preserve"> </w:t>
      </w:r>
      <w:r>
        <w:t>направлениях; работать по готовой выкройке (шапочка, лодочка, домик, кошелек). Закрепляет у детей</w:t>
      </w:r>
      <w:r>
        <w:rPr>
          <w:spacing w:val="1"/>
        </w:rPr>
        <w:t xml:space="preserve"> </w:t>
      </w:r>
      <w:r>
        <w:t>умение создавать из бумаги объемные фигуры: делить квадратный лист на несколько равных частей,</w:t>
      </w:r>
      <w:r>
        <w:rPr>
          <w:spacing w:val="1"/>
        </w:rPr>
        <w:t xml:space="preserve"> </w:t>
      </w:r>
      <w:r>
        <w:t>сглаживать</w:t>
      </w:r>
      <w:r>
        <w:rPr>
          <w:spacing w:val="1"/>
        </w:rPr>
        <w:t xml:space="preserve"> </w:t>
      </w:r>
      <w:r>
        <w:t>сгибы,</w:t>
      </w:r>
      <w:r>
        <w:rPr>
          <w:spacing w:val="1"/>
        </w:rPr>
        <w:t xml:space="preserve"> </w:t>
      </w:r>
      <w:r>
        <w:t>надрезать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сгибам</w:t>
      </w:r>
      <w:r>
        <w:rPr>
          <w:spacing w:val="1"/>
        </w:rPr>
        <w:t xml:space="preserve"> </w:t>
      </w:r>
      <w:r>
        <w:t>(домик,</w:t>
      </w:r>
      <w:r>
        <w:rPr>
          <w:spacing w:val="1"/>
        </w:rPr>
        <w:t xml:space="preserve"> </w:t>
      </w:r>
      <w:r>
        <w:t>корзинка,</w:t>
      </w:r>
      <w:r>
        <w:rPr>
          <w:spacing w:val="1"/>
        </w:rPr>
        <w:t xml:space="preserve"> </w:t>
      </w:r>
      <w:r>
        <w:t>кубик).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игрушки, сувениры из природного материала (шишки, ветки, ягоды) и других материалов (катушки,</w:t>
      </w:r>
      <w:r>
        <w:rPr>
          <w:spacing w:val="1"/>
        </w:rPr>
        <w:t xml:space="preserve"> </w:t>
      </w:r>
      <w:r>
        <w:t>проволока в цветной обмотке, пустые коробки и другое), прочно соединяя части. Формирует умение</w:t>
      </w:r>
      <w:r>
        <w:rPr>
          <w:spacing w:val="1"/>
        </w:rPr>
        <w:t xml:space="preserve"> </w:t>
      </w:r>
      <w:r>
        <w:t>самостоятельно создавать игрушки для сюжетно-ролевых игр (флажки, сумочки, шапочки, салфетки и</w:t>
      </w:r>
      <w:r>
        <w:rPr>
          <w:spacing w:val="1"/>
        </w:rPr>
        <w:t xml:space="preserve"> </w:t>
      </w:r>
      <w:r>
        <w:t>другое); сувениры для родителей (законных представителей), сотрудников ДОО, елочные украшения.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(коробки,</w:t>
      </w:r>
      <w:r>
        <w:rPr>
          <w:spacing w:val="1"/>
        </w:rPr>
        <w:t xml:space="preserve"> </w:t>
      </w:r>
      <w:r>
        <w:t>счетный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5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экономно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рационально</w:t>
      </w:r>
      <w:r>
        <w:rPr>
          <w:spacing w:val="-3"/>
        </w:rPr>
        <w:t xml:space="preserve"> </w:t>
      </w:r>
      <w:r>
        <w:t>расходовать</w:t>
      </w:r>
      <w:r>
        <w:rPr>
          <w:spacing w:val="1"/>
        </w:rPr>
        <w:t xml:space="preserve"> </w:t>
      </w:r>
      <w:r>
        <w:t>материалы.</w:t>
      </w:r>
    </w:p>
    <w:p>
      <w:pPr>
        <w:pStyle w:val="3"/>
        <w:spacing w:before="6" w:line="249" w:lineRule="exact"/>
        <w:ind w:left="1523"/>
      </w:pPr>
      <w:r>
        <w:t>Конструктивная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0"/>
        <w:ind w:right="791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 части и характерные детали</w:t>
      </w:r>
      <w:r>
        <w:rPr>
          <w:spacing w:val="1"/>
        </w:rPr>
        <w:t xml:space="preserve"> </w:t>
      </w:r>
      <w:r>
        <w:t>конструкций.</w:t>
      </w:r>
      <w:r>
        <w:rPr>
          <w:spacing w:val="55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сделанные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постройки;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конструктивные решения и планировать создание собственной постройки. Знакомит детей с новыми</w:t>
      </w:r>
      <w:r>
        <w:rPr>
          <w:spacing w:val="1"/>
        </w:rPr>
        <w:t xml:space="preserve"> </w:t>
      </w:r>
      <w:r>
        <w:t>деталями: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пластинами,</w:t>
      </w:r>
      <w:r>
        <w:rPr>
          <w:spacing w:val="1"/>
        </w:rPr>
        <w:t xml:space="preserve"> </w:t>
      </w:r>
      <w:r>
        <w:t>брусками,</w:t>
      </w:r>
      <w:r>
        <w:rPr>
          <w:spacing w:val="1"/>
        </w:rPr>
        <w:t xml:space="preserve"> </w:t>
      </w:r>
      <w:r>
        <w:t>цилиндрами,</w:t>
      </w:r>
      <w:r>
        <w:rPr>
          <w:spacing w:val="1"/>
        </w:rPr>
        <w:t xml:space="preserve"> </w:t>
      </w:r>
      <w:r>
        <w:t>конусами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различные по величине и конструкции постройки одного и того же объекта. Учит детей строить по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замыслом,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3"/>
        </w:rPr>
        <w:t xml:space="preserve"> </w:t>
      </w:r>
      <w:r>
        <w:t>кто</w:t>
      </w:r>
      <w:r>
        <w:rPr>
          <w:spacing w:val="-3"/>
        </w:rPr>
        <w:t xml:space="preserve"> </w:t>
      </w:r>
      <w:r>
        <w:t>какую часть работы</w:t>
      </w:r>
      <w:r>
        <w:rPr>
          <w:spacing w:val="2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выполнять.</w:t>
      </w:r>
    </w:p>
    <w:p>
      <w:pPr>
        <w:pStyle w:val="3"/>
        <w:spacing w:before="5" w:line="250" w:lineRule="exact"/>
        <w:ind w:left="1523"/>
      </w:pPr>
      <w:r>
        <w:t>Музыкальная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70"/>
        </w:numPr>
        <w:tabs>
          <w:tab w:val="left" w:pos="1851"/>
        </w:tabs>
        <w:spacing w:line="237" w:lineRule="auto"/>
        <w:ind w:right="785" w:firstLine="720"/>
        <w:jc w:val="both"/>
      </w:pPr>
      <w:r>
        <w:t>Слушание: педагог учит детей различать жанры музыкальных произведений (песня, танец,</w:t>
      </w:r>
      <w:r>
        <w:rPr>
          <w:spacing w:val="1"/>
        </w:rPr>
        <w:t xml:space="preserve"> </w:t>
      </w:r>
      <w:r>
        <w:t>марш).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музыкальную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фрагментам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(вступление,</w:t>
      </w:r>
      <w:r>
        <w:rPr>
          <w:spacing w:val="1"/>
        </w:rPr>
        <w:t xml:space="preserve"> </w:t>
      </w:r>
      <w:r>
        <w:t>заключение,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фраза).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квинты,</w:t>
      </w:r>
      <w:r>
        <w:rPr>
          <w:spacing w:val="1"/>
        </w:rPr>
        <w:t xml:space="preserve"> </w:t>
      </w:r>
      <w:r>
        <w:t>звучания музыкальных инструментов</w:t>
      </w:r>
      <w:r>
        <w:rPr>
          <w:spacing w:val="1"/>
        </w:rPr>
        <w:t xml:space="preserve"> </w:t>
      </w:r>
      <w:r>
        <w:t>(клавишно-</w:t>
      </w:r>
      <w:r>
        <w:rPr>
          <w:spacing w:val="1"/>
        </w:rPr>
        <w:t xml:space="preserve"> </w:t>
      </w:r>
      <w:r>
        <w:t>ударные и струнные: фортепиано, скрипка, виолончель, балалайка). Знакомит с творчеством некоторых</w:t>
      </w:r>
      <w:r>
        <w:rPr>
          <w:spacing w:val="1"/>
        </w:rPr>
        <w:t xml:space="preserve"> </w:t>
      </w:r>
      <w:r>
        <w:t>композиторов.</w:t>
      </w:r>
    </w:p>
    <w:p>
      <w:pPr>
        <w:pStyle w:val="13"/>
        <w:numPr>
          <w:ilvl w:val="0"/>
          <w:numId w:val="70"/>
        </w:numPr>
        <w:tabs>
          <w:tab w:val="left" w:pos="1846"/>
        </w:tabs>
        <w:spacing w:before="3" w:line="237" w:lineRule="auto"/>
        <w:ind w:right="794" w:firstLine="701"/>
        <w:jc w:val="both"/>
      </w:pPr>
      <w:r>
        <w:t>Пение: педагог формирует у детей певческие навыки, умение петь легким звуком в диапазоне</w:t>
      </w:r>
      <w:r>
        <w:rPr>
          <w:spacing w:val="-5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«ре»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октавы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«до»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октавы,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музыкальными фразами, произносить отчетливо слова, своевременно начинать и заканчивать песню,</w:t>
      </w:r>
      <w:r>
        <w:rPr>
          <w:spacing w:val="1"/>
        </w:rPr>
        <w:t xml:space="preserve"> </w:t>
      </w:r>
      <w:r>
        <w:t>эмоционально передавать характер мелодии, петь умеренно, громко и тихо. Способствует развитию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сольного</w:t>
      </w:r>
      <w:r>
        <w:rPr>
          <w:spacing w:val="1"/>
        </w:rPr>
        <w:t xml:space="preserve"> </w:t>
      </w:r>
      <w:r>
        <w:t>пения,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9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самостоятельности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творческому</w:t>
      </w:r>
      <w:r>
        <w:rPr>
          <w:spacing w:val="7"/>
        </w:rPr>
        <w:t xml:space="preserve"> </w:t>
      </w:r>
      <w:r>
        <w:t>исполнению</w:t>
      </w:r>
      <w:r>
        <w:rPr>
          <w:spacing w:val="10"/>
        </w:rPr>
        <w:t xml:space="preserve"> </w:t>
      </w:r>
      <w:r>
        <w:t>песен</w:t>
      </w:r>
      <w:r>
        <w:rPr>
          <w:spacing w:val="14"/>
        </w:rPr>
        <w:t xml:space="preserve"> </w:t>
      </w:r>
      <w:r>
        <w:t>разного</w:t>
      </w:r>
      <w:r>
        <w:rPr>
          <w:spacing w:val="7"/>
        </w:rPr>
        <w:t xml:space="preserve"> </w:t>
      </w:r>
      <w:r>
        <w:t>характера.</w:t>
      </w:r>
      <w:r>
        <w:rPr>
          <w:spacing w:val="14"/>
        </w:rPr>
        <w:t xml:space="preserve"> </w:t>
      </w:r>
      <w:r>
        <w:t>Развивает</w:t>
      </w:r>
      <w:r>
        <w:rPr>
          <w:spacing w:val="-5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песенный</w:t>
      </w:r>
      <w:r>
        <w:rPr>
          <w:spacing w:val="4"/>
        </w:rPr>
        <w:t xml:space="preserve"> </w:t>
      </w:r>
      <w:r>
        <w:t>музыкальный вкус.</w:t>
      </w:r>
    </w:p>
    <w:p>
      <w:pPr>
        <w:pStyle w:val="13"/>
        <w:numPr>
          <w:ilvl w:val="0"/>
          <w:numId w:val="70"/>
        </w:numPr>
        <w:tabs>
          <w:tab w:val="left" w:pos="1841"/>
        </w:tabs>
        <w:spacing w:before="6" w:line="235" w:lineRule="auto"/>
        <w:ind w:right="789" w:firstLine="701"/>
        <w:jc w:val="both"/>
      </w:pPr>
      <w:r>
        <w:t>Песенное творчество: педагог учит детей импровизировать мелодию на заданный текст. Учит</w:t>
      </w:r>
      <w:r>
        <w:rPr>
          <w:spacing w:val="1"/>
        </w:rPr>
        <w:t xml:space="preserve"> </w:t>
      </w:r>
      <w:r>
        <w:t>детей сочинять мелодии различного характера: ласковую колыбельную, задорный или бодрый марш,</w:t>
      </w:r>
      <w:r>
        <w:rPr>
          <w:spacing w:val="1"/>
        </w:rPr>
        <w:t xml:space="preserve"> </w:t>
      </w:r>
      <w:r>
        <w:t>плавный</w:t>
      </w:r>
      <w:r>
        <w:rPr>
          <w:spacing w:val="-2"/>
        </w:rPr>
        <w:t xml:space="preserve"> </w:t>
      </w:r>
      <w:r>
        <w:t>вальс,</w:t>
      </w:r>
      <w:r>
        <w:rPr>
          <w:spacing w:val="-1"/>
        </w:rPr>
        <w:t xml:space="preserve"> </w:t>
      </w:r>
      <w:r>
        <w:t>веселую плясовую.</w:t>
      </w:r>
    </w:p>
    <w:p>
      <w:pPr>
        <w:pStyle w:val="13"/>
        <w:numPr>
          <w:ilvl w:val="0"/>
          <w:numId w:val="70"/>
        </w:numPr>
        <w:tabs>
          <w:tab w:val="left" w:pos="1856"/>
        </w:tabs>
        <w:ind w:right="793" w:firstLine="701"/>
        <w:jc w:val="both"/>
      </w:pPr>
      <w:r>
        <w:t>Музыкально-ритмические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эмоциональнообразное</w:t>
      </w:r>
      <w:r>
        <w:rPr>
          <w:spacing w:val="1"/>
        </w:rPr>
        <w:t xml:space="preserve"> </w:t>
      </w:r>
      <w:r>
        <w:t>содержание.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перестроения,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умеренного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быстрому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медленному</w:t>
      </w:r>
      <w:r>
        <w:rPr>
          <w:spacing w:val="1"/>
        </w:rPr>
        <w:t xml:space="preserve"> </w:t>
      </w:r>
      <w:r>
        <w:t>темпу,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фразами.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(поочередное</w:t>
      </w:r>
      <w:r>
        <w:rPr>
          <w:spacing w:val="1"/>
        </w:rPr>
        <w:t xml:space="preserve"> </w:t>
      </w:r>
      <w:r>
        <w:t>выбрасывание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прыжке;</w:t>
      </w:r>
      <w:r>
        <w:rPr>
          <w:spacing w:val="1"/>
        </w:rPr>
        <w:t xml:space="preserve"> </w:t>
      </w:r>
      <w:r>
        <w:t>приставной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приседанием, с продвижением вперед, кружение; приседание с выставлением ноги вперед). Знакомит</w:t>
      </w:r>
      <w:r>
        <w:rPr>
          <w:spacing w:val="1"/>
        </w:rPr>
        <w:t xml:space="preserve"> </w:t>
      </w:r>
      <w:r>
        <w:t>детей с русским хороводом, пляской, а также с танцами других народов. Продолжает развивать у детей</w:t>
      </w:r>
      <w:r>
        <w:rPr>
          <w:spacing w:val="1"/>
        </w:rPr>
        <w:t xml:space="preserve"> </w:t>
      </w:r>
      <w:r>
        <w:t>навыки инсценирования песен;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изображать сказочных</w:t>
      </w:r>
      <w:r>
        <w:rPr>
          <w:spacing w:val="1"/>
        </w:rPr>
        <w:t xml:space="preserve"> </w:t>
      </w:r>
      <w:r>
        <w:t>животных и птиц (лошадка,</w:t>
      </w:r>
      <w:r>
        <w:rPr>
          <w:spacing w:val="1"/>
        </w:rPr>
        <w:t xml:space="preserve"> </w:t>
      </w:r>
      <w:r>
        <w:t>коза, лиса,</w:t>
      </w:r>
      <w:r>
        <w:rPr>
          <w:spacing w:val="1"/>
        </w:rPr>
        <w:t xml:space="preserve"> </w:t>
      </w:r>
      <w:r>
        <w:t>медведь,</w:t>
      </w:r>
      <w:r>
        <w:rPr>
          <w:spacing w:val="3"/>
        </w:rPr>
        <w:t xml:space="preserve"> </w:t>
      </w:r>
      <w:r>
        <w:t>заяц,</w:t>
      </w:r>
      <w:r>
        <w:rPr>
          <w:spacing w:val="-2"/>
        </w:rPr>
        <w:t xml:space="preserve"> </w:t>
      </w:r>
      <w:r>
        <w:t>журавль,</w:t>
      </w:r>
      <w:r>
        <w:rPr>
          <w:spacing w:val="4"/>
        </w:rPr>
        <w:t xml:space="preserve"> </w:t>
      </w:r>
      <w:r>
        <w:t>ворон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игровых</w:t>
      </w:r>
      <w:r>
        <w:rPr>
          <w:spacing w:val="2"/>
        </w:rPr>
        <w:t xml:space="preserve"> </w:t>
      </w:r>
      <w:r>
        <w:t>ситуациях.</w:t>
      </w:r>
    </w:p>
    <w:p>
      <w:pPr>
        <w:pStyle w:val="13"/>
        <w:numPr>
          <w:ilvl w:val="0"/>
          <w:numId w:val="70"/>
        </w:numPr>
        <w:tabs>
          <w:tab w:val="left" w:pos="1846"/>
        </w:tabs>
        <w:spacing w:line="235" w:lineRule="auto"/>
        <w:ind w:right="783" w:firstLine="701"/>
        <w:jc w:val="both"/>
      </w:pPr>
      <w:r>
        <w:t>Музыкально-игровое и</w:t>
      </w:r>
      <w:r>
        <w:rPr>
          <w:spacing w:val="1"/>
        </w:rPr>
        <w:t xml:space="preserve"> </w:t>
      </w:r>
      <w:r>
        <w:t>танцевальное творчество: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танцевальное</w:t>
      </w:r>
      <w:r>
        <w:rPr>
          <w:spacing w:val="1"/>
        </w:rPr>
        <w:t xml:space="preserve"> </w:t>
      </w:r>
      <w:r>
        <w:t>творчество;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пляскам,</w:t>
      </w:r>
      <w:r>
        <w:rPr>
          <w:spacing w:val="1"/>
        </w:rPr>
        <w:t xml:space="preserve"> </w:t>
      </w:r>
      <w:r>
        <w:t>танцам,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композицию</w:t>
      </w:r>
      <w:r>
        <w:rPr>
          <w:spacing w:val="55"/>
        </w:rPr>
        <w:t xml:space="preserve"> </w:t>
      </w:r>
      <w:r>
        <w:t>танца,</w:t>
      </w:r>
      <w:r>
        <w:rPr>
          <w:spacing w:val="1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-7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песни.</w:t>
      </w:r>
      <w:r>
        <w:rPr>
          <w:spacing w:val="2"/>
        </w:rPr>
        <w:t xml:space="preserve"> </w:t>
      </w:r>
      <w:r>
        <w:t>Побуждает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инсценированию</w:t>
      </w:r>
      <w:r>
        <w:rPr>
          <w:spacing w:val="-6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песен,</w:t>
      </w:r>
      <w:r>
        <w:rPr>
          <w:spacing w:val="2"/>
        </w:rPr>
        <w:t xml:space="preserve"> </w:t>
      </w:r>
      <w:r>
        <w:t>хороводов.</w:t>
      </w:r>
    </w:p>
    <w:p>
      <w:pPr>
        <w:spacing w:line="235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70"/>
        </w:numPr>
        <w:tabs>
          <w:tab w:val="left" w:pos="1846"/>
        </w:tabs>
        <w:spacing w:before="67" w:line="237" w:lineRule="auto"/>
        <w:ind w:right="791" w:firstLine="701"/>
        <w:jc w:val="both"/>
      </w:pP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инструментах;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песенки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 соблюдая при этом общую динамику и темп. Развивает творчество детей, побуждает их к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2"/>
        </w:rPr>
        <w:t xml:space="preserve"> </w:t>
      </w:r>
      <w:r>
        <w:t>действиям.</w:t>
      </w:r>
    </w:p>
    <w:p>
      <w:pPr>
        <w:pStyle w:val="10"/>
        <w:spacing w:line="242" w:lineRule="auto"/>
        <w:ind w:right="792"/>
      </w:pPr>
      <w:r>
        <w:t>Педагог активизирует использование детьми различных видов музыки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 досуговой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ребёнка.</w:t>
      </w:r>
    </w:p>
    <w:p>
      <w:pPr>
        <w:pStyle w:val="3"/>
        <w:spacing w:line="251" w:lineRule="exact"/>
        <w:ind w:left="1523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10"/>
        <w:ind w:right="792"/>
      </w:pPr>
      <w:r>
        <w:t>Педагог продолжает знакомить детей с различными видами театрального искусства (кукольный</w:t>
      </w:r>
      <w:r>
        <w:rPr>
          <w:spacing w:val="1"/>
        </w:rPr>
        <w:t xml:space="preserve"> </w:t>
      </w:r>
      <w:r>
        <w:t>театр, балет, опера и прочее); расширяет представления детей в области театральной терминологии (акт,</w:t>
      </w:r>
      <w:r>
        <w:rPr>
          <w:spacing w:val="1"/>
        </w:rPr>
        <w:t xml:space="preserve"> </w:t>
      </w:r>
      <w:r>
        <w:t>актер, антракт, кулисы и так далее). Способствует развитию интереса к сценическому искусству, создает</w:t>
      </w:r>
      <w:r>
        <w:rPr>
          <w:spacing w:val="-52"/>
        </w:rPr>
        <w:t xml:space="preserve"> </w:t>
      </w:r>
      <w:r>
        <w:t>атмосферу творческого выбора и инициативы для каждого ребёнка, поддерживает различные творческие</w:t>
      </w:r>
      <w:r>
        <w:rPr>
          <w:spacing w:val="-52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(коммуникативные</w:t>
      </w:r>
      <w:r>
        <w:rPr>
          <w:spacing w:val="1"/>
        </w:rPr>
        <w:t xml:space="preserve"> </w:t>
      </w:r>
      <w:r>
        <w:t>навыки,</w:t>
      </w:r>
      <w:r>
        <w:rPr>
          <w:spacing w:val="56"/>
        </w:rPr>
        <w:t xml:space="preserve"> </w:t>
      </w:r>
      <w:r>
        <w:t>партнёрские</w:t>
      </w:r>
      <w:r>
        <w:rPr>
          <w:spacing w:val="1"/>
        </w:rPr>
        <w:t xml:space="preserve"> </w:t>
      </w:r>
      <w:r>
        <w:t>взаимоотношения.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(речь,</w:t>
      </w:r>
      <w:r>
        <w:rPr>
          <w:spacing w:val="1"/>
        </w:rPr>
        <w:t xml:space="preserve"> </w:t>
      </w:r>
      <w:r>
        <w:t>мимика, жест, пантомима и прочее). Создает условия для показа результатов творческой деятельности,</w:t>
      </w:r>
      <w:r>
        <w:rPr>
          <w:spacing w:val="1"/>
        </w:rPr>
        <w:t xml:space="preserve"> </w:t>
      </w:r>
      <w:r>
        <w:t>поддерживает инициативу</w:t>
      </w:r>
      <w:r>
        <w:rPr>
          <w:spacing w:val="-4"/>
        </w:rPr>
        <w:t xml:space="preserve"> </w:t>
      </w:r>
      <w:r>
        <w:t>изготовления декораций,</w:t>
      </w:r>
      <w:r>
        <w:rPr>
          <w:spacing w:val="-2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костюмов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атрибутов.</w:t>
      </w:r>
    </w:p>
    <w:p>
      <w:pPr>
        <w:pStyle w:val="3"/>
        <w:spacing w:line="251" w:lineRule="exact"/>
        <w:ind w:left="1523"/>
      </w:pPr>
      <w:r>
        <w:t>Культурно-досуговая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10"/>
        <w:ind w:right="788"/>
      </w:pPr>
      <w:r>
        <w:t>Педагог развивает желание детей проводить свободное время с интересом и пользой, реализуя</w:t>
      </w:r>
      <w:r>
        <w:rPr>
          <w:spacing w:val="1"/>
        </w:rPr>
        <w:t xml:space="preserve"> </w:t>
      </w:r>
      <w:r>
        <w:t>собственные творческие потребности (чтение книг, рисование, пение и так далее). Формирует у 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праздничного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(сверстники,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гости).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традициями, а также с обычаями других народов страны. Поощряет желание участвовать в народных</w:t>
      </w:r>
      <w:r>
        <w:rPr>
          <w:spacing w:val="1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развлечениях.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1523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ind w:left="1523" w:right="797" w:firstLine="0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физического основными</w:t>
      </w:r>
      <w:r>
        <w:rPr>
          <w:spacing w:val="7"/>
        </w:rPr>
        <w:t xml:space="preserve"> </w:t>
      </w:r>
      <w:r>
        <w:rPr>
          <w:b/>
        </w:rPr>
        <w:t>задачами</w:t>
      </w:r>
      <w:r>
        <w:rPr>
          <w:b/>
          <w:spacing w:val="3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обогащать</w:t>
      </w:r>
      <w:r>
        <w:rPr>
          <w:spacing w:val="16"/>
        </w:rPr>
        <w:t xml:space="preserve"> </w:t>
      </w:r>
      <w:r>
        <w:t>двигательный</w:t>
      </w:r>
      <w:r>
        <w:rPr>
          <w:spacing w:val="18"/>
        </w:rPr>
        <w:t xml:space="preserve"> </w:t>
      </w:r>
      <w:r>
        <w:t>опыт,</w:t>
      </w:r>
      <w:r>
        <w:rPr>
          <w:spacing w:val="14"/>
        </w:rPr>
        <w:t xml:space="preserve"> </w:t>
      </w:r>
      <w:r>
        <w:t>создавать</w:t>
      </w:r>
      <w:r>
        <w:rPr>
          <w:spacing w:val="16"/>
        </w:rPr>
        <w:t xml:space="preserve"> </w:t>
      </w:r>
      <w:r>
        <w:t>условия</w:t>
      </w:r>
      <w:r>
        <w:rPr>
          <w:spacing w:val="16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оптимальной</w:t>
      </w:r>
      <w:r>
        <w:rPr>
          <w:spacing w:val="18"/>
        </w:rPr>
        <w:t xml:space="preserve"> </w:t>
      </w:r>
      <w:r>
        <w:t>двигательной</w:t>
      </w:r>
      <w:r>
        <w:rPr>
          <w:spacing w:val="18"/>
        </w:rPr>
        <w:t xml:space="preserve"> </w:t>
      </w:r>
      <w:r>
        <w:t>деятельности,</w:t>
      </w:r>
    </w:p>
    <w:p>
      <w:pPr>
        <w:pStyle w:val="10"/>
        <w:ind w:right="802" w:firstLine="0"/>
      </w:pPr>
      <w:r>
        <w:t>развивая умения осознанно, технично, точно, активно выполнять упражнения основной гимнастики,</w:t>
      </w:r>
      <w:r>
        <w:rPr>
          <w:spacing w:val="1"/>
        </w:rPr>
        <w:t xml:space="preserve"> </w:t>
      </w:r>
      <w:r>
        <w:t>осваивать</w:t>
      </w:r>
      <w:r>
        <w:rPr>
          <w:spacing w:val="-4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игр,</w:t>
      </w:r>
      <w:r>
        <w:rPr>
          <w:spacing w:val="-2"/>
        </w:rPr>
        <w:t xml:space="preserve"> </w:t>
      </w:r>
      <w:r>
        <w:t>элементарные</w:t>
      </w:r>
      <w:r>
        <w:rPr>
          <w:spacing w:val="-4"/>
        </w:rPr>
        <w:t xml:space="preserve"> </w:t>
      </w:r>
      <w:r>
        <w:t>туристские</w:t>
      </w:r>
      <w:r>
        <w:rPr>
          <w:spacing w:val="-5"/>
        </w:rPr>
        <w:t xml:space="preserve"> </w:t>
      </w:r>
      <w:r>
        <w:t>навыки;</w:t>
      </w:r>
    </w:p>
    <w:p>
      <w:pPr>
        <w:pStyle w:val="10"/>
        <w:ind w:right="796"/>
      </w:pPr>
      <w:r>
        <w:t>развивать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мелкую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равновесие,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меткость,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проявлять творчество при выполнении движений и в подвижных играх, соблюдать правила в подвижной</w:t>
      </w:r>
      <w:r>
        <w:rPr>
          <w:spacing w:val="-52"/>
        </w:rPr>
        <w:t xml:space="preserve"> </w:t>
      </w:r>
      <w:r>
        <w:t>игре,</w:t>
      </w:r>
      <w:r>
        <w:rPr>
          <w:spacing w:val="3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команде;</w:t>
      </w:r>
    </w:p>
    <w:p>
      <w:pPr>
        <w:pStyle w:val="10"/>
        <w:spacing w:before="3" w:line="237" w:lineRule="auto"/>
        <w:ind w:right="785"/>
      </w:pPr>
      <w:r>
        <w:t>воспитывать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нравственно-волевые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играх,</w:t>
      </w:r>
      <w:r>
        <w:rPr>
          <w:spacing w:val="-1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t>отдыха;</w:t>
      </w:r>
    </w:p>
    <w:p>
      <w:pPr>
        <w:pStyle w:val="10"/>
        <w:spacing w:before="1"/>
        <w:ind w:right="786"/>
      </w:pPr>
      <w:r>
        <w:t>продолжать развивать интерес к физической культуре, формировать представления о разных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спортсменов;</w:t>
      </w:r>
    </w:p>
    <w:p>
      <w:pPr>
        <w:pStyle w:val="10"/>
        <w:spacing w:line="242" w:lineRule="auto"/>
        <w:ind w:right="787"/>
      </w:pPr>
      <w:r>
        <w:t>укреплять здоровье ребёнка, формировать правильную осанку, укреплять опорно-двигательный</w:t>
      </w:r>
      <w:r>
        <w:rPr>
          <w:spacing w:val="1"/>
        </w:rPr>
        <w:t xml:space="preserve"> </w:t>
      </w:r>
      <w:r>
        <w:t>аппарат,</w:t>
      </w:r>
      <w:r>
        <w:rPr>
          <w:spacing w:val="-2"/>
        </w:rPr>
        <w:t xml:space="preserve"> </w:t>
      </w:r>
      <w:r>
        <w:t>повышать</w:t>
      </w:r>
      <w:r>
        <w:rPr>
          <w:spacing w:val="-3"/>
        </w:rPr>
        <w:t xml:space="preserve"> </w:t>
      </w:r>
      <w:r>
        <w:t>иммунитет</w:t>
      </w:r>
      <w:r>
        <w:rPr>
          <w:spacing w:val="1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воспитания;</w:t>
      </w:r>
    </w:p>
    <w:p>
      <w:pPr>
        <w:pStyle w:val="10"/>
        <w:ind w:right="793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факторах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влияющих,</w:t>
      </w:r>
      <w:r>
        <w:rPr>
          <w:spacing w:val="1"/>
        </w:rPr>
        <w:t xml:space="preserve"> </w:t>
      </w:r>
      <w:r>
        <w:t>оздоровительном</w:t>
      </w:r>
      <w:r>
        <w:rPr>
          <w:spacing w:val="-1"/>
        </w:rPr>
        <w:t xml:space="preserve"> </w:t>
      </w:r>
      <w:r>
        <w:t>воздействии</w:t>
      </w:r>
      <w:r>
        <w:rPr>
          <w:spacing w:val="2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-2"/>
        </w:rPr>
        <w:t xml:space="preserve"> </w:t>
      </w:r>
      <w:r>
        <w:t>туризме</w:t>
      </w:r>
      <w:r>
        <w:rPr>
          <w:spacing w:val="-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отдыха;</w:t>
      </w:r>
    </w:p>
    <w:p>
      <w:pPr>
        <w:pStyle w:val="10"/>
        <w:ind w:right="793"/>
      </w:pPr>
      <w:r>
        <w:t>воспитывать бережное и заботливое отношение к своему здоровью и здоровью окружающих,</w:t>
      </w:r>
      <w:r>
        <w:rPr>
          <w:spacing w:val="1"/>
        </w:rPr>
        <w:t xml:space="preserve"> </w:t>
      </w:r>
      <w:r>
        <w:t>осознанно соблюдать правила здорового образа жизни и безопасности в двигательной деятельности и во</w:t>
      </w:r>
      <w:r>
        <w:rPr>
          <w:spacing w:val="1"/>
        </w:rPr>
        <w:t xml:space="preserve"> </w:t>
      </w:r>
      <w:r>
        <w:t>время туристских</w:t>
      </w:r>
      <w:r>
        <w:rPr>
          <w:spacing w:val="2"/>
        </w:rPr>
        <w:t xml:space="preserve"> </w:t>
      </w:r>
      <w:r>
        <w:t>прогулок и</w:t>
      </w:r>
      <w:r>
        <w:rPr>
          <w:spacing w:val="3"/>
        </w:rPr>
        <w:t xml:space="preserve"> </w:t>
      </w:r>
      <w:r>
        <w:t>экскурсий.</w:t>
      </w:r>
    </w:p>
    <w:p>
      <w:pPr>
        <w:spacing w:line="252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86"/>
      </w:pPr>
      <w:r>
        <w:t>Педагог совершенствует двигательные умения и навыки, развивает психофизические качества,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детскую инициативу. Закрепляет умение осуществлять самоконтроль и оценку качества выполнения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другими детьми;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 игр, использует</w:t>
      </w:r>
      <w:r>
        <w:rPr>
          <w:spacing w:val="1"/>
        </w:rPr>
        <w:t xml:space="preserve"> </w:t>
      </w:r>
      <w:r>
        <w:t>игры-эстафеты;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3"/>
        </w:rPr>
        <w:t xml:space="preserve"> </w:t>
      </w:r>
      <w:r>
        <w:t>дружеских</w:t>
      </w:r>
      <w:r>
        <w:rPr>
          <w:spacing w:val="2"/>
        </w:rPr>
        <w:t xml:space="preserve"> </w:t>
      </w:r>
      <w:r>
        <w:t>взаимоотношения</w:t>
      </w:r>
      <w:r>
        <w:rPr>
          <w:spacing w:val="6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сверстниками.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5"/>
      </w:pPr>
      <w:r>
        <w:t>Педагог уточняет, расширяет и закрепляет представления о здоровье и здоровом образ 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туризм,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-6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досуги</w:t>
      </w:r>
      <w:r>
        <w:rPr>
          <w:spacing w:val="3"/>
        </w:rPr>
        <w:t xml:space="preserve"> </w:t>
      </w:r>
      <w:r>
        <w:t>с соответствующей</w:t>
      </w:r>
      <w:r>
        <w:rPr>
          <w:spacing w:val="2"/>
        </w:rPr>
        <w:t xml:space="preserve"> </w:t>
      </w:r>
      <w:r>
        <w:t>тематикой.</w:t>
      </w:r>
    </w:p>
    <w:p>
      <w:pPr>
        <w:pStyle w:val="13"/>
        <w:numPr>
          <w:ilvl w:val="0"/>
          <w:numId w:val="71"/>
        </w:numPr>
        <w:tabs>
          <w:tab w:val="left" w:pos="1856"/>
        </w:tabs>
        <w:spacing w:before="9" w:line="230" w:lineRule="auto"/>
        <w:ind w:right="788" w:firstLine="720"/>
        <w:jc w:val="both"/>
      </w:pPr>
      <w:r>
        <w:rPr>
          <w:b/>
          <w:i/>
        </w:rPr>
        <w:t>Основная гимнастика</w:t>
      </w:r>
      <w:r>
        <w:rPr>
          <w:b/>
          <w:i/>
          <w:spacing w:val="1"/>
        </w:rPr>
        <w:t xml:space="preserve"> </w:t>
      </w:r>
      <w:r>
        <w:t>(основные движения,</w:t>
      </w:r>
      <w:r>
        <w:rPr>
          <w:spacing w:val="1"/>
        </w:rPr>
        <w:t xml:space="preserve"> </w:t>
      </w:r>
      <w:r>
        <w:t>общеразвивающие упражнения,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строевые упражнения).</w:t>
      </w:r>
    </w:p>
    <w:p>
      <w:pPr>
        <w:pStyle w:val="10"/>
        <w:spacing w:before="3" w:line="251" w:lineRule="exact"/>
        <w:ind w:left="1523" w:firstLine="0"/>
      </w:pPr>
      <w:r>
        <w:t>Основные</w:t>
      </w:r>
      <w:r>
        <w:rPr>
          <w:spacing w:val="-7"/>
        </w:rPr>
        <w:t xml:space="preserve"> </w:t>
      </w:r>
      <w:r>
        <w:t>движения:</w:t>
      </w:r>
    </w:p>
    <w:p>
      <w:pPr>
        <w:pStyle w:val="10"/>
        <w:ind w:right="787"/>
      </w:pPr>
      <w:r>
        <w:t>бросание, катание, ловля, метание: прокатывание мяча по гимнастической скамейке, направляя</w:t>
      </w:r>
      <w:r>
        <w:rPr>
          <w:spacing w:val="1"/>
        </w:rPr>
        <w:t xml:space="preserve"> </w:t>
      </w:r>
      <w:r>
        <w:t>его рукой (правой и левой); прокатывание обруча, бег за ним и ловля; прокатывание набивного мяча;</w:t>
      </w:r>
      <w:r>
        <w:rPr>
          <w:spacing w:val="1"/>
        </w:rPr>
        <w:t xml:space="preserve"> </w:t>
      </w:r>
      <w:r>
        <w:t>передача мяча друг другу стоя и сидя, в разных построениях; перебрасывание мяча друг другу и ловля</w:t>
      </w:r>
      <w:r>
        <w:rPr>
          <w:spacing w:val="1"/>
        </w:rPr>
        <w:t xml:space="preserve"> </w:t>
      </w:r>
      <w:r>
        <w:t>его разными способами стоя и сидя, в разных построениях; отбивание мяча об пол на месте 10 раз;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головы;</w:t>
      </w:r>
      <w:r>
        <w:rPr>
          <w:spacing w:val="1"/>
        </w:rPr>
        <w:t xml:space="preserve"> </w:t>
      </w:r>
      <w:r>
        <w:t>метание</w:t>
      </w:r>
      <w:r>
        <w:rPr>
          <w:spacing w:val="55"/>
        </w:rPr>
        <w:t xml:space="preserve"> </w:t>
      </w:r>
      <w:r>
        <w:t>вдаль</w:t>
      </w:r>
      <w:r>
        <w:rPr>
          <w:spacing w:val="1"/>
        </w:rPr>
        <w:t xml:space="preserve"> </w:t>
      </w:r>
      <w:r>
        <w:t>предметов разной массы (мешочки, шишки, мячи и другие); перебрасывание мяча из одной 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 подбрасывание и ловля мяча одной рукой 4-5 раз подряд; перебрасывание мяча через сетку,</w:t>
      </w:r>
      <w:r>
        <w:rPr>
          <w:spacing w:val="1"/>
        </w:rPr>
        <w:t xml:space="preserve"> </w:t>
      </w:r>
      <w:r>
        <w:t>забрасывание</w:t>
      </w:r>
      <w:r>
        <w:rPr>
          <w:spacing w:val="-6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баскетбольную корзину;</w:t>
      </w:r>
    </w:p>
    <w:p>
      <w:pPr>
        <w:pStyle w:val="10"/>
        <w:spacing w:before="1"/>
        <w:ind w:right="783"/>
      </w:pPr>
      <w:r>
        <w:t>ползание, лазанье: ползание на четвереньках, разными способами (с опорой на ладони и колени,</w:t>
      </w:r>
      <w:r>
        <w:rPr>
          <w:spacing w:val="1"/>
        </w:rPr>
        <w:t xml:space="preserve"> </w:t>
      </w:r>
      <w:r>
        <w:t>на ступни и ладони, предплечья и колени), ползание на четвереньках по прямой, толкая головой мяч (3-4</w:t>
      </w:r>
      <w:r>
        <w:rPr>
          <w:spacing w:val="-52"/>
        </w:rPr>
        <w:t xml:space="preserve"> </w:t>
      </w:r>
      <w:r>
        <w:t>м), «змейкой» между кеглями; переползание через несколько предметов подряд, под дугами, в туннеле;</w:t>
      </w:r>
      <w:r>
        <w:rPr>
          <w:spacing w:val="1"/>
        </w:rPr>
        <w:t xml:space="preserve"> </w:t>
      </w:r>
      <w:r>
        <w:t>ползание на животе; ползание по скамейке с опорой на предплечья и колени; ползание на 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скамейкой;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1"/>
        </w:rPr>
        <w:t xml:space="preserve"> </w:t>
      </w:r>
      <w:r>
        <w:t>шагом;</w:t>
      </w:r>
    </w:p>
    <w:p>
      <w:pPr>
        <w:pStyle w:val="10"/>
        <w:ind w:right="785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 перекатом с</w:t>
      </w:r>
      <w:r>
        <w:rPr>
          <w:spacing w:val="1"/>
        </w:rPr>
        <w:t xml:space="preserve"> </w:t>
      </w:r>
      <w:r>
        <w:t>пятки на носок, гимнастическим шагом, с закрытыми глазами 3-4 м; ходьба «змейкой» без ориентиров; в</w:t>
      </w:r>
      <w:r>
        <w:rPr>
          <w:spacing w:val="-52"/>
        </w:rPr>
        <w:t xml:space="preserve"> </w:t>
      </w:r>
      <w:r>
        <w:t>колонне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вдоль</w:t>
      </w:r>
      <w:r>
        <w:rPr>
          <w:spacing w:val="2"/>
        </w:rPr>
        <w:t xml:space="preserve"> </w:t>
      </w:r>
      <w:r>
        <w:t>границ</w:t>
      </w:r>
      <w:r>
        <w:rPr>
          <w:spacing w:val="2"/>
        </w:rPr>
        <w:t xml:space="preserve"> </w:t>
      </w:r>
      <w:r>
        <w:t>зала,</w:t>
      </w:r>
      <w:r>
        <w:rPr>
          <w:spacing w:val="-1"/>
        </w:rPr>
        <w:t xml:space="preserve"> </w:t>
      </w:r>
      <w:r>
        <w:t>обозначая</w:t>
      </w:r>
      <w:r>
        <w:rPr>
          <w:spacing w:val="-3"/>
        </w:rPr>
        <w:t xml:space="preserve"> </w:t>
      </w:r>
      <w:r>
        <w:t>повороты;</w:t>
      </w:r>
    </w:p>
    <w:p>
      <w:pPr>
        <w:pStyle w:val="10"/>
        <w:ind w:right="784"/>
      </w:pPr>
      <w:r>
        <w:t>бег: бег в колонне по одному, «змейкой», с перестроением на ходу в пары, звенья, со сменой</w:t>
      </w:r>
      <w:r>
        <w:rPr>
          <w:spacing w:val="1"/>
        </w:rPr>
        <w:t xml:space="preserve"> </w:t>
      </w:r>
      <w:r>
        <w:t>ведущих;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пролезанием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ловлей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увертыванием;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 предметами; группами, догоняя убегающих, и убегая от ловящих; в заданном темпе,</w:t>
      </w:r>
      <w:r>
        <w:rPr>
          <w:spacing w:val="1"/>
        </w:rPr>
        <w:t xml:space="preserve"> </w:t>
      </w:r>
      <w:r>
        <w:t>обегая предметы; мелким и широким шагом; непрерывный бег 1,5-2 мин; медленный бег 250-300 м;</w:t>
      </w:r>
      <w:r>
        <w:rPr>
          <w:spacing w:val="1"/>
        </w:rPr>
        <w:t xml:space="preserve"> </w:t>
      </w:r>
      <w:r>
        <w:t>быстрый бег 10 м 2-3-4 раза; челночный бег 2x10 м, 3x10 м; пробегание на скорость 20 м; бег под</w:t>
      </w:r>
      <w:r>
        <w:rPr>
          <w:spacing w:val="1"/>
        </w:rPr>
        <w:t xml:space="preserve"> </w:t>
      </w:r>
      <w:r>
        <w:t>вращающейся скакалкой;</w:t>
      </w:r>
    </w:p>
    <w:p>
      <w:pPr>
        <w:pStyle w:val="10"/>
        <w:ind w:right="783"/>
      </w:pPr>
      <w:r>
        <w:t>прыжки: подпрыгивание на месте одна нога вперед-другая назад, ноги скрестно-ноги врозь; на</w:t>
      </w:r>
      <w:r>
        <w:rPr>
          <w:spacing w:val="1"/>
        </w:rPr>
        <w:t xml:space="preserve"> </w:t>
      </w:r>
      <w:r>
        <w:t>одной ноге; подпрыгивание с хлопками перед собой, над головой, за спиной; подпрыгивание с ноги на</w:t>
      </w:r>
      <w:r>
        <w:rPr>
          <w:spacing w:val="1"/>
        </w:rPr>
        <w:t xml:space="preserve"> </w:t>
      </w:r>
      <w:r>
        <w:t>ногу,</w:t>
      </w:r>
      <w:r>
        <w:rPr>
          <w:spacing w:val="1"/>
        </w:rPr>
        <w:t xml:space="preserve"> </w:t>
      </w:r>
      <w:r>
        <w:t>продвигаясь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начерченные линии,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 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 высотой 30 см; спрыгивание с высоты в обозначенное место; подпрыгивание на месте 30-40</w:t>
      </w:r>
      <w:r>
        <w:rPr>
          <w:spacing w:val="1"/>
        </w:rPr>
        <w:t xml:space="preserve"> </w:t>
      </w:r>
      <w:r>
        <w:t>раз подряд 2 раза; подпрыгивание на</w:t>
      </w:r>
      <w:r>
        <w:rPr>
          <w:spacing w:val="1"/>
        </w:rPr>
        <w:t xml:space="preserve"> </w:t>
      </w:r>
      <w:r>
        <w:t>одной ноге 10-15 раз; прыжки на</w:t>
      </w:r>
      <w:r>
        <w:rPr>
          <w:spacing w:val="55"/>
        </w:rPr>
        <w:t xml:space="preserve"> </w:t>
      </w:r>
      <w:r>
        <w:t>двух ногах с продвижением</w:t>
      </w:r>
      <w:r>
        <w:rPr>
          <w:spacing w:val="1"/>
        </w:rPr>
        <w:t xml:space="preserve"> </w:t>
      </w:r>
      <w:r>
        <w:t>вперед на 3-4 м; на одной ноге (правой и левой) 2-2,5 м; перепрыгивание боком невысокие препятствия</w:t>
      </w:r>
      <w:r>
        <w:rPr>
          <w:spacing w:val="1"/>
        </w:rPr>
        <w:t xml:space="preserve"> </w:t>
      </w:r>
      <w:r>
        <w:t>(шнур, канат, кубик); впрыгивание на возвышение 20 см двумя ногами; прыжки в длину с места; в</w:t>
      </w:r>
      <w:r>
        <w:rPr>
          <w:spacing w:val="1"/>
        </w:rPr>
        <w:t xml:space="preserve"> </w:t>
      </w:r>
      <w:r>
        <w:t>высоту</w:t>
      </w:r>
      <w:r>
        <w:rPr>
          <w:spacing w:val="-4"/>
        </w:rPr>
        <w:t xml:space="preserve"> </w:t>
      </w:r>
      <w:r>
        <w:t>с разбега;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3"/>
        </w:rPr>
        <w:t xml:space="preserve"> </w:t>
      </w:r>
      <w:r>
        <w:t>с разбега;</w:t>
      </w:r>
    </w:p>
    <w:p>
      <w:pPr>
        <w:pStyle w:val="10"/>
        <w:spacing w:before="2"/>
        <w:ind w:right="784"/>
      </w:pPr>
      <w:r>
        <w:t>прыжки со скакалкой: перешагивание и прыжки через неподвижную скакалку (высота 3-5 см);</w:t>
      </w:r>
      <w:r>
        <w:rPr>
          <w:spacing w:val="1"/>
        </w:rPr>
        <w:t xml:space="preserve"> </w:t>
      </w:r>
      <w:r>
        <w:t>перепрыгивание через скакалку с одной ноги на другую с места, шагом и бегом; прыжки через скакалку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ногах,</w:t>
      </w:r>
      <w:r>
        <w:rPr>
          <w:spacing w:val="4"/>
        </w:rPr>
        <w:t xml:space="preserve"> </w:t>
      </w:r>
      <w:r>
        <w:t>через вращающуюся</w:t>
      </w:r>
      <w:r>
        <w:rPr>
          <w:spacing w:val="1"/>
        </w:rPr>
        <w:t xml:space="preserve"> </w:t>
      </w:r>
      <w:r>
        <w:t>скакалку;</w:t>
      </w:r>
    </w:p>
    <w:p>
      <w:pPr>
        <w:pStyle w:val="10"/>
        <w:ind w:right="793"/>
      </w:pPr>
      <w:r>
        <w:t>упражнения в равновесии: ходьба по шнуру прямо и зигзагообразно, приставляя пятку одной</w:t>
      </w:r>
      <w:r>
        <w:rPr>
          <w:spacing w:val="1"/>
        </w:rPr>
        <w:t xml:space="preserve"> </w:t>
      </w:r>
      <w:r>
        <w:t>ноги к носку другой; стойка на гимнастической скамье на одной ноге; поднимание на носки и опускание</w:t>
      </w:r>
      <w:r>
        <w:rPr>
          <w:spacing w:val="-5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стопу,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скамье;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скамье;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навстречу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5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лежащей на полу доске; ходьба по узкой рейке гимнастической скамейки (с поддержкой); приседание</w:t>
      </w:r>
      <w:r>
        <w:rPr>
          <w:spacing w:val="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бега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носках,</w:t>
      </w:r>
      <w:r>
        <w:rPr>
          <w:spacing w:val="-2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стороны;</w:t>
      </w:r>
      <w:r>
        <w:rPr>
          <w:spacing w:val="2"/>
        </w:rPr>
        <w:t xml:space="preserve"> </w:t>
      </w:r>
      <w:r>
        <w:t>кружение</w:t>
      </w:r>
      <w:r>
        <w:rPr>
          <w:spacing w:val="-6"/>
        </w:rPr>
        <w:t xml:space="preserve"> </w:t>
      </w:r>
      <w:r>
        <w:t>парами,</w:t>
      </w:r>
      <w:r>
        <w:rPr>
          <w:spacing w:val="3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руки;</w:t>
      </w:r>
      <w:r>
        <w:rPr>
          <w:spacing w:val="2"/>
        </w:rPr>
        <w:t xml:space="preserve"> </w:t>
      </w:r>
      <w:r>
        <w:t>«ласточка».</w:t>
      </w:r>
    </w:p>
    <w:p>
      <w:pPr>
        <w:pStyle w:val="10"/>
        <w:spacing w:line="242" w:lineRule="auto"/>
        <w:ind w:right="80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творчески</w:t>
      </w:r>
      <w:r>
        <w:rPr>
          <w:spacing w:val="2"/>
        </w:rPr>
        <w:t xml:space="preserve"> </w:t>
      </w:r>
      <w:r>
        <w:t>используют в</w:t>
      </w:r>
      <w:r>
        <w:rPr>
          <w:spacing w:val="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повседневной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line="251" w:lineRule="exact"/>
        <w:ind w:left="1523" w:firstLine="0"/>
      </w:pPr>
      <w:r>
        <w:t>Общеразвивающие</w:t>
      </w:r>
      <w:r>
        <w:rPr>
          <w:spacing w:val="-8"/>
        </w:rPr>
        <w:t xml:space="preserve"> </w:t>
      </w:r>
      <w:r>
        <w:t>упражнения:</w:t>
      </w:r>
    </w:p>
    <w:p>
      <w:pPr>
        <w:pStyle w:val="10"/>
        <w:spacing w:before="1" w:line="237" w:lineRule="auto"/>
        <w:ind w:right="788"/>
      </w:pPr>
      <w:r>
        <w:t>упражнения для кистей</w:t>
      </w:r>
      <w:r>
        <w:rPr>
          <w:spacing w:val="1"/>
        </w:rPr>
        <w:t xml:space="preserve"> </w:t>
      </w:r>
      <w:r>
        <w:t>рук,</w:t>
      </w:r>
      <w:r>
        <w:rPr>
          <w:spacing w:val="55"/>
        </w:rPr>
        <w:t xml:space="preserve"> </w:t>
      </w:r>
      <w:r>
        <w:t>развития и укрепления мышц рук и плечевого пояса: поднимание</w:t>
      </w:r>
      <w:r>
        <w:rPr>
          <w:spacing w:val="1"/>
        </w:rPr>
        <w:t xml:space="preserve"> </w:t>
      </w:r>
      <w:r>
        <w:t>рук</w:t>
      </w:r>
      <w:r>
        <w:rPr>
          <w:spacing w:val="8"/>
        </w:rPr>
        <w:t xml:space="preserve"> </w:t>
      </w:r>
      <w:r>
        <w:t>вперед,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стороны,</w:t>
      </w:r>
      <w:r>
        <w:rPr>
          <w:spacing w:val="7"/>
        </w:rPr>
        <w:t xml:space="preserve"> </w:t>
      </w:r>
      <w:r>
        <w:t>вверх,</w:t>
      </w:r>
      <w:r>
        <w:rPr>
          <w:spacing w:val="11"/>
        </w:rPr>
        <w:t xml:space="preserve"> </w:t>
      </w:r>
      <w:r>
        <w:t>через</w:t>
      </w:r>
      <w:r>
        <w:rPr>
          <w:spacing w:val="8"/>
        </w:rPr>
        <w:t xml:space="preserve"> </w:t>
      </w:r>
      <w:r>
        <w:t>стороны</w:t>
      </w:r>
      <w:r>
        <w:rPr>
          <w:spacing w:val="10"/>
        </w:rPr>
        <w:t xml:space="preserve"> </w:t>
      </w:r>
      <w:r>
        <w:t>вверх</w:t>
      </w:r>
      <w:r>
        <w:rPr>
          <w:spacing w:val="10"/>
        </w:rPr>
        <w:t xml:space="preserve"> </w:t>
      </w:r>
      <w:r>
        <w:t>(одновременно,</w:t>
      </w:r>
      <w:r>
        <w:rPr>
          <w:spacing w:val="10"/>
        </w:rPr>
        <w:t xml:space="preserve"> </w:t>
      </w:r>
      <w:r>
        <w:t>поочередно,</w:t>
      </w:r>
      <w:r>
        <w:rPr>
          <w:spacing w:val="23"/>
        </w:rPr>
        <w:t xml:space="preserve"> </w:t>
      </w:r>
      <w:r>
        <w:t>последовательно);</w:t>
      </w:r>
      <w:r>
        <w:rPr>
          <w:spacing w:val="10"/>
        </w:rPr>
        <w:t xml:space="preserve"> </w:t>
      </w:r>
      <w:r>
        <w:t>махи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 w:firstLine="0"/>
      </w:pPr>
      <w:r>
        <w:t>руками вперед-назад с хлопком впереди и сзади себя; перекладывание предмета из одной руки в другую</w:t>
      </w:r>
      <w:r>
        <w:rPr>
          <w:spacing w:val="1"/>
        </w:rPr>
        <w:t xml:space="preserve"> </w:t>
      </w:r>
      <w:r>
        <w:t>впереди и сзади себя; поднимание рук со сцепленными в замок пальцами (кисти повернуть тыльной</w:t>
      </w:r>
      <w:r>
        <w:rPr>
          <w:spacing w:val="1"/>
        </w:rPr>
        <w:t xml:space="preserve"> </w:t>
      </w:r>
      <w:r>
        <w:t>стороной</w:t>
      </w:r>
      <w:r>
        <w:rPr>
          <w:spacing w:val="2"/>
        </w:rPr>
        <w:t xml:space="preserve"> </w:t>
      </w:r>
      <w:r>
        <w:t>внутрь);</w:t>
      </w:r>
      <w:r>
        <w:rPr>
          <w:spacing w:val="3"/>
        </w:rPr>
        <w:t xml:space="preserve"> </w:t>
      </w:r>
      <w:r>
        <w:t>сжимание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разжимание</w:t>
      </w:r>
      <w:r>
        <w:rPr>
          <w:spacing w:val="2"/>
        </w:rPr>
        <w:t xml:space="preserve"> </w:t>
      </w:r>
      <w:r>
        <w:t>кистей;</w:t>
      </w:r>
    </w:p>
    <w:p>
      <w:pPr>
        <w:pStyle w:val="10"/>
        <w:ind w:right="790"/>
      </w:pPr>
      <w:r>
        <w:t>упражнения для развития и укрепления мышц спины и гибкости позвоночника: поднимание рук</w:t>
      </w:r>
      <w:r>
        <w:rPr>
          <w:spacing w:val="1"/>
        </w:rPr>
        <w:t xml:space="preserve"> </w:t>
      </w:r>
      <w:r>
        <w:t>вверх и опускание вниз, стоя у стены, касаясь её затылком, лопатками и ягодицами или лежа на спине;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касаясь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влево;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скрещивание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исходного</w:t>
      </w:r>
      <w:r>
        <w:rPr>
          <w:spacing w:val="-3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лежа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спине;</w:t>
      </w:r>
    </w:p>
    <w:p>
      <w:pPr>
        <w:pStyle w:val="10"/>
        <w:ind w:right="788"/>
      </w:pPr>
      <w:r>
        <w:t>упражнения для развития и укрепления мышц ног и брюшного пресса: приседание, обхватывая</w:t>
      </w:r>
      <w:r>
        <w:rPr>
          <w:spacing w:val="1"/>
        </w:rPr>
        <w:t xml:space="preserve"> </w:t>
      </w:r>
      <w:r>
        <w:t>колени руками; махи ногами; поочередное поднимание и опускание ног из положения лежа на спине,</w:t>
      </w:r>
      <w:r>
        <w:rPr>
          <w:spacing w:val="1"/>
        </w:rPr>
        <w:t xml:space="preserve"> </w:t>
      </w:r>
      <w:r>
        <w:t>руки в</w:t>
      </w:r>
      <w:r>
        <w:rPr>
          <w:spacing w:val="1"/>
        </w:rPr>
        <w:t xml:space="preserve"> </w:t>
      </w:r>
      <w:r>
        <w:t>упоре;</w:t>
      </w:r>
      <w:r>
        <w:rPr>
          <w:spacing w:val="1"/>
        </w:rPr>
        <w:t xml:space="preserve"> </w:t>
      </w:r>
      <w:r>
        <w:t>захватывание</w:t>
      </w:r>
      <w:r>
        <w:rPr>
          <w:spacing w:val="-7"/>
        </w:rPr>
        <w:t xml:space="preserve"> </w:t>
      </w:r>
      <w:r>
        <w:t>предметов ступнями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пальцами</w:t>
      </w:r>
      <w:r>
        <w:rPr>
          <w:spacing w:val="-4"/>
        </w:rPr>
        <w:t xml:space="preserve"> </w:t>
      </w:r>
      <w:r>
        <w:t>ног и</w:t>
      </w:r>
      <w:r>
        <w:rPr>
          <w:spacing w:val="-4"/>
        </w:rPr>
        <w:t xml:space="preserve"> </w:t>
      </w:r>
      <w:r>
        <w:t>перекладывание</w:t>
      </w:r>
      <w:r>
        <w:rPr>
          <w:spacing w:val="-7"/>
        </w:rPr>
        <w:t xml:space="preserve"> </w:t>
      </w:r>
      <w:r>
        <w:t>их с</w:t>
      </w:r>
      <w:r>
        <w:rPr>
          <w:spacing w:val="-7"/>
        </w:rPr>
        <w:t xml:space="preserve"> </w:t>
      </w:r>
      <w:r>
        <w:t>места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место.</w:t>
      </w:r>
    </w:p>
    <w:p>
      <w:pPr>
        <w:pStyle w:val="10"/>
        <w:ind w:right="789"/>
      </w:pPr>
      <w:r>
        <w:t>Педагог поддерживает стремление детей выполнять упражнения с разнообразными 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положений: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боку,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коленях,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четвереньках, с разным положением рук и ног (стоя ноги вместе, врозь; руки вниз, на поясе, перед</w:t>
      </w:r>
      <w:r>
        <w:rPr>
          <w:spacing w:val="1"/>
        </w:rPr>
        <w:t xml:space="preserve"> </w:t>
      </w:r>
      <w:r>
        <w:t>грудью, за спиной). Педагог поддерживает инициативу, самостоятельность и поощряет 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придумывание</w:t>
      </w:r>
      <w:r>
        <w:rPr>
          <w:spacing w:val="-5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3"/>
        </w:rPr>
        <w:t xml:space="preserve"> </w:t>
      </w:r>
      <w:r>
        <w:t>упражнений.</w:t>
      </w:r>
    </w:p>
    <w:p>
      <w:pPr>
        <w:pStyle w:val="10"/>
        <w:ind w:right="796"/>
      </w:pP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2"/>
        </w:rPr>
        <w:t xml:space="preserve"> </w:t>
      </w:r>
      <w:r>
        <w:t>работы.</w:t>
      </w:r>
    </w:p>
    <w:p>
      <w:pPr>
        <w:pStyle w:val="10"/>
        <w:spacing w:before="2" w:line="252" w:lineRule="exact"/>
        <w:ind w:left="1523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>
      <w:pPr>
        <w:pStyle w:val="10"/>
        <w:ind w:right="788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56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55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полупальцах,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каблука»,</w:t>
      </w:r>
      <w:r>
        <w:rPr>
          <w:spacing w:val="1"/>
        </w:rPr>
        <w:t xml:space="preserve"> </w:t>
      </w:r>
      <w:r>
        <w:t>вперед и</w:t>
      </w:r>
      <w:r>
        <w:rPr>
          <w:spacing w:val="1"/>
        </w:rPr>
        <w:t xml:space="preserve"> </w:t>
      </w:r>
      <w:r>
        <w:t>назад (спиной), с высоким подниманием колена</w:t>
      </w:r>
      <w:r>
        <w:rPr>
          <w:spacing w:val="1"/>
        </w:rPr>
        <w:t xml:space="preserve"> </w:t>
      </w:r>
      <w:r>
        <w:t>(высокий</w:t>
      </w:r>
      <w:r>
        <w:rPr>
          <w:spacing w:val="1"/>
        </w:rPr>
        <w:t xml:space="preserve"> </w:t>
      </w:r>
      <w:r>
        <w:t>шаг) с ускорением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замедлением темпа легкий ритмичный бег на носках, различные виды галопа (прямой галоп, боковой</w:t>
      </w:r>
      <w:r>
        <w:rPr>
          <w:spacing w:val="1"/>
        </w:rPr>
        <w:t xml:space="preserve"> </w:t>
      </w:r>
      <w:r>
        <w:t>галоп, кружение); подскоки на месте и с продвижением вперед, вокруг себя, в сочетании с хлопками и</w:t>
      </w:r>
      <w:r>
        <w:rPr>
          <w:spacing w:val="1"/>
        </w:rPr>
        <w:t xml:space="preserve"> </w:t>
      </w:r>
      <w:r>
        <w:t>бегом,</w:t>
      </w:r>
      <w:r>
        <w:rPr>
          <w:spacing w:val="3"/>
        </w:rPr>
        <w:t xml:space="preserve"> </w:t>
      </w:r>
      <w:r>
        <w:t>кружение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парах,</w:t>
      </w:r>
      <w:r>
        <w:rPr>
          <w:spacing w:val="-2"/>
        </w:rPr>
        <w:t xml:space="preserve"> </w:t>
      </w:r>
      <w:r>
        <w:t>комбинации</w:t>
      </w:r>
      <w:r>
        <w:rPr>
          <w:spacing w:val="-6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6"/>
        </w:rPr>
        <w:t xml:space="preserve"> </w:t>
      </w:r>
      <w:r>
        <w:t>освоенных</w:t>
      </w:r>
      <w:r>
        <w:rPr>
          <w:spacing w:val="2"/>
        </w:rPr>
        <w:t xml:space="preserve"> </w:t>
      </w:r>
      <w:r>
        <w:t>движений.</w:t>
      </w:r>
    </w:p>
    <w:p>
      <w:pPr>
        <w:pStyle w:val="10"/>
        <w:spacing w:before="2" w:line="251" w:lineRule="exact"/>
        <w:ind w:left="1523" w:firstLine="0"/>
      </w:pPr>
      <w:r>
        <w:t>Строевые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10"/>
        <w:ind w:right="784"/>
      </w:pPr>
      <w:r>
        <w:t>педагог продолжает обучение детей строевым упражнениям: построение по росту, поддерживая</w:t>
      </w:r>
      <w:r>
        <w:rPr>
          <w:spacing w:val="1"/>
        </w:rPr>
        <w:t xml:space="preserve"> </w:t>
      </w:r>
      <w:r>
        <w:t>равнение в колонне, шеренге; построение в колонну по одному, в шеренгу, в круг; перестроение в</w:t>
      </w:r>
      <w:r>
        <w:rPr>
          <w:spacing w:val="1"/>
        </w:rPr>
        <w:t xml:space="preserve"> </w:t>
      </w:r>
      <w:r>
        <w:t>колонну по три, в две шеренги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 и при передвижении;</w:t>
      </w:r>
      <w:r>
        <w:rPr>
          <w:spacing w:val="1"/>
        </w:rPr>
        <w:t xml:space="preserve"> </w:t>
      </w:r>
      <w:r>
        <w:t>размыкание в</w:t>
      </w:r>
      <w:r>
        <w:rPr>
          <w:spacing w:val="55"/>
        </w:rPr>
        <w:t xml:space="preserve"> </w:t>
      </w:r>
      <w:r>
        <w:t>колонне на вытянутые</w:t>
      </w:r>
      <w:r>
        <w:rPr>
          <w:spacing w:val="1"/>
        </w:rPr>
        <w:t xml:space="preserve"> </w:t>
      </w:r>
      <w:r>
        <w:t>вперед руки, в шеренге на вытянутые руки в стороны; повороты налево, направо, кругом переступанием</w:t>
      </w:r>
      <w:r>
        <w:rPr>
          <w:spacing w:val="1"/>
        </w:rPr>
        <w:t xml:space="preserve"> </w:t>
      </w:r>
      <w:r>
        <w:t>и прыжком; ходьба «змейкой», расхождение из колонны по одному в разные стороны с последующим</w:t>
      </w:r>
      <w:r>
        <w:rPr>
          <w:spacing w:val="1"/>
        </w:rPr>
        <w:t xml:space="preserve"> </w:t>
      </w:r>
      <w:r>
        <w:t>слиянием в</w:t>
      </w:r>
      <w:r>
        <w:rPr>
          <w:spacing w:val="-2"/>
        </w:rPr>
        <w:t xml:space="preserve"> </w:t>
      </w:r>
      <w:r>
        <w:t>пары.</w:t>
      </w:r>
    </w:p>
    <w:p>
      <w:pPr>
        <w:pStyle w:val="13"/>
        <w:numPr>
          <w:ilvl w:val="0"/>
          <w:numId w:val="71"/>
        </w:numPr>
        <w:tabs>
          <w:tab w:val="left" w:pos="1846"/>
        </w:tabs>
        <w:spacing w:before="2" w:line="237" w:lineRule="auto"/>
        <w:ind w:right="786" w:firstLine="701"/>
        <w:jc w:val="both"/>
      </w:pPr>
      <w:r>
        <w:rPr>
          <w:b/>
          <w:i/>
        </w:rPr>
        <w:t xml:space="preserve">Подвижные игры: </w:t>
      </w:r>
      <w:r>
        <w:t>педагог продолжает закреплять и совершенствовать основные 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несюжетных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играх-</w:t>
      </w:r>
      <w:r>
        <w:rPr>
          <w:spacing w:val="1"/>
        </w:rPr>
        <w:t xml:space="preserve"> </w:t>
      </w:r>
      <w:r>
        <w:t>эстафетах,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наращивать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целеустремленность.</w:t>
      </w:r>
    </w:p>
    <w:p>
      <w:pPr>
        <w:pStyle w:val="10"/>
        <w:spacing w:before="1"/>
        <w:ind w:right="784"/>
      </w:pPr>
      <w:r>
        <w:t>Педагог обучает взаимодействию детей в команде, поощряет оказание помощи и взаимовыручки,</w:t>
      </w:r>
      <w:r>
        <w:rPr>
          <w:spacing w:val="-52"/>
        </w:rPr>
        <w:t xml:space="preserve"> </w:t>
      </w:r>
      <w:r>
        <w:t>инициативы при организации игр с небольшой группой сверстников, младшими детьми; воспитывает и</w:t>
      </w:r>
      <w:r>
        <w:rPr>
          <w:spacing w:val="1"/>
        </w:rPr>
        <w:t xml:space="preserve"> </w:t>
      </w:r>
      <w:r>
        <w:t>поддерживает проявление нравственно-волевых качеств, самостоятельности и сплоченности, 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 творческие способности, поддерживает инициативу детей в играх (выбор игр, 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3"/>
        </w:rPr>
        <w:t xml:space="preserve"> </w:t>
      </w:r>
      <w:r>
        <w:t>основ</w:t>
      </w:r>
      <w:r>
        <w:rPr>
          <w:spacing w:val="2"/>
        </w:rPr>
        <w:t xml:space="preserve"> </w:t>
      </w:r>
      <w:r>
        <w:t>патриотизма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гражданской</w:t>
      </w:r>
      <w:r>
        <w:rPr>
          <w:spacing w:val="2"/>
        </w:rPr>
        <w:t xml:space="preserve"> </w:t>
      </w:r>
      <w:r>
        <w:t>идентичности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играх.</w:t>
      </w:r>
    </w:p>
    <w:p>
      <w:pPr>
        <w:pStyle w:val="13"/>
        <w:numPr>
          <w:ilvl w:val="0"/>
          <w:numId w:val="71"/>
        </w:numPr>
        <w:tabs>
          <w:tab w:val="left" w:pos="1846"/>
        </w:tabs>
        <w:spacing w:before="3" w:line="235" w:lineRule="auto"/>
        <w:ind w:right="790" w:firstLine="701"/>
        <w:jc w:val="both"/>
      </w:pPr>
      <w:r>
        <w:rPr>
          <w:b/>
          <w:i/>
        </w:rPr>
        <w:t xml:space="preserve">Спортивные игры: </w:t>
      </w:r>
      <w:r>
        <w:t>педагог обучает детей элементам спортивных игр, которые проводятся в</w:t>
      </w:r>
      <w:r>
        <w:rPr>
          <w:spacing w:val="1"/>
        </w:rPr>
        <w:t xml:space="preserve"> </w:t>
      </w:r>
      <w:r>
        <w:t>спортивном зале или на спортивной площадке в зависимости от имеющихся условий и оборудования,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особенностей.</w:t>
      </w:r>
    </w:p>
    <w:p>
      <w:pPr>
        <w:pStyle w:val="10"/>
        <w:spacing w:before="2"/>
        <w:ind w:left="1523" w:firstLine="0"/>
      </w:pPr>
      <w:r>
        <w:t>Городки:</w:t>
      </w:r>
      <w:r>
        <w:rPr>
          <w:spacing w:val="7"/>
        </w:rPr>
        <w:t xml:space="preserve"> </w:t>
      </w:r>
      <w:r>
        <w:t>бросание</w:t>
      </w:r>
      <w:r>
        <w:rPr>
          <w:spacing w:val="5"/>
        </w:rPr>
        <w:t xml:space="preserve"> </w:t>
      </w:r>
      <w:r>
        <w:t>биты</w:t>
      </w:r>
      <w:r>
        <w:rPr>
          <w:spacing w:val="11"/>
        </w:rPr>
        <w:t xml:space="preserve"> </w:t>
      </w:r>
      <w:r>
        <w:t>сбоку,</w:t>
      </w:r>
      <w:r>
        <w:rPr>
          <w:spacing w:val="14"/>
        </w:rPr>
        <w:t xml:space="preserve"> </w:t>
      </w:r>
      <w:r>
        <w:t>выбивание</w:t>
      </w:r>
      <w:r>
        <w:rPr>
          <w:spacing w:val="5"/>
        </w:rPr>
        <w:t xml:space="preserve"> </w:t>
      </w:r>
      <w:r>
        <w:t>городка</w:t>
      </w:r>
      <w:r>
        <w:rPr>
          <w:spacing w:val="14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кона</w:t>
      </w:r>
      <w:r>
        <w:rPr>
          <w:spacing w:val="13"/>
        </w:rPr>
        <w:t xml:space="preserve"> </w:t>
      </w:r>
      <w:r>
        <w:t>(5-6</w:t>
      </w:r>
      <w:r>
        <w:rPr>
          <w:spacing w:val="11"/>
        </w:rPr>
        <w:t xml:space="preserve"> </w:t>
      </w:r>
      <w:r>
        <w:t>м)</w:t>
      </w:r>
      <w:r>
        <w:rPr>
          <w:spacing w:val="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полукона</w:t>
      </w:r>
      <w:r>
        <w:rPr>
          <w:spacing w:val="14"/>
        </w:rPr>
        <w:t xml:space="preserve"> </w:t>
      </w:r>
      <w:r>
        <w:t>(2-3</w:t>
      </w:r>
      <w:r>
        <w:rPr>
          <w:spacing w:val="11"/>
        </w:rPr>
        <w:t xml:space="preserve"> </w:t>
      </w:r>
      <w:r>
        <w:t>м);</w:t>
      </w:r>
      <w:r>
        <w:rPr>
          <w:spacing w:val="12"/>
        </w:rPr>
        <w:t xml:space="preserve"> </w:t>
      </w:r>
      <w:r>
        <w:t>знание</w:t>
      </w:r>
      <w:r>
        <w:rPr>
          <w:spacing w:val="5"/>
        </w:rPr>
        <w:t xml:space="preserve"> </w:t>
      </w:r>
      <w:r>
        <w:t>3-4</w:t>
      </w:r>
    </w:p>
    <w:p>
      <w:pPr>
        <w:pStyle w:val="10"/>
        <w:spacing w:line="250" w:lineRule="exact"/>
        <w:ind w:firstLine="0"/>
        <w:jc w:val="left"/>
      </w:pPr>
      <w:r>
        <w:t>фигур.</w:t>
      </w:r>
    </w:p>
    <w:p>
      <w:pPr>
        <w:pStyle w:val="10"/>
        <w:spacing w:before="2"/>
        <w:ind w:left="1523" w:firstLine="0"/>
        <w:jc w:val="left"/>
      </w:pPr>
      <w:r>
        <w:t>Элементы</w:t>
      </w:r>
      <w:r>
        <w:rPr>
          <w:spacing w:val="22"/>
        </w:rPr>
        <w:t xml:space="preserve"> </w:t>
      </w:r>
      <w:r>
        <w:t>баскетбола:</w:t>
      </w:r>
      <w:r>
        <w:rPr>
          <w:spacing w:val="18"/>
        </w:rPr>
        <w:t xml:space="preserve"> </w:t>
      </w:r>
      <w:r>
        <w:t>перебрасывание</w:t>
      </w:r>
      <w:r>
        <w:rPr>
          <w:spacing w:val="16"/>
        </w:rPr>
        <w:t xml:space="preserve"> </w:t>
      </w:r>
      <w:r>
        <w:t>мяча</w:t>
      </w:r>
      <w:r>
        <w:rPr>
          <w:spacing w:val="20"/>
        </w:rPr>
        <w:t xml:space="preserve"> </w:t>
      </w:r>
      <w:r>
        <w:t>друг</w:t>
      </w:r>
      <w:r>
        <w:rPr>
          <w:spacing w:val="18"/>
        </w:rPr>
        <w:t xml:space="preserve"> </w:t>
      </w:r>
      <w:r>
        <w:t>другу</w:t>
      </w:r>
      <w:r>
        <w:rPr>
          <w:spacing w:val="18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груди;</w:t>
      </w:r>
      <w:r>
        <w:rPr>
          <w:spacing w:val="23"/>
        </w:rPr>
        <w:t xml:space="preserve"> </w:t>
      </w:r>
      <w:r>
        <w:t>ведение</w:t>
      </w:r>
      <w:r>
        <w:rPr>
          <w:spacing w:val="16"/>
        </w:rPr>
        <w:t xml:space="preserve"> </w:t>
      </w:r>
      <w:r>
        <w:t>мяча</w:t>
      </w:r>
      <w:r>
        <w:rPr>
          <w:spacing w:val="20"/>
        </w:rPr>
        <w:t xml:space="preserve"> </w:t>
      </w:r>
      <w:r>
        <w:t>правой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левой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рукой; забрасывание</w:t>
      </w:r>
      <w:r>
        <w:rPr>
          <w:spacing w:val="-7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 корзину</w:t>
      </w:r>
      <w:r>
        <w:rPr>
          <w:spacing w:val="-5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руками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груди; игра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упрощенным</w:t>
      </w:r>
      <w:r>
        <w:rPr>
          <w:spacing w:val="-1"/>
        </w:rPr>
        <w:t xml:space="preserve"> </w:t>
      </w:r>
      <w:r>
        <w:t>правилам.</w:t>
      </w:r>
    </w:p>
    <w:p>
      <w:pPr>
        <w:pStyle w:val="10"/>
        <w:spacing w:before="1" w:line="251" w:lineRule="exact"/>
        <w:ind w:left="1523" w:firstLine="0"/>
      </w:pPr>
      <w:r>
        <w:t>Бадминтон:</w:t>
      </w:r>
      <w:r>
        <w:rPr>
          <w:spacing w:val="-5"/>
        </w:rPr>
        <w:t xml:space="preserve"> </w:t>
      </w:r>
      <w:r>
        <w:t>отбивание</w:t>
      </w:r>
      <w:r>
        <w:rPr>
          <w:spacing w:val="-7"/>
        </w:rPr>
        <w:t xml:space="preserve"> </w:t>
      </w:r>
      <w:r>
        <w:t>волана</w:t>
      </w:r>
      <w:r>
        <w:rPr>
          <w:spacing w:val="-3"/>
        </w:rPr>
        <w:t xml:space="preserve"> </w:t>
      </w:r>
      <w:r>
        <w:t>ракеткой в</w:t>
      </w:r>
      <w:r>
        <w:rPr>
          <w:spacing w:val="1"/>
        </w:rPr>
        <w:t xml:space="preserve"> </w:t>
      </w:r>
      <w:r>
        <w:t>заданном</w:t>
      </w:r>
      <w:r>
        <w:rPr>
          <w:spacing w:val="-6"/>
        </w:rPr>
        <w:t xml:space="preserve"> </w:t>
      </w:r>
      <w:r>
        <w:t>направлении;</w:t>
      </w:r>
      <w:r>
        <w:rPr>
          <w:spacing w:val="-4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педагогом.</w:t>
      </w:r>
    </w:p>
    <w:p>
      <w:pPr>
        <w:pStyle w:val="10"/>
        <w:ind w:right="787"/>
      </w:pPr>
      <w:r>
        <w:t>Элементы футбола: отбивание мяча правой и левой ногой в заданном направлении; ведение мяча</w:t>
      </w:r>
      <w:r>
        <w:rPr>
          <w:spacing w:val="-52"/>
        </w:rPr>
        <w:t xml:space="preserve"> </w:t>
      </w:r>
      <w:r>
        <w:t>ногой между и вокруг предметов; отбивание мяча о стенку; передача мяча ногой друг другу (3-5 м); игра</w:t>
      </w:r>
      <w:r>
        <w:rPr>
          <w:spacing w:val="-5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упрощенным</w:t>
      </w:r>
      <w:r>
        <w:rPr>
          <w:spacing w:val="2"/>
        </w:rPr>
        <w:t xml:space="preserve"> </w:t>
      </w:r>
      <w:r>
        <w:t>правилам.</w:t>
      </w:r>
    </w:p>
    <w:p>
      <w:pPr>
        <w:pStyle w:val="3"/>
        <w:numPr>
          <w:ilvl w:val="0"/>
          <w:numId w:val="71"/>
        </w:numPr>
        <w:tabs>
          <w:tab w:val="left" w:pos="1841"/>
        </w:tabs>
        <w:spacing w:before="4"/>
        <w:ind w:left="1841" w:hanging="308"/>
      </w:pPr>
      <w:r>
        <w:t>Спортивные</w:t>
      </w:r>
      <w:r>
        <w:rPr>
          <w:spacing w:val="-2"/>
        </w:rPr>
        <w:t xml:space="preserve"> </w:t>
      </w:r>
      <w:r>
        <w:t>упражнения:</w:t>
      </w:r>
    </w:p>
    <w:p>
      <w:pPr>
        <w:pStyle w:val="10"/>
        <w:ind w:right="795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 на свежем воздухе в зависимости от условий: наличия оборудования и климатических условий</w:t>
      </w:r>
      <w:r>
        <w:rPr>
          <w:spacing w:val="1"/>
        </w:rPr>
        <w:t xml:space="preserve"> </w:t>
      </w:r>
      <w:r>
        <w:t>региона.</w:t>
      </w:r>
    </w:p>
    <w:p>
      <w:pPr>
        <w:pStyle w:val="10"/>
        <w:ind w:right="793"/>
      </w:pPr>
      <w:r>
        <w:t>Катание на санках: по прямой, со скоростью, с горки, подъем с санками в гору, с торможением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спуске</w:t>
      </w:r>
      <w:r>
        <w:rPr>
          <w:spacing w:val="-5"/>
        </w:rPr>
        <w:t xml:space="preserve"> </w:t>
      </w:r>
      <w:r>
        <w:t>с горки.</w:t>
      </w:r>
    </w:p>
    <w:p>
      <w:pPr>
        <w:pStyle w:val="10"/>
        <w:ind w:right="793"/>
      </w:pPr>
      <w:r>
        <w:t>Ходьба на лыжах: по лыжне (на расстояние до 500 м); скользящим шагом; повороты на месте</w:t>
      </w:r>
      <w:r>
        <w:rPr>
          <w:spacing w:val="1"/>
        </w:rPr>
        <w:t xml:space="preserve"> </w:t>
      </w:r>
      <w:r>
        <w:t>(направо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переступанием;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склон</w:t>
      </w:r>
      <w:r>
        <w:rPr>
          <w:spacing w:val="1"/>
        </w:rPr>
        <w:t xml:space="preserve"> </w:t>
      </w:r>
      <w:r>
        <w:t>прямо «ступающим</w:t>
      </w:r>
      <w:r>
        <w:rPr>
          <w:spacing w:val="1"/>
        </w:rPr>
        <w:t xml:space="preserve"> </w:t>
      </w:r>
      <w:r>
        <w:t>шагом»,</w:t>
      </w:r>
      <w:r>
        <w:rPr>
          <w:spacing w:val="1"/>
        </w:rPr>
        <w:t xml:space="preserve"> </w:t>
      </w:r>
      <w:r>
        <w:t>«полуёлочкой»</w:t>
      </w:r>
      <w:r>
        <w:rPr>
          <w:spacing w:val="1"/>
        </w:rPr>
        <w:t xml:space="preserve"> </w:t>
      </w:r>
      <w:r>
        <w:t>(прямо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наискось),</w:t>
      </w:r>
      <w:r>
        <w:rPr>
          <w:spacing w:val="3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4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передвижения.</w:t>
      </w:r>
    </w:p>
    <w:p>
      <w:pPr>
        <w:pStyle w:val="10"/>
        <w:spacing w:line="237" w:lineRule="auto"/>
        <w:ind w:right="798"/>
      </w:pPr>
      <w:r>
        <w:t>Катание на двухколесном велосипеде, самокате: по прямой, по кругу, с разворотом, с 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поворотами</w:t>
      </w:r>
      <w:r>
        <w:rPr>
          <w:spacing w:val="2"/>
        </w:rPr>
        <w:t xml:space="preserve"> </w:t>
      </w:r>
      <w:r>
        <w:t>направо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налево,</w:t>
      </w:r>
      <w:r>
        <w:rPr>
          <w:spacing w:val="3"/>
        </w:rPr>
        <w:t xml:space="preserve"> </w:t>
      </w:r>
      <w:r>
        <w:t>соблюдая</w:t>
      </w:r>
      <w:r>
        <w:rPr>
          <w:spacing w:val="-4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передвижения.</w:t>
      </w:r>
    </w:p>
    <w:p>
      <w:pPr>
        <w:pStyle w:val="10"/>
        <w:ind w:right="794"/>
      </w:pPr>
      <w:r>
        <w:t>Плавание: с движениями прямыми ногами вверх и вниз, сидя на бортике и лежа в воде, держась</w:t>
      </w:r>
      <w:r>
        <w:rPr>
          <w:spacing w:val="1"/>
        </w:rPr>
        <w:t xml:space="preserve"> </w:t>
      </w:r>
      <w:r>
        <w:t>за опору; ходьба по дну вперед и назад, приседая, погружаясь в воду до подбородка, до глаз, опуская</w:t>
      </w:r>
      <w:r>
        <w:rPr>
          <w:spacing w:val="1"/>
        </w:rPr>
        <w:t xml:space="preserve"> </w:t>
      </w:r>
      <w:r>
        <w:t>лицо в воду,</w:t>
      </w:r>
      <w:r>
        <w:rPr>
          <w:spacing w:val="1"/>
        </w:rPr>
        <w:t xml:space="preserve"> </w:t>
      </w:r>
      <w:r>
        <w:t>приседание под водой,</w:t>
      </w:r>
      <w:r>
        <w:rPr>
          <w:spacing w:val="1"/>
        </w:rPr>
        <w:t xml:space="preserve"> </w:t>
      </w:r>
      <w:r>
        <w:t>доставая предметы,</w:t>
      </w:r>
      <w:r>
        <w:rPr>
          <w:spacing w:val="1"/>
        </w:rPr>
        <w:t xml:space="preserve"> </w:t>
      </w:r>
      <w:r>
        <w:t>идя за предметами по прямой</w:t>
      </w:r>
      <w:r>
        <w:rPr>
          <w:spacing w:val="55"/>
        </w:rPr>
        <w:t xml:space="preserve"> </w:t>
      </w:r>
      <w:r>
        <w:t>в спокойном</w:t>
      </w:r>
      <w:r>
        <w:rPr>
          <w:spacing w:val="1"/>
        </w:rPr>
        <w:t xml:space="preserve"> </w:t>
      </w:r>
      <w:r>
        <w:t>темпе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 скорость;</w:t>
      </w:r>
      <w:r>
        <w:rPr>
          <w:spacing w:val="2"/>
        </w:rPr>
        <w:t xml:space="preserve"> </w:t>
      </w:r>
      <w:r>
        <w:t>скольжение</w:t>
      </w:r>
      <w:r>
        <w:rPr>
          <w:spacing w:val="-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груди,</w:t>
      </w:r>
      <w:r>
        <w:rPr>
          <w:spacing w:val="-1"/>
        </w:rPr>
        <w:t xml:space="preserve"> </w:t>
      </w:r>
      <w:r>
        <w:t>плавание</w:t>
      </w:r>
      <w:r>
        <w:rPr>
          <w:spacing w:val="-6"/>
        </w:rPr>
        <w:t xml:space="preserve"> </w:t>
      </w:r>
      <w:r>
        <w:t>произвольным</w:t>
      </w:r>
      <w:r>
        <w:rPr>
          <w:spacing w:val="2"/>
        </w:rPr>
        <w:t xml:space="preserve"> </w:t>
      </w:r>
      <w:r>
        <w:t>способом.</w:t>
      </w:r>
    </w:p>
    <w:p>
      <w:pPr>
        <w:pStyle w:val="3"/>
        <w:numPr>
          <w:ilvl w:val="0"/>
          <w:numId w:val="71"/>
        </w:numPr>
        <w:tabs>
          <w:tab w:val="left" w:pos="1851"/>
        </w:tabs>
        <w:spacing w:before="1"/>
        <w:ind w:left="1850" w:hanging="318"/>
      </w:pPr>
      <w:r>
        <w:t>Формирование</w:t>
      </w:r>
      <w:r>
        <w:rPr>
          <w:spacing w:val="-2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жизни:</w:t>
      </w:r>
    </w:p>
    <w:p>
      <w:pPr>
        <w:pStyle w:val="10"/>
        <w:ind w:right="784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факторах,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(правильное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на свежем воздухе).</w:t>
      </w:r>
      <w:r>
        <w:rPr>
          <w:spacing w:val="1"/>
        </w:rPr>
        <w:t xml:space="preserve"> </w:t>
      </w:r>
      <w:r>
        <w:t>Формировать представления о разных видах спорта (футбол,</w:t>
      </w:r>
      <w:r>
        <w:rPr>
          <w:spacing w:val="1"/>
        </w:rPr>
        <w:t xml:space="preserve"> </w:t>
      </w:r>
      <w:r>
        <w:t>хоккей,</w:t>
      </w:r>
      <w:r>
        <w:rPr>
          <w:spacing w:val="1"/>
        </w:rPr>
        <w:t xml:space="preserve"> </w:t>
      </w:r>
      <w:r>
        <w:t>баскетбол, бадминтон, плавание, фигурное катание, художественная и спортивная гимнастика, лыжный</w:t>
      </w:r>
      <w:r>
        <w:rPr>
          <w:spacing w:val="1"/>
        </w:rPr>
        <w:t xml:space="preserve"> </w:t>
      </w:r>
      <w:r>
        <w:t>спорт и другие) и выдающихся достижениях российских спортсменов, роли физкультуры и спорта 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56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 инвентарем и оборудованием) и учит их соблюдать в ходе туристских прогулок. Продолжает</w:t>
      </w:r>
      <w:r>
        <w:rPr>
          <w:spacing w:val="1"/>
        </w:rPr>
        <w:t xml:space="preserve"> </w:t>
      </w:r>
      <w:r>
        <w:t>воспитывать заботливое отношение к здоровью своему и окружающих (соблюдать чистоту и правила</w:t>
      </w:r>
      <w:r>
        <w:rPr>
          <w:spacing w:val="1"/>
        </w:rPr>
        <w:t xml:space="preserve"> </w:t>
      </w:r>
      <w:r>
        <w:t>гигиены, правильно питаться, выполнять профилактические упражнения для сохранения и укрепления</w:t>
      </w:r>
      <w:r>
        <w:rPr>
          <w:spacing w:val="1"/>
        </w:rPr>
        <w:t xml:space="preserve"> </w:t>
      </w:r>
      <w:r>
        <w:t>здоровья).</w:t>
      </w:r>
    </w:p>
    <w:p>
      <w:pPr>
        <w:pStyle w:val="3"/>
        <w:numPr>
          <w:ilvl w:val="0"/>
          <w:numId w:val="71"/>
        </w:numPr>
        <w:tabs>
          <w:tab w:val="left" w:pos="1827"/>
        </w:tabs>
        <w:ind w:left="1826" w:hanging="294"/>
      </w:pPr>
      <w:r>
        <w:t>Активный</w:t>
      </w:r>
      <w:r>
        <w:rPr>
          <w:spacing w:val="-3"/>
        </w:rPr>
        <w:t xml:space="preserve"> </w:t>
      </w:r>
      <w:r>
        <w:t>отдых.</w:t>
      </w:r>
    </w:p>
    <w:p>
      <w:pPr>
        <w:pStyle w:val="10"/>
        <w:ind w:right="789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движения,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числе,</w:t>
      </w:r>
      <w:r>
        <w:rPr>
          <w:spacing w:val="3"/>
        </w:rPr>
        <w:t xml:space="preserve"> </w:t>
      </w:r>
      <w:r>
        <w:t>спортивные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гимнастические</w:t>
      </w:r>
      <w:r>
        <w:rPr>
          <w:spacing w:val="-7"/>
        </w:rPr>
        <w:t xml:space="preserve"> </w:t>
      </w:r>
      <w:r>
        <w:t>упражнения,</w:t>
      </w:r>
      <w:r>
        <w:rPr>
          <w:spacing w:val="-2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t>игры.</w:t>
      </w:r>
    </w:p>
    <w:p>
      <w:pPr>
        <w:pStyle w:val="10"/>
        <w:ind w:right="786"/>
      </w:pPr>
      <w:r>
        <w:t>Досуг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 продолжительностью 30-40 минут. Содержание составляют: подвижные игры, 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-6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задания.</w:t>
      </w:r>
    </w:p>
    <w:p>
      <w:pPr>
        <w:pStyle w:val="10"/>
        <w:ind w:right="793"/>
      </w:pPr>
      <w:r>
        <w:t>Досуги и праздники могут быть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2"/>
        </w:rPr>
        <w:t xml:space="preserve"> </w:t>
      </w:r>
      <w:r>
        <w:t>олимпиаде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спортивным</w:t>
      </w:r>
      <w:r>
        <w:rPr>
          <w:spacing w:val="-5"/>
        </w:rPr>
        <w:t xml:space="preserve"> </w:t>
      </w:r>
      <w:r>
        <w:t>событиям,</w:t>
      </w:r>
      <w:r>
        <w:rPr>
          <w:spacing w:val="-2"/>
        </w:rPr>
        <w:t xml:space="preserve"> </w:t>
      </w:r>
      <w:r>
        <w:t>включать</w:t>
      </w:r>
      <w:r>
        <w:rPr>
          <w:spacing w:val="-5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России.</w:t>
      </w:r>
    </w:p>
    <w:p>
      <w:pPr>
        <w:pStyle w:val="10"/>
        <w:ind w:right="794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мероприятия и</w:t>
      </w:r>
      <w:r>
        <w:rPr>
          <w:spacing w:val="-1"/>
        </w:rPr>
        <w:t xml:space="preserve"> </w:t>
      </w:r>
      <w:r>
        <w:t>туристские</w:t>
      </w:r>
      <w:r>
        <w:rPr>
          <w:spacing w:val="-5"/>
        </w:rPr>
        <w:t xml:space="preserve"> </w:t>
      </w:r>
      <w:r>
        <w:t>прогулки.</w:t>
      </w:r>
    </w:p>
    <w:p>
      <w:pPr>
        <w:pStyle w:val="10"/>
        <w:ind w:right="781"/>
      </w:pPr>
      <w:r>
        <w:t>Туристские прогулки</w:t>
      </w:r>
      <w:r>
        <w:rPr>
          <w:spacing w:val="1"/>
        </w:rPr>
        <w:t xml:space="preserve"> </w:t>
      </w:r>
      <w:r>
        <w:t>и экскурсии.</w:t>
      </w:r>
      <w:r>
        <w:rPr>
          <w:spacing w:val="1"/>
        </w:rPr>
        <w:t xml:space="preserve"> </w:t>
      </w:r>
      <w:r>
        <w:t>Педагог организует для детей</w:t>
      </w:r>
      <w:r>
        <w:rPr>
          <w:spacing w:val="1"/>
        </w:rPr>
        <w:t xml:space="preserve"> </w:t>
      </w:r>
      <w:r>
        <w:t>непродолжительные пешие</w:t>
      </w:r>
      <w:r>
        <w:rPr>
          <w:spacing w:val="1"/>
        </w:rPr>
        <w:t xml:space="preserve"> </w:t>
      </w:r>
      <w:r>
        <w:t>прогулки и экскурсии с постепенно удлиняющимися переходами - на стадион, в парк, на берег моря и</w:t>
      </w:r>
      <w:r>
        <w:rPr>
          <w:spacing w:val="1"/>
        </w:rPr>
        <w:t xml:space="preserve"> </w:t>
      </w:r>
      <w:r>
        <w:t>другое. Время перехода в одну сторону составляет 30-40 минут, общая продолжительность не более 1,5-</w:t>
      </w:r>
      <w:r>
        <w:rPr>
          <w:spacing w:val="1"/>
        </w:rPr>
        <w:t xml:space="preserve"> </w:t>
      </w:r>
      <w:r>
        <w:t>2 часов. Время непрерывного движения 20 минут, с перерывом между переходами не менее 10 минут.</w:t>
      </w:r>
      <w:r>
        <w:rPr>
          <w:spacing w:val="1"/>
        </w:rPr>
        <w:t xml:space="preserve"> </w:t>
      </w:r>
      <w:r>
        <w:t>Педагог формирует представления о туризме как виде активного отдыха и способе 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 и культурой родного края; оказывает помощь в подборе снаряжения (необходимых вещей и</w:t>
      </w:r>
      <w:r>
        <w:rPr>
          <w:spacing w:val="1"/>
        </w:rPr>
        <w:t xml:space="preserve"> </w:t>
      </w:r>
      <w:r>
        <w:t>одежды) для туристской прогулки, организует наблюдение за природой, обучает ориентироваться на</w:t>
      </w:r>
      <w:r>
        <w:rPr>
          <w:spacing w:val="1"/>
        </w:rPr>
        <w:t xml:space="preserve"> </w:t>
      </w:r>
      <w:r>
        <w:t>местности,</w:t>
      </w:r>
      <w:r>
        <w:rPr>
          <w:spacing w:val="49"/>
        </w:rPr>
        <w:t xml:space="preserve"> </w:t>
      </w:r>
      <w:r>
        <w:t>соблюдать</w:t>
      </w:r>
      <w:r>
        <w:rPr>
          <w:spacing w:val="46"/>
        </w:rPr>
        <w:t xml:space="preserve"> </w:t>
      </w:r>
      <w:r>
        <w:t>правила</w:t>
      </w:r>
      <w:r>
        <w:rPr>
          <w:spacing w:val="49"/>
        </w:rPr>
        <w:t xml:space="preserve"> </w:t>
      </w:r>
      <w:r>
        <w:t>гигиены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безопасного</w:t>
      </w:r>
      <w:r>
        <w:rPr>
          <w:spacing w:val="42"/>
        </w:rPr>
        <w:t xml:space="preserve"> </w:t>
      </w:r>
      <w:r>
        <w:t>поведения,</w:t>
      </w:r>
      <w:r>
        <w:rPr>
          <w:spacing w:val="49"/>
        </w:rPr>
        <w:t xml:space="preserve"> </w:t>
      </w:r>
      <w:r>
        <w:t>осторожность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преодолении</w:t>
      </w:r>
    </w:p>
    <w:p>
      <w:pPr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r>
        <w:t>препятствий; организует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разнообразные</w:t>
      </w:r>
      <w:r>
        <w:rPr>
          <w:spacing w:val="-6"/>
        </w:rPr>
        <w:t xml:space="preserve"> </w:t>
      </w:r>
      <w:r>
        <w:t>подвижные</w:t>
      </w:r>
      <w:r>
        <w:rPr>
          <w:spacing w:val="-7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остановки.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2"/>
        <w:spacing w:before="1" w:line="237" w:lineRule="auto"/>
        <w:ind w:left="1523" w:right="3512"/>
      </w:pPr>
      <w:r>
        <w:t>Подготовительная к школе группа (дети в возрасте от 6 до 7 лет)</w:t>
      </w:r>
      <w:r>
        <w:rPr>
          <w:spacing w:val="-52"/>
        </w:rPr>
        <w:t xml:space="preserve"> </w:t>
      </w: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>
      <w:pPr>
        <w:pStyle w:val="10"/>
        <w:spacing w:line="242" w:lineRule="auto"/>
        <w:ind w:right="79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3"/>
        <w:numPr>
          <w:ilvl w:val="0"/>
          <w:numId w:val="72"/>
        </w:numPr>
        <w:tabs>
          <w:tab w:val="left" w:pos="1808"/>
        </w:tabs>
        <w:ind w:hanging="275"/>
        <w:jc w:val="left"/>
      </w:pP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>
      <w:pPr>
        <w:pStyle w:val="10"/>
        <w:spacing w:line="242" w:lineRule="auto"/>
        <w:ind w:right="797"/>
      </w:pPr>
      <w:r>
        <w:t>поддерживать положительную самооценку ребёнка, уверенность в себе, осознание роста своих</w:t>
      </w:r>
      <w:r>
        <w:rPr>
          <w:spacing w:val="1"/>
        </w:rPr>
        <w:t xml:space="preserve"> </w:t>
      </w:r>
      <w:r>
        <w:t>достижений,</w:t>
      </w:r>
      <w:r>
        <w:rPr>
          <w:spacing w:val="3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4"/>
        </w:rPr>
        <w:t xml:space="preserve"> </w:t>
      </w:r>
      <w:r>
        <w:t>достоинства,</w:t>
      </w:r>
      <w:r>
        <w:rPr>
          <w:spacing w:val="4"/>
        </w:rPr>
        <w:t xml:space="preserve"> </w:t>
      </w:r>
      <w:r>
        <w:t>стремления стать школьником;</w:t>
      </w:r>
    </w:p>
    <w:p>
      <w:pPr>
        <w:pStyle w:val="10"/>
        <w:spacing w:line="242" w:lineRule="auto"/>
        <w:ind w:right="784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-3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начал</w:t>
      </w:r>
      <w:r>
        <w:rPr>
          <w:spacing w:val="-3"/>
        </w:rPr>
        <w:t xml:space="preserve"> </w:t>
      </w:r>
      <w:r>
        <w:t>социально-значимой</w:t>
      </w:r>
      <w:r>
        <w:rPr>
          <w:spacing w:val="-1"/>
        </w:rPr>
        <w:t xml:space="preserve"> </w:t>
      </w:r>
      <w:r>
        <w:t>активности;</w:t>
      </w:r>
    </w:p>
    <w:p>
      <w:pPr>
        <w:pStyle w:val="10"/>
        <w:ind w:right="785"/>
      </w:pPr>
      <w:r>
        <w:t>обогащать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окружающих,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обосновывать свои</w:t>
      </w:r>
      <w:r>
        <w:rPr>
          <w:spacing w:val="3"/>
        </w:rPr>
        <w:t xml:space="preserve"> </w:t>
      </w:r>
      <w:r>
        <w:t>намерения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ценностные ориентации;</w:t>
      </w:r>
    </w:p>
    <w:p>
      <w:pPr>
        <w:pStyle w:val="10"/>
        <w:ind w:right="790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56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дружить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конструктивными</w:t>
      </w:r>
      <w:r>
        <w:rPr>
          <w:spacing w:val="1"/>
        </w:rPr>
        <w:t xml:space="preserve"> </w:t>
      </w:r>
      <w:r>
        <w:t>способами;</w:t>
      </w:r>
    </w:p>
    <w:p>
      <w:pPr>
        <w:pStyle w:val="10"/>
        <w:ind w:right="792"/>
      </w:pPr>
      <w:r>
        <w:t>воспитывать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правил</w:t>
      </w:r>
      <w:r>
        <w:rPr>
          <w:spacing w:val="-52"/>
        </w:rPr>
        <w:t xml:space="preserve"> </w:t>
      </w:r>
      <w:r>
        <w:t>поведения в</w:t>
      </w:r>
      <w:r>
        <w:rPr>
          <w:spacing w:val="3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местах;</w:t>
      </w:r>
    </w:p>
    <w:p>
      <w:pPr>
        <w:pStyle w:val="13"/>
        <w:numPr>
          <w:ilvl w:val="0"/>
          <w:numId w:val="72"/>
        </w:numPr>
        <w:tabs>
          <w:tab w:val="left" w:pos="1836"/>
          <w:tab w:val="left" w:pos="1837"/>
        </w:tabs>
        <w:spacing w:line="232" w:lineRule="auto"/>
        <w:ind w:left="832" w:right="779" w:firstLine="0"/>
        <w:jc w:val="both"/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области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формирования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основ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гражданственности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патриотизма:</w:t>
      </w:r>
      <w:r>
        <w:rPr>
          <w:b/>
          <w:i/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патриотические и интернациональные чувства, уважительное отношение к Родине, к представителям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национальностей,</w:t>
      </w:r>
      <w:r>
        <w:rPr>
          <w:spacing w:val="4"/>
        </w:rPr>
        <w:t xml:space="preserve"> </w:t>
      </w:r>
      <w:r>
        <w:t>интерес к их</w:t>
      </w:r>
      <w:r>
        <w:rPr>
          <w:spacing w:val="1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обычаям;</w:t>
      </w:r>
    </w:p>
    <w:p>
      <w:pPr>
        <w:pStyle w:val="10"/>
        <w:ind w:right="784"/>
      </w:pPr>
      <w:r>
        <w:t>расширять представления детей о государственных праздниках и поддерживать интерес детей к</w:t>
      </w:r>
      <w:r>
        <w:rPr>
          <w:spacing w:val="1"/>
        </w:rPr>
        <w:t xml:space="preserve"> </w:t>
      </w:r>
      <w:r>
        <w:t>событиям, происходящим в стране, развивать чувство гордости за достижения страны в области спорта,</w:t>
      </w:r>
      <w:r>
        <w:rPr>
          <w:spacing w:val="1"/>
        </w:rPr>
        <w:t xml:space="preserve"> </w:t>
      </w:r>
      <w:r>
        <w:t>науки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искусства,</w:t>
      </w:r>
      <w:r>
        <w:rPr>
          <w:spacing w:val="4"/>
        </w:rPr>
        <w:t xml:space="preserve"> </w:t>
      </w:r>
      <w:r>
        <w:t>служения и</w:t>
      </w:r>
      <w:r>
        <w:rPr>
          <w:spacing w:val="-1"/>
        </w:rPr>
        <w:t xml:space="preserve"> </w:t>
      </w:r>
      <w:r>
        <w:t>верности</w:t>
      </w:r>
      <w:r>
        <w:rPr>
          <w:spacing w:val="3"/>
        </w:rPr>
        <w:t xml:space="preserve"> </w:t>
      </w:r>
      <w:r>
        <w:t>интересам страны;</w:t>
      </w:r>
    </w:p>
    <w:p>
      <w:pPr>
        <w:pStyle w:val="10"/>
        <w:ind w:right="797"/>
      </w:pPr>
      <w:r>
        <w:t>знакомить с целями и доступными практиками волонтерства в России и включать детей при</w:t>
      </w:r>
      <w:r>
        <w:rPr>
          <w:spacing w:val="1"/>
        </w:rPr>
        <w:t xml:space="preserve"> </w:t>
      </w:r>
      <w:r>
        <w:t>поддержке</w:t>
      </w:r>
      <w:r>
        <w:rPr>
          <w:spacing w:val="-6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акции,</w:t>
      </w:r>
      <w:r>
        <w:rPr>
          <w:spacing w:val="-2"/>
        </w:rPr>
        <w:t xml:space="preserve"> </w:t>
      </w:r>
      <w:r>
        <w:t>волонтерские</w:t>
      </w:r>
      <w:r>
        <w:rPr>
          <w:spacing w:val="-6"/>
        </w:rPr>
        <w:t xml:space="preserve"> </w:t>
      </w:r>
      <w:r>
        <w:t>мероприятия в</w:t>
      </w:r>
      <w:r>
        <w:rPr>
          <w:spacing w:val="-2"/>
        </w:rPr>
        <w:t xml:space="preserve"> </w:t>
      </w:r>
      <w:r>
        <w:t>ДОО 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населенном пункте;</w:t>
      </w:r>
    </w:p>
    <w:p>
      <w:pPr>
        <w:pStyle w:val="10"/>
        <w:ind w:right="795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населенному</w:t>
      </w:r>
      <w:r>
        <w:rPr>
          <w:spacing w:val="1"/>
        </w:rPr>
        <w:t xml:space="preserve"> </w:t>
      </w:r>
      <w:r>
        <w:t>пункту,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живет,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настоящего;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активное</w:t>
      </w:r>
      <w:r>
        <w:rPr>
          <w:spacing w:val="-6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праздновании</w:t>
      </w:r>
      <w:r>
        <w:rPr>
          <w:spacing w:val="3"/>
        </w:rPr>
        <w:t xml:space="preserve"> </w:t>
      </w:r>
      <w:r>
        <w:t>событий,</w:t>
      </w:r>
      <w:r>
        <w:rPr>
          <w:spacing w:val="-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 его</w:t>
      </w:r>
      <w:r>
        <w:rPr>
          <w:spacing w:val="-3"/>
        </w:rPr>
        <w:t xml:space="preserve"> </w:t>
      </w:r>
      <w:r>
        <w:t>местом проживания;</w:t>
      </w:r>
    </w:p>
    <w:p>
      <w:pPr>
        <w:pStyle w:val="3"/>
        <w:numPr>
          <w:ilvl w:val="0"/>
          <w:numId w:val="72"/>
        </w:numPr>
        <w:tabs>
          <w:tab w:val="left" w:pos="1832"/>
        </w:tabs>
        <w:ind w:left="1831" w:hanging="299"/>
        <w:jc w:val="left"/>
      </w:pP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>
      <w:pPr>
        <w:pStyle w:val="10"/>
        <w:spacing w:line="245" w:lineRule="exact"/>
        <w:ind w:left="1523" w:firstLine="0"/>
      </w:pPr>
      <w:r>
        <w:t>развивать</w:t>
      </w:r>
      <w:r>
        <w:rPr>
          <w:spacing w:val="-4"/>
        </w:rPr>
        <w:t xml:space="preserve"> </w:t>
      </w:r>
      <w:r>
        <w:t>ценностное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взрослых;</w:t>
      </w:r>
    </w:p>
    <w:p>
      <w:pPr>
        <w:pStyle w:val="10"/>
        <w:spacing w:line="237" w:lineRule="auto"/>
        <w:ind w:right="798"/>
      </w:pPr>
      <w:r>
        <w:t>формировать представления о труде как ценности общества, о разнообразии и взаимосвязи видов</w:t>
      </w:r>
      <w:r>
        <w:rPr>
          <w:spacing w:val="-52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профессий;</w:t>
      </w:r>
    </w:p>
    <w:p>
      <w:pPr>
        <w:pStyle w:val="10"/>
        <w:ind w:right="791"/>
      </w:pPr>
      <w:r>
        <w:t>формировать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3"/>
        </w:rPr>
        <w:t xml:space="preserve"> </w:t>
      </w:r>
      <w:r>
        <w:t>ограниченности</w:t>
      </w:r>
      <w:r>
        <w:rPr>
          <w:spacing w:val="2"/>
        </w:rPr>
        <w:t xml:space="preserve"> </w:t>
      </w:r>
      <w:r>
        <w:t>материальных</w:t>
      </w:r>
      <w:r>
        <w:rPr>
          <w:spacing w:val="-3"/>
        </w:rPr>
        <w:t xml:space="preserve"> </w:t>
      </w:r>
      <w:r>
        <w:t>ресурсов;</w:t>
      </w:r>
    </w:p>
    <w:p>
      <w:pPr>
        <w:pStyle w:val="10"/>
        <w:spacing w:before="1"/>
        <w:ind w:right="784"/>
      </w:pPr>
      <w:r>
        <w:t>развивать интерес и самостоятельность в разных видах доступного труда, умения включаться в</w:t>
      </w:r>
      <w:r>
        <w:rPr>
          <w:spacing w:val="1"/>
        </w:rPr>
        <w:t xml:space="preserve"> </w:t>
      </w:r>
      <w:r>
        <w:t>реальные трудовые связи со взрослыми и сверстниками; поддерживать освоение умений сотрудничества</w:t>
      </w:r>
      <w:r>
        <w:rPr>
          <w:spacing w:val="-52"/>
        </w:rPr>
        <w:t xml:space="preserve"> </w:t>
      </w:r>
      <w:r>
        <w:t>в совместном труде; воспитывать ответственность, добросовестность, стремление к участию в труде</w:t>
      </w:r>
      <w:r>
        <w:rPr>
          <w:spacing w:val="1"/>
        </w:rPr>
        <w:t xml:space="preserve"> </w:t>
      </w:r>
      <w:r>
        <w:t>взрослых,</w:t>
      </w:r>
      <w:r>
        <w:rPr>
          <w:spacing w:val="4"/>
        </w:rPr>
        <w:t xml:space="preserve"> </w:t>
      </w:r>
      <w:r>
        <w:t>оказанию посильной</w:t>
      </w:r>
      <w:r>
        <w:rPr>
          <w:spacing w:val="-1"/>
        </w:rPr>
        <w:t xml:space="preserve"> </w:t>
      </w:r>
      <w:r>
        <w:t>помощи;</w:t>
      </w:r>
    </w:p>
    <w:p>
      <w:pPr>
        <w:pStyle w:val="3"/>
        <w:numPr>
          <w:ilvl w:val="0"/>
          <w:numId w:val="72"/>
        </w:numPr>
        <w:tabs>
          <w:tab w:val="left" w:pos="1841"/>
        </w:tabs>
        <w:spacing w:before="3"/>
        <w:ind w:left="1841" w:hanging="308"/>
        <w:jc w:val="left"/>
      </w:pPr>
      <w:r>
        <w:t>в области формирования</w:t>
      </w:r>
      <w:r>
        <w:rPr>
          <w:spacing w:val="-1"/>
        </w:rPr>
        <w:t xml:space="preserve"> </w:t>
      </w:r>
      <w:r>
        <w:t>безопасного</w:t>
      </w:r>
      <w:r>
        <w:rPr>
          <w:spacing w:val="-7"/>
        </w:rPr>
        <w:t xml:space="preserve"> </w:t>
      </w:r>
      <w:r>
        <w:t>поведения:</w:t>
      </w:r>
    </w:p>
    <w:p>
      <w:pPr>
        <w:pStyle w:val="10"/>
        <w:ind w:right="792"/>
      </w:pPr>
      <w:r>
        <w:t>формировать представления об опасных для человека ситуациях в быту, в природе и способах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пешехода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пассажира</w:t>
      </w:r>
      <w:r>
        <w:rPr>
          <w:spacing w:val="4"/>
        </w:rPr>
        <w:t xml:space="preserve"> </w:t>
      </w:r>
      <w:r>
        <w:t>транспортного</w:t>
      </w:r>
      <w:r>
        <w:rPr>
          <w:spacing w:val="-3"/>
        </w:rPr>
        <w:t xml:space="preserve"> </w:t>
      </w:r>
      <w:r>
        <w:t>средства;</w:t>
      </w:r>
    </w:p>
    <w:p>
      <w:pPr>
        <w:pStyle w:val="10"/>
        <w:ind w:right="803"/>
      </w:pPr>
      <w:r>
        <w:t>воспитывать осторожное и осмотрительное отношение к потенциально опасным для человека</w:t>
      </w:r>
      <w:r>
        <w:rPr>
          <w:spacing w:val="1"/>
        </w:rPr>
        <w:t xml:space="preserve"> </w:t>
      </w:r>
      <w:r>
        <w:t>ситуациям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общении,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быту,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улице,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Интернет.</w:t>
      </w:r>
    </w:p>
    <w:p>
      <w:pPr>
        <w:spacing w:line="251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73"/>
        </w:numPr>
        <w:tabs>
          <w:tab w:val="left" w:pos="1803"/>
        </w:tabs>
        <w:ind w:hanging="270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отношений.</w:t>
      </w:r>
    </w:p>
    <w:p>
      <w:pPr>
        <w:pStyle w:val="10"/>
        <w:ind w:right="790"/>
      </w:pP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рефлексии качества решения поставленных задач, определения путей развития. Знакомит детей с их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нарушения.</w:t>
      </w:r>
      <w:r>
        <w:rPr>
          <w:spacing w:val="56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будущему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стремление</w:t>
      </w:r>
      <w:r>
        <w:rPr>
          <w:spacing w:val="-6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1"/>
      </w:pPr>
      <w:r>
        <w:t>Педагог знакомит детей с изменением позиции человека с возрастом (ребёнок посещает ДОО,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колледже,</w:t>
      </w:r>
      <w:r>
        <w:rPr>
          <w:spacing w:val="1"/>
        </w:rPr>
        <w:t xml:space="preserve"> </w:t>
      </w:r>
      <w:r>
        <w:t>вузе,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работает,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человек передает опыт последующим поколениям). Объясняет детям о необходимости укрепления связи</w:t>
      </w:r>
      <w:r>
        <w:rPr>
          <w:spacing w:val="-5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поколениями,</w:t>
      </w:r>
      <w:r>
        <w:rPr>
          <w:spacing w:val="4"/>
        </w:rPr>
        <w:t xml:space="preserve"> </w:t>
      </w:r>
      <w:r>
        <w:t>взаимной</w:t>
      </w:r>
      <w:r>
        <w:rPr>
          <w:spacing w:val="2"/>
        </w:rPr>
        <w:t xml:space="preserve"> </w:t>
      </w:r>
      <w:r>
        <w:t>поддержки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взрослых.</w:t>
      </w:r>
    </w:p>
    <w:p>
      <w:pPr>
        <w:pStyle w:val="10"/>
        <w:ind w:right="797"/>
      </w:pPr>
      <w:r>
        <w:t>Обогащает представления детей об общеобразовательной организации, школьниках, учителе;</w:t>
      </w:r>
      <w:r>
        <w:rPr>
          <w:spacing w:val="1"/>
        </w:rPr>
        <w:t xml:space="preserve"> </w:t>
      </w:r>
      <w:r>
        <w:t>поддерживает стремление к школьному обучению, к познанию, освоению чтения, письма. 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4"/>
        </w:rPr>
        <w:t xml:space="preserve"> </w:t>
      </w:r>
      <w:r>
        <w:t>общеобразовательной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>
      <w:pPr>
        <w:pStyle w:val="10"/>
        <w:ind w:right="789"/>
      </w:pPr>
      <w:r>
        <w:t>Педагог</w:t>
      </w:r>
      <w:r>
        <w:rPr>
          <w:spacing w:val="14"/>
        </w:rPr>
        <w:t xml:space="preserve"> </w:t>
      </w:r>
      <w:r>
        <w:t>развивает</w:t>
      </w:r>
      <w:r>
        <w:rPr>
          <w:spacing w:val="14"/>
        </w:rPr>
        <w:t xml:space="preserve"> </w:t>
      </w:r>
      <w:r>
        <w:t>умение</w:t>
      </w:r>
      <w:r>
        <w:rPr>
          <w:spacing w:val="7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распознавать</w:t>
      </w:r>
      <w:r>
        <w:rPr>
          <w:spacing w:val="9"/>
        </w:rPr>
        <w:t xml:space="preserve"> </w:t>
      </w:r>
      <w:r>
        <w:t>собственные</w:t>
      </w:r>
      <w:r>
        <w:rPr>
          <w:spacing w:val="8"/>
        </w:rPr>
        <w:t xml:space="preserve"> </w:t>
      </w:r>
      <w:r>
        <w:t>эмоции</w:t>
      </w:r>
      <w:r>
        <w:rPr>
          <w:spacing w:val="1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чувства,</w:t>
      </w:r>
      <w:r>
        <w:rPr>
          <w:spacing w:val="16"/>
        </w:rPr>
        <w:t xml:space="preserve"> </w:t>
      </w:r>
      <w:r>
        <w:t>понимать</w:t>
      </w:r>
      <w:r>
        <w:rPr>
          <w:spacing w:val="14"/>
        </w:rPr>
        <w:t xml:space="preserve"> </w:t>
      </w:r>
      <w:r>
        <w:t>чувства</w:t>
      </w:r>
      <w:r>
        <w:rPr>
          <w:spacing w:val="-53"/>
        </w:rPr>
        <w:t xml:space="preserve"> </w:t>
      </w:r>
      <w:r>
        <w:t>и переживания окружающих; учит понимать эмоциональное состояние сверстников по невербальным</w:t>
      </w:r>
      <w:r>
        <w:rPr>
          <w:spacing w:val="1"/>
        </w:rPr>
        <w:t xml:space="preserve"> </w:t>
      </w:r>
      <w:r>
        <w:t>признакам (обращает внимание на мимику, позу, поведение); помогает находить причины и следствия</w:t>
      </w:r>
      <w:r>
        <w:rPr>
          <w:spacing w:val="1"/>
        </w:rPr>
        <w:t xml:space="preserve"> </w:t>
      </w:r>
      <w:r>
        <w:t>возникновения эмоций, анализировать свои переживания и рассказывать о них; использовать социально</w:t>
      </w:r>
      <w:r>
        <w:rPr>
          <w:spacing w:val="1"/>
        </w:rPr>
        <w:t xml:space="preserve"> </w:t>
      </w:r>
      <w:r>
        <w:t>приемлемые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(сменить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искусства.</w:t>
      </w:r>
    </w:p>
    <w:p>
      <w:pPr>
        <w:pStyle w:val="10"/>
        <w:spacing w:before="1"/>
        <w:ind w:right="794"/>
      </w:pPr>
      <w:r>
        <w:t>Расширяет представления о 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 взаимные чувства,</w:t>
      </w:r>
      <w:r>
        <w:rPr>
          <w:spacing w:val="1"/>
        </w:rPr>
        <w:t xml:space="preserve"> </w:t>
      </w:r>
      <w:r>
        <w:t>правила</w:t>
      </w:r>
      <w:r>
        <w:rPr>
          <w:spacing w:val="3"/>
        </w:rPr>
        <w:t xml:space="preserve"> </w:t>
      </w:r>
      <w:r>
        <w:t>общения в</w:t>
      </w:r>
      <w:r>
        <w:rPr>
          <w:spacing w:val="1"/>
        </w:rPr>
        <w:t xml:space="preserve"> </w:t>
      </w:r>
      <w:r>
        <w:t>семье,</w:t>
      </w:r>
      <w:r>
        <w:rPr>
          <w:spacing w:val="3"/>
        </w:rPr>
        <w:t xml:space="preserve"> </w:t>
      </w:r>
      <w:r>
        <w:t>значимые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памятные</w:t>
      </w:r>
      <w:r>
        <w:rPr>
          <w:spacing w:val="-5"/>
        </w:rPr>
        <w:t xml:space="preserve"> </w:t>
      </w:r>
      <w:r>
        <w:t>события,</w:t>
      </w:r>
      <w:r>
        <w:rPr>
          <w:spacing w:val="2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семейный</w:t>
      </w:r>
      <w:r>
        <w:rPr>
          <w:spacing w:val="3"/>
        </w:rPr>
        <w:t xml:space="preserve"> </w:t>
      </w:r>
      <w:r>
        <w:t>бюджет.</w:t>
      </w:r>
    </w:p>
    <w:p>
      <w:pPr>
        <w:pStyle w:val="10"/>
        <w:ind w:right="79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качествах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взаимоотношениях.</w:t>
      </w:r>
    </w:p>
    <w:p>
      <w:pPr>
        <w:pStyle w:val="10"/>
        <w:spacing w:before="1"/>
        <w:ind w:right="784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 сотрудничать</w:t>
      </w:r>
      <w:r>
        <w:rPr>
          <w:spacing w:val="1"/>
        </w:rPr>
        <w:t xml:space="preserve"> </w:t>
      </w:r>
      <w:r>
        <w:t>со 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советуется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обращенность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 инициирует ситуации взаимопомощи детей в различных видах деятельности; подчеркивает</w:t>
      </w:r>
      <w:r>
        <w:rPr>
          <w:spacing w:val="1"/>
        </w:rPr>
        <w:t xml:space="preserve"> </w:t>
      </w:r>
      <w:r>
        <w:t>ценность каждого ребёнка и его вклада в общее дело; способствует тому, чтобы дети в течение дня в</w:t>
      </w:r>
      <w:r>
        <w:rPr>
          <w:spacing w:val="1"/>
        </w:rPr>
        <w:t xml:space="preserve"> </w:t>
      </w:r>
      <w:r>
        <w:t>различных видах деятельности выбирали партнеров по интересам; помогает устанавливать детям темп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действий.</w:t>
      </w:r>
    </w:p>
    <w:p>
      <w:pPr>
        <w:pStyle w:val="10"/>
        <w:ind w:right="798"/>
      </w:pPr>
      <w:r>
        <w:t>Воспитывает привычку без напоминаний использовать в общении со сверстниками и взрослыми</w:t>
      </w:r>
      <w:r>
        <w:rPr>
          <w:spacing w:val="1"/>
        </w:rPr>
        <w:t xml:space="preserve"> </w:t>
      </w:r>
      <w:r>
        <w:t>формулы</w:t>
      </w:r>
      <w:r>
        <w:rPr>
          <w:spacing w:val="2"/>
        </w:rPr>
        <w:t xml:space="preserve"> </w:t>
      </w:r>
      <w:r>
        <w:t>словесной</w:t>
      </w:r>
      <w:r>
        <w:rPr>
          <w:spacing w:val="2"/>
        </w:rPr>
        <w:t xml:space="preserve"> </w:t>
      </w:r>
      <w:r>
        <w:t>вежливости</w:t>
      </w:r>
      <w:r>
        <w:rPr>
          <w:spacing w:val="2"/>
        </w:rPr>
        <w:t xml:space="preserve"> </w:t>
      </w:r>
      <w:r>
        <w:t>(приветствие,</w:t>
      </w:r>
      <w:r>
        <w:rPr>
          <w:spacing w:val="3"/>
        </w:rPr>
        <w:t xml:space="preserve"> </w:t>
      </w:r>
      <w:r>
        <w:t>прощание,</w:t>
      </w:r>
      <w:r>
        <w:rPr>
          <w:spacing w:val="-1"/>
        </w:rPr>
        <w:t xml:space="preserve"> </w:t>
      </w:r>
      <w:r>
        <w:t>просьбы,</w:t>
      </w:r>
      <w:r>
        <w:rPr>
          <w:spacing w:val="4"/>
        </w:rPr>
        <w:t xml:space="preserve"> </w:t>
      </w:r>
      <w:r>
        <w:t>извинения).</w:t>
      </w:r>
    </w:p>
    <w:p>
      <w:pPr>
        <w:pStyle w:val="10"/>
        <w:ind w:right="788"/>
      </w:pP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регулировать собственную активность. Обогащает представления о том, что они самые старшие среди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пример,</w:t>
      </w:r>
      <w:r>
        <w:rPr>
          <w:spacing w:val="1"/>
        </w:rPr>
        <w:t xml:space="preserve"> </w:t>
      </w:r>
      <w:r>
        <w:t>заботятся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55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готовятся к обучению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общеобразовательной</w:t>
      </w:r>
      <w:r>
        <w:rPr>
          <w:spacing w:val="3"/>
        </w:rPr>
        <w:t xml:space="preserve"> </w:t>
      </w:r>
      <w:r>
        <w:t>организации.</w:t>
      </w:r>
    </w:p>
    <w:p>
      <w:pPr>
        <w:pStyle w:val="3"/>
        <w:numPr>
          <w:ilvl w:val="0"/>
          <w:numId w:val="73"/>
        </w:numPr>
        <w:tabs>
          <w:tab w:val="left" w:pos="1832"/>
        </w:tabs>
        <w:spacing w:before="1"/>
        <w:ind w:left="1831" w:hanging="299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патриотизма.</w:t>
      </w:r>
    </w:p>
    <w:p>
      <w:pPr>
        <w:pStyle w:val="10"/>
        <w:ind w:right="790"/>
      </w:pPr>
      <w:r>
        <w:t>Педагог воспитывает патриотические и интернациональные чувства, уважительное отношение 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 особенностей восприятия ими информации (территория государства и его границы, столица</w:t>
      </w:r>
      <w:r>
        <w:rPr>
          <w:spacing w:val="1"/>
        </w:rPr>
        <w:t xml:space="preserve"> </w:t>
      </w:r>
      <w:r>
        <w:t>и так далее). Рассказывает, что Россия - самая большая страна мира и показывает на глобусе и карте.</w:t>
      </w:r>
      <w:r>
        <w:rPr>
          <w:spacing w:val="1"/>
        </w:rPr>
        <w:t xml:space="preserve"> </w:t>
      </w:r>
      <w:r>
        <w:t>Расширяет представления о столице России</w:t>
      </w:r>
      <w:r>
        <w:rPr>
          <w:spacing w:val="1"/>
        </w:rPr>
        <w:t xml:space="preserve"> </w:t>
      </w:r>
      <w:r>
        <w:t>– Москве и об административном центре 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(бережно хранить,</w:t>
      </w:r>
      <w:r>
        <w:rPr>
          <w:spacing w:val="1"/>
        </w:rPr>
        <w:t xml:space="preserve"> </w:t>
      </w:r>
      <w:r>
        <w:t>вставать</w:t>
      </w:r>
      <w:r>
        <w:rPr>
          <w:spacing w:val="1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страны).</w:t>
      </w:r>
    </w:p>
    <w:p>
      <w:pPr>
        <w:pStyle w:val="10"/>
        <w:ind w:right="795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56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обычаям.</w:t>
      </w:r>
    </w:p>
    <w:p>
      <w:pPr>
        <w:pStyle w:val="10"/>
        <w:ind w:right="793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эмоциональный отклик, осознание важности и значимости волонтерского движения. Предлагает детям</w:t>
      </w:r>
      <w:r>
        <w:rPr>
          <w:spacing w:val="1"/>
        </w:rPr>
        <w:t xml:space="preserve"> </w:t>
      </w:r>
      <w:r>
        <w:t>при поддержке родителей (законных представителей) включиться в социальные акции, волонтерские</w:t>
      </w:r>
      <w:r>
        <w:rPr>
          <w:spacing w:val="1"/>
        </w:rPr>
        <w:t xml:space="preserve"> </w:t>
      </w:r>
      <w:r>
        <w:t>мероприятия в</w:t>
      </w:r>
      <w:r>
        <w:rPr>
          <w:spacing w:val="-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населенном пункте.</w:t>
      </w:r>
    </w:p>
    <w:p>
      <w:pPr>
        <w:pStyle w:val="10"/>
        <w:ind w:right="790"/>
      </w:pPr>
      <w:r>
        <w:t>Расширяет представления детей о государственных праздниках: День России, День 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 Знакомит детей с праздниками: День полного освобождения Ленинграда от фашистской</w:t>
      </w:r>
      <w:r>
        <w:rPr>
          <w:spacing w:val="1"/>
        </w:rPr>
        <w:t xml:space="preserve"> </w:t>
      </w:r>
      <w:r>
        <w:t>блокады;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добровольца</w:t>
      </w:r>
      <w:r>
        <w:rPr>
          <w:spacing w:val="1"/>
        </w:rPr>
        <w:t xml:space="preserve"> </w:t>
      </w:r>
      <w:r>
        <w:t>(волонтера)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Конституции Российской Федерации. Включает детей в празднование событий, связанных с жизнью</w:t>
      </w:r>
      <w:r>
        <w:rPr>
          <w:spacing w:val="1"/>
        </w:rPr>
        <w:t xml:space="preserve"> </w:t>
      </w:r>
      <w:r>
        <w:t>населенного</w:t>
      </w:r>
      <w:r>
        <w:rPr>
          <w:spacing w:val="25"/>
        </w:rPr>
        <w:t xml:space="preserve"> </w:t>
      </w:r>
      <w:r>
        <w:t>пункта,</w:t>
      </w:r>
      <w:r>
        <w:rPr>
          <w:spacing w:val="37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День</w:t>
      </w:r>
      <w:r>
        <w:rPr>
          <w:spacing w:val="30"/>
        </w:rPr>
        <w:t xml:space="preserve"> </w:t>
      </w:r>
      <w:r>
        <w:t>рождения</w:t>
      </w:r>
      <w:r>
        <w:rPr>
          <w:spacing w:val="30"/>
        </w:rPr>
        <w:t xml:space="preserve"> </w:t>
      </w:r>
      <w:r>
        <w:t>города,</w:t>
      </w:r>
      <w:r>
        <w:rPr>
          <w:spacing w:val="28"/>
        </w:rPr>
        <w:t xml:space="preserve"> </w:t>
      </w:r>
      <w:r>
        <w:t>празднование</w:t>
      </w:r>
      <w:r>
        <w:rPr>
          <w:spacing w:val="23"/>
        </w:rPr>
        <w:t xml:space="preserve"> </w:t>
      </w:r>
      <w:r>
        <w:t>военных</w:t>
      </w:r>
      <w:r>
        <w:rPr>
          <w:spacing w:val="31"/>
        </w:rPr>
        <w:t xml:space="preserve"> </w:t>
      </w:r>
      <w:r>
        <w:t>триумфов,</w:t>
      </w:r>
      <w:r>
        <w:rPr>
          <w:spacing w:val="32"/>
        </w:rPr>
        <w:t xml:space="preserve"> </w:t>
      </w:r>
      <w:r>
        <w:t>памятные</w:t>
      </w:r>
      <w:r>
        <w:rPr>
          <w:spacing w:val="24"/>
        </w:rPr>
        <w:t xml:space="preserve"> </w:t>
      </w:r>
      <w:r>
        <w:t>даты,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7" w:firstLine="0"/>
      </w:pP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 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 чувство гордости</w:t>
      </w:r>
      <w:r>
        <w:rPr>
          <w:spacing w:val="1"/>
        </w:rPr>
        <w:t xml:space="preserve"> </w:t>
      </w:r>
      <w:r>
        <w:t>за её достижения.</w:t>
      </w:r>
      <w:r>
        <w:rPr>
          <w:spacing w:val="1"/>
        </w:rPr>
        <w:t xml:space="preserve"> </w:t>
      </w:r>
      <w:r>
        <w:t>Воспитывает уважение к</w:t>
      </w:r>
      <w:r>
        <w:rPr>
          <w:spacing w:val="1"/>
        </w:rPr>
        <w:t xml:space="preserve"> </w:t>
      </w:r>
      <w:r>
        <w:t>защитникам</w:t>
      </w:r>
      <w:r>
        <w:rPr>
          <w:spacing w:val="-4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к памяти</w:t>
      </w:r>
      <w:r>
        <w:rPr>
          <w:spacing w:val="-1"/>
        </w:rPr>
        <w:t xml:space="preserve"> </w:t>
      </w:r>
      <w:r>
        <w:t>павших</w:t>
      </w:r>
      <w:r>
        <w:rPr>
          <w:spacing w:val="2"/>
        </w:rPr>
        <w:t xml:space="preserve"> </w:t>
      </w:r>
      <w:r>
        <w:t>бойцов.</w:t>
      </w:r>
    </w:p>
    <w:p>
      <w:pPr>
        <w:pStyle w:val="10"/>
        <w:ind w:right="788"/>
      </w:pP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населенному</w:t>
      </w:r>
      <w:r>
        <w:rPr>
          <w:spacing w:val="1"/>
        </w:rPr>
        <w:t xml:space="preserve"> </w:t>
      </w:r>
      <w:r>
        <w:t>пункту,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удивления, 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 и 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достопримечательностей родного населенного пункта на прогулках и экскурсиях, чтение произведений</w:t>
      </w:r>
      <w:r>
        <w:rPr>
          <w:spacing w:val="1"/>
        </w:rPr>
        <w:t xml:space="preserve"> </w:t>
      </w:r>
      <w:r>
        <w:t>детской литературы, в которой представлена художественно-эстетическая оценка родного края. Учит</w:t>
      </w:r>
      <w:r>
        <w:rPr>
          <w:spacing w:val="1"/>
        </w:rPr>
        <w:t xml:space="preserve"> </w:t>
      </w:r>
      <w:r>
        <w:t>детей действовать с картой, создавать коллажи и макеты локаций, использовать макеты в различных</w:t>
      </w:r>
      <w:r>
        <w:rPr>
          <w:spacing w:val="1"/>
        </w:rPr>
        <w:t xml:space="preserve"> </w:t>
      </w:r>
      <w:r>
        <w:t>видах деятельности. Знакомит детей с жизнью и творчеством знаменитых горожан; с 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спецификой</w:t>
      </w:r>
      <w:r>
        <w:rPr>
          <w:spacing w:val="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населенного</w:t>
      </w:r>
      <w:r>
        <w:rPr>
          <w:spacing w:val="-3"/>
        </w:rPr>
        <w:t xml:space="preserve"> </w:t>
      </w:r>
      <w:r>
        <w:t>пункта.</w:t>
      </w:r>
    </w:p>
    <w:p>
      <w:pPr>
        <w:pStyle w:val="3"/>
        <w:numPr>
          <w:ilvl w:val="0"/>
          <w:numId w:val="73"/>
        </w:numPr>
        <w:tabs>
          <w:tab w:val="left" w:pos="1832"/>
        </w:tabs>
        <w:spacing w:before="3"/>
        <w:ind w:left="1831" w:hanging="299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воспитания.</w:t>
      </w:r>
    </w:p>
    <w:p>
      <w:pPr>
        <w:pStyle w:val="10"/>
        <w:ind w:right="783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 профессиями, рассказывает о современных профессиях, возникших в связи с потребностями</w:t>
      </w:r>
      <w:r>
        <w:rPr>
          <w:spacing w:val="1"/>
        </w:rPr>
        <w:t xml:space="preserve"> </w:t>
      </w:r>
      <w:r>
        <w:t>людей. Организует встречи детей с представителями разных профессий, организует экскурсии с 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 просмотры видеофильмов, мультфильмов, чтение художественно литературы для знакомства</w:t>
      </w:r>
      <w:r>
        <w:rPr>
          <w:spacing w:val="-52"/>
        </w:rPr>
        <w:t xml:space="preserve"> </w:t>
      </w:r>
      <w:r>
        <w:t>детей с многообразием профессий современного человека. Организует этические беседы с детьми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5"/>
        </w:rPr>
        <w:t xml:space="preserve"> </w:t>
      </w:r>
      <w:r>
        <w:t>обязанности.</w:t>
      </w:r>
    </w:p>
    <w:p>
      <w:pPr>
        <w:pStyle w:val="10"/>
        <w:ind w:right="781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обмене ценностями в процессе производства и потребления товаров и услуг, о денежных отношениях в</w:t>
      </w:r>
      <w:r>
        <w:rPr>
          <w:spacing w:val="1"/>
        </w:rPr>
        <w:t xml:space="preserve"> </w:t>
      </w:r>
      <w:r>
        <w:t>сфере обмена товаров и услуг, развития умений бережливости, рационального поведения в 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обменных</w:t>
      </w:r>
      <w:r>
        <w:rPr>
          <w:spacing w:val="1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(продажа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 бережного отношения к ресурсам потребления: воде, электричеству, продуктам питания,</w:t>
      </w:r>
      <w:r>
        <w:rPr>
          <w:spacing w:val="1"/>
        </w:rPr>
        <w:t xml:space="preserve"> </w:t>
      </w:r>
      <w:r>
        <w:t>одежде,</w:t>
      </w:r>
      <w:r>
        <w:rPr>
          <w:spacing w:val="3"/>
        </w:rPr>
        <w:t xml:space="preserve"> </w:t>
      </w:r>
      <w:r>
        <w:t>обуви,</w:t>
      </w:r>
      <w:r>
        <w:rPr>
          <w:spacing w:val="4"/>
        </w:rPr>
        <w:t xml:space="preserve"> </w:t>
      </w:r>
      <w:r>
        <w:t>жилищу.</w:t>
      </w:r>
    </w:p>
    <w:p>
      <w:pPr>
        <w:pStyle w:val="10"/>
        <w:ind w:right="782"/>
      </w:pPr>
      <w:r>
        <w:t>Поощряет инициативность и самостоятельность детей в процессах самообслуживания в группе</w:t>
      </w:r>
      <w:r>
        <w:rPr>
          <w:spacing w:val="1"/>
        </w:rPr>
        <w:t xml:space="preserve"> </w:t>
      </w:r>
      <w:r>
        <w:t>(убрать постель после сна, расставить ровно стулья за столами в зоне учебной деятельности), 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 к решению поставленных</w:t>
      </w:r>
      <w:r>
        <w:rPr>
          <w:spacing w:val="1"/>
        </w:rPr>
        <w:t xml:space="preserve"> </w:t>
      </w:r>
      <w:r>
        <w:t>задач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55"/>
        </w:rPr>
        <w:t xml:space="preserve"> </w:t>
      </w:r>
      <w:r>
        <w:t>представителей) с целью создания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-52"/>
        </w:rPr>
        <w:t xml:space="preserve"> </w:t>
      </w:r>
      <w:r>
        <w:rPr>
          <w:spacing w:val="-1"/>
        </w:rPr>
        <w:t xml:space="preserve">тарелку после обеда, вытереть пыль в комнате, застелить кровать, </w:t>
      </w:r>
      <w:r>
        <w:t>погладить носовой платок, покорми ть</w:t>
      </w:r>
      <w:r>
        <w:rPr>
          <w:spacing w:val="1"/>
        </w:rPr>
        <w:t xml:space="preserve"> </w:t>
      </w:r>
      <w:r>
        <w:t>домашнего</w:t>
      </w:r>
      <w:r>
        <w:rPr>
          <w:spacing w:val="-4"/>
        </w:rPr>
        <w:t xml:space="preserve"> </w:t>
      </w:r>
      <w:r>
        <w:t>питомца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подобное.</w:t>
      </w:r>
    </w:p>
    <w:p>
      <w:pPr>
        <w:pStyle w:val="10"/>
        <w:ind w:right="795"/>
      </w:pPr>
      <w:r>
        <w:t>Поддерживает коллективное выполнения детьми трудовых поручений во время дежурства, учит</w:t>
      </w:r>
      <w:r>
        <w:rPr>
          <w:spacing w:val="1"/>
        </w:rPr>
        <w:t xml:space="preserve"> </w:t>
      </w:r>
      <w:r>
        <w:t>детей распределять между собой трудовые поручения для получения единого трудового 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ножниц,</w:t>
      </w:r>
      <w:r>
        <w:rPr>
          <w:spacing w:val="-3"/>
        </w:rPr>
        <w:t xml:space="preserve"> </w:t>
      </w:r>
      <w:r>
        <w:t>иголки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подобное.</w:t>
      </w:r>
    </w:p>
    <w:p>
      <w:pPr>
        <w:pStyle w:val="3"/>
        <w:numPr>
          <w:ilvl w:val="0"/>
          <w:numId w:val="73"/>
        </w:numPr>
        <w:tabs>
          <w:tab w:val="left" w:pos="1841"/>
        </w:tabs>
        <w:ind w:left="1841" w:hanging="308"/>
      </w:pPr>
      <w:r>
        <w:t>В</w:t>
      </w:r>
      <w:r>
        <w:rPr>
          <w:spacing w:val="-2"/>
        </w:rPr>
        <w:t xml:space="preserve"> </w:t>
      </w:r>
      <w:r>
        <w:t>области формирования</w:t>
      </w:r>
      <w:r>
        <w:rPr>
          <w:spacing w:val="-1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поведения.</w:t>
      </w:r>
    </w:p>
    <w:p>
      <w:pPr>
        <w:pStyle w:val="10"/>
        <w:ind w:right="785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 детей</w:t>
      </w:r>
      <w:r>
        <w:rPr>
          <w:spacing w:val="1"/>
        </w:rPr>
        <w:t xml:space="preserve"> </w:t>
      </w:r>
      <w:r>
        <w:t>с правилами</w:t>
      </w:r>
      <w:r>
        <w:rPr>
          <w:spacing w:val="1"/>
        </w:rPr>
        <w:t xml:space="preserve"> </w:t>
      </w:r>
      <w:r>
        <w:t>безопасного поведения 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создающих угрозу жизни и здоровью ребёнка (погас свет, остался один в темноте, потерялся на улице, в</w:t>
      </w:r>
      <w:r>
        <w:rPr>
          <w:spacing w:val="1"/>
        </w:rPr>
        <w:t xml:space="preserve"> </w:t>
      </w:r>
      <w:r>
        <w:t>лесу,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магазине,</w:t>
      </w:r>
      <w:r>
        <w:rPr>
          <w:spacing w:val="1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массового праздника,</w:t>
      </w:r>
      <w:r>
        <w:rPr>
          <w:spacing w:val="1"/>
        </w:rPr>
        <w:t xml:space="preserve"> </w:t>
      </w:r>
      <w:r>
        <w:t>получил</w:t>
      </w:r>
      <w:r>
        <w:rPr>
          <w:spacing w:val="1"/>
        </w:rPr>
        <w:t xml:space="preserve"> </w:t>
      </w:r>
      <w:r>
        <w:t>травму (ушиб,</w:t>
      </w:r>
      <w:r>
        <w:rPr>
          <w:spacing w:val="1"/>
        </w:rPr>
        <w:t xml:space="preserve"> </w:t>
      </w:r>
      <w:r>
        <w:t>порез)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 подобное).</w:t>
      </w:r>
      <w:r>
        <w:rPr>
          <w:spacing w:val="1"/>
        </w:rPr>
        <w:t xml:space="preserve"> </w:t>
      </w:r>
      <w:r>
        <w:t>Создавая игровые,</w:t>
      </w:r>
      <w:r>
        <w:rPr>
          <w:spacing w:val="1"/>
        </w:rPr>
        <w:t xml:space="preserve"> </w:t>
      </w:r>
      <w:r>
        <w:t>проблемные ситуации,</w:t>
      </w:r>
      <w:r>
        <w:rPr>
          <w:spacing w:val="1"/>
        </w:rPr>
        <w:t xml:space="preserve"> </w:t>
      </w:r>
      <w:r>
        <w:t>досуги</w:t>
      </w:r>
      <w:r>
        <w:rPr>
          <w:spacing w:val="1"/>
        </w:rPr>
        <w:t xml:space="preserve"> </w:t>
      </w:r>
      <w:r>
        <w:t>для детей,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55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умения,</w:t>
      </w:r>
      <w:r>
        <w:rPr>
          <w:spacing w:val="3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 безопасным</w:t>
      </w:r>
      <w:r>
        <w:rPr>
          <w:spacing w:val="-3"/>
        </w:rPr>
        <w:t xml:space="preserve"> </w:t>
      </w:r>
      <w:r>
        <w:t>поведением.</w:t>
      </w:r>
    </w:p>
    <w:p>
      <w:pPr>
        <w:pStyle w:val="10"/>
        <w:spacing w:line="237" w:lineRule="auto"/>
        <w:ind w:right="791"/>
      </w:pPr>
      <w:r>
        <w:t>Педагог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ободряет</w:t>
      </w:r>
      <w:r>
        <w:rPr>
          <w:spacing w:val="1"/>
        </w:rPr>
        <w:t xml:space="preserve"> </w:t>
      </w:r>
      <w:r>
        <w:t>похвалой</w:t>
      </w:r>
      <w:r>
        <w:rPr>
          <w:spacing w:val="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выполненные</w:t>
      </w:r>
      <w:r>
        <w:rPr>
          <w:spacing w:val="6"/>
        </w:rPr>
        <w:t xml:space="preserve"> </w:t>
      </w:r>
      <w:r>
        <w:t>действия.</w:t>
      </w:r>
    </w:p>
    <w:p>
      <w:pPr>
        <w:pStyle w:val="10"/>
        <w:ind w:right="792"/>
      </w:pPr>
      <w:r>
        <w:t>Педагог рассказывает детям об элементарных правилах оказания первой медицинской помощи</w:t>
      </w:r>
      <w:r>
        <w:rPr>
          <w:spacing w:val="1"/>
        </w:rPr>
        <w:t xml:space="preserve"> </w:t>
      </w:r>
      <w:r>
        <w:t>при первых признаках недомогания, травмах, ушибах. Закрепляет через</w:t>
      </w:r>
      <w:r>
        <w:rPr>
          <w:spacing w:val="55"/>
        </w:rPr>
        <w:t xml:space="preserve"> </w:t>
      </w:r>
      <w:r>
        <w:t>организацию дидактических</w:t>
      </w:r>
      <w:r>
        <w:rPr>
          <w:spacing w:val="1"/>
        </w:rPr>
        <w:t xml:space="preserve"> </w:t>
      </w:r>
      <w:r>
        <w:t>игр,</w:t>
      </w:r>
      <w:r>
        <w:rPr>
          <w:spacing w:val="-2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действия детей,</w:t>
      </w:r>
      <w:r>
        <w:rPr>
          <w:spacing w:val="3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 оказанием первой</w:t>
      </w:r>
      <w:r>
        <w:rPr>
          <w:spacing w:val="2"/>
        </w:rPr>
        <w:t xml:space="preserve"> </w:t>
      </w:r>
      <w:r>
        <w:t>медицинской</w:t>
      </w:r>
      <w:r>
        <w:rPr>
          <w:spacing w:val="2"/>
        </w:rPr>
        <w:t xml:space="preserve"> </w:t>
      </w:r>
      <w:r>
        <w:t>помощи.</w:t>
      </w:r>
    </w:p>
    <w:p>
      <w:pPr>
        <w:pStyle w:val="10"/>
        <w:spacing w:line="242" w:lineRule="auto"/>
        <w:ind w:right="791"/>
      </w:pP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 специалистами, чьи профессии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 безопасностью (врач</w:t>
      </w:r>
      <w:r>
        <w:rPr>
          <w:spacing w:val="1"/>
        </w:rPr>
        <w:t xml:space="preserve"> </w:t>
      </w:r>
      <w:r>
        <w:t>скорой</w:t>
      </w:r>
      <w:r>
        <w:rPr>
          <w:spacing w:val="3"/>
        </w:rPr>
        <w:t xml:space="preserve"> </w:t>
      </w:r>
      <w:r>
        <w:t>помощи,</w:t>
      </w:r>
      <w:r>
        <w:rPr>
          <w:spacing w:val="4"/>
        </w:rPr>
        <w:t xml:space="preserve"> </w:t>
      </w:r>
      <w:r>
        <w:t>врач</w:t>
      </w:r>
      <w:r>
        <w:rPr>
          <w:spacing w:val="54"/>
        </w:rPr>
        <w:t xml:space="preserve"> </w:t>
      </w:r>
      <w:r>
        <w:t>-  травматолог,</w:t>
      </w:r>
      <w:r>
        <w:rPr>
          <w:spacing w:val="4"/>
        </w:rPr>
        <w:t xml:space="preserve"> </w:t>
      </w:r>
      <w:r>
        <w:t>полицейский,</w:t>
      </w:r>
      <w:r>
        <w:rPr>
          <w:spacing w:val="53"/>
        </w:rPr>
        <w:t xml:space="preserve"> </w:t>
      </w:r>
      <w:r>
        <w:t>охранник</w:t>
      </w:r>
      <w:r>
        <w:rPr>
          <w:spacing w:val="50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ДОО,</w:t>
      </w:r>
      <w:r>
        <w:rPr>
          <w:spacing w:val="53"/>
        </w:rPr>
        <w:t xml:space="preserve"> </w:t>
      </w:r>
      <w:r>
        <w:t>пожарный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другие)</w:t>
      </w:r>
      <w:r>
        <w:rPr>
          <w:spacing w:val="54"/>
        </w:rPr>
        <w:t xml:space="preserve"> </w:t>
      </w:r>
      <w:r>
        <w:t>с  целью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0"/>
      </w:pPr>
      <w:r>
        <w:t>обогащения представлений детей о безопасном поведении дома, на улице, в природе, в ДОО, в местах</w:t>
      </w:r>
      <w:r>
        <w:rPr>
          <w:spacing w:val="1"/>
        </w:rPr>
        <w:t xml:space="preserve"> </w:t>
      </w:r>
      <w:r>
        <w:t>большого скопления людей: в магазинах, на вокзалах, на праздниках, в развлекательных центрах и</w:t>
      </w:r>
      <w:r>
        <w:rPr>
          <w:spacing w:val="1"/>
        </w:rPr>
        <w:t xml:space="preserve"> </w:t>
      </w:r>
      <w:r>
        <w:t>парках.</w:t>
      </w:r>
    </w:p>
    <w:p>
      <w:pPr>
        <w:pStyle w:val="10"/>
        <w:ind w:right="791"/>
      </w:pPr>
      <w:r>
        <w:t>Обсуждает с детьми правила безопасного общения и взаимодействия со сверстниками в разных</w:t>
      </w:r>
      <w:r>
        <w:rPr>
          <w:spacing w:val="1"/>
        </w:rPr>
        <w:t xml:space="preserve"> </w:t>
      </w:r>
      <w:r>
        <w:t>жизненных ситуациях, поощряет стремление детей дошкольного возраста создать правила безопасного</w:t>
      </w:r>
      <w:r>
        <w:rPr>
          <w:spacing w:val="1"/>
        </w:rPr>
        <w:t xml:space="preserve"> </w:t>
      </w:r>
      <w:r>
        <w:t>общения в</w:t>
      </w:r>
      <w:r>
        <w:rPr>
          <w:spacing w:val="-2"/>
        </w:rPr>
        <w:t xml:space="preserve"> </w:t>
      </w:r>
      <w:r>
        <w:t>группе.</w:t>
      </w:r>
    </w:p>
    <w:p>
      <w:pPr>
        <w:pStyle w:val="10"/>
        <w:ind w:right="783"/>
      </w:pP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40"/>
        </w:rPr>
        <w:t xml:space="preserve"> </w:t>
      </w:r>
      <w:r>
        <w:t>мобильными</w:t>
      </w:r>
      <w:r>
        <w:rPr>
          <w:spacing w:val="43"/>
        </w:rPr>
        <w:t xml:space="preserve"> </w:t>
      </w:r>
      <w:r>
        <w:t>телефонами</w:t>
      </w:r>
      <w:r>
        <w:rPr>
          <w:spacing w:val="42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учётом</w:t>
      </w:r>
      <w:r>
        <w:rPr>
          <w:spacing w:val="50"/>
        </w:rPr>
        <w:t xml:space="preserve"> </w:t>
      </w:r>
      <w:r>
        <w:t>требований</w:t>
      </w:r>
      <w:r>
        <w:rPr>
          <w:spacing w:val="43"/>
        </w:rPr>
        <w:t xml:space="preserve"> </w:t>
      </w:r>
      <w:r>
        <w:t>Санитарных</w:t>
      </w:r>
      <w:r>
        <w:rPr>
          <w:spacing w:val="37"/>
        </w:rPr>
        <w:t xml:space="preserve"> </w:t>
      </w:r>
      <w:r>
        <w:t>правил</w:t>
      </w:r>
      <w:r>
        <w:rPr>
          <w:spacing w:val="41"/>
        </w:rPr>
        <w:t xml:space="preserve"> </w:t>
      </w:r>
      <w:r>
        <w:t>СП</w:t>
      </w:r>
      <w:r>
        <w:rPr>
          <w:spacing w:val="40"/>
        </w:rPr>
        <w:t xml:space="preserve"> </w:t>
      </w:r>
      <w:r>
        <w:t>2.4.3648-20</w:t>
      </w:r>
    </w:p>
    <w:p>
      <w:pPr>
        <w:pStyle w:val="10"/>
        <w:spacing w:before="2"/>
        <w:ind w:right="787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61573),</w:t>
      </w:r>
      <w:r>
        <w:rPr>
          <w:spacing w:val="1"/>
        </w:rPr>
        <w:t xml:space="preserve"> </w:t>
      </w:r>
      <w:r>
        <w:t>действующим до 1 января 2027 года (далее - СП 2.4.3648-20), и Санитарных правил и норм СанПиН</w:t>
      </w:r>
      <w:r>
        <w:rPr>
          <w:spacing w:val="1"/>
        </w:rPr>
        <w:t xml:space="preserve"> </w:t>
      </w:r>
      <w:r>
        <w:t>1.2.3685-21 «Гигиенические нормативы и требования к обеспечению безопасности и (или) безвредности</w:t>
      </w:r>
      <w:r>
        <w:rPr>
          <w:spacing w:val="1"/>
        </w:rPr>
        <w:t xml:space="preserve"> </w:t>
      </w:r>
      <w:r>
        <w:t>для человека факторов среды обитания», утверждённых постановлением Главного государственного</w:t>
      </w:r>
      <w:r>
        <w:rPr>
          <w:spacing w:val="1"/>
        </w:rPr>
        <w:t xml:space="preserve"> </w:t>
      </w:r>
      <w:r>
        <w:t>санитарного врача Российской Федерации от 28 января 2021 г. № 2 (зарегистрировано Министерством</w:t>
      </w:r>
      <w:r>
        <w:rPr>
          <w:spacing w:val="1"/>
        </w:rPr>
        <w:t xml:space="preserve"> </w:t>
      </w:r>
      <w:r>
        <w:t>юстиции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 г., регистрационный №</w:t>
      </w:r>
      <w:r>
        <w:rPr>
          <w:spacing w:val="1"/>
        </w:rPr>
        <w:t xml:space="preserve"> </w:t>
      </w:r>
      <w:r>
        <w:t>62296), действующим</w:t>
      </w:r>
      <w:r>
        <w:rPr>
          <w:spacing w:val="55"/>
        </w:rPr>
        <w:t xml:space="preserve"> </w:t>
      </w:r>
      <w:r>
        <w:t>до</w:t>
      </w:r>
      <w:r>
        <w:rPr>
          <w:spacing w:val="55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2027</w:t>
      </w:r>
      <w:r>
        <w:rPr>
          <w:spacing w:val="-3"/>
        </w:rPr>
        <w:t xml:space="preserve"> </w:t>
      </w:r>
      <w:r>
        <w:t>года</w:t>
      </w:r>
      <w:r>
        <w:rPr>
          <w:spacing w:val="5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1.2.3685-21).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1523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>
      <w:pPr>
        <w:pStyle w:val="10"/>
        <w:ind w:right="79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13"/>
        <w:numPr>
          <w:ilvl w:val="0"/>
          <w:numId w:val="74"/>
        </w:numPr>
        <w:tabs>
          <w:tab w:val="left" w:pos="1837"/>
        </w:tabs>
        <w:spacing w:before="9" w:line="230" w:lineRule="auto"/>
        <w:ind w:right="791" w:firstLine="720"/>
        <w:jc w:val="both"/>
      </w:pPr>
      <w:r>
        <w:t>расширять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избирательность познавательных</w:t>
      </w:r>
      <w:r>
        <w:rPr>
          <w:spacing w:val="1"/>
        </w:rPr>
        <w:t xml:space="preserve"> </w:t>
      </w:r>
      <w:r>
        <w:t>интересов;</w:t>
      </w:r>
    </w:p>
    <w:p>
      <w:pPr>
        <w:pStyle w:val="13"/>
        <w:numPr>
          <w:ilvl w:val="0"/>
          <w:numId w:val="74"/>
        </w:numPr>
        <w:tabs>
          <w:tab w:val="left" w:pos="1837"/>
        </w:tabs>
        <w:spacing w:before="4" w:line="235" w:lineRule="auto"/>
        <w:ind w:right="789" w:firstLine="720"/>
        <w:jc w:val="both"/>
      </w:pP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исследование,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ход,</w:t>
      </w:r>
      <w:r>
        <w:rPr>
          <w:spacing w:val="1"/>
        </w:rPr>
        <w:t xml:space="preserve"> </w:t>
      </w:r>
      <w:r>
        <w:t>договариваться о совместных продуктивных действиях, выдвигать и доказывать свои предположения,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совместные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познания;</w:t>
      </w:r>
    </w:p>
    <w:p>
      <w:pPr>
        <w:pStyle w:val="13"/>
        <w:numPr>
          <w:ilvl w:val="0"/>
          <w:numId w:val="74"/>
        </w:numPr>
        <w:tabs>
          <w:tab w:val="left" w:pos="1846"/>
        </w:tabs>
        <w:spacing w:before="8" w:line="232" w:lineRule="auto"/>
        <w:ind w:right="799" w:firstLine="720"/>
        <w:jc w:val="both"/>
      </w:pPr>
      <w:r>
        <w:t>обогащать пространственные и временные представления, поощрять использование счета,</w:t>
      </w:r>
      <w:r>
        <w:rPr>
          <w:spacing w:val="1"/>
        </w:rPr>
        <w:t xml:space="preserve"> </w:t>
      </w:r>
      <w:r>
        <w:t>вычислений, измерения, логических операций для познания и преобразования предметов окружающего</w:t>
      </w:r>
      <w:r>
        <w:rPr>
          <w:spacing w:val="1"/>
        </w:rPr>
        <w:t xml:space="preserve"> </w:t>
      </w:r>
      <w:r>
        <w:t>мира;</w:t>
      </w:r>
    </w:p>
    <w:p>
      <w:pPr>
        <w:pStyle w:val="13"/>
        <w:numPr>
          <w:ilvl w:val="0"/>
          <w:numId w:val="74"/>
        </w:numPr>
        <w:tabs>
          <w:tab w:val="left" w:pos="1837"/>
        </w:tabs>
        <w:spacing w:before="10" w:line="230" w:lineRule="auto"/>
        <w:ind w:right="794" w:firstLine="720"/>
        <w:jc w:val="both"/>
      </w:pPr>
      <w:r>
        <w:t>развивать умения детей применять некоторые цифровые средства для познания окружающего</w:t>
      </w:r>
      <w:r>
        <w:rPr>
          <w:spacing w:val="-52"/>
        </w:rPr>
        <w:t xml:space="preserve"> </w:t>
      </w:r>
      <w:r>
        <w:t>мира,</w:t>
      </w:r>
      <w:r>
        <w:rPr>
          <w:spacing w:val="3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 их</w:t>
      </w:r>
      <w:r>
        <w:rPr>
          <w:spacing w:val="-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использования;</w:t>
      </w:r>
    </w:p>
    <w:p>
      <w:pPr>
        <w:pStyle w:val="13"/>
        <w:numPr>
          <w:ilvl w:val="0"/>
          <w:numId w:val="74"/>
        </w:numPr>
        <w:tabs>
          <w:tab w:val="left" w:pos="1841"/>
        </w:tabs>
        <w:spacing w:before="5" w:line="235" w:lineRule="auto"/>
        <w:ind w:right="793" w:firstLine="720"/>
        <w:jc w:val="both"/>
      </w:pPr>
      <w:r>
        <w:t>закреплять и расширять представления детей о способах взаимодействия со взрослыми и</w:t>
      </w:r>
      <w:r>
        <w:rPr>
          <w:spacing w:val="1"/>
        </w:rPr>
        <w:t xml:space="preserve"> </w:t>
      </w:r>
      <w:r>
        <w:t>сверстниками в разных видах деятельности, развивать чувство собственной компетентности в решении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задач;</w:t>
      </w:r>
    </w:p>
    <w:p>
      <w:pPr>
        <w:pStyle w:val="13"/>
        <w:numPr>
          <w:ilvl w:val="0"/>
          <w:numId w:val="74"/>
        </w:numPr>
        <w:tabs>
          <w:tab w:val="left" w:pos="1846"/>
        </w:tabs>
        <w:spacing w:before="5" w:line="235" w:lineRule="auto"/>
        <w:ind w:right="785" w:firstLine="720"/>
        <w:jc w:val="both"/>
      </w:pPr>
      <w:r>
        <w:t>расширять представления о культурно-исторических событиях малой родины и Отечества,</w:t>
      </w:r>
      <w:r>
        <w:rPr>
          <w:spacing w:val="1"/>
        </w:rPr>
        <w:t xml:space="preserve"> </w:t>
      </w:r>
      <w:r>
        <w:t>развивать интерес к достопримечательностям родной страны, её традициям и праздникам; воспитывать</w:t>
      </w:r>
      <w:r>
        <w:rPr>
          <w:spacing w:val="1"/>
        </w:rPr>
        <w:t xml:space="preserve"> </w:t>
      </w:r>
      <w:r>
        <w:t>эмоционально-положительное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ним;</w:t>
      </w:r>
    </w:p>
    <w:p>
      <w:pPr>
        <w:pStyle w:val="13"/>
        <w:numPr>
          <w:ilvl w:val="0"/>
          <w:numId w:val="74"/>
        </w:numPr>
        <w:tabs>
          <w:tab w:val="left" w:pos="1851"/>
        </w:tabs>
        <w:spacing w:line="315" w:lineRule="exact"/>
        <w:ind w:left="1850" w:hanging="299"/>
        <w:jc w:val="both"/>
      </w:pPr>
      <w:r>
        <w:t>формировать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детей о</w:t>
      </w:r>
      <w:r>
        <w:rPr>
          <w:spacing w:val="-5"/>
        </w:rPr>
        <w:t xml:space="preserve"> </w:t>
      </w:r>
      <w:r>
        <w:t>многообразии</w:t>
      </w:r>
      <w:r>
        <w:rPr>
          <w:spacing w:val="-3"/>
        </w:rPr>
        <w:t xml:space="preserve"> </w:t>
      </w:r>
      <w:r>
        <w:t>стран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 мира;</w:t>
      </w:r>
    </w:p>
    <w:p>
      <w:pPr>
        <w:pStyle w:val="13"/>
        <w:numPr>
          <w:ilvl w:val="0"/>
          <w:numId w:val="74"/>
        </w:numPr>
        <w:tabs>
          <w:tab w:val="left" w:pos="1846"/>
        </w:tabs>
        <w:spacing w:line="237" w:lineRule="auto"/>
        <w:ind w:right="793" w:firstLine="720"/>
        <w:jc w:val="both"/>
      </w:pPr>
      <w:r>
        <w:t>расширять и уточнять представления детей о богатстве природного мира в разных регионах</w:t>
      </w:r>
      <w:r>
        <w:rPr>
          <w:spacing w:val="1"/>
        </w:rPr>
        <w:t xml:space="preserve"> </w:t>
      </w:r>
      <w:r>
        <w:t>России и на планете, о некоторых способах приспособления животных и растений к среде обитания, их</w:t>
      </w:r>
      <w:r>
        <w:rPr>
          <w:spacing w:val="1"/>
        </w:rPr>
        <w:t xml:space="preserve"> </w:t>
      </w:r>
      <w:r>
        <w:t>потребностях,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4"/>
        </w:rPr>
        <w:t xml:space="preserve"> </w:t>
      </w:r>
      <w:r>
        <w:t>объекты</w:t>
      </w:r>
      <w:r>
        <w:rPr>
          <w:spacing w:val="2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природы;</w:t>
      </w:r>
    </w:p>
    <w:p>
      <w:pPr>
        <w:pStyle w:val="13"/>
        <w:numPr>
          <w:ilvl w:val="0"/>
          <w:numId w:val="74"/>
        </w:numPr>
        <w:tabs>
          <w:tab w:val="left" w:pos="1837"/>
        </w:tabs>
        <w:spacing w:line="235" w:lineRule="auto"/>
        <w:ind w:right="781" w:firstLine="720"/>
        <w:jc w:val="both"/>
      </w:pPr>
      <w:r>
        <w:t>расширять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свойствах,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использовании человеком, явлениях природы, воспитывать бережное и заботливое отношения к ней,</w:t>
      </w:r>
      <w:r>
        <w:rPr>
          <w:spacing w:val="1"/>
        </w:rPr>
        <w:t xml:space="preserve"> </w:t>
      </w:r>
      <w:r>
        <w:t>формировать представления о</w:t>
      </w:r>
      <w:r>
        <w:rPr>
          <w:spacing w:val="-3"/>
        </w:rPr>
        <w:t xml:space="preserve"> </w:t>
      </w:r>
      <w:r>
        <w:t>профессиях,</w:t>
      </w:r>
      <w:r>
        <w:rPr>
          <w:spacing w:val="3"/>
        </w:rPr>
        <w:t xml:space="preserve"> </w:t>
      </w:r>
      <w:r>
        <w:t>связанных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природой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защитой.</w:t>
      </w:r>
    </w:p>
    <w:p>
      <w:pPr>
        <w:spacing w:line="251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75"/>
        </w:numPr>
        <w:tabs>
          <w:tab w:val="left" w:pos="1827"/>
        </w:tabs>
        <w:spacing w:before="1"/>
        <w:ind w:hanging="275"/>
        <w:jc w:val="both"/>
      </w:pPr>
      <w:r>
        <w:t>Сенсорные эталоны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познавательные</w:t>
      </w:r>
      <w:r>
        <w:rPr>
          <w:spacing w:val="-4"/>
        </w:rPr>
        <w:t xml:space="preserve"> </w:t>
      </w:r>
      <w:r>
        <w:t>действия:</w:t>
      </w:r>
    </w:p>
    <w:p>
      <w:pPr>
        <w:pStyle w:val="10"/>
        <w:spacing w:line="242" w:lineRule="auto"/>
        <w:ind w:right="783"/>
      </w:pPr>
      <w:r>
        <w:t>в процессе исследовательской деятельности педагог совершенствует способы познания свойств и</w:t>
      </w:r>
      <w:r>
        <w:rPr>
          <w:spacing w:val="-52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37"/>
        </w:rPr>
        <w:t xml:space="preserve"> </w:t>
      </w:r>
      <w:r>
        <w:t>сходства,</w:t>
      </w:r>
      <w:r>
        <w:rPr>
          <w:spacing w:val="39"/>
        </w:rPr>
        <w:t xml:space="preserve"> </w:t>
      </w:r>
      <w:r>
        <w:t>отличия</w:t>
      </w:r>
      <w:r>
        <w:rPr>
          <w:spacing w:val="38"/>
        </w:rPr>
        <w:t xml:space="preserve"> </w:t>
      </w:r>
      <w:r>
        <w:t>свойств</w:t>
      </w:r>
      <w:r>
        <w:rPr>
          <w:spacing w:val="38"/>
        </w:rPr>
        <w:t xml:space="preserve"> </w:t>
      </w:r>
      <w:r>
        <w:t>материалов.</w:t>
      </w:r>
      <w:r>
        <w:rPr>
          <w:spacing w:val="39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ходе</w:t>
      </w:r>
      <w:r>
        <w:rPr>
          <w:spacing w:val="38"/>
        </w:rPr>
        <w:t xml:space="preserve"> </w:t>
      </w:r>
      <w:r>
        <w:t>специально</w:t>
      </w:r>
      <w:r>
        <w:rPr>
          <w:spacing w:val="32"/>
        </w:rPr>
        <w:t xml:space="preserve"> </w:t>
      </w:r>
      <w:r>
        <w:t>организованной</w:t>
      </w:r>
      <w:r>
        <w:rPr>
          <w:spacing w:val="39"/>
        </w:rPr>
        <w:t xml:space="preserve"> </w:t>
      </w:r>
      <w:r>
        <w:t>деятельности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5" w:firstLine="0"/>
      </w:pPr>
      <w:r>
        <w:t>осуществляет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тона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оттенка;</w:t>
      </w:r>
    </w:p>
    <w:p>
      <w:pPr>
        <w:pStyle w:val="10"/>
        <w:ind w:right="790"/>
      </w:pPr>
      <w:r>
        <w:t>педагог поддерживает стремление детей к самостоятельному выбору способов осуществления</w:t>
      </w:r>
      <w:r>
        <w:rPr>
          <w:spacing w:val="1"/>
        </w:rPr>
        <w:t xml:space="preserve"> </w:t>
      </w:r>
      <w:r>
        <w:t>разных видов познавательной деятельности, обеспечению самоконтроля и взаимоконтроля результатов</w:t>
      </w:r>
      <w:r>
        <w:rPr>
          <w:spacing w:val="1"/>
        </w:rPr>
        <w:t xml:space="preserve"> </w:t>
      </w:r>
      <w:r>
        <w:t>деятельности и отдельных действий во взаимодействии со сверстниками, использованию разных 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 способы</w:t>
      </w:r>
      <w:r>
        <w:rPr>
          <w:spacing w:val="7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решения,</w:t>
      </w:r>
      <w:r>
        <w:rPr>
          <w:spacing w:val="3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>
      <w:pPr>
        <w:pStyle w:val="10"/>
        <w:spacing w:before="4" w:line="237" w:lineRule="auto"/>
        <w:ind w:right="80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4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 ними.</w:t>
      </w:r>
    </w:p>
    <w:p>
      <w:pPr>
        <w:pStyle w:val="3"/>
        <w:numPr>
          <w:ilvl w:val="0"/>
          <w:numId w:val="75"/>
        </w:numPr>
        <w:tabs>
          <w:tab w:val="left" w:pos="1837"/>
        </w:tabs>
        <w:spacing w:before="3"/>
        <w:ind w:left="1836" w:hanging="304"/>
      </w:pPr>
      <w:r>
        <w:t>Математические</w:t>
      </w:r>
      <w:r>
        <w:rPr>
          <w:spacing w:val="-3"/>
        </w:rPr>
        <w:t xml:space="preserve"> </w:t>
      </w:r>
      <w:r>
        <w:t>представления:</w:t>
      </w:r>
    </w:p>
    <w:p>
      <w:pPr>
        <w:pStyle w:val="10"/>
        <w:spacing w:line="242" w:lineRule="auto"/>
        <w:ind w:right="790"/>
      </w:pPr>
      <w:r>
        <w:t>педагог формирует у детей умения использовать для познания объектов и явлений окружающего</w:t>
      </w:r>
      <w:r>
        <w:rPr>
          <w:spacing w:val="1"/>
        </w:rPr>
        <w:t xml:space="preserve"> </w:t>
      </w:r>
      <w:r>
        <w:t>мира математические способы нахождения решений: вычисление, измерение, сравнение по количеству,</w:t>
      </w:r>
      <w:r>
        <w:rPr>
          <w:spacing w:val="1"/>
        </w:rPr>
        <w:t xml:space="preserve"> </w:t>
      </w:r>
      <w:r>
        <w:t>форме и величине с помощью условной меры, создание планов, схем, использование знаков, эталонов и</w:t>
      </w:r>
      <w:r>
        <w:rPr>
          <w:spacing w:val="1"/>
        </w:rPr>
        <w:t xml:space="preserve"> </w:t>
      </w:r>
      <w:r>
        <w:t>другое;</w:t>
      </w:r>
    </w:p>
    <w:p>
      <w:pPr>
        <w:pStyle w:val="10"/>
        <w:spacing w:line="236" w:lineRule="exact"/>
        <w:ind w:left="1523" w:firstLine="0"/>
      </w:pP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специально</w:t>
      </w:r>
      <w:r>
        <w:rPr>
          <w:spacing w:val="-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совершенствует</w:t>
      </w:r>
      <w:r>
        <w:rPr>
          <w:spacing w:val="3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считать</w:t>
      </w:r>
      <w:r>
        <w:rPr>
          <w:spacing w:val="-6"/>
        </w:rPr>
        <w:t xml:space="preserve"> </w:t>
      </w:r>
      <w:r>
        <w:t>в прямом</w:t>
      </w:r>
      <w:r>
        <w:rPr>
          <w:spacing w:val="-2"/>
        </w:rPr>
        <w:t xml:space="preserve"> </w:t>
      </w:r>
      <w:r>
        <w:t>и</w:t>
      </w:r>
    </w:p>
    <w:p>
      <w:pPr>
        <w:pStyle w:val="10"/>
        <w:spacing w:before="1"/>
        <w:ind w:right="787" w:firstLine="0"/>
      </w:pPr>
      <w:r>
        <w:t>обратном порядке, знакомит с составом чисел из двух меньших в пределах первого десятка, закрепляет</w:t>
      </w:r>
      <w:r>
        <w:rPr>
          <w:spacing w:val="1"/>
        </w:rPr>
        <w:t xml:space="preserve"> </w:t>
      </w:r>
      <w:r>
        <w:t>знания о цифрах, развивает умение составлять и решать простые арифметические задачи на сложение и</w:t>
      </w:r>
      <w:r>
        <w:rPr>
          <w:spacing w:val="1"/>
        </w:rPr>
        <w:t xml:space="preserve"> </w:t>
      </w:r>
      <w:r>
        <w:t>вычитание;</w:t>
      </w:r>
    </w:p>
    <w:p>
      <w:pPr>
        <w:pStyle w:val="10"/>
        <w:ind w:right="794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 выделять структуру геометрических фигур и устанавливать взаимосвязи между ними. Педагог</w:t>
      </w:r>
      <w:r>
        <w:rPr>
          <w:spacing w:val="1"/>
        </w:rPr>
        <w:t xml:space="preserve"> </w:t>
      </w:r>
      <w:r>
        <w:t>способствует совершенствованию у детей умений классифицировать фигуры по внешним структурным</w:t>
      </w:r>
      <w:r>
        <w:rPr>
          <w:spacing w:val="1"/>
        </w:rPr>
        <w:t xml:space="preserve"> </w:t>
      </w:r>
      <w:r>
        <w:t>признакам: округлые, многоугольники (треугольники, четырехугольники и тому подобное), овладению</w:t>
      </w:r>
      <w:r>
        <w:rPr>
          <w:spacing w:val="1"/>
        </w:rPr>
        <w:t xml:space="preserve"> </w:t>
      </w:r>
      <w:r>
        <w:t>различными способами</w:t>
      </w:r>
      <w:r>
        <w:rPr>
          <w:spacing w:val="1"/>
        </w:rPr>
        <w:t xml:space="preserve"> </w:t>
      </w:r>
      <w:r>
        <w:t>видоизменения геометрических фигур: наложение, соединение, разрезание и</w:t>
      </w:r>
      <w:r>
        <w:rPr>
          <w:spacing w:val="1"/>
        </w:rPr>
        <w:t xml:space="preserve"> </w:t>
      </w:r>
      <w:r>
        <w:t>другое;</w:t>
      </w:r>
    </w:p>
    <w:p>
      <w:pPr>
        <w:pStyle w:val="10"/>
        <w:ind w:right="788"/>
      </w:pPr>
      <w:r>
        <w:t>формирует представления и умение измерять протяженность, массу и объем веществ с 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двухмерном пространстве, по схеме, плану, на странице тетради в клетку. Формирует представления о</w:t>
      </w:r>
      <w:r>
        <w:rPr>
          <w:spacing w:val="1"/>
        </w:rPr>
        <w:t xml:space="preserve"> </w:t>
      </w:r>
      <w:r>
        <w:t>календаре как системе измерения времени, развивает чувство времени, умения определять время по</w:t>
      </w:r>
      <w:r>
        <w:rPr>
          <w:spacing w:val="1"/>
        </w:rPr>
        <w:t xml:space="preserve"> </w:t>
      </w:r>
      <w:r>
        <w:t>часам с</w:t>
      </w:r>
      <w:r>
        <w:rPr>
          <w:spacing w:val="-5"/>
        </w:rPr>
        <w:t xml:space="preserve"> </w:t>
      </w:r>
      <w:r>
        <w:t>точностью до</w:t>
      </w:r>
      <w:r>
        <w:rPr>
          <w:spacing w:val="-3"/>
        </w:rPr>
        <w:t xml:space="preserve"> </w:t>
      </w:r>
      <w:r>
        <w:t>четверти</w:t>
      </w:r>
      <w:r>
        <w:rPr>
          <w:spacing w:val="3"/>
        </w:rPr>
        <w:t xml:space="preserve"> </w:t>
      </w:r>
      <w:r>
        <w:t>часа.</w:t>
      </w:r>
    </w:p>
    <w:p>
      <w:pPr>
        <w:pStyle w:val="3"/>
        <w:numPr>
          <w:ilvl w:val="0"/>
          <w:numId w:val="75"/>
        </w:numPr>
        <w:tabs>
          <w:tab w:val="left" w:pos="1832"/>
        </w:tabs>
        <w:spacing w:before="5"/>
        <w:ind w:left="1831" w:hanging="299"/>
      </w:pPr>
      <w:r>
        <w:t>Окружающий</w:t>
      </w:r>
      <w:r>
        <w:rPr>
          <w:spacing w:val="-2"/>
        </w:rPr>
        <w:t xml:space="preserve"> </w:t>
      </w:r>
      <w:r>
        <w:t>мир:</w:t>
      </w:r>
    </w:p>
    <w:p>
      <w:pPr>
        <w:pStyle w:val="10"/>
        <w:ind w:right="782"/>
      </w:pPr>
      <w:r>
        <w:t>в совместной с детьми деятельности педагог обогащает представления о родном населенном</w:t>
      </w:r>
      <w:r>
        <w:rPr>
          <w:spacing w:val="1"/>
        </w:rPr>
        <w:t xml:space="preserve"> </w:t>
      </w:r>
      <w:r>
        <w:t>пункте (название улиц, 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(герб,</w:t>
      </w:r>
      <w:r>
        <w:rPr>
          <w:spacing w:val="1"/>
        </w:rPr>
        <w:t xml:space="preserve"> </w:t>
      </w:r>
      <w:r>
        <w:t>гимн, атрибуты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Президент,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крупные города,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природы и населения). Раскрывает и уточняет назначения общественных учреждений, разных видов</w:t>
      </w:r>
      <w:r>
        <w:rPr>
          <w:spacing w:val="1"/>
        </w:rPr>
        <w:t xml:space="preserve"> </w:t>
      </w:r>
      <w:r>
        <w:t>транспорта, рассказывает о местах труда и отдыха людей в городе, об истории города и выдающихся</w:t>
      </w:r>
      <w:r>
        <w:rPr>
          <w:spacing w:val="1"/>
        </w:rPr>
        <w:t xml:space="preserve"> </w:t>
      </w:r>
      <w:r>
        <w:t>горожанах,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 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ярким</w:t>
      </w:r>
      <w:r>
        <w:rPr>
          <w:spacing w:val="1"/>
        </w:rPr>
        <w:t xml:space="preserve"> </w:t>
      </w:r>
      <w:r>
        <w:t>фактам из истории 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 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выдающимся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России;</w:t>
      </w:r>
    </w:p>
    <w:p>
      <w:pPr>
        <w:pStyle w:val="10"/>
        <w:spacing w:line="242" w:lineRule="auto"/>
        <w:ind w:right="791"/>
      </w:pPr>
      <w:r>
        <w:t>формирует</w:t>
      </w:r>
      <w:r>
        <w:rPr>
          <w:spacing w:val="1"/>
        </w:rPr>
        <w:t xml:space="preserve"> </w:t>
      </w:r>
      <w:r>
        <w:t>представление о планете Земля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доме людей,</w:t>
      </w:r>
      <w:r>
        <w:rPr>
          <w:spacing w:val="1"/>
        </w:rPr>
        <w:t xml:space="preserve"> </w:t>
      </w:r>
      <w:r>
        <w:t>о многообразии стран и</w:t>
      </w:r>
      <w:r>
        <w:rPr>
          <w:spacing w:val="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мира на ней.</w:t>
      </w:r>
    </w:p>
    <w:p>
      <w:pPr>
        <w:pStyle w:val="3"/>
        <w:numPr>
          <w:ilvl w:val="0"/>
          <w:numId w:val="75"/>
        </w:numPr>
        <w:tabs>
          <w:tab w:val="left" w:pos="1837"/>
        </w:tabs>
        <w:spacing w:line="313" w:lineRule="exact"/>
        <w:ind w:left="1836" w:hanging="304"/>
      </w:pPr>
      <w:r>
        <w:t>Природа: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родного края, различных областей и регионов России и на Земле, рассказывает о некоторых наиболее</w:t>
      </w:r>
      <w:r>
        <w:rPr>
          <w:spacing w:val="1"/>
        </w:rPr>
        <w:t xml:space="preserve"> </w:t>
      </w:r>
      <w:r>
        <w:t>ярких представителях животных и растений разных природных зон (пустыня, степь, тайга, тундра и</w:t>
      </w:r>
      <w:r>
        <w:rPr>
          <w:spacing w:val="1"/>
        </w:rPr>
        <w:t xml:space="preserve"> </w:t>
      </w:r>
      <w:r>
        <w:t>другие), об их образе жизни и приспособлении к среде обитания, изменениях жизни в разные сезоны</w:t>
      </w:r>
      <w:r>
        <w:rPr>
          <w:spacing w:val="1"/>
        </w:rPr>
        <w:t xml:space="preserve"> </w:t>
      </w:r>
      <w:r>
        <w:t>года. Закрепляет умение сравнивать, выделять свойства объектов, классифицировать их по признакам,</w:t>
      </w:r>
      <w:r>
        <w:rPr>
          <w:spacing w:val="1"/>
        </w:rPr>
        <w:t xml:space="preserve"> </w:t>
      </w:r>
      <w:r>
        <w:t>формирует представления об отличии и сходстве животных и растений, их жизненных потребностях,</w:t>
      </w:r>
      <w:r>
        <w:rPr>
          <w:spacing w:val="1"/>
        </w:rPr>
        <w:t xml:space="preserve"> </w:t>
      </w:r>
      <w:r>
        <w:t>этапах роста и развития, об уходе взрослых животных за своим потомством, способах выращивания</w:t>
      </w:r>
      <w:r>
        <w:rPr>
          <w:spacing w:val="1"/>
        </w:rPr>
        <w:t xml:space="preserve"> </w:t>
      </w:r>
      <w:r>
        <w:t>человеком растений, животных (в том числе и культурных, лекарственных растений), профессиях с этим</w:t>
      </w:r>
      <w:r>
        <w:rPr>
          <w:spacing w:val="-52"/>
        </w:rPr>
        <w:t xml:space="preserve"> </w:t>
      </w:r>
      <w:r>
        <w:t>связанных;</w:t>
      </w:r>
    </w:p>
    <w:p>
      <w:pPr>
        <w:pStyle w:val="10"/>
        <w:ind w:left="1523" w:firstLine="0"/>
      </w:pPr>
      <w:r>
        <w:t>педагог</w:t>
      </w:r>
      <w:r>
        <w:rPr>
          <w:spacing w:val="3"/>
        </w:rPr>
        <w:t xml:space="preserve"> </w:t>
      </w:r>
      <w:r>
        <w:t>поддерживает</w:t>
      </w:r>
      <w:r>
        <w:rPr>
          <w:spacing w:val="2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наблюдениям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явлениями,</w:t>
      </w:r>
      <w:r>
        <w:rPr>
          <w:spacing w:val="-5"/>
        </w:rPr>
        <w:t xml:space="preserve"> </w:t>
      </w:r>
      <w:r>
        <w:t>живимыми</w:t>
      </w:r>
      <w:r>
        <w:rPr>
          <w:spacing w:val="1"/>
        </w:rPr>
        <w:t xml:space="preserve"> </w:t>
      </w:r>
      <w:r>
        <w:t>и</w:t>
      </w:r>
    </w:p>
    <w:p>
      <w:pPr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87" w:firstLine="0"/>
      </w:pPr>
      <w:r>
        <w:t>неживыми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экспериментированию,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деятельности для познания свойств объектов неживой природы (воды, воздуха, песка, глины, почвы,</w:t>
      </w:r>
      <w:r>
        <w:rPr>
          <w:spacing w:val="1"/>
        </w:rPr>
        <w:t xml:space="preserve"> </w:t>
      </w:r>
      <w:r>
        <w:t>камней и других), знакомит с многообразием водных ресурсов (моря, океаны, озера, реки, водопады),</w:t>
      </w:r>
      <w:r>
        <w:rPr>
          <w:spacing w:val="1"/>
        </w:rPr>
        <w:t xml:space="preserve"> </w:t>
      </w:r>
      <w:r>
        <w:t>камней и минералов, некоторых</w:t>
      </w:r>
      <w:r>
        <w:rPr>
          <w:spacing w:val="1"/>
        </w:rPr>
        <w:t xml:space="preserve"> </w:t>
      </w:r>
      <w:r>
        <w:t>полезных ископаемых региона</w:t>
      </w:r>
      <w:r>
        <w:rPr>
          <w:spacing w:val="1"/>
        </w:rPr>
        <w:t xml:space="preserve"> </w:t>
      </w:r>
      <w:r>
        <w:t>проживания (нефть, уголь,</w:t>
      </w:r>
      <w:r>
        <w:rPr>
          <w:spacing w:val="1"/>
        </w:rPr>
        <w:t xml:space="preserve"> </w:t>
      </w:r>
      <w:r>
        <w:t>серебро,</w:t>
      </w:r>
      <w:r>
        <w:rPr>
          <w:spacing w:val="1"/>
        </w:rPr>
        <w:t xml:space="preserve"> </w:t>
      </w:r>
      <w:r>
        <w:t>золото, алмазы и другие); об использовании человеком свойств неживой природы для хозяйственных</w:t>
      </w:r>
      <w:r>
        <w:rPr>
          <w:spacing w:val="1"/>
        </w:rPr>
        <w:t xml:space="preserve"> </w:t>
      </w:r>
      <w:r>
        <w:t>нужд (ветряные мельницы, водохранилища, солнечные батареи, ледяные катки); о некоторых небесных</w:t>
      </w:r>
      <w:r>
        <w:rPr>
          <w:spacing w:val="1"/>
        </w:rPr>
        <w:t xml:space="preserve"> </w:t>
      </w:r>
      <w:r>
        <w:t>телах (планеты,</w:t>
      </w:r>
      <w:r>
        <w:rPr>
          <w:spacing w:val="3"/>
        </w:rPr>
        <w:t xml:space="preserve"> </w:t>
      </w:r>
      <w:r>
        <w:t>кометы,</w:t>
      </w:r>
      <w:r>
        <w:rPr>
          <w:spacing w:val="3"/>
        </w:rPr>
        <w:t xml:space="preserve"> </w:t>
      </w:r>
      <w:r>
        <w:t>звезды),</w:t>
      </w:r>
      <w:r>
        <w:rPr>
          <w:spacing w:val="2"/>
        </w:rPr>
        <w:t xml:space="preserve"> </w:t>
      </w:r>
      <w:r>
        <w:t>роли</w:t>
      </w:r>
      <w:r>
        <w:rPr>
          <w:spacing w:val="3"/>
        </w:rPr>
        <w:t xml:space="preserve"> </w:t>
      </w:r>
      <w:r>
        <w:t>солнечного</w:t>
      </w:r>
      <w:r>
        <w:rPr>
          <w:spacing w:val="-4"/>
        </w:rPr>
        <w:t xml:space="preserve"> </w:t>
      </w:r>
      <w:r>
        <w:t>света,</w:t>
      </w:r>
      <w:r>
        <w:rPr>
          <w:spacing w:val="2"/>
        </w:rPr>
        <w:t xml:space="preserve"> </w:t>
      </w:r>
      <w:r>
        <w:t>тепла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природы;</w:t>
      </w:r>
    </w:p>
    <w:p>
      <w:pPr>
        <w:pStyle w:val="10"/>
        <w:ind w:right="782"/>
      </w:pPr>
      <w:r>
        <w:t>углубляет представления о характерных явлениях природы в разные сезоны года (изменение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роль ветра,</w:t>
      </w:r>
      <w:r>
        <w:rPr>
          <w:spacing w:val="1"/>
        </w:rPr>
        <w:t xml:space="preserve"> </w:t>
      </w:r>
      <w:r>
        <w:t>листопада и</w:t>
      </w:r>
      <w:r>
        <w:rPr>
          <w:spacing w:val="1"/>
        </w:rPr>
        <w:t xml:space="preserve"> </w:t>
      </w:r>
      <w:r>
        <w:t>осадков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природе),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 жизни животных,</w:t>
      </w:r>
      <w:r>
        <w:rPr>
          <w:spacing w:val="1"/>
        </w:rPr>
        <w:t xml:space="preserve"> </w:t>
      </w:r>
      <w:r>
        <w:t>растений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влиянии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</w:t>
      </w:r>
      <w:r>
        <w:rPr>
          <w:spacing w:val="4"/>
        </w:rPr>
        <w:t xml:space="preserve"> </w:t>
      </w:r>
      <w:r>
        <w:t>на природу;</w:t>
      </w:r>
    </w:p>
    <w:p>
      <w:pPr>
        <w:pStyle w:val="10"/>
        <w:ind w:right="795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природе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ресурсам.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spacing w:before="1"/>
        <w:ind w:left="1523"/>
        <w:jc w:val="left"/>
      </w:pPr>
      <w:r>
        <w:t>Речевое</w:t>
      </w:r>
      <w:r>
        <w:rPr>
          <w:spacing w:val="-3"/>
        </w:rPr>
        <w:t xml:space="preserve"> </w:t>
      </w:r>
      <w:r>
        <w:t>развитие.</w:t>
      </w:r>
    </w:p>
    <w:p>
      <w:pPr>
        <w:pStyle w:val="10"/>
        <w:spacing w:line="251" w:lineRule="exact"/>
        <w:ind w:left="1523" w:firstLine="0"/>
        <w:jc w:val="left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3"/>
        <w:numPr>
          <w:ilvl w:val="0"/>
          <w:numId w:val="76"/>
        </w:numPr>
        <w:tabs>
          <w:tab w:val="left" w:pos="1813"/>
        </w:tabs>
        <w:spacing w:before="3"/>
        <w:ind w:hanging="280"/>
      </w:pPr>
      <w:r>
        <w:t>Формирование</w:t>
      </w:r>
      <w:r>
        <w:rPr>
          <w:spacing w:val="-4"/>
        </w:rPr>
        <w:t xml:space="preserve"> </w:t>
      </w:r>
      <w:r>
        <w:t>словаря:</w:t>
      </w:r>
    </w:p>
    <w:p>
      <w:pPr>
        <w:pStyle w:val="10"/>
        <w:ind w:right="793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2"/>
        </w:rPr>
        <w:t xml:space="preserve"> </w:t>
      </w:r>
      <w:r>
        <w:t>значениями.</w:t>
      </w:r>
      <w:r>
        <w:rPr>
          <w:spacing w:val="-2"/>
        </w:rPr>
        <w:t xml:space="preserve"> </w:t>
      </w:r>
      <w:r>
        <w:t>Вводить в</w:t>
      </w:r>
      <w:r>
        <w:rPr>
          <w:spacing w:val="-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антонимы,</w:t>
      </w:r>
      <w:r>
        <w:rPr>
          <w:spacing w:val="3"/>
        </w:rPr>
        <w:t xml:space="preserve"> </w:t>
      </w:r>
      <w:r>
        <w:t>многозначные</w:t>
      </w:r>
      <w:r>
        <w:rPr>
          <w:spacing w:val="-4"/>
        </w:rPr>
        <w:t xml:space="preserve"> </w:t>
      </w:r>
      <w:r>
        <w:t>слова;</w:t>
      </w:r>
    </w:p>
    <w:p>
      <w:pPr>
        <w:pStyle w:val="10"/>
        <w:ind w:right="796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смыслу.</w:t>
      </w:r>
    </w:p>
    <w:p>
      <w:pPr>
        <w:pStyle w:val="3"/>
        <w:numPr>
          <w:ilvl w:val="0"/>
          <w:numId w:val="76"/>
        </w:numPr>
        <w:tabs>
          <w:tab w:val="left" w:pos="1856"/>
        </w:tabs>
        <w:ind w:left="1855" w:hanging="304"/>
      </w:pPr>
      <w:r>
        <w:t>Звуковая</w:t>
      </w:r>
      <w:r>
        <w:rPr>
          <w:spacing w:val="1"/>
        </w:rPr>
        <w:t xml:space="preserve"> </w:t>
      </w:r>
      <w:r>
        <w:t>культура речи:</w:t>
      </w:r>
    </w:p>
    <w:p>
      <w:pPr>
        <w:pStyle w:val="10"/>
        <w:ind w:right="78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дикцию:</w:t>
      </w:r>
      <w:r>
        <w:rPr>
          <w:spacing w:val="1"/>
        </w:rPr>
        <w:t xml:space="preserve"> </w:t>
      </w:r>
      <w:r>
        <w:t>внятно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интонацией. Совершенствовать фонематический слух: называть слова с определенным звуком, находить</w:t>
      </w:r>
      <w:r>
        <w:rPr>
          <w:spacing w:val="-52"/>
        </w:rPr>
        <w:t xml:space="preserve"> </w:t>
      </w:r>
      <w:r>
        <w:t>слова с этим звуком в предложении, определять место звука в слове (в начале, в середине, в конце).</w:t>
      </w:r>
      <w:r>
        <w:rPr>
          <w:spacing w:val="1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(мелодика,</w:t>
      </w:r>
      <w:r>
        <w:rPr>
          <w:spacing w:val="-2"/>
        </w:rPr>
        <w:t xml:space="preserve"> </w:t>
      </w:r>
      <w:r>
        <w:t>ритм,</w:t>
      </w:r>
      <w:r>
        <w:rPr>
          <w:spacing w:val="3"/>
        </w:rPr>
        <w:t xml:space="preserve"> </w:t>
      </w:r>
      <w:r>
        <w:t>тембр,</w:t>
      </w:r>
      <w:r>
        <w:rPr>
          <w:spacing w:val="3"/>
        </w:rPr>
        <w:t xml:space="preserve"> </w:t>
      </w:r>
      <w:r>
        <w:t>сила</w:t>
      </w:r>
      <w:r>
        <w:rPr>
          <w:spacing w:val="3"/>
        </w:rPr>
        <w:t xml:space="preserve"> </w:t>
      </w:r>
      <w:r>
        <w:t>голоса,</w:t>
      </w:r>
      <w:r>
        <w:rPr>
          <w:spacing w:val="3"/>
        </w:rPr>
        <w:t xml:space="preserve"> </w:t>
      </w:r>
      <w:r>
        <w:t>темп).</w:t>
      </w:r>
    </w:p>
    <w:p>
      <w:pPr>
        <w:pStyle w:val="3"/>
        <w:numPr>
          <w:ilvl w:val="0"/>
          <w:numId w:val="76"/>
        </w:numPr>
        <w:tabs>
          <w:tab w:val="left" w:pos="1846"/>
        </w:tabs>
        <w:ind w:left="1845" w:hanging="294"/>
      </w:pP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-3"/>
        </w:rPr>
        <w:t xml:space="preserve"> </w:t>
      </w:r>
      <w:r>
        <w:t>речи:</w:t>
      </w:r>
    </w:p>
    <w:p>
      <w:pPr>
        <w:pStyle w:val="10"/>
        <w:ind w:right="790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 образовывать по образцу существительные с суффиксами, глаголы с 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образовывать однокоренные</w:t>
      </w:r>
      <w:r>
        <w:rPr>
          <w:spacing w:val="-6"/>
        </w:rPr>
        <w:t xml:space="preserve"> </w:t>
      </w:r>
      <w:r>
        <w:t>слова,</w:t>
      </w:r>
      <w:r>
        <w:rPr>
          <w:spacing w:val="3"/>
        </w:rPr>
        <w:t xml:space="preserve"> </w:t>
      </w:r>
      <w:r>
        <w:t>использовать в</w:t>
      </w:r>
      <w:r>
        <w:rPr>
          <w:spacing w:val="-3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сложные</w:t>
      </w:r>
      <w:r>
        <w:rPr>
          <w:spacing w:val="-6"/>
        </w:rPr>
        <w:t xml:space="preserve"> </w:t>
      </w:r>
      <w:r>
        <w:t>предложения разных</w:t>
      </w:r>
      <w:r>
        <w:rPr>
          <w:spacing w:val="-3"/>
        </w:rPr>
        <w:t xml:space="preserve"> </w:t>
      </w:r>
      <w:r>
        <w:t>видов.</w:t>
      </w:r>
    </w:p>
    <w:p>
      <w:pPr>
        <w:pStyle w:val="3"/>
        <w:numPr>
          <w:ilvl w:val="0"/>
          <w:numId w:val="76"/>
        </w:numPr>
        <w:tabs>
          <w:tab w:val="left" w:pos="1865"/>
        </w:tabs>
        <w:ind w:left="1865" w:hanging="313"/>
      </w:pPr>
      <w:r>
        <w:t>Связная</w:t>
      </w:r>
      <w:r>
        <w:rPr>
          <w:spacing w:val="1"/>
        </w:rPr>
        <w:t xml:space="preserve"> </w:t>
      </w:r>
      <w:r>
        <w:t>речь:</w:t>
      </w:r>
    </w:p>
    <w:p>
      <w:pPr>
        <w:pStyle w:val="10"/>
        <w:ind w:right="786"/>
      </w:pPr>
      <w:r>
        <w:t>совершенствовать</w:t>
      </w:r>
      <w:r>
        <w:rPr>
          <w:spacing w:val="24"/>
        </w:rPr>
        <w:t xml:space="preserve"> </w:t>
      </w:r>
      <w:r>
        <w:t>диалогическую</w:t>
      </w:r>
      <w:r>
        <w:rPr>
          <w:spacing w:val="2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монологическую</w:t>
      </w:r>
      <w:r>
        <w:rPr>
          <w:spacing w:val="24"/>
        </w:rPr>
        <w:t xml:space="preserve"> </w:t>
      </w:r>
      <w:r>
        <w:t>формы</w:t>
      </w:r>
      <w:r>
        <w:rPr>
          <w:spacing w:val="25"/>
        </w:rPr>
        <w:t xml:space="preserve"> </w:t>
      </w:r>
      <w:r>
        <w:t>речи.</w:t>
      </w:r>
      <w:r>
        <w:rPr>
          <w:spacing w:val="27"/>
        </w:rPr>
        <w:t xml:space="preserve"> </w:t>
      </w:r>
      <w:r>
        <w:t>Закреплять</w:t>
      </w:r>
      <w:r>
        <w:rPr>
          <w:spacing w:val="25"/>
        </w:rPr>
        <w:t xml:space="preserve"> </w:t>
      </w:r>
      <w:r>
        <w:t>умение</w:t>
      </w:r>
      <w:r>
        <w:rPr>
          <w:spacing w:val="24"/>
        </w:rPr>
        <w:t xml:space="preserve"> </w:t>
      </w:r>
      <w:r>
        <w:t>отвечать</w:t>
      </w:r>
      <w:r>
        <w:rPr>
          <w:spacing w:val="-5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последовательно, без повторов передавать содержание литературного текста, использовать в пересказе</w:t>
      </w:r>
      <w:r>
        <w:rPr>
          <w:spacing w:val="1"/>
        </w:rPr>
        <w:t xml:space="preserve"> </w:t>
      </w:r>
      <w:r>
        <w:t>выразительные средства, характерные для произведения. Совершенствовать умение составлять рассказы</w:t>
      </w:r>
      <w:r>
        <w:rPr>
          <w:spacing w:val="-52"/>
        </w:rPr>
        <w:t xml:space="preserve"> </w:t>
      </w:r>
      <w:r>
        <w:t>о предмете, по картине, по серии сюжетных картинок. Продолжать учить детей составлять 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 и</w:t>
      </w:r>
      <w:r>
        <w:rPr>
          <w:spacing w:val="1"/>
        </w:rPr>
        <w:t xml:space="preserve"> </w:t>
      </w:r>
      <w:r>
        <w:t>небольшие 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 типы 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рассуждение),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55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связей</w:t>
      </w:r>
      <w:r>
        <w:rPr>
          <w:spacing w:val="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предложениями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частями</w:t>
      </w:r>
      <w:r>
        <w:rPr>
          <w:spacing w:val="2"/>
        </w:rPr>
        <w:t xml:space="preserve"> </w:t>
      </w:r>
      <w:r>
        <w:t>высказывания.</w:t>
      </w:r>
    </w:p>
    <w:p>
      <w:pPr>
        <w:pStyle w:val="3"/>
        <w:numPr>
          <w:ilvl w:val="0"/>
          <w:numId w:val="76"/>
        </w:numPr>
        <w:tabs>
          <w:tab w:val="left" w:pos="1846"/>
        </w:tabs>
        <w:ind w:left="1845" w:hanging="294"/>
      </w:pPr>
      <w:r>
        <w:t>Подготовка</w:t>
      </w:r>
      <w:r>
        <w:rPr>
          <w:spacing w:val="-7"/>
        </w:rPr>
        <w:t xml:space="preserve"> </w:t>
      </w:r>
      <w:r>
        <w:t>детей к</w:t>
      </w:r>
      <w:r>
        <w:rPr>
          <w:spacing w:val="-3"/>
        </w:rPr>
        <w:t xml:space="preserve"> </w:t>
      </w:r>
      <w:r>
        <w:t>обучению грамоте:</w:t>
      </w:r>
    </w:p>
    <w:p>
      <w:pPr>
        <w:pStyle w:val="10"/>
        <w:ind w:right="788"/>
      </w:pPr>
      <w:r>
        <w:t>упражнять в составлении предложений из 2-4 слов, членении простых предложений на слова с</w:t>
      </w:r>
      <w:r>
        <w:rPr>
          <w:spacing w:val="1"/>
        </w:rPr>
        <w:t xml:space="preserve"> </w:t>
      </w:r>
      <w:r>
        <w:t>указанием их последовательности. Формировать у детей умение делить слова на слоги, составлять слова</w:t>
      </w:r>
      <w:r>
        <w:rPr>
          <w:spacing w:val="1"/>
        </w:rPr>
        <w:t xml:space="preserve"> </w:t>
      </w:r>
      <w:r>
        <w:t>из слогов, делить на слоги трехсложные слова с открытыми слогами; знакомить детей с буквами; читать</w:t>
      </w:r>
      <w:r>
        <w:rPr>
          <w:spacing w:val="1"/>
        </w:rPr>
        <w:t xml:space="preserve"> </w:t>
      </w:r>
      <w:r>
        <w:t>слоги,</w:t>
      </w:r>
      <w:r>
        <w:rPr>
          <w:spacing w:val="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простые</w:t>
      </w:r>
      <w:r>
        <w:rPr>
          <w:spacing w:val="-5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2-3</w:t>
      </w:r>
      <w:r>
        <w:rPr>
          <w:spacing w:val="2"/>
        </w:rPr>
        <w:t xml:space="preserve"> </w:t>
      </w:r>
      <w:r>
        <w:t>слов.</w:t>
      </w:r>
    </w:p>
    <w:p>
      <w:pPr>
        <w:pStyle w:val="3"/>
        <w:numPr>
          <w:ilvl w:val="0"/>
          <w:numId w:val="76"/>
        </w:numPr>
        <w:tabs>
          <w:tab w:val="left" w:pos="1846"/>
        </w:tabs>
        <w:spacing w:line="316" w:lineRule="exact"/>
        <w:ind w:left="1845" w:hanging="294"/>
      </w:pP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литературе:</w:t>
      </w:r>
    </w:p>
    <w:p>
      <w:pPr>
        <w:pStyle w:val="10"/>
        <w:spacing w:line="237" w:lineRule="auto"/>
        <w:ind w:right="791"/>
      </w:pP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объекту,</w:t>
      </w:r>
      <w:r>
        <w:rPr>
          <w:spacing w:val="56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-8"/>
        </w:rPr>
        <w:t xml:space="preserve"> </w:t>
      </w:r>
      <w:r>
        <w:t>эмоциональные</w:t>
      </w:r>
      <w:r>
        <w:rPr>
          <w:spacing w:val="-7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детей (радость, удовольствие</w:t>
      </w:r>
      <w:r>
        <w:rPr>
          <w:spacing w:val="-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слушании</w:t>
      </w:r>
      <w:r>
        <w:rPr>
          <w:spacing w:val="-4"/>
        </w:rPr>
        <w:t xml:space="preserve"> </w:t>
      </w:r>
      <w:r>
        <w:t>произведений);</w:t>
      </w:r>
    </w:p>
    <w:p>
      <w:pPr>
        <w:pStyle w:val="10"/>
        <w:ind w:left="1523" w:firstLine="0"/>
        <w:jc w:val="left"/>
      </w:pPr>
      <w:r>
        <w:t>развивать</w:t>
      </w:r>
      <w:r>
        <w:rPr>
          <w:spacing w:val="38"/>
        </w:rPr>
        <w:t xml:space="preserve"> </w:t>
      </w:r>
      <w:r>
        <w:t>интерес</w:t>
      </w:r>
      <w:r>
        <w:rPr>
          <w:spacing w:val="42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изданиям</w:t>
      </w:r>
      <w:r>
        <w:rPr>
          <w:spacing w:val="39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энциклопедического</w:t>
      </w:r>
      <w:r>
        <w:rPr>
          <w:spacing w:val="38"/>
        </w:rPr>
        <w:t xml:space="preserve"> </w:t>
      </w:r>
      <w:r>
        <w:t>характера;</w:t>
      </w:r>
      <w:r>
        <w:rPr>
          <w:spacing w:val="44"/>
        </w:rPr>
        <w:t xml:space="preserve"> </w:t>
      </w:r>
      <w:r>
        <w:t>знакомить</w:t>
      </w:r>
      <w:r>
        <w:rPr>
          <w:spacing w:val="44"/>
        </w:rPr>
        <w:t xml:space="preserve"> </w:t>
      </w:r>
      <w:r>
        <w:t>с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разнообразными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жанру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тематике</w:t>
      </w:r>
      <w:r>
        <w:rPr>
          <w:spacing w:val="-5"/>
        </w:rPr>
        <w:t xml:space="preserve"> </w:t>
      </w:r>
      <w:r>
        <w:t>художественными</w:t>
      </w:r>
      <w:r>
        <w:rPr>
          <w:spacing w:val="-2"/>
        </w:rPr>
        <w:t xml:space="preserve"> </w:t>
      </w:r>
      <w:r>
        <w:t>произведениями;</w:t>
      </w:r>
    </w:p>
    <w:p>
      <w:pPr>
        <w:pStyle w:val="10"/>
        <w:spacing w:before="3" w:line="237" w:lineRule="auto"/>
        <w:ind w:right="786"/>
      </w:pPr>
      <w:r>
        <w:t>формировать положительное эмоциональное отношение к «чтению с продолжением» (сказка-</w:t>
      </w:r>
      <w:r>
        <w:rPr>
          <w:spacing w:val="1"/>
        </w:rPr>
        <w:t xml:space="preserve"> </w:t>
      </w:r>
      <w:r>
        <w:t>повесть,</w:t>
      </w:r>
      <w:r>
        <w:rPr>
          <w:spacing w:val="3"/>
        </w:rPr>
        <w:t xml:space="preserve"> </w:t>
      </w:r>
      <w:r>
        <w:t>цикл</w:t>
      </w:r>
      <w:r>
        <w:rPr>
          <w:spacing w:val="-3"/>
        </w:rPr>
        <w:t xml:space="preserve"> </w:t>
      </w:r>
      <w:r>
        <w:t>рассказов</w:t>
      </w:r>
      <w:r>
        <w:rPr>
          <w:spacing w:val="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сквозным</w:t>
      </w:r>
      <w:r>
        <w:rPr>
          <w:spacing w:val="1"/>
        </w:rPr>
        <w:t xml:space="preserve"> </w:t>
      </w:r>
      <w:r>
        <w:t>персонажем);</w:t>
      </w:r>
    </w:p>
    <w:p>
      <w:pPr>
        <w:pStyle w:val="10"/>
        <w:spacing w:before="1"/>
        <w:ind w:right="790"/>
      </w:pPr>
      <w:r>
        <w:t>формировать представления о жанровых,</w:t>
      </w:r>
      <w:r>
        <w:rPr>
          <w:spacing w:val="1"/>
        </w:rPr>
        <w:t xml:space="preserve"> </w:t>
      </w:r>
      <w:r>
        <w:t>композиционных и языковых особенностях жанров</w:t>
      </w:r>
      <w:r>
        <w:rPr>
          <w:spacing w:val="1"/>
        </w:rPr>
        <w:t xml:space="preserve"> </w:t>
      </w:r>
      <w:r>
        <w:t>литературы:</w:t>
      </w:r>
      <w:r>
        <w:rPr>
          <w:spacing w:val="-3"/>
        </w:rPr>
        <w:t xml:space="preserve"> </w:t>
      </w:r>
      <w:r>
        <w:t>литературная сказка,</w:t>
      </w:r>
      <w:r>
        <w:rPr>
          <w:spacing w:val="2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стихотворение,</w:t>
      </w:r>
      <w:r>
        <w:rPr>
          <w:spacing w:val="3"/>
        </w:rPr>
        <w:t xml:space="preserve"> </w:t>
      </w:r>
      <w:r>
        <w:t>басня,</w:t>
      </w:r>
      <w:r>
        <w:rPr>
          <w:spacing w:val="-3"/>
        </w:rPr>
        <w:t xml:space="preserve"> </w:t>
      </w:r>
      <w:r>
        <w:t>пословица,</w:t>
      </w:r>
      <w:r>
        <w:rPr>
          <w:spacing w:val="-2"/>
        </w:rPr>
        <w:t xml:space="preserve"> </w:t>
      </w:r>
      <w:r>
        <w:t>небылица,</w:t>
      </w:r>
      <w:r>
        <w:rPr>
          <w:spacing w:val="2"/>
        </w:rPr>
        <w:t xml:space="preserve"> </w:t>
      </w:r>
      <w:r>
        <w:t>былина;</w:t>
      </w:r>
    </w:p>
    <w:p>
      <w:pPr>
        <w:pStyle w:val="10"/>
        <w:spacing w:before="3"/>
        <w:ind w:right="794"/>
      </w:pPr>
      <w:r>
        <w:t>углублять восприятие содержания и формы произведений (оценка характера персонажа с опорой</w:t>
      </w:r>
      <w:r>
        <w:rPr>
          <w:spacing w:val="-52"/>
        </w:rPr>
        <w:t xml:space="preserve"> </w:t>
      </w:r>
      <w:r>
        <w:t>на его портрет, поступки, мотивы поведения и другие средства раскрытия образа; развитие поэтического</w:t>
      </w:r>
      <w:r>
        <w:rPr>
          <w:spacing w:val="-52"/>
        </w:rPr>
        <w:t xml:space="preserve"> </w:t>
      </w:r>
      <w:r>
        <w:t>слуха);</w:t>
      </w:r>
    </w:p>
    <w:p>
      <w:pPr>
        <w:pStyle w:val="10"/>
        <w:tabs>
          <w:tab w:val="left" w:pos="1935"/>
          <w:tab w:val="left" w:pos="3173"/>
          <w:tab w:val="left" w:pos="3811"/>
          <w:tab w:val="left" w:pos="4137"/>
          <w:tab w:val="left" w:pos="6511"/>
          <w:tab w:val="left" w:pos="9172"/>
        </w:tabs>
        <w:ind w:right="793"/>
        <w:jc w:val="right"/>
      </w:pPr>
      <w:r>
        <w:t>поддерживать избирательные интересы детей к произведениям определенного жанра и тематики;</w:t>
      </w:r>
      <w:r>
        <w:rPr>
          <w:spacing w:val="-52"/>
        </w:rPr>
        <w:t xml:space="preserve"> </w:t>
      </w:r>
      <w:r>
        <w:t>развивать</w:t>
      </w:r>
      <w:r>
        <w:tab/>
      </w:r>
      <w:r>
        <w:t>образность</w:t>
      </w:r>
      <w:r>
        <w:tab/>
      </w:r>
      <w:r>
        <w:t>речи</w:t>
      </w:r>
      <w:r>
        <w:tab/>
      </w:r>
      <w:r>
        <w:t>и</w:t>
      </w:r>
      <w:r>
        <w:tab/>
      </w:r>
      <w:r>
        <w:t xml:space="preserve">словесное  </w:t>
      </w:r>
      <w:r>
        <w:rPr>
          <w:spacing w:val="29"/>
        </w:rPr>
        <w:t xml:space="preserve"> </w:t>
      </w:r>
      <w:r>
        <w:t>творчество</w:t>
      </w:r>
      <w:r>
        <w:tab/>
      </w:r>
      <w:r>
        <w:t xml:space="preserve">(составление  </w:t>
      </w:r>
      <w:r>
        <w:rPr>
          <w:spacing w:val="34"/>
        </w:rPr>
        <w:t xml:space="preserve"> </w:t>
      </w:r>
      <w:r>
        <w:t>сравнений,</w:t>
      </w:r>
      <w:r>
        <w:tab/>
      </w:r>
      <w:r>
        <w:t>метафор,</w:t>
      </w:r>
      <w:r>
        <w:rPr>
          <w:spacing w:val="1"/>
        </w:rPr>
        <w:t xml:space="preserve"> </w:t>
      </w:r>
      <w:r>
        <w:t>описательных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метафорических</w:t>
      </w:r>
      <w:r>
        <w:rPr>
          <w:spacing w:val="30"/>
        </w:rPr>
        <w:t xml:space="preserve"> </w:t>
      </w:r>
      <w:r>
        <w:t>загадок,</w:t>
      </w:r>
      <w:r>
        <w:rPr>
          <w:spacing w:val="32"/>
        </w:rPr>
        <w:t xml:space="preserve"> </w:t>
      </w:r>
      <w:r>
        <w:t>сочинение</w:t>
      </w:r>
      <w:r>
        <w:rPr>
          <w:spacing w:val="24"/>
        </w:rPr>
        <w:t xml:space="preserve"> </w:t>
      </w:r>
      <w:r>
        <w:t>текстов</w:t>
      </w:r>
      <w:r>
        <w:rPr>
          <w:spacing w:val="32"/>
        </w:rPr>
        <w:t xml:space="preserve"> </w:t>
      </w:r>
      <w:r>
        <w:t>сказочного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реалистического</w:t>
      </w:r>
      <w:r>
        <w:rPr>
          <w:spacing w:val="26"/>
        </w:rPr>
        <w:t xml:space="preserve"> </w:t>
      </w:r>
      <w:r>
        <w:t>характера,</w:t>
      </w:r>
    </w:p>
    <w:p>
      <w:pPr>
        <w:pStyle w:val="10"/>
        <w:spacing w:line="251" w:lineRule="exact"/>
        <w:ind w:firstLine="0"/>
        <w:jc w:val="left"/>
      </w:pPr>
      <w:r>
        <w:t>создание</w:t>
      </w:r>
      <w:r>
        <w:rPr>
          <w:spacing w:val="-8"/>
        </w:rPr>
        <w:t xml:space="preserve"> </w:t>
      </w:r>
      <w:r>
        <w:t>рифмованных</w:t>
      </w:r>
      <w:r>
        <w:rPr>
          <w:spacing w:val="-4"/>
        </w:rPr>
        <w:t xml:space="preserve"> </w:t>
      </w:r>
      <w:r>
        <w:t>строк).</w:t>
      </w:r>
    </w:p>
    <w:p>
      <w:pPr>
        <w:spacing w:line="251" w:lineRule="exact"/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77"/>
        </w:numPr>
        <w:tabs>
          <w:tab w:val="left" w:pos="1832"/>
        </w:tabs>
        <w:spacing w:before="3" w:line="316" w:lineRule="exact"/>
        <w:ind w:hanging="280"/>
      </w:pPr>
      <w:r>
        <w:t>Формирование</w:t>
      </w:r>
      <w:r>
        <w:rPr>
          <w:spacing w:val="-4"/>
        </w:rPr>
        <w:t xml:space="preserve"> </w:t>
      </w:r>
      <w:r>
        <w:t>словаря:</w:t>
      </w:r>
    </w:p>
    <w:p>
      <w:pPr>
        <w:pStyle w:val="10"/>
        <w:ind w:right="785"/>
      </w:pPr>
      <w:r>
        <w:t>педагог формирует у детей умения подбирать точные слова для выражения мысли; выполнять</w:t>
      </w:r>
      <w:r>
        <w:rPr>
          <w:spacing w:val="1"/>
        </w:rPr>
        <w:t xml:space="preserve"> </w:t>
      </w:r>
      <w:r>
        <w:t>операцию классификации - деления освоенных понятий на группы на основе выявленных признаков,</w:t>
      </w:r>
      <w:r>
        <w:rPr>
          <w:spacing w:val="1"/>
        </w:rPr>
        <w:t xml:space="preserve"> </w:t>
      </w:r>
      <w:r>
        <w:t>использовать в речи средства языковой выразительности: антонимы, синонимы, многозначные слова,</w:t>
      </w:r>
      <w:r>
        <w:rPr>
          <w:spacing w:val="1"/>
        </w:rPr>
        <w:t xml:space="preserve"> </w:t>
      </w:r>
      <w:r>
        <w:t>метафоры,</w:t>
      </w:r>
      <w:r>
        <w:rPr>
          <w:spacing w:val="4"/>
        </w:rPr>
        <w:t xml:space="preserve"> </w:t>
      </w:r>
      <w:r>
        <w:t>олицетворения.</w:t>
      </w:r>
    </w:p>
    <w:p>
      <w:pPr>
        <w:pStyle w:val="3"/>
        <w:numPr>
          <w:ilvl w:val="0"/>
          <w:numId w:val="77"/>
        </w:numPr>
        <w:tabs>
          <w:tab w:val="left" w:pos="1856"/>
        </w:tabs>
        <w:spacing w:line="318" w:lineRule="exact"/>
        <w:ind w:left="1855" w:hanging="304"/>
      </w:pPr>
      <w:r>
        <w:t>Звуковая</w:t>
      </w:r>
      <w:r>
        <w:rPr>
          <w:spacing w:val="1"/>
        </w:rPr>
        <w:t xml:space="preserve"> </w:t>
      </w:r>
      <w:r>
        <w:t>культура речи:</w:t>
      </w:r>
    </w:p>
    <w:p>
      <w:pPr>
        <w:pStyle w:val="10"/>
        <w:ind w:right="788"/>
      </w:pPr>
      <w:r>
        <w:t>педагог способствует автоматизации и дифференциации сложных для</w:t>
      </w:r>
      <w:r>
        <w:rPr>
          <w:rFonts w:ascii="Trebuchet MS" w:hAnsi="Trebuchet MS"/>
          <w:b/>
          <w:i/>
        </w:rPr>
        <w:t xml:space="preserve"> </w:t>
      </w:r>
      <w:r>
        <w:t>произношения звуков в</w:t>
      </w:r>
      <w:r>
        <w:rPr>
          <w:spacing w:val="1"/>
        </w:rPr>
        <w:t xml:space="preserve"> </w:t>
      </w:r>
      <w:r>
        <w:t>речи;</w:t>
      </w:r>
      <w:r>
        <w:rPr>
          <w:spacing w:val="2"/>
        </w:rPr>
        <w:t xml:space="preserve"> </w:t>
      </w:r>
      <w:r>
        <w:t>проводит работу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исправлению</w:t>
      </w:r>
      <w:r>
        <w:rPr>
          <w:spacing w:val="-1"/>
        </w:rPr>
        <w:t xml:space="preserve"> </w:t>
      </w:r>
      <w:r>
        <w:t>имеющихся нарушений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звукопроизношении.</w:t>
      </w:r>
    </w:p>
    <w:p>
      <w:pPr>
        <w:pStyle w:val="3"/>
        <w:numPr>
          <w:ilvl w:val="0"/>
          <w:numId w:val="77"/>
        </w:numPr>
        <w:tabs>
          <w:tab w:val="left" w:pos="1846"/>
        </w:tabs>
        <w:ind w:left="1845" w:hanging="294"/>
      </w:pP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-3"/>
        </w:rPr>
        <w:t xml:space="preserve"> </w:t>
      </w:r>
      <w:r>
        <w:t>речи:</w:t>
      </w:r>
    </w:p>
    <w:p>
      <w:pPr>
        <w:pStyle w:val="10"/>
        <w:ind w:right="786"/>
      </w:pPr>
      <w:r>
        <w:t>педагог</w:t>
      </w:r>
      <w:r>
        <w:rPr>
          <w:spacing w:val="1"/>
        </w:rPr>
        <w:t xml:space="preserve"> </w:t>
      </w:r>
      <w:r>
        <w:t>развивает 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 сложные слова</w:t>
      </w:r>
      <w:r>
        <w:rPr>
          <w:spacing w:val="1"/>
        </w:rPr>
        <w:t xml:space="preserve"> </w:t>
      </w:r>
      <w:r>
        <w:t>посредством слияния 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согласовывать 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суффиксами,</w:t>
      </w:r>
      <w:r>
        <w:rPr>
          <w:spacing w:val="-4"/>
        </w:rPr>
        <w:t xml:space="preserve"> </w:t>
      </w:r>
      <w:r>
        <w:t>глаголы с</w:t>
      </w:r>
      <w:r>
        <w:rPr>
          <w:spacing w:val="-3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превосходную</w:t>
      </w:r>
      <w:r>
        <w:rPr>
          <w:spacing w:val="-3"/>
        </w:rPr>
        <w:t xml:space="preserve"> </w:t>
      </w:r>
      <w:r>
        <w:t>степени имен прилагательных.</w:t>
      </w:r>
    </w:p>
    <w:p>
      <w:pPr>
        <w:pStyle w:val="3"/>
        <w:numPr>
          <w:ilvl w:val="0"/>
          <w:numId w:val="77"/>
        </w:numPr>
        <w:tabs>
          <w:tab w:val="left" w:pos="1841"/>
        </w:tabs>
        <w:ind w:left="1841" w:hanging="308"/>
      </w:pPr>
      <w:r>
        <w:t>Связная</w:t>
      </w:r>
      <w:r>
        <w:rPr>
          <w:spacing w:val="1"/>
        </w:rPr>
        <w:t xml:space="preserve"> </w:t>
      </w:r>
      <w:r>
        <w:t>речь:</w:t>
      </w:r>
    </w:p>
    <w:p>
      <w:pPr>
        <w:pStyle w:val="10"/>
        <w:ind w:right="787"/>
      </w:pPr>
      <w:r>
        <w:t>педагог подводит детей к осознанному выбору этикетной формы в зависимости от 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 выразительности при сочинении загадок, сказок, стихотворений, помогает детям 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 для формирования коммуникативно-речевых умений у детей, закрепляет у детей умение</w:t>
      </w:r>
      <w:r>
        <w:rPr>
          <w:spacing w:val="1"/>
        </w:rPr>
        <w:t xml:space="preserve"> </w:t>
      </w:r>
      <w:r>
        <w:t>пересказывать литературные произведения по ролям, близко к тексту, от лица литературного героя,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воспроизводя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 и запоминанию авторских средств выразительности, использованию их при пересказе, в</w:t>
      </w:r>
      <w:r>
        <w:rPr>
          <w:spacing w:val="1"/>
        </w:rPr>
        <w:t xml:space="preserve"> </w:t>
      </w:r>
      <w:r>
        <w:t>собственной</w:t>
      </w:r>
      <w:r>
        <w:rPr>
          <w:spacing w:val="2"/>
        </w:rPr>
        <w:t xml:space="preserve"> </w:t>
      </w:r>
      <w:r>
        <w:t>речи,</w:t>
      </w:r>
      <w:r>
        <w:rPr>
          <w:spacing w:val="4"/>
        </w:rPr>
        <w:t xml:space="preserve"> </w:t>
      </w:r>
      <w:r>
        <w:t>умению замечать их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рассказах</w:t>
      </w:r>
      <w:r>
        <w:rPr>
          <w:spacing w:val="-9"/>
        </w:rPr>
        <w:t xml:space="preserve"> </w:t>
      </w:r>
      <w:r>
        <w:t>сверстников;</w:t>
      </w:r>
    </w:p>
    <w:p>
      <w:pPr>
        <w:pStyle w:val="10"/>
        <w:ind w:right="784"/>
      </w:pP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 к образам, используя средства языковой выразительности: метафоры, сравнения, эпитеты,</w:t>
      </w:r>
      <w:r>
        <w:rPr>
          <w:spacing w:val="1"/>
        </w:rPr>
        <w:t xml:space="preserve"> </w:t>
      </w:r>
      <w:r>
        <w:t>гиперболы, олицетворения; самостоятельно определять логику описательного рассказа; использовать</w:t>
      </w:r>
      <w:r>
        <w:rPr>
          <w:spacing w:val="1"/>
        </w:rPr>
        <w:t xml:space="preserve"> </w:t>
      </w:r>
      <w:r>
        <w:t>разнообразные средства</w:t>
      </w:r>
      <w:r>
        <w:rPr>
          <w:spacing w:val="55"/>
        </w:rPr>
        <w:t xml:space="preserve"> </w:t>
      </w:r>
      <w:r>
        <w:t>выразительности; формирует</w:t>
      </w:r>
      <w:r>
        <w:rPr>
          <w:spacing w:val="55"/>
        </w:rPr>
        <w:t xml:space="preserve"> </w:t>
      </w:r>
      <w:r>
        <w:t>умение составлять повествовательные рассказы</w:t>
      </w:r>
      <w:r>
        <w:rPr>
          <w:spacing w:val="1"/>
        </w:rPr>
        <w:t xml:space="preserve"> </w:t>
      </w:r>
      <w:r>
        <w:t>по картине, из личного и коллективного опыта, по набору игрушек, закрепляет у детей умение 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повествования;</w:t>
      </w:r>
      <w:r>
        <w:rPr>
          <w:spacing w:val="3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рассуждения);</w:t>
      </w:r>
    </w:p>
    <w:p>
      <w:pPr>
        <w:pStyle w:val="10"/>
        <w:ind w:right="792"/>
      </w:pPr>
      <w:r>
        <w:t>педагог развивает у детей</w:t>
      </w:r>
      <w:r>
        <w:rPr>
          <w:spacing w:val="1"/>
        </w:rPr>
        <w:t xml:space="preserve"> </w:t>
      </w:r>
      <w:r>
        <w:t>способность самостоятельно использовать в процессе общения со</w:t>
      </w:r>
      <w:r>
        <w:rPr>
          <w:spacing w:val="1"/>
        </w:rPr>
        <w:t xml:space="preserve"> </w:t>
      </w:r>
      <w:r>
        <w:t>взрослыми и сверстниками объяснительную речь, речь- доказательство, речевое планирование, помогает</w:t>
      </w:r>
      <w:r>
        <w:rPr>
          <w:spacing w:val="-52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 рассказах закрепляет умение использовать личный и литературный опыт в зависимости от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20"/>
        </w:rPr>
        <w:t xml:space="preserve"> </w:t>
      </w:r>
      <w:r>
        <w:t>интересов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способностей;</w:t>
      </w:r>
      <w:r>
        <w:rPr>
          <w:spacing w:val="25"/>
        </w:rPr>
        <w:t xml:space="preserve"> </w:t>
      </w:r>
      <w:r>
        <w:t>развивает</w:t>
      </w:r>
      <w:r>
        <w:rPr>
          <w:spacing w:val="24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умение</w:t>
      </w:r>
      <w:r>
        <w:rPr>
          <w:spacing w:val="19"/>
        </w:rPr>
        <w:t xml:space="preserve"> </w:t>
      </w:r>
      <w:r>
        <w:t>внимательно</w:t>
      </w:r>
      <w:r>
        <w:rPr>
          <w:spacing w:val="20"/>
        </w:rPr>
        <w:t xml:space="preserve"> </w:t>
      </w:r>
      <w:r>
        <w:t>выслушивать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-52"/>
        </w:rPr>
        <w:t xml:space="preserve"> </w:t>
      </w:r>
      <w:r>
        <w:t>доброжелательно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конструктивно</w:t>
      </w:r>
      <w:r>
        <w:rPr>
          <w:spacing w:val="-3"/>
        </w:rPr>
        <w:t xml:space="preserve"> </w:t>
      </w:r>
      <w:r>
        <w:t>исправлять</w:t>
      </w:r>
      <w:r>
        <w:rPr>
          <w:spacing w:val="-3"/>
        </w:rPr>
        <w:t xml:space="preserve"> </w:t>
      </w:r>
      <w:r>
        <w:t>их.</w:t>
      </w:r>
    </w:p>
    <w:p>
      <w:pPr>
        <w:pStyle w:val="3"/>
        <w:numPr>
          <w:ilvl w:val="0"/>
          <w:numId w:val="77"/>
        </w:numPr>
        <w:tabs>
          <w:tab w:val="left" w:pos="1822"/>
        </w:tabs>
        <w:spacing w:before="4"/>
        <w:ind w:left="1821" w:hanging="289"/>
      </w:pPr>
      <w:r>
        <w:t>Подготовка</w:t>
      </w:r>
      <w:r>
        <w:rPr>
          <w:spacing w:val="-7"/>
        </w:rPr>
        <w:t xml:space="preserve"> </w:t>
      </w:r>
      <w:r>
        <w:t>детей к</w:t>
      </w:r>
      <w:r>
        <w:rPr>
          <w:spacing w:val="-3"/>
        </w:rPr>
        <w:t xml:space="preserve"> </w:t>
      </w:r>
      <w:r>
        <w:t>обучению грамоте:</w:t>
      </w:r>
    </w:p>
    <w:p>
      <w:pPr>
        <w:pStyle w:val="10"/>
        <w:ind w:right="787"/>
      </w:pPr>
      <w:r>
        <w:t>педагог продолжает формировать у детей интерес к языку, осознанное отношение к языковым</w:t>
      </w:r>
      <w:r>
        <w:rPr>
          <w:spacing w:val="1"/>
        </w:rPr>
        <w:t xml:space="preserve"> </w:t>
      </w:r>
      <w:r>
        <w:t>явлениям, помогает освоить звуковой анализ четырехзвуковых и пятизвуковых слов; закрепляет умение</w:t>
      </w:r>
      <w:r>
        <w:rPr>
          <w:spacing w:val="1"/>
        </w:rPr>
        <w:t xml:space="preserve"> </w:t>
      </w:r>
      <w:r>
        <w:t>интонационно выделять звуки в слове, определять их последовательность, давать им характеристику,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диктанты;</w:t>
      </w:r>
      <w:r>
        <w:rPr>
          <w:spacing w:val="1"/>
        </w:rPr>
        <w:t xml:space="preserve"> </w:t>
      </w:r>
      <w:r>
        <w:t>штриховку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обводку;</w:t>
      </w:r>
      <w:r>
        <w:rPr>
          <w:spacing w:val="2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букв,</w:t>
      </w:r>
      <w:r>
        <w:rPr>
          <w:spacing w:val="4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слоги.</w:t>
      </w:r>
    </w:p>
    <w:p>
      <w:pPr>
        <w:pStyle w:val="10"/>
        <w:spacing w:before="5"/>
        <w:ind w:left="0" w:firstLine="0"/>
        <w:jc w:val="left"/>
        <w:rPr>
          <w:sz w:val="21"/>
        </w:rPr>
      </w:pPr>
    </w:p>
    <w:p>
      <w:pPr>
        <w:pStyle w:val="2"/>
        <w:spacing w:before="1"/>
        <w:ind w:left="1523"/>
      </w:pPr>
      <w:r>
        <w:t>Художественно-эстетическое</w:t>
      </w:r>
      <w:r>
        <w:rPr>
          <w:spacing w:val="-6"/>
        </w:rPr>
        <w:t xml:space="preserve"> </w:t>
      </w:r>
      <w:r>
        <w:t>развитие.</w:t>
      </w:r>
    </w:p>
    <w:p>
      <w:pPr>
        <w:pStyle w:val="10"/>
        <w:ind w:right="78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являются:</w:t>
      </w:r>
    </w:p>
    <w:p>
      <w:pPr>
        <w:pStyle w:val="3"/>
        <w:numPr>
          <w:ilvl w:val="0"/>
          <w:numId w:val="78"/>
        </w:numPr>
        <w:tabs>
          <w:tab w:val="left" w:pos="1808"/>
        </w:tabs>
        <w:spacing w:before="3"/>
        <w:ind w:hanging="27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искусству:</w:t>
      </w:r>
    </w:p>
    <w:p>
      <w:pPr>
        <w:pStyle w:val="10"/>
        <w:spacing w:line="242" w:lineRule="auto"/>
        <w:jc w:val="left"/>
      </w:pPr>
      <w:r>
        <w:t>продолжать</w:t>
      </w:r>
      <w:r>
        <w:rPr>
          <w:spacing w:val="45"/>
        </w:rPr>
        <w:t xml:space="preserve"> </w:t>
      </w:r>
      <w:r>
        <w:t>развивать</w:t>
      </w:r>
      <w:r>
        <w:rPr>
          <w:spacing w:val="40"/>
        </w:rPr>
        <w:t xml:space="preserve"> </w:t>
      </w:r>
      <w:r>
        <w:t>у</w:t>
      </w:r>
      <w:r>
        <w:rPr>
          <w:spacing w:val="41"/>
        </w:rPr>
        <w:t xml:space="preserve"> </w:t>
      </w:r>
      <w:r>
        <w:t>детей</w:t>
      </w:r>
      <w:r>
        <w:rPr>
          <w:spacing w:val="46"/>
        </w:rPr>
        <w:t xml:space="preserve"> </w:t>
      </w:r>
      <w:r>
        <w:t>интерес</w:t>
      </w:r>
      <w:r>
        <w:rPr>
          <w:spacing w:val="43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искусству,</w:t>
      </w:r>
      <w:r>
        <w:rPr>
          <w:spacing w:val="47"/>
        </w:rPr>
        <w:t xml:space="preserve"> </w:t>
      </w:r>
      <w:r>
        <w:t>эстетический</w:t>
      </w:r>
      <w:r>
        <w:rPr>
          <w:spacing w:val="47"/>
        </w:rPr>
        <w:t xml:space="preserve"> </w:t>
      </w:r>
      <w:r>
        <w:t>вкус;</w:t>
      </w:r>
      <w:r>
        <w:rPr>
          <w:spacing w:val="46"/>
        </w:rPr>
        <w:t xml:space="preserve"> </w:t>
      </w:r>
      <w:r>
        <w:t>формировать</w:t>
      </w:r>
      <w:r>
        <w:rPr>
          <w:spacing w:val="45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детей</w:t>
      </w:r>
      <w:r>
        <w:rPr>
          <w:spacing w:val="-52"/>
        </w:rPr>
        <w:t xml:space="preserve"> </w:t>
      </w:r>
      <w:r>
        <w:t>предпочтения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музыкальной,</w:t>
      </w:r>
      <w:r>
        <w:rPr>
          <w:spacing w:val="-3"/>
        </w:rPr>
        <w:t xml:space="preserve"> </w:t>
      </w:r>
      <w:r>
        <w:t>изобразительной,</w:t>
      </w:r>
      <w:r>
        <w:rPr>
          <w:spacing w:val="3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0"/>
        <w:spacing w:line="242" w:lineRule="auto"/>
        <w:ind w:right="910"/>
        <w:jc w:val="left"/>
      </w:pPr>
      <w:r>
        <w:t>воспитывать</w:t>
      </w:r>
      <w:r>
        <w:rPr>
          <w:spacing w:val="55"/>
        </w:rPr>
        <w:t xml:space="preserve"> </w:t>
      </w:r>
      <w:r>
        <w:t>уважительное</w:t>
      </w:r>
      <w:r>
        <w:rPr>
          <w:spacing w:val="53"/>
        </w:rPr>
        <w:t xml:space="preserve"> </w:t>
      </w:r>
      <w:r>
        <w:t>отношение</w:t>
      </w:r>
      <w:r>
        <w:rPr>
          <w:spacing w:val="5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чувство</w:t>
      </w:r>
      <w:r>
        <w:rPr>
          <w:spacing w:val="55"/>
        </w:rPr>
        <w:t xml:space="preserve"> </w:t>
      </w:r>
      <w:r>
        <w:t>гордости</w:t>
      </w:r>
      <w:r>
        <w:rPr>
          <w:spacing w:val="6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свою</w:t>
      </w:r>
      <w:r>
        <w:rPr>
          <w:spacing w:val="3"/>
        </w:rPr>
        <w:t xml:space="preserve"> </w:t>
      </w:r>
      <w:r>
        <w:t>страну,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-52"/>
        </w:rPr>
        <w:t xml:space="preserve"> </w:t>
      </w:r>
      <w:r>
        <w:t>ознакомления с разными</w:t>
      </w:r>
      <w:r>
        <w:rPr>
          <w:spacing w:val="-1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искусства;</w:t>
      </w:r>
    </w:p>
    <w:p>
      <w:pPr>
        <w:pStyle w:val="10"/>
        <w:spacing w:line="237" w:lineRule="auto"/>
        <w:ind w:right="734"/>
        <w:jc w:val="left"/>
      </w:pPr>
      <w:r>
        <w:t>закреплять</w:t>
      </w:r>
      <w:r>
        <w:rPr>
          <w:spacing w:val="3"/>
        </w:rPr>
        <w:t xml:space="preserve"> </w:t>
      </w:r>
      <w:r>
        <w:t>знания</w:t>
      </w:r>
      <w:r>
        <w:rPr>
          <w:spacing w:val="4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о видах</w:t>
      </w:r>
      <w:r>
        <w:rPr>
          <w:spacing w:val="-1"/>
        </w:rPr>
        <w:t xml:space="preserve"> </w:t>
      </w:r>
      <w:r>
        <w:t>искусства</w:t>
      </w:r>
      <w:r>
        <w:rPr>
          <w:spacing w:val="6"/>
        </w:rPr>
        <w:t xml:space="preserve"> </w:t>
      </w:r>
      <w:r>
        <w:t>(изобразительное,</w:t>
      </w:r>
      <w:r>
        <w:rPr>
          <w:spacing w:val="6"/>
        </w:rPr>
        <w:t xml:space="preserve"> </w:t>
      </w:r>
      <w:r>
        <w:t>декоративноприкладное</w:t>
      </w:r>
      <w:r>
        <w:rPr>
          <w:spacing w:val="-3"/>
        </w:rPr>
        <w:t xml:space="preserve"> </w:t>
      </w:r>
      <w:r>
        <w:t>искусство,</w:t>
      </w:r>
      <w:r>
        <w:rPr>
          <w:spacing w:val="-52"/>
        </w:rPr>
        <w:t xml:space="preserve"> </w:t>
      </w:r>
      <w:r>
        <w:t>музыка,</w:t>
      </w:r>
      <w:r>
        <w:rPr>
          <w:spacing w:val="3"/>
        </w:rPr>
        <w:t xml:space="preserve"> </w:t>
      </w:r>
      <w:r>
        <w:t>архитектура,</w:t>
      </w:r>
      <w:r>
        <w:rPr>
          <w:spacing w:val="4"/>
        </w:rPr>
        <w:t xml:space="preserve"> </w:t>
      </w:r>
      <w:r>
        <w:t>театр,</w:t>
      </w:r>
      <w:r>
        <w:rPr>
          <w:spacing w:val="-1"/>
        </w:rPr>
        <w:t xml:space="preserve"> </w:t>
      </w:r>
      <w:r>
        <w:t>танец,</w:t>
      </w:r>
      <w:r>
        <w:rPr>
          <w:spacing w:val="3"/>
        </w:rPr>
        <w:t xml:space="preserve"> </w:t>
      </w:r>
      <w:r>
        <w:t>кино,</w:t>
      </w:r>
      <w:r>
        <w:rPr>
          <w:spacing w:val="4"/>
        </w:rPr>
        <w:t xml:space="preserve"> </w:t>
      </w:r>
      <w:r>
        <w:t>цирк);</w:t>
      </w:r>
    </w:p>
    <w:p>
      <w:pPr>
        <w:pStyle w:val="10"/>
        <w:ind w:right="785"/>
      </w:pPr>
      <w:r>
        <w:t>формировать у детей духовно-нравственные качества и чувства сопричастности к культурному</w:t>
      </w:r>
      <w:r>
        <w:rPr>
          <w:spacing w:val="1"/>
        </w:rPr>
        <w:t xml:space="preserve"> </w:t>
      </w:r>
      <w:r>
        <w:t>наследию,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искусства;</w:t>
      </w:r>
    </w:p>
    <w:p>
      <w:pPr>
        <w:pStyle w:val="10"/>
        <w:ind w:right="794"/>
      </w:pPr>
      <w:r>
        <w:t>формировать чувство патриотизма и гражданственности в процессе ознакомления с различными</w:t>
      </w:r>
      <w:r>
        <w:rPr>
          <w:spacing w:val="1"/>
        </w:rPr>
        <w:t xml:space="preserve"> </w:t>
      </w:r>
      <w:r>
        <w:t>произведениями музыки,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6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гражданственно-патриотического</w:t>
      </w:r>
      <w:r>
        <w:rPr>
          <w:spacing w:val="-6"/>
        </w:rPr>
        <w:t xml:space="preserve"> </w:t>
      </w:r>
      <w:r>
        <w:t>содержания;</w:t>
      </w:r>
    </w:p>
    <w:p>
      <w:pPr>
        <w:pStyle w:val="10"/>
        <w:spacing w:line="237" w:lineRule="auto"/>
        <w:ind w:right="786"/>
      </w:pPr>
      <w:r>
        <w:t>формировать</w:t>
      </w:r>
      <w:r>
        <w:rPr>
          <w:spacing w:val="1"/>
        </w:rPr>
        <w:t xml:space="preserve"> </w:t>
      </w:r>
      <w:r>
        <w:t>гуманное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сопричастности</w:t>
      </w:r>
      <w:r>
        <w:rPr>
          <w:spacing w:val="2"/>
        </w:rPr>
        <w:t xml:space="preserve"> </w:t>
      </w:r>
      <w:r>
        <w:t>к культурному</w:t>
      </w:r>
      <w:r>
        <w:rPr>
          <w:spacing w:val="-4"/>
        </w:rPr>
        <w:t xml:space="preserve"> </w:t>
      </w:r>
      <w:r>
        <w:t>наследию своего</w:t>
      </w:r>
      <w:r>
        <w:rPr>
          <w:spacing w:val="-3"/>
        </w:rPr>
        <w:t xml:space="preserve"> </w:t>
      </w:r>
      <w:r>
        <w:t>народа;</w:t>
      </w:r>
    </w:p>
    <w:p>
      <w:pPr>
        <w:pStyle w:val="10"/>
        <w:ind w:left="1523" w:firstLine="0"/>
      </w:pPr>
      <w:r>
        <w:t>закреплять</w:t>
      </w:r>
      <w:r>
        <w:rPr>
          <w:spacing w:val="-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 знания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искусстве</w:t>
      </w:r>
      <w:r>
        <w:rPr>
          <w:spacing w:val="-7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творческой деятельности людей;</w:t>
      </w:r>
    </w:p>
    <w:p>
      <w:pPr>
        <w:pStyle w:val="10"/>
        <w:ind w:right="793"/>
      </w:pPr>
      <w:r>
        <w:t>помогать детям различать народное и профессиональное искусство; формировать у детей основы</w:t>
      </w:r>
      <w:r>
        <w:rPr>
          <w:spacing w:val="-52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театре;</w:t>
      </w:r>
      <w:r>
        <w:rPr>
          <w:spacing w:val="1"/>
        </w:rPr>
        <w:t xml:space="preserve"> </w:t>
      </w:r>
      <w:r>
        <w:t>расширять знания детей о творчестве известных художников и композиторов; расширять знания детей о</w:t>
      </w:r>
      <w:r>
        <w:rPr>
          <w:spacing w:val="1"/>
        </w:rPr>
        <w:t xml:space="preserve"> </w:t>
      </w:r>
      <w:r>
        <w:t>творческой деятельности, её особенностях; называть виды художественной деятельности, профессию</w:t>
      </w:r>
      <w:r>
        <w:rPr>
          <w:spacing w:val="1"/>
        </w:rPr>
        <w:t xml:space="preserve"> </w:t>
      </w:r>
      <w:r>
        <w:t>деятеля искусства;</w:t>
      </w:r>
    </w:p>
    <w:p>
      <w:pPr>
        <w:pStyle w:val="10"/>
        <w:spacing w:line="242" w:lineRule="auto"/>
        <w:ind w:right="791"/>
      </w:pPr>
      <w:r>
        <w:t>организовать посещение выставки, театра, музея, цирка (совместно с родителями (законными</w:t>
      </w:r>
      <w:r>
        <w:rPr>
          <w:spacing w:val="1"/>
        </w:rPr>
        <w:t xml:space="preserve"> </w:t>
      </w:r>
      <w:r>
        <w:t>представителями));</w:t>
      </w:r>
    </w:p>
    <w:p>
      <w:pPr>
        <w:pStyle w:val="3"/>
        <w:numPr>
          <w:ilvl w:val="0"/>
          <w:numId w:val="78"/>
        </w:numPr>
        <w:tabs>
          <w:tab w:val="left" w:pos="1856"/>
        </w:tabs>
        <w:spacing w:line="313" w:lineRule="exact"/>
        <w:ind w:left="1855" w:hanging="304"/>
      </w:pPr>
      <w:r>
        <w:t>изобразительная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84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2"/>
        </w:rPr>
        <w:t xml:space="preserve"> </w:t>
      </w:r>
      <w:r>
        <w:t>вкус,</w:t>
      </w:r>
      <w:r>
        <w:rPr>
          <w:spacing w:val="3"/>
        </w:rPr>
        <w:t xml:space="preserve"> </w:t>
      </w:r>
      <w:r>
        <w:t>творческое</w:t>
      </w:r>
      <w:r>
        <w:rPr>
          <w:spacing w:val="-6"/>
        </w:rPr>
        <w:t xml:space="preserve"> </w:t>
      </w:r>
      <w:r>
        <w:t>воображение,</w:t>
      </w:r>
      <w:r>
        <w:rPr>
          <w:spacing w:val="3"/>
        </w:rPr>
        <w:t xml:space="preserve"> </w:t>
      </w:r>
      <w:r>
        <w:t>наблюдательность и</w:t>
      </w:r>
      <w:r>
        <w:rPr>
          <w:spacing w:val="2"/>
        </w:rPr>
        <w:t xml:space="preserve"> </w:t>
      </w:r>
      <w:r>
        <w:t>любознательность;</w:t>
      </w:r>
    </w:p>
    <w:p>
      <w:pPr>
        <w:pStyle w:val="10"/>
        <w:spacing w:line="242" w:lineRule="auto"/>
        <w:ind w:right="790"/>
      </w:pPr>
      <w:r>
        <w:t>обогащать у детей сенсорный опыт, включать в процесс ознакомления с предметами движения</w:t>
      </w:r>
      <w:r>
        <w:rPr>
          <w:spacing w:val="1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предмету;</w:t>
      </w:r>
    </w:p>
    <w:p>
      <w:pPr>
        <w:pStyle w:val="10"/>
        <w:ind w:right="789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развернуто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ребёнком,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обращая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обязательность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уважительного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работам товарищей;</w:t>
      </w:r>
    </w:p>
    <w:p>
      <w:pPr>
        <w:pStyle w:val="10"/>
        <w:ind w:right="794"/>
      </w:pPr>
      <w:r>
        <w:t>показывать</w:t>
      </w:r>
      <w:r>
        <w:rPr>
          <w:spacing w:val="7"/>
        </w:rPr>
        <w:t xml:space="preserve"> </w:t>
      </w:r>
      <w:r>
        <w:t>детям,</w:t>
      </w:r>
      <w:r>
        <w:rPr>
          <w:spacing w:val="14"/>
        </w:rPr>
        <w:t xml:space="preserve"> </w:t>
      </w:r>
      <w:r>
        <w:t>чем</w:t>
      </w:r>
      <w:r>
        <w:rPr>
          <w:spacing w:val="12"/>
        </w:rPr>
        <w:t xml:space="preserve"> </w:t>
      </w:r>
      <w:r>
        <w:t>отличаются</w:t>
      </w:r>
      <w:r>
        <w:rPr>
          <w:spacing w:val="12"/>
        </w:rPr>
        <w:t xml:space="preserve"> </w:t>
      </w:r>
      <w:r>
        <w:t>одни</w:t>
      </w:r>
      <w:r>
        <w:rPr>
          <w:spacing w:val="14"/>
        </w:rPr>
        <w:t xml:space="preserve"> </w:t>
      </w:r>
      <w:r>
        <w:t>произведения</w:t>
      </w:r>
      <w:r>
        <w:rPr>
          <w:spacing w:val="8"/>
        </w:rPr>
        <w:t xml:space="preserve"> </w:t>
      </w:r>
      <w:r>
        <w:t>искусства</w:t>
      </w:r>
      <w:r>
        <w:rPr>
          <w:spacing w:val="15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других</w:t>
      </w:r>
      <w:r>
        <w:rPr>
          <w:spacing w:val="12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тематике,</w:t>
      </w:r>
      <w:r>
        <w:rPr>
          <w:spacing w:val="14"/>
        </w:rPr>
        <w:t xml:space="preserve"> </w:t>
      </w:r>
      <w:r>
        <w:t>так</w:t>
      </w:r>
      <w:r>
        <w:rPr>
          <w:spacing w:val="-53"/>
        </w:rPr>
        <w:t xml:space="preserve"> </w:t>
      </w:r>
      <w:r>
        <w:t>и по средствам выразительности; называть, к каким видам и жанрам изобразительного искусства они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содержание,</w:t>
      </w:r>
      <w:r>
        <w:rPr>
          <w:spacing w:val="2"/>
        </w:rPr>
        <w:t xml:space="preserve"> </w:t>
      </w:r>
      <w:r>
        <w:t>поощрять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6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детьми этих</w:t>
      </w:r>
      <w:r>
        <w:rPr>
          <w:spacing w:val="-5"/>
        </w:rPr>
        <w:t xml:space="preserve"> </w:t>
      </w:r>
      <w:r>
        <w:t>произведений;</w:t>
      </w:r>
    </w:p>
    <w:p>
      <w:pPr>
        <w:pStyle w:val="10"/>
        <w:spacing w:line="237" w:lineRule="auto"/>
        <w:ind w:right="797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 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произведениям искусства,</w:t>
      </w:r>
      <w:r>
        <w:rPr>
          <w:spacing w:val="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художественно-творческой</w:t>
      </w:r>
      <w:r>
        <w:rPr>
          <w:spacing w:val="3"/>
        </w:rPr>
        <w:t xml:space="preserve"> </w:t>
      </w:r>
      <w:r>
        <w:t>деятельности;</w:t>
      </w:r>
    </w:p>
    <w:p>
      <w:pPr>
        <w:pStyle w:val="10"/>
        <w:ind w:right="791"/>
      </w:pPr>
      <w:r>
        <w:t>воспитывать</w:t>
      </w:r>
      <w:r>
        <w:rPr>
          <w:spacing w:val="1"/>
        </w:rPr>
        <w:t xml:space="preserve"> </w:t>
      </w:r>
      <w:r>
        <w:t>самостоятельность;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изображения в</w:t>
      </w:r>
      <w:r>
        <w:rPr>
          <w:spacing w:val="2"/>
        </w:rPr>
        <w:t xml:space="preserve"> </w:t>
      </w:r>
      <w:r>
        <w:t>рисовании,</w:t>
      </w:r>
      <w:r>
        <w:rPr>
          <w:spacing w:val="3"/>
        </w:rPr>
        <w:t xml:space="preserve"> </w:t>
      </w:r>
      <w:r>
        <w:t>лепке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аппликации,</w:t>
      </w:r>
      <w:r>
        <w:rPr>
          <w:spacing w:val="-2"/>
        </w:rPr>
        <w:t xml:space="preserve"> </w:t>
      </w:r>
      <w:r>
        <w:t>используя выразительные</w:t>
      </w:r>
      <w:r>
        <w:rPr>
          <w:spacing w:val="-4"/>
        </w:rPr>
        <w:t xml:space="preserve"> </w:t>
      </w:r>
      <w:r>
        <w:t>средства;</w:t>
      </w:r>
    </w:p>
    <w:p>
      <w:pPr>
        <w:pStyle w:val="10"/>
        <w:ind w:left="1523" w:firstLine="0"/>
      </w:pPr>
      <w:r>
        <w:t>создавать</w:t>
      </w:r>
      <w:r>
        <w:rPr>
          <w:spacing w:val="40"/>
        </w:rPr>
        <w:t xml:space="preserve"> </w:t>
      </w:r>
      <w:r>
        <w:t>условия</w:t>
      </w:r>
      <w:r>
        <w:rPr>
          <w:spacing w:val="44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свободного,</w:t>
      </w:r>
      <w:r>
        <w:rPr>
          <w:spacing w:val="47"/>
        </w:rPr>
        <w:t xml:space="preserve"> </w:t>
      </w:r>
      <w:r>
        <w:t>самостоятельного,</w:t>
      </w:r>
      <w:r>
        <w:rPr>
          <w:spacing w:val="47"/>
        </w:rPr>
        <w:t xml:space="preserve"> </w:t>
      </w:r>
      <w:r>
        <w:t>разнопланового</w:t>
      </w:r>
      <w:r>
        <w:rPr>
          <w:spacing w:val="40"/>
        </w:rPr>
        <w:t xml:space="preserve"> </w:t>
      </w:r>
      <w:r>
        <w:t>экспериментирования</w:t>
      </w:r>
      <w:r>
        <w:rPr>
          <w:spacing w:val="40"/>
        </w:rPr>
        <w:t xml:space="preserve"> </w:t>
      </w:r>
      <w:r>
        <w:t>с</w:t>
      </w:r>
    </w:p>
    <w:p>
      <w:pPr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художественными</w:t>
      </w:r>
      <w:r>
        <w:rPr>
          <w:spacing w:val="-3"/>
        </w:rPr>
        <w:t xml:space="preserve"> </w:t>
      </w:r>
      <w:r>
        <w:t>материалами;</w:t>
      </w:r>
    </w:p>
    <w:p>
      <w:pPr>
        <w:pStyle w:val="10"/>
        <w:spacing w:before="3" w:line="237" w:lineRule="auto"/>
        <w:ind w:right="795"/>
      </w:pPr>
      <w:r>
        <w:t>поощрять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красивым,</w:t>
      </w:r>
      <w:r>
        <w:rPr>
          <w:spacing w:val="1"/>
        </w:rPr>
        <w:t xml:space="preserve"> </w:t>
      </w:r>
      <w:r>
        <w:t>содержательным,</w:t>
      </w:r>
      <w:r>
        <w:rPr>
          <w:spacing w:val="1"/>
        </w:rPr>
        <w:t xml:space="preserve"> </w:t>
      </w:r>
      <w:r>
        <w:t>выразительным;</w:t>
      </w:r>
    </w:p>
    <w:p>
      <w:pPr>
        <w:pStyle w:val="10"/>
        <w:spacing w:before="1"/>
        <w:ind w:right="795"/>
      </w:pPr>
      <w:r>
        <w:t>поощрять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другому,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потребности</w:t>
      </w:r>
      <w:r>
        <w:rPr>
          <w:spacing w:val="2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бережно</w:t>
      </w:r>
      <w:r>
        <w:rPr>
          <w:spacing w:val="-4"/>
        </w:rPr>
        <w:t xml:space="preserve"> </w:t>
      </w:r>
      <w:r>
        <w:t>относиться к продуктам его</w:t>
      </w:r>
      <w:r>
        <w:rPr>
          <w:spacing w:val="-4"/>
        </w:rPr>
        <w:t xml:space="preserve"> </w:t>
      </w:r>
      <w:r>
        <w:t>труда;</w:t>
      </w:r>
    </w:p>
    <w:p>
      <w:pPr>
        <w:pStyle w:val="10"/>
        <w:spacing w:before="3"/>
        <w:ind w:right="792"/>
      </w:pP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 предметы между собой, выделять особенности каждого предмета; совершенствовать умение</w:t>
      </w:r>
      <w:r>
        <w:rPr>
          <w:spacing w:val="1"/>
        </w:rPr>
        <w:t xml:space="preserve"> </w:t>
      </w:r>
      <w:r>
        <w:t>изображать</w:t>
      </w:r>
      <w:r>
        <w:rPr>
          <w:spacing w:val="-5"/>
        </w:rPr>
        <w:t xml:space="preserve"> </w:t>
      </w:r>
      <w:r>
        <w:t>предметы,</w:t>
      </w:r>
      <w:r>
        <w:rPr>
          <w:spacing w:val="3"/>
        </w:rPr>
        <w:t xml:space="preserve"> </w:t>
      </w:r>
      <w:r>
        <w:t>передавая</w:t>
      </w:r>
      <w:r>
        <w:rPr>
          <w:spacing w:val="-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форму,</w:t>
      </w:r>
      <w:r>
        <w:rPr>
          <w:spacing w:val="3"/>
        </w:rPr>
        <w:t xml:space="preserve"> </w:t>
      </w:r>
      <w:r>
        <w:t>величину,</w:t>
      </w:r>
      <w:r>
        <w:rPr>
          <w:spacing w:val="2"/>
        </w:rPr>
        <w:t xml:space="preserve"> </w:t>
      </w:r>
      <w:r>
        <w:t>строение,</w:t>
      </w:r>
      <w:r>
        <w:rPr>
          <w:spacing w:val="3"/>
        </w:rPr>
        <w:t xml:space="preserve"> </w:t>
      </w:r>
      <w:r>
        <w:t>пропорции,</w:t>
      </w:r>
      <w:r>
        <w:rPr>
          <w:spacing w:val="-3"/>
        </w:rPr>
        <w:t xml:space="preserve"> </w:t>
      </w:r>
      <w:r>
        <w:t>цвет,</w:t>
      </w:r>
      <w:r>
        <w:rPr>
          <w:spacing w:val="3"/>
        </w:rPr>
        <w:t xml:space="preserve"> </w:t>
      </w:r>
      <w:r>
        <w:t>композицию;</w:t>
      </w:r>
    </w:p>
    <w:p>
      <w:pPr>
        <w:pStyle w:val="10"/>
        <w:spacing w:before="2" w:line="237" w:lineRule="auto"/>
        <w:ind w:left="1523" w:right="1498" w:firstLine="0"/>
      </w:pPr>
      <w:r>
        <w:t>развивать</w:t>
      </w:r>
      <w:r>
        <w:rPr>
          <w:spacing w:val="-6"/>
        </w:rPr>
        <w:t xml:space="preserve"> </w:t>
      </w:r>
      <w:r>
        <w:t>художественно-творческие</w:t>
      </w:r>
      <w:r>
        <w:rPr>
          <w:spacing w:val="-10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3"/>
        </w:rPr>
        <w:t xml:space="preserve"> </w:t>
      </w:r>
      <w:r>
        <w:t>деятельности;</w:t>
      </w:r>
      <w:r>
        <w:rPr>
          <w:spacing w:val="-53"/>
        </w:rPr>
        <w:t xml:space="preserve"> </w:t>
      </w:r>
      <w:r>
        <w:t>продолжать развивать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коллективное</w:t>
      </w:r>
      <w:r>
        <w:rPr>
          <w:spacing w:val="-5"/>
        </w:rPr>
        <w:t xml:space="preserve"> </w:t>
      </w:r>
      <w:r>
        <w:t>творчество;</w:t>
      </w:r>
    </w:p>
    <w:p>
      <w:pPr>
        <w:pStyle w:val="10"/>
        <w:spacing w:before="1"/>
        <w:ind w:right="791"/>
        <w:jc w:val="left"/>
      </w:pPr>
      <w:r>
        <w:t>воспитывать</w:t>
      </w:r>
      <w:r>
        <w:rPr>
          <w:spacing w:val="43"/>
        </w:rPr>
        <w:t xml:space="preserve"> </w:t>
      </w:r>
      <w:r>
        <w:t>у</w:t>
      </w:r>
      <w:r>
        <w:rPr>
          <w:spacing w:val="39"/>
        </w:rPr>
        <w:t xml:space="preserve"> </w:t>
      </w:r>
      <w:r>
        <w:t>детей</w:t>
      </w:r>
      <w:r>
        <w:rPr>
          <w:spacing w:val="46"/>
        </w:rPr>
        <w:t xml:space="preserve"> </w:t>
      </w:r>
      <w:r>
        <w:t>стремление</w:t>
      </w:r>
      <w:r>
        <w:rPr>
          <w:spacing w:val="36"/>
        </w:rPr>
        <w:t xml:space="preserve"> </w:t>
      </w:r>
      <w:r>
        <w:t>действовать</w:t>
      </w:r>
      <w:r>
        <w:rPr>
          <w:spacing w:val="44"/>
        </w:rPr>
        <w:t xml:space="preserve"> </w:t>
      </w:r>
      <w:r>
        <w:t>согласованно,</w:t>
      </w:r>
      <w:r>
        <w:rPr>
          <w:spacing w:val="46"/>
        </w:rPr>
        <w:t xml:space="preserve"> </w:t>
      </w:r>
      <w:r>
        <w:t>договариваться</w:t>
      </w:r>
      <w:r>
        <w:rPr>
          <w:spacing w:val="44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том,</w:t>
      </w:r>
      <w:r>
        <w:rPr>
          <w:spacing w:val="46"/>
        </w:rPr>
        <w:t xml:space="preserve"> </w:t>
      </w:r>
      <w:r>
        <w:t>кто</w:t>
      </w:r>
      <w:r>
        <w:rPr>
          <w:spacing w:val="39"/>
        </w:rPr>
        <w:t xml:space="preserve"> </w:t>
      </w:r>
      <w:r>
        <w:t>какую</w:t>
      </w:r>
      <w:r>
        <w:rPr>
          <w:spacing w:val="-5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работы будет</w:t>
      </w:r>
      <w:r>
        <w:rPr>
          <w:spacing w:val="1"/>
        </w:rPr>
        <w:t xml:space="preserve"> </w:t>
      </w:r>
      <w:r>
        <w:t>выполнять,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отдельные</w:t>
      </w:r>
      <w:r>
        <w:rPr>
          <w:spacing w:val="-7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будут</w:t>
      </w:r>
      <w:r>
        <w:rPr>
          <w:spacing w:val="4"/>
        </w:rPr>
        <w:t xml:space="preserve"> </w:t>
      </w:r>
      <w:r>
        <w:t>объединяться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-1"/>
        </w:rPr>
        <w:t xml:space="preserve"> </w:t>
      </w:r>
      <w:r>
        <w:t>картину;</w:t>
      </w:r>
    </w:p>
    <w:p>
      <w:pPr>
        <w:pStyle w:val="10"/>
        <w:ind w:right="910"/>
        <w:jc w:val="left"/>
      </w:pPr>
      <w:r>
        <w:t>формировать</w:t>
      </w:r>
      <w:r>
        <w:rPr>
          <w:spacing w:val="26"/>
        </w:rPr>
        <w:t xml:space="preserve"> </w:t>
      </w:r>
      <w:r>
        <w:t>у</w:t>
      </w:r>
      <w:r>
        <w:rPr>
          <w:spacing w:val="2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умение</w:t>
      </w:r>
      <w:r>
        <w:rPr>
          <w:spacing w:val="20"/>
        </w:rPr>
        <w:t xml:space="preserve"> </w:t>
      </w:r>
      <w:r>
        <w:t>замечать</w:t>
      </w:r>
      <w:r>
        <w:rPr>
          <w:spacing w:val="26"/>
        </w:rPr>
        <w:t xml:space="preserve"> </w:t>
      </w:r>
      <w:r>
        <w:t>недостатки</w:t>
      </w:r>
      <w:r>
        <w:rPr>
          <w:spacing w:val="28"/>
        </w:rPr>
        <w:t xml:space="preserve"> </w:t>
      </w:r>
      <w:r>
        <w:t>своих</w:t>
      </w:r>
      <w:r>
        <w:rPr>
          <w:spacing w:val="26"/>
        </w:rPr>
        <w:t xml:space="preserve"> </w:t>
      </w:r>
      <w:r>
        <w:t>работ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исправлять</w:t>
      </w:r>
      <w:r>
        <w:rPr>
          <w:spacing w:val="27"/>
        </w:rPr>
        <w:t xml:space="preserve"> </w:t>
      </w:r>
      <w:r>
        <w:t>их;</w:t>
      </w:r>
      <w:r>
        <w:rPr>
          <w:spacing w:val="27"/>
        </w:rPr>
        <w:t xml:space="preserve"> </w:t>
      </w:r>
      <w:r>
        <w:t>вносить</w:t>
      </w:r>
      <w:r>
        <w:rPr>
          <w:spacing w:val="-52"/>
        </w:rPr>
        <w:t xml:space="preserve"> </w:t>
      </w:r>
      <w:r>
        <w:t>дополнения для достижения</w:t>
      </w:r>
      <w:r>
        <w:rPr>
          <w:spacing w:val="1"/>
        </w:rPr>
        <w:t xml:space="preserve"> </w:t>
      </w:r>
      <w:r>
        <w:t>большей</w:t>
      </w:r>
      <w:r>
        <w:rPr>
          <w:spacing w:val="2"/>
        </w:rPr>
        <w:t xml:space="preserve"> </w:t>
      </w:r>
      <w:r>
        <w:t>выразительности</w:t>
      </w:r>
      <w:r>
        <w:rPr>
          <w:spacing w:val="2"/>
        </w:rPr>
        <w:t xml:space="preserve"> </w:t>
      </w:r>
      <w:r>
        <w:t>создаваемого</w:t>
      </w:r>
      <w:r>
        <w:rPr>
          <w:spacing w:val="2"/>
        </w:rPr>
        <w:t xml:space="preserve"> </w:t>
      </w:r>
      <w:r>
        <w:t>образа;</w:t>
      </w:r>
    </w:p>
    <w:p>
      <w:pPr>
        <w:pStyle w:val="10"/>
        <w:spacing w:before="1"/>
        <w:jc w:val="left"/>
      </w:pPr>
      <w:r>
        <w:t>организовывать</w:t>
      </w:r>
      <w:r>
        <w:rPr>
          <w:spacing w:val="45"/>
        </w:rPr>
        <w:t xml:space="preserve"> </w:t>
      </w:r>
      <w:r>
        <w:t>участие</w:t>
      </w:r>
      <w:r>
        <w:rPr>
          <w:spacing w:val="39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создании</w:t>
      </w:r>
      <w:r>
        <w:rPr>
          <w:spacing w:val="43"/>
        </w:rPr>
        <w:t xml:space="preserve"> </w:t>
      </w:r>
      <w:r>
        <w:t>индивидуальных</w:t>
      </w:r>
      <w:r>
        <w:rPr>
          <w:spacing w:val="46"/>
        </w:rPr>
        <w:t xml:space="preserve"> </w:t>
      </w:r>
      <w:r>
        <w:t>творческих</w:t>
      </w:r>
      <w:r>
        <w:rPr>
          <w:spacing w:val="46"/>
        </w:rPr>
        <w:t xml:space="preserve"> </w:t>
      </w:r>
      <w:r>
        <w:t>работ</w:t>
      </w:r>
      <w:r>
        <w:rPr>
          <w:spacing w:val="4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тематических</w:t>
      </w:r>
      <w:r>
        <w:rPr>
          <w:spacing w:val="-52"/>
        </w:rPr>
        <w:t xml:space="preserve"> </w:t>
      </w:r>
      <w:r>
        <w:t>композиций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праздничным</w:t>
      </w:r>
      <w:r>
        <w:rPr>
          <w:spacing w:val="-4"/>
        </w:rPr>
        <w:t xml:space="preserve"> </w:t>
      </w:r>
      <w:r>
        <w:t>утренникам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развлечениям,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2"/>
        </w:rPr>
        <w:t xml:space="preserve"> </w:t>
      </w:r>
      <w:r>
        <w:t>проектах);</w:t>
      </w:r>
    </w:p>
    <w:p>
      <w:pPr>
        <w:pStyle w:val="3"/>
        <w:numPr>
          <w:ilvl w:val="0"/>
          <w:numId w:val="78"/>
        </w:numPr>
        <w:tabs>
          <w:tab w:val="left" w:pos="1837"/>
        </w:tabs>
        <w:spacing w:before="5"/>
        <w:ind w:left="1836" w:hanging="304"/>
      </w:pPr>
      <w:r>
        <w:t>конструктивная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78"/>
      </w:pPr>
      <w:r>
        <w:t>формировать умение у детей видеть конструкцию объекта и анализировать её основные части, их</w:t>
      </w:r>
      <w:r>
        <w:rPr>
          <w:spacing w:val="-52"/>
        </w:rPr>
        <w:t xml:space="preserve"> </w:t>
      </w:r>
      <w:r>
        <w:t>функциональное</w:t>
      </w:r>
      <w:r>
        <w:rPr>
          <w:spacing w:val="-6"/>
        </w:rPr>
        <w:t xml:space="preserve"> </w:t>
      </w:r>
      <w:r>
        <w:t>назначение;</w:t>
      </w:r>
    </w:p>
    <w:p>
      <w:pPr>
        <w:pStyle w:val="10"/>
        <w:ind w:right="793"/>
      </w:pPr>
      <w:r>
        <w:t>закреплять у детей навыки коллективной работы: умение распределять обязанности, работать в</w:t>
      </w:r>
      <w:r>
        <w:rPr>
          <w:spacing w:val="1"/>
        </w:rPr>
        <w:t xml:space="preserve"> </w:t>
      </w:r>
      <w:r>
        <w:t>соответствии с общим замыслом, не мешая друг другу; развивать у детей интерес к конструктивной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2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 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3"/>
        </w:rPr>
        <w:t xml:space="preserve"> </w:t>
      </w:r>
      <w:r>
        <w:t>конструкторов;</w:t>
      </w:r>
    </w:p>
    <w:p>
      <w:pPr>
        <w:pStyle w:val="10"/>
        <w:ind w:left="1523" w:right="792" w:firstLine="0"/>
      </w:pPr>
      <w:r>
        <w:t>знакомить детей с профессиями дизайнера, конструктора, архитектора, строителя и прочее;</w:t>
      </w:r>
      <w:r>
        <w:rPr>
          <w:spacing w:val="1"/>
        </w:rPr>
        <w:t xml:space="preserve"> </w:t>
      </w:r>
      <w:r>
        <w:t>развивать</w:t>
      </w:r>
      <w:r>
        <w:rPr>
          <w:spacing w:val="39"/>
        </w:rPr>
        <w:t xml:space="preserve"> </w:t>
      </w:r>
      <w:r>
        <w:t>у</w:t>
      </w:r>
      <w:r>
        <w:rPr>
          <w:spacing w:val="34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художественно-творческие</w:t>
      </w:r>
      <w:r>
        <w:rPr>
          <w:spacing w:val="32"/>
        </w:rPr>
        <w:t xml:space="preserve"> </w:t>
      </w:r>
      <w:r>
        <w:t>способности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самостоятельную</w:t>
      </w:r>
      <w:r>
        <w:rPr>
          <w:spacing w:val="37"/>
        </w:rPr>
        <w:t xml:space="preserve"> </w:t>
      </w:r>
      <w:r>
        <w:t>творческую</w:t>
      </w:r>
    </w:p>
    <w:p>
      <w:pPr>
        <w:pStyle w:val="10"/>
        <w:ind w:firstLine="0"/>
      </w:pPr>
      <w:r>
        <w:t>конструктивную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детей;</w:t>
      </w:r>
    </w:p>
    <w:p>
      <w:pPr>
        <w:pStyle w:val="3"/>
        <w:numPr>
          <w:ilvl w:val="0"/>
          <w:numId w:val="78"/>
        </w:numPr>
        <w:tabs>
          <w:tab w:val="left" w:pos="1841"/>
        </w:tabs>
        <w:spacing w:before="1"/>
        <w:ind w:left="1841" w:hanging="308"/>
      </w:pPr>
      <w:r>
        <w:t>музыкальная</w:t>
      </w:r>
      <w:r>
        <w:rPr>
          <w:spacing w:val="-4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790"/>
      </w:pPr>
      <w:r>
        <w:t>воспитывать</w:t>
      </w:r>
      <w:r>
        <w:rPr>
          <w:spacing w:val="1"/>
        </w:rPr>
        <w:t xml:space="preserve"> </w:t>
      </w:r>
      <w:r>
        <w:t>гражданско-патриотические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-5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Федерации;</w:t>
      </w:r>
    </w:p>
    <w:p>
      <w:pPr>
        <w:pStyle w:val="10"/>
        <w:ind w:left="1523" w:firstLine="0"/>
      </w:pPr>
      <w:r>
        <w:t>продолжать</w:t>
      </w:r>
      <w:r>
        <w:rPr>
          <w:spacing w:val="35"/>
        </w:rPr>
        <w:t xml:space="preserve"> </w:t>
      </w:r>
      <w:r>
        <w:t>приобщать</w:t>
      </w:r>
      <w:r>
        <w:rPr>
          <w:spacing w:val="36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музыкальной</w:t>
      </w:r>
      <w:r>
        <w:rPr>
          <w:spacing w:val="37"/>
        </w:rPr>
        <w:t xml:space="preserve"> </w:t>
      </w:r>
      <w:r>
        <w:t>культуре,</w:t>
      </w:r>
      <w:r>
        <w:rPr>
          <w:spacing w:val="39"/>
        </w:rPr>
        <w:t xml:space="preserve"> </w:t>
      </w:r>
      <w:r>
        <w:t>воспитывать</w:t>
      </w:r>
      <w:r>
        <w:rPr>
          <w:spacing w:val="35"/>
        </w:rPr>
        <w:t xml:space="preserve"> </w:t>
      </w:r>
      <w:r>
        <w:t>музыкально-эстетический</w:t>
      </w:r>
    </w:p>
    <w:p>
      <w:pPr>
        <w:pStyle w:val="10"/>
        <w:spacing w:line="248" w:lineRule="exact"/>
        <w:ind w:firstLine="0"/>
        <w:jc w:val="left"/>
      </w:pPr>
      <w:r>
        <w:t>вкус;</w:t>
      </w:r>
    </w:p>
    <w:p>
      <w:pPr>
        <w:pStyle w:val="10"/>
        <w:tabs>
          <w:tab w:val="left" w:pos="2665"/>
          <w:tab w:val="left" w:pos="3596"/>
          <w:tab w:val="left" w:pos="6553"/>
          <w:tab w:val="left" w:pos="7867"/>
          <w:tab w:val="left" w:pos="9142"/>
        </w:tabs>
        <w:spacing w:line="251" w:lineRule="exact"/>
        <w:ind w:left="1523" w:firstLine="0"/>
        <w:jc w:val="left"/>
      </w:pPr>
      <w:r>
        <w:t>развивать</w:t>
      </w:r>
      <w:r>
        <w:tab/>
      </w:r>
      <w:r>
        <w:t>детское</w:t>
      </w:r>
      <w:r>
        <w:tab/>
      </w:r>
      <w:r>
        <w:t>музыкально-художественное</w:t>
      </w:r>
      <w:r>
        <w:tab/>
      </w:r>
      <w:r>
        <w:t>творчество,</w:t>
      </w:r>
      <w:r>
        <w:tab/>
      </w:r>
      <w:r>
        <w:t>реализация</w:t>
      </w:r>
      <w:r>
        <w:tab/>
      </w:r>
      <w:r>
        <w:t>самостоятельной</w:t>
      </w:r>
    </w:p>
    <w:p>
      <w:pPr>
        <w:pStyle w:val="10"/>
        <w:spacing w:before="1"/>
        <w:ind w:firstLine="0"/>
      </w:pPr>
      <w:r>
        <w:t>творческой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детей;</w:t>
      </w:r>
      <w:r>
        <w:rPr>
          <w:spacing w:val="-2"/>
        </w:rPr>
        <w:t xml:space="preserve"> </w:t>
      </w:r>
      <w:r>
        <w:t>удовлетворение</w:t>
      </w:r>
      <w:r>
        <w:rPr>
          <w:spacing w:val="-9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самовыражении;</w:t>
      </w:r>
    </w:p>
    <w:p>
      <w:pPr>
        <w:pStyle w:val="10"/>
        <w:spacing w:before="2"/>
        <w:ind w:right="792"/>
      </w:pPr>
      <w:r>
        <w:t>развивать у детей музыкальные способности: поэтический и музыкальный слух, чувство ритма,</w:t>
      </w:r>
      <w:r>
        <w:rPr>
          <w:spacing w:val="1"/>
        </w:rPr>
        <w:t xml:space="preserve"> </w:t>
      </w:r>
      <w:r>
        <w:t>музыкальную</w:t>
      </w:r>
      <w:r>
        <w:rPr>
          <w:spacing w:val="-1"/>
        </w:rPr>
        <w:t xml:space="preserve"> </w:t>
      </w:r>
      <w:r>
        <w:t>память;</w:t>
      </w:r>
    </w:p>
    <w:p>
      <w:pPr>
        <w:pStyle w:val="10"/>
        <w:ind w:right="788"/>
      </w:pPr>
      <w:r>
        <w:t>продолжать обогащать музыкальные впечатления детей, вызывать яркий эмоциональный отклик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восприятии</w:t>
      </w:r>
      <w:r>
        <w:rPr>
          <w:spacing w:val="3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разного</w:t>
      </w:r>
      <w:r>
        <w:rPr>
          <w:spacing w:val="-3"/>
        </w:rPr>
        <w:t xml:space="preserve"> </w:t>
      </w:r>
      <w:r>
        <w:t>характера;</w:t>
      </w:r>
    </w:p>
    <w:p>
      <w:pPr>
        <w:pStyle w:val="10"/>
        <w:spacing w:before="1"/>
        <w:ind w:right="781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 и эмоционально-нравственного отношения к отражению окружающей действительности в</w:t>
      </w:r>
      <w:r>
        <w:rPr>
          <w:spacing w:val="-52"/>
        </w:rPr>
        <w:t xml:space="preserve"> </w:t>
      </w:r>
      <w:r>
        <w:t>музыке;</w:t>
      </w:r>
    </w:p>
    <w:p>
      <w:pPr>
        <w:pStyle w:val="10"/>
        <w:spacing w:before="2" w:line="237" w:lineRule="auto"/>
        <w:ind w:right="797"/>
      </w:pP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звуковысотный,</w:t>
      </w:r>
      <w:r>
        <w:rPr>
          <w:spacing w:val="1"/>
        </w:rPr>
        <w:t xml:space="preserve"> </w:t>
      </w:r>
      <w:r>
        <w:t>ритмический,</w:t>
      </w:r>
      <w:r>
        <w:rPr>
          <w:spacing w:val="1"/>
        </w:rPr>
        <w:t xml:space="preserve"> </w:t>
      </w:r>
      <w:r>
        <w:t>тембровый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динамический</w:t>
      </w:r>
      <w:r>
        <w:rPr>
          <w:spacing w:val="1"/>
        </w:rPr>
        <w:t xml:space="preserve"> </w:t>
      </w:r>
      <w:r>
        <w:t>слух;</w:t>
      </w:r>
      <w:r>
        <w:rPr>
          <w:spacing w:val="1"/>
        </w:rPr>
        <w:t xml:space="preserve"> </w:t>
      </w:r>
      <w:r>
        <w:t>способствовать дальнейшему</w:t>
      </w:r>
      <w:r>
        <w:rPr>
          <w:spacing w:val="-3"/>
        </w:rPr>
        <w:t xml:space="preserve"> </w:t>
      </w:r>
      <w:r>
        <w:t>формированию певческого</w:t>
      </w:r>
      <w:r>
        <w:rPr>
          <w:spacing w:val="-3"/>
        </w:rPr>
        <w:t xml:space="preserve"> </w:t>
      </w:r>
      <w:r>
        <w:t>голоса;</w:t>
      </w:r>
    </w:p>
    <w:p>
      <w:pPr>
        <w:pStyle w:val="10"/>
        <w:spacing w:before="1"/>
        <w:ind w:right="790"/>
      </w:pPr>
      <w:r>
        <w:t>развивать у детей навык движения под музыку; обучать детей игре на детских музыкальных</w:t>
      </w:r>
      <w:r>
        <w:rPr>
          <w:spacing w:val="1"/>
        </w:rPr>
        <w:t xml:space="preserve"> </w:t>
      </w:r>
      <w:r>
        <w:t>инструментах;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понятиями;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быту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досуге;</w:t>
      </w:r>
    </w:p>
    <w:p>
      <w:pPr>
        <w:pStyle w:val="3"/>
        <w:numPr>
          <w:ilvl w:val="0"/>
          <w:numId w:val="78"/>
        </w:numPr>
        <w:tabs>
          <w:tab w:val="left" w:pos="1822"/>
        </w:tabs>
        <w:spacing w:before="6"/>
        <w:ind w:left="1821" w:hanging="289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>
      <w:pPr>
        <w:pStyle w:val="10"/>
        <w:spacing w:line="237" w:lineRule="auto"/>
        <w:ind w:right="910"/>
        <w:jc w:val="left"/>
      </w:pPr>
      <w:r>
        <w:t>продолжать</w:t>
      </w:r>
      <w:r>
        <w:rPr>
          <w:spacing w:val="1"/>
        </w:rPr>
        <w:t xml:space="preserve"> </w:t>
      </w:r>
      <w:r>
        <w:t>приобщение 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театральному искусству через</w:t>
      </w:r>
      <w:r>
        <w:rPr>
          <w:spacing w:val="1"/>
        </w:rPr>
        <w:t xml:space="preserve"> </w:t>
      </w:r>
      <w:r>
        <w:t>знакомство с</w:t>
      </w:r>
      <w:r>
        <w:rPr>
          <w:spacing w:val="55"/>
        </w:rPr>
        <w:t xml:space="preserve"> </w:t>
      </w:r>
      <w:r>
        <w:t>историей</w:t>
      </w:r>
      <w:r>
        <w:rPr>
          <w:spacing w:val="55"/>
        </w:rPr>
        <w:t xml:space="preserve"> </w:t>
      </w:r>
      <w:r>
        <w:t>театра,</w:t>
      </w:r>
      <w:r>
        <w:rPr>
          <w:spacing w:val="-5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жанрами,</w:t>
      </w:r>
      <w:r>
        <w:rPr>
          <w:spacing w:val="4"/>
        </w:rPr>
        <w:t xml:space="preserve"> </w:t>
      </w:r>
      <w:r>
        <w:t>устройством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профессиями;</w:t>
      </w:r>
    </w:p>
    <w:p>
      <w:pPr>
        <w:pStyle w:val="10"/>
        <w:ind w:left="1523" w:firstLine="0"/>
        <w:jc w:val="left"/>
      </w:pPr>
      <w:r>
        <w:t>продолжать</w:t>
      </w:r>
      <w:r>
        <w:rPr>
          <w:spacing w:val="-4"/>
        </w:rPr>
        <w:t xml:space="preserve"> </w:t>
      </w:r>
      <w:r>
        <w:t>знакомить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5"/>
        </w:rPr>
        <w:t xml:space="preserve"> </w:t>
      </w:r>
      <w:r>
        <w:t>видами</w:t>
      </w:r>
      <w:r>
        <w:rPr>
          <w:spacing w:val="-6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деятельности;</w:t>
      </w:r>
    </w:p>
    <w:p>
      <w:pPr>
        <w:pStyle w:val="10"/>
        <w:spacing w:line="237" w:lineRule="auto"/>
        <w:ind w:right="791"/>
        <w:jc w:val="left"/>
      </w:pPr>
      <w:r>
        <w:t>развивать</w:t>
      </w:r>
      <w:r>
        <w:rPr>
          <w:spacing w:val="13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умение</w:t>
      </w:r>
      <w:r>
        <w:rPr>
          <w:spacing w:val="7"/>
        </w:rPr>
        <w:t xml:space="preserve"> </w:t>
      </w:r>
      <w:r>
        <w:t>создавать</w:t>
      </w:r>
      <w:r>
        <w:rPr>
          <w:spacing w:val="13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предложенной</w:t>
      </w:r>
      <w:r>
        <w:rPr>
          <w:spacing w:val="16"/>
        </w:rPr>
        <w:t xml:space="preserve"> </w:t>
      </w:r>
      <w:r>
        <w:t>схеме</w:t>
      </w:r>
      <w:r>
        <w:rPr>
          <w:spacing w:val="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словесной</w:t>
      </w:r>
      <w:r>
        <w:rPr>
          <w:spacing w:val="15"/>
        </w:rPr>
        <w:t xml:space="preserve"> </w:t>
      </w:r>
      <w:r>
        <w:t>инструкции</w:t>
      </w:r>
      <w:r>
        <w:rPr>
          <w:spacing w:val="16"/>
        </w:rPr>
        <w:t xml:space="preserve"> </w:t>
      </w:r>
      <w:r>
        <w:t>декорации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персонажей</w:t>
      </w:r>
      <w:r>
        <w:rPr>
          <w:spacing w:val="2"/>
        </w:rPr>
        <w:t xml:space="preserve"> </w:t>
      </w:r>
      <w:r>
        <w:t>из различных</w:t>
      </w:r>
      <w:r>
        <w:rPr>
          <w:spacing w:val="-3"/>
        </w:rPr>
        <w:t xml:space="preserve"> </w:t>
      </w:r>
      <w:r>
        <w:t>материалов</w:t>
      </w:r>
      <w:r>
        <w:rPr>
          <w:spacing w:val="2"/>
        </w:rPr>
        <w:t xml:space="preserve"> </w:t>
      </w:r>
      <w:r>
        <w:t>(бумага,</w:t>
      </w:r>
      <w:r>
        <w:rPr>
          <w:spacing w:val="3"/>
        </w:rPr>
        <w:t xml:space="preserve"> </w:t>
      </w:r>
      <w:r>
        <w:t>ткань,</w:t>
      </w:r>
      <w:r>
        <w:rPr>
          <w:spacing w:val="2"/>
        </w:rPr>
        <w:t xml:space="preserve"> </w:t>
      </w:r>
      <w:r>
        <w:t>бросового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прочее);</w:t>
      </w:r>
    </w:p>
    <w:p>
      <w:pPr>
        <w:pStyle w:val="10"/>
        <w:ind w:right="910"/>
        <w:jc w:val="left"/>
      </w:pPr>
      <w:r>
        <w:t>продолжать развивать у детей</w:t>
      </w:r>
      <w:r>
        <w:rPr>
          <w:spacing w:val="1"/>
        </w:rPr>
        <w:t xml:space="preserve"> </w:t>
      </w:r>
      <w:r>
        <w:t>умение передавать особенности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 с помощью</w:t>
      </w:r>
      <w:r>
        <w:rPr>
          <w:spacing w:val="-52"/>
        </w:rPr>
        <w:t xml:space="preserve"> </w:t>
      </w:r>
      <w:r>
        <w:t>мимики,</w:t>
      </w:r>
      <w:r>
        <w:rPr>
          <w:spacing w:val="-2"/>
        </w:rPr>
        <w:t xml:space="preserve"> </w:t>
      </w:r>
      <w:r>
        <w:t>жеста,</w:t>
      </w:r>
      <w:r>
        <w:rPr>
          <w:spacing w:val="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интонационно-образной</w:t>
      </w:r>
      <w:r>
        <w:rPr>
          <w:spacing w:val="2"/>
        </w:rPr>
        <w:t xml:space="preserve"> </w:t>
      </w:r>
      <w:r>
        <w:t>речи;</w:t>
      </w:r>
    </w:p>
    <w:p>
      <w:pPr>
        <w:pStyle w:val="10"/>
        <w:tabs>
          <w:tab w:val="left" w:pos="2909"/>
          <w:tab w:val="left" w:pos="4094"/>
          <w:tab w:val="left" w:pos="5054"/>
          <w:tab w:val="left" w:pos="6780"/>
          <w:tab w:val="left" w:pos="7155"/>
          <w:tab w:val="left" w:pos="8430"/>
          <w:tab w:val="left" w:pos="9888"/>
        </w:tabs>
        <w:spacing w:before="3"/>
        <w:ind w:left="1523" w:firstLine="0"/>
        <w:jc w:val="left"/>
      </w:pPr>
      <w:r>
        <w:t>продолжать</w:t>
      </w:r>
      <w:r>
        <w:tab/>
      </w:r>
      <w:r>
        <w:t>развивать</w:t>
      </w:r>
      <w:r>
        <w:tab/>
      </w:r>
      <w:r>
        <w:t>навыки</w:t>
      </w:r>
      <w:r>
        <w:tab/>
      </w:r>
      <w:r>
        <w:t>кукловождения</w:t>
      </w:r>
      <w:r>
        <w:tab/>
      </w:r>
      <w:r>
        <w:t>в</w:t>
      </w:r>
      <w:r>
        <w:tab/>
      </w:r>
      <w:r>
        <w:t>различных</w:t>
      </w:r>
      <w:r>
        <w:tab/>
      </w:r>
      <w:r>
        <w:t>театральных</w:t>
      </w:r>
      <w:r>
        <w:tab/>
      </w:r>
      <w:r>
        <w:t>системах</w:t>
      </w:r>
    </w:p>
    <w:p>
      <w:pPr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(перчаточными,</w:t>
      </w:r>
      <w:r>
        <w:rPr>
          <w:spacing w:val="-2"/>
        </w:rPr>
        <w:t xml:space="preserve"> </w:t>
      </w:r>
      <w:r>
        <w:t>тростевыми,</w:t>
      </w:r>
      <w:r>
        <w:rPr>
          <w:spacing w:val="-1"/>
        </w:rPr>
        <w:t xml:space="preserve"> </w:t>
      </w:r>
      <w:r>
        <w:t>марионеткам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9"/>
        </w:rPr>
        <w:t xml:space="preserve"> </w:t>
      </w:r>
      <w:r>
        <w:t>далее);</w:t>
      </w:r>
    </w:p>
    <w:p>
      <w:pPr>
        <w:pStyle w:val="10"/>
        <w:spacing w:before="3" w:line="237" w:lineRule="auto"/>
        <w:ind w:right="792"/>
      </w:pPr>
      <w:r>
        <w:t>формировать умение согласовывать свои действия с партнерами, приучать правильно оценивать</w:t>
      </w:r>
      <w:r>
        <w:rPr>
          <w:spacing w:val="1"/>
        </w:rPr>
        <w:t xml:space="preserve"> </w:t>
      </w:r>
      <w:r>
        <w:t>действия персонажей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спектакле;</w:t>
      </w:r>
    </w:p>
    <w:p>
      <w:pPr>
        <w:pStyle w:val="10"/>
        <w:spacing w:before="1"/>
        <w:ind w:right="781"/>
      </w:pPr>
      <w:r>
        <w:t>поощрять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театральных,</w:t>
      </w:r>
      <w:r>
        <w:rPr>
          <w:spacing w:val="1"/>
        </w:rPr>
        <w:t xml:space="preserve"> </w:t>
      </w:r>
      <w:r>
        <w:t>режиссерских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драматизациях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56"/>
        </w:rPr>
        <w:t xml:space="preserve"> </w:t>
      </w:r>
      <w:r>
        <w:t>изменений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-6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линий,</w:t>
      </w:r>
      <w:r>
        <w:rPr>
          <w:spacing w:val="-1"/>
        </w:rPr>
        <w:t xml:space="preserve"> </w:t>
      </w:r>
      <w:r>
        <w:t>введение</w:t>
      </w:r>
      <w:r>
        <w:rPr>
          <w:spacing w:val="-6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персонажей,</w:t>
      </w:r>
      <w:r>
        <w:rPr>
          <w:spacing w:val="3"/>
        </w:rPr>
        <w:t xml:space="preserve"> </w:t>
      </w:r>
      <w:r>
        <w:t>действий;</w:t>
      </w:r>
    </w:p>
    <w:p>
      <w:pPr>
        <w:pStyle w:val="10"/>
        <w:ind w:left="1523" w:firstLine="0"/>
      </w:pPr>
      <w:r>
        <w:t>поощрять</w:t>
      </w:r>
      <w:r>
        <w:rPr>
          <w:spacing w:val="-4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передавать</w:t>
      </w:r>
      <w:r>
        <w:rPr>
          <w:spacing w:val="-3"/>
        </w:rPr>
        <w:t xml:space="preserve"> </w:t>
      </w:r>
      <w:r>
        <w:t>образ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играх</w:t>
      </w:r>
      <w:r>
        <w:rPr>
          <w:spacing w:val="-7"/>
        </w:rPr>
        <w:t xml:space="preserve"> </w:t>
      </w:r>
      <w:r>
        <w:t>драматизациях, спектаклях;</w:t>
      </w:r>
    </w:p>
    <w:p>
      <w:pPr>
        <w:pStyle w:val="3"/>
        <w:numPr>
          <w:ilvl w:val="0"/>
          <w:numId w:val="78"/>
        </w:numPr>
        <w:tabs>
          <w:tab w:val="left" w:pos="1837"/>
        </w:tabs>
        <w:spacing w:before="3"/>
        <w:ind w:left="1836" w:hanging="304"/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деятельность:</w:t>
      </w:r>
    </w:p>
    <w:p>
      <w:pPr>
        <w:pStyle w:val="10"/>
        <w:spacing w:line="242" w:lineRule="auto"/>
        <w:ind w:right="798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(отдых,</w:t>
      </w:r>
      <w:r>
        <w:rPr>
          <w:spacing w:val="1"/>
        </w:rPr>
        <w:t xml:space="preserve"> </w:t>
      </w:r>
      <w:r>
        <w:t>творчество,</w:t>
      </w:r>
      <w:r>
        <w:rPr>
          <w:spacing w:val="3"/>
        </w:rPr>
        <w:t xml:space="preserve"> </w:t>
      </w:r>
      <w:r>
        <w:t>самообразование);</w:t>
      </w:r>
    </w:p>
    <w:p>
      <w:pPr>
        <w:pStyle w:val="10"/>
        <w:spacing w:line="237" w:lineRule="auto"/>
        <w:ind w:right="795"/>
      </w:pPr>
      <w:r>
        <w:t>развивать желание 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 и</w:t>
      </w:r>
      <w:r>
        <w:rPr>
          <w:spacing w:val="1"/>
        </w:rPr>
        <w:t xml:space="preserve"> </w:t>
      </w:r>
      <w:r>
        <w:t>участию в</w:t>
      </w:r>
      <w:r>
        <w:rPr>
          <w:spacing w:val="1"/>
        </w:rPr>
        <w:t xml:space="preserve"> </w:t>
      </w:r>
      <w:r>
        <w:t>развлечениях,</w:t>
      </w:r>
      <w:r>
        <w:rPr>
          <w:spacing w:val="1"/>
        </w:rPr>
        <w:t xml:space="preserve"> </w:t>
      </w:r>
      <w:r>
        <w:t>соблюдай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 (доброжелательность,</w:t>
      </w:r>
      <w:r>
        <w:rPr>
          <w:spacing w:val="4"/>
        </w:rPr>
        <w:t xml:space="preserve"> </w:t>
      </w:r>
      <w:r>
        <w:t>отзывчивость,</w:t>
      </w:r>
      <w:r>
        <w:rPr>
          <w:spacing w:val="3"/>
        </w:rPr>
        <w:t xml:space="preserve"> </w:t>
      </w:r>
      <w:r>
        <w:t>такт,</w:t>
      </w:r>
      <w:r>
        <w:rPr>
          <w:spacing w:val="-6"/>
        </w:rPr>
        <w:t xml:space="preserve"> </w:t>
      </w:r>
      <w:r>
        <w:t>уважение);</w:t>
      </w:r>
    </w:p>
    <w:p>
      <w:pPr>
        <w:pStyle w:val="10"/>
        <w:ind w:right="790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-1"/>
        </w:rPr>
        <w:t xml:space="preserve"> </w:t>
      </w:r>
      <w:r>
        <w:t>народных);</w:t>
      </w:r>
    </w:p>
    <w:p>
      <w:pPr>
        <w:pStyle w:val="10"/>
        <w:ind w:left="1523" w:right="910" w:firstLine="0"/>
        <w:jc w:val="left"/>
      </w:pPr>
      <w:r>
        <w:t>воспитывать уважительное отношение к своей стране в ходе предпраздничной подготовки;</w:t>
      </w:r>
      <w:r>
        <w:rPr>
          <w:spacing w:val="1"/>
        </w:rPr>
        <w:t xml:space="preserve"> </w:t>
      </w:r>
      <w:r>
        <w:t>формировать чувство удовлетворения от участия в коллективной досуговой деятельности;</w:t>
      </w:r>
      <w:r>
        <w:rPr>
          <w:spacing w:val="1"/>
        </w:rPr>
        <w:t xml:space="preserve"> </w:t>
      </w:r>
      <w:r>
        <w:t>поощрять</w:t>
      </w:r>
      <w:r>
        <w:rPr>
          <w:spacing w:val="47"/>
        </w:rPr>
        <w:t xml:space="preserve"> </w:t>
      </w:r>
      <w:r>
        <w:t>желание</w:t>
      </w:r>
      <w:r>
        <w:rPr>
          <w:spacing w:val="41"/>
        </w:rPr>
        <w:t xml:space="preserve"> </w:t>
      </w:r>
      <w:r>
        <w:t>детей</w:t>
      </w:r>
      <w:r>
        <w:rPr>
          <w:spacing w:val="49"/>
        </w:rPr>
        <w:t xml:space="preserve"> </w:t>
      </w:r>
      <w:r>
        <w:t>посещать</w:t>
      </w:r>
      <w:r>
        <w:rPr>
          <w:spacing w:val="47"/>
        </w:rPr>
        <w:t xml:space="preserve"> </w:t>
      </w:r>
      <w:r>
        <w:t>объединения</w:t>
      </w:r>
      <w:r>
        <w:rPr>
          <w:spacing w:val="47"/>
        </w:rPr>
        <w:t xml:space="preserve"> </w:t>
      </w:r>
      <w:r>
        <w:t>дополнительного</w:t>
      </w:r>
      <w:r>
        <w:rPr>
          <w:spacing w:val="43"/>
        </w:rPr>
        <w:t xml:space="preserve"> </w:t>
      </w:r>
      <w:r>
        <w:t>образования</w:t>
      </w:r>
      <w:r>
        <w:rPr>
          <w:spacing w:val="42"/>
        </w:rPr>
        <w:t xml:space="preserve"> </w:t>
      </w:r>
      <w:r>
        <w:t>различной</w:t>
      </w:r>
    </w:p>
    <w:p>
      <w:pPr>
        <w:pStyle w:val="10"/>
        <w:spacing w:line="252" w:lineRule="exact"/>
        <w:ind w:firstLine="0"/>
        <w:jc w:val="left"/>
      </w:pPr>
      <w:r>
        <w:t>направленности</w:t>
      </w:r>
      <w:r>
        <w:rPr>
          <w:spacing w:val="-3"/>
        </w:rPr>
        <w:t xml:space="preserve"> </w:t>
      </w:r>
      <w:r>
        <w:t>(танцевальный</w:t>
      </w:r>
      <w:r>
        <w:rPr>
          <w:spacing w:val="2"/>
        </w:rPr>
        <w:t xml:space="preserve"> </w:t>
      </w:r>
      <w:r>
        <w:t>кружок,</w:t>
      </w:r>
      <w:r>
        <w:rPr>
          <w:spacing w:val="-2"/>
        </w:rPr>
        <w:t xml:space="preserve"> </w:t>
      </w:r>
      <w:r>
        <w:t>хор,</w:t>
      </w:r>
      <w:r>
        <w:rPr>
          <w:spacing w:val="-2"/>
        </w:rPr>
        <w:t xml:space="preserve"> </w:t>
      </w:r>
      <w:r>
        <w:t>изостудия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прочее).</w:t>
      </w:r>
    </w:p>
    <w:p>
      <w:pPr>
        <w:ind w:left="1523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3"/>
        <w:spacing w:before="1" w:line="250" w:lineRule="exact"/>
        <w:ind w:left="1523"/>
        <w:jc w:val="left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искусству.</w:t>
      </w:r>
    </w:p>
    <w:p>
      <w:pPr>
        <w:pStyle w:val="13"/>
        <w:numPr>
          <w:ilvl w:val="0"/>
          <w:numId w:val="79"/>
        </w:numPr>
        <w:tabs>
          <w:tab w:val="left" w:pos="1846"/>
        </w:tabs>
        <w:spacing w:line="237" w:lineRule="auto"/>
        <w:ind w:right="783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 создавать художественные образы в разных видах деятельности. Поощряет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под</w:t>
      </w:r>
      <w:r>
        <w:rPr>
          <w:spacing w:val="55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взрослого.</w:t>
      </w:r>
    </w:p>
    <w:p>
      <w:pPr>
        <w:pStyle w:val="13"/>
        <w:numPr>
          <w:ilvl w:val="0"/>
          <w:numId w:val="79"/>
        </w:numPr>
        <w:tabs>
          <w:tab w:val="left" w:pos="1846"/>
        </w:tabs>
        <w:spacing w:before="7" w:line="230" w:lineRule="auto"/>
        <w:ind w:right="791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гражданско-патриотические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2"/>
        </w:rPr>
        <w:t xml:space="preserve"> </w:t>
      </w:r>
      <w:r>
        <w:t>искусства.</w:t>
      </w:r>
    </w:p>
    <w:p>
      <w:pPr>
        <w:pStyle w:val="13"/>
        <w:numPr>
          <w:ilvl w:val="0"/>
          <w:numId w:val="79"/>
        </w:numPr>
        <w:tabs>
          <w:tab w:val="left" w:pos="1841"/>
        </w:tabs>
        <w:spacing w:before="4" w:line="235" w:lineRule="auto"/>
        <w:ind w:right="786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(декоративно-</w:t>
      </w:r>
      <w:r>
        <w:rPr>
          <w:spacing w:val="-52"/>
        </w:rPr>
        <w:t xml:space="preserve"> </w:t>
      </w:r>
      <w:r>
        <w:t>прикладное, изобразительное искусство, литература, музыка, архитектура, театр, танец, кино, цирк);</w:t>
      </w:r>
      <w:r>
        <w:rPr>
          <w:spacing w:val="1"/>
        </w:rPr>
        <w:t xml:space="preserve"> </w:t>
      </w:r>
      <w:r>
        <w:t>формирует</w:t>
      </w:r>
      <w:r>
        <w:rPr>
          <w:spacing w:val="5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народное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профессиональное</w:t>
      </w:r>
      <w:r>
        <w:rPr>
          <w:spacing w:val="-5"/>
        </w:rPr>
        <w:t xml:space="preserve"> </w:t>
      </w:r>
      <w:r>
        <w:t>искусство.</w:t>
      </w:r>
    </w:p>
    <w:p>
      <w:pPr>
        <w:pStyle w:val="13"/>
        <w:numPr>
          <w:ilvl w:val="0"/>
          <w:numId w:val="79"/>
        </w:numPr>
        <w:tabs>
          <w:tab w:val="left" w:pos="1841"/>
        </w:tabs>
        <w:spacing w:before="5" w:line="235" w:lineRule="auto"/>
        <w:ind w:right="787" w:firstLine="720"/>
        <w:jc w:val="both"/>
      </w:pPr>
      <w:r>
        <w:t>Педагог воспитывает интерес к национальным и общечеловеческим ценностям, культурным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шедеврами</w:t>
      </w:r>
      <w:r>
        <w:rPr>
          <w:spacing w:val="1"/>
        </w:rPr>
        <w:t xml:space="preserve"> </w:t>
      </w:r>
      <w:r>
        <w:t>изобразительного искусства и народным декоративно-прикладным искусством. Воспитывает любовь и</w:t>
      </w:r>
      <w:r>
        <w:rPr>
          <w:spacing w:val="1"/>
        </w:rPr>
        <w:t xml:space="preserve"> </w:t>
      </w:r>
      <w:r>
        <w:t>бережное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произведениям</w:t>
      </w:r>
      <w:r>
        <w:rPr>
          <w:spacing w:val="1"/>
        </w:rPr>
        <w:t xml:space="preserve"> </w:t>
      </w:r>
      <w:r>
        <w:t>искусства.</w:t>
      </w:r>
    </w:p>
    <w:p>
      <w:pPr>
        <w:pStyle w:val="13"/>
        <w:numPr>
          <w:ilvl w:val="0"/>
          <w:numId w:val="79"/>
        </w:numPr>
        <w:tabs>
          <w:tab w:val="left" w:pos="1841"/>
        </w:tabs>
        <w:spacing w:before="7" w:line="235" w:lineRule="auto"/>
        <w:ind w:right="787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искусстве как виде творческой деятельности людей, организует посещение выставки, театра, музея,</w:t>
      </w:r>
      <w:r>
        <w:rPr>
          <w:spacing w:val="1"/>
        </w:rPr>
        <w:t xml:space="preserve"> </w:t>
      </w:r>
      <w:r>
        <w:t>цирка</w:t>
      </w:r>
      <w:r>
        <w:rPr>
          <w:spacing w:val="-1"/>
        </w:rPr>
        <w:t xml:space="preserve"> </w:t>
      </w:r>
      <w:r>
        <w:t>(совместно</w:t>
      </w:r>
      <w:r>
        <w:rPr>
          <w:spacing w:val="-3"/>
        </w:rPr>
        <w:t xml:space="preserve"> </w:t>
      </w:r>
      <w:r>
        <w:t>с родителями</w:t>
      </w:r>
      <w:r>
        <w:rPr>
          <w:spacing w:val="3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представителями)).</w:t>
      </w:r>
    </w:p>
    <w:p>
      <w:pPr>
        <w:pStyle w:val="13"/>
        <w:numPr>
          <w:ilvl w:val="0"/>
          <w:numId w:val="79"/>
        </w:numPr>
        <w:tabs>
          <w:tab w:val="left" w:pos="1846"/>
        </w:tabs>
        <w:spacing w:before="10" w:line="230" w:lineRule="auto"/>
        <w:ind w:right="801" w:firstLine="720"/>
        <w:jc w:val="both"/>
      </w:pPr>
      <w:r>
        <w:t>Педагог расширяет представления детей о творческих профессиях (художник, композитор,</w:t>
      </w:r>
      <w:r>
        <w:rPr>
          <w:spacing w:val="1"/>
        </w:rPr>
        <w:t xml:space="preserve"> </w:t>
      </w:r>
      <w:r>
        <w:t>артист,</w:t>
      </w:r>
      <w:r>
        <w:rPr>
          <w:spacing w:val="-3"/>
        </w:rPr>
        <w:t xml:space="preserve"> </w:t>
      </w:r>
      <w:r>
        <w:t>танцор,</w:t>
      </w:r>
      <w:r>
        <w:rPr>
          <w:spacing w:val="2"/>
        </w:rPr>
        <w:t xml:space="preserve"> </w:t>
      </w:r>
      <w:r>
        <w:t>певец,</w:t>
      </w:r>
      <w:r>
        <w:rPr>
          <w:spacing w:val="3"/>
        </w:rPr>
        <w:t xml:space="preserve"> </w:t>
      </w:r>
      <w:r>
        <w:t>пианист,</w:t>
      </w:r>
      <w:r>
        <w:rPr>
          <w:spacing w:val="-3"/>
        </w:rPr>
        <w:t xml:space="preserve"> </w:t>
      </w:r>
      <w:r>
        <w:t>скрипач,</w:t>
      </w:r>
      <w:r>
        <w:rPr>
          <w:spacing w:val="-3"/>
        </w:rPr>
        <w:t xml:space="preserve"> </w:t>
      </w:r>
      <w:r>
        <w:t>режиссер,</w:t>
      </w:r>
      <w:r>
        <w:rPr>
          <w:spacing w:val="-2"/>
        </w:rPr>
        <w:t xml:space="preserve"> </w:t>
      </w:r>
      <w:r>
        <w:t>директор театра,</w:t>
      </w:r>
      <w:r>
        <w:rPr>
          <w:spacing w:val="-2"/>
        </w:rPr>
        <w:t xml:space="preserve"> </w:t>
      </w:r>
      <w:r>
        <w:t>архитектор и</w:t>
      </w:r>
      <w:r>
        <w:rPr>
          <w:spacing w:val="1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подобное).</w:t>
      </w:r>
    </w:p>
    <w:p>
      <w:pPr>
        <w:pStyle w:val="13"/>
        <w:numPr>
          <w:ilvl w:val="0"/>
          <w:numId w:val="79"/>
        </w:numPr>
        <w:tabs>
          <w:tab w:val="left" w:pos="1846"/>
        </w:tabs>
        <w:spacing w:before="5" w:line="235" w:lineRule="auto"/>
        <w:ind w:right="797" w:firstLine="720"/>
        <w:jc w:val="both"/>
      </w:pPr>
      <w:r>
        <w:t>Педагог формирует представление о значении органов чувств человека для художественной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 соотносить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(музыку</w:t>
      </w:r>
      <w:r>
        <w:rPr>
          <w:spacing w:val="1"/>
        </w:rPr>
        <w:t xml:space="preserve"> </w:t>
      </w:r>
      <w:r>
        <w:t>слушают,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рассматривают,</w:t>
      </w:r>
      <w:r>
        <w:rPr>
          <w:spacing w:val="4"/>
        </w:rPr>
        <w:t xml:space="preserve"> </w:t>
      </w:r>
      <w:r>
        <w:t>стихи</w:t>
      </w:r>
      <w:r>
        <w:rPr>
          <w:spacing w:val="2"/>
        </w:rPr>
        <w:t xml:space="preserve"> </w:t>
      </w:r>
      <w:r>
        <w:t>читают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слушают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 далее).</w:t>
      </w:r>
    </w:p>
    <w:p>
      <w:pPr>
        <w:pStyle w:val="13"/>
        <w:numPr>
          <w:ilvl w:val="0"/>
          <w:numId w:val="79"/>
        </w:numPr>
        <w:tabs>
          <w:tab w:val="left" w:pos="1841"/>
        </w:tabs>
        <w:spacing w:before="2" w:line="237" w:lineRule="auto"/>
        <w:ind w:right="784" w:firstLine="720"/>
        <w:jc w:val="both"/>
      </w:pPr>
      <w:r>
        <w:t>Педагог расширяет знания детей об основных видах изобразительного искусства (живопись,</w:t>
      </w:r>
      <w:r>
        <w:rPr>
          <w:spacing w:val="1"/>
        </w:rPr>
        <w:t xml:space="preserve"> </w:t>
      </w:r>
      <w:r>
        <w:t>графика, скульптура), развивает художественное восприятие, расширяет первичные представления 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живописных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(портрет,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натюрморт,</w:t>
      </w:r>
      <w:r>
        <w:rPr>
          <w:spacing w:val="1"/>
        </w:rPr>
        <w:t xml:space="preserve"> </w:t>
      </w:r>
      <w:r>
        <w:t>батальная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жанровая</w:t>
      </w:r>
      <w:r>
        <w:rPr>
          <w:spacing w:val="1"/>
        </w:rPr>
        <w:t xml:space="preserve"> </w:t>
      </w:r>
      <w:r>
        <w:t>живопись).</w:t>
      </w:r>
      <w:r>
        <w:rPr>
          <w:spacing w:val="1"/>
        </w:rPr>
        <w:t xml:space="preserve"> </w:t>
      </w:r>
      <w:r>
        <w:t>Продолжает знакомить детей с произведениями живописи: И.И. Шишкин, И.И. Левитан, А.К. Саврасов,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Пластов,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художниках</w:t>
      </w:r>
      <w:r>
        <w:rPr>
          <w:spacing w:val="1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иллюстраторах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(И.Я.</w:t>
      </w:r>
      <w:r>
        <w:rPr>
          <w:spacing w:val="1"/>
        </w:rPr>
        <w:t xml:space="preserve"> </w:t>
      </w:r>
      <w:r>
        <w:t>Билибин,</w:t>
      </w:r>
      <w:r>
        <w:rPr>
          <w:spacing w:val="1"/>
        </w:rPr>
        <w:t xml:space="preserve"> </w:t>
      </w:r>
      <w:r>
        <w:t>Ю.А.</w:t>
      </w:r>
      <w:r>
        <w:rPr>
          <w:spacing w:val="1"/>
        </w:rPr>
        <w:t xml:space="preserve"> </w:t>
      </w:r>
      <w:r>
        <w:t>Васнецов,</w:t>
      </w:r>
      <w:r>
        <w:rPr>
          <w:spacing w:val="1"/>
        </w:rPr>
        <w:t xml:space="preserve"> </w:t>
      </w:r>
      <w:r>
        <w:t>В.М. Конашевич, В.В.</w:t>
      </w:r>
      <w:r>
        <w:rPr>
          <w:spacing w:val="1"/>
        </w:rPr>
        <w:t xml:space="preserve"> </w:t>
      </w:r>
      <w:r>
        <w:t>Лебедев,</w:t>
      </w:r>
      <w:r>
        <w:rPr>
          <w:spacing w:val="1"/>
        </w:rPr>
        <w:t xml:space="preserve"> </w:t>
      </w:r>
      <w:r>
        <w:t>Т.А.</w:t>
      </w:r>
      <w:r>
        <w:rPr>
          <w:spacing w:val="1"/>
        </w:rPr>
        <w:t xml:space="preserve"> </w:t>
      </w:r>
      <w:r>
        <w:t>Маврина, Е.И.</w:t>
      </w:r>
      <w:r>
        <w:rPr>
          <w:spacing w:val="1"/>
        </w:rPr>
        <w:t xml:space="preserve"> </w:t>
      </w:r>
      <w:r>
        <w:t>Чарушин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>
      <w:pPr>
        <w:pStyle w:val="13"/>
        <w:numPr>
          <w:ilvl w:val="0"/>
          <w:numId w:val="79"/>
        </w:numPr>
        <w:tabs>
          <w:tab w:val="left" w:pos="1846"/>
        </w:tabs>
        <w:spacing w:before="5"/>
        <w:ind w:left="1845" w:hanging="294"/>
      </w:pPr>
      <w:r>
        <w:t>Педагог</w:t>
      </w:r>
      <w:r>
        <w:rPr>
          <w:spacing w:val="31"/>
        </w:rPr>
        <w:t xml:space="preserve"> </w:t>
      </w:r>
      <w:r>
        <w:t>продолжает</w:t>
      </w:r>
      <w:r>
        <w:rPr>
          <w:spacing w:val="31"/>
        </w:rPr>
        <w:t xml:space="preserve"> </w:t>
      </w:r>
      <w:r>
        <w:t>знакомить</w:t>
      </w:r>
      <w:r>
        <w:rPr>
          <w:spacing w:val="31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творчеством</w:t>
      </w:r>
      <w:r>
        <w:rPr>
          <w:spacing w:val="31"/>
        </w:rPr>
        <w:t xml:space="preserve"> </w:t>
      </w:r>
      <w:r>
        <w:t>русских</w:t>
      </w:r>
      <w:r>
        <w:rPr>
          <w:spacing w:val="31"/>
        </w:rPr>
        <w:t xml:space="preserve"> </w:t>
      </w:r>
      <w:r>
        <w:t>композиторов</w:t>
      </w:r>
      <w:r>
        <w:rPr>
          <w:spacing w:val="33"/>
        </w:rPr>
        <w:t xml:space="preserve"> </w:t>
      </w:r>
      <w:r>
        <w:t>(Н.А.</w:t>
      </w:r>
      <w:r>
        <w:rPr>
          <w:spacing w:val="33"/>
        </w:rPr>
        <w:t xml:space="preserve"> </w:t>
      </w:r>
      <w:r>
        <w:t>Римский-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832" w:right="790" w:firstLine="0"/>
      </w:pPr>
      <w:r>
        <w:t>Корсаков,</w:t>
      </w:r>
      <w:r>
        <w:rPr>
          <w:spacing w:val="1"/>
        </w:rPr>
        <w:t xml:space="preserve"> </w:t>
      </w:r>
      <w:r>
        <w:t>П.И.</w:t>
      </w:r>
      <w:r>
        <w:rPr>
          <w:spacing w:val="1"/>
        </w:rPr>
        <w:t xml:space="preserve"> </w:t>
      </w:r>
      <w:r>
        <w:t>Чайковский,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Глинка,</w:t>
      </w:r>
      <w:r>
        <w:rPr>
          <w:spacing w:val="1"/>
        </w:rPr>
        <w:t xml:space="preserve"> </w:t>
      </w:r>
      <w:r>
        <w:t>А.П.</w:t>
      </w:r>
      <w:r>
        <w:rPr>
          <w:spacing w:val="1"/>
        </w:rPr>
        <w:t xml:space="preserve"> </w:t>
      </w:r>
      <w:r>
        <w:t>Бородин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t>Вивальди, Ф. Шуберт, Э. Григ, К. Сен-Санс другие), композиторов-песенников (Г. А. Струве, А. Л.</w:t>
      </w:r>
      <w:r>
        <w:rPr>
          <w:spacing w:val="1"/>
        </w:rPr>
        <w:t xml:space="preserve"> </w:t>
      </w:r>
      <w:r>
        <w:t>Рыбников,</w:t>
      </w:r>
      <w:r>
        <w:rPr>
          <w:spacing w:val="-2"/>
        </w:rPr>
        <w:t xml:space="preserve"> </w:t>
      </w:r>
      <w:r>
        <w:t>Г.И.</w:t>
      </w:r>
      <w:r>
        <w:rPr>
          <w:spacing w:val="-1"/>
        </w:rPr>
        <w:t xml:space="preserve"> </w:t>
      </w:r>
      <w:r>
        <w:t>Гладков,</w:t>
      </w:r>
      <w:r>
        <w:rPr>
          <w:spacing w:val="4"/>
        </w:rPr>
        <w:t xml:space="preserve"> </w:t>
      </w:r>
      <w:r>
        <w:t>М.И.</w:t>
      </w:r>
      <w:r>
        <w:rPr>
          <w:spacing w:val="-2"/>
        </w:rPr>
        <w:t xml:space="preserve"> </w:t>
      </w:r>
      <w:r>
        <w:t>Дунаевский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другие).</w:t>
      </w:r>
    </w:p>
    <w:p>
      <w:pPr>
        <w:pStyle w:val="13"/>
        <w:numPr>
          <w:ilvl w:val="0"/>
          <w:numId w:val="79"/>
        </w:numPr>
        <w:tabs>
          <w:tab w:val="left" w:pos="1985"/>
        </w:tabs>
        <w:spacing w:line="237" w:lineRule="auto"/>
        <w:ind w:right="790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скульптуре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средства выразительности (форму, пропорции, цвет, характерные детали, позы, движения и другое).</w:t>
      </w:r>
      <w:r>
        <w:rPr>
          <w:spacing w:val="1"/>
        </w:rPr>
        <w:t xml:space="preserve"> </w:t>
      </w:r>
      <w:r>
        <w:t>Продолжает знакомить детей с народным декоративно-прикладным искусством (гжельская, хохломская,</w:t>
      </w:r>
      <w:r>
        <w:rPr>
          <w:spacing w:val="-52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керамическими</w:t>
      </w:r>
      <w:r>
        <w:rPr>
          <w:spacing w:val="1"/>
        </w:rPr>
        <w:t xml:space="preserve"> </w:t>
      </w:r>
      <w:r>
        <w:t>изделиями,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игрушками.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(различные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материалов,</w:t>
      </w:r>
      <w:r>
        <w:rPr>
          <w:spacing w:val="2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регионы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мира).</w:t>
      </w:r>
      <w:r>
        <w:rPr>
          <w:spacing w:val="3"/>
        </w:rPr>
        <w:t xml:space="preserve"> </w:t>
      </w:r>
      <w:r>
        <w:t>Воспитывает 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</w:t>
      </w:r>
      <w:r>
        <w:rPr>
          <w:spacing w:val="-4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края.</w:t>
      </w:r>
    </w:p>
    <w:p>
      <w:pPr>
        <w:pStyle w:val="13"/>
        <w:numPr>
          <w:ilvl w:val="0"/>
          <w:numId w:val="79"/>
        </w:numPr>
        <w:tabs>
          <w:tab w:val="left" w:pos="1995"/>
        </w:tabs>
        <w:ind w:right="782" w:firstLine="720"/>
        <w:jc w:val="both"/>
      </w:pPr>
      <w:r>
        <w:t>Педагог</w:t>
      </w:r>
      <w:r>
        <w:rPr>
          <w:spacing w:val="8"/>
        </w:rPr>
        <w:t xml:space="preserve"> </w:t>
      </w:r>
      <w:r>
        <w:t>продолжает</w:t>
      </w:r>
      <w:r>
        <w:rPr>
          <w:spacing w:val="7"/>
        </w:rPr>
        <w:t xml:space="preserve"> </w:t>
      </w:r>
      <w:r>
        <w:t>знакомить</w:t>
      </w:r>
      <w:r>
        <w:rPr>
          <w:spacing w:val="7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архитектурой,</w:t>
      </w:r>
      <w:r>
        <w:rPr>
          <w:spacing w:val="10"/>
        </w:rPr>
        <w:t xml:space="preserve"> </w:t>
      </w:r>
      <w:r>
        <w:t>закрепляет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обогащает</w:t>
      </w:r>
      <w:r>
        <w:rPr>
          <w:spacing w:val="7"/>
        </w:rPr>
        <w:t xml:space="preserve"> </w:t>
      </w:r>
      <w:r>
        <w:t>знания</w:t>
      </w:r>
      <w:r>
        <w:rPr>
          <w:spacing w:val="7"/>
        </w:rPr>
        <w:t xml:space="preserve"> </w:t>
      </w:r>
      <w:r>
        <w:t>детей</w:t>
      </w:r>
      <w:r>
        <w:rPr>
          <w:spacing w:val="-5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(жилые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магазины,</w:t>
      </w:r>
      <w:r>
        <w:rPr>
          <w:spacing w:val="1"/>
        </w:rPr>
        <w:t xml:space="preserve"> </w:t>
      </w:r>
      <w:r>
        <w:t>кинотеатры,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архитектурных сооружений одинакового назначения. Формирует умение выделять одинаковые части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 особенности деталей.</w:t>
      </w:r>
      <w:r>
        <w:rPr>
          <w:spacing w:val="55"/>
        </w:rPr>
        <w:t xml:space="preserve"> </w:t>
      </w:r>
      <w:r>
        <w:t>Знакомит детей со спецификой храмовой архитектуры: купол,</w:t>
      </w:r>
      <w:r>
        <w:rPr>
          <w:spacing w:val="1"/>
        </w:rPr>
        <w:t xml:space="preserve"> </w:t>
      </w:r>
      <w:r>
        <w:t>арки,</w:t>
      </w:r>
      <w:r>
        <w:rPr>
          <w:spacing w:val="1"/>
        </w:rPr>
        <w:t xml:space="preserve"> </w:t>
      </w:r>
      <w:r>
        <w:t>аркатурный</w:t>
      </w:r>
      <w:r>
        <w:rPr>
          <w:spacing w:val="1"/>
        </w:rPr>
        <w:t xml:space="preserve"> </w:t>
      </w:r>
      <w:r>
        <w:t>поясок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периметру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барабан</w:t>
      </w:r>
      <w:r>
        <w:rPr>
          <w:spacing w:val="1"/>
        </w:rPr>
        <w:t xml:space="preserve"> </w:t>
      </w:r>
      <w:r>
        <w:t>(круглая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куполом)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далее.</w:t>
      </w:r>
      <w:r>
        <w:rPr>
          <w:spacing w:val="1"/>
        </w:rPr>
        <w:t xml:space="preserve"> </w:t>
      </w:r>
      <w:r>
        <w:t>Знакомит с архитектурой с опорой на региональные особенности местности, в которой</w:t>
      </w:r>
      <w:r>
        <w:rPr>
          <w:spacing w:val="1"/>
        </w:rPr>
        <w:t xml:space="preserve"> </w:t>
      </w:r>
      <w:r>
        <w:t>живут дети.</w:t>
      </w:r>
      <w:r>
        <w:rPr>
          <w:spacing w:val="1"/>
        </w:rPr>
        <w:t xml:space="preserve"> </w:t>
      </w:r>
      <w:r>
        <w:t>Рассказывает детям о том, что, как и в каждом виде искусства, в архитектуре есть памятники, которые</w:t>
      </w:r>
      <w:r>
        <w:rPr>
          <w:spacing w:val="1"/>
        </w:rPr>
        <w:t xml:space="preserve"> </w:t>
      </w:r>
      <w:r>
        <w:t>известны во всем мире: в России это Кремль, собор Василия Блаженного, Зимний дворец, Исаакиевский</w:t>
      </w:r>
      <w:r>
        <w:rPr>
          <w:spacing w:val="1"/>
        </w:rPr>
        <w:t xml:space="preserve"> </w:t>
      </w:r>
      <w:r>
        <w:t>собор,</w:t>
      </w:r>
      <w:r>
        <w:rPr>
          <w:spacing w:val="1"/>
        </w:rPr>
        <w:t xml:space="preserve"> </w:t>
      </w:r>
      <w:r>
        <w:t>Петергоф,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Золотого</w:t>
      </w:r>
      <w:r>
        <w:rPr>
          <w:spacing w:val="1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городе свои.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передавать в художественной деятельности образы архитектурных сооружений, сказочных построек.</w:t>
      </w:r>
      <w:r>
        <w:rPr>
          <w:spacing w:val="1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стремление</w:t>
      </w:r>
      <w:r>
        <w:rPr>
          <w:spacing w:val="-7"/>
        </w:rPr>
        <w:t xml:space="preserve"> </w:t>
      </w:r>
      <w:r>
        <w:t>изображать</w:t>
      </w:r>
      <w:r>
        <w:rPr>
          <w:spacing w:val="-5"/>
        </w:rPr>
        <w:t xml:space="preserve"> </w:t>
      </w:r>
      <w:r>
        <w:t>детали</w:t>
      </w:r>
      <w:r>
        <w:rPr>
          <w:spacing w:val="3"/>
        </w:rPr>
        <w:t xml:space="preserve"> </w:t>
      </w:r>
      <w:r>
        <w:t>построек</w:t>
      </w:r>
      <w:r>
        <w:rPr>
          <w:spacing w:val="3"/>
        </w:rPr>
        <w:t xml:space="preserve"> </w:t>
      </w:r>
      <w:r>
        <w:t>(наличники,</w:t>
      </w:r>
      <w:r>
        <w:rPr>
          <w:spacing w:val="-3"/>
        </w:rPr>
        <w:t xml:space="preserve"> </w:t>
      </w:r>
      <w:r>
        <w:t>резной</w:t>
      </w:r>
      <w:r>
        <w:rPr>
          <w:spacing w:val="1"/>
        </w:rPr>
        <w:t xml:space="preserve"> </w:t>
      </w:r>
      <w:r>
        <w:t>подзор по</w:t>
      </w:r>
      <w:r>
        <w:rPr>
          <w:spacing w:val="-4"/>
        </w:rPr>
        <w:t xml:space="preserve"> </w:t>
      </w:r>
      <w:r>
        <w:t>контуру</w:t>
      </w:r>
      <w:r>
        <w:rPr>
          <w:spacing w:val="-5"/>
        </w:rPr>
        <w:t xml:space="preserve"> </w:t>
      </w:r>
      <w:r>
        <w:t>крыши).</w:t>
      </w:r>
    </w:p>
    <w:p>
      <w:pPr>
        <w:pStyle w:val="13"/>
        <w:numPr>
          <w:ilvl w:val="0"/>
          <w:numId w:val="79"/>
        </w:numPr>
        <w:tabs>
          <w:tab w:val="left" w:pos="1985"/>
        </w:tabs>
        <w:spacing w:line="235" w:lineRule="auto"/>
        <w:ind w:right="799" w:firstLine="720"/>
        <w:jc w:val="both"/>
      </w:pPr>
      <w:r>
        <w:t>Педагог поощряет желание детей посещать выставки, спектакли детского театра, музея,</w:t>
      </w:r>
      <w:r>
        <w:rPr>
          <w:spacing w:val="1"/>
        </w:rPr>
        <w:t xml:space="preserve"> </w:t>
      </w:r>
      <w:r>
        <w:t>цирка. Педагог развивает у детей умение выражать в речи свои впечатления, высказывать суждения,</w:t>
      </w:r>
      <w:r>
        <w:rPr>
          <w:spacing w:val="1"/>
        </w:rPr>
        <w:t xml:space="preserve"> </w:t>
      </w:r>
      <w:r>
        <w:t>оценки.</w:t>
      </w:r>
    </w:p>
    <w:p>
      <w:pPr>
        <w:pStyle w:val="3"/>
        <w:spacing w:line="250" w:lineRule="exact"/>
        <w:ind w:left="1523"/>
      </w:pPr>
      <w:r>
        <w:t>Изобразительная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80"/>
        </w:numPr>
        <w:tabs>
          <w:tab w:val="left" w:pos="1837"/>
        </w:tabs>
        <w:ind w:right="783" w:firstLine="720"/>
        <w:jc w:val="both"/>
      </w:pPr>
      <w:r>
        <w:t>Предметное рисование: 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изображать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предметов и передавать их средствами рисунка (форма, пропорции, расположение на листе бумаги).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 точность движений руки под контролем зрения, их плавность, ритмичность. Педагог</w:t>
      </w:r>
      <w:r>
        <w:rPr>
          <w:spacing w:val="1"/>
        </w:rPr>
        <w:t xml:space="preserve"> </w:t>
      </w:r>
      <w:r>
        <w:t>расширяет набор материалов, которые дети могут использовать в рисовании (гуашь, акварель, сухая и</w:t>
      </w:r>
      <w:r>
        <w:rPr>
          <w:spacing w:val="1"/>
        </w:rPr>
        <w:t xml:space="preserve"> </w:t>
      </w:r>
      <w:r>
        <w:t>жирная пастель, сангина, угольный карандаш и другое). Предлагает детям соединять в одном рисунке</w:t>
      </w:r>
      <w:r>
        <w:rPr>
          <w:spacing w:val="1"/>
        </w:rPr>
        <w:t xml:space="preserve"> </w:t>
      </w:r>
      <w:r>
        <w:t>разные материалы для создания выразительного образа. Учит детей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способам работы</w:t>
      </w:r>
      <w:r>
        <w:rPr>
          <w:spacing w:val="1"/>
        </w:rPr>
        <w:t xml:space="preserve"> </w:t>
      </w:r>
      <w:r>
        <w:t>с уже</w:t>
      </w:r>
      <w:r>
        <w:rPr>
          <w:spacing w:val="1"/>
        </w:rPr>
        <w:t xml:space="preserve"> </w:t>
      </w:r>
      <w:r>
        <w:t>знакомыми материалами (например, рисовать акварелью по сырому слою); разным способам создания</w:t>
      </w:r>
      <w:r>
        <w:rPr>
          <w:spacing w:val="1"/>
        </w:rPr>
        <w:t xml:space="preserve"> </w:t>
      </w:r>
      <w:r>
        <w:t>фона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изображаемой</w:t>
      </w:r>
      <w:r>
        <w:rPr>
          <w:spacing w:val="1"/>
        </w:rPr>
        <w:t xml:space="preserve"> </w:t>
      </w:r>
      <w:r>
        <w:t>картины: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гуашью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изображения; при рисовании пастелью и цветными карандашами фон может быть подготовлен как в</w:t>
      </w:r>
      <w:r>
        <w:rPr>
          <w:spacing w:val="1"/>
        </w:rPr>
        <w:t xml:space="preserve"> </w:t>
      </w:r>
      <w:r>
        <w:t>начале,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 владеть карандашом при выполнении линейного рисунка, учит детей плавным поворотам руки</w:t>
      </w:r>
      <w:r>
        <w:rPr>
          <w:spacing w:val="-5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округлых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завитков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веточки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завитка к</w:t>
      </w:r>
      <w:r>
        <w:rPr>
          <w:spacing w:val="1"/>
        </w:rPr>
        <w:t xml:space="preserve"> </w:t>
      </w:r>
      <w:r>
        <w:t>веточке, вертикально и горизонтально), учит детей осуществлять движение всей рукой при рисовании</w:t>
      </w:r>
      <w:r>
        <w:rPr>
          <w:spacing w:val="1"/>
        </w:rPr>
        <w:t xml:space="preserve"> </w:t>
      </w:r>
      <w:r>
        <w:t>длинных линий, крупных форм, одними пальцами - при рисовании небольших форм и мелких деталей,</w:t>
      </w:r>
      <w:r>
        <w:rPr>
          <w:spacing w:val="1"/>
        </w:rPr>
        <w:t xml:space="preserve"> </w:t>
      </w:r>
      <w:r>
        <w:t>коротких линий, штрихов, травки (хохлома), оживок (городец) и тому подобного. Педагог учит детей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созданного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плавности,</w:t>
      </w:r>
      <w:r>
        <w:rPr>
          <w:spacing w:val="1"/>
        </w:rPr>
        <w:t xml:space="preserve"> </w:t>
      </w:r>
      <w:r>
        <w:t>слитности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тонкости, изящности, ритмичности расположения линий и пятен, равномерности закрашивания рисунка;</w:t>
      </w:r>
      <w:r>
        <w:rPr>
          <w:spacing w:val="-52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получившиеся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1"/>
        </w:rPr>
        <w:t xml:space="preserve"> </w:t>
      </w:r>
      <w:r>
        <w:t>нажима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карандаш.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цветов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декоративную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сюжеты;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оттенка</w:t>
      </w:r>
      <w:r>
        <w:rPr>
          <w:spacing w:val="1"/>
        </w:rPr>
        <w:t xml:space="preserve"> </w:t>
      </w:r>
      <w:r>
        <w:t>(желто-зеленый,</w:t>
      </w:r>
      <w:r>
        <w:rPr>
          <w:spacing w:val="1"/>
        </w:rPr>
        <w:t xml:space="preserve"> </w:t>
      </w:r>
      <w:r>
        <w:t>серо-голубой)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уподобленных</w:t>
      </w:r>
      <w:r>
        <w:rPr>
          <w:spacing w:val="1"/>
        </w:rPr>
        <w:t xml:space="preserve"> </w:t>
      </w:r>
      <w:r>
        <w:t>природным (малиновый, персиковый и тому подобное). Обращает их внимание на изменчивость цвета</w:t>
      </w:r>
      <w:r>
        <w:rPr>
          <w:spacing w:val="1"/>
        </w:rPr>
        <w:t xml:space="preserve"> </w:t>
      </w:r>
      <w:r>
        <w:t>предметов (например, в процессе роста помидоры зеленые, а созревшие - красные). Учит детей замечать</w:t>
      </w:r>
      <w:r>
        <w:rPr>
          <w:spacing w:val="-52"/>
        </w:rPr>
        <w:t xml:space="preserve"> </w:t>
      </w:r>
      <w:r>
        <w:t>изменение</w:t>
      </w:r>
      <w:r>
        <w:rPr>
          <w:spacing w:val="27"/>
        </w:rPr>
        <w:t xml:space="preserve"> </w:t>
      </w:r>
      <w:r>
        <w:t>цвета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природе</w:t>
      </w:r>
      <w:r>
        <w:rPr>
          <w:spacing w:val="2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связи</w:t>
      </w:r>
      <w:r>
        <w:rPr>
          <w:spacing w:val="35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изменением</w:t>
      </w:r>
      <w:r>
        <w:rPr>
          <w:spacing w:val="37"/>
        </w:rPr>
        <w:t xml:space="preserve"> </w:t>
      </w:r>
      <w:r>
        <w:t>погоды</w:t>
      </w:r>
      <w:r>
        <w:rPr>
          <w:spacing w:val="34"/>
        </w:rPr>
        <w:t xml:space="preserve"> </w:t>
      </w:r>
      <w:r>
        <w:t>(небо</w:t>
      </w:r>
      <w:r>
        <w:rPr>
          <w:spacing w:val="30"/>
        </w:rPr>
        <w:t xml:space="preserve"> </w:t>
      </w:r>
      <w:r>
        <w:t>голубое</w:t>
      </w:r>
      <w:r>
        <w:rPr>
          <w:spacing w:val="2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солнечный</w:t>
      </w:r>
      <w:r>
        <w:rPr>
          <w:spacing w:val="35"/>
        </w:rPr>
        <w:t xml:space="preserve"> </w:t>
      </w:r>
      <w:r>
        <w:t>день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серое</w:t>
      </w:r>
      <w:r>
        <w:rPr>
          <w:spacing w:val="36"/>
        </w:rPr>
        <w:t xml:space="preserve"> </w:t>
      </w:r>
      <w:r>
        <w:t>в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832" w:right="785" w:firstLine="0"/>
      </w:pPr>
      <w:r>
        <w:t>пасмурный). Развивает цветовое восприятие в целях обогащения колористической гаммы рисунка. 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(нежно-зеленые,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появившиеся</w:t>
      </w:r>
      <w:r>
        <w:rPr>
          <w:spacing w:val="1"/>
        </w:rPr>
        <w:t xml:space="preserve"> </w:t>
      </w:r>
      <w:r>
        <w:t>листочки,</w:t>
      </w:r>
      <w:r>
        <w:rPr>
          <w:spacing w:val="1"/>
        </w:rPr>
        <w:t xml:space="preserve"> </w:t>
      </w:r>
      <w:r>
        <w:t>бледно-зеленые</w:t>
      </w:r>
      <w:r>
        <w:rPr>
          <w:spacing w:val="1"/>
        </w:rPr>
        <w:t xml:space="preserve"> </w:t>
      </w:r>
      <w:r>
        <w:t>стебли</w:t>
      </w:r>
      <w:r>
        <w:rPr>
          <w:spacing w:val="1"/>
        </w:rPr>
        <w:t xml:space="preserve"> </w:t>
      </w:r>
      <w:r>
        <w:t>одуванчиков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темно-зеленые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 Развивает у детей художественно-творческие способности в продуктивных видах детской</w:t>
      </w:r>
      <w:r>
        <w:rPr>
          <w:spacing w:val="1"/>
        </w:rPr>
        <w:t xml:space="preserve"> </w:t>
      </w:r>
      <w:r>
        <w:t>деятельности.</w:t>
      </w:r>
    </w:p>
    <w:p>
      <w:pPr>
        <w:pStyle w:val="10"/>
        <w:ind w:right="784"/>
      </w:pPr>
      <w:r>
        <w:t>Сюжетное рисование: педагог продолжает формировать умение у детей размещать изображения</w:t>
      </w:r>
      <w:r>
        <w:rPr>
          <w:spacing w:val="1"/>
        </w:rPr>
        <w:t xml:space="preserve"> </w:t>
      </w:r>
      <w:r>
        <w:t>на листе в соответствии с их реальным расположением (ближе или дальше от рисующего; ближе к</w:t>
      </w:r>
      <w:r>
        <w:rPr>
          <w:spacing w:val="1"/>
        </w:rPr>
        <w:t xml:space="preserve"> </w:t>
      </w:r>
      <w:r>
        <w:t>нижнему</w:t>
      </w:r>
      <w:r>
        <w:rPr>
          <w:spacing w:val="1"/>
        </w:rPr>
        <w:t xml:space="preserve"> </w:t>
      </w:r>
      <w:r>
        <w:t>краю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передний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дальше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задний</w:t>
      </w:r>
      <w:r>
        <w:rPr>
          <w:spacing w:val="1"/>
        </w:rPr>
        <w:t xml:space="preserve"> </w:t>
      </w:r>
      <w:r>
        <w:t>план);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различия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величине изображаемых предметов (дерево высокое, цветок ниже дерева; воробышек маленький, ворона</w:t>
      </w:r>
      <w:r>
        <w:rPr>
          <w:spacing w:val="-52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 людей и животных,</w:t>
      </w:r>
      <w:r>
        <w:rPr>
          <w:spacing w:val="1"/>
        </w:rPr>
        <w:t xml:space="preserve"> </w:t>
      </w:r>
      <w:r>
        <w:t>растений, склоняющихся от ветра. Продолжает формировать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(стихотворений, сказок, рассказов); проявлять самостоятельность в выборе темы, композиционного и</w:t>
      </w:r>
      <w:r>
        <w:rPr>
          <w:spacing w:val="1"/>
        </w:rPr>
        <w:t xml:space="preserve"> </w:t>
      </w:r>
      <w:r>
        <w:t>цветового</w:t>
      </w:r>
      <w:r>
        <w:rPr>
          <w:spacing w:val="-4"/>
        </w:rPr>
        <w:t xml:space="preserve"> </w:t>
      </w:r>
      <w:r>
        <w:t>решения.</w:t>
      </w:r>
    </w:p>
    <w:p>
      <w:pPr>
        <w:pStyle w:val="10"/>
        <w:spacing w:before="3"/>
        <w:ind w:right="784"/>
      </w:pPr>
      <w:r>
        <w:t>Декоративное рисование: педагог продолжает развивать декоративное творчество детей; умение</w:t>
      </w:r>
      <w:r>
        <w:rPr>
          <w:spacing w:val="1"/>
        </w:rPr>
        <w:t xml:space="preserve"> </w:t>
      </w:r>
      <w:r>
        <w:t>создавать узоры по мотивам народных росписей, уже знакомых детям и новых (городецкая, гжельская,</w:t>
      </w:r>
      <w:r>
        <w:rPr>
          <w:spacing w:val="1"/>
        </w:rPr>
        <w:t xml:space="preserve"> </w:t>
      </w:r>
      <w:r>
        <w:t>хохломская, жостовская, мезенская роспись и другое). Учит детей выделять и передавать цветовую</w:t>
      </w:r>
      <w:r>
        <w:rPr>
          <w:spacing w:val="1"/>
        </w:rPr>
        <w:t xml:space="preserve"> </w:t>
      </w:r>
      <w:r>
        <w:t>гамму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композиции на листах бумаги разной формы, силуэтах предметов и игрушек; расписывать вылепленные</w:t>
      </w:r>
      <w:r>
        <w:rPr>
          <w:spacing w:val="1"/>
        </w:rPr>
        <w:t xml:space="preserve"> </w:t>
      </w:r>
      <w:r>
        <w:t>детьми игрушки. Закрепляет у детей умение при составлении декоративной композиции на основе того</w:t>
      </w:r>
      <w:r>
        <w:rPr>
          <w:spacing w:val="1"/>
        </w:rPr>
        <w:t xml:space="preserve"> </w:t>
      </w:r>
      <w:r>
        <w:t>или иного вида народного искусства использовать характерные для него элементы узора и цветовую</w:t>
      </w:r>
      <w:r>
        <w:rPr>
          <w:spacing w:val="1"/>
        </w:rPr>
        <w:t xml:space="preserve"> </w:t>
      </w:r>
      <w:r>
        <w:t>гамму.</w:t>
      </w:r>
    </w:p>
    <w:p>
      <w:pPr>
        <w:pStyle w:val="13"/>
        <w:numPr>
          <w:ilvl w:val="0"/>
          <w:numId w:val="80"/>
        </w:numPr>
        <w:tabs>
          <w:tab w:val="left" w:pos="1856"/>
        </w:tabs>
        <w:spacing w:line="313" w:lineRule="exact"/>
        <w:ind w:left="1855" w:hanging="304"/>
      </w:pPr>
      <w:r>
        <w:t>Лепка:</w:t>
      </w:r>
    </w:p>
    <w:p>
      <w:pPr>
        <w:pStyle w:val="10"/>
        <w:ind w:right="78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образов</w:t>
      </w:r>
      <w:r>
        <w:rPr>
          <w:spacing w:val="-52"/>
        </w:rPr>
        <w:t xml:space="preserve"> </w:t>
      </w:r>
      <w:r>
        <w:t>предметов, объектов природы, сказочных персонажей разнообразные приемы, усвоенные ранее; 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 объектов; обрабатывать поверхность формы движениями пальцев и стекой. 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 дети делают гимнастику — коллективная композиция). Учит детей создавать скульптурные</w:t>
      </w:r>
      <w:r>
        <w:rPr>
          <w:spacing w:val="1"/>
        </w:rPr>
        <w:t xml:space="preserve"> </w:t>
      </w:r>
      <w:r>
        <w:t>группы из двух-трех фигур, развивать чувство композиции, умение передавать пропорции предметов, их</w:t>
      </w:r>
      <w:r>
        <w:rPr>
          <w:spacing w:val="-52"/>
        </w:rPr>
        <w:t xml:space="preserve"> </w:t>
      </w:r>
      <w:r>
        <w:t>соотношение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величине,</w:t>
      </w:r>
      <w:r>
        <w:rPr>
          <w:spacing w:val="3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поз,</w:t>
      </w:r>
      <w:r>
        <w:rPr>
          <w:spacing w:val="3"/>
        </w:rPr>
        <w:t xml:space="preserve"> </w:t>
      </w:r>
      <w:r>
        <w:t>движений,</w:t>
      </w:r>
      <w:r>
        <w:rPr>
          <w:spacing w:val="-1"/>
        </w:rPr>
        <w:t xml:space="preserve"> </w:t>
      </w:r>
      <w:r>
        <w:t>деталей.</w:t>
      </w:r>
    </w:p>
    <w:p>
      <w:pPr>
        <w:pStyle w:val="10"/>
        <w:ind w:right="786"/>
      </w:pPr>
      <w:r>
        <w:t>Декоративная лепка: педагог продолжает развивать у детей навыки декоративной лепки; учит</w:t>
      </w:r>
      <w:r>
        <w:rPr>
          <w:spacing w:val="1"/>
        </w:rPr>
        <w:t xml:space="preserve"> </w:t>
      </w:r>
      <w:r>
        <w:t>использовать разные способы лепки (налеп, углубленный рельеф), применять стеку. Учит при лепке из</w:t>
      </w:r>
      <w:r>
        <w:rPr>
          <w:spacing w:val="1"/>
        </w:rPr>
        <w:t xml:space="preserve"> </w:t>
      </w:r>
      <w:r>
        <w:t>глины расписывать пластину, создавать узор стекой; создавать из глины, разноцветного 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сюжетные,</w:t>
      </w:r>
      <w:r>
        <w:rPr>
          <w:spacing w:val="4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коллективные</w:t>
      </w:r>
      <w:r>
        <w:rPr>
          <w:spacing w:val="-4"/>
        </w:rPr>
        <w:t xml:space="preserve"> </w:t>
      </w:r>
      <w:r>
        <w:t>композиции.</w:t>
      </w:r>
    </w:p>
    <w:p>
      <w:pPr>
        <w:pStyle w:val="13"/>
        <w:numPr>
          <w:ilvl w:val="0"/>
          <w:numId w:val="80"/>
        </w:numPr>
        <w:tabs>
          <w:tab w:val="left" w:pos="1827"/>
        </w:tabs>
        <w:spacing w:line="314" w:lineRule="exact"/>
        <w:ind w:left="1826" w:hanging="294"/>
      </w:pPr>
      <w:r>
        <w:t>Аппликация:</w:t>
      </w:r>
    </w:p>
    <w:p>
      <w:pPr>
        <w:pStyle w:val="10"/>
        <w:ind w:right="784"/>
      </w:pPr>
      <w:r>
        <w:t>педагог</w:t>
      </w:r>
      <w:r>
        <w:rPr>
          <w:spacing w:val="12"/>
        </w:rPr>
        <w:t xml:space="preserve"> </w:t>
      </w:r>
      <w:r>
        <w:t>продолжает</w:t>
      </w:r>
      <w:r>
        <w:rPr>
          <w:spacing w:val="11"/>
        </w:rPr>
        <w:t xml:space="preserve"> </w:t>
      </w:r>
      <w:r>
        <w:t>формировать</w:t>
      </w:r>
      <w:r>
        <w:rPr>
          <w:spacing w:val="11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создавать</w:t>
      </w:r>
      <w:r>
        <w:rPr>
          <w:spacing w:val="6"/>
        </w:rPr>
        <w:t xml:space="preserve"> </w:t>
      </w:r>
      <w:r>
        <w:t>предметные</w:t>
      </w:r>
      <w:r>
        <w:rPr>
          <w:spacing w:val="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сюжетные</w:t>
      </w:r>
      <w:r>
        <w:rPr>
          <w:spacing w:val="5"/>
        </w:rPr>
        <w:t xml:space="preserve"> </w:t>
      </w:r>
      <w:r>
        <w:t>изображения</w:t>
      </w:r>
      <w:r>
        <w:rPr>
          <w:spacing w:val="-53"/>
        </w:rPr>
        <w:t xml:space="preserve"> </w:t>
      </w:r>
      <w:r>
        <w:t>с натуры и по представлению: развивать чувство композиции (красиво располагать фигуры на листе</w:t>
      </w:r>
      <w:r>
        <w:rPr>
          <w:spacing w:val="1"/>
        </w:rPr>
        <w:t xml:space="preserve"> </w:t>
      </w:r>
      <w:r>
        <w:t>бумаги формата, соответствующего пропорциям изображаемых предметов). Развивает у детей умение</w:t>
      </w:r>
      <w:r>
        <w:rPr>
          <w:spacing w:val="1"/>
        </w:rPr>
        <w:t xml:space="preserve"> </w:t>
      </w:r>
      <w:r>
        <w:t>составлять узоры и декоративные композиции из геометрических и растительных элементов на листах</w:t>
      </w:r>
      <w:r>
        <w:rPr>
          <w:spacing w:val="1"/>
        </w:rPr>
        <w:t xml:space="preserve"> </w:t>
      </w:r>
      <w:r>
        <w:t>бумаги разной формы; изображать птиц, животных по замыслу детей и по мотивам народного искусства.</w:t>
      </w:r>
      <w:r>
        <w:rPr>
          <w:spacing w:val="-52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вдвое;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 или их частей из бумаги, сложенной гармошкой. При создании образов педагог поощряет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вырезания,</w:t>
      </w:r>
      <w:r>
        <w:rPr>
          <w:spacing w:val="1"/>
        </w:rPr>
        <w:t xml:space="preserve"> </w:t>
      </w:r>
      <w:r>
        <w:t>обрывания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наклеивания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(намазывая их клеем полностью или частично, создавая иллюзию передачи объема); учит мозаичному</w:t>
      </w:r>
      <w:r>
        <w:rPr>
          <w:spacing w:val="1"/>
        </w:rPr>
        <w:t xml:space="preserve"> </w:t>
      </w:r>
      <w:r>
        <w:t>способу изображения с предварительным легким обозначением карандашом формы частей и деталей</w:t>
      </w:r>
      <w:r>
        <w:rPr>
          <w:spacing w:val="1"/>
        </w:rPr>
        <w:t xml:space="preserve"> </w:t>
      </w:r>
      <w:r>
        <w:t>картинки. Продолжает развивать у детей чувство цвета, колорита, композиции. Поощряет проявления</w:t>
      </w:r>
      <w:r>
        <w:rPr>
          <w:spacing w:val="1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творчества.</w:t>
      </w:r>
    </w:p>
    <w:p>
      <w:pPr>
        <w:pStyle w:val="13"/>
        <w:numPr>
          <w:ilvl w:val="0"/>
          <w:numId w:val="80"/>
        </w:numPr>
        <w:tabs>
          <w:tab w:val="left" w:pos="1837"/>
        </w:tabs>
        <w:spacing w:line="316" w:lineRule="exact"/>
        <w:ind w:left="1836" w:hanging="304"/>
      </w:pPr>
      <w:r>
        <w:t>Прикладное</w:t>
      </w:r>
      <w:r>
        <w:rPr>
          <w:spacing w:val="-7"/>
        </w:rPr>
        <w:t xml:space="preserve"> </w:t>
      </w:r>
      <w:r>
        <w:t>творчество:</w:t>
      </w:r>
    </w:p>
    <w:p>
      <w:pPr>
        <w:pStyle w:val="10"/>
        <w:spacing w:line="242" w:lineRule="auto"/>
        <w:ind w:right="789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бумагой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складывать</w:t>
      </w:r>
      <w:r>
        <w:rPr>
          <w:spacing w:val="1"/>
        </w:rPr>
        <w:t xml:space="preserve"> </w:t>
      </w:r>
      <w:r>
        <w:t>бумагу</w:t>
      </w:r>
      <w:r>
        <w:rPr>
          <w:spacing w:val="1"/>
        </w:rPr>
        <w:t xml:space="preserve"> </w:t>
      </w:r>
      <w:r>
        <w:t>прямоугольной,</w:t>
      </w:r>
      <w:r>
        <w:rPr>
          <w:spacing w:val="13"/>
        </w:rPr>
        <w:t xml:space="preserve"> </w:t>
      </w:r>
      <w:r>
        <w:t>квадратной,</w:t>
      </w:r>
      <w:r>
        <w:rPr>
          <w:spacing w:val="9"/>
        </w:rPr>
        <w:t xml:space="preserve"> </w:t>
      </w:r>
      <w:r>
        <w:t>круглой</w:t>
      </w:r>
      <w:r>
        <w:rPr>
          <w:spacing w:val="13"/>
        </w:rPr>
        <w:t xml:space="preserve"> </w:t>
      </w:r>
      <w:r>
        <w:t>формы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разных</w:t>
      </w:r>
      <w:r>
        <w:rPr>
          <w:spacing w:val="12"/>
        </w:rPr>
        <w:t xml:space="preserve"> </w:t>
      </w:r>
      <w:r>
        <w:t>направлениях</w:t>
      </w:r>
      <w:r>
        <w:rPr>
          <w:spacing w:val="11"/>
        </w:rPr>
        <w:t xml:space="preserve"> </w:t>
      </w:r>
      <w:r>
        <w:t>(пилотка);</w:t>
      </w:r>
      <w:r>
        <w:rPr>
          <w:spacing w:val="12"/>
        </w:rPr>
        <w:t xml:space="preserve"> </w:t>
      </w:r>
      <w:r>
        <w:t>использовать</w:t>
      </w:r>
      <w:r>
        <w:rPr>
          <w:spacing w:val="11"/>
        </w:rPr>
        <w:t xml:space="preserve"> </w:t>
      </w:r>
      <w:r>
        <w:t>разную</w:t>
      </w:r>
      <w:r>
        <w:rPr>
          <w:spacing w:val="6"/>
        </w:rPr>
        <w:t xml:space="preserve"> </w:t>
      </w:r>
      <w:r>
        <w:t>по</w:t>
      </w:r>
    </w:p>
    <w:p>
      <w:pPr>
        <w:spacing w:line="242" w:lineRule="auto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81" w:firstLine="0"/>
      </w:pPr>
      <w:r>
        <w:t>фактуре</w:t>
      </w:r>
      <w:r>
        <w:rPr>
          <w:spacing w:val="1"/>
        </w:rPr>
        <w:t xml:space="preserve"> </w:t>
      </w:r>
      <w:r>
        <w:t>бумагу,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разметку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шаблона;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забавы</w:t>
      </w:r>
      <w:r>
        <w:rPr>
          <w:spacing w:val="1"/>
        </w:rPr>
        <w:t xml:space="preserve"> </w:t>
      </w:r>
      <w:r>
        <w:t>(мишка-</w:t>
      </w:r>
      <w:r>
        <w:rPr>
          <w:spacing w:val="1"/>
        </w:rPr>
        <w:t xml:space="preserve"> </w:t>
      </w:r>
      <w:r>
        <w:t>физкультурник, клюющий петушок и другие). Педагог формирует у детей умение создавать предметы из</w:t>
      </w:r>
      <w:r>
        <w:rPr>
          <w:spacing w:val="-52"/>
        </w:rPr>
        <w:t xml:space="preserve"> </w:t>
      </w:r>
      <w:r>
        <w:t>полосок цветной бумаги (коврик, дорожка, закладка), подбирать цвета и их оттенки при изготовлении</w:t>
      </w:r>
      <w:r>
        <w:rPr>
          <w:spacing w:val="1"/>
        </w:rPr>
        <w:t xml:space="preserve"> </w:t>
      </w:r>
      <w:r>
        <w:t>игрушек, сувениров, деталей костюмов и украшений к праздникам. Формирует умение использовать</w:t>
      </w:r>
      <w:r>
        <w:rPr>
          <w:spacing w:val="1"/>
        </w:rPr>
        <w:t xml:space="preserve"> </w:t>
      </w:r>
      <w:r>
        <w:t>образец. Совершенствует умение детей создавать объемные игрушки в технике оригами. При работе с</w:t>
      </w:r>
      <w:r>
        <w:rPr>
          <w:spacing w:val="1"/>
        </w:rPr>
        <w:t xml:space="preserve"> </w:t>
      </w:r>
      <w:r>
        <w:t>тканью, 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вдевать нитку в</w:t>
      </w:r>
      <w:r>
        <w:rPr>
          <w:spacing w:val="1"/>
        </w:rPr>
        <w:t xml:space="preserve"> </w:t>
      </w:r>
      <w:r>
        <w:t>иголку,</w:t>
      </w:r>
      <w:r>
        <w:rPr>
          <w:spacing w:val="1"/>
        </w:rPr>
        <w:t xml:space="preserve"> </w:t>
      </w:r>
      <w:r>
        <w:t>завязывать узелок;</w:t>
      </w:r>
      <w:r>
        <w:rPr>
          <w:spacing w:val="1"/>
        </w:rPr>
        <w:t xml:space="preserve"> </w:t>
      </w:r>
      <w:r>
        <w:t>пришивать</w:t>
      </w:r>
      <w:r>
        <w:rPr>
          <w:spacing w:val="1"/>
        </w:rPr>
        <w:t xml:space="preserve"> </w:t>
      </w:r>
      <w:r>
        <w:t>пуговицу, вешалку; шить простейшие изделия (мешочек для семян, фартучек для кукол, игольница)</w:t>
      </w:r>
      <w:r>
        <w:rPr>
          <w:spacing w:val="1"/>
        </w:rPr>
        <w:t xml:space="preserve"> </w:t>
      </w:r>
      <w:r>
        <w:t>швом «вперед иголку». Педагог закрепляет у детей умение делать аппликацию, используя кусочки ткани</w:t>
      </w:r>
      <w:r>
        <w:rPr>
          <w:spacing w:val="-52"/>
        </w:rPr>
        <w:t xml:space="preserve"> </w:t>
      </w:r>
      <w:r>
        <w:t>разнообразной фактуры (шелк для бабочки, байка для зайчика и так далее), наносить контур с помощью</w:t>
      </w:r>
      <w:r>
        <w:rPr>
          <w:spacing w:val="1"/>
        </w:rPr>
        <w:t xml:space="preserve"> </w:t>
      </w:r>
      <w:r>
        <w:t>мелка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задуманным</w:t>
      </w:r>
      <w:r>
        <w:rPr>
          <w:spacing w:val="1"/>
        </w:rPr>
        <w:t xml:space="preserve"> </w:t>
      </w:r>
      <w:r>
        <w:t>сюжетом.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закрепляет у детей умение создавать фигуры людей, животных, птиц из желудей, шишек, косточек,</w:t>
      </w:r>
      <w:r>
        <w:rPr>
          <w:spacing w:val="1"/>
        </w:rPr>
        <w:t xml:space="preserve"> </w:t>
      </w:r>
      <w:r>
        <w:t>травы,</w:t>
      </w:r>
      <w:r>
        <w:rPr>
          <w:spacing w:val="1"/>
        </w:rPr>
        <w:t xml:space="preserve"> </w:t>
      </w:r>
      <w:r>
        <w:t>веток,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экономно</w:t>
      </w:r>
      <w:r>
        <w:rPr>
          <w:spacing w:val="-4"/>
        </w:rPr>
        <w:t xml:space="preserve"> </w:t>
      </w:r>
      <w:r>
        <w:t>использовать материалы.</w:t>
      </w:r>
      <w:r>
        <w:rPr>
          <w:spacing w:val="-1"/>
        </w:rPr>
        <w:t xml:space="preserve"> </w:t>
      </w:r>
      <w:r>
        <w:t>Развивает у</w:t>
      </w:r>
      <w:r>
        <w:rPr>
          <w:spacing w:val="-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фантазию,</w:t>
      </w:r>
      <w:r>
        <w:rPr>
          <w:spacing w:val="-2"/>
        </w:rPr>
        <w:t xml:space="preserve"> </w:t>
      </w:r>
      <w:r>
        <w:t>воображение.</w:t>
      </w:r>
    </w:p>
    <w:p>
      <w:pPr>
        <w:pStyle w:val="13"/>
        <w:numPr>
          <w:ilvl w:val="0"/>
          <w:numId w:val="80"/>
        </w:numPr>
        <w:tabs>
          <w:tab w:val="left" w:pos="2229"/>
          <w:tab w:val="left" w:pos="2230"/>
        </w:tabs>
        <w:spacing w:line="315" w:lineRule="exact"/>
        <w:ind w:left="2229" w:hanging="678"/>
      </w:pPr>
      <w:r>
        <w:t>Народное</w:t>
      </w:r>
      <w:r>
        <w:rPr>
          <w:spacing w:val="-7"/>
        </w:rPr>
        <w:t xml:space="preserve"> </w:t>
      </w:r>
      <w:r>
        <w:t>декоративно-прикладное</w:t>
      </w:r>
      <w:r>
        <w:rPr>
          <w:spacing w:val="-7"/>
        </w:rPr>
        <w:t xml:space="preserve"> </w:t>
      </w:r>
      <w:r>
        <w:t>искусство:</w:t>
      </w:r>
    </w:p>
    <w:p>
      <w:pPr>
        <w:pStyle w:val="10"/>
        <w:ind w:right="785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 у декоративное творчество детей;</w:t>
      </w:r>
      <w:r>
        <w:rPr>
          <w:spacing w:val="1"/>
        </w:rPr>
        <w:t xml:space="preserve"> </w:t>
      </w:r>
      <w:r>
        <w:t>умение 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 мезенская роспись и другие). Продолжает формировать у детей умение свободно владеть</w:t>
      </w:r>
      <w:r>
        <w:rPr>
          <w:spacing w:val="1"/>
        </w:rPr>
        <w:t xml:space="preserve"> </w:t>
      </w:r>
      <w:r>
        <w:t>карандашом, кистью при выполнении линейного рисунка, учит плавным поворотам руки при рисовании</w:t>
      </w:r>
      <w:r>
        <w:rPr>
          <w:spacing w:val="1"/>
        </w:rPr>
        <w:t xml:space="preserve"> </w:t>
      </w:r>
      <w:r>
        <w:t>округлых</w:t>
      </w:r>
      <w:r>
        <w:rPr>
          <w:spacing w:val="11"/>
        </w:rPr>
        <w:t xml:space="preserve"> </w:t>
      </w:r>
      <w:r>
        <w:t>линий,</w:t>
      </w:r>
      <w:r>
        <w:rPr>
          <w:spacing w:val="9"/>
        </w:rPr>
        <w:t xml:space="preserve"> </w:t>
      </w:r>
      <w:r>
        <w:t>завитков</w:t>
      </w:r>
      <w:r>
        <w:rPr>
          <w:spacing w:val="1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разном</w:t>
      </w:r>
      <w:r>
        <w:rPr>
          <w:spacing w:val="6"/>
        </w:rPr>
        <w:t xml:space="preserve"> </w:t>
      </w:r>
      <w:r>
        <w:t>направлении</w:t>
      </w:r>
      <w:r>
        <w:rPr>
          <w:spacing w:val="8"/>
        </w:rPr>
        <w:t xml:space="preserve"> </w:t>
      </w:r>
      <w:r>
        <w:t>(от</w:t>
      </w:r>
      <w:r>
        <w:rPr>
          <w:spacing w:val="11"/>
        </w:rPr>
        <w:t xml:space="preserve"> </w:t>
      </w:r>
      <w:r>
        <w:t>веточки</w:t>
      </w:r>
      <w:r>
        <w:rPr>
          <w:spacing w:val="1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конца</w:t>
      </w:r>
      <w:r>
        <w:rPr>
          <w:spacing w:val="9"/>
        </w:rPr>
        <w:t xml:space="preserve"> </w:t>
      </w:r>
      <w:r>
        <w:t>завитка</w:t>
      </w:r>
      <w:r>
        <w:rPr>
          <w:spacing w:val="9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веточке,</w:t>
      </w:r>
      <w:r>
        <w:rPr>
          <w:spacing w:val="13"/>
        </w:rPr>
        <w:t xml:space="preserve"> </w:t>
      </w:r>
      <w:r>
        <w:t>вертикально</w:t>
      </w:r>
      <w:r>
        <w:rPr>
          <w:spacing w:val="-52"/>
        </w:rPr>
        <w:t xml:space="preserve"> </w:t>
      </w:r>
      <w:r>
        <w:t>и горизонтально), учит осуществлять движение всей рукой при рисовании длинных линий, крупных</w:t>
      </w:r>
      <w:r>
        <w:rPr>
          <w:spacing w:val="1"/>
        </w:rPr>
        <w:t xml:space="preserve"> </w:t>
      </w:r>
      <w:r>
        <w:t>форм, одними пальцами - при рисовании небольших форм и мелких деталей, коротких линий, штрихов,</w:t>
      </w:r>
      <w:r>
        <w:rPr>
          <w:spacing w:val="1"/>
        </w:rPr>
        <w:t xml:space="preserve"> </w:t>
      </w:r>
      <w:r>
        <w:t>травки (хохлома), оживок (городец) и другое. Учит детей видеть красоту созданного изображения и в</w:t>
      </w:r>
      <w:r>
        <w:rPr>
          <w:spacing w:val="1"/>
        </w:rPr>
        <w:t xml:space="preserve"> </w:t>
      </w:r>
      <w:r>
        <w:t>передаче формы, плавности, слитности линий или их тонкости, изящности, ритмичности расположения</w:t>
      </w:r>
      <w:r>
        <w:rPr>
          <w:spacing w:val="1"/>
        </w:rPr>
        <w:t xml:space="preserve"> </w:t>
      </w:r>
      <w:r>
        <w:t>линий и пятен, равномерности закрашивания рисунка; чувствовать плавные переходы оттенков цвета.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цветовую</w:t>
      </w:r>
      <w:r>
        <w:rPr>
          <w:spacing w:val="1"/>
        </w:rPr>
        <w:t xml:space="preserve"> </w:t>
      </w:r>
      <w:r>
        <w:t>гамму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определенного вида. Закрепляет у детей умение создавать композиции на листах бумаги разной формы,</w:t>
      </w:r>
      <w:r>
        <w:rPr>
          <w:spacing w:val="1"/>
        </w:rPr>
        <w:t xml:space="preserve"> </w:t>
      </w:r>
      <w:r>
        <w:t>силуэтах предметов и игрушек; расписывать вылепленные детьми игрушки. Закрепляет у детей умение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использовать характерные для него элементы узора и цветовую гамму. Педагог продолжает развивать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(налеп,</w:t>
      </w:r>
      <w:r>
        <w:rPr>
          <w:spacing w:val="1"/>
        </w:rPr>
        <w:t xml:space="preserve"> </w:t>
      </w:r>
      <w:r>
        <w:t>углубленный</w:t>
      </w:r>
      <w:r>
        <w:rPr>
          <w:spacing w:val="1"/>
        </w:rPr>
        <w:t xml:space="preserve"> </w:t>
      </w:r>
      <w:r>
        <w:t>рельеф),</w:t>
      </w:r>
      <w:r>
        <w:rPr>
          <w:spacing w:val="3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стеку.</w:t>
      </w:r>
    </w:p>
    <w:p>
      <w:pPr>
        <w:pStyle w:val="3"/>
        <w:spacing w:line="250" w:lineRule="exact"/>
        <w:ind w:left="1523"/>
      </w:pPr>
      <w:r>
        <w:t>Конструктивная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81"/>
        </w:numPr>
        <w:tabs>
          <w:tab w:val="left" w:pos="1841"/>
        </w:tabs>
        <w:spacing w:line="237" w:lineRule="auto"/>
        <w:ind w:right="787" w:firstLine="720"/>
        <w:jc w:val="both"/>
      </w:pPr>
      <w:r>
        <w:t>Педагог формирует у детей интерес к разнообразным зданиям и сооружениям (жилые дома,</w:t>
      </w:r>
      <w:r>
        <w:rPr>
          <w:spacing w:val="1"/>
        </w:rPr>
        <w:t xml:space="preserve"> </w:t>
      </w:r>
      <w:r>
        <w:t>театры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-52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сооружений.</w:t>
      </w:r>
    </w:p>
    <w:p>
      <w:pPr>
        <w:pStyle w:val="13"/>
        <w:numPr>
          <w:ilvl w:val="0"/>
          <w:numId w:val="81"/>
        </w:numPr>
        <w:tabs>
          <w:tab w:val="left" w:pos="1841"/>
        </w:tabs>
        <w:spacing w:line="237" w:lineRule="auto"/>
        <w:ind w:right="791" w:firstLine="720"/>
        <w:jc w:val="both"/>
      </w:pP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конструкции одного и того же объекта в соответствии с их назначением (мост для пешеходов, мост для</w:t>
      </w:r>
      <w:r>
        <w:rPr>
          <w:spacing w:val="1"/>
        </w:rPr>
        <w:t xml:space="preserve"> </w:t>
      </w:r>
      <w:r>
        <w:t>транспорта). Педагог учит детей определять, какие детали более всего подходят для постройки, как их</w:t>
      </w:r>
      <w:r>
        <w:rPr>
          <w:spacing w:val="1"/>
        </w:rPr>
        <w:t xml:space="preserve"> </w:t>
      </w:r>
      <w:r>
        <w:t>целесообразнее</w:t>
      </w:r>
      <w:r>
        <w:rPr>
          <w:spacing w:val="1"/>
        </w:rPr>
        <w:t xml:space="preserve"> </w:t>
      </w:r>
      <w:r>
        <w:t>скомбинировать;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возведения</w:t>
      </w:r>
      <w:r>
        <w:rPr>
          <w:spacing w:val="1"/>
        </w:rPr>
        <w:t xml:space="preserve"> </w:t>
      </w:r>
      <w:r>
        <w:t>постройки. Продолжает формировать умение у детей сооружать постройки, объединенных общей темой</w:t>
      </w:r>
      <w:r>
        <w:rPr>
          <w:spacing w:val="-52"/>
        </w:rPr>
        <w:t xml:space="preserve"> </w:t>
      </w:r>
      <w:r>
        <w:t>(улица, машины,</w:t>
      </w:r>
      <w:r>
        <w:rPr>
          <w:spacing w:val="4"/>
        </w:rPr>
        <w:t xml:space="preserve"> </w:t>
      </w:r>
      <w:r>
        <w:t>дома).</w:t>
      </w:r>
    </w:p>
    <w:p>
      <w:pPr>
        <w:pStyle w:val="13"/>
        <w:numPr>
          <w:ilvl w:val="0"/>
          <w:numId w:val="81"/>
        </w:numPr>
        <w:tabs>
          <w:tab w:val="left" w:pos="1841"/>
        </w:tabs>
        <w:spacing w:before="4" w:line="237" w:lineRule="auto"/>
        <w:ind w:right="791" w:firstLine="720"/>
        <w:jc w:val="both"/>
      </w:pP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конструкторов: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пластмассовыми конструкторами. Учит детей создавать различные модели (здания, самолеты, поезда и</w:t>
      </w:r>
      <w:r>
        <w:rPr>
          <w:spacing w:val="1"/>
        </w:rPr>
        <w:t xml:space="preserve"> </w:t>
      </w:r>
      <w:r>
        <w:t>так далее) по рисунку, по словесной инструкции педагога, по собственному замыслу. Знакомит детей с</w:t>
      </w:r>
      <w:r>
        <w:rPr>
          <w:spacing w:val="1"/>
        </w:rPr>
        <w:t xml:space="preserve"> </w:t>
      </w:r>
      <w:r>
        <w:t>деревянным</w:t>
      </w:r>
      <w:r>
        <w:rPr>
          <w:spacing w:val="1"/>
        </w:rPr>
        <w:t xml:space="preserve"> </w:t>
      </w:r>
      <w:r>
        <w:t>конструктором,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крепятся</w:t>
      </w:r>
      <w:r>
        <w:rPr>
          <w:spacing w:val="1"/>
        </w:rPr>
        <w:t xml:space="preserve"> </w:t>
      </w:r>
      <w:r>
        <w:t>штифтами.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конструкции (мебель, машины) по рисунку и по словесной инструкции педагога. Педагог учит детей</w:t>
      </w:r>
      <w:r>
        <w:rPr>
          <w:spacing w:val="1"/>
        </w:rPr>
        <w:t xml:space="preserve"> </w:t>
      </w:r>
      <w:r>
        <w:t>создавать конструкции, объединенные общей темой (детская площадка, стоянка машин и другое). 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разбирать</w:t>
      </w:r>
      <w:r>
        <w:rPr>
          <w:spacing w:val="-1"/>
        </w:rPr>
        <w:t xml:space="preserve"> </w:t>
      </w:r>
      <w:r>
        <w:t>конструкции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скобы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киянки</w:t>
      </w:r>
      <w:r>
        <w:rPr>
          <w:spacing w:val="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пластмассовых конструкторах).</w:t>
      </w:r>
    </w:p>
    <w:p>
      <w:pPr>
        <w:pStyle w:val="3"/>
        <w:spacing w:before="8" w:line="250" w:lineRule="exact"/>
        <w:ind w:left="1523"/>
      </w:pPr>
      <w:r>
        <w:t>Музыкальная</w:t>
      </w:r>
      <w:r>
        <w:rPr>
          <w:spacing w:val="-4"/>
        </w:rPr>
        <w:t xml:space="preserve"> </w:t>
      </w:r>
      <w:r>
        <w:t>деятельность.</w:t>
      </w:r>
    </w:p>
    <w:p>
      <w:pPr>
        <w:pStyle w:val="13"/>
        <w:numPr>
          <w:ilvl w:val="0"/>
          <w:numId w:val="82"/>
        </w:numPr>
        <w:tabs>
          <w:tab w:val="left" w:pos="1856"/>
        </w:tabs>
        <w:spacing w:line="319" w:lineRule="exact"/>
        <w:ind w:hanging="304"/>
      </w:pPr>
      <w:r>
        <w:t>Слушание:</w:t>
      </w:r>
      <w:r>
        <w:rPr>
          <w:spacing w:val="7"/>
        </w:rPr>
        <w:t xml:space="preserve"> </w:t>
      </w:r>
      <w:r>
        <w:t>педагог</w:t>
      </w:r>
      <w:r>
        <w:rPr>
          <w:spacing w:val="11"/>
        </w:rPr>
        <w:t xml:space="preserve"> </w:t>
      </w:r>
      <w:r>
        <w:t>развивает</w:t>
      </w:r>
      <w:r>
        <w:rPr>
          <w:spacing w:val="10"/>
        </w:rPr>
        <w:t xml:space="preserve"> </w:t>
      </w:r>
      <w:r>
        <w:t>у</w:t>
      </w:r>
      <w:r>
        <w:rPr>
          <w:spacing w:val="10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навык</w:t>
      </w:r>
      <w:r>
        <w:rPr>
          <w:spacing w:val="9"/>
        </w:rPr>
        <w:t xml:space="preserve"> </w:t>
      </w:r>
      <w:r>
        <w:t>восприятия</w:t>
      </w:r>
      <w:r>
        <w:rPr>
          <w:spacing w:val="10"/>
        </w:rPr>
        <w:t xml:space="preserve"> </w:t>
      </w:r>
      <w:r>
        <w:t>звуков</w:t>
      </w:r>
      <w:r>
        <w:rPr>
          <w:spacing w:val="1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высоте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пределах</w:t>
      </w:r>
      <w:r>
        <w:rPr>
          <w:spacing w:val="10"/>
        </w:rPr>
        <w:t xml:space="preserve"> </w:t>
      </w:r>
      <w:r>
        <w:t>квинты</w:t>
      </w:r>
    </w:p>
    <w:p>
      <w:pPr>
        <w:spacing w:line="319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832" w:right="788" w:firstLine="0"/>
      </w:pPr>
      <w:r>
        <w:t>—</w:t>
      </w:r>
      <w:r>
        <w:rPr>
          <w:spacing w:val="1"/>
        </w:rPr>
        <w:t xml:space="preserve"> </w:t>
      </w:r>
      <w:r>
        <w:t>терции;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музыкальную</w:t>
      </w:r>
      <w:r>
        <w:rPr>
          <w:spacing w:val="1"/>
        </w:rPr>
        <w:t xml:space="preserve"> </w:t>
      </w:r>
      <w:r>
        <w:t>память; способствует развитию у детей мышления, фантазии, памяти, слуха; педагог знакомит детей 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(темп,</w:t>
      </w:r>
      <w:r>
        <w:rPr>
          <w:spacing w:val="1"/>
        </w:rPr>
        <w:t xml:space="preserve"> </w:t>
      </w:r>
      <w:r>
        <w:t>ритм);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(опера,</w:t>
      </w:r>
      <w:r>
        <w:rPr>
          <w:spacing w:val="1"/>
        </w:rPr>
        <w:t xml:space="preserve"> </w:t>
      </w:r>
      <w:r>
        <w:t>концерт,</w:t>
      </w:r>
      <w:r>
        <w:rPr>
          <w:spacing w:val="1"/>
        </w:rPr>
        <w:t xml:space="preserve"> </w:t>
      </w:r>
      <w:r>
        <w:t>симфонический</w:t>
      </w:r>
      <w:r>
        <w:rPr>
          <w:spacing w:val="1"/>
        </w:rPr>
        <w:t xml:space="preserve"> </w:t>
      </w:r>
      <w:r>
        <w:t>концерт), творчеством композиторов и музыкантов (русских, зарубежных и так далее); педагог знакомит</w:t>
      </w:r>
      <w:r>
        <w:rPr>
          <w:spacing w:val="-5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 мелодией</w:t>
      </w:r>
      <w:r>
        <w:rPr>
          <w:spacing w:val="2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гимна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Федерации.</w:t>
      </w:r>
    </w:p>
    <w:p>
      <w:pPr>
        <w:pStyle w:val="13"/>
        <w:numPr>
          <w:ilvl w:val="0"/>
          <w:numId w:val="82"/>
        </w:numPr>
        <w:tabs>
          <w:tab w:val="left" w:pos="1846"/>
        </w:tabs>
        <w:spacing w:before="1" w:line="237" w:lineRule="auto"/>
        <w:ind w:left="832" w:right="787" w:firstLine="720"/>
        <w:jc w:val="both"/>
      </w:pPr>
      <w:r>
        <w:t>Пение: педагог совершенствует у детей певческий голос и вокальнослуховую координацию;</w:t>
      </w:r>
      <w:r>
        <w:rPr>
          <w:spacing w:val="1"/>
        </w:rPr>
        <w:t xml:space="preserve"> </w:t>
      </w:r>
      <w:r>
        <w:t>закрепляет у детей практические навыки выразительного исполнения песен в пределах от до первой</w:t>
      </w:r>
      <w:r>
        <w:rPr>
          <w:spacing w:val="1"/>
        </w:rPr>
        <w:t xml:space="preserve"> </w:t>
      </w:r>
      <w:r>
        <w:t>октавы до ре второй октавы; учит брать дыхание и удерживать его до конца фразы; обращает внимание</w:t>
      </w:r>
      <w:r>
        <w:rPr>
          <w:spacing w:val="1"/>
        </w:rPr>
        <w:t xml:space="preserve"> </w:t>
      </w:r>
      <w:r>
        <w:t>на артикуляцию (дикцию); закрепляет умение петь самостоятельно, индивидуально и коллективно, 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</w:p>
    <w:p>
      <w:pPr>
        <w:pStyle w:val="13"/>
        <w:numPr>
          <w:ilvl w:val="0"/>
          <w:numId w:val="82"/>
        </w:numPr>
        <w:tabs>
          <w:tab w:val="left" w:pos="1851"/>
        </w:tabs>
        <w:spacing w:before="3" w:line="235" w:lineRule="auto"/>
        <w:ind w:left="832" w:right="785" w:firstLine="720"/>
        <w:jc w:val="both"/>
      </w:pPr>
      <w:r>
        <w:t>Песенное творчество: педагог учит детей самостоятельно придумывать мелодии, используя в</w:t>
      </w:r>
      <w:r>
        <w:rPr>
          <w:spacing w:val="1"/>
        </w:rPr>
        <w:t xml:space="preserve"> </w:t>
      </w:r>
      <w:r>
        <w:t>качестве образца русские народные песни; поощряет желание детей самостоятельно импровизировать</w:t>
      </w:r>
      <w:r>
        <w:rPr>
          <w:spacing w:val="1"/>
        </w:rPr>
        <w:t xml:space="preserve"> </w:t>
      </w:r>
      <w:r>
        <w:t>мелодии на заданную тему по образцу и без него, используя для этого знакомые песни, музыкальные</w:t>
      </w:r>
      <w:r>
        <w:rPr>
          <w:spacing w:val="1"/>
        </w:rPr>
        <w:t xml:space="preserve"> </w:t>
      </w:r>
      <w:r>
        <w:t>пьесы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танцы.</w:t>
      </w:r>
    </w:p>
    <w:p>
      <w:pPr>
        <w:pStyle w:val="13"/>
        <w:numPr>
          <w:ilvl w:val="0"/>
          <w:numId w:val="82"/>
        </w:numPr>
        <w:tabs>
          <w:tab w:val="left" w:pos="1851"/>
        </w:tabs>
        <w:spacing w:before="4" w:line="237" w:lineRule="auto"/>
        <w:ind w:left="832" w:right="782" w:firstLine="720"/>
        <w:jc w:val="both"/>
      </w:pPr>
      <w:r>
        <w:t>Музыкально-ритмические движения: педагог способствует дальнейшему развитию у детей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танце</w:t>
      </w:r>
      <w:r>
        <w:rPr>
          <w:spacing w:val="1"/>
        </w:rPr>
        <w:t xml:space="preserve"> </w:t>
      </w:r>
      <w:r>
        <w:t>эмоционально-образное</w:t>
      </w:r>
      <w:r>
        <w:rPr>
          <w:spacing w:val="1"/>
        </w:rPr>
        <w:t xml:space="preserve"> </w:t>
      </w:r>
      <w:r>
        <w:t>содержание; знакомит детей с национальными плясками (русские, белорусские, украинские и так далее);</w:t>
      </w:r>
      <w:r>
        <w:rPr>
          <w:spacing w:val="-52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образов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инсценировании</w:t>
      </w:r>
      <w:r>
        <w:rPr>
          <w:spacing w:val="2"/>
        </w:rPr>
        <w:t xml:space="preserve"> </w:t>
      </w:r>
      <w:r>
        <w:t>песен,</w:t>
      </w:r>
      <w:r>
        <w:rPr>
          <w:spacing w:val="3"/>
        </w:rPr>
        <w:t xml:space="preserve"> </w:t>
      </w:r>
      <w:r>
        <w:t>театральных</w:t>
      </w:r>
      <w:r>
        <w:rPr>
          <w:spacing w:val="-3"/>
        </w:rPr>
        <w:t xml:space="preserve"> </w:t>
      </w:r>
      <w:r>
        <w:t>постановок.</w:t>
      </w:r>
    </w:p>
    <w:p>
      <w:pPr>
        <w:pStyle w:val="13"/>
        <w:numPr>
          <w:ilvl w:val="0"/>
          <w:numId w:val="82"/>
        </w:numPr>
        <w:tabs>
          <w:tab w:val="left" w:pos="1846"/>
        </w:tabs>
        <w:spacing w:before="1"/>
        <w:ind w:left="832" w:right="785" w:firstLine="720"/>
        <w:jc w:val="both"/>
      </w:pPr>
      <w:r>
        <w:t>Музыкально-игровое и танцевальное творчество: педагог способствует развитию творческой</w:t>
      </w:r>
      <w:r>
        <w:rPr>
          <w:spacing w:val="1"/>
        </w:rPr>
        <w:t xml:space="preserve"> </w:t>
      </w:r>
      <w:r>
        <w:t>активности детей в доступных видах музыкальной исполнительской деятельности (игра в оркестре,</w:t>
      </w:r>
      <w:r>
        <w:rPr>
          <w:spacing w:val="1"/>
        </w:rPr>
        <w:t xml:space="preserve"> </w:t>
      </w:r>
      <w:r>
        <w:t>пение, танцевальные движения и тому подобное); учит импровизировать под музыку соответствующего</w:t>
      </w:r>
      <w:r>
        <w:rPr>
          <w:spacing w:val="1"/>
        </w:rPr>
        <w:t xml:space="preserve"> </w:t>
      </w:r>
      <w:r>
        <w:t>характера (лыжник, конькобежец, наездник, рыбак; лукавый котик и сердитый козлик и тому подобное);</w:t>
      </w:r>
      <w:r>
        <w:rPr>
          <w:spacing w:val="-52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воображаемыми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способности;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-52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самостоятельности.</w:t>
      </w:r>
    </w:p>
    <w:p>
      <w:pPr>
        <w:pStyle w:val="13"/>
        <w:numPr>
          <w:ilvl w:val="0"/>
          <w:numId w:val="82"/>
        </w:numPr>
        <w:tabs>
          <w:tab w:val="left" w:pos="1846"/>
        </w:tabs>
        <w:spacing w:line="237" w:lineRule="auto"/>
        <w:ind w:left="832" w:right="789" w:firstLine="720"/>
        <w:jc w:val="both"/>
      </w:pP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оркестровой</w:t>
      </w:r>
      <w:r>
        <w:rPr>
          <w:spacing w:val="1"/>
        </w:rPr>
        <w:t xml:space="preserve"> </w:t>
      </w:r>
      <w:r>
        <w:t>обработке;</w:t>
      </w:r>
      <w:r>
        <w:rPr>
          <w:spacing w:val="1"/>
        </w:rPr>
        <w:t xml:space="preserve"> </w:t>
      </w:r>
      <w:r>
        <w:t>учит</w:t>
      </w:r>
      <w:r>
        <w:rPr>
          <w:spacing w:val="55"/>
        </w:rPr>
        <w:t xml:space="preserve"> </w:t>
      </w:r>
      <w:r>
        <w:t>детей</w:t>
      </w:r>
      <w:r>
        <w:rPr>
          <w:spacing w:val="-52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металлофоне,</w:t>
      </w:r>
      <w:r>
        <w:rPr>
          <w:spacing w:val="1"/>
        </w:rPr>
        <w:t xml:space="preserve"> </w:t>
      </w:r>
      <w:r>
        <w:t>свирели,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55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инструментах:</w:t>
      </w:r>
      <w:r>
        <w:rPr>
          <w:spacing w:val="1"/>
        </w:rPr>
        <w:t xml:space="preserve"> </w:t>
      </w:r>
      <w:r>
        <w:t>трещотках,</w:t>
      </w:r>
      <w:r>
        <w:rPr>
          <w:spacing w:val="1"/>
        </w:rPr>
        <w:t xml:space="preserve"> </w:t>
      </w:r>
      <w:r>
        <w:t>погремушках,</w:t>
      </w:r>
      <w:r>
        <w:rPr>
          <w:spacing w:val="1"/>
        </w:rPr>
        <w:t xml:space="preserve"> </w:t>
      </w:r>
      <w:r>
        <w:t>треугольниках;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оркестре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ансамбле.</w:t>
      </w:r>
    </w:p>
    <w:p>
      <w:pPr>
        <w:pStyle w:val="13"/>
        <w:numPr>
          <w:ilvl w:val="0"/>
          <w:numId w:val="82"/>
        </w:numPr>
        <w:tabs>
          <w:tab w:val="left" w:pos="1846"/>
        </w:tabs>
        <w:spacing w:line="235" w:lineRule="auto"/>
        <w:ind w:left="832" w:right="783" w:firstLine="720"/>
        <w:jc w:val="both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музыкально-театрализованную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музыкально-творческих</w:t>
      </w:r>
      <w:r>
        <w:rPr>
          <w:spacing w:val="56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ребёнка.</w:t>
      </w:r>
    </w:p>
    <w:p>
      <w:pPr>
        <w:pStyle w:val="3"/>
        <w:spacing w:before="5" w:line="252" w:lineRule="exact"/>
        <w:ind w:left="1523"/>
      </w:pPr>
      <w:r>
        <w:t>Театрализованная</w:t>
      </w:r>
      <w:r>
        <w:rPr>
          <w:spacing w:val="-7"/>
        </w:rPr>
        <w:t xml:space="preserve"> </w:t>
      </w:r>
      <w:r>
        <w:t>деятельность.</w:t>
      </w:r>
    </w:p>
    <w:p>
      <w:pPr>
        <w:pStyle w:val="10"/>
        <w:ind w:right="784"/>
      </w:pPr>
      <w:r>
        <w:t>Педагог развивает самостоятельность детей в организации театрализованных игр; поддерживает</w:t>
      </w:r>
      <w:r>
        <w:rPr>
          <w:spacing w:val="1"/>
        </w:rPr>
        <w:t xml:space="preserve"> </w:t>
      </w:r>
      <w:r>
        <w:t>желание самостоятельно выбирать литературный и музыкальный материал для театральной 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спектаклю;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распределять между собой обязанности и роли; развивает творческую самостоятельность, 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 передаче 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 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2"/>
        </w:rPr>
        <w:t xml:space="preserve"> </w:t>
      </w:r>
      <w:r>
        <w:t>мимика,</w:t>
      </w:r>
      <w:r>
        <w:rPr>
          <w:spacing w:val="4"/>
        </w:rPr>
        <w:t xml:space="preserve"> </w:t>
      </w:r>
      <w:r>
        <w:t>интонация,</w:t>
      </w:r>
      <w:r>
        <w:rPr>
          <w:spacing w:val="9"/>
        </w:rPr>
        <w:t xml:space="preserve"> </w:t>
      </w:r>
      <w:r>
        <w:t>движения).</w:t>
      </w:r>
      <w:r>
        <w:rPr>
          <w:spacing w:val="9"/>
        </w:rPr>
        <w:t xml:space="preserve"> </w:t>
      </w:r>
      <w:r>
        <w:t>Воспитывает</w:t>
      </w:r>
      <w:r>
        <w:rPr>
          <w:spacing w:val="11"/>
        </w:rPr>
        <w:t xml:space="preserve"> </w:t>
      </w:r>
      <w:r>
        <w:t>любовь</w:t>
      </w:r>
      <w:r>
        <w:rPr>
          <w:spacing w:val="11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театру.</w:t>
      </w:r>
      <w:r>
        <w:rPr>
          <w:spacing w:val="13"/>
        </w:rPr>
        <w:t xml:space="preserve"> </w:t>
      </w:r>
      <w:r>
        <w:t>Педагог</w:t>
      </w:r>
      <w:r>
        <w:rPr>
          <w:spacing w:val="12"/>
        </w:rPr>
        <w:t xml:space="preserve"> </w:t>
      </w:r>
      <w:r>
        <w:t>учит</w:t>
      </w:r>
      <w:r>
        <w:rPr>
          <w:spacing w:val="10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использовать</w:t>
      </w:r>
      <w:r>
        <w:rPr>
          <w:spacing w:val="-53"/>
        </w:rPr>
        <w:t xml:space="preserve"> </w:t>
      </w:r>
      <w:r>
        <w:t>в театрализованной деятельности детей разные виды театра (бибабо, пальчиковый, театр на ложках,</w:t>
      </w:r>
      <w:r>
        <w:rPr>
          <w:spacing w:val="1"/>
        </w:rPr>
        <w:t xml:space="preserve"> </w:t>
      </w:r>
      <w:r>
        <w:t>картинок, перчаточный, кукольный и другое). Воспитывает навыки театральной культуры, приобщает 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(музыка, слово, хореография, декорации, костюм, грим и другое) и возможностями распознавать 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воображение и</w:t>
      </w:r>
      <w:r>
        <w:rPr>
          <w:spacing w:val="1"/>
        </w:rPr>
        <w:t xml:space="preserve"> </w:t>
      </w:r>
      <w:r>
        <w:t>фантазию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Педагог</w:t>
      </w:r>
      <w:r>
        <w:rPr>
          <w:spacing w:val="23"/>
        </w:rPr>
        <w:t xml:space="preserve"> </w:t>
      </w:r>
      <w:r>
        <w:t>формирует</w:t>
      </w:r>
      <w:r>
        <w:rPr>
          <w:spacing w:val="22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умение</w:t>
      </w:r>
      <w:r>
        <w:rPr>
          <w:spacing w:val="16"/>
        </w:rPr>
        <w:t xml:space="preserve"> </w:t>
      </w:r>
      <w:r>
        <w:t>вносить</w:t>
      </w:r>
      <w:r>
        <w:rPr>
          <w:spacing w:val="18"/>
        </w:rPr>
        <w:t xml:space="preserve"> </w:t>
      </w:r>
      <w:r>
        <w:t>изменения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придумывать</w:t>
      </w:r>
      <w:r>
        <w:rPr>
          <w:spacing w:val="14"/>
        </w:rPr>
        <w:t xml:space="preserve"> </w:t>
      </w:r>
      <w:r>
        <w:t>новые</w:t>
      </w:r>
      <w:r>
        <w:rPr>
          <w:spacing w:val="17"/>
        </w:rPr>
        <w:t xml:space="preserve"> </w:t>
      </w:r>
      <w:r>
        <w:t>сюжетные</w:t>
      </w:r>
      <w:r>
        <w:rPr>
          <w:spacing w:val="17"/>
        </w:rPr>
        <w:t xml:space="preserve"> </w:t>
      </w:r>
      <w:r>
        <w:t>линии</w:t>
      </w:r>
      <w:r>
        <w:rPr>
          <w:spacing w:val="21"/>
        </w:rPr>
        <w:t xml:space="preserve"> </w:t>
      </w:r>
      <w:r>
        <w:t>сказок,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0" w:firstLine="0"/>
      </w:pP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 драматизации,</w:t>
      </w:r>
      <w:r>
        <w:rPr>
          <w:spacing w:val="1"/>
        </w:rPr>
        <w:t xml:space="preserve"> </w:t>
      </w:r>
      <w:r>
        <w:t>спектакле; формирует умение выразительно передавать в действии, мимике, пантомимике, 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персонажей;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костюма;</w:t>
      </w:r>
      <w:r>
        <w:rPr>
          <w:spacing w:val="1"/>
        </w:rPr>
        <w:t xml:space="preserve"> </w:t>
      </w:r>
      <w:r>
        <w:t>формирует</w:t>
      </w:r>
      <w:r>
        <w:rPr>
          <w:spacing w:val="55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умение действовать и говорить от имени разных персонажей, сочетать движения 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сыгранных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спектаклей.</w:t>
      </w:r>
    </w:p>
    <w:p>
      <w:pPr>
        <w:pStyle w:val="3"/>
        <w:spacing w:before="4" w:line="251" w:lineRule="exact"/>
        <w:ind w:left="1523"/>
      </w:pPr>
      <w:r>
        <w:t>Культурно-досуговая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10"/>
        <w:ind w:right="783"/>
      </w:pPr>
      <w:r>
        <w:t>Педагог продолжает формировать у детей умение проводить свободное время с интересом и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развлечений.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-5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культуре</w:t>
      </w:r>
      <w:r>
        <w:rPr>
          <w:spacing w:val="55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этносов.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Поддерживает интерес к подготовке и участию в праздничных мероприятиях, опираясь на полученные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1523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>
      <w:pPr>
        <w:pStyle w:val="10"/>
        <w:spacing w:line="250" w:lineRule="exact"/>
        <w:ind w:left="1523" w:firstLine="0"/>
      </w:pP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основными</w:t>
      </w:r>
      <w:r>
        <w:rPr>
          <w:spacing w:val="3"/>
        </w:rPr>
        <w:t xml:space="preserve"> </w:t>
      </w:r>
      <w:r>
        <w:rPr>
          <w:b/>
        </w:rPr>
        <w:t>задачами</w:t>
      </w:r>
      <w:r>
        <w:rPr>
          <w:b/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>
      <w:pPr>
        <w:pStyle w:val="13"/>
        <w:numPr>
          <w:ilvl w:val="0"/>
          <w:numId w:val="83"/>
        </w:numPr>
        <w:tabs>
          <w:tab w:val="left" w:pos="1808"/>
        </w:tabs>
        <w:ind w:right="789" w:firstLine="710"/>
      </w:pPr>
      <w:r>
        <w:t>обогащать двигательный опыт детей с помощью упражнений основной гимнастики, развивать</w:t>
      </w:r>
      <w:r>
        <w:rPr>
          <w:spacing w:val="-52"/>
        </w:rPr>
        <w:t xml:space="preserve"> </w:t>
      </w:r>
      <w:r>
        <w:t>умения технично, точно, осознанно, рационально и выразительно выполнять физические упражнения,</w:t>
      </w:r>
      <w:r>
        <w:rPr>
          <w:spacing w:val="1"/>
        </w:rPr>
        <w:t xml:space="preserve"> </w:t>
      </w:r>
      <w:r>
        <w:t>осваивать</w:t>
      </w:r>
      <w:r>
        <w:rPr>
          <w:spacing w:val="-3"/>
        </w:rPr>
        <w:t xml:space="preserve"> </w:t>
      </w:r>
      <w:r>
        <w:t>туристские</w:t>
      </w:r>
      <w:r>
        <w:rPr>
          <w:spacing w:val="-5"/>
        </w:rPr>
        <w:t xml:space="preserve"> </w:t>
      </w:r>
      <w:r>
        <w:t>навыки;</w:t>
      </w:r>
    </w:p>
    <w:p>
      <w:pPr>
        <w:pStyle w:val="13"/>
        <w:numPr>
          <w:ilvl w:val="0"/>
          <w:numId w:val="83"/>
        </w:numPr>
        <w:tabs>
          <w:tab w:val="left" w:pos="1808"/>
        </w:tabs>
        <w:ind w:right="801" w:firstLine="710"/>
      </w:pPr>
      <w:r>
        <w:t>развивать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меткость,</w:t>
      </w:r>
      <w:r>
        <w:rPr>
          <w:spacing w:val="1"/>
        </w:rPr>
        <w:t xml:space="preserve"> </w:t>
      </w:r>
      <w:r>
        <w:t>глазомер,</w:t>
      </w:r>
      <w:r>
        <w:rPr>
          <w:spacing w:val="1"/>
        </w:rPr>
        <w:t xml:space="preserve"> </w:t>
      </w:r>
      <w:r>
        <w:t>мелкую</w:t>
      </w:r>
      <w:r>
        <w:rPr>
          <w:spacing w:val="1"/>
        </w:rPr>
        <w:t xml:space="preserve"> </w:t>
      </w:r>
      <w:r>
        <w:t>моторику,</w:t>
      </w:r>
      <w:r>
        <w:rPr>
          <w:spacing w:val="1"/>
        </w:rPr>
        <w:t xml:space="preserve"> </w:t>
      </w:r>
      <w:r>
        <w:t>ориентировку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пространстве;</w:t>
      </w:r>
      <w:r>
        <w:rPr>
          <w:spacing w:val="2"/>
        </w:rPr>
        <w:t xml:space="preserve"> </w:t>
      </w:r>
      <w:r>
        <w:t>самоконтроль,</w:t>
      </w:r>
      <w:r>
        <w:rPr>
          <w:spacing w:val="4"/>
        </w:rPr>
        <w:t xml:space="preserve"> </w:t>
      </w:r>
      <w:r>
        <w:t>самостоятельность,</w:t>
      </w:r>
      <w:r>
        <w:rPr>
          <w:spacing w:val="3"/>
        </w:rPr>
        <w:t xml:space="preserve"> </w:t>
      </w:r>
      <w:r>
        <w:t>творчество;</w:t>
      </w:r>
    </w:p>
    <w:p>
      <w:pPr>
        <w:pStyle w:val="13"/>
        <w:numPr>
          <w:ilvl w:val="0"/>
          <w:numId w:val="83"/>
        </w:numPr>
        <w:tabs>
          <w:tab w:val="left" w:pos="1808"/>
        </w:tabs>
        <w:spacing w:before="1"/>
        <w:ind w:right="789" w:firstLine="710"/>
      </w:pPr>
      <w:r>
        <w:t>поощрять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партнерское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команде;</w:t>
      </w:r>
    </w:p>
    <w:p>
      <w:pPr>
        <w:pStyle w:val="13"/>
        <w:numPr>
          <w:ilvl w:val="0"/>
          <w:numId w:val="83"/>
        </w:numPr>
        <w:tabs>
          <w:tab w:val="left" w:pos="1808"/>
        </w:tabs>
        <w:ind w:right="796" w:firstLine="710"/>
      </w:pPr>
      <w:r>
        <w:t>воспитывать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нравственно-волевые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идентичность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отдыха;</w:t>
      </w:r>
    </w:p>
    <w:p>
      <w:pPr>
        <w:pStyle w:val="13"/>
        <w:numPr>
          <w:ilvl w:val="0"/>
          <w:numId w:val="83"/>
        </w:numPr>
        <w:tabs>
          <w:tab w:val="left" w:pos="1808"/>
        </w:tabs>
        <w:spacing w:before="1"/>
        <w:ind w:right="792" w:firstLine="710"/>
      </w:pPr>
      <w:r>
        <w:t>формировать осознанную потребность в двигательной деятельности, поддерживать интерес к</w:t>
      </w:r>
      <w:r>
        <w:rPr>
          <w:spacing w:val="1"/>
        </w:rPr>
        <w:t xml:space="preserve"> </w:t>
      </w:r>
      <w:r>
        <w:t>физической культуре и спортивным достижениям России, расширять представления о разных видах</w:t>
      </w:r>
      <w:r>
        <w:rPr>
          <w:spacing w:val="1"/>
        </w:rPr>
        <w:t xml:space="preserve"> </w:t>
      </w:r>
      <w:r>
        <w:t>спорта;</w:t>
      </w:r>
    </w:p>
    <w:p>
      <w:pPr>
        <w:pStyle w:val="13"/>
        <w:numPr>
          <w:ilvl w:val="0"/>
          <w:numId w:val="83"/>
        </w:numPr>
        <w:tabs>
          <w:tab w:val="left" w:pos="1808"/>
        </w:tabs>
        <w:ind w:right="780" w:firstLine="710"/>
      </w:pPr>
      <w:r>
        <w:t>сохранять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укреплять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уточнять представления о здоровье, факторах на него влияющих, средствах его укрепления, туризме, как</w:t>
      </w:r>
      <w:r>
        <w:rPr>
          <w:spacing w:val="-52"/>
        </w:rPr>
        <w:t xml:space="preserve"> </w:t>
      </w:r>
      <w:r>
        <w:t>форме активного отдыха, физической культуре и спорте, спортивных событиях и достижениях, правилах</w:t>
      </w:r>
      <w:r>
        <w:rPr>
          <w:spacing w:val="-52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прогулок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экскурсий;</w:t>
      </w:r>
    </w:p>
    <w:p>
      <w:pPr>
        <w:pStyle w:val="13"/>
        <w:numPr>
          <w:ilvl w:val="0"/>
          <w:numId w:val="83"/>
        </w:numPr>
        <w:tabs>
          <w:tab w:val="left" w:pos="1808"/>
        </w:tabs>
        <w:spacing w:line="242" w:lineRule="auto"/>
        <w:ind w:right="791" w:firstLine="710"/>
      </w:pPr>
      <w:r>
        <w:t>воспитывать бережное, заботливое отношение к здоровью и человеческой жизни, развивать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людям.</w:t>
      </w:r>
    </w:p>
    <w:p>
      <w:pPr>
        <w:spacing w:line="245" w:lineRule="exact"/>
        <w:ind w:left="1523"/>
        <w:jc w:val="both"/>
      </w:pPr>
      <w:r>
        <w:rPr>
          <w:b/>
        </w:rPr>
        <w:t>Содержание</w:t>
      </w:r>
      <w:r>
        <w:rPr>
          <w:b/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81"/>
      </w:pPr>
      <w:r>
        <w:t>Педагог создает</w:t>
      </w:r>
      <w:r>
        <w:rPr>
          <w:spacing w:val="1"/>
        </w:rPr>
        <w:t xml:space="preserve"> </w:t>
      </w:r>
      <w:r>
        <w:t>условия для дальнейшего совершенствования основных 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-52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комбинаций,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</w:t>
      </w:r>
      <w:r>
        <w:rPr>
          <w:spacing w:val="1"/>
        </w:rPr>
        <w:t xml:space="preserve"> </w:t>
      </w:r>
      <w:r>
        <w:t>эстафет. Поощряет стремление выполнять упражнения технично, рационально, экономно, выразительно,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характером музыки,</w:t>
      </w:r>
      <w:r>
        <w:rPr>
          <w:spacing w:val="-2"/>
        </w:rPr>
        <w:t xml:space="preserve"> </w:t>
      </w:r>
      <w:r>
        <w:t>ритмом,</w:t>
      </w:r>
      <w:r>
        <w:rPr>
          <w:spacing w:val="3"/>
        </w:rPr>
        <w:t xml:space="preserve"> </w:t>
      </w:r>
      <w:r>
        <w:t>темпом,</w:t>
      </w:r>
      <w:r>
        <w:rPr>
          <w:spacing w:val="3"/>
        </w:rPr>
        <w:t xml:space="preserve"> </w:t>
      </w:r>
      <w:r>
        <w:t>амплитудой.</w:t>
      </w:r>
    </w:p>
    <w:p>
      <w:pPr>
        <w:pStyle w:val="10"/>
        <w:spacing w:before="1"/>
        <w:ind w:right="792"/>
      </w:pPr>
      <w:r>
        <w:t>В процессе организации разных форм физкультурно-оздоровительной работы педагог обучает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слышать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дисциплину,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давать</w:t>
      </w:r>
      <w:r>
        <w:rPr>
          <w:spacing w:val="-4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качества</w:t>
      </w:r>
      <w:r>
        <w:rPr>
          <w:spacing w:val="4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упражнений.</w:t>
      </w:r>
    </w:p>
    <w:p>
      <w:pPr>
        <w:pStyle w:val="10"/>
        <w:ind w:right="793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 и на занятиях гимнастикой, самостоятельно организовывать и придумывать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3"/>
        </w:rPr>
        <w:t xml:space="preserve"> </w:t>
      </w:r>
      <w:r>
        <w:t>общеразвивающие</w:t>
      </w:r>
      <w:r>
        <w:rPr>
          <w:spacing w:val="-6"/>
        </w:rPr>
        <w:t xml:space="preserve"> </w:t>
      </w:r>
      <w:r>
        <w:t>упражнения,</w:t>
      </w:r>
      <w:r>
        <w:rPr>
          <w:spacing w:val="-2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элементы,</w:t>
      </w:r>
      <w:r>
        <w:rPr>
          <w:spacing w:val="3"/>
        </w:rPr>
        <w:t xml:space="preserve"> </w:t>
      </w:r>
      <w:r>
        <w:t>импровизировать.</w:t>
      </w:r>
    </w:p>
    <w:p>
      <w:pPr>
        <w:pStyle w:val="10"/>
        <w:ind w:right="79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26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факторах,</w:t>
      </w:r>
      <w:r>
        <w:rPr>
          <w:spacing w:val="25"/>
        </w:rPr>
        <w:t xml:space="preserve"> </w:t>
      </w:r>
      <w:r>
        <w:t>влияющих</w:t>
      </w:r>
      <w:r>
        <w:rPr>
          <w:spacing w:val="22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здоровье,</w:t>
      </w:r>
      <w:r>
        <w:rPr>
          <w:spacing w:val="29"/>
        </w:rPr>
        <w:t xml:space="preserve"> </w:t>
      </w:r>
      <w:r>
        <w:t>способах</w:t>
      </w:r>
      <w:r>
        <w:rPr>
          <w:spacing w:val="27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сохранения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укрепления,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4" w:firstLine="0"/>
      </w:pP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 отдыху, воспитывает полезные привычки, осознанное, заботливое, бережное отношение к</w:t>
      </w:r>
      <w:r>
        <w:rPr>
          <w:spacing w:val="1"/>
        </w:rPr>
        <w:t xml:space="preserve"> </w:t>
      </w:r>
      <w:r>
        <w:t>своему</w:t>
      </w:r>
      <w:r>
        <w:rPr>
          <w:spacing w:val="-4"/>
        </w:rPr>
        <w:t xml:space="preserve"> </w:t>
      </w:r>
      <w:r>
        <w:t>здоровью и</w:t>
      </w:r>
      <w:r>
        <w:rPr>
          <w:spacing w:val="3"/>
        </w:rPr>
        <w:t xml:space="preserve"> </w:t>
      </w:r>
      <w:r>
        <w:t>здоровью окружающих.</w:t>
      </w:r>
    </w:p>
    <w:p>
      <w:pPr>
        <w:pStyle w:val="13"/>
        <w:numPr>
          <w:ilvl w:val="0"/>
          <w:numId w:val="84"/>
        </w:numPr>
        <w:tabs>
          <w:tab w:val="left" w:pos="1851"/>
        </w:tabs>
        <w:spacing w:before="6" w:line="230" w:lineRule="auto"/>
        <w:ind w:right="801" w:firstLine="710"/>
        <w:jc w:val="both"/>
      </w:pPr>
      <w:r>
        <w:t>Основная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строевые упражнения).</w:t>
      </w:r>
    </w:p>
    <w:p>
      <w:pPr>
        <w:pStyle w:val="10"/>
        <w:spacing w:before="3"/>
        <w:ind w:left="1523" w:firstLine="0"/>
      </w:pPr>
      <w:r>
        <w:t>Основные</w:t>
      </w:r>
      <w:r>
        <w:rPr>
          <w:spacing w:val="-7"/>
        </w:rPr>
        <w:t xml:space="preserve"> </w:t>
      </w:r>
      <w:r>
        <w:t>движения:</w:t>
      </w:r>
    </w:p>
    <w:p>
      <w:pPr>
        <w:pStyle w:val="10"/>
        <w:spacing w:before="2"/>
        <w:ind w:right="783"/>
      </w:pPr>
      <w:r>
        <w:t>бросание, катание, ловля, метание: бросание мяча вверх, о землю и ловля его двумя руками не</w:t>
      </w:r>
      <w:r>
        <w:rPr>
          <w:spacing w:val="1"/>
        </w:rPr>
        <w:t xml:space="preserve"> </w:t>
      </w:r>
      <w:r>
        <w:t>менее 20 раз подряд, одной рукой не менее 10 раз; передача и перебрасывание мяча друг другу сидя по-</w:t>
      </w:r>
      <w:r>
        <w:rPr>
          <w:spacing w:val="1"/>
        </w:rPr>
        <w:t xml:space="preserve"> </w:t>
      </w:r>
      <w:r>
        <w:t>турецки, лежа на животе и на спине, в ходьбе; прокатывание и перебрасывание друг другу набивных</w:t>
      </w:r>
      <w:r>
        <w:rPr>
          <w:spacing w:val="1"/>
        </w:rPr>
        <w:t xml:space="preserve"> </w:t>
      </w:r>
      <w:r>
        <w:t>мячей; перебрасывание мяча друг другу снизу, от груди, сверху двумя руками; одной рукой от плеча;</w:t>
      </w:r>
      <w:r>
        <w:rPr>
          <w:spacing w:val="1"/>
        </w:rPr>
        <w:t xml:space="preserve"> </w:t>
      </w:r>
      <w:r>
        <w:t>передача мяча с отскоком от пола из одной руки в другую; метание в цель из положения стоя на коленях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 метание вдаль,</w:t>
      </w:r>
      <w:r>
        <w:rPr>
          <w:spacing w:val="1"/>
        </w:rPr>
        <w:t xml:space="preserve"> </w:t>
      </w:r>
      <w:r>
        <w:t>метание в</w:t>
      </w:r>
      <w:r>
        <w:rPr>
          <w:spacing w:val="1"/>
        </w:rPr>
        <w:t xml:space="preserve"> </w:t>
      </w:r>
      <w:r>
        <w:t>движущуюся</w:t>
      </w:r>
      <w:r>
        <w:rPr>
          <w:spacing w:val="1"/>
        </w:rPr>
        <w:t xml:space="preserve"> </w:t>
      </w:r>
      <w:r>
        <w:t>цель;</w:t>
      </w:r>
      <w:r>
        <w:rPr>
          <w:spacing w:val="1"/>
        </w:rPr>
        <w:t xml:space="preserve"> </w:t>
      </w:r>
      <w:r>
        <w:t>забрасывание мяча в</w:t>
      </w:r>
      <w:r>
        <w:rPr>
          <w:spacing w:val="1"/>
        </w:rPr>
        <w:t xml:space="preserve"> </w:t>
      </w:r>
      <w:r>
        <w:t>баскетбольную корзину;</w:t>
      </w:r>
      <w:r>
        <w:rPr>
          <w:spacing w:val="1"/>
        </w:rPr>
        <w:t xml:space="preserve"> </w:t>
      </w:r>
      <w:r>
        <w:t>катание мяча правой и левой ногой по прямой, в цель, между предметами, друг другу; ведение мяча,</w:t>
      </w:r>
      <w:r>
        <w:rPr>
          <w:spacing w:val="1"/>
        </w:rPr>
        <w:t xml:space="preserve"> </w:t>
      </w:r>
      <w:r>
        <w:t>продвигаясь между предметами, по кругу; ведение мяча с выполнением заданий (поворотом, передачей</w:t>
      </w:r>
      <w:r>
        <w:rPr>
          <w:spacing w:val="1"/>
        </w:rPr>
        <w:t xml:space="preserve"> </w:t>
      </w:r>
      <w:r>
        <w:t>другому).</w:t>
      </w:r>
    </w:p>
    <w:p>
      <w:pPr>
        <w:pStyle w:val="10"/>
        <w:ind w:right="788"/>
      </w:pPr>
      <w:r>
        <w:t>ползание, лазанье: ползание на четвереньках по гимнастической скамейке вперед и назад; на</w:t>
      </w:r>
      <w:r>
        <w:rPr>
          <w:spacing w:val="1"/>
        </w:rPr>
        <w:t xml:space="preserve"> </w:t>
      </w:r>
      <w:r>
        <w:t>животе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спине,</w:t>
      </w:r>
      <w:r>
        <w:rPr>
          <w:spacing w:val="6"/>
        </w:rPr>
        <w:t xml:space="preserve"> </w:t>
      </w:r>
      <w:r>
        <w:t>отталкиваясь</w:t>
      </w:r>
      <w:r>
        <w:rPr>
          <w:spacing w:val="5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влезание</w:t>
      </w:r>
      <w:r>
        <w:rPr>
          <w:spacing w:val="-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гимнастическую</w:t>
      </w:r>
      <w:r>
        <w:rPr>
          <w:spacing w:val="2"/>
        </w:rPr>
        <w:t xml:space="preserve"> </w:t>
      </w:r>
      <w:r>
        <w:t>стенку</w:t>
      </w:r>
      <w:r>
        <w:rPr>
          <w:spacing w:val="5"/>
        </w:rPr>
        <w:t xml:space="preserve"> </w:t>
      </w:r>
      <w:r>
        <w:t>до верха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спуск</w:t>
      </w:r>
      <w:r>
        <w:rPr>
          <w:spacing w:val="-52"/>
        </w:rPr>
        <w:t xml:space="preserve"> </w:t>
      </w:r>
      <w:r>
        <w:t>с нее чередующимся шагом одноименным и разноименным способом; перелезание с пролета на пролет</w:t>
      </w:r>
      <w:r>
        <w:rPr>
          <w:spacing w:val="1"/>
        </w:rPr>
        <w:t xml:space="preserve"> </w:t>
      </w:r>
      <w:r>
        <w:t>по диагонали; пролезание в обруч разными способами; лазанье по веревочной лестнице; выполнение</w:t>
      </w:r>
      <w:r>
        <w:rPr>
          <w:spacing w:val="1"/>
        </w:rPr>
        <w:t xml:space="preserve"> </w:t>
      </w:r>
      <w:r>
        <w:t>упражнений на канате (захват каната ступнями ног, выпрямление ног с одновременным сгибанием рук,</w:t>
      </w:r>
      <w:r>
        <w:rPr>
          <w:spacing w:val="1"/>
        </w:rPr>
        <w:t xml:space="preserve"> </w:t>
      </w:r>
      <w:r>
        <w:t>перехватывание</w:t>
      </w:r>
      <w:r>
        <w:rPr>
          <w:spacing w:val="-6"/>
        </w:rPr>
        <w:t xml:space="preserve"> </w:t>
      </w:r>
      <w:r>
        <w:t>каната</w:t>
      </w:r>
      <w:r>
        <w:rPr>
          <w:spacing w:val="5"/>
        </w:rPr>
        <w:t xml:space="preserve"> </w:t>
      </w:r>
      <w:r>
        <w:t>руками);</w:t>
      </w:r>
      <w:r>
        <w:rPr>
          <w:spacing w:val="-3"/>
        </w:rPr>
        <w:t xml:space="preserve"> </w:t>
      </w:r>
      <w:r>
        <w:t>влезание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канату</w:t>
      </w:r>
      <w:r>
        <w:rPr>
          <w:spacing w:val="-3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доступную высоту;</w:t>
      </w:r>
    </w:p>
    <w:p>
      <w:pPr>
        <w:pStyle w:val="10"/>
        <w:ind w:right="792"/>
      </w:pPr>
      <w:r>
        <w:t>ходьба: ходьба обычная, гимнастическим шагом, скрестным шагом, спиной вперед; выпадами, с</w:t>
      </w:r>
      <w:r>
        <w:rPr>
          <w:spacing w:val="1"/>
        </w:rPr>
        <w:t xml:space="preserve"> </w:t>
      </w:r>
      <w:r>
        <w:t>закрытыми глазами, приставными шагами назад; в приседе, с различными движениями рук, в различных</w:t>
      </w:r>
      <w:r>
        <w:rPr>
          <w:spacing w:val="-52"/>
        </w:rPr>
        <w:t xml:space="preserve"> </w:t>
      </w:r>
      <w:r>
        <w:t>построениях;</w:t>
      </w:r>
    </w:p>
    <w:p>
      <w:pPr>
        <w:pStyle w:val="10"/>
        <w:spacing w:before="2"/>
        <w:ind w:right="782"/>
      </w:pPr>
      <w:r>
        <w:t>бег: бег в колонне по одному, врассыпную, парами, тройками, четверками; с остановкой по</w:t>
      </w:r>
      <w:r>
        <w:rPr>
          <w:spacing w:val="1"/>
        </w:rPr>
        <w:t xml:space="preserve"> </w:t>
      </w:r>
      <w:r>
        <w:t>сигналу, в сочетании с прыжками (с линии на линию, из кружка в кружок); высоко поднимая колени,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коснуться</w:t>
      </w:r>
      <w:r>
        <w:rPr>
          <w:spacing w:val="1"/>
        </w:rPr>
        <w:t xml:space="preserve"> </w:t>
      </w:r>
      <w:r>
        <w:t>коленями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локтях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захлестыванием</w:t>
      </w:r>
      <w:r>
        <w:rPr>
          <w:spacing w:val="1"/>
        </w:rPr>
        <w:t xml:space="preserve"> </w:t>
      </w:r>
      <w:r>
        <w:t>голени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выбрасывая прямые ноги вперед; бег 10 м с наименьшим числом шагов; медленный бег до 2-3 минут;</w:t>
      </w:r>
      <w:r>
        <w:rPr>
          <w:spacing w:val="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с перерывами;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3x10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наперегонки;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 положений (лежа на животе, ногами по направлению к движению, сидя по-турецки, лежа на</w:t>
      </w:r>
      <w:r>
        <w:rPr>
          <w:spacing w:val="1"/>
        </w:rPr>
        <w:t xml:space="preserve"> </w:t>
      </w:r>
      <w:r>
        <w:t>спине,</w:t>
      </w:r>
      <w:r>
        <w:rPr>
          <w:spacing w:val="2"/>
        </w:rPr>
        <w:t xml:space="preserve"> </w:t>
      </w:r>
      <w:r>
        <w:t>головой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бега);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скакалкой,</w:t>
      </w:r>
      <w:r>
        <w:rPr>
          <w:spacing w:val="3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пересеченной</w:t>
      </w:r>
      <w:r>
        <w:rPr>
          <w:spacing w:val="2"/>
        </w:rPr>
        <w:t xml:space="preserve"> </w:t>
      </w:r>
      <w:r>
        <w:t>местности;</w:t>
      </w:r>
    </w:p>
    <w:p>
      <w:pPr>
        <w:pStyle w:val="10"/>
        <w:spacing w:line="242" w:lineRule="auto"/>
        <w:ind w:right="793"/>
      </w:pPr>
      <w:r>
        <w:t>прыжки: подпрыгивания на двух ногах 30 раз в чередовании с ходьбой, на месте и с поворотом</w:t>
      </w:r>
      <w:r>
        <w:rPr>
          <w:spacing w:val="1"/>
        </w:rPr>
        <w:t xml:space="preserve"> </w:t>
      </w:r>
      <w:r>
        <w:t>кругом; смещая ноги вправо-влево-вперед-назад, с движениями рук; впрыгивание на предметы высотой</w:t>
      </w:r>
      <w:r>
        <w:rPr>
          <w:spacing w:val="1"/>
        </w:rPr>
        <w:t xml:space="preserve"> </w:t>
      </w:r>
      <w:r>
        <w:t>30 см с разбега 3 шага; подпрыгивания вверх из глубокого приседа; прыжки на одной ноге, другой</w:t>
      </w:r>
      <w:r>
        <w:rPr>
          <w:spacing w:val="1"/>
        </w:rPr>
        <w:t xml:space="preserve"> </w:t>
      </w:r>
      <w:r>
        <w:t>толкая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собой</w:t>
      </w:r>
      <w:r>
        <w:rPr>
          <w:spacing w:val="2"/>
        </w:rPr>
        <w:t xml:space="preserve"> </w:t>
      </w:r>
      <w:r>
        <w:t>камешек;</w:t>
      </w:r>
      <w:r>
        <w:rPr>
          <w:spacing w:val="1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длину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высоту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разбега</w:t>
      </w:r>
      <w:r>
        <w:rPr>
          <w:spacing w:val="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соревнование;</w:t>
      </w:r>
    </w:p>
    <w:p>
      <w:pPr>
        <w:pStyle w:val="10"/>
        <w:ind w:right="786"/>
      </w:pPr>
      <w:r>
        <w:t>прыжки с короткой скакалкой: прыжки на двух ногах с промежуточными прыжками и без них;</w:t>
      </w:r>
      <w:r>
        <w:rPr>
          <w:spacing w:val="1"/>
        </w:rPr>
        <w:t xml:space="preserve"> </w:t>
      </w:r>
      <w:r>
        <w:t>прыжки с ноги на ногу; бег со скакалкой; прыжки через обруч, вращая его как скакалку; прыжки через</w:t>
      </w:r>
      <w:r>
        <w:rPr>
          <w:spacing w:val="1"/>
        </w:rPr>
        <w:t xml:space="preserve"> </w:t>
      </w:r>
      <w:r>
        <w:t>длинную скакалку: пробегание под вращающейся скакалкой, прыжки через вращающуюся скакалку с</w:t>
      </w:r>
      <w:r>
        <w:rPr>
          <w:spacing w:val="1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вбегание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вращающуюся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выбегание;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вращающейся</w:t>
      </w:r>
      <w:r>
        <w:rPr>
          <w:spacing w:val="1"/>
        </w:rPr>
        <w:t xml:space="preserve"> </w:t>
      </w:r>
      <w:r>
        <w:t>скакалкой</w:t>
      </w:r>
      <w:r>
        <w:rPr>
          <w:spacing w:val="2"/>
        </w:rPr>
        <w:t xml:space="preserve"> </w:t>
      </w:r>
      <w:r>
        <w:t>парами.</w:t>
      </w:r>
    </w:p>
    <w:p>
      <w:pPr>
        <w:pStyle w:val="10"/>
        <w:ind w:right="785"/>
      </w:pPr>
      <w:r>
        <w:t>упражнения в равновесии: подпрыгивание на одной ноге, продвигаясь вперед, другой ногой катя</w:t>
      </w:r>
      <w:r>
        <w:rPr>
          <w:spacing w:val="1"/>
        </w:rPr>
        <w:t xml:space="preserve"> </w:t>
      </w:r>
      <w:r>
        <w:t>перед собой набивной мяч; стойка на носках; стойка на одной ноге, закрыв по сигналу глаза; ходьба по</w:t>
      </w:r>
      <w:r>
        <w:rPr>
          <w:spacing w:val="1"/>
        </w:rPr>
        <w:t xml:space="preserve"> </w:t>
      </w:r>
      <w:r>
        <w:t>гимнастической скамейке, с перешагиванием посередине палки, пролезанием в обруч, приседанием и</w:t>
      </w:r>
      <w:r>
        <w:rPr>
          <w:spacing w:val="1"/>
        </w:rPr>
        <w:t xml:space="preserve"> </w:t>
      </w:r>
      <w:r>
        <w:t>поворотом</w:t>
      </w:r>
      <w:r>
        <w:rPr>
          <w:spacing w:val="1"/>
        </w:rPr>
        <w:t xml:space="preserve"> </w:t>
      </w:r>
      <w:r>
        <w:t>кругом;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приседая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ноге,</w:t>
      </w:r>
      <w:r>
        <w:rPr>
          <w:spacing w:val="1"/>
        </w:rPr>
        <w:t xml:space="preserve"> </w:t>
      </w:r>
      <w:r>
        <w:t>другую</w:t>
      </w:r>
      <w:r>
        <w:rPr>
          <w:spacing w:val="55"/>
        </w:rPr>
        <w:t xml:space="preserve"> </w:t>
      </w:r>
      <w:r>
        <w:t>пронося</w:t>
      </w:r>
      <w:r>
        <w:rPr>
          <w:spacing w:val="1"/>
        </w:rPr>
        <w:t xml:space="preserve"> </w:t>
      </w:r>
      <w:r>
        <w:t>прямой вперед сбоку скамейки; ходьба по узкой рейке гимнастической скамейки прямо и боком; ходьба</w:t>
      </w:r>
      <w:r>
        <w:rPr>
          <w:spacing w:val="1"/>
        </w:rPr>
        <w:t xml:space="preserve"> </w:t>
      </w:r>
      <w:r>
        <w:t>по гимнастической скамейке, на каждый шаг высоко поднимая прямую ногу и делая под ней хлопок;</w:t>
      </w:r>
      <w:r>
        <w:rPr>
          <w:spacing w:val="1"/>
        </w:rPr>
        <w:t xml:space="preserve"> </w:t>
      </w:r>
      <w:r>
        <w:t>прыжки на одной ноге вперед, удерживая на колени другой ноги мешочек с песком; ходьба по шнуру,</w:t>
      </w:r>
      <w:r>
        <w:rPr>
          <w:spacing w:val="1"/>
        </w:rPr>
        <w:t xml:space="preserve"> </w:t>
      </w:r>
      <w:r>
        <w:t>опираясь на стопы и ладони; кружение с закрытыми глазами, остановкой и сохранением заданной позы;</w:t>
      </w:r>
      <w:r>
        <w:rPr>
          <w:spacing w:val="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бега,</w:t>
      </w:r>
      <w:r>
        <w:rPr>
          <w:spacing w:val="3"/>
        </w:rPr>
        <w:t xml:space="preserve"> </w:t>
      </w:r>
      <w:r>
        <w:t>прыжков,</w:t>
      </w:r>
      <w:r>
        <w:rPr>
          <w:spacing w:val="4"/>
        </w:rPr>
        <w:t xml:space="preserve"> </w:t>
      </w:r>
      <w:r>
        <w:t>кружения остановка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выполнение</w:t>
      </w:r>
      <w:r>
        <w:rPr>
          <w:spacing w:val="-5"/>
        </w:rPr>
        <w:t xml:space="preserve"> </w:t>
      </w:r>
      <w:r>
        <w:t>«ласточки».</w:t>
      </w:r>
    </w:p>
    <w:p>
      <w:pPr>
        <w:pStyle w:val="10"/>
        <w:ind w:right="791"/>
      </w:pPr>
      <w:r>
        <w:t>Педагог способствует совершенствованию двигательных навыков детей, создает условия для</w:t>
      </w:r>
      <w:r>
        <w:rPr>
          <w:spacing w:val="1"/>
        </w:rPr>
        <w:t xml:space="preserve"> </w:t>
      </w:r>
      <w:r>
        <w:t>поддержания 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 творчества,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двигательного опыта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1"/>
        </w:rPr>
        <w:t xml:space="preserve"> </w:t>
      </w:r>
      <w:r>
        <w:t>повседневной жизни.</w:t>
      </w:r>
    </w:p>
    <w:p>
      <w:pPr>
        <w:pStyle w:val="10"/>
        <w:ind w:left="1523" w:firstLine="0"/>
      </w:pPr>
      <w:r>
        <w:t>Общеразвивающие</w:t>
      </w:r>
      <w:r>
        <w:rPr>
          <w:spacing w:val="-8"/>
        </w:rPr>
        <w:t xml:space="preserve"> </w:t>
      </w:r>
      <w:r>
        <w:t>упражнения: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4"/>
      </w:pPr>
      <w:r>
        <w:t>упражнения для кистей рук, развития и укрепления мышц рук и плечевого пояса: поднимание и</w:t>
      </w:r>
      <w:r>
        <w:rPr>
          <w:spacing w:val="1"/>
        </w:rPr>
        <w:t xml:space="preserve"> </w:t>
      </w:r>
      <w:r>
        <w:t>опускание рук (одновременное, поочередное и последовательное) вперед, в сторону, вверх, сгибание и</w:t>
      </w:r>
      <w:r>
        <w:rPr>
          <w:spacing w:val="1"/>
        </w:rPr>
        <w:t xml:space="preserve"> </w:t>
      </w:r>
      <w:r>
        <w:t>разгибание рук; сжимание пальцев в кулак и разжимание; махи и рывки руками; круговые движения</w:t>
      </w:r>
      <w:r>
        <w:rPr>
          <w:spacing w:val="1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назад;</w:t>
      </w:r>
      <w:r>
        <w:rPr>
          <w:spacing w:val="-2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пальчиковой</w:t>
      </w:r>
      <w:r>
        <w:rPr>
          <w:spacing w:val="2"/>
        </w:rPr>
        <w:t xml:space="preserve"> </w:t>
      </w:r>
      <w:r>
        <w:t>гимнастики;</w:t>
      </w:r>
    </w:p>
    <w:p>
      <w:pPr>
        <w:pStyle w:val="10"/>
        <w:ind w:right="798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корпуса вправо и влево из разных исходных положений, наклоны вперед, вправо, влево из положения</w:t>
      </w:r>
      <w:r>
        <w:rPr>
          <w:spacing w:val="1"/>
        </w:rPr>
        <w:t xml:space="preserve"> </w:t>
      </w:r>
      <w:r>
        <w:t>стоя и</w:t>
      </w:r>
      <w:r>
        <w:rPr>
          <w:spacing w:val="2"/>
        </w:rPr>
        <w:t xml:space="preserve"> </w:t>
      </w:r>
      <w:r>
        <w:t>сидя;</w:t>
      </w:r>
      <w:r>
        <w:rPr>
          <w:spacing w:val="3"/>
        </w:rPr>
        <w:t xml:space="preserve"> </w:t>
      </w:r>
      <w:r>
        <w:t>поочередное</w:t>
      </w:r>
      <w:r>
        <w:rPr>
          <w:spacing w:val="-5"/>
        </w:rPr>
        <w:t xml:space="preserve"> </w:t>
      </w:r>
      <w:r>
        <w:t>поднимание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опускание</w:t>
      </w:r>
      <w:r>
        <w:rPr>
          <w:spacing w:val="-6"/>
        </w:rPr>
        <w:t xml:space="preserve"> </w:t>
      </w:r>
      <w:r>
        <w:t>ног</w:t>
      </w:r>
      <w:r>
        <w:rPr>
          <w:spacing w:val="2"/>
        </w:rPr>
        <w:t xml:space="preserve"> </w:t>
      </w:r>
      <w:r>
        <w:t>лежа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спине;</w:t>
      </w:r>
    </w:p>
    <w:p>
      <w:pPr>
        <w:pStyle w:val="10"/>
        <w:ind w:right="787"/>
      </w:pPr>
      <w:r>
        <w:t>упражнения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развития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укрепления</w:t>
      </w:r>
      <w:r>
        <w:rPr>
          <w:spacing w:val="28"/>
        </w:rPr>
        <w:t xml:space="preserve"> </w:t>
      </w:r>
      <w:r>
        <w:t>мышц</w:t>
      </w:r>
      <w:r>
        <w:rPr>
          <w:spacing w:val="30"/>
        </w:rPr>
        <w:t xml:space="preserve"> </w:t>
      </w:r>
      <w:r>
        <w:t>ног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брюшного</w:t>
      </w:r>
      <w:r>
        <w:rPr>
          <w:spacing w:val="24"/>
        </w:rPr>
        <w:t xml:space="preserve"> </w:t>
      </w:r>
      <w:r>
        <w:t>пресса:</w:t>
      </w:r>
      <w:r>
        <w:rPr>
          <w:spacing w:val="25"/>
        </w:rPr>
        <w:t xml:space="preserve"> </w:t>
      </w:r>
      <w:r>
        <w:t>сгибание</w:t>
      </w:r>
      <w:r>
        <w:rPr>
          <w:spacing w:val="2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разгибание</w:t>
      </w:r>
      <w:r>
        <w:rPr>
          <w:spacing w:val="-52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из положения стоя,</w:t>
      </w:r>
      <w:r>
        <w:rPr>
          <w:spacing w:val="1"/>
        </w:rPr>
        <w:t xml:space="preserve"> </w:t>
      </w:r>
      <w:r>
        <w:t>держась за опору,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боку,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стоя на</w:t>
      </w:r>
      <w:r>
        <w:rPr>
          <w:spacing w:val="55"/>
        </w:rPr>
        <w:t xml:space="preserve"> </w:t>
      </w:r>
      <w:r>
        <w:t>четвереньках;</w:t>
      </w:r>
      <w:r>
        <w:rPr>
          <w:spacing w:val="1"/>
        </w:rPr>
        <w:t xml:space="preserve"> </w:t>
      </w:r>
      <w:r>
        <w:t>выпады вперед и в сторону; приседания у стены (затылок, лопатки, ягодицы и пятки касаются стены);</w:t>
      </w:r>
      <w:r>
        <w:rPr>
          <w:spacing w:val="1"/>
        </w:rPr>
        <w:t xml:space="preserve"> </w:t>
      </w:r>
      <w:r>
        <w:t>подошвенное и тыльное сгибание и разгибание стоп; захватывание предметов ступнями и пальцами ног,</w:t>
      </w:r>
      <w:r>
        <w:rPr>
          <w:spacing w:val="1"/>
        </w:rPr>
        <w:t xml:space="preserve"> </w:t>
      </w:r>
      <w:r>
        <w:t>перекладывание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 места</w:t>
      </w:r>
      <w:r>
        <w:rPr>
          <w:spacing w:val="4"/>
        </w:rPr>
        <w:t xml:space="preserve"> </w:t>
      </w:r>
      <w:r>
        <w:t>на место.</w:t>
      </w:r>
    </w:p>
    <w:p>
      <w:pPr>
        <w:pStyle w:val="10"/>
        <w:ind w:right="789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 упражнения</w:t>
      </w:r>
      <w:r>
        <w:rPr>
          <w:spacing w:val="1"/>
        </w:rPr>
        <w:t xml:space="preserve"> </w:t>
      </w:r>
      <w:r>
        <w:t>с 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 выполнения</w:t>
      </w:r>
      <w:r>
        <w:rPr>
          <w:spacing w:val="1"/>
        </w:rPr>
        <w:t xml:space="preserve"> </w:t>
      </w:r>
      <w:r>
        <w:t>движений, в том числе,</w:t>
      </w:r>
      <w:r>
        <w:rPr>
          <w:spacing w:val="1"/>
        </w:rPr>
        <w:t xml:space="preserve"> </w:t>
      </w:r>
      <w:r>
        <w:t>в парах,</w:t>
      </w:r>
      <w:r>
        <w:rPr>
          <w:spacing w:val="55"/>
        </w:rPr>
        <w:t xml:space="preserve"> </w:t>
      </w:r>
      <w:r>
        <w:t>с предметами и без них, из разных исходных положений, в разном</w:t>
      </w:r>
      <w:r>
        <w:rPr>
          <w:spacing w:val="1"/>
        </w:rPr>
        <w:t xml:space="preserve"> </w:t>
      </w:r>
      <w:r>
        <w:t>темпе, с разным мышечным напряжением и амплитудой, с музыкальным сопровождением. Предлагает</w:t>
      </w:r>
      <w:r>
        <w:rPr>
          <w:spacing w:val="1"/>
        </w:rPr>
        <w:t xml:space="preserve"> </w:t>
      </w:r>
      <w:r>
        <w:t>упражнения с разноименными движениями рук и ног, на ориентировку в пространстве, с усложнением</w:t>
      </w:r>
      <w:r>
        <w:rPr>
          <w:spacing w:val="1"/>
        </w:rPr>
        <w:t xml:space="preserve"> </w:t>
      </w:r>
      <w:r>
        <w:t>исходных положений и техники выполнения (вращать обруч одной рукой вокруг вертикальной оси, на</w:t>
      </w:r>
      <w:r>
        <w:rPr>
          <w:spacing w:val="1"/>
        </w:rPr>
        <w:t xml:space="preserve"> </w:t>
      </w:r>
      <w:r>
        <w:t>предплечье и кистях рук, перед собой и сбоку и другое). Педагог поддерживает и поощряет инициативу,</w:t>
      </w:r>
      <w:r>
        <w:rPr>
          <w:spacing w:val="1"/>
        </w:rPr>
        <w:t xml:space="preserve"> </w:t>
      </w:r>
      <w:r>
        <w:t>самостоятельность и творчество детей</w:t>
      </w:r>
      <w:r>
        <w:rPr>
          <w:spacing w:val="1"/>
        </w:rPr>
        <w:t xml:space="preserve"> </w:t>
      </w:r>
      <w:r>
        <w:t>(придумать</w:t>
      </w:r>
      <w:r>
        <w:rPr>
          <w:spacing w:val="1"/>
        </w:rPr>
        <w:t xml:space="preserve"> </w:t>
      </w:r>
      <w:r>
        <w:t>новое упражнение или комбинацию из знакомых</w:t>
      </w:r>
      <w:r>
        <w:rPr>
          <w:spacing w:val="1"/>
        </w:rPr>
        <w:t xml:space="preserve"> </w:t>
      </w:r>
      <w:r>
        <w:t>движений). Разученные упражнения включаются в комплексы утренней гимнастики, физкультминутки и</w:t>
      </w:r>
      <w:r>
        <w:rPr>
          <w:spacing w:val="-52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физкультурно-оздоровительной</w:t>
      </w:r>
      <w:r>
        <w:rPr>
          <w:spacing w:val="3"/>
        </w:rPr>
        <w:t xml:space="preserve"> </w:t>
      </w:r>
      <w:r>
        <w:t>работы.</w:t>
      </w:r>
    </w:p>
    <w:p>
      <w:pPr>
        <w:pStyle w:val="10"/>
        <w:spacing w:before="2" w:line="251" w:lineRule="exact"/>
        <w:ind w:left="1523" w:firstLine="0"/>
      </w:pPr>
      <w:r>
        <w:t>Ритмическая</w:t>
      </w:r>
      <w:r>
        <w:rPr>
          <w:spacing w:val="-3"/>
        </w:rPr>
        <w:t xml:space="preserve"> </w:t>
      </w:r>
      <w:r>
        <w:t>гимнастика:</w:t>
      </w:r>
    </w:p>
    <w:p>
      <w:pPr>
        <w:pStyle w:val="10"/>
        <w:ind w:right="785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56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 гимнастики) педагог включает в содержание физкультурных занятий, в 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55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 переменный шаг, шаг с притопом, с хлопками, поочередное выбрасывание ног вперед в прыжке,</w:t>
      </w:r>
      <w:r>
        <w:rPr>
          <w:spacing w:val="-52"/>
        </w:rPr>
        <w:t xml:space="preserve"> </w:t>
      </w:r>
      <w:r>
        <w:t>на носок, приставной шаг с приседанием и без, с продвижением вперед, назад а сторону, кружение,</w:t>
      </w:r>
      <w:r>
        <w:rPr>
          <w:spacing w:val="1"/>
        </w:rPr>
        <w:t xml:space="preserve"> </w:t>
      </w:r>
      <w:r>
        <w:t>подскоки, приседание с выставлением ноги вперед, в сторону на носок и на пятку, комбинации из двух-</w:t>
      </w:r>
      <w:r>
        <w:rPr>
          <w:spacing w:val="1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движений в</w:t>
      </w:r>
      <w:r>
        <w:rPr>
          <w:spacing w:val="-3"/>
        </w:rPr>
        <w:t xml:space="preserve"> </w:t>
      </w:r>
      <w:r>
        <w:t>сочетании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хлопками,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движениями</w:t>
      </w:r>
      <w:r>
        <w:rPr>
          <w:spacing w:val="-4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в сторону</w:t>
      </w:r>
      <w:r>
        <w:rPr>
          <w:spacing w:val="-5"/>
        </w:rPr>
        <w:t xml:space="preserve"> </w:t>
      </w:r>
      <w:r>
        <w:t>в такт</w:t>
      </w:r>
      <w:r>
        <w:rPr>
          <w:spacing w:val="-5"/>
        </w:rPr>
        <w:t xml:space="preserve"> </w:t>
      </w:r>
      <w:r>
        <w:t>и ритм</w:t>
      </w:r>
      <w:r>
        <w:rPr>
          <w:spacing w:val="-1"/>
        </w:rPr>
        <w:t xml:space="preserve"> </w:t>
      </w:r>
      <w:r>
        <w:t>музыки.</w:t>
      </w:r>
    </w:p>
    <w:p>
      <w:pPr>
        <w:pStyle w:val="10"/>
        <w:spacing w:before="1"/>
        <w:ind w:left="1523" w:firstLine="0"/>
      </w:pPr>
      <w:r>
        <w:t>Строевые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10"/>
        <w:spacing w:before="1"/>
        <w:ind w:right="789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</w:t>
      </w:r>
      <w:r>
        <w:rPr>
          <w:spacing w:val="1"/>
        </w:rPr>
        <w:t xml:space="preserve"> </w:t>
      </w:r>
      <w:r>
        <w:t>быстрое и самостоятельное построение в колонну по одному и по два, в круг, в шеренгу; равнение в</w:t>
      </w:r>
      <w:r>
        <w:rPr>
          <w:spacing w:val="1"/>
        </w:rPr>
        <w:t xml:space="preserve"> </w:t>
      </w:r>
      <w:r>
        <w:t>колонне, шеренге; перестроение из одной колонны в колонну по двое, по трое, по четыре на ходу, из</w:t>
      </w:r>
      <w:r>
        <w:rPr>
          <w:spacing w:val="1"/>
        </w:rPr>
        <w:t xml:space="preserve"> </w:t>
      </w:r>
      <w:r>
        <w:t>одного круга в несколько (2-3); расчет на первый - второй и перестроение из одной шеренги в две;</w:t>
      </w:r>
      <w:r>
        <w:rPr>
          <w:spacing w:val="1"/>
        </w:rPr>
        <w:t xml:space="preserve"> </w:t>
      </w:r>
      <w:r>
        <w:t>размыкание и смыкание приставным шагом; повороты направо, налево, кругом; повороты во время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углах</w:t>
      </w:r>
      <w:r>
        <w:rPr>
          <w:spacing w:val="-3"/>
        </w:rPr>
        <w:t xml:space="preserve"> </w:t>
      </w:r>
      <w:r>
        <w:t>площадки.</w:t>
      </w:r>
    </w:p>
    <w:p>
      <w:pPr>
        <w:pStyle w:val="13"/>
        <w:numPr>
          <w:ilvl w:val="0"/>
          <w:numId w:val="84"/>
        </w:numPr>
        <w:tabs>
          <w:tab w:val="left" w:pos="1841"/>
        </w:tabs>
        <w:spacing w:line="237" w:lineRule="auto"/>
        <w:ind w:right="785" w:firstLine="710"/>
        <w:jc w:val="both"/>
      </w:pPr>
      <w:r>
        <w:t>Подвижные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использование детьми</w:t>
      </w:r>
      <w:r>
        <w:rPr>
          <w:spacing w:val="1"/>
        </w:rPr>
        <w:t xml:space="preserve"> </w:t>
      </w:r>
      <w:r>
        <w:t>в 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5"/>
        </w:rPr>
        <w:t xml:space="preserve"> </w:t>
      </w:r>
      <w:r>
        <w:t>разнообразных по содержанию подвижных игр</w:t>
      </w:r>
      <w:r>
        <w:rPr>
          <w:spacing w:val="-52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игр-эстафет),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56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</w:p>
    <w:p>
      <w:pPr>
        <w:pStyle w:val="10"/>
        <w:ind w:right="789"/>
      </w:pPr>
      <w:r>
        <w:t>Педагог поддерживает стремление детей самостоятельно организовывать знакомые подвижные</w:t>
      </w:r>
      <w:r>
        <w:rPr>
          <w:spacing w:val="1"/>
        </w:rPr>
        <w:t xml:space="preserve"> </w:t>
      </w:r>
      <w:r>
        <w:t>игры со сверстниками, справедливо оценивать свои результаты и результаты товарищей; 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 Продолжает воспитывать сплоченность, взаимопомощь, чувство ответственности 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победу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2"/>
        </w:rPr>
        <w:t xml:space="preserve"> </w:t>
      </w:r>
      <w:r>
        <w:t>идентичности.</w:t>
      </w:r>
    </w:p>
    <w:p>
      <w:pPr>
        <w:pStyle w:val="13"/>
        <w:numPr>
          <w:ilvl w:val="0"/>
          <w:numId w:val="84"/>
        </w:numPr>
        <w:tabs>
          <w:tab w:val="left" w:pos="1841"/>
        </w:tabs>
        <w:spacing w:before="4" w:line="235" w:lineRule="auto"/>
        <w:ind w:right="796" w:firstLine="710"/>
        <w:jc w:val="both"/>
      </w:pPr>
      <w:r>
        <w:t>Спортивные игры: педагог обучает детей элементам спортивных игр, которые проводятся в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зале или</w:t>
      </w:r>
      <w:r>
        <w:rPr>
          <w:spacing w:val="1"/>
        </w:rPr>
        <w:t xml:space="preserve"> </w:t>
      </w:r>
      <w:r>
        <w:t>на площадке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оборудования, а также</w:t>
      </w:r>
      <w:r>
        <w:rPr>
          <w:spacing w:val="1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особенностей.</w:t>
      </w:r>
    </w:p>
    <w:p>
      <w:pPr>
        <w:spacing w:line="235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3"/>
      </w:pPr>
      <w:r>
        <w:t>Городки: бросание биты сбоку, от плеча, занимая правильное исходное положение; знание 4-5</w:t>
      </w:r>
      <w:r>
        <w:rPr>
          <w:spacing w:val="1"/>
        </w:rPr>
        <w:t xml:space="preserve"> </w:t>
      </w:r>
      <w:r>
        <w:t>фигур,</w:t>
      </w:r>
      <w:r>
        <w:rPr>
          <w:spacing w:val="-2"/>
        </w:rPr>
        <w:t xml:space="preserve"> </w:t>
      </w:r>
      <w:r>
        <w:t>выбивание</w:t>
      </w:r>
      <w:r>
        <w:rPr>
          <w:spacing w:val="-6"/>
        </w:rPr>
        <w:t xml:space="preserve"> </w:t>
      </w:r>
      <w:r>
        <w:t>городков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полукона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кона</w:t>
      </w:r>
      <w:r>
        <w:rPr>
          <w:spacing w:val="-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наименьшем количестве</w:t>
      </w:r>
      <w:r>
        <w:rPr>
          <w:spacing w:val="-6"/>
        </w:rPr>
        <w:t xml:space="preserve"> </w:t>
      </w:r>
      <w:r>
        <w:t>бросков</w:t>
      </w:r>
      <w:r>
        <w:rPr>
          <w:spacing w:val="3"/>
        </w:rPr>
        <w:t xml:space="preserve"> </w:t>
      </w:r>
      <w:r>
        <w:t>бит.</w:t>
      </w:r>
    </w:p>
    <w:p>
      <w:pPr>
        <w:pStyle w:val="10"/>
        <w:ind w:right="789"/>
      </w:pPr>
      <w:r>
        <w:t>Элементы баскетбола: передача мяча друг другу (двумя руками от груди, одной рукой от плеча);</w:t>
      </w:r>
      <w:r>
        <w:rPr>
          <w:spacing w:val="1"/>
        </w:rPr>
        <w:t xml:space="preserve"> </w:t>
      </w:r>
      <w:r>
        <w:t>перебрасывание мяча друг другу двумя руками от груди, стоя напротив друг друга и в движении; ловля</w:t>
      </w:r>
      <w:r>
        <w:rPr>
          <w:spacing w:val="1"/>
        </w:rPr>
        <w:t xml:space="preserve"> </w:t>
      </w:r>
      <w:r>
        <w:t>летящего мяча</w:t>
      </w:r>
      <w:r>
        <w:rPr>
          <w:spacing w:val="9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разной</w:t>
      </w:r>
      <w:r>
        <w:rPr>
          <w:spacing w:val="6"/>
        </w:rPr>
        <w:t xml:space="preserve"> </w:t>
      </w:r>
      <w:r>
        <w:t>высоте</w:t>
      </w:r>
      <w:r>
        <w:rPr>
          <w:spacing w:val="-2"/>
        </w:rPr>
        <w:t xml:space="preserve"> </w:t>
      </w:r>
      <w:r>
        <w:t>(на</w:t>
      </w:r>
      <w:r>
        <w:rPr>
          <w:spacing w:val="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груди,</w:t>
      </w:r>
      <w:r>
        <w:rPr>
          <w:spacing w:val="7"/>
        </w:rPr>
        <w:t xml:space="preserve"> </w:t>
      </w:r>
      <w:r>
        <w:t>над</w:t>
      </w:r>
      <w:r>
        <w:rPr>
          <w:spacing w:val="3"/>
        </w:rPr>
        <w:t xml:space="preserve"> </w:t>
      </w:r>
      <w:r>
        <w:t>головой,</w:t>
      </w:r>
      <w:r>
        <w:rPr>
          <w:spacing w:val="7"/>
        </w:rPr>
        <w:t xml:space="preserve"> </w:t>
      </w:r>
      <w:r>
        <w:t>сбоку,</w:t>
      </w:r>
      <w:r>
        <w:rPr>
          <w:spacing w:val="7"/>
        </w:rPr>
        <w:t xml:space="preserve"> </w:t>
      </w:r>
      <w:r>
        <w:t>снизу,</w:t>
      </w:r>
      <w:r>
        <w:rPr>
          <w:spacing w:val="7"/>
        </w:rPr>
        <w:t xml:space="preserve"> </w:t>
      </w:r>
      <w:r>
        <w:t>у пола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тому подобное)</w:t>
      </w:r>
      <w:r>
        <w:rPr>
          <w:spacing w:val="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 разных сторон; забрасывание мяча в корзину двумя руками из-за головы, от плеча; ведение мяча одной</w:t>
      </w:r>
      <w:r>
        <w:rPr>
          <w:spacing w:val="-52"/>
        </w:rPr>
        <w:t xml:space="preserve"> </w:t>
      </w:r>
      <w:r>
        <w:t>рукой, передавая его из одной руки в другую, передвигаясь в разных направлениях, останавливаясь и</w:t>
      </w:r>
      <w:r>
        <w:rPr>
          <w:spacing w:val="1"/>
        </w:rPr>
        <w:t xml:space="preserve"> </w:t>
      </w:r>
      <w:r>
        <w:t>снова</w:t>
      </w:r>
      <w:r>
        <w:rPr>
          <w:spacing w:val="4"/>
        </w:rPr>
        <w:t xml:space="preserve"> </w:t>
      </w:r>
      <w:r>
        <w:t>передвигаясь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сигналу.</w:t>
      </w:r>
    </w:p>
    <w:p>
      <w:pPr>
        <w:pStyle w:val="10"/>
        <w:spacing w:before="2"/>
        <w:ind w:right="795"/>
      </w:pPr>
      <w:r>
        <w:t>Элементы футбола: передача мяча друг другу, отбивая его правой и левой ногой, стоя на месте;</w:t>
      </w:r>
      <w:r>
        <w:rPr>
          <w:spacing w:val="1"/>
        </w:rPr>
        <w:t xml:space="preserve"> </w:t>
      </w:r>
      <w:r>
        <w:t>ведение мяч «змейкой» между расставленными предметами, попадание в предметы, забивание мяча в</w:t>
      </w:r>
      <w:r>
        <w:rPr>
          <w:spacing w:val="1"/>
        </w:rPr>
        <w:t xml:space="preserve"> </w:t>
      </w:r>
      <w:r>
        <w:t>ворота,</w:t>
      </w:r>
      <w:r>
        <w:rPr>
          <w:spacing w:val="3"/>
        </w:rPr>
        <w:t xml:space="preserve"> </w:t>
      </w:r>
      <w:r>
        <w:t>игра по</w:t>
      </w:r>
      <w:r>
        <w:rPr>
          <w:spacing w:val="-3"/>
        </w:rPr>
        <w:t xml:space="preserve"> </w:t>
      </w:r>
      <w:r>
        <w:t>упрощенным</w:t>
      </w:r>
      <w:r>
        <w:rPr>
          <w:spacing w:val="2"/>
        </w:rPr>
        <w:t xml:space="preserve"> </w:t>
      </w:r>
      <w:r>
        <w:t>правилам.</w:t>
      </w:r>
    </w:p>
    <w:p>
      <w:pPr>
        <w:pStyle w:val="10"/>
        <w:ind w:right="791"/>
      </w:pPr>
      <w:r>
        <w:t>Элементы хоккея: (без коньков - на снегу, на траве): ведение шайбы клюшкой, не отрывая её от</w:t>
      </w:r>
      <w:r>
        <w:rPr>
          <w:spacing w:val="1"/>
        </w:rPr>
        <w:t xml:space="preserve"> </w:t>
      </w:r>
      <w:r>
        <w:t>шайбы; прокатывание шайбы клюшкой</w:t>
      </w:r>
      <w:r>
        <w:rPr>
          <w:spacing w:val="1"/>
        </w:rPr>
        <w:t xml:space="preserve"> </w:t>
      </w:r>
      <w:r>
        <w:t>друг другу,</w:t>
      </w:r>
      <w:r>
        <w:rPr>
          <w:spacing w:val="1"/>
        </w:rPr>
        <w:t xml:space="preserve"> </w:t>
      </w:r>
      <w:r>
        <w:t>задерживание шайбы клюшкой;</w:t>
      </w:r>
      <w:r>
        <w:rPr>
          <w:spacing w:val="1"/>
        </w:rPr>
        <w:t xml:space="preserve"> </w:t>
      </w:r>
      <w:r>
        <w:t>ведение шайбы</w:t>
      </w:r>
      <w:r>
        <w:rPr>
          <w:spacing w:val="1"/>
        </w:rPr>
        <w:t xml:space="preserve"> </w:t>
      </w:r>
      <w:r>
        <w:t>клюшкой вокруг предметов и между ними; забрасывание шайбы в ворота, держа клюшку двумя руками</w:t>
      </w:r>
      <w:r>
        <w:rPr>
          <w:spacing w:val="1"/>
        </w:rPr>
        <w:t xml:space="preserve"> </w:t>
      </w:r>
      <w:r>
        <w:t>(справа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слева);</w:t>
      </w:r>
      <w:r>
        <w:rPr>
          <w:spacing w:val="-3"/>
        </w:rPr>
        <w:t xml:space="preserve"> </w:t>
      </w:r>
      <w:r>
        <w:t>попадание</w:t>
      </w:r>
      <w:r>
        <w:rPr>
          <w:spacing w:val="-6"/>
        </w:rPr>
        <w:t xml:space="preserve"> </w:t>
      </w:r>
      <w:r>
        <w:t>шайбой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</w:t>
      </w:r>
      <w:r>
        <w:rPr>
          <w:spacing w:val="3"/>
        </w:rPr>
        <w:t xml:space="preserve"> </w:t>
      </w:r>
      <w:r>
        <w:t>ударяя по</w:t>
      </w:r>
      <w:r>
        <w:rPr>
          <w:spacing w:val="-4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ведения.</w:t>
      </w:r>
    </w:p>
    <w:p>
      <w:pPr>
        <w:pStyle w:val="10"/>
        <w:spacing w:before="3" w:line="237" w:lineRule="auto"/>
        <w:ind w:right="799"/>
      </w:pPr>
      <w:r>
        <w:t>Бадминтон: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волана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сетки,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сетку,</w:t>
      </w:r>
      <w:r>
        <w:rPr>
          <w:spacing w:val="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удерживая</w:t>
      </w:r>
      <w:r>
        <w:rPr>
          <w:spacing w:val="1"/>
        </w:rPr>
        <w:t xml:space="preserve"> </w:t>
      </w:r>
      <w:r>
        <w:t>ракетку.</w:t>
      </w:r>
    </w:p>
    <w:p>
      <w:pPr>
        <w:pStyle w:val="10"/>
        <w:spacing w:before="1"/>
        <w:ind w:right="795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(подбрасывать и ловить мяч одной рукой, ракеткой с ударом о пол, о стену); подача мяча через сетку</w:t>
      </w:r>
      <w:r>
        <w:rPr>
          <w:spacing w:val="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отскока</w:t>
      </w:r>
      <w:r>
        <w:rPr>
          <w:spacing w:val="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стола.</w:t>
      </w:r>
    </w:p>
    <w:p>
      <w:pPr>
        <w:pStyle w:val="13"/>
        <w:numPr>
          <w:ilvl w:val="0"/>
          <w:numId w:val="84"/>
        </w:numPr>
        <w:tabs>
          <w:tab w:val="left" w:pos="1846"/>
        </w:tabs>
        <w:spacing w:before="2" w:line="235" w:lineRule="auto"/>
        <w:ind w:right="785" w:firstLine="710"/>
        <w:jc w:val="both"/>
      </w:pPr>
      <w:r>
        <w:t>Спортивные упражнения: педагог продолжает обучать детей спортивным упражнениям на</w:t>
      </w:r>
      <w:r>
        <w:rPr>
          <w:spacing w:val="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условий,</w:t>
      </w:r>
      <w:r>
        <w:rPr>
          <w:spacing w:val="-2"/>
        </w:rPr>
        <w:t xml:space="preserve"> </w:t>
      </w:r>
      <w:r>
        <w:t>а также</w:t>
      </w:r>
      <w:r>
        <w:rPr>
          <w:spacing w:val="-5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особенностей.</w:t>
      </w:r>
    </w:p>
    <w:p>
      <w:pPr>
        <w:pStyle w:val="10"/>
        <w:spacing w:before="2"/>
        <w:ind w:left="1523" w:firstLine="0"/>
      </w:pPr>
      <w:r>
        <w:t>Катание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-4"/>
        </w:rPr>
        <w:t xml:space="preserve"> </w:t>
      </w:r>
      <w:r>
        <w:t>игровые</w:t>
      </w:r>
      <w:r>
        <w:rPr>
          <w:spacing w:val="-6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катании</w:t>
      </w:r>
      <w:r>
        <w:rPr>
          <w:spacing w:val="-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санях</w:t>
      </w:r>
      <w:r>
        <w:rPr>
          <w:spacing w:val="-5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скорость.</w:t>
      </w:r>
    </w:p>
    <w:p>
      <w:pPr>
        <w:pStyle w:val="10"/>
        <w:spacing w:before="2"/>
        <w:ind w:right="781"/>
      </w:pP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лыжах:</w:t>
      </w:r>
      <w:r>
        <w:rPr>
          <w:spacing w:val="1"/>
        </w:rPr>
        <w:t xml:space="preserve"> </w:t>
      </w:r>
      <w:r>
        <w:t>скользящим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лыжне,</w:t>
      </w:r>
      <w:r>
        <w:rPr>
          <w:spacing w:val="1"/>
        </w:rPr>
        <w:t xml:space="preserve"> </w:t>
      </w:r>
      <w:r>
        <w:t>заложив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500-600</w:t>
      </w:r>
      <w:r>
        <w:rPr>
          <w:spacing w:val="1"/>
        </w:rPr>
        <w:t xml:space="preserve"> </w:t>
      </w:r>
      <w:r>
        <w:t>метров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 темпе в зависимости от погодных условий; попеременным двухшажным ходом (с палками);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переступанием в</w:t>
      </w:r>
      <w:r>
        <w:rPr>
          <w:spacing w:val="2"/>
        </w:rPr>
        <w:t xml:space="preserve"> </w:t>
      </w:r>
      <w:r>
        <w:t>движении;</w:t>
      </w:r>
      <w:r>
        <w:rPr>
          <w:spacing w:val="-3"/>
        </w:rPr>
        <w:t xml:space="preserve"> </w:t>
      </w:r>
      <w:r>
        <w:t>поднимание</w:t>
      </w:r>
      <w:r>
        <w:rPr>
          <w:spacing w:val="-6"/>
        </w:rPr>
        <w:t xml:space="preserve"> </w:t>
      </w:r>
      <w:r>
        <w:t>на горку</w:t>
      </w:r>
      <w:r>
        <w:rPr>
          <w:spacing w:val="-4"/>
        </w:rPr>
        <w:t xml:space="preserve"> </w:t>
      </w:r>
      <w:r>
        <w:t>«лесенкой»,</w:t>
      </w:r>
      <w:r>
        <w:rPr>
          <w:spacing w:val="3"/>
        </w:rPr>
        <w:t xml:space="preserve"> </w:t>
      </w:r>
      <w:r>
        <w:t>«ёлочкой».</w:t>
      </w:r>
    </w:p>
    <w:p>
      <w:pPr>
        <w:pStyle w:val="10"/>
        <w:spacing w:line="251" w:lineRule="exact"/>
        <w:ind w:left="1523" w:firstLine="0"/>
      </w:pPr>
      <w:r>
        <w:t>Катание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коньках:</w:t>
      </w:r>
      <w:r>
        <w:rPr>
          <w:spacing w:val="-2"/>
        </w:rPr>
        <w:t xml:space="preserve"> </w:t>
      </w:r>
      <w:r>
        <w:t>беседы,</w:t>
      </w:r>
      <w:r>
        <w:rPr>
          <w:spacing w:val="3"/>
        </w:rPr>
        <w:t xml:space="preserve"> </w:t>
      </w:r>
      <w:r>
        <w:t>видео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ознакомлению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спорта,</w:t>
      </w:r>
      <w:r>
        <w:rPr>
          <w:spacing w:val="-3"/>
        </w:rPr>
        <w:t xml:space="preserve"> </w:t>
      </w:r>
      <w:r>
        <w:t>упражнениями.</w:t>
      </w:r>
    </w:p>
    <w:p>
      <w:pPr>
        <w:pStyle w:val="10"/>
        <w:ind w:right="796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велосипеде,</w:t>
      </w:r>
      <w:r>
        <w:rPr>
          <w:spacing w:val="1"/>
        </w:rPr>
        <w:t xml:space="preserve"> </w:t>
      </w:r>
      <w:r>
        <w:t>самокате: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змейкой,</w:t>
      </w:r>
      <w:r>
        <w:rPr>
          <w:spacing w:val="1"/>
        </w:rPr>
        <w:t xml:space="preserve"> </w:t>
      </w:r>
      <w:r>
        <w:t>объезжая</w:t>
      </w:r>
      <w:r>
        <w:rPr>
          <w:spacing w:val="1"/>
        </w:rPr>
        <w:t xml:space="preserve"> </w:t>
      </w:r>
      <w:r>
        <w:t>препятствие,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скорость.</w:t>
      </w:r>
    </w:p>
    <w:p>
      <w:pPr>
        <w:pStyle w:val="10"/>
        <w:spacing w:before="1" w:line="252" w:lineRule="exact"/>
        <w:ind w:left="1523" w:firstLine="0"/>
      </w:pPr>
      <w:r>
        <w:t>Плавание:</w:t>
      </w:r>
      <w:r>
        <w:rPr>
          <w:spacing w:val="-4"/>
        </w:rPr>
        <w:t xml:space="preserve"> </w:t>
      </w:r>
      <w:r>
        <w:t>беседы,</w:t>
      </w:r>
      <w:r>
        <w:rPr>
          <w:spacing w:val="3"/>
        </w:rPr>
        <w:t xml:space="preserve"> </w:t>
      </w:r>
      <w:r>
        <w:t>видео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ознакомлению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видом</w:t>
      </w:r>
      <w:r>
        <w:rPr>
          <w:spacing w:val="-2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упражнениями.</w:t>
      </w:r>
    </w:p>
    <w:p>
      <w:pPr>
        <w:pStyle w:val="13"/>
        <w:numPr>
          <w:ilvl w:val="0"/>
          <w:numId w:val="84"/>
        </w:numPr>
        <w:tabs>
          <w:tab w:val="left" w:pos="1861"/>
        </w:tabs>
        <w:ind w:right="788" w:firstLine="710"/>
        <w:jc w:val="both"/>
      </w:pPr>
      <w:r>
        <w:t>Формирование основ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1"/>
        </w:rPr>
        <w:t xml:space="preserve"> </w:t>
      </w:r>
      <w:r>
        <w:t>жизни: педагог расширяет,</w:t>
      </w:r>
      <w:r>
        <w:rPr>
          <w:spacing w:val="1"/>
        </w:rPr>
        <w:t xml:space="preserve"> </w:t>
      </w:r>
      <w:r>
        <w:t>уточняет и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представления о факторах, положительно влияющих на здоровье, роли физической культуры и спорта в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(санный</w:t>
      </w:r>
      <w:r>
        <w:rPr>
          <w:spacing w:val="1"/>
        </w:rPr>
        <w:t xml:space="preserve"> </w:t>
      </w:r>
      <w:r>
        <w:t>спорт,</w:t>
      </w:r>
      <w:r>
        <w:rPr>
          <w:spacing w:val="1"/>
        </w:rPr>
        <w:t xml:space="preserve"> </w:t>
      </w:r>
      <w:r>
        <w:t>борьба,</w:t>
      </w:r>
      <w:r>
        <w:rPr>
          <w:spacing w:val="1"/>
        </w:rPr>
        <w:t xml:space="preserve"> </w:t>
      </w:r>
      <w:r>
        <w:t>теннис,</w:t>
      </w:r>
      <w:r>
        <w:rPr>
          <w:spacing w:val="1"/>
        </w:rPr>
        <w:t xml:space="preserve"> </w:t>
      </w:r>
      <w:r>
        <w:t>синхронное плавание и</w:t>
      </w:r>
      <w:r>
        <w:rPr>
          <w:spacing w:val="1"/>
        </w:rPr>
        <w:t xml:space="preserve"> </w:t>
      </w:r>
      <w:r>
        <w:t>другие), спортивных событиях и достижениях отечественных спортсменов. Дает доступные по возрасту</w:t>
      </w:r>
      <w:r>
        <w:rPr>
          <w:spacing w:val="1"/>
        </w:rPr>
        <w:t xml:space="preserve"> </w:t>
      </w:r>
      <w:r>
        <w:t>представления о профилактике и</w:t>
      </w:r>
      <w:r>
        <w:rPr>
          <w:spacing w:val="1"/>
        </w:rPr>
        <w:t xml:space="preserve"> </w:t>
      </w:r>
      <w:r>
        <w:t>охране здоровья,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 (при активном беге, прыжках, играх-эстафетах, взаимодействии с партнером, в играх и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56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 инвентарем, оборудованием), во время туристских прогулок и экскурсий. Приучает детей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осанкой,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элементарную</w:t>
      </w:r>
      <w:r>
        <w:rPr>
          <w:spacing w:val="55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оценивать свое самочувствие;</w:t>
      </w:r>
      <w:r>
        <w:rPr>
          <w:spacing w:val="1"/>
        </w:rPr>
        <w:t xml:space="preserve"> </w:t>
      </w:r>
      <w:r>
        <w:t>воспитывает чувство сострадания к людям с особенностями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-1"/>
        </w:rPr>
        <w:t xml:space="preserve"> </w:t>
      </w:r>
      <w:r>
        <w:t>стремление</w:t>
      </w:r>
      <w:r>
        <w:rPr>
          <w:spacing w:val="-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здоровье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самочувствии</w:t>
      </w:r>
      <w:r>
        <w:rPr>
          <w:spacing w:val="1"/>
        </w:rPr>
        <w:t xml:space="preserve"> </w:t>
      </w:r>
      <w:r>
        <w:t>других людей.</w:t>
      </w:r>
    </w:p>
    <w:p>
      <w:pPr>
        <w:pStyle w:val="13"/>
        <w:numPr>
          <w:ilvl w:val="0"/>
          <w:numId w:val="84"/>
        </w:numPr>
        <w:tabs>
          <w:tab w:val="left" w:pos="1827"/>
        </w:tabs>
        <w:spacing w:line="302" w:lineRule="exact"/>
        <w:ind w:left="1826" w:hanging="304"/>
      </w:pPr>
      <w:r>
        <w:t>Активный отдых.</w:t>
      </w:r>
    </w:p>
    <w:p>
      <w:pPr>
        <w:pStyle w:val="10"/>
        <w:ind w:right="785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спортивные упражнения, элементы соревнования, с включением игр-эстафет, спортивных игр, на базе</w:t>
      </w:r>
      <w:r>
        <w:rPr>
          <w:spacing w:val="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освоенных</w:t>
      </w:r>
      <w:r>
        <w:rPr>
          <w:spacing w:val="2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упражнений.</w:t>
      </w:r>
    </w:p>
    <w:p>
      <w:pPr>
        <w:pStyle w:val="10"/>
        <w:ind w:right="792"/>
      </w:pPr>
      <w:r>
        <w:t>Досуг</w:t>
      </w:r>
      <w:r>
        <w:rPr>
          <w:spacing w:val="1"/>
        </w:rPr>
        <w:t xml:space="preserve"> </w:t>
      </w:r>
      <w:r>
        <w:t>организуется 1</w:t>
      </w:r>
      <w:r>
        <w:rPr>
          <w:spacing w:val="1"/>
        </w:rPr>
        <w:t xml:space="preserve"> </w:t>
      </w:r>
      <w:r>
        <w:t>-2 раза 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во второй</w:t>
      </w:r>
      <w:r>
        <w:rPr>
          <w:spacing w:val="1"/>
        </w:rPr>
        <w:t xml:space="preserve"> </w:t>
      </w:r>
      <w:r>
        <w:t>половине дня преимущественно на 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импровизацию,</w:t>
      </w:r>
      <w:r>
        <w:rPr>
          <w:spacing w:val="1"/>
        </w:rPr>
        <w:t xml:space="preserve"> </w:t>
      </w:r>
      <w:r>
        <w:t>танцевальные</w:t>
      </w:r>
      <w:r>
        <w:rPr>
          <w:spacing w:val="-5"/>
        </w:rPr>
        <w:t xml:space="preserve"> </w:t>
      </w:r>
      <w:r>
        <w:t>упражнения,</w:t>
      </w:r>
      <w:r>
        <w:rPr>
          <w:spacing w:val="4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задания.</w:t>
      </w:r>
    </w:p>
    <w:p>
      <w:pPr>
        <w:pStyle w:val="10"/>
        <w:spacing w:line="242" w:lineRule="auto"/>
        <w:ind w:right="788"/>
      </w:pPr>
      <w:r>
        <w:t>Досуги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 задач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5"/>
        </w:rPr>
        <w:t xml:space="preserve"> </w:t>
      </w:r>
      <w:r>
        <w:t>иметь</w:t>
      </w:r>
      <w:r>
        <w:rPr>
          <w:spacing w:val="4"/>
        </w:rPr>
        <w:t xml:space="preserve"> </w:t>
      </w:r>
      <w:r>
        <w:t>социально-значимую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патриотическую</w:t>
      </w:r>
      <w:r>
        <w:rPr>
          <w:spacing w:val="2"/>
        </w:rPr>
        <w:t xml:space="preserve"> </w:t>
      </w:r>
      <w:r>
        <w:t>тематику,</w:t>
      </w:r>
      <w:r>
        <w:rPr>
          <w:spacing w:val="6"/>
        </w:rPr>
        <w:t xml:space="preserve"> </w:t>
      </w:r>
      <w:r>
        <w:t>посвящаться</w:t>
      </w:r>
      <w:r>
        <w:rPr>
          <w:spacing w:val="4"/>
        </w:rPr>
        <w:t xml:space="preserve"> </w:t>
      </w:r>
      <w:r>
        <w:t>государственным</w:t>
      </w:r>
    </w:p>
    <w:p>
      <w:pPr>
        <w:spacing w:line="242" w:lineRule="auto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праздникам,</w:t>
      </w:r>
      <w:r>
        <w:rPr>
          <w:spacing w:val="-1"/>
        </w:rPr>
        <w:t xml:space="preserve"> </w:t>
      </w:r>
      <w:r>
        <w:t>ярким</w:t>
      </w:r>
      <w:r>
        <w:rPr>
          <w:spacing w:val="-6"/>
        </w:rPr>
        <w:t xml:space="preserve"> </w:t>
      </w:r>
      <w:r>
        <w:t>спортивным</w:t>
      </w:r>
      <w:r>
        <w:rPr>
          <w:spacing w:val="-2"/>
        </w:rPr>
        <w:t xml:space="preserve"> </w:t>
      </w:r>
      <w:r>
        <w:t>событиям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выдающихся</w:t>
      </w:r>
      <w:r>
        <w:rPr>
          <w:spacing w:val="-3"/>
        </w:rPr>
        <w:t xml:space="preserve"> </w:t>
      </w:r>
      <w:r>
        <w:t>спортсменов.</w:t>
      </w:r>
    </w:p>
    <w:p>
      <w:pPr>
        <w:pStyle w:val="10"/>
        <w:spacing w:before="3" w:line="237" w:lineRule="auto"/>
        <w:ind w:right="795"/>
      </w:pPr>
      <w:r>
        <w:t>Дни здоровья: проводятся 1 раз в квартал. В этот день педагог</w:t>
      </w:r>
      <w:r>
        <w:rPr>
          <w:spacing w:val="1"/>
        </w:rPr>
        <w:t xml:space="preserve"> </w:t>
      </w:r>
      <w:r>
        <w:t>организует 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физкультурные</w:t>
      </w:r>
      <w:r>
        <w:rPr>
          <w:spacing w:val="-5"/>
        </w:rPr>
        <w:t xml:space="preserve"> </w:t>
      </w:r>
      <w:r>
        <w:t>досуги,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туристские</w:t>
      </w:r>
      <w:r>
        <w:rPr>
          <w:spacing w:val="-5"/>
        </w:rPr>
        <w:t xml:space="preserve"> </w:t>
      </w:r>
      <w:r>
        <w:t>прогулки.</w:t>
      </w:r>
    </w:p>
    <w:p>
      <w:pPr>
        <w:pStyle w:val="10"/>
        <w:spacing w:before="1"/>
        <w:ind w:right="795"/>
      </w:pPr>
      <w:r>
        <w:t>Туристские прогулки и экскурсии организуются при наличии возможностей дополнительного</w:t>
      </w:r>
      <w:r>
        <w:rPr>
          <w:spacing w:val="1"/>
        </w:rPr>
        <w:t xml:space="preserve"> </w:t>
      </w:r>
      <w:r>
        <w:t>сопровождения и</w:t>
      </w:r>
      <w:r>
        <w:rPr>
          <w:spacing w:val="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санитарных</w:t>
      </w:r>
      <w:r>
        <w:rPr>
          <w:spacing w:val="-2"/>
        </w:rPr>
        <w:t xml:space="preserve"> </w:t>
      </w:r>
      <w:r>
        <w:t>стоянок.</w:t>
      </w:r>
    </w:p>
    <w:p>
      <w:pPr>
        <w:pStyle w:val="10"/>
        <w:spacing w:before="3"/>
        <w:ind w:right="785"/>
      </w:pPr>
      <w:r>
        <w:t>Педагог организует пешеходные прогулки. Время перехода в одну сторону составляет 35-40</w:t>
      </w:r>
      <w:r>
        <w:rPr>
          <w:spacing w:val="1"/>
        </w:rPr>
        <w:t xml:space="preserve"> </w:t>
      </w:r>
      <w:r>
        <w:t>минут, общая продолжительность не более 2-2,5 часов. Время непрерывного движения 20-30 минут, с</w:t>
      </w:r>
      <w:r>
        <w:rPr>
          <w:spacing w:val="1"/>
        </w:rPr>
        <w:t xml:space="preserve"> </w:t>
      </w:r>
      <w:r>
        <w:t>перерывом между переходами не менее 10 минут. В ходе туристкой прогулки с детьми проводятся</w:t>
      </w:r>
      <w:r>
        <w:rPr>
          <w:spacing w:val="1"/>
        </w:rPr>
        <w:t xml:space="preserve"> </w:t>
      </w:r>
      <w:r>
        <w:t>подвижные игры и соревнования, наблюдения за природой родного края, ознакомление с 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3"/>
        </w:rPr>
        <w:t xml:space="preserve"> </w:t>
      </w:r>
      <w:r>
        <w:t>боевой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трудовой</w:t>
      </w:r>
      <w:r>
        <w:rPr>
          <w:spacing w:val="2"/>
        </w:rPr>
        <w:t xml:space="preserve"> </w:t>
      </w:r>
      <w:r>
        <w:t>славы,</w:t>
      </w:r>
      <w:r>
        <w:rPr>
          <w:spacing w:val="-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профессий.</w:t>
      </w:r>
    </w:p>
    <w:p>
      <w:pPr>
        <w:pStyle w:val="10"/>
        <w:ind w:right="789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туризма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туризме,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форме</w:t>
      </w:r>
      <w:r>
        <w:rPr>
          <w:spacing w:val="-52"/>
        </w:rPr>
        <w:t xml:space="preserve"> </w:t>
      </w:r>
      <w:r>
        <w:t>активного отдыха, туристских маршрутах, видах туризма, правилах безопасности и ориентировки на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погоде</w:t>
      </w:r>
      <w:r>
        <w:rPr>
          <w:spacing w:val="1"/>
        </w:rPr>
        <w:t xml:space="preserve"> </w:t>
      </w:r>
      <w:r>
        <w:t>одеваться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содержимое</w:t>
      </w:r>
      <w:r>
        <w:rPr>
          <w:spacing w:val="1"/>
        </w:rPr>
        <w:t xml:space="preserve"> </w:t>
      </w:r>
      <w:r>
        <w:t>походной</w:t>
      </w:r>
      <w:r>
        <w:rPr>
          <w:spacing w:val="1"/>
        </w:rPr>
        <w:t xml:space="preserve"> </w:t>
      </w:r>
      <w:r>
        <w:t>аптечки,</w:t>
      </w:r>
      <w:r>
        <w:rPr>
          <w:spacing w:val="1"/>
        </w:rPr>
        <w:t xml:space="preserve"> </w:t>
      </w:r>
      <w:r>
        <w:t>укладывать рюкзак весом от 500 гр. до 1 кг (более тяжелые вещи класть на дно, скручивать валиком и</w:t>
      </w:r>
      <w:r>
        <w:rPr>
          <w:spacing w:val="1"/>
        </w:rPr>
        <w:t xml:space="preserve"> </w:t>
      </w:r>
      <w:r>
        <w:t>аккуратно укладывать запасные вещи и коврик, продукты, мелкие вещи, игрушки, регулировать лямки);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 ориентироваться на местности, оказывать помощь товарищу, осуществлять страховку при</w:t>
      </w:r>
      <w:r>
        <w:rPr>
          <w:spacing w:val="1"/>
        </w:rPr>
        <w:t xml:space="preserve"> </w:t>
      </w:r>
      <w:r>
        <w:t>преодолении препятствий, соблюдать правила гигиены и безопасного поведения во время туристской</w:t>
      </w:r>
      <w:r>
        <w:rPr>
          <w:spacing w:val="1"/>
        </w:rPr>
        <w:t xml:space="preserve"> </w:t>
      </w:r>
      <w:r>
        <w:t>прогулки.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spacing w:before="1" w:line="240" w:lineRule="auto"/>
        <w:ind w:left="1581"/>
        <w:jc w:val="left"/>
      </w:pPr>
      <w:r>
        <w:t>Решение</w:t>
      </w:r>
      <w:r>
        <w:rPr>
          <w:spacing w:val="-7"/>
        </w:rPr>
        <w:t xml:space="preserve"> </w:t>
      </w:r>
      <w:r>
        <w:t>совокупных</w:t>
      </w:r>
      <w:r>
        <w:rPr>
          <w:spacing w:val="-5"/>
        </w:rPr>
        <w:t xml:space="preserve"> </w:t>
      </w:r>
      <w:r>
        <w:t>задач воспитания</w:t>
      </w:r>
      <w:r>
        <w:rPr>
          <w:spacing w:val="-4"/>
        </w:rPr>
        <w:t xml:space="preserve"> </w:t>
      </w:r>
      <w:r>
        <w:t>в рамках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областей</w:t>
      </w:r>
    </w:p>
    <w:p>
      <w:pPr>
        <w:spacing w:before="1" w:line="251" w:lineRule="exact"/>
        <w:ind w:left="780" w:right="794"/>
        <w:jc w:val="right"/>
        <w:rPr>
          <w:b/>
        </w:rPr>
      </w:pPr>
      <w:r>
        <w:rPr>
          <w:b/>
        </w:rPr>
        <w:t xml:space="preserve">«Социально-коммуникативное  </w:t>
      </w:r>
      <w:r>
        <w:rPr>
          <w:b/>
          <w:spacing w:val="6"/>
        </w:rPr>
        <w:t xml:space="preserve"> </w:t>
      </w:r>
      <w:r>
        <w:rPr>
          <w:b/>
        </w:rPr>
        <w:t xml:space="preserve">развитие»:  </w:t>
      </w:r>
      <w:r>
        <w:rPr>
          <w:b/>
          <w:spacing w:val="6"/>
        </w:rPr>
        <w:t xml:space="preserve"> </w:t>
      </w:r>
      <w:r>
        <w:rPr>
          <w:b/>
        </w:rPr>
        <w:t xml:space="preserve">приобщение  </w:t>
      </w:r>
      <w:r>
        <w:rPr>
          <w:b/>
          <w:spacing w:val="6"/>
        </w:rPr>
        <w:t xml:space="preserve"> </w:t>
      </w:r>
      <w:r>
        <w:rPr>
          <w:b/>
        </w:rPr>
        <w:t xml:space="preserve">детей  </w:t>
      </w:r>
      <w:r>
        <w:rPr>
          <w:b/>
          <w:spacing w:val="11"/>
        </w:rPr>
        <w:t xml:space="preserve"> </w:t>
      </w:r>
      <w:r>
        <w:rPr>
          <w:b/>
        </w:rPr>
        <w:t xml:space="preserve">к  </w:t>
      </w:r>
      <w:r>
        <w:rPr>
          <w:b/>
          <w:spacing w:val="5"/>
        </w:rPr>
        <w:t xml:space="preserve"> </w:t>
      </w:r>
      <w:r>
        <w:rPr>
          <w:b/>
        </w:rPr>
        <w:t xml:space="preserve">ценностям  </w:t>
      </w:r>
      <w:r>
        <w:rPr>
          <w:b/>
          <w:spacing w:val="7"/>
        </w:rPr>
        <w:t xml:space="preserve"> </w:t>
      </w:r>
      <w:r>
        <w:rPr>
          <w:b/>
        </w:rPr>
        <w:t>«Родина»,</w:t>
      </w:r>
    </w:p>
    <w:p>
      <w:pPr>
        <w:pStyle w:val="2"/>
        <w:spacing w:line="250" w:lineRule="exact"/>
        <w:ind w:left="780" w:right="791"/>
        <w:jc w:val="right"/>
      </w:pPr>
      <w:r>
        <w:t>«Природа»,</w:t>
      </w:r>
      <w:r>
        <w:rPr>
          <w:spacing w:val="10"/>
        </w:rPr>
        <w:t xml:space="preserve"> </w:t>
      </w:r>
      <w:r>
        <w:t>«Семья»,</w:t>
      </w:r>
      <w:r>
        <w:rPr>
          <w:spacing w:val="7"/>
        </w:rPr>
        <w:t xml:space="preserve"> </w:t>
      </w:r>
      <w:r>
        <w:t>«Человек»,</w:t>
      </w:r>
      <w:r>
        <w:rPr>
          <w:spacing w:val="8"/>
        </w:rPr>
        <w:t xml:space="preserve"> </w:t>
      </w:r>
      <w:r>
        <w:t>«Жизнь»,</w:t>
      </w:r>
      <w:r>
        <w:rPr>
          <w:spacing w:val="11"/>
        </w:rPr>
        <w:t xml:space="preserve"> </w:t>
      </w:r>
      <w:r>
        <w:t>«Милосердие»,</w:t>
      </w:r>
      <w:r>
        <w:rPr>
          <w:spacing w:val="11"/>
        </w:rPr>
        <w:t xml:space="preserve"> </w:t>
      </w:r>
      <w:r>
        <w:t>«Добро»,</w:t>
      </w:r>
      <w:r>
        <w:rPr>
          <w:spacing w:val="7"/>
        </w:rPr>
        <w:t xml:space="preserve"> </w:t>
      </w:r>
      <w:r>
        <w:t>«Дружба»,</w:t>
      </w:r>
      <w:r>
        <w:rPr>
          <w:spacing w:val="11"/>
        </w:rPr>
        <w:t xml:space="preserve"> </w:t>
      </w:r>
      <w:r>
        <w:t>«Сотрудничество»,</w:t>
      </w:r>
    </w:p>
    <w:p>
      <w:pPr>
        <w:pStyle w:val="10"/>
        <w:spacing w:line="251" w:lineRule="exact"/>
        <w:ind w:firstLine="0"/>
        <w:jc w:val="left"/>
      </w:pPr>
      <w:r>
        <w:rPr>
          <w:b/>
        </w:rPr>
        <w:t>«Труд».</w:t>
      </w:r>
      <w:r>
        <w:rPr>
          <w:b/>
          <w:spacing w:val="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воспитания:</w:t>
      </w:r>
    </w:p>
    <w:p>
      <w:pPr>
        <w:pStyle w:val="10"/>
        <w:spacing w:before="1"/>
        <w:ind w:left="1523" w:right="910" w:firstLine="0"/>
        <w:jc w:val="left"/>
      </w:pPr>
      <w:r>
        <w:t>воспитание уважения к своей семье, своему населенному пункту, родному краю, своей стране;</w:t>
      </w:r>
      <w:r>
        <w:rPr>
          <w:spacing w:val="1"/>
        </w:rPr>
        <w:t xml:space="preserve"> </w:t>
      </w:r>
      <w:r>
        <w:t>воспитание</w:t>
      </w:r>
      <w:r>
        <w:rPr>
          <w:spacing w:val="39"/>
        </w:rPr>
        <w:t xml:space="preserve"> </w:t>
      </w:r>
      <w:r>
        <w:t>уважительного</w:t>
      </w:r>
      <w:r>
        <w:rPr>
          <w:spacing w:val="41"/>
        </w:rPr>
        <w:t xml:space="preserve"> </w:t>
      </w:r>
      <w:r>
        <w:t>отношения</w:t>
      </w:r>
      <w:r>
        <w:rPr>
          <w:spacing w:val="45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другим</w:t>
      </w:r>
      <w:r>
        <w:rPr>
          <w:spacing w:val="45"/>
        </w:rPr>
        <w:t xml:space="preserve"> </w:t>
      </w:r>
      <w:r>
        <w:t>людям</w:t>
      </w:r>
      <w:r>
        <w:rPr>
          <w:spacing w:val="46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детям</w:t>
      </w:r>
      <w:r>
        <w:rPr>
          <w:spacing w:val="45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взрослым</w:t>
      </w:r>
      <w:r>
        <w:rPr>
          <w:spacing w:val="46"/>
        </w:rPr>
        <w:t xml:space="preserve"> </w:t>
      </w:r>
      <w:r>
        <w:t>(родителям</w:t>
      </w:r>
    </w:p>
    <w:p>
      <w:pPr>
        <w:pStyle w:val="10"/>
        <w:ind w:right="910" w:firstLine="0"/>
        <w:jc w:val="left"/>
      </w:pPr>
      <w:r>
        <w:t>(законным</w:t>
      </w:r>
      <w:r>
        <w:rPr>
          <w:spacing w:val="24"/>
        </w:rPr>
        <w:t xml:space="preserve"> </w:t>
      </w:r>
      <w:r>
        <w:t>представителям),</w:t>
      </w:r>
      <w:r>
        <w:rPr>
          <w:spacing w:val="27"/>
        </w:rPr>
        <w:t xml:space="preserve"> </w:t>
      </w:r>
      <w:r>
        <w:t>педагогам,</w:t>
      </w:r>
      <w:r>
        <w:rPr>
          <w:spacing w:val="22"/>
        </w:rPr>
        <w:t xml:space="preserve"> </w:t>
      </w:r>
      <w:r>
        <w:t>соседям</w:t>
      </w:r>
      <w:r>
        <w:rPr>
          <w:spacing w:val="2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другим),</w:t>
      </w:r>
      <w:r>
        <w:rPr>
          <w:spacing w:val="22"/>
        </w:rPr>
        <w:t xml:space="preserve"> </w:t>
      </w:r>
      <w:r>
        <w:t>вне</w:t>
      </w:r>
      <w:r>
        <w:rPr>
          <w:spacing w:val="18"/>
        </w:rPr>
        <w:t xml:space="preserve"> </w:t>
      </w:r>
      <w:r>
        <w:t>зависимости</w:t>
      </w:r>
      <w:r>
        <w:rPr>
          <w:spacing w:val="25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этнической</w:t>
      </w:r>
      <w:r>
        <w:rPr>
          <w:spacing w:val="2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принадлежности;</w:t>
      </w:r>
    </w:p>
    <w:p>
      <w:pPr>
        <w:pStyle w:val="10"/>
        <w:spacing w:before="4" w:line="237" w:lineRule="auto"/>
        <w:jc w:val="left"/>
      </w:pPr>
      <w:r>
        <w:t>воспитание</w:t>
      </w:r>
      <w:r>
        <w:rPr>
          <w:spacing w:val="17"/>
        </w:rPr>
        <w:t xml:space="preserve"> </w:t>
      </w:r>
      <w:r>
        <w:t>ценностного</w:t>
      </w:r>
      <w:r>
        <w:rPr>
          <w:spacing w:val="19"/>
        </w:rPr>
        <w:t xml:space="preserve"> </w:t>
      </w:r>
      <w:r>
        <w:t>отношения</w:t>
      </w:r>
      <w:r>
        <w:rPr>
          <w:spacing w:val="24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культурному</w:t>
      </w:r>
      <w:r>
        <w:rPr>
          <w:spacing w:val="20"/>
        </w:rPr>
        <w:t xml:space="preserve"> </w:t>
      </w:r>
      <w:r>
        <w:t>наследию</w:t>
      </w:r>
      <w:r>
        <w:rPr>
          <w:spacing w:val="22"/>
        </w:rPr>
        <w:t xml:space="preserve"> </w:t>
      </w:r>
      <w:r>
        <w:t>своего</w:t>
      </w:r>
      <w:r>
        <w:rPr>
          <w:spacing w:val="20"/>
        </w:rPr>
        <w:t xml:space="preserve"> </w:t>
      </w:r>
      <w:r>
        <w:t>народа,</w:t>
      </w:r>
      <w:r>
        <w:rPr>
          <w:spacing w:val="26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нравственным</w:t>
      </w:r>
      <w:r>
        <w:rPr>
          <w:spacing w:val="20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России;</w:t>
      </w:r>
    </w:p>
    <w:p>
      <w:pPr>
        <w:pStyle w:val="10"/>
        <w:spacing w:before="1"/>
        <w:ind w:right="791"/>
        <w:jc w:val="left"/>
      </w:pPr>
      <w:r>
        <w:t>содействие</w:t>
      </w:r>
      <w:r>
        <w:rPr>
          <w:spacing w:val="3"/>
        </w:rPr>
        <w:t xml:space="preserve"> </w:t>
      </w:r>
      <w:r>
        <w:t>становлению</w:t>
      </w:r>
      <w:r>
        <w:rPr>
          <w:spacing w:val="8"/>
        </w:rPr>
        <w:t xml:space="preserve"> </w:t>
      </w:r>
      <w:r>
        <w:t>целостной</w:t>
      </w:r>
      <w:r>
        <w:rPr>
          <w:spacing w:val="10"/>
        </w:rPr>
        <w:t xml:space="preserve"> </w:t>
      </w:r>
      <w:r>
        <w:t>картины</w:t>
      </w:r>
      <w:r>
        <w:rPr>
          <w:spacing w:val="10"/>
        </w:rPr>
        <w:t xml:space="preserve"> </w:t>
      </w:r>
      <w:r>
        <w:t>мира,</w:t>
      </w:r>
      <w:r>
        <w:rPr>
          <w:spacing w:val="7"/>
        </w:rPr>
        <w:t xml:space="preserve"> </w:t>
      </w:r>
      <w:r>
        <w:t>основанной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представлениях</w:t>
      </w:r>
      <w:r>
        <w:rPr>
          <w:spacing w:val="9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добре</w:t>
      </w:r>
      <w:r>
        <w:rPr>
          <w:spacing w:val="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зле,</w:t>
      </w:r>
      <w:r>
        <w:rPr>
          <w:spacing w:val="-52"/>
        </w:rPr>
        <w:t xml:space="preserve"> </w:t>
      </w:r>
      <w:r>
        <w:t>красоте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уродстве,</w:t>
      </w:r>
      <w:r>
        <w:rPr>
          <w:spacing w:val="4"/>
        </w:rPr>
        <w:t xml:space="preserve"> </w:t>
      </w:r>
      <w:r>
        <w:t>правде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лжи;</w:t>
      </w:r>
    </w:p>
    <w:p>
      <w:pPr>
        <w:pStyle w:val="10"/>
        <w:spacing w:before="5" w:line="237" w:lineRule="auto"/>
        <w:ind w:right="910"/>
        <w:jc w:val="left"/>
      </w:pPr>
      <w:r>
        <w:t>воспитание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сопереживанию,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-52"/>
        </w:rPr>
        <w:t xml:space="preserve"> </w:t>
      </w:r>
      <w:r>
        <w:t>дружелюбия,</w:t>
      </w:r>
      <w:r>
        <w:rPr>
          <w:spacing w:val="2"/>
        </w:rPr>
        <w:t xml:space="preserve"> </w:t>
      </w:r>
      <w:r>
        <w:t>сотрудничества,</w:t>
      </w:r>
      <w:r>
        <w:rPr>
          <w:spacing w:val="3"/>
        </w:rPr>
        <w:t xml:space="preserve"> </w:t>
      </w:r>
      <w:r>
        <w:t>умения соблюдать</w:t>
      </w:r>
      <w:r>
        <w:rPr>
          <w:spacing w:val="-1"/>
        </w:rPr>
        <w:t xml:space="preserve"> </w:t>
      </w:r>
      <w:r>
        <w:t>правила,</w:t>
      </w:r>
      <w:r>
        <w:rPr>
          <w:spacing w:val="-2"/>
        </w:rPr>
        <w:t xml:space="preserve"> </w:t>
      </w:r>
      <w:r>
        <w:t>активной</w:t>
      </w:r>
      <w:r>
        <w:rPr>
          <w:spacing w:val="2"/>
        </w:rPr>
        <w:t xml:space="preserve"> </w:t>
      </w:r>
      <w:r>
        <w:t>личностной</w:t>
      </w:r>
      <w:r>
        <w:rPr>
          <w:spacing w:val="2"/>
        </w:rPr>
        <w:t xml:space="preserve"> </w:t>
      </w:r>
      <w:r>
        <w:t>позиции;</w:t>
      </w:r>
    </w:p>
    <w:p>
      <w:pPr>
        <w:pStyle w:val="10"/>
        <w:spacing w:before="1"/>
        <w:jc w:val="left"/>
      </w:pPr>
      <w:r>
        <w:t>создание</w:t>
      </w:r>
      <w:r>
        <w:rPr>
          <w:spacing w:val="18"/>
        </w:rPr>
        <w:t xml:space="preserve"> </w:t>
      </w:r>
      <w:r>
        <w:t>условий</w:t>
      </w:r>
      <w:r>
        <w:rPr>
          <w:spacing w:val="26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возникновения</w:t>
      </w:r>
      <w:r>
        <w:rPr>
          <w:spacing w:val="24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ребёнка</w:t>
      </w:r>
      <w:r>
        <w:rPr>
          <w:spacing w:val="24"/>
        </w:rPr>
        <w:t xml:space="preserve"> </w:t>
      </w:r>
      <w:r>
        <w:t>нравственного,</w:t>
      </w:r>
      <w:r>
        <w:rPr>
          <w:spacing w:val="27"/>
        </w:rPr>
        <w:t xml:space="preserve"> </w:t>
      </w:r>
      <w:r>
        <w:t>социально</w:t>
      </w:r>
      <w:r>
        <w:rPr>
          <w:spacing w:val="20"/>
        </w:rPr>
        <w:t xml:space="preserve"> </w:t>
      </w:r>
      <w:r>
        <w:t>значимого</w:t>
      </w:r>
      <w:r>
        <w:rPr>
          <w:spacing w:val="21"/>
        </w:rPr>
        <w:t xml:space="preserve"> </w:t>
      </w:r>
      <w:r>
        <w:t>поступка,</w:t>
      </w:r>
      <w:r>
        <w:rPr>
          <w:spacing w:val="-52"/>
        </w:rPr>
        <w:t xml:space="preserve"> </w:t>
      </w:r>
      <w:r>
        <w:t>приобретения ребёнком</w:t>
      </w:r>
      <w:r>
        <w:rPr>
          <w:spacing w:val="1"/>
        </w:rPr>
        <w:t xml:space="preserve"> </w:t>
      </w:r>
      <w:r>
        <w:t>опыта</w:t>
      </w:r>
      <w:r>
        <w:rPr>
          <w:spacing w:val="4"/>
        </w:rPr>
        <w:t xml:space="preserve"> </w:t>
      </w:r>
      <w:r>
        <w:t>милосердия и</w:t>
      </w:r>
      <w:r>
        <w:rPr>
          <w:spacing w:val="3"/>
        </w:rPr>
        <w:t xml:space="preserve"> </w:t>
      </w:r>
      <w:r>
        <w:t>заботы;</w:t>
      </w:r>
    </w:p>
    <w:p>
      <w:pPr>
        <w:pStyle w:val="10"/>
        <w:jc w:val="left"/>
      </w:pPr>
      <w:r>
        <w:t>поддержка</w:t>
      </w:r>
      <w:r>
        <w:rPr>
          <w:spacing w:val="38"/>
        </w:rPr>
        <w:t xml:space="preserve"> </w:t>
      </w:r>
      <w:r>
        <w:t>трудового</w:t>
      </w:r>
      <w:r>
        <w:rPr>
          <w:spacing w:val="36"/>
        </w:rPr>
        <w:t xml:space="preserve"> </w:t>
      </w:r>
      <w:r>
        <w:t>усилия,</w:t>
      </w:r>
      <w:r>
        <w:rPr>
          <w:spacing w:val="39"/>
        </w:rPr>
        <w:t xml:space="preserve"> </w:t>
      </w:r>
      <w:r>
        <w:t>привычки</w:t>
      </w:r>
      <w:r>
        <w:rPr>
          <w:spacing w:val="38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доступному</w:t>
      </w:r>
      <w:r>
        <w:rPr>
          <w:spacing w:val="31"/>
        </w:rPr>
        <w:t xml:space="preserve"> </w:t>
      </w:r>
      <w:r>
        <w:t>дошкольнику</w:t>
      </w:r>
      <w:r>
        <w:rPr>
          <w:spacing w:val="31"/>
        </w:rPr>
        <w:t xml:space="preserve"> </w:t>
      </w:r>
      <w:r>
        <w:t>напряжению</w:t>
      </w:r>
      <w:r>
        <w:rPr>
          <w:spacing w:val="35"/>
        </w:rPr>
        <w:t xml:space="preserve"> </w:t>
      </w:r>
      <w:r>
        <w:t>физических,</w:t>
      </w:r>
      <w:r>
        <w:rPr>
          <w:spacing w:val="-52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2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трудовой</w:t>
      </w:r>
      <w:r>
        <w:rPr>
          <w:spacing w:val="3"/>
        </w:rPr>
        <w:t xml:space="preserve"> </w:t>
      </w:r>
      <w:r>
        <w:t>задачи;</w:t>
      </w:r>
    </w:p>
    <w:p>
      <w:pPr>
        <w:pStyle w:val="10"/>
        <w:spacing w:before="3" w:line="237" w:lineRule="auto"/>
        <w:ind w:right="791"/>
        <w:jc w:val="left"/>
      </w:pPr>
      <w:r>
        <w:t>формирование</w:t>
      </w:r>
      <w:r>
        <w:rPr>
          <w:spacing w:val="34"/>
        </w:rPr>
        <w:t xml:space="preserve"> </w:t>
      </w:r>
      <w:r>
        <w:t>способности</w:t>
      </w:r>
      <w:r>
        <w:rPr>
          <w:spacing w:val="43"/>
        </w:rPr>
        <w:t xml:space="preserve"> </w:t>
      </w:r>
      <w:r>
        <w:t>бережно</w:t>
      </w:r>
      <w:r>
        <w:rPr>
          <w:spacing w:val="3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уважительно</w:t>
      </w:r>
      <w:r>
        <w:rPr>
          <w:spacing w:val="37"/>
        </w:rPr>
        <w:t xml:space="preserve"> </w:t>
      </w:r>
      <w:r>
        <w:t>относиться</w:t>
      </w:r>
      <w:r>
        <w:rPr>
          <w:spacing w:val="42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результатам</w:t>
      </w:r>
      <w:r>
        <w:rPr>
          <w:spacing w:val="42"/>
        </w:rPr>
        <w:t xml:space="preserve"> </w:t>
      </w:r>
      <w:r>
        <w:t>своего</w:t>
      </w:r>
      <w:r>
        <w:rPr>
          <w:spacing w:val="37"/>
        </w:rPr>
        <w:t xml:space="preserve"> </w:t>
      </w:r>
      <w:r>
        <w:t>труда</w:t>
      </w:r>
      <w:r>
        <w:rPr>
          <w:spacing w:val="4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>
      <w:pPr>
        <w:pStyle w:val="10"/>
        <w:spacing w:before="8"/>
        <w:ind w:left="0" w:firstLine="0"/>
        <w:jc w:val="left"/>
      </w:pPr>
    </w:p>
    <w:p>
      <w:pPr>
        <w:pStyle w:val="2"/>
        <w:ind w:left="1581"/>
        <w:jc w:val="left"/>
      </w:pPr>
      <w:r>
        <w:t>«Познавательное</w:t>
      </w:r>
      <w:r>
        <w:rPr>
          <w:spacing w:val="83"/>
        </w:rPr>
        <w:t xml:space="preserve"> </w:t>
      </w:r>
      <w:r>
        <w:t xml:space="preserve">развитие»:  </w:t>
      </w:r>
      <w:r>
        <w:rPr>
          <w:spacing w:val="26"/>
        </w:rPr>
        <w:t xml:space="preserve"> </w:t>
      </w:r>
      <w:r>
        <w:t xml:space="preserve">приобщение  </w:t>
      </w:r>
      <w:r>
        <w:rPr>
          <w:spacing w:val="26"/>
        </w:rPr>
        <w:t xml:space="preserve"> </w:t>
      </w:r>
      <w:r>
        <w:t xml:space="preserve">детей  </w:t>
      </w:r>
      <w:r>
        <w:rPr>
          <w:spacing w:val="31"/>
        </w:rPr>
        <w:t xml:space="preserve"> </w:t>
      </w:r>
      <w:r>
        <w:t xml:space="preserve">к  </w:t>
      </w:r>
      <w:r>
        <w:rPr>
          <w:spacing w:val="26"/>
        </w:rPr>
        <w:t xml:space="preserve"> </w:t>
      </w:r>
      <w:r>
        <w:t xml:space="preserve">ценностям  </w:t>
      </w:r>
      <w:r>
        <w:rPr>
          <w:spacing w:val="28"/>
        </w:rPr>
        <w:t xml:space="preserve"> </w:t>
      </w:r>
      <w:r>
        <w:t xml:space="preserve">«Человек»,  </w:t>
      </w:r>
      <w:r>
        <w:rPr>
          <w:spacing w:val="26"/>
        </w:rPr>
        <w:t xml:space="preserve"> </w:t>
      </w:r>
      <w:r>
        <w:t>«Семья»,</w:t>
      </w:r>
    </w:p>
    <w:p>
      <w:pPr>
        <w:spacing w:line="250" w:lineRule="exact"/>
        <w:ind w:left="813"/>
      </w:pPr>
      <w:r>
        <w:rPr>
          <w:b/>
        </w:rPr>
        <w:t>«Познание»,</w:t>
      </w:r>
      <w:r>
        <w:rPr>
          <w:b/>
          <w:spacing w:val="-5"/>
        </w:rPr>
        <w:t xml:space="preserve"> </w:t>
      </w:r>
      <w:r>
        <w:rPr>
          <w:b/>
        </w:rPr>
        <w:t>«Родина»</w:t>
      </w:r>
      <w:r>
        <w:rPr>
          <w:b/>
          <w:spacing w:val="-1"/>
        </w:rPr>
        <w:t xml:space="preserve"> </w:t>
      </w:r>
      <w:r>
        <w:rPr>
          <w:b/>
        </w:rPr>
        <w:t>и</w:t>
      </w:r>
      <w:r>
        <w:rPr>
          <w:b/>
          <w:spacing w:val="-5"/>
        </w:rPr>
        <w:t xml:space="preserve"> </w:t>
      </w:r>
      <w:r>
        <w:rPr>
          <w:b/>
        </w:rPr>
        <w:t>«Природа»,</w:t>
      </w:r>
      <w:r>
        <w:rPr>
          <w:b/>
          <w:spacing w:val="6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предполагает:</w:t>
      </w:r>
    </w:p>
    <w:p>
      <w:pPr>
        <w:pStyle w:val="10"/>
        <w:jc w:val="left"/>
      </w:pPr>
      <w:r>
        <w:t>воспитание</w:t>
      </w:r>
      <w:r>
        <w:rPr>
          <w:spacing w:val="16"/>
        </w:rPr>
        <w:t xml:space="preserve"> </w:t>
      </w:r>
      <w:r>
        <w:t>отношения</w:t>
      </w:r>
      <w:r>
        <w:rPr>
          <w:spacing w:val="22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знанию</w:t>
      </w:r>
      <w:r>
        <w:rPr>
          <w:spacing w:val="22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ценности,</w:t>
      </w:r>
      <w:r>
        <w:rPr>
          <w:spacing w:val="20"/>
        </w:rPr>
        <w:t xml:space="preserve"> </w:t>
      </w:r>
      <w:r>
        <w:t>понимание</w:t>
      </w:r>
      <w:r>
        <w:rPr>
          <w:spacing w:val="17"/>
        </w:rPr>
        <w:t xml:space="preserve"> </w:t>
      </w:r>
      <w:r>
        <w:t>значения</w:t>
      </w:r>
      <w:r>
        <w:rPr>
          <w:spacing w:val="22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человека,</w:t>
      </w:r>
      <w:r>
        <w:rPr>
          <w:spacing w:val="-52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страны;</w:t>
      </w:r>
    </w:p>
    <w:p>
      <w:pPr>
        <w:pStyle w:val="10"/>
        <w:spacing w:before="3" w:line="237" w:lineRule="auto"/>
        <w:ind w:right="910"/>
        <w:jc w:val="left"/>
      </w:pPr>
      <w:r>
        <w:t>приобщение</w:t>
      </w:r>
      <w:r>
        <w:rPr>
          <w:spacing w:val="14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отечественным</w:t>
      </w:r>
      <w:r>
        <w:rPr>
          <w:spacing w:val="20"/>
        </w:rPr>
        <w:t xml:space="preserve"> </w:t>
      </w:r>
      <w:r>
        <w:t>традициям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праздникам,</w:t>
      </w:r>
      <w:r>
        <w:rPr>
          <w:spacing w:val="17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истории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достижениям</w:t>
      </w:r>
      <w:r>
        <w:rPr>
          <w:spacing w:val="19"/>
        </w:rPr>
        <w:t xml:space="preserve"> </w:t>
      </w:r>
      <w:r>
        <w:t>родной</w:t>
      </w:r>
      <w:r>
        <w:rPr>
          <w:spacing w:val="-52"/>
        </w:rPr>
        <w:t xml:space="preserve"> </w:t>
      </w:r>
      <w:r>
        <w:t>страны,</w:t>
      </w:r>
      <w:r>
        <w:rPr>
          <w:spacing w:val="3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</w:t>
      </w:r>
      <w:r>
        <w:rPr>
          <w:spacing w:val="2"/>
        </w:rPr>
        <w:t xml:space="preserve"> </w:t>
      </w:r>
      <w:r>
        <w:t>России;</w:t>
      </w:r>
    </w:p>
    <w:p>
      <w:pPr>
        <w:pStyle w:val="10"/>
        <w:spacing w:before="2"/>
        <w:ind w:right="910"/>
        <w:jc w:val="left"/>
      </w:pPr>
      <w:r>
        <w:t>воспитание</w:t>
      </w:r>
      <w:r>
        <w:rPr>
          <w:spacing w:val="5"/>
        </w:rPr>
        <w:t xml:space="preserve"> </w:t>
      </w:r>
      <w:r>
        <w:t>уважения</w:t>
      </w:r>
      <w:r>
        <w:rPr>
          <w:spacing w:val="10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людям</w:t>
      </w:r>
      <w:r>
        <w:rPr>
          <w:spacing w:val="16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представителям</w:t>
      </w:r>
      <w:r>
        <w:rPr>
          <w:spacing w:val="10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народов</w:t>
      </w:r>
      <w:r>
        <w:rPr>
          <w:spacing w:val="12"/>
        </w:rPr>
        <w:t xml:space="preserve"> </w:t>
      </w:r>
      <w:r>
        <w:t>России</w:t>
      </w:r>
      <w:r>
        <w:rPr>
          <w:spacing w:val="8"/>
        </w:rPr>
        <w:t xml:space="preserve"> </w:t>
      </w:r>
      <w:r>
        <w:t>независимо</w:t>
      </w:r>
      <w:r>
        <w:rPr>
          <w:spacing w:val="7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этнической</w:t>
      </w:r>
      <w:r>
        <w:rPr>
          <w:spacing w:val="2"/>
        </w:rPr>
        <w:t xml:space="preserve"> </w:t>
      </w:r>
      <w:r>
        <w:t>принадлежности;</w:t>
      </w:r>
    </w:p>
    <w:p>
      <w:pPr>
        <w:pStyle w:val="10"/>
        <w:spacing w:line="251" w:lineRule="exact"/>
        <w:ind w:left="1523" w:firstLine="0"/>
        <w:jc w:val="left"/>
      </w:pPr>
      <w:r>
        <w:t>воспитание</w:t>
      </w:r>
      <w:r>
        <w:rPr>
          <w:spacing w:val="20"/>
        </w:rPr>
        <w:t xml:space="preserve"> </w:t>
      </w:r>
      <w:r>
        <w:t>уважительного</w:t>
      </w:r>
      <w:r>
        <w:rPr>
          <w:spacing w:val="75"/>
        </w:rPr>
        <w:t xml:space="preserve"> </w:t>
      </w:r>
      <w:r>
        <w:t>отношения</w:t>
      </w:r>
      <w:r>
        <w:rPr>
          <w:spacing w:val="80"/>
        </w:rPr>
        <w:t xml:space="preserve"> </w:t>
      </w:r>
      <w:r>
        <w:t>к</w:t>
      </w:r>
      <w:r>
        <w:rPr>
          <w:spacing w:val="78"/>
        </w:rPr>
        <w:t xml:space="preserve"> </w:t>
      </w:r>
      <w:r>
        <w:t>государственным</w:t>
      </w:r>
      <w:r>
        <w:rPr>
          <w:spacing w:val="80"/>
        </w:rPr>
        <w:t xml:space="preserve"> </w:t>
      </w:r>
      <w:r>
        <w:t>символам</w:t>
      </w:r>
      <w:r>
        <w:rPr>
          <w:spacing w:val="79"/>
        </w:rPr>
        <w:t xml:space="preserve"> </w:t>
      </w:r>
      <w:r>
        <w:t>страны</w:t>
      </w:r>
      <w:r>
        <w:rPr>
          <w:spacing w:val="81"/>
        </w:rPr>
        <w:t xml:space="preserve"> </w:t>
      </w:r>
      <w:r>
        <w:t>(флагу,</w:t>
      </w:r>
      <w:r>
        <w:rPr>
          <w:spacing w:val="77"/>
        </w:rPr>
        <w:t xml:space="preserve"> </w:t>
      </w:r>
      <w:r>
        <w:t>гербу,</w:t>
      </w:r>
    </w:p>
    <w:p>
      <w:pPr>
        <w:pStyle w:val="10"/>
        <w:spacing w:before="1"/>
        <w:ind w:firstLine="0"/>
        <w:jc w:val="left"/>
      </w:pPr>
      <w:r>
        <w:t>гимну);</w:t>
      </w:r>
    </w:p>
    <w:p>
      <w:pPr>
        <w:pStyle w:val="10"/>
        <w:spacing w:before="1"/>
        <w:ind w:left="1523" w:firstLine="0"/>
        <w:jc w:val="left"/>
      </w:pPr>
      <w:r>
        <w:t>воспитание</w:t>
      </w:r>
      <w:r>
        <w:rPr>
          <w:spacing w:val="40"/>
        </w:rPr>
        <w:t xml:space="preserve"> </w:t>
      </w:r>
      <w:r>
        <w:t>бережного</w:t>
      </w:r>
      <w:r>
        <w:rPr>
          <w:spacing w:val="43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ответственного</w:t>
      </w:r>
      <w:r>
        <w:rPr>
          <w:spacing w:val="48"/>
        </w:rPr>
        <w:t xml:space="preserve"> </w:t>
      </w:r>
      <w:r>
        <w:t>отношения</w:t>
      </w:r>
      <w:r>
        <w:rPr>
          <w:spacing w:val="46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природе</w:t>
      </w:r>
      <w:r>
        <w:rPr>
          <w:spacing w:val="41"/>
        </w:rPr>
        <w:t xml:space="preserve"> </w:t>
      </w:r>
      <w:r>
        <w:t>родного</w:t>
      </w:r>
      <w:r>
        <w:rPr>
          <w:spacing w:val="42"/>
        </w:rPr>
        <w:t xml:space="preserve"> </w:t>
      </w:r>
      <w:r>
        <w:t>края,</w:t>
      </w:r>
      <w:r>
        <w:rPr>
          <w:spacing w:val="50"/>
        </w:rPr>
        <w:t xml:space="preserve"> </w:t>
      </w:r>
      <w:r>
        <w:t>родной</w:t>
      </w:r>
      <w:r>
        <w:rPr>
          <w:spacing w:val="48"/>
        </w:rPr>
        <w:t xml:space="preserve"> </w:t>
      </w:r>
      <w:r>
        <w:t>страны,</w:t>
      </w:r>
    </w:p>
    <w:p>
      <w:pPr>
        <w:pStyle w:val="10"/>
        <w:spacing w:before="2"/>
        <w:ind w:firstLine="0"/>
        <w:jc w:val="left"/>
      </w:pPr>
      <w:r>
        <w:t>приобретение</w:t>
      </w:r>
      <w:r>
        <w:rPr>
          <w:spacing w:val="-7"/>
        </w:rPr>
        <w:t xml:space="preserve"> </w:t>
      </w:r>
      <w:r>
        <w:t>первого</w:t>
      </w:r>
      <w:r>
        <w:rPr>
          <w:spacing w:val="-5"/>
        </w:rPr>
        <w:t xml:space="preserve"> </w:t>
      </w:r>
      <w:r>
        <w:t>опыта</w:t>
      </w:r>
      <w:r>
        <w:rPr>
          <w:spacing w:val="2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сохранению</w:t>
      </w:r>
      <w:r>
        <w:rPr>
          <w:spacing w:val="-2"/>
        </w:rPr>
        <w:t xml:space="preserve"> </w:t>
      </w:r>
      <w:r>
        <w:t>природы.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68" w:line="240" w:lineRule="auto"/>
        <w:ind w:right="910" w:firstLine="710"/>
        <w:jc w:val="left"/>
        <w:rPr>
          <w:b w:val="0"/>
        </w:rPr>
      </w:pPr>
      <w:r>
        <w:t>«Речевое</w:t>
      </w:r>
      <w:r>
        <w:rPr>
          <w:spacing w:val="7"/>
        </w:rPr>
        <w:t xml:space="preserve"> </w:t>
      </w:r>
      <w:r>
        <w:t>развитие»:</w:t>
      </w:r>
      <w:r>
        <w:rPr>
          <w:spacing w:val="10"/>
        </w:rPr>
        <w:t xml:space="preserve"> </w:t>
      </w:r>
      <w:r>
        <w:t>приобщение</w:t>
      </w:r>
      <w:r>
        <w:rPr>
          <w:spacing w:val="7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ценностям</w:t>
      </w:r>
      <w:r>
        <w:rPr>
          <w:spacing w:val="8"/>
        </w:rPr>
        <w:t xml:space="preserve"> </w:t>
      </w:r>
      <w:r>
        <w:t>«Культура»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«Красота»,</w:t>
      </w:r>
      <w:r>
        <w:rPr>
          <w:spacing w:val="18"/>
        </w:rPr>
        <w:t xml:space="preserve"> </w:t>
      </w:r>
      <w:r>
        <w:rPr>
          <w:b w:val="0"/>
        </w:rPr>
        <w:t>что</w:t>
      </w:r>
      <w:r>
        <w:rPr>
          <w:b w:val="0"/>
          <w:spacing w:val="-52"/>
        </w:rPr>
        <w:t xml:space="preserve"> </w:t>
      </w:r>
      <w:r>
        <w:rPr>
          <w:b w:val="0"/>
        </w:rPr>
        <w:t>предполагает:</w:t>
      </w:r>
    </w:p>
    <w:p>
      <w:pPr>
        <w:pStyle w:val="10"/>
        <w:jc w:val="left"/>
      </w:pPr>
      <w:r>
        <w:t>владение</w:t>
      </w:r>
      <w:r>
        <w:rPr>
          <w:spacing w:val="52"/>
        </w:rPr>
        <w:t xml:space="preserve"> </w:t>
      </w:r>
      <w:r>
        <w:t>формами</w:t>
      </w:r>
      <w:r>
        <w:rPr>
          <w:spacing w:val="6"/>
        </w:rPr>
        <w:t xml:space="preserve"> </w:t>
      </w:r>
      <w:r>
        <w:t>речевого  этикета,</w:t>
      </w:r>
      <w:r>
        <w:rPr>
          <w:spacing w:val="7"/>
        </w:rPr>
        <w:t xml:space="preserve"> </w:t>
      </w:r>
      <w:r>
        <w:t>отражающими</w:t>
      </w:r>
      <w:r>
        <w:rPr>
          <w:spacing w:val="6"/>
        </w:rPr>
        <w:t xml:space="preserve"> </w:t>
      </w:r>
      <w:r>
        <w:t>принятые</w:t>
      </w:r>
      <w:r>
        <w:rPr>
          <w:spacing w:val="5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обществе</w:t>
      </w:r>
      <w:r>
        <w:rPr>
          <w:spacing w:val="53"/>
        </w:rPr>
        <w:t xml:space="preserve"> </w:t>
      </w:r>
      <w:r>
        <w:t>правила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нормы</w:t>
      </w:r>
      <w:r>
        <w:rPr>
          <w:spacing w:val="-52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поведения;</w:t>
      </w:r>
    </w:p>
    <w:p>
      <w:pPr>
        <w:pStyle w:val="10"/>
        <w:ind w:right="910"/>
        <w:jc w:val="left"/>
      </w:pPr>
      <w:r>
        <w:t>воспитание</w:t>
      </w:r>
      <w:r>
        <w:rPr>
          <w:spacing w:val="9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родному</w:t>
      </w:r>
      <w:r>
        <w:rPr>
          <w:spacing w:val="11"/>
        </w:rPr>
        <w:t xml:space="preserve"> </w:t>
      </w:r>
      <w:r>
        <w:t>языку</w:t>
      </w:r>
      <w:r>
        <w:rPr>
          <w:spacing w:val="11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ценности,</w:t>
      </w:r>
      <w:r>
        <w:rPr>
          <w:spacing w:val="13"/>
        </w:rPr>
        <w:t xml:space="preserve"> </w:t>
      </w:r>
      <w:r>
        <w:t>умения</w:t>
      </w:r>
      <w:r>
        <w:rPr>
          <w:spacing w:val="15"/>
        </w:rPr>
        <w:t xml:space="preserve"> </w:t>
      </w:r>
      <w:r>
        <w:t>чувствовать</w:t>
      </w:r>
      <w:r>
        <w:rPr>
          <w:spacing w:val="15"/>
        </w:rPr>
        <w:t xml:space="preserve"> </w:t>
      </w:r>
      <w:r>
        <w:t>красоту</w:t>
      </w:r>
      <w:r>
        <w:rPr>
          <w:spacing w:val="11"/>
        </w:rPr>
        <w:t xml:space="preserve"> </w:t>
      </w:r>
      <w:r>
        <w:t>языка,</w:t>
      </w:r>
      <w:r>
        <w:rPr>
          <w:spacing w:val="-52"/>
        </w:rPr>
        <w:t xml:space="preserve"> </w:t>
      </w:r>
      <w:r>
        <w:t>стремления говорить красиво</w:t>
      </w:r>
      <w:r>
        <w:rPr>
          <w:spacing w:val="-3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правильном,</w:t>
      </w:r>
      <w:r>
        <w:rPr>
          <w:spacing w:val="4"/>
        </w:rPr>
        <w:t xml:space="preserve"> </w:t>
      </w:r>
      <w:r>
        <w:t>богатом,</w:t>
      </w:r>
      <w:r>
        <w:rPr>
          <w:spacing w:val="3"/>
        </w:rPr>
        <w:t xml:space="preserve"> </w:t>
      </w:r>
      <w:r>
        <w:t>образном языке).</w:t>
      </w:r>
    </w:p>
    <w:p>
      <w:pPr>
        <w:pStyle w:val="2"/>
        <w:spacing w:before="4"/>
        <w:ind w:left="1523"/>
        <w:jc w:val="left"/>
      </w:pPr>
      <w:r>
        <w:t>«Художественно-эстетическое</w:t>
      </w:r>
      <w:r>
        <w:rPr>
          <w:spacing w:val="10"/>
        </w:rPr>
        <w:t xml:space="preserve"> </w:t>
      </w:r>
      <w:r>
        <w:t>развитие»:</w:t>
      </w:r>
      <w:r>
        <w:rPr>
          <w:spacing w:val="63"/>
        </w:rPr>
        <w:t xml:space="preserve"> </w:t>
      </w:r>
      <w:r>
        <w:t>приобщение</w:t>
      </w:r>
      <w:r>
        <w:rPr>
          <w:spacing w:val="64"/>
        </w:rPr>
        <w:t xml:space="preserve"> </w:t>
      </w:r>
      <w:r>
        <w:t>детей</w:t>
      </w:r>
      <w:r>
        <w:rPr>
          <w:spacing w:val="63"/>
        </w:rPr>
        <w:t xml:space="preserve"> </w:t>
      </w:r>
      <w:r>
        <w:t>к</w:t>
      </w:r>
      <w:r>
        <w:rPr>
          <w:spacing w:val="63"/>
        </w:rPr>
        <w:t xml:space="preserve"> </w:t>
      </w:r>
      <w:r>
        <w:t>ценностям</w:t>
      </w:r>
      <w:r>
        <w:rPr>
          <w:spacing w:val="65"/>
        </w:rPr>
        <w:t xml:space="preserve"> </w:t>
      </w:r>
      <w:r>
        <w:t>«Культура»</w:t>
      </w:r>
      <w:r>
        <w:rPr>
          <w:spacing w:val="66"/>
        </w:rPr>
        <w:t xml:space="preserve"> </w:t>
      </w:r>
      <w:r>
        <w:t>и</w:t>
      </w:r>
    </w:p>
    <w:p>
      <w:pPr>
        <w:spacing w:line="251" w:lineRule="exact"/>
        <w:ind w:left="813"/>
      </w:pPr>
      <w:r>
        <w:rPr>
          <w:b/>
        </w:rPr>
        <w:t>«Красота»,</w:t>
      </w:r>
      <w:r>
        <w:rPr>
          <w:b/>
          <w:spacing w:val="1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предполагает:</w:t>
      </w:r>
    </w:p>
    <w:p>
      <w:pPr>
        <w:pStyle w:val="10"/>
        <w:spacing w:before="1"/>
        <w:ind w:right="788"/>
      </w:pPr>
      <w:r>
        <w:t>воспитание 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(удивления,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восхищения)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 окружающего мира 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 произведениям разных видов,</w:t>
      </w:r>
      <w:r>
        <w:rPr>
          <w:spacing w:val="1"/>
        </w:rPr>
        <w:t xml:space="preserve"> </w:t>
      </w:r>
      <w:r>
        <w:t>жанров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стилей</w:t>
      </w:r>
      <w:r>
        <w:rPr>
          <w:spacing w:val="3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возрастными</w:t>
      </w:r>
      <w:r>
        <w:rPr>
          <w:spacing w:val="-1"/>
        </w:rPr>
        <w:t xml:space="preserve"> </w:t>
      </w:r>
      <w:r>
        <w:t>особенностями);</w:t>
      </w:r>
    </w:p>
    <w:p>
      <w:pPr>
        <w:pStyle w:val="10"/>
        <w:spacing w:before="2" w:line="237" w:lineRule="auto"/>
        <w:ind w:right="801"/>
      </w:pPr>
      <w:r>
        <w:t>приобщение 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 великому культурному наследию</w:t>
      </w:r>
      <w:r>
        <w:rPr>
          <w:spacing w:val="1"/>
        </w:rPr>
        <w:t xml:space="preserve"> </w:t>
      </w:r>
      <w:r>
        <w:t>российского народа,</w:t>
      </w:r>
      <w:r>
        <w:rPr>
          <w:spacing w:val="1"/>
        </w:rPr>
        <w:t xml:space="preserve"> </w:t>
      </w:r>
      <w:r>
        <w:t>шедеврам</w:t>
      </w:r>
      <w:r>
        <w:rPr>
          <w:spacing w:val="1"/>
        </w:rPr>
        <w:t xml:space="preserve"> </w:t>
      </w:r>
      <w:r>
        <w:t>мировой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культуры;</w:t>
      </w:r>
    </w:p>
    <w:p>
      <w:pPr>
        <w:pStyle w:val="10"/>
        <w:spacing w:before="1"/>
        <w:ind w:right="793"/>
      </w:pPr>
      <w:r>
        <w:t>становление эстетического,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 к окружающему миру для</w:t>
      </w:r>
      <w:r>
        <w:rPr>
          <w:spacing w:val="1"/>
        </w:rPr>
        <w:t xml:space="preserve"> </w:t>
      </w:r>
      <w:r>
        <w:t>гармонизации</w:t>
      </w:r>
      <w:r>
        <w:rPr>
          <w:spacing w:val="-2"/>
        </w:rPr>
        <w:t xml:space="preserve"> </w:t>
      </w:r>
      <w:r>
        <w:t>внешнего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мира ребёнка;</w:t>
      </w:r>
    </w:p>
    <w:p>
      <w:pPr>
        <w:pStyle w:val="10"/>
        <w:spacing w:before="5" w:line="237" w:lineRule="auto"/>
        <w:ind w:right="797"/>
      </w:pPr>
      <w:r>
        <w:t>создание условий для раскрытия детьми базовых ценностей и их проживания в разных видах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2"/>
        </w:rPr>
        <w:t xml:space="preserve"> </w:t>
      </w:r>
      <w:r>
        <w:t>деятельности;</w:t>
      </w:r>
    </w:p>
    <w:p>
      <w:pPr>
        <w:pStyle w:val="10"/>
        <w:spacing w:before="1"/>
        <w:ind w:right="795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-4"/>
        </w:rPr>
        <w:t xml:space="preserve"> </w:t>
      </w:r>
      <w:r>
        <w:t>способов</w:t>
      </w:r>
      <w:r>
        <w:rPr>
          <w:spacing w:val="8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освоения детьми;</w:t>
      </w:r>
    </w:p>
    <w:p>
      <w:pPr>
        <w:pStyle w:val="10"/>
        <w:ind w:right="786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 с учётом</w:t>
      </w:r>
      <w:r>
        <w:rPr>
          <w:spacing w:val="1"/>
        </w:rPr>
        <w:t xml:space="preserve"> </w:t>
      </w:r>
      <w:r>
        <w:t>его индивидуальности, поддержка его готовности к творческой самореализации и</w:t>
      </w:r>
      <w:r>
        <w:rPr>
          <w:spacing w:val="1"/>
        </w:rPr>
        <w:t xml:space="preserve"> </w:t>
      </w:r>
      <w:r>
        <w:t>сотворчеству</w:t>
      </w:r>
      <w:r>
        <w:rPr>
          <w:spacing w:val="-4"/>
        </w:rPr>
        <w:t xml:space="preserve"> </w:t>
      </w:r>
      <w:r>
        <w:t>с другими</w:t>
      </w:r>
      <w:r>
        <w:rPr>
          <w:spacing w:val="3"/>
        </w:rPr>
        <w:t xml:space="preserve"> </w:t>
      </w:r>
      <w:r>
        <w:t>людьми</w:t>
      </w:r>
      <w:r>
        <w:rPr>
          <w:spacing w:val="3"/>
        </w:rPr>
        <w:t xml:space="preserve"> </w:t>
      </w:r>
      <w:r>
        <w:t>(детьми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взрослыми).</w:t>
      </w:r>
    </w:p>
    <w:p>
      <w:pPr>
        <w:ind w:left="813" w:right="778" w:firstLine="710"/>
        <w:jc w:val="both"/>
      </w:pPr>
      <w:r>
        <w:rPr>
          <w:b/>
        </w:rPr>
        <w:t>«Физическое</w:t>
      </w:r>
      <w:r>
        <w:rPr>
          <w:b/>
          <w:spacing w:val="1"/>
        </w:rPr>
        <w:t xml:space="preserve"> </w:t>
      </w:r>
      <w:r>
        <w:rPr>
          <w:b/>
        </w:rPr>
        <w:t>развитие»:</w:t>
      </w:r>
      <w:r>
        <w:rPr>
          <w:b/>
          <w:spacing w:val="1"/>
        </w:rPr>
        <w:t xml:space="preserve"> </w:t>
      </w:r>
      <w:r>
        <w:rPr>
          <w:b/>
        </w:rPr>
        <w:t>приобщение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ценностям</w:t>
      </w:r>
      <w:r>
        <w:rPr>
          <w:b/>
          <w:spacing w:val="1"/>
        </w:rPr>
        <w:t xml:space="preserve"> </w:t>
      </w:r>
      <w:r>
        <w:rPr>
          <w:b/>
        </w:rPr>
        <w:t>«Жизнь»,</w:t>
      </w:r>
      <w:r>
        <w:rPr>
          <w:b/>
          <w:spacing w:val="1"/>
        </w:rPr>
        <w:t xml:space="preserve"> </w:t>
      </w:r>
      <w:r>
        <w:rPr>
          <w:b/>
        </w:rPr>
        <w:t>«Здоровье»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предполагает:</w:t>
      </w:r>
    </w:p>
    <w:p>
      <w:pPr>
        <w:pStyle w:val="10"/>
        <w:spacing w:before="1"/>
        <w:ind w:right="796"/>
      </w:pPr>
      <w:r>
        <w:t>воспитание осознанного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 основоположной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2"/>
        </w:rPr>
        <w:t xml:space="preserve"> </w:t>
      </w:r>
      <w:r>
        <w:t>физического,</w:t>
      </w:r>
      <w:r>
        <w:rPr>
          <w:spacing w:val="3"/>
        </w:rPr>
        <w:t xml:space="preserve"> </w:t>
      </w:r>
      <w:r>
        <w:t>духовного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благополучия человека;</w:t>
      </w:r>
    </w:p>
    <w:p>
      <w:pPr>
        <w:pStyle w:val="10"/>
        <w:ind w:right="804"/>
      </w:pPr>
      <w:r>
        <w:t>формирование у ребёнка</w:t>
      </w:r>
      <w:r>
        <w:rPr>
          <w:spacing w:val="1"/>
        </w:rPr>
        <w:t xml:space="preserve"> </w:t>
      </w:r>
      <w:r>
        <w:t>возрастосообразных представлений и знаний в области 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4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образа</w:t>
      </w:r>
      <w:r>
        <w:rPr>
          <w:spacing w:val="4"/>
        </w:rPr>
        <w:t xml:space="preserve"> </w:t>
      </w:r>
      <w:r>
        <w:t>жизни;</w:t>
      </w:r>
    </w:p>
    <w:p>
      <w:pPr>
        <w:pStyle w:val="10"/>
        <w:spacing w:before="3" w:line="237" w:lineRule="auto"/>
        <w:ind w:right="790"/>
      </w:pP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-3"/>
        </w:rPr>
        <w:t xml:space="preserve"> </w:t>
      </w:r>
      <w:r>
        <w:t>подвижным</w:t>
      </w:r>
      <w:r>
        <w:rPr>
          <w:spacing w:val="-4"/>
        </w:rPr>
        <w:t xml:space="preserve"> </w:t>
      </w:r>
      <w:r>
        <w:t>играм,</w:t>
      </w:r>
      <w:r>
        <w:rPr>
          <w:spacing w:val="-2"/>
        </w:rPr>
        <w:t xml:space="preserve"> </w:t>
      </w:r>
      <w:r>
        <w:t>закаливанию</w:t>
      </w:r>
      <w:r>
        <w:rPr>
          <w:spacing w:val="-6"/>
        </w:rPr>
        <w:t xml:space="preserve"> </w:t>
      </w:r>
      <w:r>
        <w:t>организма,</w:t>
      </w:r>
      <w:r>
        <w:rPr>
          <w:spacing w:val="-2"/>
        </w:rPr>
        <w:t xml:space="preserve"> </w:t>
      </w:r>
      <w:r>
        <w:t>гигиеническим</w:t>
      </w:r>
      <w:r>
        <w:rPr>
          <w:spacing w:val="-1"/>
        </w:rPr>
        <w:t xml:space="preserve"> </w:t>
      </w:r>
      <w:r>
        <w:t>нормам и</w:t>
      </w:r>
      <w:r>
        <w:rPr>
          <w:spacing w:val="-2"/>
        </w:rPr>
        <w:t xml:space="preserve"> </w:t>
      </w:r>
      <w:r>
        <w:t>правилам;</w:t>
      </w:r>
    </w:p>
    <w:p>
      <w:pPr>
        <w:pStyle w:val="10"/>
        <w:spacing w:before="2"/>
        <w:ind w:right="798"/>
      </w:pPr>
      <w:r>
        <w:t>воспитание активности, самостоятельности, самоуважения, коммуникабельности, уверенности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личностных</w:t>
      </w:r>
      <w:r>
        <w:rPr>
          <w:spacing w:val="2"/>
        </w:rPr>
        <w:t xml:space="preserve"> </w:t>
      </w:r>
      <w:r>
        <w:t>качеств;</w:t>
      </w:r>
    </w:p>
    <w:p>
      <w:pPr>
        <w:pStyle w:val="10"/>
        <w:spacing w:before="4" w:line="237" w:lineRule="auto"/>
        <w:ind w:right="790"/>
      </w:pPr>
      <w:r>
        <w:t>приобщение детей к ценностям, нормам и знаниям физической культуры в целях их физического</w:t>
      </w:r>
      <w:r>
        <w:rPr>
          <w:spacing w:val="-5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саморазвития;</w:t>
      </w:r>
    </w:p>
    <w:p>
      <w:pPr>
        <w:pStyle w:val="10"/>
        <w:spacing w:before="2"/>
        <w:ind w:left="1523" w:firstLine="0"/>
      </w:pPr>
      <w:r>
        <w:t>формирование</w:t>
      </w:r>
      <w:r>
        <w:rPr>
          <w:spacing w:val="31"/>
        </w:rPr>
        <w:t xml:space="preserve"> </w:t>
      </w:r>
      <w:r>
        <w:t>у</w:t>
      </w:r>
      <w:r>
        <w:rPr>
          <w:spacing w:val="32"/>
        </w:rPr>
        <w:t xml:space="preserve"> </w:t>
      </w:r>
      <w:r>
        <w:t>ребёнка</w:t>
      </w:r>
      <w:r>
        <w:rPr>
          <w:spacing w:val="40"/>
        </w:rPr>
        <w:t xml:space="preserve"> </w:t>
      </w:r>
      <w:r>
        <w:t>основных</w:t>
      </w:r>
      <w:r>
        <w:rPr>
          <w:spacing w:val="38"/>
        </w:rPr>
        <w:t xml:space="preserve"> </w:t>
      </w:r>
      <w:r>
        <w:t>гигиенических</w:t>
      </w:r>
      <w:r>
        <w:rPr>
          <w:spacing w:val="37"/>
        </w:rPr>
        <w:t xml:space="preserve"> </w:t>
      </w:r>
      <w:r>
        <w:t>навыков,</w:t>
      </w:r>
      <w:r>
        <w:rPr>
          <w:spacing w:val="35"/>
        </w:rPr>
        <w:t xml:space="preserve"> </w:t>
      </w:r>
      <w:r>
        <w:t>представлений</w:t>
      </w:r>
      <w:r>
        <w:rPr>
          <w:spacing w:val="39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здоровом</w:t>
      </w:r>
      <w:r>
        <w:rPr>
          <w:spacing w:val="42"/>
        </w:rPr>
        <w:t xml:space="preserve"> </w:t>
      </w:r>
      <w:r>
        <w:t>образе</w:t>
      </w:r>
    </w:p>
    <w:p>
      <w:pPr>
        <w:pStyle w:val="10"/>
        <w:spacing w:before="1"/>
        <w:ind w:firstLine="0"/>
        <w:jc w:val="left"/>
      </w:pPr>
      <w:r>
        <w:t>жизни.</w:t>
      </w:r>
    </w:p>
    <w:p>
      <w:pPr>
        <w:pStyle w:val="10"/>
        <w:spacing w:before="4"/>
        <w:ind w:left="0" w:firstLine="0"/>
        <w:jc w:val="left"/>
        <w:rPr>
          <w:sz w:val="14"/>
        </w:rPr>
      </w:pPr>
    </w:p>
    <w:p>
      <w:pPr>
        <w:pStyle w:val="2"/>
        <w:numPr>
          <w:ilvl w:val="2"/>
          <w:numId w:val="15"/>
        </w:numPr>
        <w:tabs>
          <w:tab w:val="left" w:pos="2101"/>
        </w:tabs>
        <w:spacing w:before="91" w:line="240" w:lineRule="auto"/>
        <w:ind w:left="1533" w:right="787" w:firstLine="0"/>
        <w:jc w:val="both"/>
      </w:pPr>
      <w:r>
        <w:t>Описание вариативных форм, способов, методов и средств реализации Программы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</w:p>
    <w:p>
      <w:pPr>
        <w:pStyle w:val="10"/>
        <w:spacing w:after="1"/>
        <w:ind w:left="0" w:firstLine="0"/>
        <w:jc w:val="left"/>
        <w:rPr>
          <w:b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3765"/>
        <w:gridCol w:w="4807"/>
        <w:gridCol w:w="14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148" w:type="dxa"/>
            <w:gridSpan w:val="3"/>
            <w:shd w:val="clear" w:color="auto" w:fill="EDEBE0"/>
          </w:tcPr>
          <w:p>
            <w:pPr>
              <w:pStyle w:val="14"/>
              <w:spacing w:before="1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получения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образования</w:t>
            </w:r>
          </w:p>
        </w:tc>
        <w:tc>
          <w:tcPr>
            <w:tcW w:w="1436" w:type="dxa"/>
            <w:shd w:val="clear" w:color="auto" w:fill="EDEBE0"/>
          </w:tcPr>
          <w:p>
            <w:pPr>
              <w:pStyle w:val="14"/>
              <w:spacing w:before="1"/>
              <w:ind w:left="92" w:right="82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line="249" w:lineRule="exact"/>
              <w:ind w:left="334" w:right="330"/>
              <w:jc w:val="center"/>
            </w:pPr>
            <w:r>
              <w:t>Вариативные</w:t>
            </w:r>
            <w:r>
              <w:rPr>
                <w:spacing w:val="-7"/>
              </w:rPr>
              <w:t xml:space="preserve"> </w:t>
            </w:r>
            <w:r>
              <w:t>очные</w:t>
            </w:r>
            <w:r>
              <w:rPr>
                <w:spacing w:val="-7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получения</w:t>
            </w:r>
          </w:p>
          <w:p>
            <w:pPr>
              <w:pStyle w:val="14"/>
              <w:spacing w:before="25"/>
              <w:ind w:left="334" w:right="321"/>
              <w:jc w:val="center"/>
            </w:pPr>
            <w:r>
              <w:t>образования</w:t>
            </w:r>
          </w:p>
        </w:tc>
        <w:tc>
          <w:tcPr>
            <w:tcW w:w="4807" w:type="dxa"/>
          </w:tcPr>
          <w:p>
            <w:pPr>
              <w:pStyle w:val="14"/>
              <w:spacing w:line="249" w:lineRule="exact"/>
              <w:ind w:left="109"/>
            </w:pPr>
            <w:r>
              <w:t>Группы</w:t>
            </w:r>
            <w:r>
              <w:rPr>
                <w:spacing w:val="-4"/>
              </w:rPr>
              <w:t xml:space="preserve"> </w:t>
            </w:r>
            <w:r>
              <w:t>полного</w:t>
            </w:r>
            <w:r>
              <w:rPr>
                <w:spacing w:val="-4"/>
              </w:rPr>
              <w:t xml:space="preserve"> </w:t>
            </w:r>
            <w:r>
              <w:t>дня</w:t>
            </w:r>
          </w:p>
        </w:tc>
        <w:tc>
          <w:tcPr>
            <w:tcW w:w="1436" w:type="dxa"/>
          </w:tcPr>
          <w:p>
            <w:pPr>
              <w:pStyle w:val="14"/>
              <w:spacing w:before="135"/>
              <w:ind w:left="86" w:right="84"/>
              <w:jc w:val="center"/>
              <w:rPr>
                <w:i/>
              </w:rPr>
            </w:pPr>
            <w:r>
              <w:rPr>
                <w:i/>
              </w:rPr>
              <w:t>есть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148" w:type="dxa"/>
            <w:gridSpan w:val="3"/>
            <w:shd w:val="clear" w:color="auto" w:fill="EDEBE0"/>
          </w:tcPr>
          <w:p>
            <w:pPr>
              <w:pStyle w:val="14"/>
              <w:spacing w:before="1"/>
              <w:rPr>
                <w:b/>
              </w:rPr>
            </w:pPr>
            <w:r>
              <w:rPr>
                <w:b/>
              </w:rPr>
              <w:t>Образовательные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технологии</w:t>
            </w:r>
          </w:p>
        </w:tc>
        <w:tc>
          <w:tcPr>
            <w:tcW w:w="1436" w:type="dxa"/>
            <w:shd w:val="clear" w:color="auto" w:fill="EDEBE0"/>
          </w:tcPr>
          <w:p>
            <w:pPr>
              <w:pStyle w:val="14"/>
              <w:spacing w:before="1"/>
              <w:ind w:left="92" w:right="82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76" w:type="dxa"/>
          </w:tcPr>
          <w:p>
            <w:pPr>
              <w:pStyle w:val="14"/>
              <w:spacing w:line="249" w:lineRule="exact"/>
            </w:pPr>
            <w:r>
              <w:t>1</w:t>
            </w:r>
          </w:p>
        </w:tc>
        <w:tc>
          <w:tcPr>
            <w:tcW w:w="8572" w:type="dxa"/>
            <w:gridSpan w:val="2"/>
          </w:tcPr>
          <w:p>
            <w:pPr>
              <w:pStyle w:val="14"/>
              <w:spacing w:line="249" w:lineRule="exact"/>
            </w:pPr>
            <w:r>
              <w:t>Дистанционные</w:t>
            </w:r>
            <w:r>
              <w:rPr>
                <w:spacing w:val="-9"/>
              </w:rPr>
              <w:t xml:space="preserve"> </w:t>
            </w:r>
            <w:r>
              <w:t>образовательные</w:t>
            </w:r>
            <w:r>
              <w:rPr>
                <w:spacing w:val="-10"/>
              </w:rPr>
              <w:t xml:space="preserve"> </w:t>
            </w:r>
            <w:r>
              <w:t>технологии</w:t>
            </w:r>
            <w:r>
              <w:rPr>
                <w:spacing w:val="-2"/>
              </w:rPr>
              <w:t xml:space="preserve"> </w:t>
            </w:r>
            <w:r>
              <w:t>индивидуального</w:t>
            </w:r>
            <w:r>
              <w:rPr>
                <w:spacing w:val="-8"/>
              </w:rPr>
              <w:t xml:space="preserve"> </w:t>
            </w:r>
            <w:r>
              <w:t>сопровождения</w:t>
            </w:r>
            <w:r>
              <w:rPr>
                <w:spacing w:val="-4"/>
              </w:rPr>
              <w:t xml:space="preserve"> </w:t>
            </w:r>
            <w:r>
              <w:t>семей</w:t>
            </w:r>
          </w:p>
        </w:tc>
        <w:tc>
          <w:tcPr>
            <w:tcW w:w="1436" w:type="dxa"/>
            <w:tcBorders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576" w:type="dxa"/>
            <w:tcBorders>
              <w:bottom w:val="nil"/>
            </w:tcBorders>
          </w:tcPr>
          <w:p>
            <w:pPr>
              <w:pStyle w:val="14"/>
              <w:spacing w:line="249" w:lineRule="exact"/>
            </w:pPr>
            <w:r>
              <w:t>2</w:t>
            </w:r>
          </w:p>
        </w:tc>
        <w:tc>
          <w:tcPr>
            <w:tcW w:w="8572" w:type="dxa"/>
            <w:gridSpan w:val="2"/>
            <w:tcBorders>
              <w:bottom w:val="nil"/>
            </w:tcBorders>
          </w:tcPr>
          <w:p>
            <w:pPr>
              <w:pStyle w:val="14"/>
              <w:spacing w:line="249" w:lineRule="exact"/>
            </w:pPr>
            <w:r>
              <w:t>Технологии</w:t>
            </w:r>
            <w:r>
              <w:rPr>
                <w:spacing w:val="37"/>
              </w:rPr>
              <w:t xml:space="preserve"> </w:t>
            </w:r>
            <w:r>
              <w:t>индивидуального</w:t>
            </w:r>
            <w:r>
              <w:rPr>
                <w:spacing w:val="32"/>
              </w:rPr>
              <w:t xml:space="preserve"> </w:t>
            </w:r>
            <w:r>
              <w:t>сопровождения</w:t>
            </w:r>
            <w:r>
              <w:rPr>
                <w:spacing w:val="35"/>
              </w:rPr>
              <w:t xml:space="preserve"> </w:t>
            </w:r>
            <w:r>
              <w:t>детей</w:t>
            </w:r>
            <w:r>
              <w:rPr>
                <w:spacing w:val="38"/>
              </w:rPr>
              <w:t xml:space="preserve"> </w:t>
            </w:r>
            <w:r>
              <w:t>с</w:t>
            </w:r>
            <w:r>
              <w:rPr>
                <w:spacing w:val="34"/>
              </w:rPr>
              <w:t xml:space="preserve"> </w:t>
            </w:r>
            <w:r>
              <w:t>ОВЗ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условиях</w:t>
            </w:r>
            <w:r>
              <w:rPr>
                <w:spacing w:val="36"/>
              </w:rPr>
              <w:t xml:space="preserve"> </w:t>
            </w:r>
            <w:r>
              <w:t>вариативности</w:t>
            </w:r>
          </w:p>
        </w:tc>
        <w:tc>
          <w:tcPr>
            <w:tcW w:w="1436" w:type="dxa"/>
            <w:tcBorders>
              <w:top w:val="nil"/>
              <w:bottom w:val="nil"/>
            </w:tcBorders>
          </w:tcPr>
          <w:p>
            <w:pPr>
              <w:pStyle w:val="14"/>
              <w:spacing w:before="10" w:line="243" w:lineRule="exact"/>
              <w:ind w:left="92" w:right="79"/>
              <w:jc w:val="center"/>
            </w:pPr>
            <w:r>
              <w:t>Данные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576" w:type="dxa"/>
            <w:tcBorders>
              <w:top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8572" w:type="dxa"/>
            <w:gridSpan w:val="2"/>
            <w:tcBorders>
              <w:top w:val="nil"/>
            </w:tcBorders>
          </w:tcPr>
          <w:p>
            <w:pPr>
              <w:pStyle w:val="14"/>
              <w:spacing w:before="1"/>
            </w:pPr>
            <w:r>
              <w:t>моделей совместного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1436" w:type="dxa"/>
            <w:tcBorders>
              <w:top w:val="nil"/>
              <w:bottom w:val="nil"/>
            </w:tcBorders>
          </w:tcPr>
          <w:p>
            <w:pPr>
              <w:pStyle w:val="14"/>
              <w:spacing w:before="10" w:line="252" w:lineRule="exact"/>
              <w:ind w:left="92" w:right="79"/>
              <w:jc w:val="center"/>
            </w:pPr>
            <w:r>
              <w:t>технологие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576" w:type="dxa"/>
            <w:tcBorders>
              <w:bottom w:val="nil"/>
            </w:tcBorders>
          </w:tcPr>
          <w:p>
            <w:pPr>
              <w:pStyle w:val="14"/>
              <w:spacing w:line="246" w:lineRule="exact"/>
            </w:pPr>
            <w:r>
              <w:t>3</w:t>
            </w:r>
          </w:p>
        </w:tc>
        <w:tc>
          <w:tcPr>
            <w:tcW w:w="8572" w:type="dxa"/>
            <w:gridSpan w:val="2"/>
            <w:tcBorders>
              <w:bottom w:val="nil"/>
            </w:tcBorders>
          </w:tcPr>
          <w:p>
            <w:pPr>
              <w:pStyle w:val="14"/>
              <w:spacing w:line="246" w:lineRule="exact"/>
            </w:pPr>
            <w:r>
              <w:t>Технологии альтернативной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коммуникации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формирования</w:t>
            </w:r>
            <w:r>
              <w:rPr>
                <w:spacing w:val="-1"/>
              </w:rPr>
              <w:t xml:space="preserve"> </w:t>
            </w:r>
            <w:r>
              <w:t>единого</w:t>
            </w:r>
          </w:p>
        </w:tc>
        <w:tc>
          <w:tcPr>
            <w:tcW w:w="1436" w:type="dxa"/>
            <w:tcBorders>
              <w:top w:val="nil"/>
              <w:bottom w:val="nil"/>
            </w:tcBorders>
          </w:tcPr>
          <w:p>
            <w:pPr>
              <w:pStyle w:val="14"/>
              <w:spacing w:line="246" w:lineRule="exact"/>
              <w:ind w:left="92" w:right="76"/>
              <w:jc w:val="center"/>
            </w:pPr>
            <w:r>
              <w:t>широко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576" w:type="dxa"/>
            <w:tcBorders>
              <w:top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8572" w:type="dxa"/>
            <w:gridSpan w:val="2"/>
            <w:tcBorders>
              <w:top w:val="nil"/>
            </w:tcBorders>
          </w:tcPr>
          <w:p>
            <w:pPr>
              <w:pStyle w:val="14"/>
              <w:spacing w:before="8"/>
            </w:pPr>
            <w:r>
              <w:t>коммуникационного</w:t>
            </w:r>
            <w:r>
              <w:rPr>
                <w:spacing w:val="-7"/>
              </w:rPr>
              <w:t xml:space="preserve"> </w:t>
            </w:r>
            <w:r>
              <w:t>пространства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вербальной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невербальной</w:t>
            </w:r>
            <w:r>
              <w:rPr>
                <w:spacing w:val="-1"/>
              </w:rPr>
              <w:t xml:space="preserve"> </w:t>
            </w:r>
            <w:r>
              <w:t>речью</w:t>
            </w:r>
          </w:p>
        </w:tc>
        <w:tc>
          <w:tcPr>
            <w:tcW w:w="1436" w:type="dxa"/>
            <w:tcBorders>
              <w:top w:val="nil"/>
              <w:bottom w:val="nil"/>
            </w:tcBorders>
          </w:tcPr>
          <w:p>
            <w:pPr>
              <w:pStyle w:val="14"/>
              <w:spacing w:before="8"/>
              <w:ind w:left="92" w:right="84"/>
              <w:jc w:val="center"/>
            </w:pPr>
            <w:r>
              <w:t>используютс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76" w:type="dxa"/>
          </w:tcPr>
          <w:p>
            <w:pPr>
              <w:pStyle w:val="14"/>
              <w:spacing w:before="1"/>
            </w:pPr>
            <w:r>
              <w:t>4</w:t>
            </w:r>
          </w:p>
        </w:tc>
        <w:tc>
          <w:tcPr>
            <w:tcW w:w="8572" w:type="dxa"/>
            <w:gridSpan w:val="2"/>
          </w:tcPr>
          <w:p>
            <w:pPr>
              <w:pStyle w:val="14"/>
              <w:spacing w:before="1"/>
            </w:pPr>
            <w:r>
              <w:t>Технологии</w:t>
            </w:r>
            <w:r>
              <w:rPr>
                <w:spacing w:val="-3"/>
              </w:rPr>
              <w:t xml:space="preserve"> </w:t>
            </w:r>
            <w:r>
              <w:t>развивающего</w:t>
            </w:r>
            <w:r>
              <w:rPr>
                <w:spacing w:val="-8"/>
              </w:rPr>
              <w:t xml:space="preserve"> </w:t>
            </w:r>
            <w:r>
              <w:t>обучения</w:t>
            </w:r>
          </w:p>
        </w:tc>
        <w:tc>
          <w:tcPr>
            <w:tcW w:w="1436" w:type="dxa"/>
            <w:tcBorders>
              <w:top w:val="nil"/>
              <w:bottom w:val="nil"/>
            </w:tcBorders>
          </w:tcPr>
          <w:p>
            <w:pPr>
              <w:pStyle w:val="14"/>
              <w:spacing w:line="239" w:lineRule="exact"/>
              <w:ind w:left="92" w:right="80"/>
              <w:jc w:val="center"/>
            </w:pPr>
            <w:r>
              <w:t>я в</w:t>
            </w:r>
            <w:r>
              <w:rPr>
                <w:spacing w:val="3"/>
              </w:rPr>
              <w:t xml:space="preserve"> </w:t>
            </w:r>
            <w: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576" w:type="dxa"/>
          </w:tcPr>
          <w:p>
            <w:pPr>
              <w:pStyle w:val="14"/>
              <w:spacing w:before="1"/>
            </w:pPr>
            <w:r>
              <w:t>5</w:t>
            </w:r>
          </w:p>
        </w:tc>
        <w:tc>
          <w:tcPr>
            <w:tcW w:w="8572" w:type="dxa"/>
            <w:gridSpan w:val="2"/>
          </w:tcPr>
          <w:p>
            <w:pPr>
              <w:pStyle w:val="14"/>
              <w:spacing w:before="1"/>
            </w:pPr>
            <w:r>
              <w:t>Игровые</w:t>
            </w:r>
            <w:r>
              <w:rPr>
                <w:spacing w:val="-7"/>
              </w:rPr>
              <w:t xml:space="preserve"> </w:t>
            </w:r>
            <w:r>
              <w:t>технологии</w:t>
            </w:r>
          </w:p>
        </w:tc>
        <w:tc>
          <w:tcPr>
            <w:tcW w:w="1436" w:type="dxa"/>
            <w:tcBorders>
              <w:top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</w:tr>
    </w:tbl>
    <w:p>
      <w:pPr>
        <w:rPr>
          <w:sz w:val="20"/>
        </w:r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4701"/>
        <w:gridCol w:w="350"/>
        <w:gridCol w:w="3179"/>
        <w:gridCol w:w="341"/>
        <w:gridCol w:w="14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6</w:t>
            </w:r>
          </w:p>
        </w:tc>
        <w:tc>
          <w:tcPr>
            <w:tcW w:w="8571" w:type="dxa"/>
            <w:gridSpan w:val="4"/>
          </w:tcPr>
          <w:p>
            <w:pPr>
              <w:pStyle w:val="14"/>
              <w:spacing w:line="241" w:lineRule="exact"/>
            </w:pPr>
            <w:r>
              <w:t>Технологии</w:t>
            </w:r>
            <w:r>
              <w:rPr>
                <w:spacing w:val="-2"/>
              </w:rPr>
              <w:t xml:space="preserve"> </w:t>
            </w:r>
            <w:r>
              <w:t>исследовательской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  <w:tc>
          <w:tcPr>
            <w:tcW w:w="1436" w:type="dxa"/>
            <w:vMerge w:val="restart"/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7</w:t>
            </w:r>
          </w:p>
        </w:tc>
        <w:tc>
          <w:tcPr>
            <w:tcW w:w="8571" w:type="dxa"/>
            <w:gridSpan w:val="4"/>
          </w:tcPr>
          <w:p>
            <w:pPr>
              <w:pStyle w:val="14"/>
              <w:spacing w:line="241" w:lineRule="exact"/>
            </w:pPr>
            <w:r>
              <w:t>Здоровьесозидающие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здоровьесберегающие</w:t>
            </w:r>
            <w:r>
              <w:rPr>
                <w:spacing w:val="-8"/>
              </w:rPr>
              <w:t xml:space="preserve"> </w:t>
            </w:r>
            <w:r>
              <w:t>технологии</w:t>
            </w:r>
          </w:p>
        </w:tc>
        <w:tc>
          <w:tcPr>
            <w:tcW w:w="14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147" w:type="dxa"/>
            <w:gridSpan w:val="5"/>
            <w:shd w:val="clear" w:color="auto" w:fill="EDEBE0"/>
          </w:tcPr>
          <w:p>
            <w:pPr>
              <w:pStyle w:val="14"/>
              <w:spacing w:line="245" w:lineRule="exact"/>
              <w:rPr>
                <w:b/>
              </w:rPr>
            </w:pPr>
            <w:r>
              <w:rPr>
                <w:b/>
              </w:rPr>
              <w:t>Организационные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технологии</w:t>
            </w:r>
          </w:p>
        </w:tc>
        <w:tc>
          <w:tcPr>
            <w:tcW w:w="1436" w:type="dxa"/>
            <w:shd w:val="clear" w:color="auto" w:fill="EDEBE0"/>
          </w:tcPr>
          <w:p>
            <w:pPr>
              <w:pStyle w:val="14"/>
              <w:spacing w:line="245" w:lineRule="exact"/>
              <w:ind w:left="92" w:right="80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76" w:type="dxa"/>
          </w:tcPr>
          <w:p>
            <w:pPr>
              <w:pStyle w:val="14"/>
              <w:spacing w:line="245" w:lineRule="exact"/>
            </w:pPr>
            <w:r>
              <w:t>1</w:t>
            </w:r>
          </w:p>
        </w:tc>
        <w:tc>
          <w:tcPr>
            <w:tcW w:w="8571" w:type="dxa"/>
            <w:gridSpan w:val="4"/>
          </w:tcPr>
          <w:p>
            <w:pPr>
              <w:pStyle w:val="14"/>
              <w:spacing w:line="245" w:lineRule="exact"/>
            </w:pPr>
            <w:r>
              <w:t>Технологии</w:t>
            </w:r>
            <w:r>
              <w:rPr>
                <w:spacing w:val="-1"/>
              </w:rPr>
              <w:t xml:space="preserve"> </w:t>
            </w:r>
            <w:r>
              <w:t>совместного</w:t>
            </w:r>
            <w:r>
              <w:rPr>
                <w:spacing w:val="-7"/>
              </w:rPr>
              <w:t xml:space="preserve"> </w:t>
            </w:r>
            <w:r>
              <w:t>(интегративного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инклюзивного)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  <w:tc>
          <w:tcPr>
            <w:tcW w:w="1436" w:type="dxa"/>
          </w:tcPr>
          <w:p>
            <w:pPr>
              <w:pStyle w:val="14"/>
              <w:spacing w:line="245" w:lineRule="exact"/>
              <w:ind w:left="92" w:right="81"/>
              <w:jc w:val="center"/>
            </w:pPr>
            <w:r>
              <w:t>есть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147" w:type="dxa"/>
            <w:gridSpan w:val="5"/>
            <w:shd w:val="clear" w:color="auto" w:fill="EDEBE0"/>
          </w:tcPr>
          <w:p>
            <w:pPr>
              <w:pStyle w:val="14"/>
              <w:spacing w:line="245" w:lineRule="exact"/>
              <w:rPr>
                <w:b/>
              </w:rPr>
            </w:pPr>
            <w:r>
              <w:rPr>
                <w:b/>
              </w:rPr>
              <w:t>Методы,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используемые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при организации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воспитания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1436" w:type="dxa"/>
            <w:shd w:val="clear" w:color="auto" w:fill="EDEBE0"/>
          </w:tcPr>
          <w:p>
            <w:pPr>
              <w:pStyle w:val="14"/>
              <w:spacing w:line="245" w:lineRule="exact"/>
              <w:ind w:left="92" w:right="80"/>
              <w:jc w:val="center"/>
              <w:rPr>
                <w:b/>
              </w:rPr>
            </w:pPr>
            <w:r>
              <w:rPr>
                <w:b/>
              </w:rPr>
              <w:t>ФОП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277" w:type="dxa"/>
            <w:gridSpan w:val="2"/>
          </w:tcPr>
          <w:p>
            <w:pPr>
              <w:pStyle w:val="14"/>
              <w:spacing w:line="241" w:lineRule="exact"/>
              <w:ind w:left="1502"/>
            </w:pPr>
            <w:r>
              <w:t>ВОСПИТАНИЕ (п.23.6)</w:t>
            </w:r>
          </w:p>
        </w:tc>
        <w:tc>
          <w:tcPr>
            <w:tcW w:w="5306" w:type="dxa"/>
            <w:gridSpan w:val="4"/>
          </w:tcPr>
          <w:p>
            <w:pPr>
              <w:pStyle w:val="14"/>
              <w:spacing w:line="241" w:lineRule="exact"/>
              <w:ind w:left="1608"/>
            </w:pPr>
            <w:r>
              <w:t>ОБУЧЕНИЕ</w:t>
            </w:r>
            <w:r>
              <w:rPr>
                <w:spacing w:val="-1"/>
              </w:rPr>
              <w:t xml:space="preserve"> </w:t>
            </w:r>
            <w:r>
              <w:t>(п.23.6.1)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76" w:type="dxa"/>
            <w:vMerge w:val="restart"/>
          </w:tcPr>
          <w:p>
            <w:pPr>
              <w:pStyle w:val="14"/>
              <w:spacing w:line="241" w:lineRule="exact"/>
            </w:pPr>
            <w:r>
              <w:t>1</w:t>
            </w:r>
          </w:p>
        </w:tc>
        <w:tc>
          <w:tcPr>
            <w:tcW w:w="4701" w:type="dxa"/>
            <w:vMerge w:val="restart"/>
          </w:tcPr>
          <w:p>
            <w:pPr>
              <w:pStyle w:val="14"/>
              <w:tabs>
                <w:tab w:val="left" w:pos="1492"/>
                <w:tab w:val="left" w:pos="3555"/>
              </w:tabs>
              <w:spacing w:line="264" w:lineRule="auto"/>
              <w:ind w:right="97"/>
              <w:jc w:val="both"/>
            </w:pP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(приучение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положительным</w:t>
            </w:r>
            <w:r>
              <w:rPr>
                <w:spacing w:val="-52"/>
              </w:rPr>
              <w:t xml:space="preserve"> </w:t>
            </w:r>
            <w:r>
              <w:t>формам</w:t>
            </w:r>
            <w:r>
              <w:tab/>
            </w:r>
            <w:r>
              <w:t>общественного</w:t>
            </w:r>
            <w:r>
              <w:tab/>
            </w:r>
            <w:r>
              <w:t>поведения,</w:t>
            </w:r>
            <w:r>
              <w:rPr>
                <w:spacing w:val="-53"/>
              </w:rPr>
              <w:t xml:space="preserve"> </w:t>
            </w:r>
            <w:r>
              <w:t>упражнение,</w:t>
            </w:r>
            <w:r>
              <w:rPr>
                <w:spacing w:val="25"/>
              </w:rPr>
              <w:t xml:space="preserve"> </w:t>
            </w:r>
            <w:r>
              <w:t>воспитывающие</w:t>
            </w:r>
            <w:r>
              <w:rPr>
                <w:spacing w:val="16"/>
              </w:rPr>
              <w:t xml:space="preserve"> </w:t>
            </w:r>
            <w:r>
              <w:t>ситуации,</w:t>
            </w:r>
          </w:p>
          <w:p>
            <w:pPr>
              <w:pStyle w:val="14"/>
              <w:jc w:val="both"/>
            </w:pPr>
            <w:r>
              <w:t>игровые</w:t>
            </w:r>
            <w:r>
              <w:rPr>
                <w:spacing w:val="-6"/>
              </w:rPr>
              <w:t xml:space="preserve"> </w:t>
            </w:r>
            <w:r>
              <w:t>методы)</w:t>
            </w:r>
          </w:p>
        </w:tc>
        <w:tc>
          <w:tcPr>
            <w:tcW w:w="350" w:type="dxa"/>
          </w:tcPr>
          <w:p>
            <w:pPr>
              <w:pStyle w:val="14"/>
              <w:spacing w:line="241" w:lineRule="exact"/>
              <w:ind w:left="0" w:right="6"/>
              <w:jc w:val="center"/>
            </w:pPr>
            <w:r>
              <w:t>1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spacing w:line="264" w:lineRule="auto"/>
              <w:ind w:left="105"/>
            </w:pPr>
            <w:r>
              <w:t>традиционные</w:t>
            </w:r>
            <w:r>
              <w:rPr>
                <w:spacing w:val="54"/>
              </w:rPr>
              <w:t xml:space="preserve"> </w:t>
            </w:r>
            <w:r>
              <w:t>методы</w:t>
            </w:r>
            <w:r>
              <w:rPr>
                <w:spacing w:val="6"/>
              </w:rPr>
              <w:t xml:space="preserve"> </w:t>
            </w:r>
            <w:r>
              <w:t>(словесные,</w:t>
            </w:r>
            <w:r>
              <w:rPr>
                <w:spacing w:val="8"/>
              </w:rPr>
              <w:t xml:space="preserve"> </w:t>
            </w:r>
            <w:r>
              <w:t>наглядные,</w:t>
            </w:r>
            <w:r>
              <w:rPr>
                <w:spacing w:val="-52"/>
              </w:rPr>
              <w:t xml:space="preserve"> </w:t>
            </w:r>
            <w:r>
              <w:t>практические)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0" w:type="dxa"/>
          </w:tcPr>
          <w:p>
            <w:pPr>
              <w:pStyle w:val="14"/>
              <w:spacing w:line="241" w:lineRule="exact"/>
              <w:ind w:left="0" w:right="6"/>
              <w:jc w:val="center"/>
            </w:pPr>
            <w:r>
              <w:t>2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spacing w:line="264" w:lineRule="auto"/>
              <w:ind w:left="105"/>
            </w:pPr>
            <w:r>
              <w:t>методы,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1"/>
              </w:rPr>
              <w:t xml:space="preserve"> </w:t>
            </w:r>
            <w:r>
              <w:t>основе</w:t>
            </w:r>
            <w:r>
              <w:rPr>
                <w:spacing w:val="43"/>
              </w:rPr>
              <w:t xml:space="preserve"> </w:t>
            </w:r>
            <w:r>
              <w:t>которых</w:t>
            </w:r>
            <w:r>
              <w:rPr>
                <w:spacing w:val="50"/>
              </w:rPr>
              <w:t xml:space="preserve"> </w:t>
            </w:r>
            <w:r>
              <w:t>положен</w:t>
            </w:r>
            <w:r>
              <w:rPr>
                <w:spacing w:val="51"/>
              </w:rPr>
              <w:t xml:space="preserve"> </w:t>
            </w:r>
            <w:r>
              <w:t>характер</w:t>
            </w:r>
            <w:r>
              <w:rPr>
                <w:spacing w:val="-52"/>
              </w:rPr>
              <w:t xml:space="preserve"> </w:t>
            </w:r>
            <w:r>
              <w:t>познавательной</w:t>
            </w:r>
            <w:r>
              <w:rPr>
                <w:spacing w:val="2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2</w:t>
            </w:r>
          </w:p>
        </w:tc>
        <w:tc>
          <w:tcPr>
            <w:tcW w:w="4701" w:type="dxa"/>
          </w:tcPr>
          <w:p>
            <w:pPr>
              <w:pStyle w:val="14"/>
              <w:spacing w:line="264" w:lineRule="auto"/>
              <w:ind w:right="94"/>
              <w:jc w:val="both"/>
            </w:pPr>
            <w:r>
              <w:t>методы осознания детьми опыта поведения 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(рассказ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моральные</w:t>
            </w:r>
            <w:r>
              <w:rPr>
                <w:spacing w:val="1"/>
              </w:rPr>
              <w:t xml:space="preserve"> </w:t>
            </w:r>
            <w:r>
              <w:t>темы,</w:t>
            </w:r>
            <w:r>
              <w:rPr>
                <w:spacing w:val="-52"/>
              </w:rPr>
              <w:t xml:space="preserve"> </w:t>
            </w:r>
            <w:r>
              <w:t>разъяснение норм и правил поведения, чтение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  <w:r>
              <w:rPr>
                <w:spacing w:val="1"/>
              </w:rPr>
              <w:t xml:space="preserve"> </w:t>
            </w:r>
            <w:r>
              <w:t>литературы,</w:t>
            </w:r>
            <w:r>
              <w:rPr>
                <w:spacing w:val="56"/>
              </w:rPr>
              <w:t xml:space="preserve"> </w:t>
            </w:r>
            <w:r>
              <w:t>этические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жизненных</w:t>
            </w:r>
            <w:r>
              <w:rPr>
                <w:spacing w:val="-52"/>
              </w:rPr>
              <w:t xml:space="preserve"> </w:t>
            </w:r>
            <w:r>
              <w:t>ситуаций,</w:t>
            </w:r>
            <w:r>
              <w:rPr>
                <w:spacing w:val="-2"/>
              </w:rPr>
              <w:t xml:space="preserve"> </w:t>
            </w:r>
            <w:r>
              <w:t>личный пример)</w:t>
            </w:r>
          </w:p>
        </w:tc>
        <w:tc>
          <w:tcPr>
            <w:tcW w:w="350" w:type="dxa"/>
          </w:tcPr>
          <w:p>
            <w:pPr>
              <w:pStyle w:val="14"/>
              <w:spacing w:line="241" w:lineRule="exact"/>
              <w:ind w:left="0" w:right="6"/>
              <w:jc w:val="center"/>
            </w:pPr>
            <w:r>
              <w:t>3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tabs>
                <w:tab w:val="left" w:pos="1972"/>
                <w:tab w:val="left" w:pos="4142"/>
              </w:tabs>
              <w:spacing w:line="264" w:lineRule="auto"/>
              <w:ind w:left="105" w:right="94"/>
              <w:jc w:val="both"/>
            </w:pPr>
            <w:r>
              <w:t>информационно-рецептивный</w:t>
            </w:r>
            <w:r>
              <w:rPr>
                <w:spacing w:val="1"/>
              </w:rPr>
              <w:t xml:space="preserve"> </w:t>
            </w:r>
            <w:r>
              <w:t>метод: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объектом</w:t>
            </w:r>
            <w:r>
              <w:rPr>
                <w:spacing w:val="1"/>
              </w:rPr>
              <w:t xml:space="preserve"> </w:t>
            </w:r>
            <w:r>
              <w:t>изучения</w:t>
            </w:r>
            <w:r>
              <w:rPr>
                <w:spacing w:val="1"/>
              </w:rPr>
              <w:t xml:space="preserve"> </w:t>
            </w:r>
            <w:r>
              <w:t>организуются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представляемой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  <w:r>
              <w:rPr>
                <w:spacing w:val="1"/>
              </w:rPr>
              <w:t xml:space="preserve"> </w:t>
            </w:r>
            <w:r>
              <w:t>(распознающее</w:t>
            </w:r>
            <w:r>
              <w:rPr>
                <w:spacing w:val="1"/>
              </w:rPr>
              <w:t xml:space="preserve"> </w:t>
            </w:r>
            <w:r>
              <w:t>наблюдение,</w:t>
            </w:r>
            <w:r>
              <w:tab/>
            </w:r>
            <w:r>
              <w:t>рассматривание</w:t>
            </w:r>
            <w:r>
              <w:tab/>
            </w:r>
            <w:r>
              <w:t>картин,</w:t>
            </w:r>
            <w:r>
              <w:rPr>
                <w:spacing w:val="-53"/>
              </w:rPr>
              <w:t xml:space="preserve"> </w:t>
            </w:r>
            <w:r>
              <w:t>демонстрация</w:t>
            </w:r>
            <w:r>
              <w:rPr>
                <w:spacing w:val="1"/>
              </w:rPr>
              <w:t xml:space="preserve"> </w:t>
            </w:r>
            <w:r>
              <w:t>кино-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диафильмов,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  <w:r>
              <w:rPr>
                <w:spacing w:val="-52"/>
              </w:rPr>
              <w:t xml:space="preserve"> </w:t>
            </w:r>
            <w:r>
              <w:t>компьютерных</w:t>
            </w:r>
            <w:r>
              <w:rPr>
                <w:spacing w:val="34"/>
              </w:rPr>
              <w:t xml:space="preserve"> </w:t>
            </w:r>
            <w:r>
              <w:t>презентаций,</w:t>
            </w:r>
            <w:r>
              <w:rPr>
                <w:spacing w:val="31"/>
              </w:rPr>
              <w:t xml:space="preserve"> </w:t>
            </w:r>
            <w:r>
              <w:t>рассказы</w:t>
            </w:r>
            <w:r>
              <w:rPr>
                <w:spacing w:val="29"/>
              </w:rPr>
              <w:t xml:space="preserve"> </w:t>
            </w:r>
            <w:r>
              <w:t>педагога</w:t>
            </w:r>
          </w:p>
          <w:p>
            <w:pPr>
              <w:pStyle w:val="14"/>
              <w:ind w:left="105"/>
              <w:jc w:val="both"/>
            </w:pP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детей, чтение)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76" w:type="dxa"/>
            <w:vMerge w:val="restart"/>
          </w:tcPr>
          <w:p>
            <w:pPr>
              <w:pStyle w:val="14"/>
              <w:spacing w:line="245" w:lineRule="exact"/>
            </w:pPr>
            <w:r>
              <w:t>3</w:t>
            </w:r>
          </w:p>
        </w:tc>
        <w:tc>
          <w:tcPr>
            <w:tcW w:w="4701" w:type="dxa"/>
            <w:vMerge w:val="restart"/>
          </w:tcPr>
          <w:p>
            <w:pPr>
              <w:pStyle w:val="14"/>
              <w:spacing w:line="264" w:lineRule="auto"/>
              <w:ind w:right="93"/>
              <w:jc w:val="both"/>
            </w:pP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мотивации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(поощрение,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эмоций,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1"/>
              </w:rPr>
              <w:t xml:space="preserve"> </w:t>
            </w:r>
            <w:r>
              <w:t>соревнования,</w:t>
            </w:r>
            <w:r>
              <w:rPr>
                <w:spacing w:val="1"/>
              </w:rPr>
              <w:t xml:space="preserve"> </w:t>
            </w:r>
            <w:r>
              <w:t>проектные</w:t>
            </w:r>
            <w:r>
              <w:rPr>
                <w:spacing w:val="-52"/>
              </w:rPr>
              <w:t xml:space="preserve"> </w:t>
            </w:r>
            <w:r>
              <w:t>методы)</w:t>
            </w:r>
          </w:p>
        </w:tc>
        <w:tc>
          <w:tcPr>
            <w:tcW w:w="350" w:type="dxa"/>
          </w:tcPr>
          <w:p>
            <w:pPr>
              <w:pStyle w:val="14"/>
              <w:spacing w:line="245" w:lineRule="exact"/>
              <w:ind w:left="0" w:right="6"/>
              <w:jc w:val="center"/>
            </w:pPr>
            <w:r>
              <w:t>4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spacing w:line="264" w:lineRule="auto"/>
              <w:ind w:left="105" w:right="98"/>
              <w:jc w:val="both"/>
            </w:pPr>
            <w:r>
              <w:t>репродуктивный</w:t>
            </w:r>
            <w:r>
              <w:rPr>
                <w:spacing w:val="1"/>
              </w:rPr>
              <w:t xml:space="preserve"> </w:t>
            </w:r>
            <w:r>
              <w:t>метод</w:t>
            </w:r>
            <w:r>
              <w:rPr>
                <w:spacing w:val="1"/>
              </w:rPr>
              <w:t xml:space="preserve"> </w:t>
            </w:r>
            <w:r>
              <w:t>предполагает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-52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воспроизведения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способов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руководство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выполнением</w:t>
            </w:r>
            <w:r>
              <w:rPr>
                <w:spacing w:val="1"/>
              </w:rPr>
              <w:t xml:space="preserve"> </w:t>
            </w:r>
            <w:r>
              <w:t>(упражнения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образца</w:t>
            </w:r>
            <w:r>
              <w:rPr>
                <w:spacing w:val="1"/>
              </w:rPr>
              <w:t xml:space="preserve"> </w:t>
            </w:r>
            <w:r>
              <w:t>педагога, беседа, составление рассказов с 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предметную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предметно-схематическую</w:t>
            </w:r>
            <w:r>
              <w:rPr>
                <w:spacing w:val="1"/>
              </w:rPr>
              <w:t xml:space="preserve"> </w:t>
            </w:r>
            <w:r>
              <w:t>модель)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0" w:type="dxa"/>
          </w:tcPr>
          <w:p>
            <w:pPr>
              <w:pStyle w:val="14"/>
              <w:spacing w:line="241" w:lineRule="exact"/>
              <w:ind w:left="0" w:right="6"/>
              <w:jc w:val="center"/>
            </w:pPr>
            <w:r>
              <w:t>5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spacing w:line="264" w:lineRule="auto"/>
              <w:ind w:left="105" w:right="98"/>
              <w:jc w:val="both"/>
            </w:pPr>
            <w:r>
              <w:t>метод</w:t>
            </w:r>
            <w:r>
              <w:rPr>
                <w:spacing w:val="1"/>
              </w:rPr>
              <w:t xml:space="preserve"> </w:t>
            </w:r>
            <w:r>
              <w:t>проблемного</w:t>
            </w:r>
            <w:r>
              <w:rPr>
                <w:spacing w:val="1"/>
              </w:rPr>
              <w:t xml:space="preserve"> </w:t>
            </w:r>
            <w:r>
              <w:t>изложения</w:t>
            </w:r>
            <w:r>
              <w:rPr>
                <w:spacing w:val="56"/>
              </w:rPr>
              <w:t xml:space="preserve"> </w:t>
            </w:r>
            <w:r>
              <w:t>представляет</w:t>
            </w:r>
            <w:r>
              <w:rPr>
                <w:spacing w:val="1"/>
              </w:rPr>
              <w:t xml:space="preserve"> </w:t>
            </w:r>
            <w:r>
              <w:t>собой постановку проблемы и раскрытие пути ее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38"/>
              </w:rPr>
              <w:t xml:space="preserve"> </w:t>
            </w:r>
            <w:r>
              <w:t>процессе</w:t>
            </w:r>
            <w:r>
              <w:rPr>
                <w:spacing w:val="39"/>
              </w:rPr>
              <w:t xml:space="preserve"> </w:t>
            </w:r>
            <w:r>
              <w:t>организации</w:t>
            </w:r>
            <w:r>
              <w:rPr>
                <w:spacing w:val="48"/>
              </w:rPr>
              <w:t xml:space="preserve"> </w:t>
            </w:r>
            <w:r>
              <w:t>опытов,</w:t>
            </w:r>
          </w:p>
          <w:p>
            <w:pPr>
              <w:pStyle w:val="14"/>
              <w:ind w:left="105"/>
            </w:pPr>
            <w:r>
              <w:t>наблюдений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0" w:type="dxa"/>
          </w:tcPr>
          <w:p>
            <w:pPr>
              <w:pStyle w:val="14"/>
              <w:spacing w:line="241" w:lineRule="exact"/>
              <w:ind w:left="0" w:right="6"/>
              <w:jc w:val="center"/>
            </w:pPr>
            <w:r>
              <w:t>6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spacing w:line="264" w:lineRule="auto"/>
              <w:ind w:left="105" w:right="97"/>
              <w:jc w:val="both"/>
            </w:pPr>
            <w:r>
              <w:t>эвристический</w:t>
            </w:r>
            <w:r>
              <w:rPr>
                <w:spacing w:val="1"/>
              </w:rPr>
              <w:t xml:space="preserve"> </w:t>
            </w:r>
            <w:r>
              <w:t>метод:</w:t>
            </w:r>
            <w:r>
              <w:rPr>
                <w:spacing w:val="1"/>
              </w:rPr>
              <w:t xml:space="preserve"> </w:t>
            </w:r>
            <w:r>
              <w:t>(частично-поисковая)</w:t>
            </w:r>
            <w:r>
              <w:rPr>
                <w:spacing w:val="-52"/>
              </w:rPr>
              <w:t xml:space="preserve"> </w:t>
            </w:r>
            <w:r>
              <w:t>проблемная задача</w:t>
            </w:r>
            <w:r>
              <w:rPr>
                <w:spacing w:val="1"/>
              </w:rPr>
              <w:t xml:space="preserve"> </w:t>
            </w:r>
            <w:r>
              <w:t>делится на части</w:t>
            </w:r>
            <w:r>
              <w:rPr>
                <w:spacing w:val="55"/>
              </w:rPr>
              <w:t xml:space="preserve"> </w:t>
            </w:r>
            <w:r>
              <w:t>– проблемы,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46"/>
              </w:rPr>
              <w:t xml:space="preserve"> </w:t>
            </w:r>
            <w:r>
              <w:t>решении</w:t>
            </w:r>
            <w:r>
              <w:rPr>
                <w:spacing w:val="46"/>
              </w:rPr>
              <w:t xml:space="preserve"> </w:t>
            </w:r>
            <w:r>
              <w:t>которых</w:t>
            </w:r>
            <w:r>
              <w:rPr>
                <w:spacing w:val="45"/>
              </w:rPr>
              <w:t xml:space="preserve"> </w:t>
            </w:r>
            <w:r>
              <w:t>принимают</w:t>
            </w:r>
            <w:r>
              <w:rPr>
                <w:spacing w:val="44"/>
              </w:rPr>
              <w:t xml:space="preserve"> </w:t>
            </w:r>
            <w:r>
              <w:t>участие</w:t>
            </w:r>
            <w:r>
              <w:rPr>
                <w:spacing w:val="39"/>
              </w:rPr>
              <w:t xml:space="preserve"> </w:t>
            </w:r>
            <w:r>
              <w:t>дети</w:t>
            </w:r>
          </w:p>
          <w:p>
            <w:pPr>
              <w:pStyle w:val="14"/>
              <w:ind w:left="105"/>
              <w:jc w:val="both"/>
            </w:pPr>
            <w:r>
              <w:t>(применение</w:t>
            </w:r>
            <w:r>
              <w:rPr>
                <w:spacing w:val="-8"/>
              </w:rPr>
              <w:t xml:space="preserve"> </w:t>
            </w:r>
            <w:r>
              <w:t>представлений в</w:t>
            </w:r>
            <w:r>
              <w:rPr>
                <w:spacing w:val="-4"/>
              </w:rPr>
              <w:t xml:space="preserve"> </w:t>
            </w:r>
            <w:r>
              <w:t>новых</w:t>
            </w:r>
            <w:r>
              <w:rPr>
                <w:spacing w:val="-4"/>
              </w:rPr>
              <w:t xml:space="preserve"> </w:t>
            </w:r>
            <w:r>
              <w:t>условиях)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0" w:type="dxa"/>
          </w:tcPr>
          <w:p>
            <w:pPr>
              <w:pStyle w:val="14"/>
              <w:spacing w:line="241" w:lineRule="exact"/>
              <w:ind w:left="0" w:right="6"/>
              <w:jc w:val="center"/>
            </w:pPr>
            <w:r>
              <w:t>7</w:t>
            </w:r>
          </w:p>
        </w:tc>
        <w:tc>
          <w:tcPr>
            <w:tcW w:w="4956" w:type="dxa"/>
            <w:gridSpan w:val="3"/>
          </w:tcPr>
          <w:p>
            <w:pPr>
              <w:pStyle w:val="14"/>
              <w:spacing w:line="264" w:lineRule="auto"/>
              <w:ind w:left="105" w:right="97"/>
              <w:jc w:val="both"/>
            </w:pPr>
            <w:r>
              <w:t>исследовательский метод включает составление и</w:t>
            </w:r>
            <w:r>
              <w:rPr>
                <w:spacing w:val="-52"/>
              </w:rPr>
              <w:t xml:space="preserve"> </w:t>
            </w:r>
            <w:r>
              <w:t>предъявление</w:t>
            </w:r>
            <w:r>
              <w:rPr>
                <w:spacing w:val="1"/>
              </w:rPr>
              <w:t xml:space="preserve"> </w:t>
            </w:r>
            <w:r>
              <w:t>проблемных</w:t>
            </w:r>
            <w:r>
              <w:rPr>
                <w:spacing w:val="1"/>
              </w:rPr>
              <w:t xml:space="preserve"> </w:t>
            </w:r>
            <w:r>
              <w:t>ситуаций,</w:t>
            </w:r>
            <w:r>
              <w:rPr>
                <w:spacing w:val="1"/>
              </w:rPr>
              <w:t xml:space="preserve"> </w:t>
            </w:r>
            <w:r>
              <w:t>ситуаций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49"/>
              </w:rPr>
              <w:t xml:space="preserve"> </w:t>
            </w:r>
            <w:r>
              <w:t>экспериментирования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опытов</w:t>
            </w:r>
            <w:r>
              <w:rPr>
                <w:spacing w:val="52"/>
              </w:rPr>
              <w:t xml:space="preserve"> </w:t>
            </w:r>
            <w:r>
              <w:t>(творческие</w:t>
            </w:r>
          </w:p>
          <w:p>
            <w:pPr>
              <w:pStyle w:val="14"/>
              <w:ind w:left="105"/>
              <w:jc w:val="both"/>
            </w:pPr>
            <w:r>
              <w:t>задания,</w:t>
            </w:r>
            <w:r>
              <w:rPr>
                <w:spacing w:val="-6"/>
              </w:rPr>
              <w:t xml:space="preserve"> </w:t>
            </w:r>
            <w:r>
              <w:t>опыты,</w:t>
            </w:r>
            <w:r>
              <w:rPr>
                <w:spacing w:val="-2"/>
              </w:rPr>
              <w:t xml:space="preserve"> </w:t>
            </w:r>
            <w:r>
              <w:t>экспериментирование)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8</w:t>
            </w:r>
          </w:p>
        </w:tc>
        <w:tc>
          <w:tcPr>
            <w:tcW w:w="10007" w:type="dxa"/>
            <w:gridSpan w:val="5"/>
          </w:tcPr>
          <w:p>
            <w:pPr>
              <w:pStyle w:val="14"/>
              <w:spacing w:line="264" w:lineRule="auto"/>
            </w:pPr>
            <w:r>
              <w:t>метод</w:t>
            </w:r>
            <w:r>
              <w:rPr>
                <w:spacing w:val="33"/>
              </w:rPr>
              <w:t xml:space="preserve"> </w:t>
            </w:r>
            <w:r>
              <w:t>проектов</w:t>
            </w:r>
            <w:r>
              <w:rPr>
                <w:spacing w:val="36"/>
              </w:rPr>
              <w:t xml:space="preserve"> </w:t>
            </w:r>
            <w:r>
              <w:t>широко</w:t>
            </w:r>
            <w:r>
              <w:rPr>
                <w:spacing w:val="30"/>
              </w:rPr>
              <w:t xml:space="preserve"> </w:t>
            </w:r>
            <w:r>
              <w:t>применяется</w:t>
            </w:r>
            <w:r>
              <w:rPr>
                <w:spacing w:val="34"/>
              </w:rPr>
              <w:t xml:space="preserve"> </w:t>
            </w:r>
            <w:r>
              <w:t>для</w:t>
            </w:r>
            <w:r>
              <w:rPr>
                <w:spacing w:val="34"/>
              </w:rPr>
              <w:t xml:space="preserve"> </w:t>
            </w:r>
            <w:r>
              <w:t>решения</w:t>
            </w:r>
            <w:r>
              <w:rPr>
                <w:spacing w:val="30"/>
              </w:rPr>
              <w:t xml:space="preserve"> </w:t>
            </w:r>
            <w:r>
              <w:t>задач</w:t>
            </w:r>
            <w:r>
              <w:rPr>
                <w:spacing w:val="30"/>
              </w:rPr>
              <w:t xml:space="preserve"> </w:t>
            </w:r>
            <w:r>
              <w:t>воспитания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обучения,</w:t>
            </w:r>
            <w:r>
              <w:rPr>
                <w:spacing w:val="36"/>
              </w:rPr>
              <w:t xml:space="preserve"> </w:t>
            </w:r>
            <w:r>
              <w:t>способствует</w:t>
            </w:r>
            <w:r>
              <w:rPr>
                <w:spacing w:val="-52"/>
              </w:rPr>
              <w:t xml:space="preserve"> </w:t>
            </w:r>
            <w:r>
              <w:t>развитию</w:t>
            </w:r>
            <w:r>
              <w:rPr>
                <w:spacing w:val="8"/>
              </w:rPr>
              <w:t xml:space="preserve"> </w:t>
            </w:r>
            <w:r>
              <w:t>у</w:t>
            </w:r>
            <w:r>
              <w:rPr>
                <w:spacing w:val="5"/>
              </w:rPr>
              <w:t xml:space="preserve"> </w:t>
            </w:r>
            <w:r>
              <w:t>детей</w:t>
            </w:r>
            <w:r>
              <w:rPr>
                <w:spacing w:val="12"/>
              </w:rPr>
              <w:t xml:space="preserve"> </w:t>
            </w:r>
            <w:r>
              <w:t>исследовательской</w:t>
            </w:r>
            <w:r>
              <w:rPr>
                <w:spacing w:val="12"/>
              </w:rPr>
              <w:t xml:space="preserve"> </w:t>
            </w:r>
            <w:r>
              <w:t>активности,</w:t>
            </w:r>
            <w:r>
              <w:rPr>
                <w:spacing w:val="12"/>
              </w:rPr>
              <w:t xml:space="preserve"> </w:t>
            </w:r>
            <w:r>
              <w:t>познавательных</w:t>
            </w:r>
            <w:r>
              <w:rPr>
                <w:spacing w:val="11"/>
              </w:rPr>
              <w:t xml:space="preserve"> </w:t>
            </w:r>
            <w:r>
              <w:t>интересов,</w:t>
            </w:r>
            <w:r>
              <w:rPr>
                <w:spacing w:val="12"/>
              </w:rPr>
              <w:t xml:space="preserve"> </w:t>
            </w:r>
            <w:r>
              <w:t>коммуникативных</w:t>
            </w:r>
            <w:r>
              <w:rPr>
                <w:spacing w:val="6"/>
              </w:rPr>
              <w:t xml:space="preserve"> </w:t>
            </w:r>
            <w:r>
              <w:t>и</w:t>
            </w:r>
          </w:p>
          <w:p>
            <w:pPr>
              <w:pStyle w:val="14"/>
            </w:pPr>
            <w:r>
              <w:t>творческих</w:t>
            </w:r>
            <w:r>
              <w:rPr>
                <w:spacing w:val="-3"/>
              </w:rPr>
              <w:t xml:space="preserve"> </w:t>
            </w:r>
            <w:r>
              <w:t>способностей, навыков</w:t>
            </w:r>
            <w:r>
              <w:rPr>
                <w:spacing w:val="-2"/>
              </w:rPr>
              <w:t xml:space="preserve"> </w:t>
            </w:r>
            <w:r>
              <w:t>сотрудничества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0583" w:type="dxa"/>
            <w:gridSpan w:val="6"/>
            <w:shd w:val="clear" w:color="auto" w:fill="F1F1F1"/>
          </w:tcPr>
          <w:p>
            <w:pPr>
              <w:pStyle w:val="14"/>
              <w:spacing w:line="264" w:lineRule="auto"/>
              <w:ind w:right="96"/>
              <w:jc w:val="both"/>
              <w:rPr>
                <w:i/>
              </w:rPr>
            </w:pPr>
            <w:r>
              <w:rPr>
                <w:i/>
              </w:rPr>
              <w:t>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осуществляет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выбор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методов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обучения,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учитывая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возрастные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личностные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особенности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детей,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педагогический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потенциал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каждого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метода,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условия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применения,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реализуемые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цели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задачи,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прогнозирует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возможные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результаты.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решения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задач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обучения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целесообразно</w:t>
            </w:r>
          </w:p>
          <w:p>
            <w:pPr>
              <w:pStyle w:val="14"/>
              <w:jc w:val="both"/>
            </w:pPr>
            <w:r>
              <w:rPr>
                <w:i/>
              </w:rPr>
              <w:t>использовать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комплекс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методов</w:t>
            </w:r>
            <w:r>
              <w:rPr>
                <w:i/>
                <w:spacing w:val="4"/>
              </w:rPr>
              <w:t xml:space="preserve"> </w:t>
            </w:r>
            <w:r>
              <w:t>(п.23.6.2).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806" w:type="dxa"/>
            <w:gridSpan w:val="4"/>
            <w:shd w:val="clear" w:color="auto" w:fill="EDEBE0"/>
          </w:tcPr>
          <w:p>
            <w:pPr>
              <w:pStyle w:val="14"/>
              <w:spacing w:line="241" w:lineRule="exact"/>
              <w:rPr>
                <w:b/>
              </w:rPr>
            </w:pPr>
            <w:r>
              <w:rPr>
                <w:b/>
              </w:rPr>
              <w:t>Средства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Программы,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представленные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совокупностью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материальных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и идеальных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объектов</w:t>
            </w:r>
          </w:p>
        </w:tc>
        <w:tc>
          <w:tcPr>
            <w:tcW w:w="1777" w:type="dxa"/>
            <w:gridSpan w:val="2"/>
            <w:shd w:val="clear" w:color="auto" w:fill="EDEBE0"/>
          </w:tcPr>
          <w:p>
            <w:pPr>
              <w:pStyle w:val="14"/>
              <w:spacing w:before="131"/>
              <w:ind w:left="432"/>
              <w:rPr>
                <w:b/>
              </w:rPr>
            </w:pPr>
            <w:r>
              <w:rPr>
                <w:b/>
              </w:rPr>
              <w:t>ФОП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1</w:t>
            </w:r>
          </w:p>
        </w:tc>
        <w:tc>
          <w:tcPr>
            <w:tcW w:w="8230" w:type="dxa"/>
            <w:gridSpan w:val="3"/>
          </w:tcPr>
          <w:p>
            <w:pPr>
              <w:pStyle w:val="14"/>
              <w:spacing w:line="241" w:lineRule="exact"/>
            </w:pPr>
            <w:r>
              <w:t>демонстрационные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раздаточные</w:t>
            </w:r>
          </w:p>
        </w:tc>
        <w:tc>
          <w:tcPr>
            <w:tcW w:w="1777" w:type="dxa"/>
            <w:gridSpan w:val="2"/>
          </w:tcPr>
          <w:p>
            <w:pPr>
              <w:pStyle w:val="14"/>
              <w:spacing w:line="241" w:lineRule="exact"/>
              <w:ind w:left="593" w:right="584"/>
              <w:jc w:val="center"/>
              <w:rPr>
                <w:i/>
              </w:rPr>
            </w:pPr>
            <w:r>
              <w:rPr>
                <w:i/>
              </w:rPr>
              <w:t>п.23.7</w:t>
            </w:r>
          </w:p>
        </w:tc>
      </w:tr>
    </w:tbl>
    <w:p>
      <w:pPr>
        <w:spacing w:line="241" w:lineRule="exact"/>
        <w:jc w:val="center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3765"/>
        <w:gridCol w:w="4466"/>
        <w:gridCol w:w="17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2</w:t>
            </w:r>
          </w:p>
        </w:tc>
        <w:tc>
          <w:tcPr>
            <w:tcW w:w="8231" w:type="dxa"/>
            <w:gridSpan w:val="2"/>
          </w:tcPr>
          <w:p>
            <w:pPr>
              <w:pStyle w:val="14"/>
              <w:spacing w:line="241" w:lineRule="exact"/>
            </w:pPr>
            <w:r>
              <w:t>визуальные,</w:t>
            </w:r>
            <w:r>
              <w:rPr>
                <w:spacing w:val="-5"/>
              </w:rPr>
              <w:t xml:space="preserve"> </w:t>
            </w:r>
            <w:r>
              <w:t>аудийные,</w:t>
            </w:r>
            <w:r>
              <w:rPr>
                <w:spacing w:val="-2"/>
              </w:rPr>
              <w:t xml:space="preserve"> </w:t>
            </w:r>
            <w:r>
              <w:t>аудиовизуальные</w:t>
            </w:r>
          </w:p>
        </w:tc>
        <w:tc>
          <w:tcPr>
            <w:tcW w:w="1777" w:type="dxa"/>
            <w:vMerge w:val="restart"/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3</w:t>
            </w:r>
          </w:p>
        </w:tc>
        <w:tc>
          <w:tcPr>
            <w:tcW w:w="8231" w:type="dxa"/>
            <w:gridSpan w:val="2"/>
          </w:tcPr>
          <w:p>
            <w:pPr>
              <w:pStyle w:val="14"/>
              <w:spacing w:line="241" w:lineRule="exact"/>
            </w:pPr>
            <w:r>
              <w:t>естественные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искусственные</w:t>
            </w:r>
          </w:p>
        </w:tc>
        <w:tc>
          <w:tcPr>
            <w:tcW w:w="17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76" w:type="dxa"/>
          </w:tcPr>
          <w:p>
            <w:pPr>
              <w:pStyle w:val="14"/>
              <w:spacing w:line="241" w:lineRule="exact"/>
            </w:pPr>
            <w:r>
              <w:t>4</w:t>
            </w:r>
          </w:p>
        </w:tc>
        <w:tc>
          <w:tcPr>
            <w:tcW w:w="8231" w:type="dxa"/>
            <w:gridSpan w:val="2"/>
          </w:tcPr>
          <w:p>
            <w:pPr>
              <w:pStyle w:val="14"/>
              <w:spacing w:line="241" w:lineRule="exact"/>
            </w:pPr>
            <w:r>
              <w:t>реальные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виртуальные</w:t>
            </w:r>
          </w:p>
        </w:tc>
        <w:tc>
          <w:tcPr>
            <w:tcW w:w="17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8807" w:type="dxa"/>
            <w:gridSpan w:val="3"/>
            <w:shd w:val="clear" w:color="auto" w:fill="EDEBE0"/>
          </w:tcPr>
          <w:p>
            <w:pPr>
              <w:pStyle w:val="14"/>
              <w:spacing w:line="250" w:lineRule="exact"/>
              <w:rPr>
                <w:b/>
              </w:rPr>
            </w:pPr>
            <w:r>
              <w:rPr>
                <w:b/>
              </w:rPr>
              <w:t>Средства,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используемые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следующих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видов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детей</w:t>
            </w:r>
          </w:p>
        </w:tc>
        <w:tc>
          <w:tcPr>
            <w:tcW w:w="1777" w:type="dxa"/>
            <w:shd w:val="clear" w:color="auto" w:fill="EDEBE0"/>
          </w:tcPr>
          <w:p>
            <w:pPr>
              <w:pStyle w:val="14"/>
              <w:spacing w:line="245" w:lineRule="exact"/>
              <w:ind w:left="537" w:right="528"/>
              <w:jc w:val="center"/>
              <w:rPr>
                <w:i/>
              </w:rPr>
            </w:pPr>
            <w:r>
              <w:rPr>
                <w:i/>
              </w:rPr>
              <w:t>п.23.8,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341" w:type="dxa"/>
            <w:gridSpan w:val="2"/>
          </w:tcPr>
          <w:p>
            <w:pPr>
              <w:pStyle w:val="14"/>
              <w:spacing w:line="245" w:lineRule="exact"/>
              <w:ind w:left="1296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5" w:lineRule="exact"/>
              <w:ind w:left="1733"/>
              <w:rPr>
                <w:b/>
              </w:rPr>
            </w:pPr>
            <w:r>
              <w:rPr>
                <w:b/>
              </w:rPr>
              <w:t>предлагаемое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оборудование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7"/>
            </w:pPr>
            <w:r>
              <w:t>двигательная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оборудование</w:t>
            </w:r>
            <w:r>
              <w:rPr>
                <w:spacing w:val="29"/>
              </w:rPr>
              <w:t xml:space="preserve"> </w:t>
            </w:r>
            <w:r>
              <w:t>для</w:t>
            </w:r>
            <w:r>
              <w:rPr>
                <w:spacing w:val="35"/>
              </w:rPr>
              <w:t xml:space="preserve"> </w:t>
            </w:r>
            <w:r>
              <w:t>ходьбы,</w:t>
            </w:r>
            <w:r>
              <w:rPr>
                <w:spacing w:val="39"/>
              </w:rPr>
              <w:t xml:space="preserve"> </w:t>
            </w:r>
            <w:r>
              <w:t>бега,</w:t>
            </w:r>
            <w:r>
              <w:rPr>
                <w:spacing w:val="38"/>
              </w:rPr>
              <w:t xml:space="preserve"> </w:t>
            </w:r>
            <w:r>
              <w:t>ползания,</w:t>
            </w:r>
            <w:r>
              <w:rPr>
                <w:spacing w:val="39"/>
              </w:rPr>
              <w:t xml:space="preserve"> </w:t>
            </w:r>
            <w:r>
              <w:t>лазанья,</w:t>
            </w:r>
            <w:r>
              <w:rPr>
                <w:spacing w:val="38"/>
              </w:rPr>
              <w:t xml:space="preserve"> </w:t>
            </w:r>
            <w:r>
              <w:t>прыгания,</w:t>
            </w:r>
          </w:p>
          <w:p>
            <w:pPr>
              <w:pStyle w:val="14"/>
              <w:spacing w:before="25"/>
              <w:ind w:left="109"/>
            </w:pP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мячом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7"/>
            </w:pPr>
            <w:r>
              <w:t>предметная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образные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87"/>
              </w:rPr>
              <w:t xml:space="preserve"> </w:t>
            </w:r>
            <w:r>
              <w:t>дидактические</w:t>
            </w:r>
            <w:r>
              <w:rPr>
                <w:spacing w:val="79"/>
              </w:rPr>
              <w:t xml:space="preserve"> </w:t>
            </w:r>
            <w:r>
              <w:t>игрушки,</w:t>
            </w:r>
            <w:r>
              <w:rPr>
                <w:spacing w:val="87"/>
              </w:rPr>
              <w:t xml:space="preserve"> </w:t>
            </w:r>
            <w:r>
              <w:t>реальные</w:t>
            </w:r>
            <w:r>
              <w:rPr>
                <w:spacing w:val="80"/>
              </w:rPr>
              <w:t xml:space="preserve"> </w:t>
            </w:r>
            <w:r>
              <w:t>предметы</w:t>
            </w:r>
            <w:r>
              <w:rPr>
                <w:spacing w:val="85"/>
              </w:rPr>
              <w:t xml:space="preserve"> </w:t>
            </w:r>
            <w:r>
              <w:t>и</w:t>
            </w:r>
          </w:p>
          <w:p>
            <w:pPr>
              <w:pStyle w:val="14"/>
              <w:spacing w:before="25"/>
              <w:ind w:left="109"/>
            </w:pP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341" w:type="dxa"/>
            <w:gridSpan w:val="2"/>
          </w:tcPr>
          <w:p>
            <w:pPr>
              <w:pStyle w:val="14"/>
              <w:spacing w:line="241" w:lineRule="exact"/>
            </w:pPr>
            <w:r>
              <w:t>игровая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игры,</w:t>
            </w:r>
            <w:r>
              <w:rPr>
                <w:spacing w:val="-3"/>
              </w:rPr>
              <w:t xml:space="preserve"> </w:t>
            </w:r>
            <w:r>
              <w:t>игрушки,</w:t>
            </w:r>
            <w:r>
              <w:rPr>
                <w:spacing w:val="2"/>
              </w:rPr>
              <w:t xml:space="preserve"> </w:t>
            </w:r>
            <w:r>
              <w:t>игровое</w:t>
            </w:r>
            <w:r>
              <w:rPr>
                <w:spacing w:val="-7"/>
              </w:rPr>
              <w:t xml:space="preserve"> </w:t>
            </w:r>
            <w:r>
              <w:t>оборудование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7"/>
            </w:pPr>
            <w:r>
              <w:t>коммуникативная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дидактический</w:t>
            </w:r>
            <w:r>
              <w:rPr>
                <w:spacing w:val="27"/>
              </w:rPr>
              <w:t xml:space="preserve"> </w:t>
            </w:r>
            <w:r>
              <w:t>материал,</w:t>
            </w:r>
            <w:r>
              <w:rPr>
                <w:spacing w:val="28"/>
              </w:rPr>
              <w:t xml:space="preserve"> </w:t>
            </w:r>
            <w:r>
              <w:t>предметы,</w:t>
            </w:r>
            <w:r>
              <w:rPr>
                <w:spacing w:val="29"/>
              </w:rPr>
              <w:t xml:space="preserve"> </w:t>
            </w:r>
            <w:r>
              <w:t>игрушки,</w:t>
            </w:r>
            <w:r>
              <w:rPr>
                <w:spacing w:val="28"/>
              </w:rPr>
              <w:t xml:space="preserve"> </w:t>
            </w:r>
            <w:r>
              <w:t>видеофильмы</w:t>
            </w:r>
            <w:r>
              <w:rPr>
                <w:spacing w:val="27"/>
              </w:rPr>
              <w:t xml:space="preserve"> </w:t>
            </w:r>
            <w:r>
              <w:t>и</w:t>
            </w:r>
          </w:p>
          <w:p>
            <w:pPr>
              <w:pStyle w:val="14"/>
              <w:spacing w:before="26"/>
              <w:ind w:left="109"/>
            </w:pP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341" w:type="dxa"/>
            <w:gridSpan w:val="2"/>
          </w:tcPr>
          <w:p>
            <w:pPr>
              <w:pStyle w:val="14"/>
              <w:spacing w:line="241" w:lineRule="exact"/>
            </w:pPr>
            <w:r>
              <w:t>познавательно-исследовательская</w:t>
            </w:r>
          </w:p>
        </w:tc>
        <w:tc>
          <w:tcPr>
            <w:tcW w:w="6243" w:type="dxa"/>
            <w:gridSpan w:val="2"/>
            <w:vMerge w:val="restart"/>
          </w:tcPr>
          <w:p>
            <w:pPr>
              <w:pStyle w:val="14"/>
              <w:spacing w:line="241" w:lineRule="exact"/>
              <w:ind w:left="109"/>
            </w:pPr>
            <w:r>
              <w:t>натуральные</w:t>
            </w:r>
            <w:r>
              <w:rPr>
                <w:spacing w:val="11"/>
              </w:rPr>
              <w:t xml:space="preserve"> </w:t>
            </w:r>
            <w:r>
              <w:t>предметы</w:t>
            </w:r>
            <w:r>
              <w:rPr>
                <w:spacing w:val="71"/>
              </w:rPr>
              <w:t xml:space="preserve"> </w:t>
            </w:r>
            <w:r>
              <w:t>и</w:t>
            </w:r>
            <w:r>
              <w:rPr>
                <w:spacing w:val="72"/>
              </w:rPr>
              <w:t xml:space="preserve"> </w:t>
            </w:r>
            <w:r>
              <w:t>оборудование</w:t>
            </w:r>
            <w:r>
              <w:rPr>
                <w:spacing w:val="64"/>
              </w:rPr>
              <w:t xml:space="preserve"> </w:t>
            </w:r>
            <w:r>
              <w:t>для</w:t>
            </w:r>
            <w:r>
              <w:rPr>
                <w:spacing w:val="71"/>
              </w:rPr>
              <w:t xml:space="preserve"> </w:t>
            </w:r>
            <w:r>
              <w:t>исследования</w:t>
            </w:r>
            <w:r>
              <w:rPr>
                <w:spacing w:val="65"/>
              </w:rPr>
              <w:t xml:space="preserve"> </w:t>
            </w:r>
            <w:r>
              <w:t>и</w:t>
            </w:r>
          </w:p>
          <w:p>
            <w:pPr>
              <w:pStyle w:val="14"/>
              <w:tabs>
                <w:tab w:val="left" w:pos="2595"/>
                <w:tab w:val="left" w:pos="3741"/>
                <w:tab w:val="left" w:pos="4072"/>
                <w:tab w:val="left" w:pos="4638"/>
                <w:tab w:val="left" w:pos="5386"/>
              </w:tabs>
              <w:spacing w:line="280" w:lineRule="atLeast"/>
              <w:ind w:left="109" w:right="102"/>
            </w:pPr>
            <w:r>
              <w:t>образно-символический</w:t>
            </w:r>
            <w:r>
              <w:tab/>
            </w:r>
            <w:r>
              <w:t>материал,</w:t>
            </w:r>
            <w:r>
              <w:tab/>
            </w:r>
            <w:r>
              <w:t>в</w:t>
            </w:r>
            <w:r>
              <w:tab/>
            </w:r>
            <w:r>
              <w:t>том</w:t>
            </w:r>
            <w:r>
              <w:tab/>
            </w:r>
            <w:r>
              <w:t>числе</w:t>
            </w:r>
            <w:r>
              <w:tab/>
            </w:r>
            <w:r>
              <w:rPr>
                <w:spacing w:val="-1"/>
              </w:rPr>
              <w:t>макеты,</w:t>
            </w:r>
            <w:r>
              <w:rPr>
                <w:spacing w:val="-52"/>
              </w:rPr>
              <w:t xml:space="preserve"> </w:t>
            </w:r>
            <w:r>
              <w:t>плакаты,</w:t>
            </w:r>
            <w:r>
              <w:rPr>
                <w:spacing w:val="-2"/>
              </w:rPr>
              <w:t xml:space="preserve"> </w:t>
            </w:r>
            <w:r>
              <w:t>модели,</w:t>
            </w:r>
            <w:r>
              <w:rPr>
                <w:spacing w:val="4"/>
              </w:rPr>
              <w:t xml:space="preserve"> </w:t>
            </w:r>
            <w:r>
              <w:t>схемы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другое)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2"/>
            </w:pPr>
            <w:r>
              <w:t>экспериментирование</w:t>
            </w:r>
          </w:p>
        </w:tc>
        <w:tc>
          <w:tcPr>
            <w:tcW w:w="624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7"/>
            </w:pPr>
            <w:r>
              <w:t>чтение</w:t>
            </w:r>
            <w:r>
              <w:rPr>
                <w:spacing w:val="-9"/>
              </w:rPr>
              <w:t xml:space="preserve"> </w:t>
            </w:r>
            <w:r>
              <w:t>художественной</w:t>
            </w:r>
            <w:r>
              <w:rPr>
                <w:spacing w:val="-1"/>
              </w:rPr>
              <w:t xml:space="preserve"> </w:t>
            </w:r>
            <w:r>
              <w:t>литературы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tabs>
                <w:tab w:val="left" w:pos="876"/>
                <w:tab w:val="left" w:pos="1414"/>
                <w:tab w:val="left" w:pos="2440"/>
                <w:tab w:val="left" w:pos="3355"/>
                <w:tab w:val="left" w:pos="3682"/>
                <w:tab w:val="left" w:pos="4239"/>
                <w:tab w:val="left" w:pos="4982"/>
              </w:tabs>
              <w:spacing w:line="241" w:lineRule="exact"/>
              <w:ind w:left="109"/>
            </w:pPr>
            <w:r>
              <w:t>книги</w:t>
            </w:r>
            <w:r>
              <w:tab/>
            </w:r>
            <w:r>
              <w:t>для</w:t>
            </w:r>
            <w:r>
              <w:tab/>
            </w:r>
            <w:r>
              <w:t>детского</w:t>
            </w:r>
            <w:r>
              <w:tab/>
            </w:r>
            <w:r>
              <w:t>чтения,</w:t>
            </w:r>
            <w:r>
              <w:tab/>
            </w:r>
            <w:r>
              <w:t>в</w:t>
            </w:r>
            <w:r>
              <w:tab/>
            </w:r>
            <w:r>
              <w:t>том</w:t>
            </w:r>
            <w:r>
              <w:tab/>
            </w:r>
            <w:r>
              <w:t>числе</w:t>
            </w:r>
            <w:r>
              <w:tab/>
            </w:r>
            <w:r>
              <w:t>аудиокниги,</w:t>
            </w:r>
          </w:p>
          <w:p>
            <w:pPr>
              <w:pStyle w:val="14"/>
              <w:spacing w:before="25"/>
              <w:ind w:left="109"/>
            </w:pPr>
            <w:r>
              <w:t>иллюстративный</w:t>
            </w:r>
            <w:r>
              <w:rPr>
                <w:spacing w:val="-1"/>
              </w:rPr>
              <w:t xml:space="preserve"> </w:t>
            </w:r>
            <w: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4341" w:type="dxa"/>
            <w:gridSpan w:val="2"/>
          </w:tcPr>
          <w:p>
            <w:pPr>
              <w:pStyle w:val="14"/>
              <w:spacing w:line="241" w:lineRule="exact"/>
            </w:pPr>
            <w:r>
              <w:t>трудовая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оборудование</w:t>
            </w:r>
            <w:r>
              <w:rPr>
                <w:spacing w:val="-8"/>
              </w:rPr>
              <w:t xml:space="preserve"> </w:t>
            </w:r>
            <w:r>
              <w:t>и инвентарь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видов труда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7"/>
            </w:pPr>
            <w:r>
              <w:t>продуктивная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оборудование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материалы</w:t>
            </w:r>
            <w:r>
              <w:rPr>
                <w:spacing w:val="-3"/>
              </w:rPr>
              <w:t xml:space="preserve"> </w:t>
            </w:r>
            <w:r>
              <w:t>для лепки,</w:t>
            </w:r>
            <w:r>
              <w:rPr>
                <w:spacing w:val="-2"/>
              </w:rPr>
              <w:t xml:space="preserve"> </w:t>
            </w:r>
            <w:r>
              <w:t>аппликации,</w:t>
            </w:r>
            <w:r>
              <w:rPr>
                <w:spacing w:val="-2"/>
              </w:rPr>
              <w:t xml:space="preserve"> </w:t>
            </w:r>
            <w:r>
              <w:t>рисования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>
            <w:pPr>
              <w:pStyle w:val="14"/>
              <w:spacing w:before="25"/>
              <w:ind w:left="109"/>
            </w:pPr>
            <w:r>
              <w:t>конструирования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1" w:type="dxa"/>
            <w:gridSpan w:val="2"/>
          </w:tcPr>
          <w:p>
            <w:pPr>
              <w:pStyle w:val="14"/>
              <w:spacing w:before="127"/>
            </w:pPr>
            <w:r>
              <w:t>музыкальная</w:t>
            </w:r>
          </w:p>
        </w:tc>
        <w:tc>
          <w:tcPr>
            <w:tcW w:w="624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детские</w:t>
            </w:r>
            <w:r>
              <w:rPr>
                <w:spacing w:val="6"/>
              </w:rPr>
              <w:t xml:space="preserve"> </w:t>
            </w:r>
            <w:r>
              <w:t>музыкальные</w:t>
            </w:r>
            <w:r>
              <w:rPr>
                <w:spacing w:val="8"/>
              </w:rPr>
              <w:t xml:space="preserve"> </w:t>
            </w:r>
            <w:r>
              <w:t>инструменты,</w:t>
            </w:r>
            <w:r>
              <w:rPr>
                <w:spacing w:val="16"/>
              </w:rPr>
              <w:t xml:space="preserve"> </w:t>
            </w:r>
            <w:r>
              <w:t>дидактический</w:t>
            </w:r>
            <w:r>
              <w:rPr>
                <w:spacing w:val="22"/>
              </w:rPr>
              <w:t xml:space="preserve"> </w:t>
            </w:r>
            <w:r>
              <w:t>материал</w:t>
            </w:r>
            <w:r>
              <w:rPr>
                <w:spacing w:val="10"/>
              </w:rPr>
              <w:t xml:space="preserve"> </w:t>
            </w:r>
            <w:r>
              <w:t>и</w:t>
            </w:r>
          </w:p>
          <w:p>
            <w:pPr>
              <w:pStyle w:val="14"/>
              <w:spacing w:before="25"/>
              <w:ind w:left="109"/>
            </w:pP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8807" w:type="dxa"/>
            <w:gridSpan w:val="3"/>
            <w:shd w:val="clear" w:color="auto" w:fill="F1F1F1"/>
          </w:tcPr>
          <w:p>
            <w:pPr>
              <w:pStyle w:val="14"/>
              <w:spacing w:line="264" w:lineRule="auto"/>
              <w:ind w:right="102"/>
              <w:jc w:val="both"/>
              <w:rPr>
                <w:i/>
              </w:rPr>
            </w:pPr>
            <w:r>
              <w:rPr>
                <w:i/>
              </w:rPr>
              <w:t>Дошкольное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учреждение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воспитания и обучения, в том числе технические, соответствующие материалы (в 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числе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расходные),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игровое,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спортивное,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оздоровительное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оборудование,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инвентарь,</w:t>
            </w:r>
          </w:p>
          <w:p>
            <w:pPr>
              <w:pStyle w:val="14"/>
              <w:jc w:val="both"/>
              <w:rPr>
                <w:i/>
              </w:rPr>
            </w:pPr>
            <w:r>
              <w:rPr>
                <w:i/>
              </w:rPr>
              <w:t>необходимые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реализации Программы.</w:t>
            </w:r>
          </w:p>
        </w:tc>
        <w:tc>
          <w:tcPr>
            <w:tcW w:w="1777" w:type="dxa"/>
            <w:shd w:val="clear" w:color="auto" w:fill="F1F1F1"/>
          </w:tcPr>
          <w:p>
            <w:pPr>
              <w:pStyle w:val="14"/>
              <w:spacing w:before="1"/>
              <w:ind w:left="0"/>
              <w:rPr>
                <w:b/>
                <w:sz w:val="23"/>
              </w:rPr>
            </w:pPr>
          </w:p>
          <w:p>
            <w:pPr>
              <w:pStyle w:val="14"/>
              <w:spacing w:before="1"/>
              <w:ind w:left="537" w:right="528"/>
              <w:jc w:val="center"/>
              <w:rPr>
                <w:i/>
              </w:rPr>
            </w:pPr>
            <w:r>
              <w:rPr>
                <w:i/>
              </w:rPr>
              <w:t>п.23.9.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8807" w:type="dxa"/>
            <w:gridSpan w:val="3"/>
            <w:shd w:val="clear" w:color="auto" w:fill="F1F1F1"/>
          </w:tcPr>
          <w:p>
            <w:pPr>
              <w:pStyle w:val="14"/>
              <w:spacing w:line="264" w:lineRule="auto"/>
              <w:ind w:right="97"/>
              <w:jc w:val="both"/>
              <w:rPr>
                <w:i/>
              </w:rPr>
            </w:pPr>
            <w:r>
              <w:rPr>
                <w:i/>
              </w:rPr>
              <w:t>Вариативность форм, методов и средств реализации Программы зависит не только 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возрастных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обучающихся,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индивидуальных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потребностей,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личных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мотивов,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ожиданий,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желаний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детей.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Важное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значение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имеет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признание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приоритетной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субъективной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позиции</w:t>
            </w:r>
          </w:p>
          <w:p>
            <w:pPr>
              <w:pStyle w:val="14"/>
              <w:jc w:val="both"/>
              <w:rPr>
                <w:i/>
              </w:rPr>
            </w:pPr>
            <w:r>
              <w:rPr>
                <w:i/>
              </w:rPr>
              <w:t>ребенка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образовательном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процессе.</w:t>
            </w:r>
          </w:p>
        </w:tc>
        <w:tc>
          <w:tcPr>
            <w:tcW w:w="1777" w:type="dxa"/>
            <w:shd w:val="clear" w:color="auto" w:fill="F1F1F1"/>
          </w:tcPr>
          <w:p>
            <w:pPr>
              <w:pStyle w:val="14"/>
              <w:spacing w:before="2"/>
              <w:ind w:left="0"/>
              <w:rPr>
                <w:b/>
                <w:sz w:val="35"/>
              </w:rPr>
            </w:pPr>
          </w:p>
          <w:p>
            <w:pPr>
              <w:pStyle w:val="14"/>
              <w:ind w:left="537" w:right="530"/>
              <w:jc w:val="center"/>
              <w:rPr>
                <w:i/>
              </w:rPr>
            </w:pPr>
            <w:r>
              <w:rPr>
                <w:i/>
              </w:rPr>
              <w:t>п.23.10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8807" w:type="dxa"/>
            <w:gridSpan w:val="3"/>
            <w:shd w:val="clear" w:color="auto" w:fill="F1F1F1"/>
          </w:tcPr>
          <w:p>
            <w:pPr>
              <w:pStyle w:val="14"/>
              <w:spacing w:line="264" w:lineRule="auto"/>
              <w:ind w:right="100"/>
              <w:jc w:val="both"/>
              <w:rPr>
                <w:i/>
              </w:rPr>
            </w:pP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выборе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методов,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средств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Программы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учитывают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субъектные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миру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культуре;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избирательное отношение к социокультурным объектам и разным видам деятельности;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инициативность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желание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заниматься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деятельностью;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самостоятельность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выборе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осуществлении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деятельности;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творчество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в</w:t>
            </w:r>
          </w:p>
          <w:p>
            <w:pPr>
              <w:pStyle w:val="14"/>
              <w:jc w:val="both"/>
              <w:rPr>
                <w:i/>
              </w:rPr>
            </w:pPr>
            <w:r>
              <w:rPr>
                <w:i/>
              </w:rPr>
              <w:t>интерпретации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объектов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создании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продуктов деятельности.</w:t>
            </w:r>
          </w:p>
        </w:tc>
        <w:tc>
          <w:tcPr>
            <w:tcW w:w="1777" w:type="dxa"/>
            <w:shd w:val="clear" w:color="auto" w:fill="F1F1F1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3"/>
              <w:ind w:left="0"/>
              <w:rPr>
                <w:b/>
                <w:sz w:val="23"/>
              </w:rPr>
            </w:pPr>
          </w:p>
          <w:p>
            <w:pPr>
              <w:pStyle w:val="14"/>
              <w:spacing w:before="1"/>
              <w:ind w:left="537" w:right="530"/>
              <w:jc w:val="center"/>
              <w:rPr>
                <w:i/>
              </w:rPr>
            </w:pPr>
            <w:r>
              <w:rPr>
                <w:i/>
              </w:rPr>
              <w:t>п.23.11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8807" w:type="dxa"/>
            <w:gridSpan w:val="3"/>
            <w:shd w:val="clear" w:color="auto" w:fill="F1F1F1"/>
          </w:tcPr>
          <w:p>
            <w:pPr>
              <w:pStyle w:val="14"/>
              <w:spacing w:line="264" w:lineRule="auto"/>
              <w:ind w:right="100"/>
              <w:jc w:val="both"/>
              <w:rPr>
                <w:i/>
              </w:rPr>
            </w:pPr>
            <w:r>
              <w:rPr>
                <w:i/>
              </w:rPr>
              <w:t>Выбор педагогами педагогически обоснованных форм, методов, средств 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Программы,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адекватных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образовательным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потребностям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предпочтениям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детей,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соотношение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интеграция</w:t>
            </w:r>
            <w:r>
              <w:rPr>
                <w:i/>
                <w:spacing w:val="35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решении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задач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обучения</w:t>
            </w:r>
          </w:p>
          <w:p>
            <w:pPr>
              <w:pStyle w:val="14"/>
              <w:jc w:val="both"/>
              <w:rPr>
                <w:b/>
                <w:i/>
              </w:rPr>
            </w:pPr>
            <w:r>
              <w:rPr>
                <w:i/>
              </w:rPr>
              <w:t>обеспечивает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вариативность.</w:t>
            </w:r>
          </w:p>
        </w:tc>
        <w:tc>
          <w:tcPr>
            <w:tcW w:w="1777" w:type="dxa"/>
            <w:shd w:val="clear" w:color="auto" w:fill="F1F1F1"/>
          </w:tcPr>
          <w:p>
            <w:pPr>
              <w:pStyle w:val="14"/>
              <w:spacing w:before="1"/>
              <w:ind w:left="0"/>
              <w:rPr>
                <w:b/>
                <w:sz w:val="23"/>
              </w:rPr>
            </w:pPr>
          </w:p>
          <w:p>
            <w:pPr>
              <w:pStyle w:val="14"/>
              <w:ind w:left="537" w:right="530"/>
              <w:jc w:val="center"/>
              <w:rPr>
                <w:i/>
              </w:rPr>
            </w:pPr>
            <w:r>
              <w:rPr>
                <w:i/>
              </w:rPr>
              <w:t>п.23.12</w:t>
            </w:r>
          </w:p>
        </w:tc>
      </w:tr>
    </w:tbl>
    <w:p>
      <w:pPr>
        <w:pStyle w:val="10"/>
        <w:spacing w:before="4"/>
        <w:ind w:left="0" w:firstLine="0"/>
        <w:jc w:val="left"/>
        <w:rPr>
          <w:b/>
          <w:sz w:val="24"/>
        </w:rPr>
      </w:pPr>
    </w:p>
    <w:p>
      <w:pPr>
        <w:pStyle w:val="13"/>
        <w:numPr>
          <w:ilvl w:val="3"/>
          <w:numId w:val="85"/>
        </w:numPr>
        <w:tabs>
          <w:tab w:val="left" w:pos="1894"/>
        </w:tabs>
        <w:spacing w:before="92"/>
        <w:rPr>
          <w:b/>
        </w:rPr>
      </w:pPr>
      <w:r>
        <w:rPr>
          <w:b/>
        </w:rPr>
        <w:t>Особенности</w:t>
      </w:r>
      <w:r>
        <w:rPr>
          <w:b/>
          <w:spacing w:val="-5"/>
        </w:rPr>
        <w:t xml:space="preserve"> </w:t>
      </w:r>
      <w:r>
        <w:rPr>
          <w:b/>
        </w:rPr>
        <w:t>образовательной деятельности разных</w:t>
      </w:r>
      <w:r>
        <w:rPr>
          <w:b/>
          <w:spacing w:val="-6"/>
        </w:rPr>
        <w:t xml:space="preserve"> </w:t>
      </w:r>
      <w:r>
        <w:rPr>
          <w:b/>
        </w:rPr>
        <w:t>видов</w:t>
      </w:r>
      <w:r>
        <w:rPr>
          <w:b/>
          <w:spacing w:val="-2"/>
        </w:rPr>
        <w:t xml:space="preserve"> </w:t>
      </w:r>
      <w:r>
        <w:rPr>
          <w:b/>
        </w:rPr>
        <w:t>и</w:t>
      </w:r>
      <w:r>
        <w:rPr>
          <w:b/>
          <w:spacing w:val="-8"/>
        </w:rPr>
        <w:t xml:space="preserve"> </w:t>
      </w:r>
      <w:r>
        <w:rPr>
          <w:b/>
        </w:rPr>
        <w:t>культурных</w:t>
      </w:r>
      <w:r>
        <w:rPr>
          <w:b/>
          <w:spacing w:val="-7"/>
        </w:rPr>
        <w:t xml:space="preserve"> </w:t>
      </w:r>
      <w:r>
        <w:rPr>
          <w:b/>
        </w:rPr>
        <w:t>практик</w:t>
      </w:r>
    </w:p>
    <w:p>
      <w:pPr>
        <w:pStyle w:val="10"/>
        <w:spacing w:before="10"/>
        <w:ind w:left="0" w:firstLine="0"/>
        <w:jc w:val="left"/>
        <w:rPr>
          <w:b/>
          <w:sz w:val="10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8"/>
        <w:gridCol w:w="2338"/>
        <w:gridCol w:w="2568"/>
        <w:gridCol w:w="2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39" w:type="dxa"/>
            <w:gridSpan w:val="4"/>
            <w:shd w:val="clear" w:color="auto" w:fill="EDEBE0"/>
          </w:tcPr>
          <w:p>
            <w:pPr>
              <w:pStyle w:val="14"/>
              <w:spacing w:line="249" w:lineRule="exact"/>
              <w:ind w:left="2549" w:right="2537"/>
              <w:jc w:val="center"/>
              <w:rPr>
                <w:i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2"/>
              </w:rPr>
              <w:t xml:space="preserve"> </w:t>
            </w:r>
            <w:r>
              <w:rPr>
                <w:i/>
              </w:rPr>
              <w:t>(п.24.1.)</w:t>
            </w:r>
          </w:p>
          <w:p>
            <w:pPr>
              <w:pStyle w:val="14"/>
              <w:spacing w:before="25"/>
              <w:ind w:left="2548" w:right="2537"/>
              <w:jc w:val="center"/>
              <w:rPr>
                <w:i/>
              </w:rPr>
            </w:pPr>
            <w:r>
              <w:rPr>
                <w:i/>
              </w:rPr>
              <w:t>(основные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компоненты)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348" w:type="dxa"/>
          </w:tcPr>
          <w:p>
            <w:pPr>
              <w:pStyle w:val="14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338" w:type="dxa"/>
          </w:tcPr>
          <w:p>
            <w:pPr>
              <w:pStyle w:val="14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2568" w:type="dxa"/>
          </w:tcPr>
          <w:p>
            <w:pPr>
              <w:pStyle w:val="14"/>
              <w:spacing w:line="249" w:lineRule="exact"/>
              <w:ind w:left="11"/>
              <w:jc w:val="center"/>
            </w:pPr>
            <w:r>
              <w:t>3</w:t>
            </w:r>
          </w:p>
        </w:tc>
        <w:tc>
          <w:tcPr>
            <w:tcW w:w="2885" w:type="dxa"/>
          </w:tcPr>
          <w:p>
            <w:pPr>
              <w:pStyle w:val="14"/>
              <w:spacing w:line="249" w:lineRule="exact"/>
              <w:ind w:left="13"/>
              <w:jc w:val="center"/>
            </w:pPr>
            <w:r>
              <w:t>4</w:t>
            </w:r>
          </w:p>
        </w:tc>
      </w:tr>
    </w:tbl>
    <w:p>
      <w:pPr>
        <w:spacing w:line="249" w:lineRule="exact"/>
        <w:jc w:val="center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494"/>
        <w:gridCol w:w="1296"/>
        <w:gridCol w:w="835"/>
        <w:gridCol w:w="207"/>
        <w:gridCol w:w="691"/>
        <w:gridCol w:w="1878"/>
        <w:gridCol w:w="159"/>
        <w:gridCol w:w="27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2347" w:type="dxa"/>
            <w:gridSpan w:val="2"/>
            <w:tcBorders>
              <w:bottom w:val="single" w:color="000000" w:sz="8" w:space="0"/>
            </w:tcBorders>
          </w:tcPr>
          <w:p>
            <w:pPr>
              <w:pStyle w:val="14"/>
              <w:ind w:left="134" w:right="116" w:hanging="4"/>
              <w:jc w:val="center"/>
            </w:pPr>
            <w:r>
              <w:t>осуществляемая в</w:t>
            </w:r>
            <w:r>
              <w:rPr>
                <w:spacing w:val="1"/>
              </w:rPr>
              <w:t xml:space="preserve"> </w:t>
            </w:r>
            <w:r>
              <w:t>процессе организации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rPr>
                <w:spacing w:val="-3"/>
              </w:rPr>
              <w:t xml:space="preserve"> </w:t>
            </w:r>
            <w:r>
              <w:t>видов</w:t>
            </w:r>
          </w:p>
          <w:p>
            <w:pPr>
              <w:pStyle w:val="14"/>
              <w:spacing w:line="246" w:lineRule="exact"/>
              <w:ind w:left="132" w:right="121"/>
              <w:jc w:val="center"/>
            </w:pPr>
            <w:r>
              <w:t>детской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  <w:tc>
          <w:tcPr>
            <w:tcW w:w="2338" w:type="dxa"/>
            <w:gridSpan w:val="3"/>
            <w:tcBorders>
              <w:bottom w:val="single" w:color="000000" w:sz="8" w:space="0"/>
            </w:tcBorders>
          </w:tcPr>
          <w:p>
            <w:pPr>
              <w:pStyle w:val="14"/>
              <w:spacing w:before="112"/>
              <w:ind w:left="327" w:right="311"/>
              <w:jc w:val="center"/>
            </w:pPr>
            <w:r>
              <w:t>осуществляемая в</w:t>
            </w:r>
            <w:r>
              <w:rPr>
                <w:spacing w:val="-53"/>
              </w:rPr>
              <w:t xml:space="preserve"> </w:t>
            </w:r>
            <w:r>
              <w:t>ходе режимных</w:t>
            </w:r>
            <w:r>
              <w:rPr>
                <w:spacing w:val="1"/>
              </w:rPr>
              <w:t xml:space="preserve"> </w:t>
            </w:r>
            <w:r>
              <w:t>процессов</w:t>
            </w:r>
          </w:p>
        </w:tc>
        <w:tc>
          <w:tcPr>
            <w:tcW w:w="2569" w:type="dxa"/>
            <w:gridSpan w:val="2"/>
            <w:tcBorders>
              <w:bottom w:val="single" w:color="000000" w:sz="8" w:space="0"/>
            </w:tcBorders>
          </w:tcPr>
          <w:p>
            <w:pPr>
              <w:pStyle w:val="14"/>
              <w:spacing w:before="2"/>
              <w:ind w:left="0"/>
              <w:rPr>
                <w:b/>
                <w:sz w:val="21"/>
              </w:rPr>
            </w:pPr>
          </w:p>
          <w:p>
            <w:pPr>
              <w:pStyle w:val="14"/>
              <w:spacing w:line="237" w:lineRule="auto"/>
              <w:ind w:left="375" w:right="371" w:firstLine="124"/>
            </w:pP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детей</w:t>
            </w:r>
          </w:p>
        </w:tc>
        <w:tc>
          <w:tcPr>
            <w:tcW w:w="2887" w:type="dxa"/>
            <w:gridSpan w:val="2"/>
            <w:tcBorders>
              <w:bottom w:val="single" w:color="000000" w:sz="8" w:space="0"/>
            </w:tcBorders>
          </w:tcPr>
          <w:p>
            <w:pPr>
              <w:pStyle w:val="14"/>
              <w:spacing w:before="112"/>
              <w:ind w:left="198" w:right="188"/>
              <w:jc w:val="center"/>
            </w:pPr>
            <w:r>
              <w:t>взаимодействие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семьями</w:t>
            </w:r>
            <w:r>
              <w:rPr>
                <w:spacing w:val="-52"/>
              </w:rPr>
              <w:t xml:space="preserve"> </w:t>
            </w:r>
            <w:r>
              <w:t>детей по реализации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0141" w:type="dxa"/>
            <w:gridSpan w:val="9"/>
            <w:tcBorders>
              <w:top w:val="single" w:color="000000" w:sz="8" w:space="0"/>
            </w:tcBorders>
            <w:shd w:val="clear" w:color="auto" w:fill="EDEBE0"/>
          </w:tcPr>
          <w:p>
            <w:pPr>
              <w:pStyle w:val="14"/>
              <w:spacing w:line="240" w:lineRule="exact"/>
              <w:ind w:left="977" w:right="967"/>
              <w:jc w:val="center"/>
              <w:rPr>
                <w:i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2"/>
              </w:rPr>
              <w:t xml:space="preserve"> </w:t>
            </w:r>
            <w:r>
              <w:rPr>
                <w:i/>
              </w:rPr>
              <w:t>(п.24.1.)</w:t>
            </w:r>
          </w:p>
          <w:p>
            <w:pPr>
              <w:pStyle w:val="14"/>
              <w:spacing w:before="30"/>
              <w:ind w:left="977" w:right="971"/>
              <w:jc w:val="center"/>
              <w:rPr>
                <w:b/>
              </w:rPr>
            </w:pPr>
            <w:r>
              <w:rPr>
                <w:b/>
              </w:rPr>
              <w:t>(совместная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детей,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самостоятельная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детей)</w:t>
            </w:r>
          </w:p>
          <w:p>
            <w:pPr>
              <w:pStyle w:val="14"/>
              <w:spacing w:before="21"/>
              <w:ind w:left="977" w:right="969"/>
              <w:jc w:val="center"/>
              <w:rPr>
                <w:i/>
              </w:rPr>
            </w:pPr>
            <w:r>
              <w:rPr>
                <w:i/>
              </w:rPr>
              <w:t>(этапы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формирования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самостоятельности)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853" w:type="dxa"/>
          </w:tcPr>
          <w:p>
            <w:pPr>
              <w:pStyle w:val="14"/>
              <w:spacing w:line="241" w:lineRule="exact"/>
              <w:ind w:left="5"/>
              <w:jc w:val="center"/>
            </w:pPr>
            <w:r>
              <w:t>1</w:t>
            </w:r>
          </w:p>
        </w:tc>
        <w:tc>
          <w:tcPr>
            <w:tcW w:w="1790" w:type="dxa"/>
            <w:gridSpan w:val="2"/>
          </w:tcPr>
          <w:p>
            <w:pPr>
              <w:pStyle w:val="14"/>
              <w:spacing w:line="241" w:lineRule="exact"/>
              <w:ind w:left="1"/>
              <w:jc w:val="center"/>
            </w:pPr>
            <w:r>
              <w:t>2</w:t>
            </w:r>
          </w:p>
        </w:tc>
        <w:tc>
          <w:tcPr>
            <w:tcW w:w="1733" w:type="dxa"/>
            <w:gridSpan w:val="3"/>
          </w:tcPr>
          <w:p>
            <w:pPr>
              <w:pStyle w:val="14"/>
              <w:spacing w:line="241" w:lineRule="exact"/>
              <w:ind w:left="12"/>
              <w:jc w:val="center"/>
            </w:pPr>
            <w:r>
              <w:t>3</w:t>
            </w:r>
          </w:p>
        </w:tc>
        <w:tc>
          <w:tcPr>
            <w:tcW w:w="2037" w:type="dxa"/>
            <w:gridSpan w:val="2"/>
          </w:tcPr>
          <w:p>
            <w:pPr>
              <w:pStyle w:val="14"/>
              <w:spacing w:line="241" w:lineRule="exact"/>
              <w:ind w:left="7"/>
              <w:jc w:val="center"/>
            </w:pPr>
            <w:r>
              <w:t>4</w:t>
            </w:r>
          </w:p>
        </w:tc>
        <w:tc>
          <w:tcPr>
            <w:tcW w:w="2728" w:type="dxa"/>
          </w:tcPr>
          <w:p>
            <w:pPr>
              <w:pStyle w:val="14"/>
              <w:spacing w:line="241" w:lineRule="exact"/>
              <w:ind w:left="15"/>
              <w:jc w:val="center"/>
            </w:pPr>
            <w: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4" w:hRule="atLeast"/>
        </w:trPr>
        <w:tc>
          <w:tcPr>
            <w:tcW w:w="1853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51"/>
              <w:ind w:left="119" w:right="104" w:hanging="9"/>
              <w:jc w:val="center"/>
              <w:rPr>
                <w:b/>
              </w:rPr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ребенком,</w:t>
            </w:r>
            <w:r>
              <w:rPr>
                <w:spacing w:val="1"/>
              </w:rPr>
              <w:t xml:space="preserve"> </w:t>
            </w:r>
            <w:r>
              <w:t>где,</w:t>
            </w:r>
            <w:r>
              <w:rPr>
                <w:spacing w:val="1"/>
              </w:rPr>
              <w:t xml:space="preserve"> </w:t>
            </w:r>
            <w:r>
              <w:t>взаимодействуя</w:t>
            </w:r>
            <w:r>
              <w:rPr>
                <w:spacing w:val="1"/>
              </w:rPr>
              <w:t xml:space="preserve"> </w:t>
            </w:r>
            <w:r>
              <w:t>с ребенком, он</w:t>
            </w:r>
            <w:r>
              <w:rPr>
                <w:spacing w:val="1"/>
              </w:rPr>
              <w:t xml:space="preserve"> </w:t>
            </w:r>
            <w:r>
              <w:t>выполняет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педагога:</w:t>
            </w:r>
            <w:r>
              <w:rPr>
                <w:spacing w:val="1"/>
              </w:rPr>
              <w:t xml:space="preserve"> </w:t>
            </w:r>
            <w:r>
              <w:rPr>
                <w:b/>
                <w:u w:val="single"/>
              </w:rPr>
              <w:t>обучает ребенка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u w:val="single"/>
              </w:rPr>
              <w:t>чему-то новому</w:t>
            </w:r>
          </w:p>
        </w:tc>
        <w:tc>
          <w:tcPr>
            <w:tcW w:w="1790" w:type="dxa"/>
            <w:gridSpan w:val="2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9"/>
              <w:ind w:left="0"/>
              <w:rPr>
                <w:b/>
                <w:sz w:val="34"/>
              </w:rPr>
            </w:pPr>
          </w:p>
          <w:p>
            <w:pPr>
              <w:pStyle w:val="14"/>
              <w:spacing w:before="1"/>
              <w:ind w:left="163" w:right="155" w:hanging="5"/>
              <w:jc w:val="center"/>
              <w:rPr>
                <w:b/>
              </w:rPr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педагогом,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которой</w:t>
            </w:r>
            <w:r>
              <w:rPr>
                <w:spacing w:val="1"/>
              </w:rPr>
              <w:t xml:space="preserve"> </w:t>
            </w:r>
            <w:r>
              <w:rPr>
                <w:b/>
                <w:u w:val="single"/>
              </w:rPr>
              <w:t>ребенок</w:t>
            </w:r>
            <w:r>
              <w:rPr>
                <w:b/>
                <w:spacing w:val="3"/>
                <w:u w:val="single"/>
              </w:rPr>
              <w:t xml:space="preserve"> </w:t>
            </w:r>
            <w:r>
              <w:rPr>
                <w:b/>
                <w:u w:val="single"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педагог</w:t>
            </w:r>
            <w:r>
              <w:rPr>
                <w:b/>
                <w:spacing w:val="2"/>
                <w:u w:val="single"/>
              </w:rPr>
              <w:t xml:space="preserve"> </w:t>
            </w:r>
            <w:r>
              <w:rPr>
                <w:b/>
                <w:u w:val="single"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  <w:u w:val="single"/>
              </w:rPr>
              <w:t>равноправные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u w:val="single"/>
              </w:rPr>
              <w:t>партнеры</w:t>
            </w:r>
          </w:p>
        </w:tc>
        <w:tc>
          <w:tcPr>
            <w:tcW w:w="1733" w:type="dxa"/>
            <w:gridSpan w:val="3"/>
          </w:tcPr>
          <w:p>
            <w:pPr>
              <w:pStyle w:val="14"/>
              <w:spacing w:before="5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45" w:right="129" w:firstLine="3"/>
              <w:jc w:val="center"/>
              <w:rPr>
                <w:b/>
              </w:rPr>
            </w:pPr>
            <w:r>
              <w:rPr>
                <w:b/>
                <w:u w:val="single"/>
              </w:rPr>
              <w:t>совместная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деятельность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группы детей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под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руководством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педагога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>который</w:t>
            </w:r>
            <w:r>
              <w:rPr>
                <w:spacing w:val="3"/>
                <w:u w:val="single"/>
              </w:rPr>
              <w:t xml:space="preserve"> </w:t>
            </w:r>
            <w:r>
              <w:rPr>
                <w:u w:val="single"/>
              </w:rP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>правах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>участника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всех</w:t>
            </w:r>
            <w:r>
              <w:rPr>
                <w:spacing w:val="2"/>
              </w:rPr>
              <w:t xml:space="preserve"> </w:t>
            </w:r>
            <w:r>
              <w:t>этапах</w:t>
            </w:r>
            <w:r>
              <w:rPr>
                <w:spacing w:val="1"/>
              </w:rPr>
              <w:t xml:space="preserve"> </w:t>
            </w:r>
            <w:r>
              <w:t>ее выполнения</w:t>
            </w:r>
            <w:r>
              <w:rPr>
                <w:spacing w:val="1"/>
              </w:rPr>
              <w:t xml:space="preserve"> </w:t>
            </w:r>
            <w:r>
              <w:t>(от</w:t>
            </w:r>
            <w:r>
              <w:rPr>
                <w:spacing w:val="1"/>
              </w:rPr>
              <w:t xml:space="preserve"> </w:t>
            </w:r>
            <w:r>
              <w:t>планирования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до завершения)</w:t>
            </w:r>
            <w:r>
              <w:rPr>
                <w:spacing w:val="-52"/>
              </w:rPr>
              <w:t xml:space="preserve"> </w:t>
            </w:r>
            <w:r>
              <w:rPr>
                <w:b/>
                <w:u w:val="single"/>
              </w:rPr>
              <w:t>направляет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совместную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деятельность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группы</w:t>
            </w:r>
            <w:r>
              <w:rPr>
                <w:b/>
                <w:spacing w:val="-4"/>
                <w:u w:val="single"/>
              </w:rPr>
              <w:t xml:space="preserve"> </w:t>
            </w:r>
            <w:r>
              <w:rPr>
                <w:b/>
                <w:u w:val="single"/>
              </w:rPr>
              <w:t>детей</w:t>
            </w:r>
          </w:p>
        </w:tc>
        <w:tc>
          <w:tcPr>
            <w:tcW w:w="2037" w:type="dxa"/>
            <w:gridSpan w:val="2"/>
          </w:tcPr>
          <w:p>
            <w:pPr>
              <w:pStyle w:val="14"/>
              <w:spacing w:before="7"/>
              <w:ind w:left="0"/>
              <w:rPr>
                <w:b/>
                <w:sz w:val="21"/>
              </w:rPr>
            </w:pPr>
          </w:p>
          <w:p>
            <w:pPr>
              <w:pStyle w:val="14"/>
              <w:spacing w:line="237" w:lineRule="auto"/>
              <w:ind w:left="131" w:right="123" w:hanging="5"/>
              <w:jc w:val="center"/>
            </w:pPr>
            <w:r>
              <w:rPr>
                <w:b/>
                <w:u w:val="single"/>
              </w:rPr>
              <w:t>совместная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деятельность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детей</w:t>
            </w:r>
            <w:r>
              <w:rPr>
                <w:b/>
                <w:spacing w:val="3"/>
                <w:u w:val="single"/>
              </w:rPr>
              <w:t xml:space="preserve"> </w:t>
            </w:r>
            <w:r>
              <w:rPr>
                <w:b/>
                <w:u w:val="single"/>
              </w:rPr>
              <w:t>со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сверстниками без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u w:val="single"/>
              </w:rPr>
              <w:t>участия</w:t>
            </w:r>
            <w:r>
              <w:rPr>
                <w:b/>
                <w:spacing w:val="-13"/>
                <w:u w:val="single"/>
              </w:rPr>
              <w:t xml:space="preserve"> </w:t>
            </w:r>
            <w:r>
              <w:rPr>
                <w:b/>
                <w:u w:val="single"/>
              </w:rPr>
              <w:t>педагога</w:t>
            </w:r>
            <w:r>
              <w:t>,</w:t>
            </w:r>
            <w:r>
              <w:rPr>
                <w:spacing w:val="-52"/>
              </w:rPr>
              <w:t xml:space="preserve"> </w:t>
            </w:r>
            <w:r>
              <w:t>но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заданию.</w:t>
            </w:r>
          </w:p>
          <w:p>
            <w:pPr>
              <w:pStyle w:val="14"/>
              <w:spacing w:before="13"/>
              <w:ind w:left="121" w:right="114" w:hanging="2"/>
              <w:jc w:val="center"/>
            </w:pPr>
            <w:r>
              <w:rPr>
                <w:b/>
                <w:u w:val="single"/>
              </w:rPr>
              <w:t>Педагог</w:t>
            </w:r>
            <w:r>
              <w:rPr>
                <w:b/>
                <w:spacing w:val="1"/>
                <w:u w:val="single"/>
              </w:rPr>
              <w:t xml:space="preserve"> </w:t>
            </w:r>
            <w:r>
              <w:rPr>
                <w:b/>
                <w:u w:val="single"/>
              </w:rPr>
              <w:t>в</w:t>
            </w:r>
            <w:r>
              <w:rPr>
                <w:b/>
                <w:spacing w:val="1"/>
                <w:u w:val="single"/>
              </w:rPr>
              <w:t xml:space="preserve"> </w:t>
            </w:r>
            <w:r>
              <w:rPr>
                <w:b/>
                <w:u w:val="single"/>
              </w:rPr>
              <w:t>этой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ситуации не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является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участником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деятельности</w:t>
            </w:r>
            <w:r>
              <w:t>,</w:t>
            </w:r>
            <w:r>
              <w:rPr>
                <w:spacing w:val="3"/>
              </w:rPr>
              <w:t xml:space="preserve"> </w:t>
            </w:r>
            <w:r>
              <w:rPr>
                <w:b/>
                <w:u w:val="single"/>
              </w:rPr>
              <w:t>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выступает в роли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u w:val="single"/>
              </w:rPr>
              <w:t>ее организатора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ставящего задачу</w:t>
            </w:r>
            <w:r>
              <w:rPr>
                <w:spacing w:val="1"/>
              </w:rPr>
              <w:t xml:space="preserve"> </w:t>
            </w:r>
            <w:r>
              <w:t>группе детей, тем</w:t>
            </w:r>
            <w:r>
              <w:rPr>
                <w:spacing w:val="1"/>
              </w:rPr>
              <w:t xml:space="preserve"> </w:t>
            </w:r>
            <w:r>
              <w:t>самым,</w:t>
            </w:r>
            <w:r>
              <w:rPr>
                <w:spacing w:val="1"/>
              </w:rPr>
              <w:t xml:space="preserve"> </w:t>
            </w:r>
            <w:r>
              <w:t>актуализируя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лидерские </w:t>
            </w:r>
            <w:r>
              <w:t>ресурсы</w:t>
            </w:r>
            <w:r>
              <w:rPr>
                <w:spacing w:val="-52"/>
              </w:rPr>
              <w:t xml:space="preserve"> </w:t>
            </w:r>
            <w:r>
              <w:t>самих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  <w:tc>
          <w:tcPr>
            <w:tcW w:w="2728" w:type="dxa"/>
          </w:tcPr>
          <w:p>
            <w:pPr>
              <w:pStyle w:val="14"/>
              <w:ind w:left="149" w:right="131"/>
              <w:jc w:val="center"/>
            </w:pPr>
            <w:r>
              <w:rPr>
                <w:b/>
                <w:u w:val="single"/>
              </w:rPr>
              <w:t>самостоятельная,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спонтанно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возникающая,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совместная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деятельность детей без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всякого участия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педагога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Это</w:t>
            </w:r>
            <w:r>
              <w:rPr>
                <w:spacing w:val="-8"/>
              </w:rPr>
              <w:t xml:space="preserve"> </w:t>
            </w:r>
            <w:r>
              <w:t>могут</w:t>
            </w:r>
            <w:r>
              <w:rPr>
                <w:spacing w:val="-3"/>
              </w:rPr>
              <w:t xml:space="preserve"> </w:t>
            </w:r>
            <w:r>
              <w:t>быть</w:t>
            </w:r>
            <w:r>
              <w:rPr>
                <w:spacing w:val="-52"/>
              </w:rPr>
              <w:t xml:space="preserve"> </w:t>
            </w:r>
            <w:r>
              <w:t>самостоятельные игры</w:t>
            </w:r>
            <w:r>
              <w:rPr>
                <w:spacing w:val="1"/>
              </w:rPr>
              <w:t xml:space="preserve"> </w:t>
            </w:r>
            <w:r>
              <w:t>детей (сюжетно-ролевые,</w:t>
            </w:r>
            <w:r>
              <w:rPr>
                <w:spacing w:val="-52"/>
              </w:rPr>
              <w:t xml:space="preserve"> </w:t>
            </w:r>
            <w:r>
              <w:t>режиссерские,</w:t>
            </w:r>
            <w:r>
              <w:rPr>
                <w:spacing w:val="1"/>
              </w:rPr>
              <w:t xml:space="preserve"> </w:t>
            </w:r>
            <w:r>
              <w:t>театрализованные, игры с</w:t>
            </w:r>
            <w:r>
              <w:rPr>
                <w:spacing w:val="-52"/>
              </w:rPr>
              <w:t xml:space="preserve"> </w:t>
            </w:r>
            <w:r>
              <w:t>правилами, музыкальные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другое),</w:t>
            </w:r>
          </w:p>
          <w:p>
            <w:pPr>
              <w:pStyle w:val="14"/>
              <w:ind w:left="236" w:right="215" w:hanging="3"/>
              <w:jc w:val="center"/>
            </w:pP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изобразительная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выбору</w:t>
            </w:r>
            <w:r>
              <w:rPr>
                <w:spacing w:val="-52"/>
              </w:rPr>
              <w:t xml:space="preserve"> </w:t>
            </w:r>
            <w:r>
              <w:t>детей, самостоятельная</w:t>
            </w:r>
            <w:r>
              <w:rPr>
                <w:spacing w:val="1"/>
              </w:rPr>
              <w:t xml:space="preserve"> </w:t>
            </w:r>
            <w:r>
              <w:t>познавательно-</w:t>
            </w:r>
            <w:r>
              <w:rPr>
                <w:spacing w:val="1"/>
              </w:rPr>
              <w:t xml:space="preserve"> </w:t>
            </w:r>
            <w:r>
              <w:t>исследовательская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(опыты,</w:t>
            </w:r>
          </w:p>
          <w:p>
            <w:pPr>
              <w:pStyle w:val="14"/>
              <w:spacing w:line="246" w:lineRule="exact"/>
              <w:ind w:left="140" w:right="131"/>
              <w:jc w:val="center"/>
            </w:pPr>
            <w:r>
              <w:t>эксперименты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другое)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0141" w:type="dxa"/>
            <w:gridSpan w:val="9"/>
            <w:shd w:val="clear" w:color="auto" w:fill="F1F1F1"/>
          </w:tcPr>
          <w:p>
            <w:pPr>
              <w:pStyle w:val="14"/>
              <w:spacing w:line="264" w:lineRule="auto"/>
              <w:ind w:right="97"/>
              <w:jc w:val="both"/>
              <w:rPr>
                <w:i/>
              </w:rPr>
            </w:pPr>
            <w:r>
              <w:rPr>
                <w:i/>
              </w:rPr>
              <w:t>Данное описание образовательной деятельности иллюстрирует развивающую систему обучения Л.В.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Занкова и Д. В. Эльконина – В.В. Давыдова: возрастающая самостоятельность и компетентность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обучающегося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51"/>
              </w:rPr>
              <w:t xml:space="preserve"> </w:t>
            </w:r>
            <w:r>
              <w:rPr>
                <w:i/>
              </w:rPr>
              <w:t>изменение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позиции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педагога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прямого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процесса</w:t>
            </w:r>
            <w:r>
              <w:rPr>
                <w:i/>
                <w:spacing w:val="51"/>
              </w:rPr>
              <w:t xml:space="preserve"> </w:t>
            </w:r>
            <w:r>
              <w:rPr>
                <w:i/>
              </w:rPr>
              <w:t>обучения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«делай</w:t>
            </w:r>
            <w:r>
              <w:rPr>
                <w:i/>
                <w:spacing w:val="51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я»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к</w:t>
            </w:r>
          </w:p>
          <w:p>
            <w:pPr>
              <w:pStyle w:val="14"/>
              <w:jc w:val="both"/>
              <w:rPr>
                <w:i/>
              </w:rPr>
            </w:pPr>
            <w:r>
              <w:rPr>
                <w:i/>
              </w:rPr>
              <w:t>планированию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детской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переходу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самостоятельной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детской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141" w:type="dxa"/>
            <w:gridSpan w:val="9"/>
            <w:shd w:val="clear" w:color="auto" w:fill="EDEBE0"/>
          </w:tcPr>
          <w:p>
            <w:pPr>
              <w:pStyle w:val="14"/>
              <w:spacing w:line="241" w:lineRule="exact"/>
              <w:ind w:left="977" w:right="967"/>
              <w:jc w:val="center"/>
              <w:rPr>
                <w:i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3"/>
              </w:rPr>
              <w:t xml:space="preserve"> </w:t>
            </w:r>
            <w:r>
              <w:rPr>
                <w:i/>
              </w:rPr>
              <w:t>(п.24.10,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п.24.16)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4478" w:type="dxa"/>
            <w:gridSpan w:val="4"/>
            <w:tcBorders>
              <w:right w:val="single" w:color="000000" w:sz="8" w:space="0"/>
            </w:tcBorders>
            <w:shd w:val="clear" w:color="auto" w:fill="EDEBE0"/>
          </w:tcPr>
          <w:p>
            <w:pPr>
              <w:pStyle w:val="14"/>
              <w:spacing w:line="245" w:lineRule="exact"/>
              <w:ind w:left="82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утренний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отрезок времени</w:t>
            </w:r>
          </w:p>
        </w:tc>
        <w:tc>
          <w:tcPr>
            <w:tcW w:w="5663" w:type="dxa"/>
            <w:gridSpan w:val="5"/>
            <w:tcBorders>
              <w:left w:val="single" w:color="000000" w:sz="8" w:space="0"/>
            </w:tcBorders>
            <w:shd w:val="clear" w:color="auto" w:fill="EDEBE0"/>
          </w:tcPr>
          <w:p>
            <w:pPr>
              <w:pStyle w:val="14"/>
              <w:spacing w:line="245" w:lineRule="exact"/>
              <w:ind w:left="1634"/>
              <w:rPr>
                <w:b/>
              </w:rPr>
            </w:pPr>
            <w:r>
              <w:rPr>
                <w:b/>
              </w:rPr>
              <w:t>во второй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половине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дня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478" w:type="dxa"/>
            <w:gridSpan w:val="4"/>
            <w:tcBorders>
              <w:right w:val="single" w:color="000000" w:sz="8" w:space="0"/>
            </w:tcBorders>
          </w:tcPr>
          <w:p>
            <w:pPr>
              <w:pStyle w:val="14"/>
              <w:ind w:right="91"/>
              <w:jc w:val="both"/>
            </w:pPr>
            <w:r>
              <w:t>игровые ситуации, индивидуальные игры и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небольшими</w:t>
            </w:r>
            <w:r>
              <w:rPr>
                <w:spacing w:val="1"/>
              </w:rPr>
              <w:t xml:space="preserve"> </w:t>
            </w:r>
            <w:r>
              <w:t>подгруппами</w:t>
            </w:r>
            <w:r>
              <w:rPr>
                <w:spacing w:val="1"/>
              </w:rPr>
              <w:t xml:space="preserve"> </w:t>
            </w:r>
            <w:r>
              <w:t>(сюжетно-</w:t>
            </w:r>
            <w:r>
              <w:rPr>
                <w:spacing w:val="-52"/>
              </w:rPr>
              <w:t xml:space="preserve"> </w:t>
            </w:r>
            <w:r>
              <w:t>ролевые,</w:t>
            </w:r>
            <w:r>
              <w:rPr>
                <w:spacing w:val="32"/>
              </w:rPr>
              <w:t xml:space="preserve"> </w:t>
            </w:r>
            <w:r>
              <w:t>режиссерские,</w:t>
            </w:r>
            <w:r>
              <w:rPr>
                <w:spacing w:val="35"/>
              </w:rPr>
              <w:t xml:space="preserve"> </w:t>
            </w:r>
            <w:r>
              <w:t>дидактические,</w:t>
            </w:r>
          </w:p>
          <w:p>
            <w:pPr>
              <w:pStyle w:val="14"/>
              <w:spacing w:line="246" w:lineRule="exact"/>
              <w:jc w:val="both"/>
            </w:pPr>
            <w:r>
              <w:t>подвижные,</w:t>
            </w:r>
            <w:r>
              <w:rPr>
                <w:spacing w:val="-1"/>
              </w:rPr>
              <w:t xml:space="preserve"> </w:t>
            </w:r>
            <w:r>
              <w:t>музыкальные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другие)</w:t>
            </w:r>
          </w:p>
        </w:tc>
        <w:tc>
          <w:tcPr>
            <w:tcW w:w="5663" w:type="dxa"/>
            <w:gridSpan w:val="5"/>
            <w:tcBorders>
              <w:left w:val="single" w:color="000000" w:sz="8" w:space="0"/>
            </w:tcBorders>
          </w:tcPr>
          <w:p>
            <w:pPr>
              <w:pStyle w:val="14"/>
              <w:ind w:left="107" w:right="90"/>
              <w:jc w:val="both"/>
            </w:pPr>
            <w:r>
              <w:t>элементарная</w:t>
            </w:r>
            <w:r>
              <w:rPr>
                <w:spacing w:val="1"/>
              </w:rPr>
              <w:t xml:space="preserve"> </w:t>
            </w:r>
            <w:r>
              <w:t>трудовая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(уборка</w:t>
            </w:r>
            <w:r>
              <w:rPr>
                <w:spacing w:val="1"/>
              </w:rPr>
              <w:t xml:space="preserve"> </w:t>
            </w:r>
            <w:r>
              <w:t>групповой</w:t>
            </w:r>
            <w:r>
              <w:rPr>
                <w:spacing w:val="1"/>
              </w:rPr>
              <w:t xml:space="preserve"> </w:t>
            </w:r>
            <w:r>
              <w:t>комнаты;</w:t>
            </w:r>
            <w:r>
              <w:rPr>
                <w:spacing w:val="1"/>
              </w:rPr>
              <w:t xml:space="preserve"> </w:t>
            </w:r>
            <w:r>
              <w:t>ремонт</w:t>
            </w:r>
            <w:r>
              <w:rPr>
                <w:spacing w:val="1"/>
              </w:rPr>
              <w:t xml:space="preserve"> </w:t>
            </w:r>
            <w:r>
              <w:t>книг,</w:t>
            </w:r>
            <w:r>
              <w:rPr>
                <w:spacing w:val="1"/>
              </w:rPr>
              <w:t xml:space="preserve"> </w:t>
            </w:r>
            <w:r>
              <w:t>настольно-печатных</w:t>
            </w:r>
            <w:r>
              <w:rPr>
                <w:spacing w:val="1"/>
              </w:rPr>
              <w:t xml:space="preserve"> </w:t>
            </w:r>
            <w:r>
              <w:t>игр;</w:t>
            </w:r>
            <w:r>
              <w:rPr>
                <w:spacing w:val="18"/>
              </w:rPr>
              <w:t xml:space="preserve"> </w:t>
            </w:r>
            <w:r>
              <w:t>стирка</w:t>
            </w:r>
            <w:r>
              <w:rPr>
                <w:spacing w:val="19"/>
              </w:rPr>
              <w:t xml:space="preserve"> </w:t>
            </w:r>
            <w:r>
              <w:t>кукольного</w:t>
            </w:r>
            <w:r>
              <w:rPr>
                <w:spacing w:val="17"/>
              </w:rPr>
              <w:t xml:space="preserve"> </w:t>
            </w:r>
            <w:r>
              <w:t>белья;</w:t>
            </w:r>
            <w:r>
              <w:rPr>
                <w:spacing w:val="21"/>
              </w:rPr>
              <w:t xml:space="preserve"> </w:t>
            </w:r>
            <w:r>
              <w:t>изготовление</w:t>
            </w:r>
            <w:r>
              <w:rPr>
                <w:spacing w:val="15"/>
              </w:rPr>
              <w:t xml:space="preserve"> </w:t>
            </w:r>
            <w:r>
              <w:t>игрушек-</w:t>
            </w:r>
          </w:p>
          <w:p>
            <w:pPr>
              <w:pStyle w:val="14"/>
              <w:spacing w:line="246" w:lineRule="exact"/>
              <w:ind w:left="107"/>
              <w:jc w:val="both"/>
            </w:pPr>
            <w:r>
              <w:t>самоделок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игр</w:t>
            </w:r>
            <w:r>
              <w:rPr>
                <w:spacing w:val="-2"/>
              </w:rPr>
              <w:t xml:space="preserve"> </w:t>
            </w:r>
            <w:r>
              <w:t>малышей)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4478" w:type="dxa"/>
            <w:gridSpan w:val="4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463"/>
                <w:tab w:val="left" w:pos="3670"/>
              </w:tabs>
              <w:ind w:right="87"/>
              <w:jc w:val="both"/>
            </w:pPr>
            <w:r>
              <w:t>беседы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интересам,</w:t>
            </w:r>
            <w:r>
              <w:rPr>
                <w:spacing w:val="1"/>
              </w:rPr>
              <w:t xml:space="preserve"> </w:t>
            </w:r>
            <w:r>
              <w:t>развивающее общение педагога с детьми (в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форме</w:t>
            </w:r>
            <w:r>
              <w:rPr>
                <w:spacing w:val="1"/>
              </w:rPr>
              <w:t xml:space="preserve"> </w:t>
            </w:r>
            <w:r>
              <w:t>утреннего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вечернего</w:t>
            </w:r>
            <w:r>
              <w:rPr>
                <w:spacing w:val="-52"/>
              </w:rPr>
              <w:t xml:space="preserve"> </w:t>
            </w:r>
            <w:r>
              <w:t>круга),</w:t>
            </w:r>
            <w:r>
              <w:tab/>
            </w:r>
            <w:r>
              <w:t>рассматривание</w:t>
            </w:r>
            <w:r>
              <w:tab/>
            </w:r>
            <w:r>
              <w:rPr>
                <w:spacing w:val="-1"/>
              </w:rPr>
              <w:t>картин,</w:t>
            </w:r>
          </w:p>
          <w:p>
            <w:pPr>
              <w:pStyle w:val="14"/>
              <w:spacing w:line="246" w:lineRule="exact"/>
            </w:pPr>
            <w:r>
              <w:t>иллюстраций</w:t>
            </w:r>
          </w:p>
        </w:tc>
        <w:tc>
          <w:tcPr>
            <w:tcW w:w="5663" w:type="dxa"/>
            <w:gridSpan w:val="5"/>
            <w:tcBorders>
              <w:left w:val="single" w:color="000000" w:sz="8" w:space="0"/>
            </w:tcBorders>
          </w:tcPr>
          <w:p>
            <w:pPr>
              <w:pStyle w:val="14"/>
              <w:tabs>
                <w:tab w:val="left" w:pos="2718"/>
                <w:tab w:val="left" w:pos="4380"/>
              </w:tabs>
              <w:spacing w:before="112"/>
              <w:ind w:left="107" w:right="97"/>
              <w:jc w:val="both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зрелищных</w:t>
            </w:r>
            <w:r>
              <w:rPr>
                <w:spacing w:val="1"/>
              </w:rPr>
              <w:t xml:space="preserve"> </w:t>
            </w:r>
            <w:r>
              <w:t>мероприятий,</w:t>
            </w:r>
            <w:r>
              <w:rPr>
                <w:spacing w:val="1"/>
              </w:rPr>
              <w:t xml:space="preserve"> </w:t>
            </w:r>
            <w:r>
              <w:t>развлечений,</w:t>
            </w:r>
            <w:r>
              <w:rPr>
                <w:spacing w:val="1"/>
              </w:rPr>
              <w:t xml:space="preserve"> </w:t>
            </w:r>
            <w:r>
              <w:t>праздников</w:t>
            </w:r>
            <w:r>
              <w:rPr>
                <w:spacing w:val="1"/>
              </w:rPr>
              <w:t xml:space="preserve"> </w:t>
            </w:r>
            <w:r>
              <w:t>(кукольный,</w:t>
            </w:r>
            <w:r>
              <w:rPr>
                <w:spacing w:val="1"/>
              </w:rPr>
              <w:t xml:space="preserve"> </w:t>
            </w:r>
            <w:r>
              <w:t>настольный,</w:t>
            </w:r>
            <w:r>
              <w:rPr>
                <w:spacing w:val="1"/>
              </w:rPr>
              <w:t xml:space="preserve"> </w:t>
            </w:r>
            <w:r>
              <w:t>теневой</w:t>
            </w:r>
            <w:r>
              <w:rPr>
                <w:spacing w:val="1"/>
              </w:rPr>
              <w:t xml:space="preserve"> </w:t>
            </w:r>
            <w:r>
              <w:t>театры,</w:t>
            </w:r>
            <w:r>
              <w:rPr>
                <w:spacing w:val="1"/>
              </w:rPr>
              <w:t xml:space="preserve"> </w:t>
            </w:r>
            <w:r>
              <w:t>игры-драматизации;</w:t>
            </w:r>
            <w:r>
              <w:tab/>
            </w:r>
            <w:r>
              <w:t>концерты;</w:t>
            </w:r>
            <w:r>
              <w:tab/>
            </w:r>
            <w:r>
              <w:rPr>
                <w:spacing w:val="-1"/>
              </w:rPr>
              <w:t>спортивные,</w:t>
            </w:r>
            <w:r>
              <w:rPr>
                <w:spacing w:val="-53"/>
              </w:rPr>
              <w:t xml:space="preserve"> </w:t>
            </w:r>
            <w:r>
              <w:t>музыкальные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литературные</w:t>
            </w:r>
            <w:r>
              <w:rPr>
                <w:spacing w:val="-4"/>
              </w:rPr>
              <w:t xml:space="preserve"> </w:t>
            </w:r>
            <w:r>
              <w:t>досуги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другое)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478" w:type="dxa"/>
            <w:gridSpan w:val="4"/>
            <w:tcBorders>
              <w:right w:val="single" w:color="000000" w:sz="8" w:space="0"/>
            </w:tcBorders>
          </w:tcPr>
          <w:p>
            <w:pPr>
              <w:pStyle w:val="14"/>
              <w:ind w:right="89"/>
              <w:jc w:val="both"/>
            </w:pPr>
            <w:r>
              <w:t>практические,</w:t>
            </w:r>
            <w:r>
              <w:rPr>
                <w:spacing w:val="1"/>
              </w:rPr>
              <w:t xml:space="preserve"> </w:t>
            </w:r>
            <w:r>
              <w:t>проблемные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1"/>
              </w:rPr>
              <w:t xml:space="preserve"> </w:t>
            </w:r>
            <w:r>
              <w:t>(по</w:t>
            </w:r>
            <w:r>
              <w:rPr>
                <w:spacing w:val="1"/>
              </w:rPr>
              <w:t xml:space="preserve"> </w:t>
            </w:r>
            <w:r>
              <w:t>освоению</w:t>
            </w:r>
            <w:r>
              <w:rPr>
                <w:spacing w:val="1"/>
              </w:rPr>
              <w:t xml:space="preserve"> </w:t>
            </w:r>
            <w:r>
              <w:t>культурно-</w:t>
            </w:r>
            <w:r>
              <w:rPr>
                <w:spacing w:val="-52"/>
              </w:rPr>
              <w:t xml:space="preserve"> </w:t>
            </w:r>
            <w:r>
              <w:t>гигиенических</w:t>
            </w:r>
            <w:r>
              <w:rPr>
                <w:spacing w:val="22"/>
              </w:rPr>
              <w:t xml:space="preserve"> </w:t>
            </w:r>
            <w:r>
              <w:t>навыков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культуры</w:t>
            </w:r>
          </w:p>
          <w:p>
            <w:pPr>
              <w:pStyle w:val="14"/>
              <w:spacing w:line="246" w:lineRule="exact"/>
              <w:jc w:val="both"/>
            </w:pPr>
            <w:r>
              <w:t>здоровья,</w:t>
            </w:r>
            <w:r>
              <w:rPr>
                <w:spacing w:val="-1"/>
              </w:rPr>
              <w:t xml:space="preserve"> </w:t>
            </w:r>
            <w:r>
              <w:t>правил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норм</w:t>
            </w:r>
            <w:r>
              <w:rPr>
                <w:spacing w:val="-2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и другие</w:t>
            </w:r>
          </w:p>
        </w:tc>
        <w:tc>
          <w:tcPr>
            <w:tcW w:w="5663" w:type="dxa"/>
            <w:gridSpan w:val="5"/>
            <w:tcBorders>
              <w:left w:val="single" w:color="000000" w:sz="8" w:space="0"/>
            </w:tcBorders>
          </w:tcPr>
          <w:p>
            <w:pPr>
              <w:pStyle w:val="14"/>
              <w:tabs>
                <w:tab w:val="left" w:pos="1897"/>
                <w:tab w:val="left" w:pos="3739"/>
              </w:tabs>
              <w:ind w:left="107" w:right="97"/>
              <w:jc w:val="both"/>
            </w:pPr>
            <w:r>
              <w:t>игровые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1"/>
              </w:rPr>
              <w:t xml:space="preserve"> </w:t>
            </w:r>
            <w:r>
              <w:t>индивидуальные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-52"/>
              </w:rPr>
              <w:t xml:space="preserve"> </w:t>
            </w:r>
            <w:r>
              <w:t>небольшими</w:t>
            </w:r>
            <w:r>
              <w:tab/>
            </w:r>
            <w:r>
              <w:t>подгруппами</w:t>
            </w:r>
            <w:r>
              <w:tab/>
            </w:r>
            <w:r>
              <w:rPr>
                <w:spacing w:val="-1"/>
              </w:rPr>
              <w:t>(сюжетно-ролевые,</w:t>
            </w:r>
            <w:r>
              <w:rPr>
                <w:spacing w:val="-53"/>
              </w:rPr>
              <w:t xml:space="preserve"> </w:t>
            </w:r>
            <w:r>
              <w:t>режиссерские,</w:t>
            </w:r>
            <w:r>
              <w:rPr>
                <w:spacing w:val="23"/>
              </w:rPr>
              <w:t xml:space="preserve"> </w:t>
            </w:r>
            <w:r>
              <w:t>дидактические,</w:t>
            </w:r>
            <w:r>
              <w:rPr>
                <w:spacing w:val="24"/>
              </w:rPr>
              <w:t xml:space="preserve"> </w:t>
            </w:r>
            <w:r>
              <w:t>подвижные,</w:t>
            </w:r>
            <w:r>
              <w:rPr>
                <w:spacing w:val="23"/>
              </w:rPr>
              <w:t xml:space="preserve"> </w:t>
            </w:r>
            <w:r>
              <w:t>музыкальные</w:t>
            </w:r>
          </w:p>
          <w:p>
            <w:pPr>
              <w:pStyle w:val="14"/>
              <w:spacing w:line="246" w:lineRule="exact"/>
              <w:ind w:left="107"/>
              <w:jc w:val="both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другие)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478" w:type="dxa"/>
            <w:gridSpan w:val="4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462"/>
                <w:tab w:val="left" w:pos="1851"/>
                <w:tab w:val="left" w:pos="3045"/>
                <w:tab w:val="left" w:pos="3366"/>
              </w:tabs>
              <w:spacing w:line="236" w:lineRule="exact"/>
            </w:pPr>
            <w:r>
              <w:t>наблюдения</w:t>
            </w:r>
            <w:r>
              <w:tab/>
            </w:r>
            <w:r>
              <w:t>за</w:t>
            </w:r>
            <w:r>
              <w:tab/>
            </w:r>
            <w:r>
              <w:t>объектами</w:t>
            </w:r>
            <w:r>
              <w:tab/>
            </w:r>
            <w:r>
              <w:t>и</w:t>
            </w:r>
            <w:r>
              <w:tab/>
            </w:r>
            <w:r>
              <w:t>явлениями</w:t>
            </w:r>
          </w:p>
          <w:p>
            <w:pPr>
              <w:pStyle w:val="14"/>
              <w:spacing w:before="1" w:line="246" w:lineRule="exact"/>
            </w:pPr>
            <w:r>
              <w:t>природы,</w:t>
            </w:r>
            <w:r>
              <w:rPr>
                <w:spacing w:val="-1"/>
              </w:rPr>
              <w:t xml:space="preserve"> </w:t>
            </w:r>
            <w:r>
              <w:t>трудом</w:t>
            </w:r>
            <w:r>
              <w:rPr>
                <w:spacing w:val="-3"/>
              </w:rPr>
              <w:t xml:space="preserve"> </w:t>
            </w:r>
            <w:r>
              <w:t>взрослых</w:t>
            </w:r>
          </w:p>
        </w:tc>
        <w:tc>
          <w:tcPr>
            <w:tcW w:w="5663" w:type="dxa"/>
            <w:gridSpan w:val="5"/>
            <w:tcBorders>
              <w:left w:val="single" w:color="000000" w:sz="8" w:space="0"/>
            </w:tcBorders>
          </w:tcPr>
          <w:p>
            <w:pPr>
              <w:pStyle w:val="14"/>
              <w:tabs>
                <w:tab w:val="left" w:pos="960"/>
                <w:tab w:val="left" w:pos="1315"/>
                <w:tab w:val="left" w:pos="2941"/>
              </w:tabs>
              <w:spacing w:line="236" w:lineRule="exact"/>
              <w:ind w:left="107"/>
            </w:pPr>
            <w:r>
              <w:t>опыты</w:t>
            </w:r>
            <w:r>
              <w:tab/>
            </w:r>
            <w:r>
              <w:t>и</w:t>
            </w:r>
            <w:r>
              <w:tab/>
            </w:r>
            <w:r>
              <w:t>эксперименты,</w:t>
            </w:r>
            <w:r>
              <w:tab/>
            </w:r>
            <w:r>
              <w:t>практико-ориентированные</w:t>
            </w:r>
          </w:p>
          <w:p>
            <w:pPr>
              <w:pStyle w:val="14"/>
              <w:spacing w:before="1" w:line="246" w:lineRule="exact"/>
              <w:ind w:left="107"/>
            </w:pPr>
            <w:r>
              <w:t>проекты, коллекционирование</w:t>
            </w:r>
            <w:r>
              <w:rPr>
                <w:spacing w:val="-8"/>
              </w:rPr>
              <w:t xml:space="preserve"> </w:t>
            </w:r>
            <w:r>
              <w:t>и 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478" w:type="dxa"/>
            <w:gridSpan w:val="4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425"/>
                <w:tab w:val="left" w:pos="2850"/>
                <w:tab w:val="left" w:pos="3397"/>
              </w:tabs>
              <w:spacing w:line="241" w:lineRule="exact"/>
            </w:pPr>
            <w:r>
              <w:t>трудовые</w:t>
            </w:r>
            <w:r>
              <w:tab/>
            </w:r>
            <w:r>
              <w:t>поручения</w:t>
            </w:r>
            <w:r>
              <w:tab/>
            </w:r>
            <w:r>
              <w:t>и</w:t>
            </w:r>
            <w:r>
              <w:tab/>
            </w:r>
            <w:r>
              <w:t>дежурства</w:t>
            </w:r>
          </w:p>
          <w:p>
            <w:pPr>
              <w:pStyle w:val="14"/>
              <w:spacing w:before="2" w:line="246" w:lineRule="exact"/>
            </w:pPr>
            <w:r>
              <w:t>(сервировка</w:t>
            </w:r>
            <w:r>
              <w:rPr>
                <w:spacing w:val="48"/>
              </w:rPr>
              <w:t xml:space="preserve"> </w:t>
            </w:r>
            <w:r>
              <w:t>стола</w:t>
            </w:r>
            <w:r>
              <w:rPr>
                <w:spacing w:val="49"/>
              </w:rPr>
              <w:t xml:space="preserve"> </w:t>
            </w:r>
            <w:r>
              <w:t>к</w:t>
            </w:r>
            <w:r>
              <w:rPr>
                <w:spacing w:val="43"/>
              </w:rPr>
              <w:t xml:space="preserve"> </w:t>
            </w:r>
            <w:r>
              <w:t>приему</w:t>
            </w:r>
            <w:r>
              <w:rPr>
                <w:spacing w:val="41"/>
              </w:rPr>
              <w:t xml:space="preserve"> </w:t>
            </w:r>
            <w:r>
              <w:t>пищи,</w:t>
            </w:r>
            <w:r>
              <w:rPr>
                <w:spacing w:val="48"/>
              </w:rPr>
              <w:t xml:space="preserve"> </w:t>
            </w:r>
            <w:r>
              <w:t>уход</w:t>
            </w:r>
            <w:r>
              <w:rPr>
                <w:spacing w:val="44"/>
              </w:rPr>
              <w:t xml:space="preserve"> </w:t>
            </w:r>
            <w:r>
              <w:t>за</w:t>
            </w:r>
          </w:p>
        </w:tc>
        <w:tc>
          <w:tcPr>
            <w:tcW w:w="5663" w:type="dxa"/>
            <w:gridSpan w:val="5"/>
            <w:tcBorders>
              <w:left w:val="single" w:color="000000" w:sz="8" w:space="0"/>
            </w:tcBorders>
          </w:tcPr>
          <w:p>
            <w:pPr>
              <w:pStyle w:val="14"/>
              <w:tabs>
                <w:tab w:val="left" w:pos="951"/>
                <w:tab w:val="left" w:pos="2710"/>
                <w:tab w:val="left" w:pos="4068"/>
              </w:tabs>
              <w:spacing w:line="241" w:lineRule="exact"/>
              <w:ind w:left="107"/>
            </w:pPr>
            <w:r>
              <w:t>чтение</w:t>
            </w:r>
            <w:r>
              <w:tab/>
            </w:r>
            <w:r>
              <w:t>художественной</w:t>
            </w:r>
            <w:r>
              <w:tab/>
            </w:r>
            <w:r>
              <w:t>литературы,</w:t>
            </w:r>
            <w:r>
              <w:tab/>
            </w:r>
            <w:r>
              <w:t>прослушивание</w:t>
            </w:r>
          </w:p>
          <w:p>
            <w:pPr>
              <w:pStyle w:val="14"/>
              <w:spacing w:before="2" w:line="246" w:lineRule="exact"/>
              <w:ind w:left="107"/>
            </w:pPr>
            <w:r>
              <w:t>аудиозаписей,</w:t>
            </w:r>
            <w:r>
              <w:rPr>
                <w:spacing w:val="25"/>
              </w:rPr>
              <w:t xml:space="preserve"> </w:t>
            </w:r>
            <w:r>
              <w:t>лучших</w:t>
            </w:r>
            <w:r>
              <w:rPr>
                <w:spacing w:val="24"/>
              </w:rPr>
              <w:t xml:space="preserve"> </w:t>
            </w:r>
            <w:r>
              <w:t>образцов</w:t>
            </w:r>
            <w:r>
              <w:rPr>
                <w:spacing w:val="25"/>
              </w:rPr>
              <w:t xml:space="preserve"> </w:t>
            </w:r>
            <w:r>
              <w:t>чтения,</w:t>
            </w:r>
            <w:r>
              <w:rPr>
                <w:spacing w:val="26"/>
              </w:rPr>
              <w:t xml:space="preserve"> </w:t>
            </w:r>
            <w:r>
              <w:t>рассматривание</w:t>
            </w:r>
          </w:p>
        </w:tc>
      </w:tr>
    </w:tbl>
    <w:p>
      <w:pPr>
        <w:spacing w:line="246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6"/>
        <w:gridCol w:w="135"/>
        <w:gridCol w:w="2056"/>
        <w:gridCol w:w="36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4" w:hRule="atLeast"/>
        </w:trPr>
        <w:tc>
          <w:tcPr>
            <w:tcW w:w="4481" w:type="dxa"/>
            <w:gridSpan w:val="2"/>
            <w:tcBorders>
              <w:right w:val="single" w:color="000000" w:sz="8" w:space="0"/>
            </w:tcBorders>
          </w:tcPr>
          <w:p>
            <w:pPr>
              <w:pStyle w:val="14"/>
              <w:spacing w:line="234" w:lineRule="exact"/>
            </w:pPr>
            <w:r>
              <w:t>комнатными</w:t>
            </w:r>
            <w:r>
              <w:rPr>
                <w:spacing w:val="-3"/>
              </w:rPr>
              <w:t xml:space="preserve"> </w:t>
            </w:r>
            <w:r>
              <w:t>растениями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другое)</w:t>
            </w:r>
          </w:p>
        </w:tc>
        <w:tc>
          <w:tcPr>
            <w:tcW w:w="5663" w:type="dxa"/>
            <w:gridSpan w:val="2"/>
            <w:tcBorders>
              <w:left w:val="single" w:color="000000" w:sz="8" w:space="0"/>
            </w:tcBorders>
          </w:tcPr>
          <w:p>
            <w:pPr>
              <w:pStyle w:val="14"/>
              <w:spacing w:line="234" w:lineRule="exact"/>
              <w:ind w:left="104"/>
            </w:pPr>
            <w:r>
              <w:t>иллюстраций,</w:t>
            </w:r>
            <w:r>
              <w:rPr>
                <w:spacing w:val="-3"/>
              </w:rPr>
              <w:t xml:space="preserve"> </w:t>
            </w:r>
            <w:r>
              <w:t>просмотр</w:t>
            </w:r>
            <w:r>
              <w:rPr>
                <w:spacing w:val="-1"/>
              </w:rPr>
              <w:t xml:space="preserve"> </w:t>
            </w:r>
            <w:r>
              <w:t>мультфильмов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так</w:t>
            </w:r>
            <w:r>
              <w:rPr>
                <w:spacing w:val="-5"/>
              </w:rPr>
              <w:t xml:space="preserve"> </w:t>
            </w:r>
            <w:r>
              <w:t>далее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4481" w:type="dxa"/>
            <w:gridSpan w:val="2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958"/>
                <w:tab w:val="left" w:pos="2888"/>
                <w:tab w:val="left" w:pos="3296"/>
                <w:tab w:val="left" w:pos="4265"/>
              </w:tabs>
              <w:spacing w:line="241" w:lineRule="exact"/>
            </w:pPr>
            <w:r>
              <w:t>индивидуальная</w:t>
            </w:r>
            <w:r>
              <w:tab/>
            </w:r>
            <w:r>
              <w:t>работа</w:t>
            </w:r>
            <w:r>
              <w:tab/>
            </w:r>
            <w:r>
              <w:t>с</w:t>
            </w:r>
            <w:r>
              <w:tab/>
            </w:r>
            <w:r>
              <w:t>детьми</w:t>
            </w:r>
            <w:r>
              <w:tab/>
            </w:r>
            <w:r>
              <w:t>в</w:t>
            </w:r>
          </w:p>
          <w:p>
            <w:pPr>
              <w:pStyle w:val="14"/>
              <w:tabs>
                <w:tab w:val="left" w:pos="1822"/>
                <w:tab w:val="left" w:pos="2383"/>
                <w:tab w:val="left" w:pos="3703"/>
              </w:tabs>
              <w:spacing w:line="250" w:lineRule="exact"/>
              <w:ind w:right="89"/>
            </w:pPr>
            <w:r>
              <w:t>соответствии</w:t>
            </w:r>
            <w:r>
              <w:tab/>
            </w:r>
            <w:r>
              <w:t>с</w:t>
            </w:r>
            <w:r>
              <w:tab/>
            </w:r>
            <w:r>
              <w:t>задачами</w:t>
            </w:r>
            <w:r>
              <w:tab/>
            </w:r>
            <w:r>
              <w:rPr>
                <w:spacing w:val="-1"/>
              </w:rPr>
              <w:t>разных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областей</w:t>
            </w:r>
          </w:p>
        </w:tc>
        <w:tc>
          <w:tcPr>
            <w:tcW w:w="5663" w:type="dxa"/>
            <w:gridSpan w:val="2"/>
            <w:tcBorders>
              <w:left w:val="single" w:color="000000" w:sz="8" w:space="0"/>
            </w:tcBorders>
          </w:tcPr>
          <w:p>
            <w:pPr>
              <w:pStyle w:val="14"/>
              <w:spacing w:line="241" w:lineRule="exact"/>
              <w:ind w:left="104"/>
            </w:pPr>
            <w:r>
              <w:t>слушание</w:t>
            </w:r>
            <w:r>
              <w:rPr>
                <w:spacing w:val="104"/>
              </w:rPr>
              <w:t xml:space="preserve"> </w:t>
            </w:r>
            <w:r>
              <w:t>и</w:t>
            </w:r>
            <w:r>
              <w:rPr>
                <w:spacing w:val="59"/>
              </w:rPr>
              <w:t xml:space="preserve"> </w:t>
            </w:r>
            <w:r>
              <w:t>исполнение</w:t>
            </w:r>
            <w:r>
              <w:rPr>
                <w:spacing w:val="105"/>
              </w:rPr>
              <w:t xml:space="preserve"> </w:t>
            </w:r>
            <w:r>
              <w:t xml:space="preserve">музыкальных  </w:t>
            </w:r>
            <w:r>
              <w:rPr>
                <w:spacing w:val="2"/>
              </w:rPr>
              <w:t xml:space="preserve"> </w:t>
            </w:r>
            <w:r>
              <w:t>произведений,</w:t>
            </w:r>
          </w:p>
          <w:p>
            <w:pPr>
              <w:pStyle w:val="14"/>
              <w:spacing w:line="250" w:lineRule="exact"/>
              <w:ind w:left="104" w:right="96"/>
            </w:pPr>
            <w:r>
              <w:t>музыкально-ритмические</w:t>
            </w:r>
            <w:r>
              <w:rPr>
                <w:spacing w:val="1"/>
              </w:rPr>
              <w:t xml:space="preserve"> </w:t>
            </w:r>
            <w:r>
              <w:t>движения,</w:t>
            </w:r>
            <w:r>
              <w:rPr>
                <w:spacing w:val="1"/>
              </w:rPr>
              <w:t xml:space="preserve"> </w:t>
            </w:r>
            <w:r>
              <w:t>музыкальные</w:t>
            </w:r>
            <w:r>
              <w:rPr>
                <w:spacing w:val="55"/>
              </w:rPr>
              <w:t xml:space="preserve"> </w:t>
            </w:r>
            <w:r>
              <w:t>игры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импровизации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481" w:type="dxa"/>
            <w:gridSpan w:val="2"/>
          </w:tcPr>
          <w:p>
            <w:pPr>
              <w:pStyle w:val="14"/>
              <w:tabs>
                <w:tab w:val="left" w:pos="1919"/>
                <w:tab w:val="left" w:pos="3272"/>
              </w:tabs>
              <w:spacing w:before="112" w:line="242" w:lineRule="auto"/>
              <w:ind w:right="99"/>
              <w:jc w:val="both"/>
            </w:pPr>
            <w:r>
              <w:t>продуктивная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интересам</w:t>
            </w:r>
            <w:r>
              <w:tab/>
            </w:r>
            <w:r>
              <w:t>детей</w:t>
            </w:r>
            <w:r>
              <w:tab/>
            </w:r>
            <w:r>
              <w:rPr>
                <w:spacing w:val="-1"/>
              </w:rPr>
              <w:t>(рисование,</w:t>
            </w:r>
            <w:r>
              <w:rPr>
                <w:spacing w:val="-53"/>
              </w:rPr>
              <w:t xml:space="preserve"> </w:t>
            </w:r>
            <w:r>
              <w:t>конструирование,</w:t>
            </w:r>
            <w:r>
              <w:rPr>
                <w:spacing w:val="3"/>
              </w:rPr>
              <w:t xml:space="preserve"> </w:t>
            </w:r>
            <w:r>
              <w:t>лепка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другое)</w:t>
            </w:r>
          </w:p>
        </w:tc>
        <w:tc>
          <w:tcPr>
            <w:tcW w:w="5663" w:type="dxa"/>
            <w:gridSpan w:val="2"/>
          </w:tcPr>
          <w:p>
            <w:pPr>
              <w:pStyle w:val="14"/>
              <w:ind w:left="109" w:right="104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(или)</w:t>
            </w:r>
            <w:r>
              <w:rPr>
                <w:spacing w:val="1"/>
              </w:rPr>
              <w:t xml:space="preserve"> </w:t>
            </w: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выставок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творчества,</w:t>
            </w:r>
            <w:r>
              <w:rPr>
                <w:spacing w:val="1"/>
              </w:rPr>
              <w:t xml:space="preserve"> </w:t>
            </w:r>
            <w:r>
              <w:t>изобразительного</w:t>
            </w:r>
            <w:r>
              <w:rPr>
                <w:spacing w:val="1"/>
              </w:rPr>
              <w:t xml:space="preserve"> </w:t>
            </w:r>
            <w:r>
              <w:t>искусства,</w:t>
            </w:r>
            <w:r>
              <w:rPr>
                <w:spacing w:val="1"/>
              </w:rPr>
              <w:t xml:space="preserve"> </w:t>
            </w:r>
            <w:r>
              <w:t>мастерских;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  <w:r>
              <w:rPr>
                <w:spacing w:val="15"/>
              </w:rPr>
              <w:t xml:space="preserve"> </w:t>
            </w:r>
            <w:r>
              <w:t>репродукций</w:t>
            </w:r>
            <w:r>
              <w:rPr>
                <w:spacing w:val="16"/>
              </w:rPr>
              <w:t xml:space="preserve"> </w:t>
            </w:r>
            <w:r>
              <w:t>картин</w:t>
            </w:r>
            <w:r>
              <w:rPr>
                <w:spacing w:val="13"/>
              </w:rPr>
              <w:t xml:space="preserve"> </w:t>
            </w:r>
            <w:r>
              <w:t>классиков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7"/>
              </w:rPr>
              <w:t xml:space="preserve"> </w:t>
            </w:r>
            <w:r>
              <w:t>современных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>художников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другого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481" w:type="dxa"/>
            <w:gridSpan w:val="2"/>
            <w:vMerge w:val="restart"/>
          </w:tcPr>
          <w:p>
            <w:pPr>
              <w:pStyle w:val="14"/>
              <w:tabs>
                <w:tab w:val="left" w:pos="2290"/>
              </w:tabs>
              <w:ind w:right="95"/>
              <w:jc w:val="both"/>
            </w:pPr>
            <w:r>
              <w:t>оздоровительные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закаливающие</w:t>
            </w:r>
            <w:r>
              <w:rPr>
                <w:spacing w:val="-52"/>
              </w:rPr>
              <w:t xml:space="preserve"> </w:t>
            </w:r>
            <w:r>
              <w:t>процедуры,</w:t>
            </w:r>
            <w:r>
              <w:tab/>
            </w:r>
            <w:r>
              <w:rPr>
                <w:spacing w:val="-1"/>
              </w:rPr>
              <w:t>здоровьесберегающие</w:t>
            </w:r>
            <w:r>
              <w:rPr>
                <w:spacing w:val="-53"/>
              </w:rPr>
              <w:t xml:space="preserve"> </w:t>
            </w:r>
            <w:r>
              <w:t>мероприятия,</w:t>
            </w:r>
            <w:r>
              <w:rPr>
                <w:spacing w:val="29"/>
              </w:rPr>
              <w:t xml:space="preserve"> </w:t>
            </w:r>
            <w:r>
              <w:t>двигательная</w:t>
            </w:r>
            <w:r>
              <w:rPr>
                <w:spacing w:val="26"/>
              </w:rPr>
              <w:t xml:space="preserve"> </w:t>
            </w:r>
            <w:r>
              <w:t>деятельность</w:t>
            </w:r>
          </w:p>
          <w:p>
            <w:pPr>
              <w:pStyle w:val="14"/>
              <w:spacing w:line="246" w:lineRule="exact"/>
              <w:jc w:val="both"/>
            </w:pPr>
            <w:r>
              <w:t>(подвижные</w:t>
            </w:r>
            <w:r>
              <w:rPr>
                <w:spacing w:val="-8"/>
              </w:rPr>
              <w:t xml:space="preserve"> </w:t>
            </w:r>
            <w:r>
              <w:t>игры, гимнастика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другое)</w:t>
            </w:r>
          </w:p>
        </w:tc>
        <w:tc>
          <w:tcPr>
            <w:tcW w:w="5663" w:type="dxa"/>
            <w:gridSpan w:val="2"/>
          </w:tcPr>
          <w:p>
            <w:pPr>
              <w:pStyle w:val="14"/>
              <w:spacing w:line="241" w:lineRule="exact"/>
              <w:ind w:left="109"/>
            </w:pPr>
            <w:r>
              <w:t>индивидуальная</w:t>
            </w:r>
            <w:r>
              <w:rPr>
                <w:spacing w:val="2"/>
              </w:rPr>
              <w:t xml:space="preserve"> </w:t>
            </w:r>
            <w:r>
              <w:t>работа</w:t>
            </w:r>
            <w:r>
              <w:rPr>
                <w:spacing w:val="58"/>
              </w:rPr>
              <w:t xml:space="preserve"> </w:t>
            </w:r>
            <w:r>
              <w:t>по</w:t>
            </w:r>
            <w:r>
              <w:rPr>
                <w:spacing w:val="53"/>
              </w:rPr>
              <w:t xml:space="preserve"> </w:t>
            </w:r>
            <w:r>
              <w:t>всем</w:t>
            </w:r>
            <w:r>
              <w:rPr>
                <w:spacing w:val="56"/>
              </w:rPr>
              <w:t xml:space="preserve"> </w:t>
            </w:r>
            <w:r>
              <w:t>видам</w:t>
            </w:r>
            <w:r>
              <w:rPr>
                <w:spacing w:val="56"/>
              </w:rPr>
              <w:t xml:space="preserve"> </w:t>
            </w:r>
            <w:r>
              <w:t>деятельности</w:t>
            </w:r>
            <w:r>
              <w:rPr>
                <w:spacing w:val="58"/>
              </w:rPr>
              <w:t xml:space="preserve"> </w:t>
            </w:r>
            <w:r>
              <w:t>и</w:t>
            </w:r>
          </w:p>
          <w:p>
            <w:pPr>
              <w:pStyle w:val="14"/>
              <w:spacing w:before="1" w:line="246" w:lineRule="exact"/>
              <w:ind w:left="109"/>
            </w:pPr>
            <w:r>
              <w:t>образовательным</w:t>
            </w:r>
            <w:r>
              <w:rPr>
                <w:spacing w:val="-3"/>
              </w:rPr>
              <w:t xml:space="preserve"> </w:t>
            </w:r>
            <w:r>
              <w:t>областям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4481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14"/>
              <w:spacing w:before="107"/>
              <w:ind w:left="10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родителями</w:t>
            </w:r>
            <w:r>
              <w:rPr>
                <w:spacing w:val="-3"/>
              </w:rPr>
              <w:t xml:space="preserve"> </w:t>
            </w:r>
            <w:r>
              <w:t>(законными</w:t>
            </w:r>
            <w:r>
              <w:rPr>
                <w:spacing w:val="-5"/>
              </w:rPr>
              <w:t xml:space="preserve"> </w:t>
            </w:r>
            <w:r>
              <w:t>представителями)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4" w:type="dxa"/>
            <w:gridSpan w:val="4"/>
            <w:shd w:val="clear" w:color="auto" w:fill="EDEBE0"/>
          </w:tcPr>
          <w:p>
            <w:pPr>
              <w:pStyle w:val="14"/>
              <w:spacing w:before="26"/>
              <w:ind w:left="2955" w:right="2947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6" w:type="dxa"/>
            <w:tcBorders>
              <w:right w:val="single" w:color="000000" w:sz="8" w:space="0"/>
            </w:tcBorders>
            <w:shd w:val="clear" w:color="auto" w:fill="EDEBE0"/>
          </w:tcPr>
          <w:p>
            <w:pPr>
              <w:pStyle w:val="14"/>
              <w:spacing w:line="245" w:lineRule="exact"/>
              <w:ind w:left="334" w:right="319"/>
              <w:jc w:val="center"/>
              <w:rPr>
                <w:b/>
              </w:rPr>
            </w:pPr>
            <w:r>
              <w:rPr>
                <w:b/>
              </w:rPr>
              <w:t>занятие</w:t>
            </w:r>
          </w:p>
          <w:p>
            <w:pPr>
              <w:pStyle w:val="14"/>
              <w:spacing w:before="20"/>
              <w:ind w:left="334" w:right="324"/>
              <w:jc w:val="center"/>
              <w:rPr>
                <w:i/>
              </w:rPr>
            </w:pPr>
            <w:r>
              <w:rPr>
                <w:i/>
              </w:rPr>
              <w:t>(п.24.11,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п.24.12)</w:t>
            </w:r>
          </w:p>
        </w:tc>
        <w:tc>
          <w:tcPr>
            <w:tcW w:w="5798" w:type="dxa"/>
            <w:gridSpan w:val="3"/>
            <w:tcBorders>
              <w:left w:val="single" w:color="000000" w:sz="8" w:space="0"/>
            </w:tcBorders>
            <w:shd w:val="clear" w:color="auto" w:fill="EDEBE0"/>
          </w:tcPr>
          <w:p>
            <w:pPr>
              <w:pStyle w:val="14"/>
              <w:spacing w:line="245" w:lineRule="exact"/>
              <w:ind w:left="1748" w:right="1754"/>
              <w:jc w:val="center"/>
              <w:rPr>
                <w:b/>
              </w:rPr>
            </w:pPr>
            <w:r>
              <w:rPr>
                <w:b/>
              </w:rPr>
              <w:t>культурные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практики</w:t>
            </w:r>
          </w:p>
          <w:p>
            <w:pPr>
              <w:pStyle w:val="14"/>
              <w:spacing w:before="20"/>
              <w:ind w:left="1748" w:right="1748"/>
              <w:jc w:val="center"/>
              <w:rPr>
                <w:i/>
              </w:rPr>
            </w:pPr>
            <w:r>
              <w:rPr>
                <w:i/>
              </w:rPr>
              <w:t>(п.24.18-24.22)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46" w:type="dxa"/>
            <w:tcBorders>
              <w:right w:val="single" w:color="000000" w:sz="8" w:space="0"/>
            </w:tcBorders>
          </w:tcPr>
          <w:p>
            <w:pPr>
              <w:pStyle w:val="14"/>
              <w:spacing w:line="241" w:lineRule="exact"/>
            </w:pPr>
            <w:r>
              <w:t>дело,</w:t>
            </w:r>
            <w:r>
              <w:rPr>
                <w:spacing w:val="9"/>
              </w:rPr>
              <w:t xml:space="preserve"> </w:t>
            </w:r>
            <w:r>
              <w:t>занимательное</w:t>
            </w:r>
            <w:r>
              <w:rPr>
                <w:spacing w:val="54"/>
              </w:rPr>
              <w:t xml:space="preserve"> </w:t>
            </w:r>
            <w:r>
              <w:t>и</w:t>
            </w:r>
            <w:r>
              <w:rPr>
                <w:spacing w:val="63"/>
              </w:rPr>
              <w:t xml:space="preserve"> </w:t>
            </w:r>
            <w:r>
              <w:t>интересное  детям,</w:t>
            </w:r>
          </w:p>
          <w:p>
            <w:pPr>
              <w:pStyle w:val="14"/>
              <w:spacing w:before="1" w:line="246" w:lineRule="exact"/>
            </w:pPr>
            <w:r>
              <w:t>развивающее</w:t>
            </w:r>
            <w:r>
              <w:rPr>
                <w:spacing w:val="-7"/>
              </w:rPr>
              <w:t xml:space="preserve"> </w:t>
            </w:r>
            <w:r>
              <w:t>их</w:t>
            </w:r>
          </w:p>
        </w:tc>
        <w:tc>
          <w:tcPr>
            <w:tcW w:w="5798" w:type="dxa"/>
            <w:gridSpan w:val="3"/>
            <w:tcBorders>
              <w:left w:val="single" w:color="000000" w:sz="8" w:space="0"/>
            </w:tcBorders>
          </w:tcPr>
          <w:p>
            <w:pPr>
              <w:pStyle w:val="14"/>
              <w:spacing w:line="241" w:lineRule="exact"/>
              <w:ind w:left="99"/>
            </w:pPr>
            <w:r>
              <w:t>организовывать</w:t>
            </w:r>
            <w:r>
              <w:rPr>
                <w:spacing w:val="7"/>
              </w:rPr>
              <w:t xml:space="preserve"> </w:t>
            </w:r>
            <w:r>
              <w:t>культурные</w:t>
            </w:r>
            <w:r>
              <w:rPr>
                <w:spacing w:val="55"/>
              </w:rPr>
              <w:t xml:space="preserve"> </w:t>
            </w:r>
            <w:r>
              <w:t>практики</w:t>
            </w:r>
            <w:r>
              <w:rPr>
                <w:spacing w:val="59"/>
              </w:rPr>
              <w:t xml:space="preserve"> </w:t>
            </w:r>
            <w:r>
              <w:t>педагог</w:t>
            </w:r>
            <w:r>
              <w:rPr>
                <w:spacing w:val="62"/>
              </w:rPr>
              <w:t xml:space="preserve"> </w:t>
            </w:r>
            <w:r>
              <w:t>может</w:t>
            </w:r>
            <w:r>
              <w:rPr>
                <w:spacing w:val="62"/>
              </w:rPr>
              <w:t xml:space="preserve"> </w:t>
            </w:r>
            <w:r>
              <w:t>во</w:t>
            </w:r>
          </w:p>
          <w:p>
            <w:pPr>
              <w:pStyle w:val="14"/>
              <w:spacing w:before="1" w:line="246" w:lineRule="exact"/>
              <w:ind w:left="99"/>
            </w:pPr>
            <w:r>
              <w:t>вторую</w:t>
            </w:r>
            <w:r>
              <w:rPr>
                <w:spacing w:val="-2"/>
              </w:rPr>
              <w:t xml:space="preserve"> </w:t>
            </w:r>
            <w:r>
              <w:t>половину</w:t>
            </w:r>
            <w:r>
              <w:rPr>
                <w:spacing w:val="-4"/>
              </w:rPr>
              <w:t xml:space="preserve"> </w:t>
            </w:r>
            <w:r>
              <w:t>дня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4346" w:type="dxa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927"/>
                <w:tab w:val="left" w:pos="2710"/>
              </w:tabs>
              <w:ind w:right="94"/>
              <w:jc w:val="both"/>
            </w:pPr>
            <w:r>
              <w:t>деятельность,</w:t>
            </w:r>
            <w:r>
              <w:rPr>
                <w:spacing w:val="1"/>
              </w:rPr>
              <w:t xml:space="preserve"> </w:t>
            </w:r>
            <w:r>
              <w:t>направленная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одной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нескольких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областей,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интеграцию</w:t>
            </w:r>
            <w:r>
              <w:tab/>
            </w:r>
            <w:r>
              <w:t>с</w:t>
            </w:r>
            <w:r>
              <w:tab/>
            </w:r>
            <w:r>
              <w:rPr>
                <w:spacing w:val="-1"/>
              </w:rPr>
              <w:t>использованием</w:t>
            </w:r>
            <w:r>
              <w:rPr>
                <w:spacing w:val="-53"/>
              </w:rPr>
              <w:t xml:space="preserve"> </w:t>
            </w:r>
            <w:r>
              <w:t>разнообразных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выбор</w:t>
            </w:r>
            <w:r>
              <w:rPr>
                <w:spacing w:val="44"/>
              </w:rPr>
              <w:t xml:space="preserve"> </w:t>
            </w:r>
            <w:r>
              <w:t>которых</w:t>
            </w:r>
            <w:r>
              <w:rPr>
                <w:spacing w:val="45"/>
              </w:rPr>
              <w:t xml:space="preserve"> </w:t>
            </w:r>
            <w:r>
              <w:t>осуществляется</w:t>
            </w:r>
            <w:r>
              <w:rPr>
                <w:spacing w:val="44"/>
              </w:rPr>
              <w:t xml:space="preserve"> </w:t>
            </w:r>
            <w:r>
              <w:t>педагогам</w:t>
            </w:r>
          </w:p>
          <w:p>
            <w:pPr>
              <w:pStyle w:val="14"/>
              <w:spacing w:line="246" w:lineRule="exact"/>
            </w:pPr>
            <w:r>
              <w:t>самостоятельно</w:t>
            </w:r>
          </w:p>
        </w:tc>
        <w:tc>
          <w:tcPr>
            <w:tcW w:w="5798" w:type="dxa"/>
            <w:gridSpan w:val="3"/>
            <w:tcBorders>
              <w:left w:val="single" w:color="000000" w:sz="8" w:space="0"/>
            </w:tcBorders>
          </w:tcPr>
          <w:p>
            <w:pPr>
              <w:pStyle w:val="14"/>
              <w:spacing w:before="10"/>
              <w:ind w:left="0"/>
              <w:rPr>
                <w:b/>
                <w:sz w:val="31"/>
              </w:rPr>
            </w:pPr>
          </w:p>
          <w:p>
            <w:pPr>
              <w:pStyle w:val="14"/>
              <w:spacing w:before="1"/>
              <w:ind w:left="99" w:right="92"/>
              <w:jc w:val="both"/>
            </w:pPr>
            <w:r>
              <w:t>расширяют</w:t>
            </w:r>
            <w:r>
              <w:rPr>
                <w:spacing w:val="1"/>
              </w:rPr>
              <w:t xml:space="preserve"> </w:t>
            </w:r>
            <w:r>
              <w:t>социальные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практические</w:t>
            </w:r>
            <w:r>
              <w:rPr>
                <w:spacing w:val="1"/>
              </w:rPr>
              <w:t xml:space="preserve"> </w:t>
            </w:r>
            <w:r>
              <w:t>компоненты</w:t>
            </w:r>
            <w:r>
              <w:rPr>
                <w:spacing w:val="1"/>
              </w:rPr>
              <w:t xml:space="preserve"> </w:t>
            </w:r>
            <w:r>
              <w:t>содержания образования, способствуют формированию 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взаимодействии</w:t>
            </w:r>
            <w:r>
              <w:rPr>
                <w:spacing w:val="56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взрослым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самостоятельной</w:t>
            </w:r>
            <w:r>
              <w:rPr>
                <w:spacing w:val="2"/>
              </w:rPr>
              <w:t xml:space="preserve"> </w:t>
            </w:r>
            <w:r>
              <w:t>деятельности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4346" w:type="dxa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664"/>
                <w:tab w:val="left" w:pos="3505"/>
              </w:tabs>
              <w:spacing w:line="237" w:lineRule="auto"/>
              <w:ind w:right="96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наряду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экскурсиями,</w:t>
            </w:r>
            <w:r>
              <w:tab/>
            </w:r>
            <w:r>
              <w:t>дидактическими</w:t>
            </w:r>
            <w:r>
              <w:tab/>
            </w:r>
            <w:r>
              <w:rPr>
                <w:spacing w:val="-1"/>
              </w:rPr>
              <w:t>играми,</w:t>
            </w:r>
          </w:p>
          <w:p>
            <w:pPr>
              <w:pStyle w:val="14"/>
              <w:spacing w:line="246" w:lineRule="exact"/>
            </w:pPr>
            <w:r>
              <w:t>играми-путешествиями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другими</w:t>
            </w:r>
          </w:p>
        </w:tc>
        <w:tc>
          <w:tcPr>
            <w:tcW w:w="5798" w:type="dxa"/>
            <w:gridSpan w:val="3"/>
            <w:tcBorders>
              <w:left w:val="single" w:color="000000" w:sz="8" w:space="0"/>
            </w:tcBorders>
          </w:tcPr>
          <w:p>
            <w:pPr>
              <w:pStyle w:val="14"/>
              <w:spacing w:line="237" w:lineRule="auto"/>
              <w:ind w:left="99" w:right="24"/>
            </w:pPr>
            <w:r>
              <w:t>ориентированы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34"/>
              </w:rPr>
              <w:t xml:space="preserve"> </w:t>
            </w:r>
            <w:r>
              <w:t>проявление</w:t>
            </w:r>
            <w:r>
              <w:rPr>
                <w:spacing w:val="30"/>
              </w:rPr>
              <w:t xml:space="preserve"> </w:t>
            </w:r>
            <w:r>
              <w:t>детьми</w:t>
            </w:r>
            <w:r>
              <w:rPr>
                <w:spacing w:val="38"/>
              </w:rPr>
              <w:t xml:space="preserve"> </w:t>
            </w:r>
            <w:r>
              <w:t>самостоятельности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творчества,</w:t>
            </w:r>
            <w:r>
              <w:rPr>
                <w:spacing w:val="34"/>
              </w:rPr>
              <w:t xml:space="preserve"> </w:t>
            </w:r>
            <w:r>
              <w:t>активности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инициативности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разных</w:t>
            </w:r>
          </w:p>
          <w:p>
            <w:pPr>
              <w:pStyle w:val="14"/>
              <w:spacing w:line="246" w:lineRule="exact"/>
              <w:ind w:left="99"/>
            </w:pP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деятельности, обеспечивают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6"/>
              </w:rPr>
              <w:t xml:space="preserve"> </w:t>
            </w:r>
            <w:r>
              <w:t>продуктивность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4346" w:type="dxa"/>
            <w:vMerge w:val="restart"/>
            <w:tcBorders>
              <w:right w:val="single" w:color="000000" w:sz="8" w:space="0"/>
            </w:tcBorders>
          </w:tcPr>
          <w:p>
            <w:pPr>
              <w:pStyle w:val="14"/>
              <w:spacing w:before="26"/>
              <w:ind w:right="96"/>
              <w:jc w:val="both"/>
            </w:pPr>
            <w:r>
              <w:t>проводится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ситуаций,</w:t>
            </w:r>
            <w:r>
              <w:rPr>
                <w:spacing w:val="1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событий,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обучающих</w:t>
            </w:r>
            <w:r>
              <w:rPr>
                <w:spacing w:val="1"/>
              </w:rPr>
              <w:t xml:space="preserve"> </w:t>
            </w:r>
            <w:r>
              <w:t>ситуаций,</w:t>
            </w:r>
            <w:r>
              <w:rPr>
                <w:spacing w:val="1"/>
              </w:rPr>
              <w:t xml:space="preserve"> </w:t>
            </w:r>
            <w:r>
              <w:t>интегрирующих</w:t>
            </w:r>
            <w:r>
              <w:rPr>
                <w:spacing w:val="-52"/>
              </w:rPr>
              <w:t xml:space="preserve">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областей,</w:t>
            </w:r>
            <w:r>
              <w:rPr>
                <w:spacing w:val="1"/>
              </w:rPr>
              <w:t xml:space="preserve"> </w:t>
            </w:r>
            <w:r>
              <w:t>творческих и</w:t>
            </w:r>
            <w:r>
              <w:rPr>
                <w:spacing w:val="55"/>
              </w:rPr>
              <w:t xml:space="preserve"> </w:t>
            </w:r>
            <w:r>
              <w:t>исследовательских проектов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так далее</w:t>
            </w:r>
          </w:p>
        </w:tc>
        <w:tc>
          <w:tcPr>
            <w:tcW w:w="2191" w:type="dxa"/>
            <w:gridSpan w:val="2"/>
            <w:tcBorders>
              <w:left w:val="single" w:color="000000" w:sz="8" w:space="0"/>
            </w:tcBorders>
          </w:tcPr>
          <w:p>
            <w:pPr>
              <w:pStyle w:val="14"/>
              <w:spacing w:before="8"/>
              <w:ind w:left="0"/>
              <w:rPr>
                <w:b/>
                <w:sz w:val="27"/>
              </w:rPr>
            </w:pPr>
          </w:p>
          <w:p>
            <w:pPr>
              <w:pStyle w:val="14"/>
              <w:ind w:left="99"/>
            </w:pPr>
            <w:r>
              <w:t>игровая</w:t>
            </w:r>
            <w:r>
              <w:rPr>
                <w:spacing w:val="-4"/>
              </w:rPr>
              <w:t xml:space="preserve"> </w:t>
            </w:r>
            <w:r>
              <w:t>практика</w:t>
            </w:r>
          </w:p>
        </w:tc>
        <w:tc>
          <w:tcPr>
            <w:tcW w:w="3607" w:type="dxa"/>
          </w:tcPr>
          <w:p>
            <w:pPr>
              <w:pStyle w:val="14"/>
              <w:spacing w:before="69"/>
              <w:ind w:left="108" w:right="98"/>
              <w:jc w:val="both"/>
            </w:pP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проявляет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творческий</w:t>
            </w:r>
            <w:r>
              <w:rPr>
                <w:spacing w:val="1"/>
              </w:rPr>
              <w:t xml:space="preserve"> </w:t>
            </w:r>
            <w:r>
              <w:t>субъект</w:t>
            </w:r>
            <w:r>
              <w:rPr>
                <w:spacing w:val="1"/>
              </w:rPr>
              <w:t xml:space="preserve"> </w:t>
            </w:r>
            <w:r>
              <w:t>(творческая</w:t>
            </w:r>
            <w:r>
              <w:rPr>
                <w:spacing w:val="-52"/>
              </w:rPr>
              <w:t xml:space="preserve"> </w:t>
            </w:r>
            <w:r>
              <w:t>инициатива)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346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  <w:gridSpan w:val="2"/>
            <w:tcBorders>
              <w:left w:val="single" w:color="000000" w:sz="8" w:space="0"/>
            </w:tcBorders>
          </w:tcPr>
          <w:p>
            <w:pPr>
              <w:pStyle w:val="14"/>
              <w:spacing w:before="196" w:line="237" w:lineRule="auto"/>
              <w:ind w:left="99" w:right="756"/>
            </w:pPr>
            <w:r>
              <w:t>продуктивная</w:t>
            </w:r>
            <w:r>
              <w:rPr>
                <w:spacing w:val="-52"/>
              </w:rPr>
              <w:t xml:space="preserve"> </w:t>
            </w:r>
            <w:r>
              <w:t>практика</w:t>
            </w:r>
          </w:p>
        </w:tc>
        <w:tc>
          <w:tcPr>
            <w:tcW w:w="3607" w:type="dxa"/>
          </w:tcPr>
          <w:p>
            <w:pPr>
              <w:pStyle w:val="14"/>
              <w:tabs>
                <w:tab w:val="left" w:pos="2320"/>
              </w:tabs>
              <w:spacing w:before="64"/>
              <w:ind w:left="108" w:right="97"/>
              <w:jc w:val="both"/>
            </w:pPr>
            <w:r>
              <w:t>ребёнок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созидающий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волевой</w:t>
            </w:r>
            <w:r>
              <w:rPr>
                <w:spacing w:val="-52"/>
              </w:rPr>
              <w:t xml:space="preserve"> </w:t>
            </w:r>
            <w:r>
              <w:t>субъект</w:t>
            </w:r>
            <w:r>
              <w:tab/>
            </w:r>
            <w:r>
              <w:rPr>
                <w:spacing w:val="-1"/>
              </w:rPr>
              <w:t>(инициатива</w:t>
            </w:r>
            <w:r>
              <w:rPr>
                <w:spacing w:val="-53"/>
              </w:rPr>
              <w:t xml:space="preserve"> </w:t>
            </w:r>
            <w:r>
              <w:t>целеполагания)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4346" w:type="dxa"/>
            <w:vMerge w:val="restart"/>
            <w:tcBorders>
              <w:right w:val="single" w:color="000000" w:sz="8" w:space="0"/>
            </w:tcBorders>
          </w:tcPr>
          <w:p>
            <w:pPr>
              <w:pStyle w:val="14"/>
              <w:spacing w:before="50"/>
              <w:ind w:right="95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отведенного</w:t>
            </w:r>
            <w:r>
              <w:rPr>
                <w:spacing w:val="1"/>
              </w:rPr>
              <w:t xml:space="preserve"> </w:t>
            </w:r>
            <w:r>
              <w:t>времени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организовывать</w:t>
            </w:r>
            <w:r>
              <w:rPr>
                <w:spacing w:val="1"/>
              </w:rPr>
              <w:t xml:space="preserve"> </w:t>
            </w:r>
            <w:r>
              <w:t>образовательную</w:t>
            </w:r>
            <w:r>
              <w:rPr>
                <w:spacing w:val="1"/>
              </w:rPr>
              <w:t xml:space="preserve"> </w:t>
            </w:r>
            <w:r>
              <w:t>деятельность с учетом интересов, желаний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потребностей,</w:t>
            </w:r>
            <w:r>
              <w:rPr>
                <w:spacing w:val="-52"/>
              </w:rPr>
              <w:t xml:space="preserve"> </w:t>
            </w: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1"/>
              </w:rPr>
              <w:t xml:space="preserve"> </w:t>
            </w:r>
            <w:r>
              <w:t>сотворчества,</w:t>
            </w:r>
            <w:r>
              <w:rPr>
                <w:spacing w:val="1"/>
              </w:rPr>
              <w:t xml:space="preserve"> </w:t>
            </w:r>
            <w:r>
              <w:t>содействия,</w:t>
            </w:r>
            <w:r>
              <w:rPr>
                <w:spacing w:val="1"/>
              </w:rPr>
              <w:t xml:space="preserve"> </w:t>
            </w:r>
            <w:r>
              <w:t>сопереживания</w:t>
            </w:r>
          </w:p>
        </w:tc>
        <w:tc>
          <w:tcPr>
            <w:tcW w:w="2191" w:type="dxa"/>
            <w:gridSpan w:val="2"/>
            <w:tcBorders>
              <w:left w:val="single" w:color="000000" w:sz="8" w:space="0"/>
            </w:tcBorders>
          </w:tcPr>
          <w:p>
            <w:pPr>
              <w:pStyle w:val="14"/>
              <w:spacing w:before="146"/>
              <w:ind w:left="99" w:right="322"/>
            </w:pPr>
            <w:r>
              <w:t>познавательно-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исследовательская</w:t>
            </w:r>
            <w:r>
              <w:rPr>
                <w:spacing w:val="-52"/>
              </w:rPr>
              <w:t xml:space="preserve"> </w:t>
            </w:r>
            <w:r>
              <w:t>практика</w:t>
            </w:r>
          </w:p>
        </w:tc>
        <w:tc>
          <w:tcPr>
            <w:tcW w:w="3607" w:type="dxa"/>
          </w:tcPr>
          <w:p>
            <w:pPr>
              <w:pStyle w:val="14"/>
              <w:spacing w:before="6"/>
              <w:ind w:left="0"/>
              <w:rPr>
                <w:b/>
                <w:sz w:val="23"/>
              </w:rPr>
            </w:pPr>
          </w:p>
          <w:p>
            <w:pPr>
              <w:pStyle w:val="14"/>
              <w:ind w:left="108" w:right="88"/>
            </w:pPr>
            <w:r>
              <w:t>ребёнок</w:t>
            </w:r>
            <w:r>
              <w:rPr>
                <w:spacing w:val="45"/>
              </w:rPr>
              <w:t xml:space="preserve"> </w:t>
            </w:r>
            <w:r>
              <w:t>как</w:t>
            </w:r>
            <w:r>
              <w:rPr>
                <w:spacing w:val="46"/>
              </w:rPr>
              <w:t xml:space="preserve"> </w:t>
            </w:r>
            <w:r>
              <w:t>субъект</w:t>
            </w:r>
            <w:r>
              <w:rPr>
                <w:spacing w:val="47"/>
              </w:rPr>
              <w:t xml:space="preserve"> </w:t>
            </w:r>
            <w:r>
              <w:t>исследования</w:t>
            </w:r>
            <w:r>
              <w:rPr>
                <w:spacing w:val="-52"/>
              </w:rPr>
              <w:t xml:space="preserve"> </w:t>
            </w:r>
            <w:r>
              <w:t>(познавательная</w:t>
            </w:r>
            <w:r>
              <w:rPr>
                <w:spacing w:val="-5"/>
              </w:rPr>
              <w:t xml:space="preserve"> </w:t>
            </w:r>
            <w:r>
              <w:t>инициатива)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4346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  <w:gridSpan w:val="2"/>
            <w:tcBorders>
              <w:left w:val="single" w:color="000000" w:sz="8" w:space="0"/>
            </w:tcBorders>
          </w:tcPr>
          <w:p>
            <w:pPr>
              <w:pStyle w:val="14"/>
              <w:spacing w:before="144" w:line="237" w:lineRule="auto"/>
              <w:ind w:left="99" w:right="377"/>
            </w:pPr>
            <w:r>
              <w:t>коммуникативная</w:t>
            </w:r>
            <w:r>
              <w:rPr>
                <w:spacing w:val="-52"/>
              </w:rPr>
              <w:t xml:space="preserve"> </w:t>
            </w:r>
            <w:r>
              <w:t>практика</w:t>
            </w:r>
          </w:p>
        </w:tc>
        <w:tc>
          <w:tcPr>
            <w:tcW w:w="3607" w:type="dxa"/>
          </w:tcPr>
          <w:p>
            <w:pPr>
              <w:pStyle w:val="14"/>
              <w:spacing w:before="12"/>
              <w:ind w:left="108" w:right="93"/>
              <w:jc w:val="both"/>
            </w:pPr>
            <w:r>
              <w:t>ребёнок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партнер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взаимодействию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собеседник</w:t>
            </w:r>
            <w:r>
              <w:rPr>
                <w:spacing w:val="1"/>
              </w:rPr>
              <w:t xml:space="preserve"> </w:t>
            </w:r>
            <w:r>
              <w:t>(коммуникативная</w:t>
            </w:r>
            <w:r>
              <w:rPr>
                <w:spacing w:val="-4"/>
              </w:rPr>
              <w:t xml:space="preserve"> </w:t>
            </w:r>
            <w:r>
              <w:t>инициатива)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4346" w:type="dxa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2969"/>
              </w:tabs>
              <w:ind w:right="94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занятий,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продолжительность,</w:t>
            </w:r>
            <w:r>
              <w:tab/>
            </w:r>
            <w:r>
              <w:rPr>
                <w:spacing w:val="-1"/>
              </w:rPr>
              <w:t>длительность</w:t>
            </w:r>
            <w:r>
              <w:rPr>
                <w:spacing w:val="-53"/>
              </w:rPr>
              <w:t xml:space="preserve"> </w:t>
            </w:r>
            <w:r>
              <w:t>перерывов,</w:t>
            </w:r>
            <w:r>
              <w:rPr>
                <w:spacing w:val="1"/>
              </w:rPr>
              <w:t xml:space="preserve"> </w:t>
            </w:r>
            <w:r>
              <w:t>суммарная</w:t>
            </w:r>
            <w:r>
              <w:rPr>
                <w:spacing w:val="1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нагрузка</w:t>
            </w:r>
            <w:r>
              <w:rPr>
                <w:spacing w:val="48"/>
              </w:rPr>
              <w:t xml:space="preserve"> </w:t>
            </w:r>
            <w:r>
              <w:t>для</w:t>
            </w:r>
            <w:r>
              <w:rPr>
                <w:spacing w:val="45"/>
              </w:rPr>
              <w:t xml:space="preserve"> </w:t>
            </w:r>
            <w:r>
              <w:t>детей</w:t>
            </w:r>
            <w:r>
              <w:rPr>
                <w:spacing w:val="47"/>
              </w:rPr>
              <w:t xml:space="preserve"> </w:t>
            </w:r>
            <w:r>
              <w:t>дошкольного</w:t>
            </w:r>
            <w:r>
              <w:rPr>
                <w:spacing w:val="41"/>
              </w:rPr>
              <w:t xml:space="preserve"> </w:t>
            </w:r>
            <w:r>
              <w:t>возраста</w:t>
            </w:r>
          </w:p>
          <w:p>
            <w:pPr>
              <w:pStyle w:val="14"/>
              <w:spacing w:line="246" w:lineRule="exact"/>
              <w:jc w:val="both"/>
            </w:pPr>
            <w:r>
              <w:t>определяются</w:t>
            </w:r>
            <w:r>
              <w:rPr>
                <w:spacing w:val="-2"/>
              </w:rPr>
              <w:t xml:space="preserve"> </w:t>
            </w:r>
            <w:r>
              <w:t>СанПиН</w:t>
            </w:r>
            <w:r>
              <w:rPr>
                <w:spacing w:val="-2"/>
              </w:rPr>
              <w:t xml:space="preserve"> </w:t>
            </w:r>
            <w:r>
              <w:t>1.2.3685-21</w:t>
            </w:r>
          </w:p>
        </w:tc>
        <w:tc>
          <w:tcPr>
            <w:tcW w:w="2191" w:type="dxa"/>
            <w:gridSpan w:val="2"/>
            <w:vMerge w:val="restart"/>
            <w:tcBorders>
              <w:left w:val="single" w:color="000000" w:sz="8" w:space="0"/>
            </w:tcBorders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99"/>
              <w:ind w:left="99" w:right="520"/>
            </w:pPr>
            <w:r>
              <w:t>чтение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</w:p>
        </w:tc>
        <w:tc>
          <w:tcPr>
            <w:tcW w:w="3607" w:type="dxa"/>
            <w:vMerge w:val="restart"/>
          </w:tcPr>
          <w:p>
            <w:pPr>
              <w:pStyle w:val="14"/>
              <w:spacing w:before="3"/>
              <w:ind w:left="0"/>
              <w:rPr>
                <w:b/>
                <w:sz w:val="32"/>
              </w:rPr>
            </w:pPr>
          </w:p>
          <w:p>
            <w:pPr>
              <w:pStyle w:val="14"/>
              <w:tabs>
                <w:tab w:val="left" w:pos="2234"/>
              </w:tabs>
              <w:ind w:left="108" w:right="92"/>
              <w:jc w:val="both"/>
            </w:pPr>
            <w:r>
              <w:t>дополняет</w:t>
            </w:r>
            <w:r>
              <w:tab/>
            </w:r>
            <w:r>
              <w:rPr>
                <w:spacing w:val="-1"/>
              </w:rPr>
              <w:t>развивающие</w:t>
            </w:r>
            <w:r>
              <w:rPr>
                <w:spacing w:val="-53"/>
              </w:rPr>
              <w:t xml:space="preserve"> </w:t>
            </w:r>
            <w:r>
              <w:t>возможности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t>практик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(игровой,</w:t>
            </w:r>
            <w:r>
              <w:rPr>
                <w:spacing w:val="1"/>
              </w:rPr>
              <w:t xml:space="preserve"> </w:t>
            </w:r>
            <w:r>
              <w:t>познавательно-</w:t>
            </w:r>
            <w:r>
              <w:rPr>
                <w:spacing w:val="-52"/>
              </w:rPr>
              <w:t xml:space="preserve"> </w:t>
            </w:r>
            <w:r>
              <w:t>исследовательской,</w:t>
            </w:r>
            <w:r>
              <w:rPr>
                <w:spacing w:val="1"/>
              </w:rPr>
              <w:t xml:space="preserve"> </w:t>
            </w:r>
            <w:r>
              <w:t>продуктивной</w:t>
            </w:r>
            <w:r>
              <w:rPr>
                <w:spacing w:val="1"/>
              </w:rPr>
              <w:t xml:space="preserve"> </w:t>
            </w:r>
            <w:r>
              <w:t>деятельности)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346" w:type="dxa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843"/>
                <w:tab w:val="left" w:pos="2402"/>
                <w:tab w:val="left" w:pos="3520"/>
              </w:tabs>
              <w:spacing w:line="236" w:lineRule="exact"/>
            </w:pPr>
            <w:r>
              <w:t>при</w:t>
            </w:r>
            <w:r>
              <w:tab/>
            </w:r>
            <w:r>
              <w:t>организации</w:t>
            </w:r>
            <w:r>
              <w:tab/>
            </w:r>
            <w:r>
              <w:t>занятий</w:t>
            </w:r>
            <w:r>
              <w:tab/>
            </w:r>
            <w:r>
              <w:t>педагог</w:t>
            </w:r>
          </w:p>
          <w:p>
            <w:pPr>
              <w:pStyle w:val="14"/>
              <w:tabs>
                <w:tab w:val="left" w:pos="1467"/>
                <w:tab w:val="left" w:pos="2311"/>
                <w:tab w:val="left" w:pos="3888"/>
              </w:tabs>
              <w:spacing w:before="1"/>
            </w:pPr>
            <w:r>
              <w:t>использует</w:t>
            </w:r>
            <w:r>
              <w:tab/>
            </w:r>
            <w:r>
              <w:t>опыт,</w:t>
            </w:r>
            <w:r>
              <w:tab/>
            </w:r>
            <w:r>
              <w:t>накопленный</w:t>
            </w:r>
            <w:r>
              <w:tab/>
            </w:r>
            <w:r>
              <w:t>при</w:t>
            </w:r>
          </w:p>
          <w:p>
            <w:pPr>
              <w:pStyle w:val="14"/>
              <w:spacing w:before="1" w:line="237" w:lineRule="auto"/>
              <w:ind w:right="92"/>
            </w:pPr>
            <w:r>
              <w:t>проведении</w:t>
            </w:r>
            <w:r>
              <w:rPr>
                <w:spacing w:val="32"/>
              </w:rPr>
              <w:t xml:space="preserve"> </w:t>
            </w:r>
            <w:r>
              <w:t>образовательной</w:t>
            </w:r>
            <w:r>
              <w:rPr>
                <w:spacing w:val="33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рамках</w:t>
            </w:r>
            <w:r>
              <w:rPr>
                <w:spacing w:val="-4"/>
              </w:rPr>
              <w:t xml:space="preserve"> </w:t>
            </w:r>
            <w:r>
              <w:t>сформировавшихся</w:t>
            </w:r>
            <w:r>
              <w:rPr>
                <w:spacing w:val="-4"/>
              </w:rPr>
              <w:t xml:space="preserve"> </w:t>
            </w:r>
            <w:r>
              <w:t>подходов</w:t>
            </w:r>
          </w:p>
        </w:tc>
        <w:tc>
          <w:tcPr>
            <w:tcW w:w="2191" w:type="dxa"/>
            <w:gridSpan w:val="2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6"/>
        <w:gridCol w:w="5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4346" w:type="dxa"/>
            <w:vMerge w:val="restart"/>
            <w:tcBorders>
              <w:right w:val="single" w:color="000000" w:sz="8" w:space="0"/>
            </w:tcBorders>
          </w:tcPr>
          <w:p>
            <w:pPr>
              <w:pStyle w:val="14"/>
              <w:tabs>
                <w:tab w:val="left" w:pos="1776"/>
                <w:tab w:val="left" w:pos="3053"/>
              </w:tabs>
              <w:spacing w:before="199"/>
              <w:ind w:right="92"/>
              <w:jc w:val="both"/>
            </w:pPr>
            <w:r>
              <w:t>введение</w:t>
            </w:r>
            <w:r>
              <w:rPr>
                <w:spacing w:val="1"/>
              </w:rPr>
              <w:t xml:space="preserve"> </w:t>
            </w:r>
            <w:r>
              <w:t>термина</w:t>
            </w:r>
            <w:r>
              <w:rPr>
                <w:spacing w:val="1"/>
              </w:rPr>
              <w:t xml:space="preserve"> </w:t>
            </w:r>
            <w:r>
              <w:t>«занятие»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означает</w:t>
            </w:r>
            <w:r>
              <w:rPr>
                <w:spacing w:val="1"/>
              </w:rPr>
              <w:t xml:space="preserve"> </w:t>
            </w:r>
            <w:r>
              <w:t>регламентацию</w:t>
            </w:r>
            <w:r>
              <w:rPr>
                <w:spacing w:val="1"/>
              </w:rPr>
              <w:t xml:space="preserve"> </w:t>
            </w:r>
            <w:r>
              <w:t>процесса;</w:t>
            </w:r>
            <w:r>
              <w:rPr>
                <w:spacing w:val="1"/>
              </w:rPr>
              <w:t xml:space="preserve"> </w:t>
            </w:r>
            <w:r>
              <w:t>термин</w:t>
            </w:r>
            <w:r>
              <w:rPr>
                <w:spacing w:val="1"/>
              </w:rPr>
              <w:t xml:space="preserve"> </w:t>
            </w:r>
            <w:r>
              <w:t>фиксирует</w:t>
            </w:r>
            <w:r>
              <w:tab/>
            </w:r>
            <w:r>
              <w:t>форму</w:t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3"/>
              </w:rPr>
              <w:t xml:space="preserve"> </w:t>
            </w:r>
            <w:r>
              <w:t>образовательной деятельности; содержание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педагогически</w:t>
            </w:r>
            <w:r>
              <w:rPr>
                <w:spacing w:val="1"/>
              </w:rPr>
              <w:t xml:space="preserve"> </w:t>
            </w:r>
            <w:r>
              <w:t>обоснованную</w:t>
            </w:r>
            <w:r>
              <w:rPr>
                <w:spacing w:val="1"/>
              </w:rPr>
              <w:t xml:space="preserve"> </w:t>
            </w:r>
            <w:r>
              <w:t>методику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выбирать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</w:p>
        </w:tc>
        <w:tc>
          <w:tcPr>
            <w:tcW w:w="5796" w:type="dxa"/>
            <w:tcBorders>
              <w:left w:val="single" w:color="000000" w:sz="8" w:space="0"/>
            </w:tcBorders>
          </w:tcPr>
          <w:p>
            <w:pPr>
              <w:pStyle w:val="14"/>
              <w:ind w:left="99" w:right="98"/>
              <w:jc w:val="both"/>
            </w:pPr>
            <w:r>
              <w:t>тематику</w:t>
            </w:r>
            <w:r>
              <w:rPr>
                <w:spacing w:val="1"/>
              </w:rPr>
              <w:t xml:space="preserve"> </w:t>
            </w:r>
            <w:r>
              <w:t>помогают</w:t>
            </w:r>
            <w:r>
              <w:rPr>
                <w:spacing w:val="1"/>
              </w:rPr>
              <w:t xml:space="preserve"> </w:t>
            </w:r>
            <w:r>
              <w:t>определить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-52"/>
              </w:rPr>
              <w:t xml:space="preserve"> </w:t>
            </w:r>
            <w:r>
              <w:t>проявленный</w:t>
            </w:r>
            <w:r>
              <w:rPr>
                <w:spacing w:val="1"/>
              </w:rPr>
              <w:t xml:space="preserve"> </w:t>
            </w:r>
            <w:r>
              <w:t>интерес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явлениям</w:t>
            </w:r>
            <w:r>
              <w:rPr>
                <w:spacing w:val="1"/>
              </w:rPr>
              <w:t xml:space="preserve"> </w:t>
            </w:r>
            <w:r>
              <w:t>окружающей</w:t>
            </w:r>
            <w:r>
              <w:rPr>
                <w:spacing w:val="-52"/>
              </w:rPr>
              <w:t xml:space="preserve"> </w:t>
            </w:r>
            <w:r>
              <w:t>действительности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предметам,</w:t>
            </w:r>
            <w:r>
              <w:rPr>
                <w:spacing w:val="1"/>
              </w:rPr>
              <w:t xml:space="preserve"> </w:t>
            </w:r>
            <w:r>
              <w:t>значимые</w:t>
            </w:r>
            <w:r>
              <w:rPr>
                <w:spacing w:val="1"/>
              </w:rPr>
              <w:t xml:space="preserve"> </w:t>
            </w:r>
            <w:r>
              <w:t>события,</w:t>
            </w:r>
            <w:r>
              <w:rPr>
                <w:spacing w:val="1"/>
              </w:rPr>
              <w:t xml:space="preserve"> </w:t>
            </w:r>
            <w:r>
              <w:t>неожиданные</w:t>
            </w:r>
            <w:r>
              <w:rPr>
                <w:spacing w:val="28"/>
              </w:rPr>
              <w:t xml:space="preserve"> </w:t>
            </w:r>
            <w:r>
              <w:t>явления,</w:t>
            </w:r>
            <w:r>
              <w:rPr>
                <w:spacing w:val="37"/>
              </w:rPr>
              <w:t xml:space="preserve"> </w:t>
            </w:r>
            <w:r>
              <w:t>художественная</w:t>
            </w:r>
            <w:r>
              <w:rPr>
                <w:spacing w:val="34"/>
              </w:rPr>
              <w:t xml:space="preserve"> </w:t>
            </w:r>
            <w:r>
              <w:t>литература</w:t>
            </w:r>
            <w:r>
              <w:rPr>
                <w:spacing w:val="37"/>
              </w:rPr>
              <w:t xml:space="preserve"> </w:t>
            </w:r>
            <w:r>
              <w:t>и</w:t>
            </w:r>
          </w:p>
          <w:p>
            <w:pPr>
              <w:pStyle w:val="14"/>
              <w:spacing w:line="246" w:lineRule="exact"/>
              <w:ind w:left="99"/>
            </w:pP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4346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  <w:tcBorders>
              <w:left w:val="single" w:color="000000" w:sz="8" w:space="0"/>
            </w:tcBorders>
          </w:tcPr>
          <w:p>
            <w:pPr>
              <w:pStyle w:val="14"/>
              <w:tabs>
                <w:tab w:val="left" w:pos="1662"/>
                <w:tab w:val="left" w:pos="3307"/>
                <w:tab w:val="left" w:pos="5033"/>
              </w:tabs>
              <w:spacing w:before="194"/>
              <w:ind w:left="99" w:right="105"/>
            </w:pPr>
            <w:r>
              <w:t>организация</w:t>
            </w:r>
            <w:r>
              <w:tab/>
            </w:r>
            <w:r>
              <w:t>предполагает</w:t>
            </w:r>
            <w:r>
              <w:tab/>
            </w:r>
            <w:r>
              <w:t>подгрупповой</w:t>
            </w:r>
            <w:r>
              <w:tab/>
            </w:r>
            <w:r>
              <w:rPr>
                <w:spacing w:val="-2"/>
              </w:rPr>
              <w:t>способ</w:t>
            </w:r>
            <w:r>
              <w:rPr>
                <w:spacing w:val="-52"/>
              </w:rPr>
              <w:t xml:space="preserve"> </w:t>
            </w:r>
            <w:r>
              <w:t>объединения 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  <w:shd w:val="clear" w:color="auto" w:fill="EDEBE0"/>
          </w:tcPr>
          <w:p>
            <w:pPr>
              <w:pStyle w:val="14"/>
              <w:spacing w:before="21"/>
              <w:ind w:left="1455" w:right="1445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46" w:type="dxa"/>
            <w:shd w:val="clear" w:color="auto" w:fill="EDEBE0"/>
          </w:tcPr>
          <w:p>
            <w:pPr>
              <w:pStyle w:val="14"/>
              <w:spacing w:line="245" w:lineRule="exact"/>
              <w:ind w:left="1545" w:right="1535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игре</w:t>
            </w:r>
          </w:p>
          <w:p>
            <w:pPr>
              <w:pStyle w:val="14"/>
              <w:spacing w:before="20"/>
              <w:ind w:left="1545" w:right="1540"/>
              <w:jc w:val="center"/>
              <w:rPr>
                <w:i/>
              </w:rPr>
            </w:pPr>
            <w:r>
              <w:rPr>
                <w:i/>
              </w:rPr>
              <w:t>(п.24.5.-24.8)</w:t>
            </w:r>
          </w:p>
        </w:tc>
        <w:tc>
          <w:tcPr>
            <w:tcW w:w="5796" w:type="dxa"/>
            <w:shd w:val="clear" w:color="auto" w:fill="EDEBE0"/>
          </w:tcPr>
          <w:p>
            <w:pPr>
              <w:pStyle w:val="14"/>
              <w:spacing w:line="245" w:lineRule="exact"/>
              <w:ind w:left="2271" w:right="2267"/>
              <w:jc w:val="center"/>
              <w:rPr>
                <w:b/>
              </w:rPr>
            </w:pPr>
            <w:r>
              <w:rPr>
                <w:b/>
              </w:rPr>
              <w:t>на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прогулке</w:t>
            </w:r>
          </w:p>
          <w:p>
            <w:pPr>
              <w:pStyle w:val="14"/>
              <w:spacing w:before="20"/>
              <w:ind w:left="2271" w:right="2266"/>
              <w:jc w:val="center"/>
              <w:rPr>
                <w:i/>
              </w:rPr>
            </w:pPr>
            <w:r>
              <w:rPr>
                <w:i/>
              </w:rPr>
              <w:t>(п.24.15)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4346" w:type="dxa"/>
          </w:tcPr>
          <w:p>
            <w:pPr>
              <w:pStyle w:val="14"/>
              <w:tabs>
                <w:tab w:val="left" w:pos="1179"/>
                <w:tab w:val="left" w:pos="2563"/>
                <w:tab w:val="left" w:pos="3321"/>
                <w:tab w:val="left" w:pos="3642"/>
              </w:tabs>
              <w:spacing w:line="264" w:lineRule="auto"/>
              <w:ind w:right="98"/>
            </w:pPr>
            <w:r>
              <w:t>занимает</w:t>
            </w:r>
            <w:r>
              <w:tab/>
            </w:r>
            <w:r>
              <w:t>центральное</w:t>
            </w:r>
            <w:r>
              <w:tab/>
            </w:r>
            <w:r>
              <w:t>место</w:t>
            </w:r>
            <w:r>
              <w:tab/>
            </w:r>
            <w:r>
              <w:t>в</w:t>
            </w:r>
            <w:r>
              <w:tab/>
            </w:r>
            <w:r>
              <w:rPr>
                <w:spacing w:val="-1"/>
              </w:rPr>
              <w:t>жизни</w:t>
            </w:r>
            <w:r>
              <w:rPr>
                <w:spacing w:val="-52"/>
              </w:rPr>
              <w:t xml:space="preserve"> </w:t>
            </w:r>
            <w:r>
              <w:t>ребенка,</w:t>
            </w:r>
            <w:r>
              <w:rPr>
                <w:spacing w:val="50"/>
              </w:rPr>
              <w:t xml:space="preserve"> </w:t>
            </w:r>
            <w:r>
              <w:t>являясь</w:t>
            </w:r>
            <w:r>
              <w:rPr>
                <w:spacing w:val="44"/>
              </w:rPr>
              <w:t xml:space="preserve"> </w:t>
            </w:r>
            <w:r>
              <w:t>преобладающим</w:t>
            </w:r>
            <w:r>
              <w:rPr>
                <w:spacing w:val="43"/>
              </w:rPr>
              <w:t xml:space="preserve"> </w:t>
            </w:r>
            <w:r>
              <w:t>видом</w:t>
            </w:r>
          </w:p>
          <w:p>
            <w:pPr>
              <w:pStyle w:val="14"/>
            </w:pPr>
            <w:r>
              <w:t>его</w:t>
            </w:r>
            <w:r>
              <w:rPr>
                <w:spacing w:val="-7"/>
              </w:rPr>
              <w:t xml:space="preserve"> </w:t>
            </w:r>
            <w:r>
              <w:t>самостоятельной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</w:p>
        </w:tc>
        <w:tc>
          <w:tcPr>
            <w:tcW w:w="5796" w:type="dxa"/>
            <w:vMerge w:val="restart"/>
          </w:tcPr>
          <w:p>
            <w:pPr>
              <w:pStyle w:val="14"/>
              <w:spacing w:before="132" w:line="264" w:lineRule="auto"/>
              <w:ind w:left="104" w:right="103"/>
              <w:jc w:val="both"/>
            </w:pPr>
            <w:r>
              <w:t>наблюдения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объектами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явлениями</w:t>
            </w:r>
            <w:r>
              <w:rPr>
                <w:spacing w:val="1"/>
              </w:rPr>
              <w:t xml:space="preserve"> </w:t>
            </w:r>
            <w:r>
              <w:t>природы,</w:t>
            </w:r>
            <w:r>
              <w:rPr>
                <w:spacing w:val="1"/>
              </w:rPr>
              <w:t xml:space="preserve"> </w:t>
            </w:r>
            <w:r>
              <w:t>направленные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разнообразных</w:t>
            </w:r>
            <w:r>
              <w:rPr>
                <w:spacing w:val="1"/>
              </w:rPr>
              <w:t xml:space="preserve"> </w:t>
            </w:r>
            <w:r>
              <w:t>связей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зависимостей в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отношения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ней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4346" w:type="dxa"/>
            <w:vMerge w:val="restart"/>
          </w:tcPr>
          <w:p>
            <w:pPr>
              <w:pStyle w:val="14"/>
              <w:tabs>
                <w:tab w:val="left" w:pos="1957"/>
                <w:tab w:val="left" w:pos="3436"/>
              </w:tabs>
              <w:spacing w:line="264" w:lineRule="auto"/>
              <w:ind w:right="101"/>
              <w:jc w:val="both"/>
            </w:pPr>
            <w:r>
              <w:t>основной</w:t>
            </w:r>
            <w:r>
              <w:rPr>
                <w:spacing w:val="1"/>
              </w:rPr>
              <w:t xml:space="preserve"> </w:t>
            </w:r>
            <w:r>
              <w:t>вид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которой</w:t>
            </w:r>
            <w:r>
              <w:rPr>
                <w:spacing w:val="1"/>
              </w:rPr>
              <w:t xml:space="preserve"> </w:t>
            </w:r>
            <w:r>
              <w:t>формируется</w:t>
            </w:r>
            <w:r>
              <w:tab/>
            </w:r>
            <w:r>
              <w:t>личность</w:t>
            </w:r>
            <w:r>
              <w:tab/>
            </w:r>
            <w:r>
              <w:rPr>
                <w:spacing w:val="-1"/>
              </w:rPr>
              <w:t>ребенка,</w:t>
            </w:r>
            <w:r>
              <w:rPr>
                <w:spacing w:val="-53"/>
              </w:rPr>
              <w:t xml:space="preserve"> </w:t>
            </w:r>
            <w:r>
              <w:t>развиваются</w:t>
            </w:r>
            <w:r>
              <w:rPr>
                <w:spacing w:val="1"/>
              </w:rPr>
              <w:t xml:space="preserve"> </w:t>
            </w:r>
            <w:r>
              <w:t>психические</w:t>
            </w:r>
            <w:r>
              <w:rPr>
                <w:spacing w:val="1"/>
              </w:rPr>
              <w:t xml:space="preserve"> </w:t>
            </w:r>
            <w:r>
              <w:t>процессы,</w:t>
            </w:r>
            <w:r>
              <w:rPr>
                <w:spacing w:val="-52"/>
              </w:rPr>
              <w:t xml:space="preserve"> </w:t>
            </w:r>
            <w:r>
              <w:t>формируется</w:t>
            </w:r>
            <w:r>
              <w:rPr>
                <w:spacing w:val="1"/>
              </w:rPr>
              <w:t xml:space="preserve"> </w:t>
            </w:r>
            <w:r>
              <w:t>ориентация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отношениях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47"/>
              </w:rPr>
              <w:t xml:space="preserve"> </w:t>
            </w:r>
            <w:r>
              <w:t>людьми,</w:t>
            </w:r>
            <w:r>
              <w:rPr>
                <w:spacing w:val="54"/>
              </w:rPr>
              <w:t xml:space="preserve"> </w:t>
            </w:r>
            <w:r>
              <w:t>первоначальные</w:t>
            </w:r>
            <w:r>
              <w:rPr>
                <w:spacing w:val="45"/>
              </w:rPr>
              <w:t xml:space="preserve"> </w:t>
            </w:r>
            <w:r>
              <w:t>навыки</w:t>
            </w:r>
          </w:p>
          <w:p>
            <w:pPr>
              <w:pStyle w:val="14"/>
            </w:pPr>
            <w:r>
              <w:t>кооперации</w:t>
            </w:r>
          </w:p>
        </w:tc>
        <w:tc>
          <w:tcPr>
            <w:tcW w:w="57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43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</w:tcPr>
          <w:p>
            <w:pPr>
              <w:pStyle w:val="14"/>
              <w:spacing w:before="55"/>
              <w:ind w:left="104"/>
            </w:pPr>
            <w:r>
              <w:t>экспериментирование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объектами неживой</w:t>
            </w:r>
            <w:r>
              <w:rPr>
                <w:spacing w:val="-4"/>
              </w:rPr>
              <w:t xml:space="preserve"> </w:t>
            </w:r>
            <w:r>
              <w:t>природы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3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  <w:vMerge w:val="restart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2"/>
              <w:ind w:left="0"/>
              <w:rPr>
                <w:b/>
                <w:sz w:val="29"/>
              </w:rPr>
            </w:pPr>
          </w:p>
          <w:p>
            <w:pPr>
              <w:pStyle w:val="14"/>
              <w:spacing w:line="264" w:lineRule="auto"/>
              <w:ind w:left="104" w:right="94"/>
              <w:jc w:val="both"/>
            </w:pPr>
            <w:r>
              <w:t>подвижные игры и спортивные упражнения, направленные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оптимизацию</w:t>
            </w:r>
            <w:r>
              <w:rPr>
                <w:spacing w:val="1"/>
              </w:rPr>
              <w:t xml:space="preserve"> </w:t>
            </w:r>
            <w:r>
              <w:t>режима</w:t>
            </w:r>
            <w:r>
              <w:rPr>
                <w:spacing w:val="1"/>
              </w:rPr>
              <w:t xml:space="preserve"> </w:t>
            </w:r>
            <w:r>
              <w:t>двигательной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укрепление</w:t>
            </w:r>
            <w:r>
              <w:rPr>
                <w:spacing w:val="-6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4346" w:type="dxa"/>
          </w:tcPr>
          <w:p>
            <w:pPr>
              <w:pStyle w:val="14"/>
              <w:spacing w:line="264" w:lineRule="auto"/>
              <w:ind w:right="100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игре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строят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взаимоотношения,</w:t>
            </w:r>
            <w:r>
              <w:rPr>
                <w:spacing w:val="1"/>
              </w:rPr>
              <w:t xml:space="preserve"> </w:t>
            </w:r>
            <w:r>
              <w:t>учатся</w:t>
            </w:r>
            <w:r>
              <w:rPr>
                <w:spacing w:val="1"/>
              </w:rPr>
              <w:t xml:space="preserve"> </w:t>
            </w:r>
            <w:r>
              <w:t>общению,</w:t>
            </w:r>
            <w:r>
              <w:rPr>
                <w:spacing w:val="-52"/>
              </w:rPr>
              <w:t xml:space="preserve"> </w:t>
            </w:r>
            <w:r>
              <w:t>проявляют</w:t>
            </w:r>
            <w:r>
              <w:rPr>
                <w:spacing w:val="41"/>
              </w:rPr>
              <w:t xml:space="preserve"> </w:t>
            </w:r>
            <w:r>
              <w:t>активность,</w:t>
            </w:r>
            <w:r>
              <w:rPr>
                <w:spacing w:val="38"/>
              </w:rPr>
              <w:t xml:space="preserve"> </w:t>
            </w:r>
            <w:r>
              <w:t>инициативу</w:t>
            </w:r>
            <w:r>
              <w:rPr>
                <w:spacing w:val="32"/>
              </w:rPr>
              <w:t xml:space="preserve"> </w:t>
            </w:r>
            <w:r>
              <w:t>и</w:t>
            </w:r>
          </w:p>
          <w:p>
            <w:pPr>
              <w:pStyle w:val="14"/>
            </w:pPr>
            <w:r>
              <w:t>другое</w:t>
            </w:r>
          </w:p>
        </w:tc>
        <w:tc>
          <w:tcPr>
            <w:tcW w:w="57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4346" w:type="dxa"/>
            <w:vMerge w:val="restart"/>
          </w:tcPr>
          <w:p>
            <w:pPr>
              <w:pStyle w:val="14"/>
              <w:spacing w:line="241" w:lineRule="exact"/>
            </w:pPr>
            <w:r>
              <w:t>выполняет</w:t>
            </w:r>
            <w:r>
              <w:rPr>
                <w:spacing w:val="-1"/>
              </w:rPr>
              <w:t xml:space="preserve"> </w:t>
            </w:r>
            <w:r>
              <w:t>различные</w:t>
            </w:r>
            <w:r>
              <w:rPr>
                <w:spacing w:val="-5"/>
              </w:rPr>
              <w:t xml:space="preserve"> </w:t>
            </w:r>
            <w:r>
              <w:t>функции: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before="24" w:line="269" w:lineRule="exact"/>
            </w:pPr>
            <w:r>
              <w:t>обучающую;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познавательную;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развивающую;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воспитательную;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социокультурную;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коммуникативную;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эмоциогенную;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развлекательную;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диагностическую;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66" w:lineRule="exact"/>
            </w:pPr>
            <w:r>
              <w:t>психотерапевтическую;</w:t>
            </w:r>
          </w:p>
          <w:p>
            <w:pPr>
              <w:pStyle w:val="14"/>
              <w:numPr>
                <w:ilvl w:val="0"/>
                <w:numId w:val="86"/>
              </w:numPr>
              <w:tabs>
                <w:tab w:val="left" w:pos="830"/>
                <w:tab w:val="left" w:pos="831"/>
              </w:tabs>
              <w:spacing w:line="259" w:lineRule="exact"/>
            </w:pPr>
            <w:r>
              <w:t>другие</w:t>
            </w:r>
          </w:p>
        </w:tc>
        <w:tc>
          <w:tcPr>
            <w:tcW w:w="5796" w:type="dxa"/>
          </w:tcPr>
          <w:p>
            <w:pPr>
              <w:pStyle w:val="14"/>
              <w:spacing w:before="151" w:line="264" w:lineRule="auto"/>
              <w:ind w:left="104"/>
            </w:pPr>
            <w:r>
              <w:t>сюжетно-ролевые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конструктивные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(с</w:t>
            </w:r>
            <w:r>
              <w:rPr>
                <w:spacing w:val="1"/>
              </w:rPr>
              <w:t xml:space="preserve"> </w:t>
            </w:r>
            <w:r>
              <w:t>песком,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снегом,</w:t>
            </w:r>
            <w:r>
              <w:rPr>
                <w:spacing w:val="3"/>
              </w:rPr>
              <w:t xml:space="preserve"> </w:t>
            </w:r>
            <w:r>
              <w:t>с природным</w:t>
            </w:r>
            <w:r>
              <w:rPr>
                <w:spacing w:val="2"/>
              </w:rPr>
              <w:t xml:space="preserve"> </w:t>
            </w:r>
            <w:r>
              <w:t>материалом)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43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9"/>
              <w:ind w:left="0"/>
              <w:rPr>
                <w:b/>
                <w:sz w:val="28"/>
              </w:rPr>
            </w:pPr>
          </w:p>
          <w:p>
            <w:pPr>
              <w:pStyle w:val="14"/>
              <w:spacing w:line="259" w:lineRule="auto"/>
              <w:ind w:left="104"/>
            </w:pPr>
            <w:r>
              <w:t>элементарная</w:t>
            </w:r>
            <w:r>
              <w:rPr>
                <w:spacing w:val="39"/>
              </w:rPr>
              <w:t xml:space="preserve"> </w:t>
            </w:r>
            <w:r>
              <w:t>трудовая</w:t>
            </w:r>
            <w:r>
              <w:rPr>
                <w:spacing w:val="44"/>
              </w:rPr>
              <w:t xml:space="preserve"> </w:t>
            </w:r>
            <w:r>
              <w:t>деятельность</w:t>
            </w:r>
            <w:r>
              <w:rPr>
                <w:spacing w:val="44"/>
              </w:rPr>
              <w:t xml:space="preserve"> </w:t>
            </w:r>
            <w:r>
              <w:t>детей</w:t>
            </w:r>
            <w:r>
              <w:rPr>
                <w:spacing w:val="46"/>
              </w:rPr>
              <w:t xml:space="preserve"> </w:t>
            </w:r>
            <w:r>
              <w:t>на</w:t>
            </w:r>
            <w:r>
              <w:rPr>
                <w:spacing w:val="38"/>
              </w:rPr>
              <w:t xml:space="preserve"> </w:t>
            </w:r>
            <w:r>
              <w:t>участке</w:t>
            </w:r>
            <w:r>
              <w:rPr>
                <w:spacing w:val="-52"/>
              </w:rPr>
              <w:t xml:space="preserve"> </w:t>
            </w:r>
            <w: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4346" w:type="dxa"/>
            <w:vMerge w:val="restart"/>
          </w:tcPr>
          <w:p>
            <w:pPr>
              <w:pStyle w:val="14"/>
              <w:spacing w:line="246" w:lineRule="exact"/>
            </w:pPr>
            <w:r>
              <w:t>выступает</w:t>
            </w:r>
            <w:r>
              <w:rPr>
                <w:spacing w:val="-3"/>
              </w:rPr>
              <w:t xml:space="preserve"> </w:t>
            </w:r>
            <w:r>
              <w:t>как: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  <w:tab w:val="left" w:pos="1736"/>
                <w:tab w:val="left" w:pos="3218"/>
                <w:tab w:val="left" w:pos="4115"/>
              </w:tabs>
              <w:spacing w:before="28" w:line="235" w:lineRule="auto"/>
              <w:ind w:right="100"/>
            </w:pPr>
            <w:r>
              <w:t>форма</w:t>
            </w:r>
            <w:r>
              <w:tab/>
            </w:r>
            <w:r>
              <w:t>организации</w:t>
            </w:r>
            <w:r>
              <w:tab/>
            </w:r>
            <w:r>
              <w:t>жизни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детей;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</w:tabs>
              <w:spacing w:before="2"/>
              <w:ind w:right="98"/>
            </w:pPr>
            <w:r>
              <w:t>средство</w:t>
            </w:r>
            <w:r>
              <w:rPr>
                <w:spacing w:val="25"/>
              </w:rPr>
              <w:t xml:space="preserve"> </w:t>
            </w:r>
            <w:r>
              <w:t>разностороннего</w:t>
            </w:r>
            <w:r>
              <w:rPr>
                <w:spacing w:val="26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личности</w:t>
            </w:r>
            <w:r>
              <w:rPr>
                <w:spacing w:val="2"/>
              </w:rPr>
              <w:t xml:space="preserve"> </w:t>
            </w:r>
            <w:r>
              <w:t>ребенка;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</w:tabs>
              <w:spacing w:before="1" w:line="269" w:lineRule="exact"/>
            </w:pPr>
            <w:r>
              <w:t>метод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прием</w:t>
            </w:r>
            <w:r>
              <w:rPr>
                <w:spacing w:val="-3"/>
              </w:rPr>
              <w:t xml:space="preserve"> </w:t>
            </w:r>
            <w:r>
              <w:t>обучения;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средство</w:t>
            </w:r>
            <w:r>
              <w:rPr>
                <w:spacing w:val="-3"/>
              </w:rPr>
              <w:t xml:space="preserve"> </w:t>
            </w:r>
            <w:r>
              <w:t>саморазвития;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самовоспитания;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самообучения;</w:t>
            </w:r>
          </w:p>
          <w:p>
            <w:pPr>
              <w:pStyle w:val="14"/>
              <w:numPr>
                <w:ilvl w:val="0"/>
                <w:numId w:val="87"/>
              </w:numPr>
              <w:tabs>
                <w:tab w:val="left" w:pos="830"/>
                <w:tab w:val="left" w:pos="831"/>
              </w:tabs>
              <w:spacing w:line="262" w:lineRule="exact"/>
            </w:pPr>
            <w:r>
              <w:t>саморегуляции</w:t>
            </w:r>
          </w:p>
        </w:tc>
        <w:tc>
          <w:tcPr>
            <w:tcW w:w="5796" w:type="dxa"/>
          </w:tcPr>
          <w:p>
            <w:pPr>
              <w:pStyle w:val="14"/>
              <w:spacing w:before="166" w:line="264" w:lineRule="auto"/>
              <w:ind w:left="104"/>
            </w:pPr>
            <w:r>
              <w:t>свободное</w:t>
            </w:r>
            <w:r>
              <w:rPr>
                <w:spacing w:val="10"/>
              </w:rPr>
              <w:t xml:space="preserve"> </w:t>
            </w:r>
            <w:r>
              <w:t>общение</w:t>
            </w:r>
            <w:r>
              <w:rPr>
                <w:spacing w:val="10"/>
              </w:rPr>
              <w:t xml:space="preserve"> </w:t>
            </w:r>
            <w:r>
              <w:t>педагога</w:t>
            </w:r>
            <w:r>
              <w:rPr>
                <w:spacing w:val="19"/>
              </w:rPr>
              <w:t xml:space="preserve"> </w:t>
            </w:r>
            <w:r>
              <w:t>с</w:t>
            </w:r>
            <w:r>
              <w:rPr>
                <w:spacing w:val="15"/>
              </w:rPr>
              <w:t xml:space="preserve"> </w:t>
            </w:r>
            <w:r>
              <w:t>детьми,</w:t>
            </w:r>
            <w:r>
              <w:rPr>
                <w:spacing w:val="14"/>
              </w:rPr>
              <w:t xml:space="preserve"> </w:t>
            </w:r>
            <w:r>
              <w:t>индивидуальная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43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</w:tcPr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04"/>
            </w:pPr>
            <w:r>
              <w:t>проведение</w:t>
            </w:r>
            <w:r>
              <w:rPr>
                <w:spacing w:val="-9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праздников</w:t>
            </w:r>
            <w:r>
              <w:rPr>
                <w:spacing w:val="-1"/>
              </w:rPr>
              <w:t xml:space="preserve"> </w:t>
            </w:r>
            <w:r>
              <w:t>(при</w:t>
            </w:r>
            <w:r>
              <w:rPr>
                <w:spacing w:val="-4"/>
              </w:rPr>
              <w:t xml:space="preserve"> </w:t>
            </w:r>
            <w:r>
              <w:t>необходимости)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43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  <w:vMerge w:val="restart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77" w:line="264" w:lineRule="auto"/>
              <w:ind w:left="104" w:right="101"/>
              <w:jc w:val="both"/>
            </w:pPr>
            <w:r>
              <w:t>проводится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отведённое</w:t>
            </w:r>
            <w:r>
              <w:rPr>
                <w:spacing w:val="1"/>
              </w:rPr>
              <w:t xml:space="preserve"> </w:t>
            </w:r>
            <w:r>
              <w:t>время,</w:t>
            </w:r>
            <w:r>
              <w:rPr>
                <w:spacing w:val="1"/>
              </w:rPr>
              <w:t xml:space="preserve"> </w:t>
            </w:r>
            <w:r>
              <w:t>предусмотренное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режиме</w:t>
            </w:r>
            <w:r>
              <w:rPr>
                <w:spacing w:val="1"/>
              </w:rPr>
              <w:t xml:space="preserve"> </w:t>
            </w:r>
            <w:r>
              <w:t>дня,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СанПиН</w:t>
            </w:r>
            <w:r>
              <w:rPr>
                <w:spacing w:val="1"/>
              </w:rPr>
              <w:t xml:space="preserve"> </w:t>
            </w:r>
            <w:r>
              <w:t>1.2.3685-21</w:t>
            </w:r>
            <w:r>
              <w:rPr>
                <w:spacing w:val="1"/>
              </w:rPr>
              <w:t xml:space="preserve"> </w:t>
            </w:r>
            <w:r>
              <w:t>к её организации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4346" w:type="dxa"/>
          </w:tcPr>
          <w:p>
            <w:pPr>
              <w:pStyle w:val="14"/>
              <w:spacing w:line="264" w:lineRule="auto"/>
              <w:ind w:right="97"/>
            </w:pPr>
            <w:r>
              <w:t>максимально</w:t>
            </w:r>
            <w:r>
              <w:rPr>
                <w:spacing w:val="1"/>
              </w:rPr>
              <w:t xml:space="preserve"> </w:t>
            </w:r>
            <w:r>
              <w:t>используются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55"/>
              </w:rPr>
              <w:t xml:space="preserve"> </w:t>
            </w:r>
            <w:r>
              <w:t>варианты</w:t>
            </w:r>
            <w:r>
              <w:rPr>
                <w:spacing w:val="-52"/>
              </w:rPr>
              <w:t xml:space="preserve"> </w:t>
            </w:r>
            <w:r>
              <w:t>её</w:t>
            </w:r>
            <w:r>
              <w:rPr>
                <w:spacing w:val="-8"/>
              </w:rPr>
              <w:t xml:space="preserve"> </w:t>
            </w:r>
            <w:r>
              <w:t>применения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дошкольном</w:t>
            </w:r>
            <w:r>
              <w:rPr>
                <w:spacing w:val="-2"/>
              </w:rPr>
              <w:t xml:space="preserve"> </w:t>
            </w:r>
            <w:r>
              <w:t>образовании</w:t>
            </w:r>
          </w:p>
        </w:tc>
        <w:tc>
          <w:tcPr>
            <w:tcW w:w="57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6"/>
        <w:gridCol w:w="5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346" w:type="dxa"/>
          </w:tcPr>
          <w:p>
            <w:pPr>
              <w:pStyle w:val="14"/>
              <w:ind w:left="0"/>
            </w:pPr>
          </w:p>
        </w:tc>
        <w:tc>
          <w:tcPr>
            <w:tcW w:w="5796" w:type="dxa"/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0142" w:type="dxa"/>
            <w:gridSpan w:val="2"/>
            <w:shd w:val="clear" w:color="auto" w:fill="EDEBE0"/>
          </w:tcPr>
          <w:p>
            <w:pPr>
              <w:pStyle w:val="14"/>
              <w:spacing w:line="264" w:lineRule="auto"/>
              <w:ind w:left="3331" w:right="1632" w:hanging="1335"/>
              <w:rPr>
                <w:b/>
              </w:rPr>
            </w:pPr>
            <w:r>
              <w:rPr>
                <w:b/>
              </w:rPr>
              <w:t>2.1.2.2.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направления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поддержки детской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инициативы.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ОБРАЗОВАТЕЛЬНАЯ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ДЕЯТЕЛЬНОСТЬ</w:t>
            </w:r>
          </w:p>
          <w:p>
            <w:pPr>
              <w:pStyle w:val="14"/>
              <w:ind w:left="1449" w:right="1445"/>
              <w:jc w:val="center"/>
              <w:rPr>
                <w:b/>
              </w:rPr>
            </w:pPr>
            <w:r>
              <w:rPr>
                <w:b/>
              </w:rPr>
              <w:t>(форма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самостоятельной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инициативной деятельности)</w:t>
            </w:r>
          </w:p>
          <w:p>
            <w:pPr>
              <w:pStyle w:val="14"/>
              <w:spacing w:before="13"/>
              <w:ind w:left="1455" w:right="1440"/>
              <w:jc w:val="center"/>
              <w:rPr>
                <w:i/>
              </w:rPr>
            </w:pPr>
            <w:r>
              <w:rPr>
                <w:i/>
              </w:rPr>
              <w:t>(п.25)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  <w:shd w:val="clear" w:color="auto" w:fill="F1F1F1"/>
          </w:tcPr>
          <w:p>
            <w:pPr>
              <w:pStyle w:val="14"/>
              <w:spacing w:before="26"/>
              <w:rPr>
                <w:b/>
              </w:rPr>
            </w:pPr>
            <w:r>
              <w:rPr>
                <w:b/>
              </w:rPr>
              <w:t>Формы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</w:tcPr>
          <w:p>
            <w:pPr>
              <w:pStyle w:val="14"/>
              <w:spacing w:before="31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самостоятельная</w:t>
            </w:r>
            <w:r>
              <w:rPr>
                <w:spacing w:val="-3"/>
              </w:rPr>
              <w:t xml:space="preserve"> </w:t>
            </w:r>
            <w:r>
              <w:t>исследовательская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экспериментирование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</w:tcPr>
          <w:p>
            <w:pPr>
              <w:pStyle w:val="14"/>
              <w:spacing w:before="31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t>свободные</w:t>
            </w:r>
            <w:r>
              <w:rPr>
                <w:spacing w:val="-8"/>
              </w:rPr>
              <w:t xml:space="preserve"> </w:t>
            </w:r>
            <w:r>
              <w:t>сюжетно-ролевые,</w:t>
            </w:r>
            <w:r>
              <w:rPr>
                <w:spacing w:val="1"/>
              </w:rPr>
              <w:t xml:space="preserve"> </w:t>
            </w:r>
            <w:r>
              <w:t>театрализованные,</w:t>
            </w:r>
            <w:r>
              <w:rPr>
                <w:spacing w:val="-3"/>
              </w:rPr>
              <w:t xml:space="preserve"> </w:t>
            </w:r>
            <w:r>
              <w:t>режиссерские</w:t>
            </w:r>
            <w:r>
              <w:rPr>
                <w:spacing w:val="-8"/>
              </w:rPr>
              <w:t xml:space="preserve"> </w:t>
            </w:r>
            <w:r>
              <w:t>игры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</w:tcPr>
          <w:p>
            <w:pPr>
              <w:pStyle w:val="14"/>
              <w:spacing w:before="31"/>
            </w:pPr>
            <w:r>
              <w:t>3.</w:t>
            </w:r>
            <w:r>
              <w:rPr>
                <w:spacing w:val="-3"/>
              </w:rPr>
              <w:t xml:space="preserve"> </w:t>
            </w:r>
            <w:r>
              <w:t>игры-импровизации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музыкальные</w:t>
            </w:r>
            <w:r>
              <w:rPr>
                <w:spacing w:val="-5"/>
              </w:rPr>
              <w:t xml:space="preserve"> </w:t>
            </w:r>
            <w:r>
              <w:t>игры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</w:tcPr>
          <w:p>
            <w:pPr>
              <w:pStyle w:val="14"/>
              <w:spacing w:before="31"/>
            </w:pPr>
            <w:r>
              <w:t>4.</w:t>
            </w:r>
            <w:r>
              <w:rPr>
                <w:spacing w:val="2"/>
              </w:rPr>
              <w:t xml:space="preserve"> </w:t>
            </w:r>
            <w:r>
              <w:t>речевые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словесные</w:t>
            </w:r>
            <w:r>
              <w:rPr>
                <w:spacing w:val="-6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буквами,</w:t>
            </w:r>
            <w:r>
              <w:rPr>
                <w:spacing w:val="-2"/>
              </w:rPr>
              <w:t xml:space="preserve"> </w:t>
            </w:r>
            <w:r>
              <w:t>слогами,</w:t>
            </w:r>
            <w:r>
              <w:rPr>
                <w:spacing w:val="-2"/>
              </w:rPr>
              <w:t xml:space="preserve"> </w:t>
            </w:r>
            <w:r>
              <w:t>звуками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</w:tcPr>
          <w:p>
            <w:pPr>
              <w:pStyle w:val="14"/>
              <w:spacing w:before="31"/>
            </w:pPr>
            <w:r>
              <w:t>5.</w:t>
            </w:r>
            <w:r>
              <w:rPr>
                <w:spacing w:val="2"/>
              </w:rPr>
              <w:t xml:space="preserve"> </w:t>
            </w:r>
            <w:r>
              <w:t>логические</w:t>
            </w:r>
            <w:r>
              <w:rPr>
                <w:spacing w:val="-6"/>
              </w:rPr>
              <w:t xml:space="preserve"> </w:t>
            </w:r>
            <w:r>
              <w:t>игры,</w:t>
            </w:r>
            <w:r>
              <w:rPr>
                <w:spacing w:val="2"/>
              </w:rPr>
              <w:t xml:space="preserve"> </w:t>
            </w: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математического</w:t>
            </w:r>
            <w:r>
              <w:rPr>
                <w:spacing w:val="-4"/>
              </w:rPr>
              <w:t xml:space="preserve"> </w:t>
            </w:r>
            <w:r>
              <w:t>содержания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</w:tcPr>
          <w:p>
            <w:pPr>
              <w:pStyle w:val="14"/>
              <w:spacing w:before="31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самостоятельная</w:t>
            </w:r>
            <w:r>
              <w:rPr>
                <w:spacing w:val="-5"/>
              </w:rPr>
              <w:t xml:space="preserve"> </w:t>
            </w:r>
            <w:r>
              <w:t>изобразительная</w:t>
            </w:r>
            <w:r>
              <w:rPr>
                <w:spacing w:val="-4"/>
              </w:rPr>
              <w:t xml:space="preserve"> </w:t>
            </w:r>
            <w:r>
              <w:t>деятельность,</w:t>
            </w:r>
            <w:r>
              <w:rPr>
                <w:spacing w:val="-2"/>
              </w:rPr>
              <w:t xml:space="preserve"> </w:t>
            </w:r>
            <w:r>
              <w:t>конструирование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142" w:type="dxa"/>
            <w:gridSpan w:val="2"/>
          </w:tcPr>
          <w:p>
            <w:pPr>
              <w:pStyle w:val="14"/>
              <w:tabs>
                <w:tab w:val="left" w:pos="2245"/>
                <w:tab w:val="left" w:pos="5167"/>
                <w:tab w:val="left" w:pos="9909"/>
              </w:tabs>
              <w:spacing w:line="236" w:lineRule="exact"/>
            </w:pPr>
            <w:r>
              <w:t xml:space="preserve">7.  </w:t>
            </w:r>
            <w:r>
              <w:rPr>
                <w:spacing w:val="30"/>
              </w:rPr>
              <w:t xml:space="preserve"> </w:t>
            </w:r>
            <w:r>
              <w:t>самостоятельная</w:t>
            </w:r>
            <w:r>
              <w:tab/>
            </w:r>
            <w:r>
              <w:t xml:space="preserve">двигательная  </w:t>
            </w:r>
            <w:r>
              <w:rPr>
                <w:spacing w:val="19"/>
              </w:rPr>
              <w:t xml:space="preserve"> </w:t>
            </w:r>
            <w:r>
              <w:t>деятельность,</w:t>
            </w:r>
            <w:r>
              <w:tab/>
            </w:r>
            <w:r>
              <w:t xml:space="preserve">подвижные  </w:t>
            </w:r>
            <w:r>
              <w:rPr>
                <w:spacing w:val="25"/>
              </w:rPr>
              <w:t xml:space="preserve"> </w:t>
            </w:r>
            <w:r>
              <w:t xml:space="preserve">игры,  </w:t>
            </w:r>
            <w:r>
              <w:rPr>
                <w:spacing w:val="29"/>
              </w:rPr>
              <w:t xml:space="preserve"> </w:t>
            </w:r>
            <w:r>
              <w:t xml:space="preserve">выполнение  </w:t>
            </w:r>
            <w:r>
              <w:rPr>
                <w:spacing w:val="24"/>
              </w:rPr>
              <w:t xml:space="preserve"> </w:t>
            </w:r>
            <w:r>
              <w:t>ритмических</w:t>
            </w:r>
            <w:r>
              <w:tab/>
            </w:r>
            <w:r>
              <w:t>и</w:t>
            </w:r>
          </w:p>
          <w:p>
            <w:pPr>
              <w:pStyle w:val="14"/>
              <w:spacing w:before="1" w:line="246" w:lineRule="exact"/>
            </w:pPr>
            <w:r>
              <w:t>танцевальных</w:t>
            </w:r>
            <w:r>
              <w:rPr>
                <w:spacing w:val="-5"/>
              </w:rPr>
              <w:t xml:space="preserve"> </w:t>
            </w:r>
            <w:r>
              <w:t>движений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  <w:shd w:val="clear" w:color="auto" w:fill="F1F1F1"/>
          </w:tcPr>
          <w:p>
            <w:pPr>
              <w:pStyle w:val="14"/>
              <w:spacing w:before="26"/>
              <w:rPr>
                <w:b/>
              </w:rPr>
            </w:pPr>
            <w:r>
              <w:rPr>
                <w:b/>
              </w:rPr>
              <w:t>Условия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41" w:lineRule="exact"/>
            </w:pPr>
            <w:r>
              <w:t>1.</w:t>
            </w:r>
            <w:r>
              <w:rPr>
                <w:spacing w:val="48"/>
              </w:rPr>
              <w:t xml:space="preserve"> </w:t>
            </w:r>
            <w:r>
              <w:t>уделять</w:t>
            </w:r>
            <w:r>
              <w:rPr>
                <w:spacing w:val="46"/>
              </w:rPr>
              <w:t xml:space="preserve"> </w:t>
            </w:r>
            <w:r>
              <w:t>внимание</w:t>
            </w:r>
            <w:r>
              <w:rPr>
                <w:spacing w:val="42"/>
              </w:rPr>
              <w:t xml:space="preserve"> </w:t>
            </w:r>
            <w:r>
              <w:t>развитию</w:t>
            </w:r>
            <w:r>
              <w:rPr>
                <w:spacing w:val="44"/>
              </w:rPr>
              <w:t xml:space="preserve"> </w:t>
            </w:r>
            <w:r>
              <w:t>детского</w:t>
            </w:r>
            <w:r>
              <w:rPr>
                <w:spacing w:val="42"/>
              </w:rPr>
              <w:t xml:space="preserve"> </w:t>
            </w:r>
            <w:r>
              <w:t>интереса</w:t>
            </w:r>
            <w:r>
              <w:rPr>
                <w:spacing w:val="49"/>
              </w:rPr>
              <w:t xml:space="preserve"> </w:t>
            </w:r>
            <w:r>
              <w:t>к</w:t>
            </w:r>
            <w:r>
              <w:rPr>
                <w:spacing w:val="44"/>
              </w:rPr>
              <w:t xml:space="preserve"> </w:t>
            </w:r>
            <w:r>
              <w:t>окружающему</w:t>
            </w:r>
            <w:r>
              <w:rPr>
                <w:spacing w:val="41"/>
              </w:rPr>
              <w:t xml:space="preserve"> </w:t>
            </w:r>
            <w:r>
              <w:t>миру,</w:t>
            </w:r>
            <w:r>
              <w:rPr>
                <w:spacing w:val="44"/>
              </w:rPr>
              <w:t xml:space="preserve"> </w:t>
            </w:r>
            <w:r>
              <w:t>поощрять</w:t>
            </w:r>
            <w:r>
              <w:rPr>
                <w:spacing w:val="46"/>
              </w:rPr>
              <w:t xml:space="preserve"> </w:t>
            </w:r>
            <w:r>
              <w:t>желание</w:t>
            </w:r>
            <w:r>
              <w:rPr>
                <w:spacing w:val="39"/>
              </w:rPr>
              <w:t xml:space="preserve"> </w:t>
            </w:r>
            <w:r>
              <w:t>ребенка</w:t>
            </w:r>
          </w:p>
          <w:p>
            <w:pPr>
              <w:pStyle w:val="14"/>
              <w:spacing w:line="250" w:lineRule="exact"/>
            </w:pPr>
            <w:r>
              <w:t>получать</w:t>
            </w:r>
            <w:r>
              <w:rPr>
                <w:spacing w:val="13"/>
              </w:rPr>
              <w:t xml:space="preserve"> </w:t>
            </w:r>
            <w:r>
              <w:t>новые</w:t>
            </w:r>
            <w:r>
              <w:rPr>
                <w:spacing w:val="6"/>
              </w:rPr>
              <w:t xml:space="preserve"> </w:t>
            </w:r>
            <w:r>
              <w:t>знания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умения,</w:t>
            </w:r>
            <w:r>
              <w:rPr>
                <w:spacing w:val="15"/>
              </w:rPr>
              <w:t xml:space="preserve"> </w:t>
            </w:r>
            <w:r>
              <w:t>осуществлять</w:t>
            </w:r>
            <w:r>
              <w:rPr>
                <w:spacing w:val="13"/>
              </w:rPr>
              <w:t xml:space="preserve"> </w:t>
            </w:r>
            <w:r>
              <w:t>деятельностные</w:t>
            </w:r>
            <w:r>
              <w:rPr>
                <w:spacing w:val="7"/>
              </w:rPr>
              <w:t xml:space="preserve"> </w:t>
            </w:r>
            <w:r>
              <w:t>пробы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соответствии</w:t>
            </w:r>
            <w:r>
              <w:rPr>
                <w:spacing w:val="15"/>
              </w:rPr>
              <w:t xml:space="preserve"> </w:t>
            </w:r>
            <w:r>
              <w:t>со</w:t>
            </w:r>
            <w:r>
              <w:rPr>
                <w:spacing w:val="8"/>
              </w:rPr>
              <w:t xml:space="preserve"> </w:t>
            </w:r>
            <w:r>
              <w:t>своими</w:t>
            </w:r>
            <w:r>
              <w:rPr>
                <w:spacing w:val="-52"/>
              </w:rPr>
              <w:t xml:space="preserve"> </w:t>
            </w:r>
            <w:r>
              <w:t>интересами,</w:t>
            </w:r>
            <w:r>
              <w:rPr>
                <w:spacing w:val="3"/>
              </w:rPr>
              <w:t xml:space="preserve"> </w:t>
            </w:r>
            <w:r>
              <w:t>задавать</w:t>
            </w:r>
            <w:r>
              <w:rPr>
                <w:spacing w:val="-3"/>
              </w:rPr>
              <w:t xml:space="preserve"> </w:t>
            </w:r>
            <w:r>
              <w:t>познавательные</w:t>
            </w:r>
            <w:r>
              <w:rPr>
                <w:spacing w:val="-4"/>
              </w:rPr>
              <w:t xml:space="preserve"> </w:t>
            </w:r>
            <w:r>
              <w:t>вопросы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41" w:lineRule="exact"/>
            </w:pPr>
            <w:r>
              <w:t>2.</w:t>
            </w:r>
            <w:r>
              <w:rPr>
                <w:spacing w:val="9"/>
              </w:rPr>
              <w:t xml:space="preserve"> </w:t>
            </w:r>
            <w:r>
              <w:t>организовывать</w:t>
            </w:r>
            <w:r>
              <w:rPr>
                <w:spacing w:val="56"/>
              </w:rPr>
              <w:t xml:space="preserve"> </w:t>
            </w:r>
            <w:r>
              <w:t>ситуации,</w:t>
            </w:r>
            <w:r>
              <w:rPr>
                <w:spacing w:val="63"/>
              </w:rPr>
              <w:t xml:space="preserve"> </w:t>
            </w:r>
            <w:r>
              <w:t>способствующие  активизации</w:t>
            </w:r>
            <w:r>
              <w:rPr>
                <w:spacing w:val="58"/>
              </w:rPr>
              <w:t xml:space="preserve"> </w:t>
            </w:r>
            <w:r>
              <w:t>личного</w:t>
            </w:r>
            <w:r>
              <w:rPr>
                <w:spacing w:val="61"/>
              </w:rPr>
              <w:t xml:space="preserve"> </w:t>
            </w:r>
            <w:r>
              <w:t>опыта</w:t>
            </w:r>
            <w:r>
              <w:rPr>
                <w:spacing w:val="65"/>
              </w:rPr>
              <w:t xml:space="preserve"> </w:t>
            </w:r>
            <w:r>
              <w:t>ребенка</w:t>
            </w:r>
            <w:r>
              <w:rPr>
                <w:spacing w:val="64"/>
              </w:rPr>
              <w:t xml:space="preserve"> </w:t>
            </w:r>
            <w:r>
              <w:t>в</w:t>
            </w:r>
            <w:r>
              <w:rPr>
                <w:spacing w:val="62"/>
              </w:rPr>
              <w:t xml:space="preserve"> </w:t>
            </w:r>
            <w:r>
              <w:t>деятельности,</w:t>
            </w:r>
          </w:p>
          <w:p>
            <w:pPr>
              <w:pStyle w:val="14"/>
              <w:spacing w:before="1" w:line="246" w:lineRule="exact"/>
            </w:pPr>
            <w:r>
              <w:t>побуждающие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применению</w:t>
            </w:r>
            <w:r>
              <w:rPr>
                <w:spacing w:val="-5"/>
              </w:rPr>
              <w:t xml:space="preserve"> </w:t>
            </w:r>
            <w:r>
              <w:t>знаний, умений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выборе</w:t>
            </w:r>
            <w:r>
              <w:rPr>
                <w:spacing w:val="-9"/>
              </w:rPr>
              <w:t xml:space="preserve"> </w:t>
            </w:r>
            <w:r>
              <w:t>способов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36" w:lineRule="exact"/>
            </w:pPr>
            <w:r>
              <w:t>3.</w:t>
            </w:r>
            <w:r>
              <w:rPr>
                <w:spacing w:val="33"/>
              </w:rPr>
              <w:t xml:space="preserve"> </w:t>
            </w:r>
            <w:r>
              <w:t>расширять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усложнять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соответствии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0"/>
              </w:rPr>
              <w:t xml:space="preserve"> </w:t>
            </w:r>
            <w:r>
              <w:t>возможностями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особенностями</w:t>
            </w:r>
            <w:r>
              <w:rPr>
                <w:spacing w:val="36"/>
              </w:rPr>
              <w:t xml:space="preserve"> </w:t>
            </w:r>
            <w:r>
              <w:t>развития</w:t>
            </w:r>
            <w:r>
              <w:rPr>
                <w:spacing w:val="36"/>
              </w:rPr>
              <w:t xml:space="preserve"> </w:t>
            </w:r>
            <w:r>
              <w:t>детей</w:t>
            </w:r>
            <w:r>
              <w:rPr>
                <w:spacing w:val="37"/>
              </w:rPr>
              <w:t xml:space="preserve"> </w:t>
            </w:r>
            <w:r>
              <w:t>область</w:t>
            </w:r>
          </w:p>
          <w:p>
            <w:pPr>
              <w:pStyle w:val="14"/>
              <w:spacing w:line="254" w:lineRule="exact"/>
            </w:pPr>
            <w:r>
              <w:t>задач,</w:t>
            </w:r>
            <w:r>
              <w:rPr>
                <w:spacing w:val="29"/>
              </w:rPr>
              <w:t xml:space="preserve"> </w:t>
            </w:r>
            <w:r>
              <w:t>которые</w:t>
            </w:r>
            <w:r>
              <w:rPr>
                <w:spacing w:val="25"/>
              </w:rPr>
              <w:t xml:space="preserve"> </w:t>
            </w:r>
            <w:r>
              <w:t>ребенок</w:t>
            </w:r>
            <w:r>
              <w:rPr>
                <w:spacing w:val="31"/>
              </w:rPr>
              <w:t xml:space="preserve"> </w:t>
            </w:r>
            <w:r>
              <w:t>способен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желает</w:t>
            </w:r>
            <w:r>
              <w:rPr>
                <w:spacing w:val="31"/>
              </w:rPr>
              <w:t xml:space="preserve"> </w:t>
            </w:r>
            <w:r>
              <w:t>решить</w:t>
            </w:r>
            <w:r>
              <w:rPr>
                <w:spacing w:val="32"/>
              </w:rPr>
              <w:t xml:space="preserve"> </w:t>
            </w:r>
            <w:r>
              <w:t>самостоятельно;</w:t>
            </w:r>
            <w:r>
              <w:rPr>
                <w:spacing w:val="32"/>
              </w:rPr>
              <w:t xml:space="preserve"> </w:t>
            </w:r>
            <w:r>
              <w:t>уделять</w:t>
            </w:r>
            <w:r>
              <w:rPr>
                <w:spacing w:val="33"/>
              </w:rPr>
              <w:t xml:space="preserve"> </w:t>
            </w:r>
            <w:r>
              <w:t>внимание</w:t>
            </w:r>
            <w:r>
              <w:rPr>
                <w:spacing w:val="25"/>
              </w:rPr>
              <w:t xml:space="preserve"> </w:t>
            </w:r>
            <w:r>
              <w:t>таким</w:t>
            </w:r>
            <w:r>
              <w:rPr>
                <w:spacing w:val="31"/>
              </w:rPr>
              <w:t xml:space="preserve"> </w:t>
            </w:r>
            <w:r>
              <w:t>задачам,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-8"/>
              </w:rPr>
              <w:t xml:space="preserve"> </w:t>
            </w:r>
            <w:r>
              <w:t>способствуют</w:t>
            </w:r>
            <w:r>
              <w:rPr>
                <w:spacing w:val="-2"/>
              </w:rPr>
              <w:t xml:space="preserve"> </w:t>
            </w:r>
            <w:r>
              <w:t>активизации</w:t>
            </w:r>
            <w:r>
              <w:rPr>
                <w:spacing w:val="-4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ребенка</w:t>
            </w:r>
            <w:r>
              <w:rPr>
                <w:spacing w:val="2"/>
              </w:rPr>
              <w:t xml:space="preserve"> </w:t>
            </w:r>
            <w:r>
              <w:t>творчества,</w:t>
            </w:r>
            <w:r>
              <w:rPr>
                <w:spacing w:val="1"/>
              </w:rPr>
              <w:t xml:space="preserve"> </w:t>
            </w:r>
            <w:r>
              <w:t>сообразительности, поиска</w:t>
            </w:r>
            <w:r>
              <w:rPr>
                <w:spacing w:val="-3"/>
              </w:rPr>
              <w:t xml:space="preserve"> </w:t>
            </w:r>
            <w:r>
              <w:t>новых</w:t>
            </w:r>
            <w:r>
              <w:rPr>
                <w:spacing w:val="-1"/>
              </w:rPr>
              <w:t xml:space="preserve"> </w:t>
            </w:r>
            <w:r>
              <w:t>подходов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39" w:lineRule="exact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t>поощрять</w:t>
            </w:r>
            <w:r>
              <w:rPr>
                <w:spacing w:val="3"/>
              </w:rPr>
              <w:t xml:space="preserve"> </w:t>
            </w: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детской</w:t>
            </w:r>
            <w:r>
              <w:rPr>
                <w:spacing w:val="5"/>
              </w:rPr>
              <w:t xml:space="preserve"> </w:t>
            </w:r>
            <w:r>
              <w:t>инициативы в течение</w:t>
            </w:r>
            <w:r>
              <w:rPr>
                <w:spacing w:val="-3"/>
              </w:rPr>
              <w:t xml:space="preserve"> </w:t>
            </w:r>
            <w:r>
              <w:t>всего дня</w:t>
            </w:r>
            <w:r>
              <w:rPr>
                <w:spacing w:val="-2"/>
              </w:rPr>
              <w:t xml:space="preserve"> </w:t>
            </w:r>
            <w:r>
              <w:t>пребывания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  <w:r>
              <w:rPr>
                <w:spacing w:val="6"/>
              </w:rPr>
              <w:t xml:space="preserve"> </w:t>
            </w:r>
            <w:r>
              <w:t>в ДОО,</w:t>
            </w:r>
            <w:r>
              <w:rPr>
                <w:spacing w:val="-4"/>
              </w:rPr>
              <w:t xml:space="preserve"> </w:t>
            </w:r>
            <w:r>
              <w:t>используя</w:t>
            </w:r>
          </w:p>
          <w:p>
            <w:pPr>
              <w:pStyle w:val="14"/>
              <w:spacing w:line="245" w:lineRule="exact"/>
            </w:pPr>
            <w:r>
              <w:t>приемы</w:t>
            </w:r>
            <w:r>
              <w:rPr>
                <w:spacing w:val="-3"/>
              </w:rPr>
              <w:t xml:space="preserve"> </w:t>
            </w:r>
            <w:r>
              <w:t>поддержки,</w:t>
            </w:r>
            <w:r>
              <w:rPr>
                <w:spacing w:val="-1"/>
              </w:rPr>
              <w:t xml:space="preserve"> </w:t>
            </w:r>
            <w:r>
              <w:t>одобрения,</w:t>
            </w:r>
            <w:r>
              <w:rPr>
                <w:spacing w:val="-1"/>
              </w:rPr>
              <w:t xml:space="preserve"> </w:t>
            </w:r>
            <w:r>
              <w:t>похвалы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42" w:lineRule="auto"/>
            </w:pPr>
            <w:r>
              <w:t>5.</w:t>
            </w:r>
            <w:r>
              <w:rPr>
                <w:spacing w:val="34"/>
              </w:rPr>
              <w:t xml:space="preserve"> </w:t>
            </w:r>
            <w:r>
              <w:t>создавать</w:t>
            </w:r>
            <w:r>
              <w:rPr>
                <w:spacing w:val="31"/>
              </w:rPr>
              <w:t xml:space="preserve"> </w:t>
            </w:r>
            <w:r>
              <w:t>условия</w:t>
            </w:r>
            <w:r>
              <w:rPr>
                <w:spacing w:val="36"/>
              </w:rPr>
              <w:t xml:space="preserve"> </w:t>
            </w:r>
            <w:r>
              <w:t>для</w:t>
            </w:r>
            <w:r>
              <w:rPr>
                <w:spacing w:val="37"/>
              </w:rPr>
              <w:t xml:space="preserve"> </w:t>
            </w:r>
            <w:r>
              <w:t>развития</w:t>
            </w:r>
            <w:r>
              <w:rPr>
                <w:spacing w:val="31"/>
              </w:rPr>
              <w:t xml:space="preserve"> </w:t>
            </w:r>
            <w:r>
              <w:t>произвольности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деятельности,</w:t>
            </w:r>
            <w:r>
              <w:rPr>
                <w:spacing w:val="34"/>
              </w:rPr>
              <w:t xml:space="preserve"> </w:t>
            </w:r>
            <w:r>
              <w:t>использовать</w:t>
            </w:r>
            <w:r>
              <w:rPr>
                <w:spacing w:val="31"/>
              </w:rPr>
              <w:t xml:space="preserve"> </w:t>
            </w:r>
            <w:r>
              <w:t>игры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упражнения,</w:t>
            </w:r>
            <w:r>
              <w:rPr>
                <w:spacing w:val="-52"/>
              </w:rPr>
              <w:t xml:space="preserve"> </w:t>
            </w:r>
            <w:r>
              <w:t>направленные</w:t>
            </w:r>
            <w:r>
              <w:rPr>
                <w:spacing w:val="16"/>
              </w:rPr>
              <w:t xml:space="preserve"> </w:t>
            </w:r>
            <w:r>
              <w:t>на</w:t>
            </w:r>
            <w:r>
              <w:rPr>
                <w:spacing w:val="24"/>
              </w:rPr>
              <w:t xml:space="preserve"> </w:t>
            </w:r>
            <w:r>
              <w:t>тренировку</w:t>
            </w:r>
            <w:r>
              <w:rPr>
                <w:spacing w:val="17"/>
              </w:rPr>
              <w:t xml:space="preserve"> </w:t>
            </w:r>
            <w:r>
              <w:t>волевых</w:t>
            </w:r>
            <w:r>
              <w:rPr>
                <w:spacing w:val="22"/>
              </w:rPr>
              <w:t xml:space="preserve"> </w:t>
            </w:r>
            <w:r>
              <w:t>усилий,</w:t>
            </w:r>
            <w:r>
              <w:rPr>
                <w:spacing w:val="20"/>
              </w:rPr>
              <w:t xml:space="preserve"> </w:t>
            </w:r>
            <w:r>
              <w:t>поддержку</w:t>
            </w:r>
            <w:r>
              <w:rPr>
                <w:spacing w:val="17"/>
              </w:rPr>
              <w:t xml:space="preserve"> </w:t>
            </w:r>
            <w:r>
              <w:t>готовности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3"/>
              </w:rPr>
              <w:t xml:space="preserve"> </w:t>
            </w:r>
            <w:r>
              <w:t>желания</w:t>
            </w:r>
            <w:r>
              <w:rPr>
                <w:spacing w:val="21"/>
              </w:rPr>
              <w:t xml:space="preserve"> </w:t>
            </w:r>
            <w:r>
              <w:t>ребенка</w:t>
            </w:r>
            <w:r>
              <w:rPr>
                <w:spacing w:val="24"/>
              </w:rPr>
              <w:t xml:space="preserve"> </w:t>
            </w:r>
            <w:r>
              <w:t>преодолевать</w:t>
            </w:r>
          </w:p>
          <w:p>
            <w:pPr>
              <w:pStyle w:val="14"/>
              <w:spacing w:line="244" w:lineRule="exact"/>
            </w:pPr>
            <w:r>
              <w:t>трудности, доводить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6"/>
              </w:rPr>
              <w:t xml:space="preserve"> </w:t>
            </w:r>
            <w:r>
              <w:t>результата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36" w:lineRule="exact"/>
            </w:pPr>
            <w:r>
              <w:t>6.</w:t>
            </w:r>
            <w:r>
              <w:rPr>
                <w:spacing w:val="30"/>
              </w:rPr>
              <w:t xml:space="preserve"> </w:t>
            </w:r>
            <w:r>
              <w:t>поощрять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5"/>
              </w:rPr>
              <w:t xml:space="preserve"> </w:t>
            </w:r>
            <w:r>
              <w:t>поддерживать</w:t>
            </w:r>
            <w:r>
              <w:rPr>
                <w:spacing w:val="27"/>
              </w:rPr>
              <w:t xml:space="preserve"> </w:t>
            </w:r>
            <w:r>
              <w:t>желание</w:t>
            </w:r>
            <w:r>
              <w:rPr>
                <w:spacing w:val="27"/>
              </w:rPr>
              <w:t xml:space="preserve"> </w:t>
            </w:r>
            <w:r>
              <w:t>детей</w:t>
            </w:r>
            <w:r>
              <w:rPr>
                <w:spacing w:val="34"/>
              </w:rPr>
              <w:t xml:space="preserve"> </w:t>
            </w:r>
            <w:r>
              <w:t>получить</w:t>
            </w:r>
            <w:r>
              <w:rPr>
                <w:spacing w:val="32"/>
              </w:rPr>
              <w:t xml:space="preserve"> </w:t>
            </w:r>
            <w:r>
              <w:t>результат</w:t>
            </w:r>
            <w:r>
              <w:rPr>
                <w:spacing w:val="33"/>
              </w:rPr>
              <w:t xml:space="preserve"> </w:t>
            </w:r>
            <w:r>
              <w:t>деятельности,</w:t>
            </w:r>
            <w:r>
              <w:rPr>
                <w:spacing w:val="35"/>
              </w:rPr>
              <w:t xml:space="preserve"> </w:t>
            </w:r>
            <w:r>
              <w:t>обращать</w:t>
            </w:r>
            <w:r>
              <w:rPr>
                <w:spacing w:val="32"/>
              </w:rPr>
              <w:t xml:space="preserve"> </w:t>
            </w:r>
            <w:r>
              <w:t>внимание</w:t>
            </w:r>
            <w:r>
              <w:rPr>
                <w:spacing w:val="27"/>
              </w:rPr>
              <w:t xml:space="preserve"> </w:t>
            </w:r>
            <w:r>
              <w:t>на</w:t>
            </w:r>
          </w:p>
          <w:p>
            <w:pPr>
              <w:pStyle w:val="14"/>
              <w:spacing w:before="2"/>
            </w:pPr>
            <w:r>
              <w:t>важность</w:t>
            </w:r>
            <w:r>
              <w:rPr>
                <w:spacing w:val="1"/>
              </w:rPr>
              <w:t xml:space="preserve"> </w:t>
            </w:r>
            <w:r>
              <w:t>стремления</w:t>
            </w:r>
            <w:r>
              <w:rPr>
                <w:spacing w:val="1"/>
              </w:rPr>
              <w:t xml:space="preserve"> </w:t>
            </w:r>
            <w:r>
              <w:t>к качественному</w:t>
            </w:r>
            <w:r>
              <w:rPr>
                <w:spacing w:val="-2"/>
              </w:rPr>
              <w:t xml:space="preserve"> </w:t>
            </w:r>
            <w:r>
              <w:t>результату,</w:t>
            </w:r>
            <w:r>
              <w:rPr>
                <w:spacing w:val="4"/>
              </w:rPr>
              <w:t xml:space="preserve"> </w:t>
            </w:r>
            <w:r>
              <w:t>подсказывать</w:t>
            </w:r>
            <w:r>
              <w:rPr>
                <w:spacing w:val="1"/>
              </w:rPr>
              <w:t xml:space="preserve"> </w:t>
            </w:r>
            <w:r>
              <w:t>ребенку,</w:t>
            </w:r>
            <w:r>
              <w:rPr>
                <w:spacing w:val="4"/>
              </w:rPr>
              <w:t xml:space="preserve"> </w:t>
            </w:r>
            <w:r>
              <w:t>проявляющему</w:t>
            </w:r>
            <w:r>
              <w:rPr>
                <w:spacing w:val="-2"/>
              </w:rPr>
              <w:t xml:space="preserve"> </w:t>
            </w:r>
            <w:r>
              <w:t>небрежность</w:t>
            </w:r>
            <w:r>
              <w:rPr>
                <w:spacing w:val="6"/>
              </w:rPr>
              <w:t xml:space="preserve"> </w:t>
            </w:r>
            <w:r>
              <w:t>и</w:t>
            </w:r>
          </w:p>
          <w:p>
            <w:pPr>
              <w:pStyle w:val="14"/>
              <w:spacing w:line="250" w:lineRule="exact"/>
            </w:pPr>
            <w:r>
              <w:t>равнодушие</w:t>
            </w:r>
            <w:r>
              <w:rPr>
                <w:spacing w:val="6"/>
              </w:rPr>
              <w:t xml:space="preserve"> </w:t>
            </w:r>
            <w:r>
              <w:t>к</w:t>
            </w:r>
            <w:r>
              <w:rPr>
                <w:spacing w:val="13"/>
              </w:rPr>
              <w:t xml:space="preserve"> </w:t>
            </w:r>
            <w:r>
              <w:t>результату,</w:t>
            </w:r>
            <w:r>
              <w:rPr>
                <w:spacing w:val="15"/>
              </w:rPr>
              <w:t xml:space="preserve"> </w:t>
            </w:r>
            <w:r>
              <w:t>как</w:t>
            </w:r>
            <w:r>
              <w:rPr>
                <w:spacing w:val="13"/>
              </w:rPr>
              <w:t xml:space="preserve"> </w:t>
            </w:r>
            <w:r>
              <w:t>можно</w:t>
            </w:r>
            <w:r>
              <w:rPr>
                <w:spacing w:val="9"/>
              </w:rPr>
              <w:t xml:space="preserve"> </w:t>
            </w:r>
            <w:r>
              <w:t>довести</w:t>
            </w:r>
            <w:r>
              <w:rPr>
                <w:spacing w:val="15"/>
              </w:rPr>
              <w:t xml:space="preserve"> </w:t>
            </w:r>
            <w:r>
              <w:t>дело</w:t>
            </w:r>
            <w:r>
              <w:rPr>
                <w:spacing w:val="9"/>
              </w:rPr>
              <w:t xml:space="preserve"> </w:t>
            </w:r>
            <w:r>
              <w:t>до</w:t>
            </w:r>
            <w:r>
              <w:rPr>
                <w:spacing w:val="8"/>
              </w:rPr>
              <w:t xml:space="preserve"> </w:t>
            </w:r>
            <w:r>
              <w:t>конца,</w:t>
            </w:r>
            <w:r>
              <w:rPr>
                <w:spacing w:val="12"/>
              </w:rPr>
              <w:t xml:space="preserve"> </w:t>
            </w:r>
            <w:r>
              <w:t>какие</w:t>
            </w:r>
            <w:r>
              <w:rPr>
                <w:spacing w:val="7"/>
              </w:rPr>
              <w:t xml:space="preserve"> </w:t>
            </w:r>
            <w:r>
              <w:t>приемы</w:t>
            </w:r>
            <w:r>
              <w:rPr>
                <w:spacing w:val="13"/>
              </w:rPr>
              <w:t xml:space="preserve"> </w:t>
            </w:r>
            <w:r>
              <w:t>можно</w:t>
            </w:r>
            <w:r>
              <w:rPr>
                <w:spacing w:val="9"/>
              </w:rPr>
              <w:t xml:space="preserve"> </w:t>
            </w:r>
            <w:r>
              <w:t>использовать,</w:t>
            </w:r>
            <w:r>
              <w:rPr>
                <w:spacing w:val="16"/>
              </w:rPr>
              <w:t xml:space="preserve"> </w:t>
            </w:r>
            <w:r>
              <w:t>чтобы</w:t>
            </w:r>
            <w:r>
              <w:rPr>
                <w:spacing w:val="-52"/>
              </w:rPr>
              <w:t xml:space="preserve"> </w:t>
            </w:r>
            <w:r>
              <w:t>проверить качество</w:t>
            </w:r>
            <w:r>
              <w:rPr>
                <w:spacing w:val="-3"/>
              </w:rPr>
              <w:t xml:space="preserve"> </w:t>
            </w:r>
            <w:r>
              <w:t>своего</w:t>
            </w:r>
            <w:r>
              <w:rPr>
                <w:spacing w:val="-3"/>
              </w:rPr>
              <w:t xml:space="preserve"> </w:t>
            </w:r>
            <w:r>
              <w:t>результата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</w:trPr>
        <w:tc>
          <w:tcPr>
            <w:tcW w:w="10142" w:type="dxa"/>
            <w:gridSpan w:val="2"/>
          </w:tcPr>
          <w:p>
            <w:pPr>
              <w:pStyle w:val="14"/>
              <w:ind w:right="100"/>
              <w:jc w:val="both"/>
            </w:pPr>
            <w:r>
              <w:t>7. внимательно наблюдать за процессом самостоятельной деятельности детей, в случае необходимости</w:t>
            </w:r>
            <w:r>
              <w:rPr>
                <w:spacing w:val="1"/>
              </w:rPr>
              <w:t xml:space="preserve"> </w:t>
            </w:r>
            <w:r>
              <w:t>оказывать детям помощь, но стремиться к ее дозированию. Если ребенок испытывает сложности при</w:t>
            </w:r>
            <w:r>
              <w:rPr>
                <w:spacing w:val="1"/>
              </w:rPr>
              <w:t xml:space="preserve"> </w:t>
            </w:r>
            <w:r>
              <w:t>решении уже знакомой ему задачи, когда изменилась обстановка или иные условия деятельности, то</w:t>
            </w:r>
            <w:r>
              <w:rPr>
                <w:spacing w:val="1"/>
              </w:rPr>
              <w:t xml:space="preserve"> </w:t>
            </w:r>
            <w:r>
              <w:t>целесообразно и достаточно использовать приемы наводящих вопросов, активизировать собственную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смекалку</w:t>
            </w:r>
            <w:r>
              <w:rPr>
                <w:spacing w:val="18"/>
              </w:rPr>
              <w:t xml:space="preserve"> </w:t>
            </w:r>
            <w:r>
              <w:t>ребенка,</w:t>
            </w:r>
            <w:r>
              <w:rPr>
                <w:spacing w:val="19"/>
              </w:rPr>
              <w:t xml:space="preserve"> </w:t>
            </w:r>
            <w:r>
              <w:t>намекнуть,</w:t>
            </w:r>
            <w:r>
              <w:rPr>
                <w:spacing w:val="24"/>
              </w:rPr>
              <w:t xml:space="preserve"> </w:t>
            </w:r>
            <w:r>
              <w:t>посоветовать</w:t>
            </w:r>
            <w:r>
              <w:rPr>
                <w:spacing w:val="23"/>
              </w:rPr>
              <w:t xml:space="preserve"> </w:t>
            </w:r>
            <w:r>
              <w:t>вспомнить,</w:t>
            </w:r>
            <w:r>
              <w:rPr>
                <w:spacing w:val="20"/>
              </w:rPr>
              <w:t xml:space="preserve"> </w:t>
            </w:r>
            <w:r>
              <w:t>как</w:t>
            </w:r>
            <w:r>
              <w:rPr>
                <w:spacing w:val="17"/>
              </w:rPr>
              <w:t xml:space="preserve"> </w:t>
            </w:r>
            <w:r>
              <w:t>он</w:t>
            </w:r>
            <w:r>
              <w:rPr>
                <w:spacing w:val="23"/>
              </w:rPr>
              <w:t xml:space="preserve"> </w:t>
            </w:r>
            <w:r>
              <w:t>действовал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аналогичном</w:t>
            </w:r>
          </w:p>
          <w:p>
            <w:pPr>
              <w:pStyle w:val="14"/>
              <w:spacing w:line="246" w:lineRule="exact"/>
            </w:pPr>
            <w:r>
              <w:t>случае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142" w:type="dxa"/>
            <w:gridSpan w:val="2"/>
          </w:tcPr>
          <w:p>
            <w:pPr>
              <w:pStyle w:val="14"/>
              <w:spacing w:line="237" w:lineRule="auto"/>
            </w:pPr>
            <w:r>
              <w:t>8.</w:t>
            </w:r>
            <w:r>
              <w:rPr>
                <w:spacing w:val="37"/>
              </w:rPr>
              <w:t xml:space="preserve"> </w:t>
            </w:r>
            <w:r>
              <w:t>поддерживать</w:t>
            </w:r>
            <w:r>
              <w:rPr>
                <w:spacing w:val="35"/>
              </w:rPr>
              <w:t xml:space="preserve"> </w:t>
            </w:r>
            <w:r>
              <w:t>у</w:t>
            </w:r>
            <w:r>
              <w:rPr>
                <w:spacing w:val="35"/>
              </w:rPr>
              <w:t xml:space="preserve"> </w:t>
            </w:r>
            <w:r>
              <w:t>детей</w:t>
            </w:r>
            <w:r>
              <w:rPr>
                <w:spacing w:val="41"/>
              </w:rPr>
              <w:t xml:space="preserve"> </w:t>
            </w:r>
            <w:r>
              <w:t>чувство</w:t>
            </w:r>
            <w:r>
              <w:rPr>
                <w:spacing w:val="35"/>
              </w:rPr>
              <w:t xml:space="preserve"> </w:t>
            </w:r>
            <w:r>
              <w:t>гордости</w:t>
            </w:r>
            <w:r>
              <w:rPr>
                <w:spacing w:val="41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радости</w:t>
            </w:r>
            <w:r>
              <w:rPr>
                <w:spacing w:val="41"/>
              </w:rPr>
              <w:t xml:space="preserve"> </w:t>
            </w:r>
            <w:r>
              <w:t>от</w:t>
            </w:r>
            <w:r>
              <w:rPr>
                <w:spacing w:val="39"/>
              </w:rPr>
              <w:t xml:space="preserve"> </w:t>
            </w:r>
            <w:r>
              <w:t>успешных</w:t>
            </w:r>
            <w:r>
              <w:rPr>
                <w:spacing w:val="40"/>
              </w:rPr>
              <w:t xml:space="preserve"> </w:t>
            </w:r>
            <w:r>
              <w:t>самостоятельных</w:t>
            </w:r>
            <w:r>
              <w:rPr>
                <w:spacing w:val="40"/>
              </w:rPr>
              <w:t xml:space="preserve"> </w:t>
            </w:r>
            <w:r>
              <w:t>действий,</w:t>
            </w:r>
            <w:r>
              <w:rPr>
                <w:spacing w:val="-52"/>
              </w:rPr>
              <w:t xml:space="preserve"> </w:t>
            </w:r>
            <w:r>
              <w:t>подчеркивать</w:t>
            </w:r>
            <w:r>
              <w:rPr>
                <w:spacing w:val="6"/>
              </w:rPr>
              <w:t xml:space="preserve"> </w:t>
            </w:r>
            <w:r>
              <w:t>рост</w:t>
            </w:r>
            <w:r>
              <w:rPr>
                <w:spacing w:val="7"/>
              </w:rPr>
              <w:t xml:space="preserve"> </w:t>
            </w:r>
            <w:r>
              <w:t>возможностей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достижений</w:t>
            </w:r>
            <w:r>
              <w:rPr>
                <w:spacing w:val="8"/>
              </w:rPr>
              <w:t xml:space="preserve"> </w:t>
            </w:r>
            <w:r>
              <w:t>каждого</w:t>
            </w:r>
            <w:r>
              <w:rPr>
                <w:spacing w:val="3"/>
              </w:rPr>
              <w:t xml:space="preserve"> </w:t>
            </w:r>
            <w:r>
              <w:t>ребенка,</w:t>
            </w:r>
            <w:r>
              <w:rPr>
                <w:spacing w:val="5"/>
              </w:rPr>
              <w:t xml:space="preserve"> </w:t>
            </w:r>
            <w:r>
              <w:t>побуждать</w:t>
            </w:r>
            <w:r>
              <w:rPr>
                <w:spacing w:val="6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проявлению</w:t>
            </w:r>
            <w:r>
              <w:rPr>
                <w:spacing w:val="6"/>
              </w:rPr>
              <w:t xml:space="preserve"> </w:t>
            </w:r>
            <w:r>
              <w:t>инициативы</w:t>
            </w:r>
          </w:p>
          <w:p>
            <w:pPr>
              <w:pStyle w:val="14"/>
              <w:spacing w:line="246" w:lineRule="exact"/>
            </w:pPr>
            <w:r>
              <w:t>и</w:t>
            </w:r>
            <w:r>
              <w:rPr>
                <w:spacing w:val="-3"/>
              </w:rPr>
              <w:t xml:space="preserve"> </w:t>
            </w:r>
            <w:r>
              <w:t>творчества через</w:t>
            </w:r>
            <w:r>
              <w:rPr>
                <w:spacing w:val="-4"/>
              </w:rPr>
              <w:t xml:space="preserve"> </w:t>
            </w:r>
            <w:r>
              <w:t>использование</w:t>
            </w:r>
            <w:r>
              <w:rPr>
                <w:spacing w:val="-9"/>
              </w:rPr>
              <w:t xml:space="preserve"> </w:t>
            </w:r>
            <w:r>
              <w:t>приемов</w:t>
            </w:r>
            <w:r>
              <w:rPr>
                <w:spacing w:val="-3"/>
              </w:rPr>
              <w:t xml:space="preserve"> </w:t>
            </w:r>
            <w:r>
              <w:t>похвалы,</w:t>
            </w:r>
            <w:r>
              <w:rPr>
                <w:spacing w:val="-1"/>
              </w:rPr>
              <w:t xml:space="preserve"> </w:t>
            </w:r>
            <w:r>
              <w:t>одобрения,</w:t>
            </w:r>
            <w:r>
              <w:rPr>
                <w:spacing w:val="-1"/>
              </w:rPr>
              <w:t xml:space="preserve"> </w:t>
            </w:r>
            <w:r>
              <w:t>восхищения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2" w:type="dxa"/>
            <w:gridSpan w:val="2"/>
            <w:shd w:val="clear" w:color="auto" w:fill="F1F1F1"/>
          </w:tcPr>
          <w:p>
            <w:pPr>
              <w:pStyle w:val="14"/>
              <w:spacing w:before="21"/>
              <w:ind w:left="1455" w:right="1445"/>
              <w:jc w:val="center"/>
              <w:rPr>
                <w:b/>
              </w:rPr>
            </w:pPr>
            <w:r>
              <w:rPr>
                <w:b/>
              </w:rPr>
              <w:t>Рекомендуемые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способы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приёмы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поддержки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детской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инициативы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0142" w:type="dxa"/>
            <w:gridSpan w:val="2"/>
          </w:tcPr>
          <w:p>
            <w:pPr>
              <w:pStyle w:val="14"/>
              <w:ind w:right="105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Не следует сразу помогать ребенку, если он испытывает затруднения решения задачи, важно</w:t>
            </w:r>
            <w:r>
              <w:rPr>
                <w:spacing w:val="1"/>
              </w:rPr>
              <w:t xml:space="preserve"> </w:t>
            </w:r>
            <w:r>
              <w:t>побуждать его к самостоятельному решению, подбадривать и поощрять попытки найти решение.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случае</w:t>
            </w:r>
            <w:r>
              <w:rPr>
                <w:spacing w:val="10"/>
              </w:rPr>
              <w:t xml:space="preserve"> </w:t>
            </w:r>
            <w:r>
              <w:t>необходимости</w:t>
            </w:r>
            <w:r>
              <w:rPr>
                <w:spacing w:val="18"/>
              </w:rPr>
              <w:t xml:space="preserve"> </w:t>
            </w:r>
            <w:r>
              <w:t>оказания</w:t>
            </w:r>
            <w:r>
              <w:rPr>
                <w:spacing w:val="8"/>
              </w:rPr>
              <w:t xml:space="preserve"> </w:t>
            </w:r>
            <w:r>
              <w:t>помощи</w:t>
            </w:r>
            <w:r>
              <w:rPr>
                <w:spacing w:val="19"/>
              </w:rPr>
              <w:t xml:space="preserve"> </w:t>
            </w:r>
            <w:r>
              <w:t>ребенку,</w:t>
            </w:r>
            <w:r>
              <w:rPr>
                <w:spacing w:val="15"/>
              </w:rPr>
              <w:t xml:space="preserve"> </w:t>
            </w:r>
            <w:r>
              <w:t>педагог</w:t>
            </w:r>
            <w:r>
              <w:rPr>
                <w:spacing w:val="18"/>
              </w:rPr>
              <w:t xml:space="preserve"> </w:t>
            </w:r>
            <w:r>
              <w:t>сначала</w:t>
            </w:r>
            <w:r>
              <w:rPr>
                <w:spacing w:val="15"/>
              </w:rPr>
              <w:t xml:space="preserve"> </w:t>
            </w:r>
            <w:r>
              <w:t>стремится</w:t>
            </w:r>
            <w:r>
              <w:rPr>
                <w:spacing w:val="17"/>
              </w:rPr>
              <w:t xml:space="preserve"> </w:t>
            </w:r>
            <w:r>
              <w:t>к</w:t>
            </w:r>
            <w:r>
              <w:rPr>
                <w:spacing w:val="15"/>
              </w:rPr>
              <w:t xml:space="preserve"> </w:t>
            </w:r>
            <w:r>
              <w:t>ее</w:t>
            </w:r>
            <w:r>
              <w:rPr>
                <w:spacing w:val="11"/>
              </w:rPr>
              <w:t xml:space="preserve"> </w:t>
            </w:r>
            <w:r>
              <w:t>минимизации:</w:t>
            </w:r>
            <w:r>
              <w:rPr>
                <w:spacing w:val="13"/>
              </w:rPr>
              <w:t xml:space="preserve"> </w:t>
            </w:r>
            <w:r>
              <w:t>лучше</w:t>
            </w:r>
          </w:p>
          <w:p>
            <w:pPr>
              <w:pStyle w:val="14"/>
              <w:spacing w:line="246" w:lineRule="exact"/>
              <w:jc w:val="both"/>
            </w:pPr>
            <w:r>
              <w:t>дать</w:t>
            </w:r>
            <w:r>
              <w:rPr>
                <w:spacing w:val="-3"/>
              </w:rPr>
              <w:t xml:space="preserve"> </w:t>
            </w:r>
            <w:r>
              <w:t>совет,</w:t>
            </w:r>
            <w:r>
              <w:rPr>
                <w:spacing w:val="1"/>
              </w:rPr>
              <w:t xml:space="preserve"> </w:t>
            </w:r>
            <w:r>
              <w:t>задать</w:t>
            </w:r>
            <w:r>
              <w:rPr>
                <w:spacing w:val="-6"/>
              </w:rPr>
              <w:t xml:space="preserve"> </w:t>
            </w:r>
            <w:r>
              <w:t>наводящие</w:t>
            </w:r>
            <w:r>
              <w:rPr>
                <w:spacing w:val="-8"/>
              </w:rPr>
              <w:t xml:space="preserve"> </w:t>
            </w:r>
            <w:r>
              <w:t>вопросы,</w:t>
            </w:r>
            <w:r>
              <w:rPr>
                <w:spacing w:val="2"/>
              </w:rPr>
              <w:t xml:space="preserve"> </w:t>
            </w:r>
            <w:r>
              <w:t>активизировать</w:t>
            </w:r>
            <w:r>
              <w:rPr>
                <w:spacing w:val="-6"/>
              </w:rPr>
              <w:t xml:space="preserve"> </w:t>
            </w:r>
            <w:r>
              <w:t>имеющийся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ребенка</w:t>
            </w:r>
            <w:r>
              <w:rPr>
                <w:spacing w:val="2"/>
              </w:rPr>
              <w:t xml:space="preserve"> </w:t>
            </w:r>
            <w:r>
              <w:t>прошлый</w:t>
            </w:r>
            <w:r>
              <w:rPr>
                <w:spacing w:val="1"/>
              </w:rPr>
              <w:t xml:space="preserve"> </w:t>
            </w:r>
            <w:r>
              <w:t>опыт.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142" w:type="dxa"/>
            <w:gridSpan w:val="2"/>
          </w:tcPr>
          <w:p>
            <w:pPr>
              <w:pStyle w:val="14"/>
              <w:tabs>
                <w:tab w:val="left" w:pos="815"/>
              </w:tabs>
              <w:spacing w:line="237" w:lineRule="auto"/>
              <w:ind w:right="105"/>
            </w:pPr>
            <w:r>
              <w:t>2.</w:t>
            </w:r>
            <w:r>
              <w:tab/>
            </w:r>
            <w:r>
              <w:t>У ребенка всегда должна быть возможность самостоятельного решения поставленных задач. При</w:t>
            </w:r>
            <w:r>
              <w:rPr>
                <w:spacing w:val="-52"/>
              </w:rPr>
              <w:t xml:space="preserve"> </w:t>
            </w:r>
            <w:r>
              <w:t>этом</w:t>
            </w:r>
            <w:r>
              <w:rPr>
                <w:spacing w:val="-3"/>
              </w:rPr>
              <w:t xml:space="preserve"> </w:t>
            </w:r>
            <w:r>
              <w:t>педагог</w:t>
            </w:r>
            <w:r>
              <w:rPr>
                <w:spacing w:val="-2"/>
              </w:rPr>
              <w:t xml:space="preserve"> </w:t>
            </w:r>
            <w:r>
              <w:t>помогает</w:t>
            </w:r>
            <w:r>
              <w:rPr>
                <w:spacing w:val="-3"/>
              </w:rPr>
              <w:t xml:space="preserve"> </w:t>
            </w:r>
            <w:r>
              <w:t>детям</w:t>
            </w:r>
            <w:r>
              <w:rPr>
                <w:spacing w:val="-3"/>
              </w:rPr>
              <w:t xml:space="preserve"> </w:t>
            </w:r>
            <w:r>
              <w:t>искать</w:t>
            </w:r>
            <w:r>
              <w:rPr>
                <w:spacing w:val="-3"/>
              </w:rPr>
              <w:t xml:space="preserve"> </w:t>
            </w:r>
            <w:r>
              <w:t>разные</w:t>
            </w:r>
            <w:r>
              <w:rPr>
                <w:spacing w:val="-8"/>
              </w:rPr>
              <w:t xml:space="preserve"> </w:t>
            </w:r>
            <w:r>
              <w:t>варианты</w:t>
            </w:r>
            <w:r>
              <w:rPr>
                <w:spacing w:val="-2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одной</w:t>
            </w:r>
            <w:r>
              <w:rPr>
                <w:spacing w:val="-1"/>
              </w:rPr>
              <w:t xml:space="preserve"> </w:t>
            </w:r>
            <w:r>
              <w:t>задачи,</w:t>
            </w:r>
            <w:r>
              <w:rPr>
                <w:spacing w:val="-5"/>
              </w:rPr>
              <w:t xml:space="preserve"> </w:t>
            </w:r>
            <w:r>
              <w:t>поощряет</w:t>
            </w:r>
            <w:r>
              <w:rPr>
                <w:spacing w:val="-3"/>
              </w:rPr>
              <w:t xml:space="preserve"> </w:t>
            </w:r>
            <w:r>
              <w:t>активность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  <w:p>
            <w:pPr>
              <w:pStyle w:val="14"/>
              <w:spacing w:line="246" w:lineRule="exact"/>
            </w:pPr>
            <w:r>
              <w:t>в</w:t>
            </w:r>
            <w:r>
              <w:rPr>
                <w:spacing w:val="85"/>
              </w:rPr>
              <w:t xml:space="preserve"> </w:t>
            </w:r>
            <w:r>
              <w:t>поиске,</w:t>
            </w:r>
            <w:r>
              <w:rPr>
                <w:spacing w:val="86"/>
              </w:rPr>
              <w:t xml:space="preserve"> </w:t>
            </w:r>
            <w:r>
              <w:t>принимает</w:t>
            </w:r>
            <w:r>
              <w:rPr>
                <w:spacing w:val="85"/>
              </w:rPr>
              <w:t xml:space="preserve"> </w:t>
            </w:r>
            <w:r>
              <w:t>любые</w:t>
            </w:r>
            <w:r>
              <w:rPr>
                <w:spacing w:val="78"/>
              </w:rPr>
              <w:t xml:space="preserve"> </w:t>
            </w:r>
            <w:r>
              <w:t>предположения</w:t>
            </w:r>
            <w:r>
              <w:rPr>
                <w:spacing w:val="84"/>
              </w:rPr>
              <w:t xml:space="preserve"> </w:t>
            </w:r>
            <w:r>
              <w:t>детей,</w:t>
            </w:r>
            <w:r>
              <w:rPr>
                <w:spacing w:val="87"/>
              </w:rPr>
              <w:t xml:space="preserve"> </w:t>
            </w:r>
            <w:r>
              <w:t>связанные</w:t>
            </w:r>
            <w:r>
              <w:rPr>
                <w:spacing w:val="78"/>
              </w:rPr>
              <w:t xml:space="preserve"> </w:t>
            </w:r>
            <w:r>
              <w:t>с</w:t>
            </w:r>
            <w:r>
              <w:rPr>
                <w:spacing w:val="83"/>
              </w:rPr>
              <w:t xml:space="preserve"> </w:t>
            </w:r>
            <w:r>
              <w:t>решением</w:t>
            </w:r>
            <w:r>
              <w:rPr>
                <w:spacing w:val="84"/>
              </w:rPr>
              <w:t xml:space="preserve"> </w:t>
            </w:r>
            <w:r>
              <w:t>задачи,</w:t>
            </w:r>
            <w:r>
              <w:rPr>
                <w:spacing w:val="82"/>
              </w:rPr>
              <w:t xml:space="preserve"> </w:t>
            </w:r>
            <w:r>
              <w:t>поддерживает</w:t>
            </w:r>
          </w:p>
        </w:tc>
      </w:tr>
    </w:tbl>
    <w:p>
      <w:pPr>
        <w:spacing w:line="246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142" w:type="dxa"/>
          </w:tcPr>
          <w:p>
            <w:pPr>
              <w:pStyle w:val="14"/>
              <w:spacing w:line="241" w:lineRule="exact"/>
            </w:pPr>
            <w:r>
              <w:t>инициативу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69"/>
              </w:rPr>
              <w:t xml:space="preserve"> </w:t>
            </w:r>
            <w:r>
              <w:t>творческие</w:t>
            </w:r>
            <w:r>
              <w:rPr>
                <w:spacing w:val="61"/>
              </w:rPr>
              <w:t xml:space="preserve"> </w:t>
            </w:r>
            <w:r>
              <w:t>решения,</w:t>
            </w:r>
            <w:r>
              <w:rPr>
                <w:spacing w:val="70"/>
              </w:rPr>
              <w:t xml:space="preserve"> </w:t>
            </w:r>
            <w:r>
              <w:t>а</w:t>
            </w:r>
            <w:r>
              <w:rPr>
                <w:spacing w:val="71"/>
              </w:rPr>
              <w:t xml:space="preserve"> </w:t>
            </w:r>
            <w:r>
              <w:t>также</w:t>
            </w:r>
            <w:r>
              <w:rPr>
                <w:spacing w:val="61"/>
              </w:rPr>
              <w:t xml:space="preserve"> </w:t>
            </w:r>
            <w:r>
              <w:t>обязательно</w:t>
            </w:r>
            <w:r>
              <w:rPr>
                <w:spacing w:val="63"/>
              </w:rPr>
              <w:t xml:space="preserve"> </w:t>
            </w:r>
            <w:r>
              <w:t>акцентирует</w:t>
            </w:r>
            <w:r>
              <w:rPr>
                <w:spacing w:val="68"/>
              </w:rPr>
              <w:t xml:space="preserve"> </w:t>
            </w:r>
            <w:r>
              <w:t>внимание</w:t>
            </w:r>
            <w:r>
              <w:rPr>
                <w:spacing w:val="61"/>
              </w:rPr>
              <w:t xml:space="preserve"> </w:t>
            </w:r>
            <w:r>
              <w:t>детей</w:t>
            </w:r>
            <w:r>
              <w:rPr>
                <w:spacing w:val="70"/>
              </w:rPr>
              <w:t xml:space="preserve"> </w:t>
            </w:r>
            <w:r>
              <w:t>на</w:t>
            </w:r>
            <w:r>
              <w:rPr>
                <w:spacing w:val="70"/>
              </w:rPr>
              <w:t xml:space="preserve"> </w:t>
            </w:r>
            <w:r>
              <w:t>качестве</w:t>
            </w:r>
          </w:p>
          <w:p>
            <w:pPr>
              <w:pStyle w:val="14"/>
              <w:spacing w:line="250" w:lineRule="exact"/>
            </w:pPr>
            <w:r>
              <w:t>результата,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достижениях,</w:t>
            </w:r>
            <w:r>
              <w:rPr>
                <w:spacing w:val="2"/>
              </w:rPr>
              <w:t xml:space="preserve"> </w:t>
            </w:r>
            <w:r>
              <w:t>одобряет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хвалит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2"/>
              </w:rPr>
              <w:t xml:space="preserve"> </w:t>
            </w:r>
            <w:r>
              <w:t>результат,</w:t>
            </w:r>
            <w:r>
              <w:rPr>
                <w:spacing w:val="6"/>
              </w:rPr>
              <w:t xml:space="preserve"> </w:t>
            </w:r>
            <w:r>
              <w:t>вызывает</w:t>
            </w:r>
            <w:r>
              <w:rPr>
                <w:spacing w:val="4"/>
              </w:rPr>
              <w:t xml:space="preserve"> </w:t>
            </w:r>
            <w:r>
              <w:t>у</w:t>
            </w:r>
            <w:r>
              <w:rPr>
                <w:spacing w:val="-1"/>
              </w:rPr>
              <w:t xml:space="preserve"> </w:t>
            </w:r>
            <w:r>
              <w:t>них чувство</w:t>
            </w:r>
            <w:r>
              <w:rPr>
                <w:spacing w:val="-1"/>
              </w:rPr>
              <w:t xml:space="preserve"> </w:t>
            </w:r>
            <w:r>
              <w:t>радости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гордости</w:t>
            </w:r>
            <w:r>
              <w:rPr>
                <w:spacing w:val="-52"/>
              </w:rPr>
              <w:t xml:space="preserve"> </w:t>
            </w:r>
            <w:r>
              <w:t>от успешных</w:t>
            </w:r>
            <w:r>
              <w:rPr>
                <w:spacing w:val="2"/>
              </w:rPr>
              <w:t xml:space="preserve"> </w:t>
            </w:r>
            <w:r>
              <w:t>самостоятельных, инициативных</w:t>
            </w:r>
            <w:r>
              <w:rPr>
                <w:spacing w:val="1"/>
              </w:rPr>
              <w:t xml:space="preserve"> </w:t>
            </w:r>
            <w:r>
              <w:t>действий.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</w:trPr>
        <w:tc>
          <w:tcPr>
            <w:tcW w:w="10142" w:type="dxa"/>
          </w:tcPr>
          <w:p>
            <w:pPr>
              <w:pStyle w:val="14"/>
              <w:ind w:right="98"/>
              <w:jc w:val="both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t>Особое внимание педагог уделяет общению с ребенком в период проявления кризиса семи лет:</w:t>
            </w:r>
            <w:r>
              <w:rPr>
                <w:spacing w:val="1"/>
              </w:rPr>
              <w:t xml:space="preserve"> </w:t>
            </w:r>
            <w:r>
              <w:t>характерные для ребенка изменения в поведении и деятельности становятся поводом для смены стиля</w:t>
            </w:r>
            <w:r>
              <w:rPr>
                <w:spacing w:val="1"/>
              </w:rPr>
              <w:t xml:space="preserve"> </w:t>
            </w:r>
            <w:r>
              <w:t>общения с ребенком. Важно уделять внимание ребенку, уважать его интересы, стремления, инициативы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познании,</w:t>
            </w:r>
            <w:r>
              <w:rPr>
                <w:spacing w:val="24"/>
              </w:rPr>
              <w:t xml:space="preserve"> </w:t>
            </w:r>
            <w:r>
              <w:t>активно</w:t>
            </w:r>
            <w:r>
              <w:rPr>
                <w:spacing w:val="18"/>
              </w:rPr>
              <w:t xml:space="preserve"> </w:t>
            </w:r>
            <w:r>
              <w:t>поддерживать</w:t>
            </w:r>
            <w:r>
              <w:rPr>
                <w:spacing w:val="26"/>
              </w:rPr>
              <w:t xml:space="preserve"> </w:t>
            </w:r>
            <w:r>
              <w:t>стремление</w:t>
            </w:r>
            <w:r>
              <w:rPr>
                <w:spacing w:val="21"/>
              </w:rPr>
              <w:t xml:space="preserve"> </w:t>
            </w:r>
            <w:r>
              <w:t>к</w:t>
            </w:r>
            <w:r>
              <w:rPr>
                <w:spacing w:val="25"/>
              </w:rPr>
              <w:t xml:space="preserve"> </w:t>
            </w:r>
            <w:r>
              <w:t>самостоятельности.</w:t>
            </w:r>
            <w:r>
              <w:rPr>
                <w:spacing w:val="29"/>
              </w:rPr>
              <w:t xml:space="preserve"> </w:t>
            </w:r>
            <w:r>
              <w:t>Дети</w:t>
            </w:r>
            <w:r>
              <w:rPr>
                <w:spacing w:val="28"/>
              </w:rPr>
              <w:t xml:space="preserve"> </w:t>
            </w:r>
            <w:r>
              <w:t>седьмого</w:t>
            </w:r>
            <w:r>
              <w:rPr>
                <w:spacing w:val="23"/>
              </w:rPr>
              <w:t xml:space="preserve"> </w:t>
            </w:r>
            <w:r>
              <w:t>года</w:t>
            </w:r>
            <w:r>
              <w:rPr>
                <w:spacing w:val="29"/>
              </w:rPr>
              <w:t xml:space="preserve"> </w:t>
            </w:r>
            <w:r>
              <w:t>жизни</w:t>
            </w:r>
            <w:r>
              <w:rPr>
                <w:spacing w:val="24"/>
              </w:rPr>
              <w:t xml:space="preserve"> </w:t>
            </w:r>
            <w:r>
              <w:t>очень</w:t>
            </w:r>
          </w:p>
          <w:p>
            <w:pPr>
              <w:pStyle w:val="14"/>
              <w:spacing w:line="250" w:lineRule="atLeast"/>
              <w:ind w:right="111"/>
              <w:jc w:val="both"/>
            </w:pPr>
            <w:r>
              <w:t>чувствительны к мнению взрослых.</w:t>
            </w:r>
            <w:r>
              <w:rPr>
                <w:spacing w:val="1"/>
              </w:rPr>
              <w:t xml:space="preserve"> </w:t>
            </w:r>
            <w:r>
              <w:t>Необходимо поддерживать у них ощущение своего взросления,</w:t>
            </w:r>
            <w:r>
              <w:rPr>
                <w:spacing w:val="1"/>
              </w:rPr>
              <w:t xml:space="preserve"> </w:t>
            </w:r>
            <w:r>
              <w:t>вселять</w:t>
            </w:r>
            <w:r>
              <w:rPr>
                <w:spacing w:val="6"/>
              </w:rPr>
              <w:t xml:space="preserve"> </w:t>
            </w:r>
            <w:r>
              <w:t>уверенность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своих</w:t>
            </w:r>
            <w:r>
              <w:rPr>
                <w:spacing w:val="2"/>
              </w:rPr>
              <w:t xml:space="preserve"> </w:t>
            </w:r>
            <w:r>
              <w:t>силах.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10142" w:type="dxa"/>
          </w:tcPr>
          <w:p>
            <w:pPr>
              <w:pStyle w:val="14"/>
              <w:ind w:right="102"/>
              <w:jc w:val="both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акцентировать</w:t>
            </w:r>
            <w:r>
              <w:rPr>
                <w:spacing w:val="56"/>
              </w:rPr>
              <w:t xml:space="preserve"> </w:t>
            </w:r>
            <w:r>
              <w:t>внимание</w:t>
            </w:r>
            <w:r>
              <w:rPr>
                <w:spacing w:val="56"/>
              </w:rPr>
              <w:t xml:space="preserve"> </w:t>
            </w:r>
            <w:r>
              <w:t>на</w:t>
            </w:r>
            <w:r>
              <w:rPr>
                <w:spacing w:val="56"/>
              </w:rPr>
              <w:t xml:space="preserve"> </w:t>
            </w:r>
            <w:r>
              <w:t>освоении</w:t>
            </w:r>
            <w:r>
              <w:rPr>
                <w:spacing w:val="56"/>
              </w:rPr>
              <w:t xml:space="preserve"> </w:t>
            </w:r>
            <w:r>
              <w:t>ребенком</w:t>
            </w:r>
            <w:r>
              <w:rPr>
                <w:spacing w:val="56"/>
              </w:rPr>
              <w:t xml:space="preserve"> </w:t>
            </w:r>
            <w:r>
              <w:t>универсальных</w:t>
            </w:r>
            <w:r>
              <w:rPr>
                <w:spacing w:val="56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организации своей деятельности и формировании у него основ целеполагания: поставить цель (или</w:t>
            </w:r>
            <w:r>
              <w:rPr>
                <w:spacing w:val="1"/>
              </w:rPr>
              <w:t xml:space="preserve"> </w:t>
            </w:r>
            <w:r>
              <w:t>принять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педагога),</w:t>
            </w:r>
            <w:r>
              <w:rPr>
                <w:spacing w:val="1"/>
              </w:rPr>
              <w:t xml:space="preserve"> </w:t>
            </w:r>
            <w:r>
              <w:t>обдумать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достижения,</w:t>
            </w:r>
            <w:r>
              <w:rPr>
                <w:spacing w:val="1"/>
              </w:rPr>
              <w:t xml:space="preserve"> </w:t>
            </w:r>
            <w:r>
              <w:t>осуществить</w:t>
            </w:r>
            <w:r>
              <w:rPr>
                <w:spacing w:val="1"/>
              </w:rPr>
              <w:t xml:space="preserve"> </w:t>
            </w:r>
            <w:r>
              <w:t>свой</w:t>
            </w:r>
            <w:r>
              <w:rPr>
                <w:spacing w:val="1"/>
              </w:rPr>
              <w:t xml:space="preserve"> </w:t>
            </w:r>
            <w:r>
              <w:t>замысел,</w:t>
            </w:r>
            <w:r>
              <w:rPr>
                <w:spacing w:val="1"/>
              </w:rPr>
              <w:t xml:space="preserve"> </w:t>
            </w:r>
            <w:r>
              <w:t>оценить</w:t>
            </w:r>
            <w:r>
              <w:rPr>
                <w:spacing w:val="1"/>
              </w:rPr>
              <w:t xml:space="preserve"> </w:t>
            </w:r>
            <w:r>
              <w:t>полученный результат с позиции цели. Задача развития данных умений ставится педагогом в разных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40"/>
              </w:rPr>
              <w:t xml:space="preserve"> </w:t>
            </w:r>
            <w:r>
              <w:t>деятельности.</w:t>
            </w:r>
            <w:r>
              <w:rPr>
                <w:spacing w:val="48"/>
              </w:rPr>
              <w:t xml:space="preserve"> </w:t>
            </w:r>
            <w:r>
              <w:t>Педагог</w:t>
            </w:r>
            <w:r>
              <w:rPr>
                <w:spacing w:val="45"/>
              </w:rPr>
              <w:t xml:space="preserve"> </w:t>
            </w:r>
            <w:r>
              <w:t>использует</w:t>
            </w:r>
            <w:r>
              <w:rPr>
                <w:spacing w:val="45"/>
              </w:rPr>
              <w:t xml:space="preserve"> </w:t>
            </w:r>
            <w:r>
              <w:t>средства,</w:t>
            </w:r>
            <w:r>
              <w:rPr>
                <w:spacing w:val="42"/>
              </w:rPr>
              <w:t xml:space="preserve"> </w:t>
            </w:r>
            <w:r>
              <w:t>помогающие</w:t>
            </w:r>
            <w:r>
              <w:rPr>
                <w:spacing w:val="39"/>
              </w:rPr>
              <w:t xml:space="preserve"> </w:t>
            </w:r>
            <w:r>
              <w:t>детям</w:t>
            </w:r>
            <w:r>
              <w:rPr>
                <w:spacing w:val="44"/>
              </w:rPr>
              <w:t xml:space="preserve"> </w:t>
            </w:r>
            <w:r>
              <w:t>планомерно</w:t>
            </w:r>
            <w:r>
              <w:rPr>
                <w:spacing w:val="41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самостоятельно</w:t>
            </w:r>
          </w:p>
          <w:p>
            <w:pPr>
              <w:pStyle w:val="14"/>
              <w:spacing w:line="244" w:lineRule="exact"/>
              <w:jc w:val="both"/>
            </w:pPr>
            <w:r>
              <w:t>осуществлять</w:t>
            </w:r>
            <w:r>
              <w:rPr>
                <w:spacing w:val="-1"/>
              </w:rPr>
              <w:t xml:space="preserve"> </w:t>
            </w:r>
            <w:r>
              <w:t>свой</w:t>
            </w:r>
            <w:r>
              <w:rPr>
                <w:spacing w:val="1"/>
              </w:rPr>
              <w:t xml:space="preserve"> </w:t>
            </w:r>
            <w:r>
              <w:t>замысел:</w:t>
            </w:r>
            <w:r>
              <w:rPr>
                <w:spacing w:val="-4"/>
              </w:rPr>
              <w:t xml:space="preserve"> </w:t>
            </w:r>
            <w:r>
              <w:t>опорные</w:t>
            </w:r>
            <w:r>
              <w:rPr>
                <w:spacing w:val="-7"/>
              </w:rPr>
              <w:t xml:space="preserve"> </w:t>
            </w:r>
            <w:r>
              <w:t>схемы,</w:t>
            </w:r>
            <w:r>
              <w:rPr>
                <w:spacing w:val="2"/>
              </w:rPr>
              <w:t xml:space="preserve"> </w:t>
            </w:r>
            <w:r>
              <w:t>наглядные</w:t>
            </w:r>
            <w:r>
              <w:rPr>
                <w:spacing w:val="-6"/>
              </w:rPr>
              <w:t xml:space="preserve"> </w:t>
            </w:r>
            <w:r>
              <w:t>модели,</w:t>
            </w:r>
            <w:r>
              <w:rPr>
                <w:spacing w:val="2"/>
              </w:rPr>
              <w:t xml:space="preserve"> </w:t>
            </w:r>
            <w:r>
              <w:t>пооперационные</w:t>
            </w:r>
            <w:r>
              <w:rPr>
                <w:spacing w:val="-6"/>
              </w:rPr>
              <w:t xml:space="preserve"> </w:t>
            </w:r>
            <w:r>
              <w:t>карты.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0142" w:type="dxa"/>
          </w:tcPr>
          <w:p>
            <w:pPr>
              <w:pStyle w:val="14"/>
              <w:ind w:right="103"/>
              <w:jc w:val="both"/>
            </w:pPr>
            <w:r>
              <w:t>5.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творческих</w:t>
            </w:r>
            <w:r>
              <w:rPr>
                <w:spacing w:val="1"/>
              </w:rPr>
              <w:t xml:space="preserve"> </w:t>
            </w:r>
            <w:r>
              <w:t>ситуаций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игровой,</w:t>
            </w:r>
            <w:r>
              <w:rPr>
                <w:spacing w:val="1"/>
              </w:rPr>
              <w:t xml:space="preserve"> </w:t>
            </w:r>
            <w:r>
              <w:t>музыкальной,</w:t>
            </w:r>
            <w:r>
              <w:rPr>
                <w:spacing w:val="1"/>
              </w:rPr>
              <w:t xml:space="preserve"> </w:t>
            </w:r>
            <w:r>
              <w:t>изобразительной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театрализации, в ручном труде также способствует развитию самостоятельности у детей. Сочетание</w:t>
            </w:r>
            <w:r>
              <w:rPr>
                <w:spacing w:val="1"/>
              </w:rPr>
              <w:t xml:space="preserve"> </w:t>
            </w:r>
            <w:r>
              <w:t>увлекательной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необходимости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проблемы</w:t>
            </w:r>
            <w:r>
              <w:rPr>
                <w:spacing w:val="1"/>
              </w:rPr>
              <w:t xml:space="preserve"> </w:t>
            </w:r>
            <w:r>
              <w:t>привлекает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rPr>
                <w:spacing w:val="41"/>
              </w:rPr>
              <w:t xml:space="preserve"> </w:t>
            </w:r>
            <w:r>
              <w:t>активизирует</w:t>
            </w:r>
            <w:r>
              <w:rPr>
                <w:spacing w:val="43"/>
              </w:rPr>
              <w:t xml:space="preserve"> </w:t>
            </w:r>
            <w:r>
              <w:t>его</w:t>
            </w:r>
            <w:r>
              <w:rPr>
                <w:spacing w:val="39"/>
              </w:rPr>
              <w:t xml:space="preserve"> </w:t>
            </w:r>
            <w:r>
              <w:t>желание</w:t>
            </w:r>
            <w:r>
              <w:rPr>
                <w:spacing w:val="37"/>
              </w:rPr>
              <w:t xml:space="preserve"> </w:t>
            </w:r>
            <w:r>
              <w:t>самостоятельно</w:t>
            </w:r>
            <w:r>
              <w:rPr>
                <w:spacing w:val="39"/>
              </w:rPr>
              <w:t xml:space="preserve"> </w:t>
            </w:r>
            <w:r>
              <w:t>определить</w:t>
            </w:r>
            <w:r>
              <w:rPr>
                <w:spacing w:val="43"/>
              </w:rPr>
              <w:t xml:space="preserve"> </w:t>
            </w:r>
            <w:r>
              <w:t>замысел,</w:t>
            </w:r>
            <w:r>
              <w:rPr>
                <w:spacing w:val="46"/>
              </w:rPr>
              <w:t xml:space="preserve"> </w:t>
            </w:r>
            <w:r>
              <w:t>способы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формы</w:t>
            </w:r>
            <w:r>
              <w:rPr>
                <w:spacing w:val="44"/>
              </w:rPr>
              <w:t xml:space="preserve"> </w:t>
            </w:r>
            <w:r>
              <w:t>его</w:t>
            </w:r>
          </w:p>
          <w:p>
            <w:pPr>
              <w:pStyle w:val="14"/>
              <w:spacing w:line="246" w:lineRule="exact"/>
            </w:pPr>
            <w:r>
              <w:t>воплощения.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0142" w:type="dxa"/>
          </w:tcPr>
          <w:p>
            <w:pPr>
              <w:pStyle w:val="14"/>
              <w:spacing w:line="236" w:lineRule="exact"/>
              <w:jc w:val="both"/>
            </w:pPr>
            <w:r>
              <w:t xml:space="preserve">6.        </w:t>
            </w:r>
            <w:r>
              <w:rPr>
                <w:spacing w:val="36"/>
              </w:rPr>
              <w:t xml:space="preserve"> </w:t>
            </w:r>
            <w:r>
              <w:t xml:space="preserve">Педагог   </w:t>
            </w:r>
            <w:r>
              <w:rPr>
                <w:spacing w:val="26"/>
              </w:rPr>
              <w:t xml:space="preserve"> </w:t>
            </w:r>
            <w:r>
              <w:t xml:space="preserve">уделяет   </w:t>
            </w:r>
            <w:r>
              <w:rPr>
                <w:spacing w:val="24"/>
              </w:rPr>
              <w:t xml:space="preserve"> </w:t>
            </w:r>
            <w:r>
              <w:t xml:space="preserve">особое   </w:t>
            </w:r>
            <w:r>
              <w:rPr>
                <w:spacing w:val="18"/>
              </w:rPr>
              <w:t xml:space="preserve"> </w:t>
            </w:r>
            <w:r>
              <w:t xml:space="preserve">внимание   </w:t>
            </w:r>
            <w:r>
              <w:rPr>
                <w:spacing w:val="19"/>
              </w:rPr>
              <w:t xml:space="preserve"> </w:t>
            </w:r>
            <w:r>
              <w:t xml:space="preserve">обогащению   </w:t>
            </w:r>
            <w:r>
              <w:rPr>
                <w:spacing w:val="18"/>
              </w:rPr>
              <w:t xml:space="preserve"> </w:t>
            </w:r>
            <w:r>
              <w:t xml:space="preserve">РППС,   </w:t>
            </w:r>
            <w:r>
              <w:rPr>
                <w:spacing w:val="22"/>
              </w:rPr>
              <w:t xml:space="preserve"> </w:t>
            </w:r>
            <w:r>
              <w:t xml:space="preserve">обеспечивающей   </w:t>
            </w:r>
            <w:r>
              <w:rPr>
                <w:spacing w:val="26"/>
              </w:rPr>
              <w:t xml:space="preserve"> </w:t>
            </w:r>
            <w:r>
              <w:t>поддержку</w:t>
            </w:r>
          </w:p>
          <w:p>
            <w:pPr>
              <w:pStyle w:val="14"/>
              <w:spacing w:before="1"/>
              <w:ind w:right="92"/>
              <w:jc w:val="both"/>
            </w:pPr>
            <w:r>
              <w:t>инициативности</w:t>
            </w:r>
            <w:r>
              <w:rPr>
                <w:spacing w:val="1"/>
              </w:rPr>
              <w:t xml:space="preserve"> </w:t>
            </w:r>
            <w:r>
              <w:t>ребенка.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пространстве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1"/>
              </w:rPr>
              <w:t xml:space="preserve"> </w:t>
            </w:r>
            <w:r>
              <w:t>появляются</w:t>
            </w:r>
            <w:r>
              <w:rPr>
                <w:spacing w:val="1"/>
              </w:rPr>
              <w:t xml:space="preserve"> </w:t>
            </w:r>
            <w:r>
              <w:t>предметы,</w:t>
            </w:r>
            <w:r>
              <w:rPr>
                <w:spacing w:val="1"/>
              </w:rPr>
              <w:t xml:space="preserve"> </w:t>
            </w:r>
            <w:r>
              <w:t>побуждающие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проявлению</w:t>
            </w:r>
            <w:r>
              <w:rPr>
                <w:spacing w:val="1"/>
              </w:rPr>
              <w:t xml:space="preserve"> </w:t>
            </w:r>
            <w:r>
              <w:t>интеллектуальной</w:t>
            </w:r>
            <w:r>
              <w:rPr>
                <w:spacing w:val="1"/>
              </w:rPr>
              <w:t xml:space="preserve"> </w:t>
            </w:r>
            <w:r>
              <w:t>активности.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r>
              <w:t>могут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материалы,</w:t>
            </w:r>
            <w:r>
              <w:rPr>
                <w:spacing w:val="56"/>
              </w:rPr>
              <w:t xml:space="preserve"> </w:t>
            </w:r>
            <w:r>
              <w:t>детали</w:t>
            </w:r>
            <w:r>
              <w:rPr>
                <w:spacing w:val="1"/>
              </w:rPr>
              <w:t xml:space="preserve"> </w:t>
            </w:r>
            <w:r>
              <w:t>незнакомых устройств, сломанные игрушки, нуждающиеся в починке, зашифрованные записи, посылки,</w:t>
            </w:r>
            <w:r>
              <w:rPr>
                <w:spacing w:val="-52"/>
              </w:rPr>
              <w:t xml:space="preserve"> </w:t>
            </w:r>
            <w:r>
              <w:t>письма-схемы,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1"/>
              </w:rPr>
              <w:t xml:space="preserve"> </w:t>
            </w:r>
            <w:r>
              <w:t>таинственные</w:t>
            </w:r>
            <w:r>
              <w:rPr>
                <w:spacing w:val="1"/>
              </w:rPr>
              <w:t xml:space="preserve"> </w:t>
            </w:r>
            <w:r>
              <w:t>книги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прочее.</w:t>
            </w:r>
            <w:r>
              <w:rPr>
                <w:spacing w:val="1"/>
              </w:rPr>
              <w:t xml:space="preserve"> </w:t>
            </w:r>
            <w:r>
              <w:t>Разгадывая</w:t>
            </w:r>
            <w:r>
              <w:rPr>
                <w:spacing w:val="1"/>
              </w:rPr>
              <w:t xml:space="preserve"> </w:t>
            </w:r>
            <w:r>
              <w:t>загадки,</w:t>
            </w:r>
            <w:r>
              <w:rPr>
                <w:spacing w:val="1"/>
              </w:rPr>
              <w:t xml:space="preserve"> </w:t>
            </w:r>
            <w:r>
              <w:t>заключенные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таких</w:t>
            </w:r>
            <w:r>
              <w:rPr>
                <w:spacing w:val="1"/>
              </w:rPr>
              <w:t xml:space="preserve"> </w:t>
            </w:r>
            <w:r>
              <w:t xml:space="preserve">предметах,  </w:t>
            </w:r>
            <w:r>
              <w:rPr>
                <w:spacing w:val="42"/>
              </w:rPr>
              <w:t xml:space="preserve"> </w:t>
            </w:r>
            <w:r>
              <w:t xml:space="preserve">дети  </w:t>
            </w:r>
            <w:r>
              <w:rPr>
                <w:spacing w:val="42"/>
              </w:rPr>
              <w:t xml:space="preserve"> </w:t>
            </w:r>
            <w:r>
              <w:t xml:space="preserve">учатся  </w:t>
            </w:r>
            <w:r>
              <w:rPr>
                <w:spacing w:val="40"/>
              </w:rPr>
              <w:t xml:space="preserve"> </w:t>
            </w:r>
            <w:r>
              <w:t xml:space="preserve">рассуждать,  </w:t>
            </w:r>
            <w:r>
              <w:rPr>
                <w:spacing w:val="38"/>
              </w:rPr>
              <w:t xml:space="preserve"> </w:t>
            </w:r>
            <w:r>
              <w:t xml:space="preserve">анализировать,  </w:t>
            </w:r>
            <w:r>
              <w:rPr>
                <w:spacing w:val="42"/>
              </w:rPr>
              <w:t xml:space="preserve"> </w:t>
            </w:r>
            <w:r>
              <w:t xml:space="preserve">отстаивать  </w:t>
            </w:r>
            <w:r>
              <w:rPr>
                <w:spacing w:val="36"/>
              </w:rPr>
              <w:t xml:space="preserve"> </w:t>
            </w:r>
            <w:r>
              <w:t xml:space="preserve">свою  </w:t>
            </w:r>
            <w:r>
              <w:rPr>
                <w:spacing w:val="39"/>
              </w:rPr>
              <w:t xml:space="preserve"> </w:t>
            </w:r>
            <w:r>
              <w:t xml:space="preserve">точку  </w:t>
            </w:r>
            <w:r>
              <w:rPr>
                <w:spacing w:val="36"/>
              </w:rPr>
              <w:t xml:space="preserve"> </w:t>
            </w:r>
            <w:r>
              <w:t xml:space="preserve">зрения,  </w:t>
            </w:r>
            <w:r>
              <w:rPr>
                <w:spacing w:val="43"/>
              </w:rPr>
              <w:t xml:space="preserve"> </w:t>
            </w:r>
            <w:r>
              <w:t>строить</w:t>
            </w:r>
          </w:p>
          <w:p>
            <w:pPr>
              <w:pStyle w:val="14"/>
              <w:spacing w:before="3" w:line="246" w:lineRule="exact"/>
              <w:jc w:val="both"/>
            </w:pPr>
            <w:r>
              <w:t>предположения,</w:t>
            </w:r>
            <w:r>
              <w:rPr>
                <w:spacing w:val="-2"/>
              </w:rPr>
              <w:t xml:space="preserve"> </w:t>
            </w:r>
            <w:r>
              <w:t>испытывают</w:t>
            </w:r>
            <w:r>
              <w:rPr>
                <w:spacing w:val="-4"/>
              </w:rPr>
              <w:t xml:space="preserve"> </w:t>
            </w:r>
            <w:r>
              <w:t>радость</w:t>
            </w:r>
            <w:r>
              <w:rPr>
                <w:spacing w:val="-4"/>
              </w:rPr>
              <w:t xml:space="preserve"> </w:t>
            </w:r>
            <w:r>
              <w:t>открытия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познания.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0142" w:type="dxa"/>
            <w:shd w:val="clear" w:color="auto" w:fill="F1F1F1"/>
          </w:tcPr>
          <w:p>
            <w:pPr>
              <w:pStyle w:val="14"/>
              <w:spacing w:line="242" w:lineRule="auto"/>
              <w:rPr>
                <w:b/>
                <w:i/>
              </w:rPr>
            </w:pPr>
            <w:r>
              <w:rPr>
                <w:b/>
                <w:i/>
              </w:rPr>
              <w:t>Наиболее</w:t>
            </w:r>
            <w:r>
              <w:rPr>
                <w:b/>
                <w:i/>
                <w:spacing w:val="38"/>
              </w:rPr>
              <w:t xml:space="preserve"> </w:t>
            </w:r>
            <w:r>
              <w:rPr>
                <w:b/>
                <w:i/>
              </w:rPr>
              <w:t>благоприятными</w:t>
            </w:r>
            <w:r>
              <w:rPr>
                <w:b/>
                <w:i/>
                <w:spacing w:val="42"/>
              </w:rPr>
              <w:t xml:space="preserve"> </w:t>
            </w:r>
            <w:r>
              <w:rPr>
                <w:b/>
                <w:i/>
              </w:rPr>
              <w:t>отрезками</w:t>
            </w:r>
            <w:r>
              <w:rPr>
                <w:b/>
                <w:i/>
                <w:spacing w:val="37"/>
              </w:rPr>
              <w:t xml:space="preserve"> </w:t>
            </w:r>
            <w:r>
              <w:rPr>
                <w:b/>
                <w:i/>
              </w:rPr>
              <w:t>времени</w:t>
            </w:r>
            <w:r>
              <w:rPr>
                <w:b/>
                <w:i/>
                <w:spacing w:val="42"/>
              </w:rPr>
              <w:t xml:space="preserve"> </w:t>
            </w:r>
            <w:r>
              <w:rPr>
                <w:b/>
                <w:i/>
              </w:rPr>
              <w:t>для</w:t>
            </w:r>
            <w:r>
              <w:rPr>
                <w:b/>
                <w:i/>
                <w:spacing w:val="41"/>
              </w:rPr>
              <w:t xml:space="preserve"> </w:t>
            </w:r>
            <w:r>
              <w:rPr>
                <w:b/>
                <w:i/>
              </w:rPr>
              <w:t>организации</w:t>
            </w:r>
            <w:r>
              <w:rPr>
                <w:b/>
                <w:i/>
                <w:spacing w:val="47"/>
              </w:rPr>
              <w:t xml:space="preserve"> </w:t>
            </w:r>
            <w:r>
              <w:rPr>
                <w:b/>
                <w:i/>
              </w:rPr>
              <w:t>свободной</w:t>
            </w:r>
            <w:r>
              <w:rPr>
                <w:b/>
                <w:i/>
                <w:spacing w:val="42"/>
              </w:rPr>
              <w:t xml:space="preserve"> </w:t>
            </w:r>
            <w:r>
              <w:rPr>
                <w:b/>
                <w:i/>
              </w:rPr>
              <w:t>самостоятельной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инициативной</w:t>
            </w:r>
            <w:r>
              <w:rPr>
                <w:b/>
                <w:i/>
                <w:spacing w:val="48"/>
              </w:rPr>
              <w:t xml:space="preserve"> </w:t>
            </w:r>
            <w:r>
              <w:rPr>
                <w:b/>
                <w:i/>
              </w:rPr>
              <w:t>деятельности</w:t>
            </w:r>
            <w:r>
              <w:rPr>
                <w:b/>
                <w:i/>
                <w:spacing w:val="47"/>
              </w:rPr>
              <w:t xml:space="preserve"> </w:t>
            </w:r>
            <w:r>
              <w:rPr>
                <w:b/>
                <w:i/>
              </w:rPr>
              <w:t>детей</w:t>
            </w:r>
            <w:r>
              <w:rPr>
                <w:b/>
                <w:i/>
                <w:spacing w:val="52"/>
              </w:rPr>
              <w:t xml:space="preserve"> </w:t>
            </w:r>
            <w:r>
              <w:rPr>
                <w:b/>
                <w:i/>
              </w:rPr>
              <w:t>является</w:t>
            </w:r>
            <w:r>
              <w:rPr>
                <w:b/>
                <w:i/>
                <w:spacing w:val="52"/>
              </w:rPr>
              <w:t xml:space="preserve"> </w:t>
            </w:r>
            <w:r>
              <w:rPr>
                <w:b/>
                <w:i/>
              </w:rPr>
              <w:t>утро,</w:t>
            </w:r>
            <w:r>
              <w:rPr>
                <w:b/>
                <w:i/>
                <w:spacing w:val="52"/>
              </w:rPr>
              <w:t xml:space="preserve"> </w:t>
            </w:r>
            <w:r>
              <w:rPr>
                <w:b/>
                <w:i/>
              </w:rPr>
              <w:t>когда</w:t>
            </w:r>
            <w:r>
              <w:rPr>
                <w:b/>
                <w:i/>
                <w:spacing w:val="46"/>
              </w:rPr>
              <w:t xml:space="preserve"> </w:t>
            </w:r>
            <w:r>
              <w:rPr>
                <w:b/>
                <w:i/>
              </w:rPr>
              <w:t>ребенок</w:t>
            </w:r>
            <w:r>
              <w:rPr>
                <w:b/>
                <w:i/>
                <w:spacing w:val="49"/>
              </w:rPr>
              <w:t xml:space="preserve"> </w:t>
            </w:r>
            <w:r>
              <w:rPr>
                <w:b/>
                <w:i/>
              </w:rPr>
              <w:t>приходит</w:t>
            </w:r>
            <w:r>
              <w:rPr>
                <w:b/>
                <w:i/>
                <w:spacing w:val="42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48"/>
              </w:rPr>
              <w:t xml:space="preserve"> </w:t>
            </w:r>
            <w:r>
              <w:rPr>
                <w:b/>
                <w:i/>
              </w:rPr>
              <w:t>дошкольное</w:t>
            </w:r>
          </w:p>
          <w:p>
            <w:pPr>
              <w:pStyle w:val="14"/>
              <w:spacing w:line="239" w:lineRule="exact"/>
              <w:rPr>
                <w:b/>
                <w:i/>
              </w:rPr>
            </w:pPr>
            <w:r>
              <w:rPr>
                <w:b/>
                <w:i/>
              </w:rPr>
              <w:t>учреждение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вторая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половина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дня.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142" w:type="dxa"/>
            <w:shd w:val="clear" w:color="auto" w:fill="F1F1F1"/>
          </w:tcPr>
          <w:p>
            <w:pPr>
              <w:pStyle w:val="14"/>
              <w:spacing w:line="237" w:lineRule="auto"/>
              <w:rPr>
                <w:b/>
                <w:i/>
              </w:rPr>
            </w:pPr>
            <w:r>
              <w:rPr>
                <w:b/>
                <w:i/>
              </w:rPr>
              <w:t>Важно,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чтобы</w:t>
            </w:r>
            <w:r>
              <w:rPr>
                <w:b/>
                <w:i/>
                <w:spacing w:val="9"/>
              </w:rPr>
              <w:t xml:space="preserve"> </w:t>
            </w:r>
            <w:r>
              <w:rPr>
                <w:b/>
                <w:i/>
              </w:rPr>
              <w:t>у</w:t>
            </w:r>
            <w:r>
              <w:rPr>
                <w:b/>
                <w:i/>
                <w:spacing w:val="6"/>
              </w:rPr>
              <w:t xml:space="preserve"> </w:t>
            </w:r>
            <w:r>
              <w:rPr>
                <w:b/>
                <w:i/>
              </w:rPr>
              <w:t>ребенка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всегда</w:t>
            </w:r>
            <w:r>
              <w:rPr>
                <w:b/>
                <w:i/>
                <w:spacing w:val="8"/>
              </w:rPr>
              <w:t xml:space="preserve"> </w:t>
            </w:r>
            <w:r>
              <w:rPr>
                <w:b/>
                <w:i/>
              </w:rPr>
              <w:t>была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возможность</w:t>
            </w:r>
            <w:r>
              <w:rPr>
                <w:b/>
                <w:i/>
                <w:spacing w:val="8"/>
              </w:rPr>
              <w:t xml:space="preserve"> </w:t>
            </w:r>
            <w:r>
              <w:rPr>
                <w:b/>
                <w:i/>
              </w:rPr>
              <w:t>выбора</w:t>
            </w:r>
            <w:r>
              <w:rPr>
                <w:b/>
                <w:i/>
                <w:spacing w:val="9"/>
              </w:rPr>
              <w:t xml:space="preserve"> </w:t>
            </w:r>
            <w:r>
              <w:rPr>
                <w:b/>
                <w:i/>
              </w:rPr>
              <w:t>свободной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деятельности,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поэтому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атрибуты</w:t>
            </w:r>
            <w:r>
              <w:rPr>
                <w:b/>
                <w:i/>
                <w:spacing w:val="29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30"/>
              </w:rPr>
              <w:t xml:space="preserve"> </w:t>
            </w:r>
            <w:r>
              <w:rPr>
                <w:b/>
                <w:i/>
              </w:rPr>
              <w:t>оборудование</w:t>
            </w:r>
            <w:r>
              <w:rPr>
                <w:b/>
                <w:i/>
                <w:spacing w:val="26"/>
              </w:rPr>
              <w:t xml:space="preserve"> </w:t>
            </w:r>
            <w:r>
              <w:rPr>
                <w:b/>
                <w:i/>
              </w:rPr>
              <w:t>для</w:t>
            </w:r>
            <w:r>
              <w:rPr>
                <w:b/>
                <w:i/>
                <w:spacing w:val="25"/>
              </w:rPr>
              <w:t xml:space="preserve"> </w:t>
            </w:r>
            <w:r>
              <w:rPr>
                <w:b/>
                <w:i/>
              </w:rPr>
              <w:t>детских</w:t>
            </w:r>
            <w:r>
              <w:rPr>
                <w:b/>
                <w:i/>
                <w:spacing w:val="28"/>
              </w:rPr>
              <w:t xml:space="preserve"> </w:t>
            </w:r>
            <w:r>
              <w:rPr>
                <w:b/>
                <w:i/>
              </w:rPr>
              <w:t>видов</w:t>
            </w:r>
            <w:r>
              <w:rPr>
                <w:b/>
                <w:i/>
                <w:spacing w:val="25"/>
              </w:rPr>
              <w:t xml:space="preserve"> </w:t>
            </w:r>
            <w:r>
              <w:rPr>
                <w:b/>
                <w:i/>
              </w:rPr>
              <w:t>деятельности</w:t>
            </w:r>
            <w:r>
              <w:rPr>
                <w:b/>
                <w:i/>
                <w:spacing w:val="30"/>
              </w:rPr>
              <w:t xml:space="preserve"> </w:t>
            </w:r>
            <w:r>
              <w:rPr>
                <w:b/>
                <w:i/>
              </w:rPr>
              <w:t>должны</w:t>
            </w:r>
            <w:r>
              <w:rPr>
                <w:b/>
                <w:i/>
                <w:spacing w:val="29"/>
              </w:rPr>
              <w:t xml:space="preserve"> </w:t>
            </w:r>
            <w:r>
              <w:rPr>
                <w:b/>
                <w:i/>
              </w:rPr>
              <w:t>быть</w:t>
            </w:r>
            <w:r>
              <w:rPr>
                <w:b/>
                <w:i/>
                <w:spacing w:val="28"/>
              </w:rPr>
              <w:t xml:space="preserve"> </w:t>
            </w:r>
            <w:r>
              <w:rPr>
                <w:b/>
                <w:i/>
              </w:rPr>
              <w:t>достаточно</w:t>
            </w:r>
          </w:p>
          <w:p>
            <w:pPr>
              <w:pStyle w:val="14"/>
              <w:spacing w:line="242" w:lineRule="exact"/>
              <w:rPr>
                <w:b/>
                <w:i/>
              </w:rPr>
            </w:pPr>
            <w:r>
              <w:rPr>
                <w:b/>
                <w:i/>
              </w:rPr>
              <w:t>разнообразными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постоянно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меняющимися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(смена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примерно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раз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два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месяца).</w:t>
            </w:r>
          </w:p>
        </w:tc>
      </w:tr>
    </w:tbl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2" w:after="1"/>
        <w:ind w:left="0" w:firstLine="0"/>
        <w:jc w:val="left"/>
        <w:rPr>
          <w:b/>
          <w:sz w:val="12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3275"/>
        <w:gridCol w:w="3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142" w:type="dxa"/>
            <w:gridSpan w:val="3"/>
            <w:shd w:val="clear" w:color="auto" w:fill="EDEBE0"/>
          </w:tcPr>
          <w:p>
            <w:pPr>
              <w:pStyle w:val="14"/>
              <w:spacing w:before="1"/>
              <w:ind w:left="1448" w:right="1445"/>
              <w:jc w:val="center"/>
              <w:rPr>
                <w:b/>
              </w:rPr>
            </w:pPr>
            <w:r>
              <w:rPr>
                <w:b/>
              </w:rPr>
              <w:t>Возрастные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характеристики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детской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самостоятельной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инициативности</w:t>
            </w:r>
          </w:p>
          <w:p>
            <w:pPr>
              <w:pStyle w:val="14"/>
              <w:spacing w:before="25"/>
              <w:ind w:left="1450" w:right="144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педагогические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действия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поддержке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детской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инициативы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5" w:type="dxa"/>
          </w:tcPr>
          <w:p>
            <w:pPr>
              <w:pStyle w:val="14"/>
              <w:spacing w:before="44"/>
              <w:ind w:left="1229" w:right="1215"/>
              <w:jc w:val="center"/>
              <w:rPr>
                <w:b/>
              </w:rPr>
            </w:pPr>
            <w:r>
              <w:rPr>
                <w:b/>
              </w:rPr>
              <w:t>3-4 года</w:t>
            </w:r>
          </w:p>
        </w:tc>
        <w:tc>
          <w:tcPr>
            <w:tcW w:w="3275" w:type="dxa"/>
          </w:tcPr>
          <w:p>
            <w:pPr>
              <w:pStyle w:val="14"/>
              <w:spacing w:before="44"/>
              <w:ind w:left="1229" w:right="1213"/>
              <w:jc w:val="center"/>
              <w:rPr>
                <w:b/>
              </w:rPr>
            </w:pPr>
            <w:r>
              <w:rPr>
                <w:b/>
              </w:rPr>
              <w:t>4-5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</w:p>
        </w:tc>
        <w:tc>
          <w:tcPr>
            <w:tcW w:w="3592" w:type="dxa"/>
          </w:tcPr>
          <w:p>
            <w:pPr>
              <w:pStyle w:val="14"/>
              <w:spacing w:before="44"/>
              <w:ind w:left="1439" w:right="1424"/>
              <w:jc w:val="center"/>
              <w:rPr>
                <w:b/>
              </w:rPr>
            </w:pPr>
            <w:r>
              <w:rPr>
                <w:b/>
              </w:rPr>
              <w:t>5-7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275" w:type="dxa"/>
            <w:tcBorders>
              <w:bottom w:val="nil"/>
            </w:tcBorders>
          </w:tcPr>
          <w:p>
            <w:pPr>
              <w:pStyle w:val="14"/>
              <w:tabs>
                <w:tab w:val="left" w:pos="1165"/>
                <w:tab w:val="left" w:pos="2215"/>
              </w:tabs>
              <w:spacing w:line="234" w:lineRule="exact"/>
            </w:pPr>
            <w:r>
              <w:t>Ребёнок</w:t>
            </w:r>
            <w:r>
              <w:tab/>
            </w:r>
            <w:r>
              <w:t>активно</w:t>
            </w:r>
            <w:r>
              <w:tab/>
            </w:r>
            <w:r>
              <w:t>проявляет</w:t>
            </w:r>
          </w:p>
        </w:tc>
        <w:tc>
          <w:tcPr>
            <w:tcW w:w="3275" w:type="dxa"/>
            <w:tcBorders>
              <w:bottom w:val="nil"/>
            </w:tcBorders>
          </w:tcPr>
          <w:p>
            <w:pPr>
              <w:pStyle w:val="14"/>
              <w:spacing w:line="234" w:lineRule="exact"/>
            </w:pPr>
            <w:r>
              <w:t>У</w:t>
            </w:r>
            <w:r>
              <w:rPr>
                <w:spacing w:val="7"/>
              </w:rPr>
              <w:t xml:space="preserve"> </w:t>
            </w:r>
            <w:r>
              <w:t>ребёнка</w:t>
            </w:r>
            <w:r>
              <w:rPr>
                <w:spacing w:val="8"/>
              </w:rPr>
              <w:t xml:space="preserve"> </w:t>
            </w:r>
            <w:r>
              <w:t>наблюдается</w:t>
            </w:r>
            <w:r>
              <w:rPr>
                <w:spacing w:val="5"/>
              </w:rPr>
              <w:t xml:space="preserve"> </w:t>
            </w:r>
            <w:r>
              <w:t>высокая</w:t>
            </w:r>
          </w:p>
        </w:tc>
        <w:tc>
          <w:tcPr>
            <w:tcW w:w="3592" w:type="dxa"/>
            <w:tcBorders>
              <w:bottom w:val="nil"/>
            </w:tcBorders>
          </w:tcPr>
          <w:p>
            <w:pPr>
              <w:pStyle w:val="14"/>
              <w:spacing w:line="234" w:lineRule="exact"/>
              <w:ind w:left="109"/>
            </w:pPr>
            <w:r>
              <w:t>Ребёнок</w:t>
            </w:r>
            <w:r>
              <w:rPr>
                <w:spacing w:val="43"/>
              </w:rPr>
              <w:t xml:space="preserve"> </w:t>
            </w:r>
            <w:r>
              <w:t>имеет</w:t>
            </w:r>
            <w:r>
              <w:rPr>
                <w:spacing w:val="45"/>
              </w:rPr>
              <w:t xml:space="preserve"> </w:t>
            </w:r>
            <w:r>
              <w:t>яркую</w:t>
            </w:r>
            <w:r>
              <w:rPr>
                <w:spacing w:val="44"/>
              </w:rPr>
              <w:t xml:space="preserve"> </w:t>
            </w:r>
            <w:r>
              <w:t>потребность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1520"/>
                <w:tab w:val="left" w:pos="1874"/>
                <w:tab w:val="left" w:pos="2958"/>
              </w:tabs>
              <w:spacing w:line="232" w:lineRule="exact"/>
            </w:pPr>
            <w:r>
              <w:t>потребность</w:t>
            </w:r>
            <w:r>
              <w:tab/>
            </w:r>
            <w:r>
              <w:t>в</w:t>
            </w:r>
            <w:r>
              <w:tab/>
            </w:r>
            <w:r>
              <w:t>общении</w:t>
            </w:r>
            <w:r>
              <w:tab/>
            </w:r>
            <w:r>
              <w:t>со</w:t>
            </w: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2485"/>
              </w:tabs>
              <w:spacing w:line="232" w:lineRule="exact"/>
            </w:pPr>
            <w:r>
              <w:t>активность.</w:t>
            </w:r>
            <w:r>
              <w:tab/>
            </w:r>
            <w:r>
              <w:t>Данная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spacing w:line="232" w:lineRule="exact"/>
              <w:ind w:left="109"/>
            </w:pPr>
            <w:r>
              <w:t>в</w:t>
            </w:r>
            <w:r>
              <w:rPr>
                <w:spacing w:val="13"/>
              </w:rPr>
              <w:t xml:space="preserve"> </w:t>
            </w:r>
            <w:r>
              <w:t>самоутверждении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признании</w:t>
            </w:r>
            <w:r>
              <w:rPr>
                <w:spacing w:val="10"/>
              </w:rPr>
              <w:t xml:space="preserve"> </w:t>
            </w:r>
            <w:r>
              <w:t>со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32" w:lineRule="exact"/>
            </w:pPr>
            <w:r>
              <w:t>взрослым,</w:t>
            </w:r>
            <w:r>
              <w:rPr>
                <w:spacing w:val="85"/>
              </w:rPr>
              <w:t xml:space="preserve"> </w:t>
            </w:r>
            <w:r>
              <w:t xml:space="preserve">ребенок  </w:t>
            </w:r>
            <w:r>
              <w:rPr>
                <w:spacing w:val="24"/>
              </w:rPr>
              <w:t xml:space="preserve"> </w:t>
            </w:r>
            <w:r>
              <w:t>стремится</w:t>
            </w: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32" w:lineRule="exact"/>
            </w:pPr>
            <w:r>
              <w:t>потребность</w:t>
            </w:r>
            <w:r>
              <w:rPr>
                <w:spacing w:val="56"/>
              </w:rPr>
              <w:t xml:space="preserve"> </w:t>
            </w:r>
            <w:r>
              <w:t xml:space="preserve">ребенка  </w:t>
            </w:r>
            <w:r>
              <w:rPr>
                <w:spacing w:val="3"/>
              </w:rPr>
              <w:t xml:space="preserve"> </w:t>
            </w:r>
            <w:r>
              <w:t>является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spacing w:line="232" w:lineRule="exact"/>
              <w:ind w:left="109"/>
            </w:pPr>
            <w:r>
              <w:t>стороны</w:t>
            </w:r>
            <w:r>
              <w:rPr>
                <w:spacing w:val="-2"/>
              </w:rPr>
              <w:t xml:space="preserve"> </w:t>
            </w:r>
            <w:r>
              <w:t>взрослых.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34"/>
                <w:tab w:val="left" w:pos="1875"/>
                <w:tab w:val="left" w:pos="2196"/>
              </w:tabs>
              <w:spacing w:line="234" w:lineRule="exact"/>
            </w:pPr>
            <w:r>
              <w:t>через</w:t>
            </w:r>
            <w:r>
              <w:tab/>
            </w:r>
            <w:r>
              <w:t>разговор</w:t>
            </w:r>
            <w:r>
              <w:tab/>
            </w:r>
            <w:r>
              <w:t>с</w:t>
            </w:r>
            <w:r>
              <w:tab/>
            </w:r>
            <w:r>
              <w:t>педагогом</w:t>
            </w: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1525"/>
                <w:tab w:val="left" w:pos="2839"/>
              </w:tabs>
              <w:spacing w:line="234" w:lineRule="exact"/>
            </w:pPr>
            <w:r>
              <w:t>ключевым</w:t>
            </w:r>
            <w:r>
              <w:tab/>
            </w:r>
            <w:r>
              <w:t>условием</w:t>
            </w:r>
            <w:r>
              <w:tab/>
            </w:r>
            <w:r>
              <w:t>для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1165"/>
                <w:tab w:val="left" w:pos="2742"/>
              </w:tabs>
              <w:spacing w:line="232" w:lineRule="exact"/>
            </w:pPr>
            <w:r>
              <w:t>познать</w:t>
            </w:r>
            <w:r>
              <w:tab/>
            </w:r>
            <w:r>
              <w:t>окружающий</w:t>
            </w:r>
            <w:r>
              <w:tab/>
            </w:r>
            <w:r>
              <w:t>мир,</w:t>
            </w: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32" w:lineRule="exact"/>
            </w:pPr>
            <w:r>
              <w:t>развития</w:t>
            </w:r>
            <w:r>
              <w:rPr>
                <w:spacing w:val="50"/>
              </w:rPr>
              <w:t xml:space="preserve"> </w:t>
            </w:r>
            <w:r>
              <w:t>самостоятельности</w:t>
            </w:r>
            <w:r>
              <w:rPr>
                <w:spacing w:val="52"/>
              </w:rPr>
              <w:t xml:space="preserve"> </w:t>
            </w:r>
            <w:r>
              <w:t>во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32" w:lineRule="exact"/>
            </w:pPr>
            <w:r>
              <w:t>узнать</w:t>
            </w:r>
            <w:r>
              <w:rPr>
                <w:spacing w:val="64"/>
              </w:rPr>
              <w:t xml:space="preserve"> </w:t>
            </w:r>
            <w:r>
              <w:t xml:space="preserve">об  </w:t>
            </w:r>
            <w:r>
              <w:rPr>
                <w:spacing w:val="5"/>
              </w:rPr>
              <w:t xml:space="preserve"> </w:t>
            </w:r>
            <w:r>
              <w:t xml:space="preserve">интересующих  </w:t>
            </w:r>
            <w:r>
              <w:rPr>
                <w:spacing w:val="8"/>
              </w:rPr>
              <w:t xml:space="preserve"> </w:t>
            </w:r>
            <w:r>
              <w:t>его</w:t>
            </w: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762"/>
                <w:tab w:val="left" w:pos="1669"/>
                <w:tab w:val="left" w:pos="2206"/>
                <w:tab w:val="left" w:pos="3049"/>
              </w:tabs>
              <w:spacing w:line="232" w:lineRule="exact"/>
            </w:pPr>
            <w:r>
              <w:t>всех</w:t>
            </w:r>
            <w:r>
              <w:tab/>
            </w:r>
            <w:r>
              <w:t>сферах</w:t>
            </w:r>
            <w:r>
              <w:tab/>
            </w:r>
            <w:r>
              <w:t>его</w:t>
            </w:r>
            <w:r>
              <w:tab/>
            </w:r>
            <w:r>
              <w:t>жизни</w:t>
            </w:r>
            <w:r>
              <w:tab/>
            </w:r>
            <w:r>
              <w:t>и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275" w:type="dxa"/>
            <w:tcBorders>
              <w:top w:val="nil"/>
              <w:bottom w:val="single" w:color="000000" w:sz="8" w:space="0"/>
            </w:tcBorders>
          </w:tcPr>
          <w:p>
            <w:pPr>
              <w:pStyle w:val="14"/>
              <w:spacing w:line="234" w:lineRule="exact"/>
            </w:pPr>
            <w:r>
              <w:t>действиях,</w:t>
            </w:r>
            <w:r>
              <w:rPr>
                <w:spacing w:val="-1"/>
              </w:rPr>
              <w:t xml:space="preserve"> </w:t>
            </w:r>
            <w:r>
              <w:t>сведениях.</w:t>
            </w:r>
          </w:p>
        </w:tc>
        <w:tc>
          <w:tcPr>
            <w:tcW w:w="3275" w:type="dxa"/>
            <w:tcBorders>
              <w:top w:val="nil"/>
              <w:bottom w:val="single" w:color="000000" w:sz="8" w:space="0"/>
            </w:tcBorders>
          </w:tcPr>
          <w:p>
            <w:pPr>
              <w:pStyle w:val="14"/>
              <w:spacing w:line="234" w:lineRule="exact"/>
            </w:pPr>
            <w:r>
              <w:t>деятельности.</w:t>
            </w:r>
          </w:p>
        </w:tc>
        <w:tc>
          <w:tcPr>
            <w:tcW w:w="3592" w:type="dxa"/>
            <w:tcBorders>
              <w:top w:val="nil"/>
              <w:bottom w:val="single" w:color="000000" w:sz="8" w:space="0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275" w:type="dxa"/>
            <w:vMerge w:val="restart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pStyle w:val="14"/>
              <w:ind w:left="0"/>
            </w:pPr>
          </w:p>
        </w:tc>
        <w:tc>
          <w:tcPr>
            <w:tcW w:w="3275" w:type="dxa"/>
            <w:tcBorders>
              <w:top w:val="single" w:color="000000" w:sz="8" w:space="0"/>
              <w:bottom w:val="nil"/>
            </w:tcBorders>
          </w:tcPr>
          <w:p>
            <w:pPr>
              <w:pStyle w:val="14"/>
              <w:tabs>
                <w:tab w:val="left" w:pos="1333"/>
                <w:tab w:val="left" w:pos="2272"/>
              </w:tabs>
              <w:spacing w:line="224" w:lineRule="exact"/>
            </w:pPr>
            <w:r>
              <w:t>Педагогу</w:t>
            </w:r>
            <w:r>
              <w:tab/>
            </w:r>
            <w:r>
              <w:t>важно</w:t>
            </w:r>
            <w:r>
              <w:tab/>
            </w:r>
            <w:r>
              <w:t>обращать</w:t>
            </w:r>
          </w:p>
        </w:tc>
        <w:tc>
          <w:tcPr>
            <w:tcW w:w="3592" w:type="dxa"/>
            <w:tcBorders>
              <w:top w:val="single" w:color="000000" w:sz="8" w:space="0"/>
              <w:bottom w:val="nil"/>
            </w:tcBorders>
          </w:tcPr>
          <w:p>
            <w:pPr>
              <w:pStyle w:val="14"/>
              <w:tabs>
                <w:tab w:val="left" w:pos="1491"/>
                <w:tab w:val="left" w:pos="2594"/>
              </w:tabs>
              <w:spacing w:line="224" w:lineRule="exact"/>
              <w:ind w:left="109"/>
            </w:pPr>
            <w:r>
              <w:t>Педагогу</w:t>
            </w:r>
            <w:r>
              <w:tab/>
            </w:r>
            <w:r>
              <w:t>важно</w:t>
            </w:r>
            <w:r>
              <w:tab/>
            </w:r>
            <w:r>
              <w:t>обращать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12" w:lineRule="exact"/>
            </w:pPr>
            <w:r>
              <w:t>особое</w:t>
            </w:r>
            <w:r>
              <w:rPr>
                <w:spacing w:val="33"/>
              </w:rPr>
              <w:t xml:space="preserve"> </w:t>
            </w:r>
            <w:r>
              <w:t>внимание</w:t>
            </w:r>
            <w:r>
              <w:rPr>
                <w:spacing w:val="86"/>
              </w:rPr>
              <w:t xml:space="preserve"> </w:t>
            </w:r>
            <w:r>
              <w:t>на</w:t>
            </w:r>
            <w:r>
              <w:rPr>
                <w:spacing w:val="96"/>
              </w:rPr>
              <w:t xml:space="preserve"> </w:t>
            </w:r>
            <w:r>
              <w:t>освоение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1413"/>
                <w:tab w:val="left" w:pos="2027"/>
              </w:tabs>
              <w:spacing w:line="212" w:lineRule="exact"/>
              <w:ind w:left="109"/>
            </w:pPr>
            <w:r>
              <w:t>внимание</w:t>
            </w:r>
            <w:r>
              <w:tab/>
            </w:r>
            <w:r>
              <w:t>на</w:t>
            </w:r>
            <w:r>
              <w:tab/>
            </w:r>
            <w:r>
              <w:t>педагогические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12" w:lineRule="exact"/>
            </w:pPr>
            <w:r>
              <w:t>детьми</w:t>
            </w:r>
            <w:r>
              <w:rPr>
                <w:spacing w:val="36"/>
              </w:rPr>
              <w:t xml:space="preserve"> </w:t>
            </w:r>
            <w:r>
              <w:t>системы</w:t>
            </w:r>
            <w:r>
              <w:rPr>
                <w:spacing w:val="35"/>
              </w:rPr>
              <w:t xml:space="preserve"> </w:t>
            </w:r>
            <w:r>
              <w:t>разнообразных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1322"/>
                <w:tab w:val="left" w:pos="2503"/>
              </w:tabs>
              <w:spacing w:line="212" w:lineRule="exact"/>
              <w:ind w:left="109"/>
            </w:pPr>
            <w:r>
              <w:t>условия,</w:t>
            </w:r>
            <w:r>
              <w:tab/>
            </w:r>
            <w:r>
              <w:t>которые</w:t>
            </w:r>
            <w:r>
              <w:tab/>
            </w:r>
            <w:r>
              <w:t>развивают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2249"/>
              </w:tabs>
              <w:spacing w:line="214" w:lineRule="exact"/>
            </w:pPr>
            <w:r>
              <w:t>обследовательских</w:t>
            </w:r>
            <w:r>
              <w:tab/>
            </w:r>
            <w:r>
              <w:t>действий,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1655"/>
              </w:tabs>
              <w:spacing w:line="214" w:lineRule="exact"/>
              <w:ind w:left="109"/>
            </w:pPr>
            <w:r>
              <w:t>детскую</w:t>
            </w:r>
            <w:r>
              <w:tab/>
            </w:r>
            <w:r>
              <w:t>самостоятельность,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14" w:lineRule="exact"/>
            </w:pPr>
            <w:r>
              <w:t>приемов</w:t>
            </w:r>
            <w:r>
              <w:rPr>
                <w:spacing w:val="23"/>
              </w:rPr>
              <w:t xml:space="preserve"> </w:t>
            </w:r>
            <w:r>
              <w:t>простейшего</w:t>
            </w:r>
            <w:r>
              <w:rPr>
                <w:spacing w:val="71"/>
              </w:rPr>
              <w:t xml:space="preserve"> </w:t>
            </w:r>
            <w:r>
              <w:t>анализа,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spacing w:line="214" w:lineRule="exact"/>
              <w:ind w:left="109"/>
            </w:pPr>
            <w:r>
              <w:t>инициативу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творчество.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spacing w:line="212" w:lineRule="exact"/>
            </w:pPr>
            <w:r>
              <w:t>сравнения,</w:t>
            </w:r>
            <w:r>
              <w:rPr>
                <w:spacing w:val="62"/>
              </w:rPr>
              <w:t xml:space="preserve"> </w:t>
            </w:r>
            <w:r>
              <w:t xml:space="preserve">умения  </w:t>
            </w:r>
            <w:r>
              <w:rPr>
                <w:spacing w:val="8"/>
              </w:rPr>
              <w:t xml:space="preserve"> </w:t>
            </w:r>
            <w:r>
              <w:t>наблюдать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2131"/>
              </w:tabs>
              <w:spacing w:line="212" w:lineRule="exact"/>
            </w:pPr>
            <w:r>
              <w:t>для</w:t>
            </w:r>
            <w:r>
              <w:tab/>
            </w:r>
            <w:r>
              <w:t>поддержки</w:t>
            </w:r>
          </w:p>
        </w:tc>
        <w:tc>
          <w:tcPr>
            <w:tcW w:w="3592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275" w:type="dxa"/>
            <w:vMerge w:val="continue"/>
            <w:tcBorders>
              <w:top w:val="nil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5" w:type="dxa"/>
            <w:tcBorders>
              <w:top w:val="nil"/>
              <w:bottom w:val="single" w:color="000000" w:sz="8" w:space="0"/>
            </w:tcBorders>
          </w:tcPr>
          <w:p>
            <w:pPr>
              <w:pStyle w:val="14"/>
              <w:tabs>
                <w:tab w:val="left" w:pos="3061"/>
              </w:tabs>
              <w:spacing w:line="224" w:lineRule="exact"/>
            </w:pPr>
            <w:r>
              <w:t>самостоятельности</w:t>
            </w:r>
            <w:r>
              <w:tab/>
            </w:r>
            <w:r>
              <w:t>в</w:t>
            </w:r>
          </w:p>
        </w:tc>
        <w:tc>
          <w:tcPr>
            <w:tcW w:w="3592" w:type="dxa"/>
            <w:tcBorders>
              <w:top w:val="nil"/>
              <w:bottom w:val="single" w:color="000000" w:sz="8" w:space="0"/>
            </w:tcBorders>
          </w:tcPr>
          <w:p>
            <w:pPr>
              <w:pStyle w:val="14"/>
              <w:ind w:left="0"/>
              <w:rPr>
                <w:sz w:val="16"/>
              </w:rPr>
            </w:pPr>
          </w:p>
        </w:tc>
      </w:tr>
    </w:tbl>
    <w:p>
      <w:pPr>
        <w:rPr>
          <w:sz w:val="16"/>
        </w:r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3275"/>
        <w:gridCol w:w="359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ind w:left="0"/>
            </w:pPr>
          </w:p>
        </w:tc>
        <w:tc>
          <w:tcPr>
            <w:tcW w:w="327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line="240" w:lineRule="exact"/>
            </w:pPr>
            <w:r>
              <w:t>познавательной</w:t>
            </w:r>
            <w:r>
              <w:rPr>
                <w:spacing w:val="-4"/>
              </w:rPr>
              <w:t xml:space="preserve"> </w:t>
            </w:r>
            <w:r>
              <w:t>деятельности.</w:t>
            </w:r>
          </w:p>
        </w:tc>
        <w:tc>
          <w:tcPr>
            <w:tcW w:w="359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3" w:hRule="atLeast"/>
        </w:trPr>
        <w:tc>
          <w:tcPr>
            <w:tcW w:w="327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1919"/>
                <w:tab w:val="left" w:pos="2192"/>
                <w:tab w:val="left" w:pos="2373"/>
              </w:tabs>
              <w:ind w:right="92"/>
              <w:jc w:val="both"/>
            </w:pPr>
            <w:r>
              <w:t>Важно</w:t>
            </w:r>
            <w:r>
              <w:rPr>
                <w:spacing w:val="1"/>
              </w:rPr>
              <w:t xml:space="preserve"> </w:t>
            </w:r>
            <w:r>
              <w:t>поддержать</w:t>
            </w:r>
            <w:r>
              <w:rPr>
                <w:spacing w:val="1"/>
              </w:rPr>
              <w:t xml:space="preserve"> </w:t>
            </w:r>
            <w:r>
              <w:t>данное</w:t>
            </w:r>
            <w:r>
              <w:rPr>
                <w:spacing w:val="-52"/>
              </w:rPr>
              <w:t xml:space="preserve"> </w:t>
            </w:r>
            <w:r>
              <w:t>стремление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rPr>
                <w:spacing w:val="1"/>
              </w:rPr>
              <w:t xml:space="preserve"> </w:t>
            </w:r>
            <w:r>
              <w:t>поощрять</w:t>
            </w:r>
            <w:r>
              <w:rPr>
                <w:spacing w:val="-52"/>
              </w:rPr>
              <w:t xml:space="preserve"> </w:t>
            </w:r>
            <w:r>
              <w:t>познавательную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младшего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-52"/>
              </w:rPr>
              <w:t xml:space="preserve"> </w:t>
            </w:r>
            <w:r>
              <w:t>возраста,</w:t>
            </w:r>
            <w:r>
              <w:tab/>
            </w:r>
            <w:r>
              <w:rPr>
                <w:spacing w:val="-1"/>
              </w:rPr>
              <w:t>использовать</w:t>
            </w:r>
            <w:r>
              <w:rPr>
                <w:spacing w:val="-53"/>
              </w:rPr>
              <w:t xml:space="preserve"> </w:t>
            </w:r>
            <w:r>
              <w:t>педагогические</w:t>
            </w:r>
            <w:r>
              <w:tab/>
            </w:r>
            <w:r>
              <w:tab/>
            </w:r>
            <w:r>
              <w:tab/>
            </w:r>
            <w:r>
              <w:t>приемы,</w:t>
            </w:r>
            <w:r>
              <w:rPr>
                <w:spacing w:val="-53"/>
              </w:rPr>
              <w:t xml:space="preserve"> </w:t>
            </w:r>
            <w:r>
              <w:t>направленные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52"/>
              </w:rPr>
              <w:t xml:space="preserve"> </w:t>
            </w:r>
            <w:r>
              <w:t>стремлений ребенка наблюдать,</w:t>
            </w:r>
            <w:r>
              <w:rPr>
                <w:spacing w:val="-52"/>
              </w:rPr>
              <w:t xml:space="preserve"> </w:t>
            </w:r>
            <w:r>
              <w:t>сравнивать</w:t>
            </w:r>
            <w:r>
              <w:tab/>
            </w:r>
            <w:r>
              <w:tab/>
            </w:r>
            <w:r>
              <w:t>предметы,</w:t>
            </w:r>
            <w:r>
              <w:rPr>
                <w:spacing w:val="-53"/>
              </w:rPr>
              <w:t xml:space="preserve"> </w:t>
            </w:r>
            <w:r>
              <w:t>обследовать</w:t>
            </w:r>
            <w:r>
              <w:rPr>
                <w:spacing w:val="28"/>
              </w:rPr>
              <w:t xml:space="preserve"> </w:t>
            </w:r>
            <w:r>
              <w:t>их</w:t>
            </w:r>
            <w:r>
              <w:rPr>
                <w:spacing w:val="23"/>
              </w:rPr>
              <w:t xml:space="preserve"> </w:t>
            </w:r>
            <w:r>
              <w:t>свойства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>
            <w:pPr>
              <w:pStyle w:val="14"/>
              <w:spacing w:line="246" w:lineRule="exact"/>
            </w:pPr>
            <w:r>
              <w:t>качества.</w:t>
            </w:r>
          </w:p>
        </w:tc>
        <w:tc>
          <w:tcPr>
            <w:tcW w:w="327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3051"/>
              </w:tabs>
              <w:ind w:right="93"/>
              <w:jc w:val="both"/>
            </w:pP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намеренно</w:t>
            </w:r>
            <w:r>
              <w:rPr>
                <w:spacing w:val="1"/>
              </w:rPr>
              <w:t xml:space="preserve"> </w:t>
            </w:r>
            <w:r>
              <w:t>насыщает</w:t>
            </w:r>
            <w:r>
              <w:rPr>
                <w:spacing w:val="-52"/>
              </w:rPr>
              <w:t xml:space="preserve"> </w:t>
            </w:r>
            <w:r>
              <w:t>жизнь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проблемными</w:t>
            </w:r>
            <w:r>
              <w:rPr>
                <w:spacing w:val="1"/>
              </w:rPr>
              <w:t xml:space="preserve"> </w:t>
            </w:r>
            <w:r>
              <w:t>практическими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познавательными ситуациями, в</w:t>
            </w:r>
            <w:r>
              <w:rPr>
                <w:spacing w:val="-52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-52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применить</w:t>
            </w:r>
            <w:r>
              <w:rPr>
                <w:spacing w:val="-52"/>
              </w:rPr>
              <w:t xml:space="preserve"> </w:t>
            </w:r>
            <w:r>
              <w:t>освоенные</w:t>
            </w:r>
            <w:r>
              <w:rPr>
                <w:spacing w:val="-5"/>
              </w:rPr>
              <w:t xml:space="preserve"> </w:t>
            </w:r>
            <w:r>
              <w:t>приемы.</w:t>
            </w:r>
          </w:p>
        </w:tc>
        <w:tc>
          <w:tcPr>
            <w:tcW w:w="359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1961"/>
                <w:tab w:val="left" w:pos="3166"/>
              </w:tabs>
              <w:ind w:left="109" w:right="91"/>
              <w:jc w:val="both"/>
            </w:pP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создает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-52"/>
              </w:rPr>
              <w:t xml:space="preserve"> </w:t>
            </w:r>
            <w:r>
              <w:t>активизирующие</w:t>
            </w:r>
            <w:r>
              <w:rPr>
                <w:spacing w:val="1"/>
              </w:rPr>
              <w:t xml:space="preserve"> </w:t>
            </w:r>
            <w:r>
              <w:t>желание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знания и</w:t>
            </w:r>
            <w:r>
              <w:rPr>
                <w:spacing w:val="1"/>
              </w:rPr>
              <w:t xml:space="preserve"> </w:t>
            </w:r>
            <w:r>
              <w:t>умения,</w:t>
            </w:r>
            <w:r>
              <w:rPr>
                <w:spacing w:val="1"/>
              </w:rPr>
              <w:t xml:space="preserve"> </w:t>
            </w:r>
            <w:r>
              <w:t>имеющийся</w:t>
            </w:r>
            <w:r>
              <w:tab/>
            </w:r>
            <w:r>
              <w:t>опыт</w:t>
            </w:r>
            <w:r>
              <w:tab/>
            </w:r>
            <w:r>
              <w:rPr>
                <w:spacing w:val="-2"/>
              </w:rPr>
              <w:t>для</w:t>
            </w:r>
            <w:r>
              <w:rPr>
                <w:spacing w:val="-53"/>
              </w:rPr>
              <w:t xml:space="preserve"> </w:t>
            </w:r>
            <w:r>
              <w:t>самостоятельного</w:t>
            </w:r>
            <w:r>
              <w:rPr>
                <w:spacing w:val="-5"/>
              </w:rPr>
              <w:t xml:space="preserve"> </w:t>
            </w:r>
            <w:r>
              <w:t>решения задач.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8" w:hRule="atLeast"/>
        </w:trPr>
        <w:tc>
          <w:tcPr>
            <w:tcW w:w="327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2240"/>
                <w:tab w:val="left" w:pos="2940"/>
              </w:tabs>
              <w:ind w:right="91"/>
              <w:jc w:val="both"/>
            </w:pPr>
            <w:r>
              <w:t>Ребенок задает различного рода</w:t>
            </w:r>
            <w:r>
              <w:rPr>
                <w:spacing w:val="1"/>
              </w:rPr>
              <w:t xml:space="preserve"> </w:t>
            </w:r>
            <w:r>
              <w:t>вопросы.</w:t>
            </w:r>
            <w:r>
              <w:rPr>
                <w:spacing w:val="1"/>
              </w:rPr>
              <w:t xml:space="preserve"> </w:t>
            </w:r>
            <w:r>
              <w:t>Педагогу</w:t>
            </w:r>
            <w:r>
              <w:rPr>
                <w:spacing w:val="1"/>
              </w:rPr>
              <w:t xml:space="preserve"> </w:t>
            </w:r>
            <w:r>
              <w:t>важно</w:t>
            </w:r>
            <w:r>
              <w:rPr>
                <w:spacing w:val="1"/>
              </w:rPr>
              <w:t xml:space="preserve"> </w:t>
            </w:r>
            <w:r>
              <w:t>проявлять внимание к детским</w:t>
            </w:r>
            <w:r>
              <w:rPr>
                <w:spacing w:val="1"/>
              </w:rPr>
              <w:t xml:space="preserve"> </w:t>
            </w:r>
            <w:r>
              <w:t>вопросам,</w:t>
            </w:r>
            <w:r>
              <w:rPr>
                <w:spacing w:val="1"/>
              </w:rPr>
              <w:t xml:space="preserve"> </w:t>
            </w:r>
            <w:r>
              <w:t>поощрять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tab/>
            </w:r>
            <w:r>
              <w:tab/>
            </w:r>
            <w:r>
              <w:rPr>
                <w:spacing w:val="-1"/>
              </w:rPr>
              <w:t>их</w:t>
            </w:r>
            <w:r>
              <w:rPr>
                <w:spacing w:val="-53"/>
              </w:rPr>
              <w:t xml:space="preserve"> </w:t>
            </w:r>
            <w:r>
              <w:t>познавательную</w:t>
            </w:r>
            <w:r>
              <w:rPr>
                <w:spacing w:val="1"/>
              </w:rPr>
              <w:t xml:space="preserve"> </w:t>
            </w:r>
            <w:r>
              <w:t>активность,</w:t>
            </w:r>
            <w:r>
              <w:rPr>
                <w:spacing w:val="-52"/>
              </w:rPr>
              <w:t xml:space="preserve"> </w:t>
            </w:r>
            <w:r>
              <w:t>создавать</w:t>
            </w:r>
            <w:r>
              <w:tab/>
            </w:r>
            <w:r>
              <w:rPr>
                <w:spacing w:val="-1"/>
              </w:rPr>
              <w:t>ситуации,</w:t>
            </w:r>
          </w:p>
          <w:p>
            <w:pPr>
              <w:pStyle w:val="14"/>
              <w:tabs>
                <w:tab w:val="left" w:pos="2316"/>
                <w:tab w:val="left" w:pos="2422"/>
              </w:tabs>
              <w:ind w:right="94"/>
              <w:jc w:val="both"/>
            </w:pPr>
            <w:r>
              <w:t>побуждающие</w:t>
            </w:r>
            <w:r>
              <w:tab/>
            </w:r>
            <w:r>
              <w:tab/>
            </w:r>
            <w:r>
              <w:t>ребенка</w:t>
            </w:r>
            <w:r>
              <w:rPr>
                <w:spacing w:val="-53"/>
              </w:rPr>
              <w:t xml:space="preserve"> </w:t>
            </w:r>
            <w:r>
              <w:t>самостоятельно искать решения</w:t>
            </w:r>
            <w:r>
              <w:rPr>
                <w:spacing w:val="-52"/>
              </w:rPr>
              <w:t xml:space="preserve"> </w:t>
            </w:r>
            <w:r>
              <w:t>возникающих</w:t>
            </w:r>
            <w:r>
              <w:tab/>
            </w:r>
            <w:r>
              <w:rPr>
                <w:spacing w:val="-1"/>
              </w:rPr>
              <w:t>проблем,</w:t>
            </w:r>
          </w:p>
          <w:p>
            <w:pPr>
              <w:pStyle w:val="14"/>
              <w:spacing w:line="254" w:lineRule="exact"/>
              <w:ind w:right="94"/>
              <w:jc w:val="both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деятельностные</w:t>
            </w:r>
            <w:r>
              <w:rPr>
                <w:spacing w:val="-52"/>
              </w:rPr>
              <w:t xml:space="preserve"> </w:t>
            </w:r>
            <w:r>
              <w:t>пробы.</w:t>
            </w:r>
          </w:p>
        </w:tc>
        <w:tc>
          <w:tcPr>
            <w:tcW w:w="327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2030"/>
                <w:tab w:val="left" w:pos="2384"/>
                <w:tab w:val="left" w:pos="3042"/>
              </w:tabs>
              <w:ind w:right="95"/>
              <w:jc w:val="both"/>
            </w:pPr>
            <w:r>
              <w:t>Всегда</w:t>
            </w:r>
            <w:r>
              <w:tab/>
            </w:r>
            <w:r>
              <w:rPr>
                <w:spacing w:val="-1"/>
              </w:rPr>
              <w:t>необходимо</w:t>
            </w:r>
            <w:r>
              <w:rPr>
                <w:spacing w:val="-53"/>
              </w:rPr>
              <w:t xml:space="preserve"> </w:t>
            </w:r>
            <w:r>
              <w:t>доброжелательно</w:t>
            </w:r>
            <w:r>
              <w:tab/>
            </w:r>
            <w:r>
              <w:tab/>
            </w:r>
            <w:r>
              <w:tab/>
            </w:r>
            <w:r>
              <w:t>и</w:t>
            </w:r>
            <w:r>
              <w:rPr>
                <w:spacing w:val="-53"/>
              </w:rPr>
              <w:t xml:space="preserve"> </w:t>
            </w:r>
            <w:r>
              <w:t>заинтересованно</w:t>
            </w:r>
            <w:r>
              <w:rPr>
                <w:spacing w:val="1"/>
              </w:rPr>
              <w:t xml:space="preserve"> </w:t>
            </w:r>
            <w:r>
              <w:t>относиться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детским вопросам и проблемам,</w:t>
            </w:r>
            <w:r>
              <w:rPr>
                <w:spacing w:val="-52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готовым</w:t>
            </w:r>
            <w:r>
              <w:rPr>
                <w:spacing w:val="55"/>
              </w:rPr>
              <w:t xml:space="preserve"> </w:t>
            </w:r>
            <w:r>
              <w:t>стать партнером</w:t>
            </w:r>
            <w:r>
              <w:rPr>
                <w:spacing w:val="-52"/>
              </w:rPr>
              <w:t xml:space="preserve"> </w:t>
            </w:r>
            <w:r>
              <w:t>в обсуждении, поддерживать и</w:t>
            </w:r>
            <w:r>
              <w:rPr>
                <w:spacing w:val="1"/>
              </w:rPr>
              <w:t xml:space="preserve"> </w:t>
            </w:r>
            <w:r>
              <w:t>направлять</w:t>
            </w:r>
            <w:r>
              <w:tab/>
            </w:r>
            <w:r>
              <w:tab/>
            </w:r>
            <w:r>
              <w:rPr>
                <w:spacing w:val="-1"/>
              </w:rPr>
              <w:t>детскую</w:t>
            </w:r>
            <w:r>
              <w:rPr>
                <w:spacing w:val="-53"/>
              </w:rPr>
              <w:t xml:space="preserve"> </w:t>
            </w:r>
            <w:r>
              <w:t>познавательную</w:t>
            </w:r>
            <w:r>
              <w:rPr>
                <w:spacing w:val="1"/>
              </w:rPr>
              <w:t xml:space="preserve"> </w:t>
            </w:r>
            <w:r>
              <w:t>активность,</w:t>
            </w:r>
            <w:r>
              <w:rPr>
                <w:spacing w:val="-52"/>
              </w:rPr>
              <w:t xml:space="preserve"> </w:t>
            </w:r>
            <w:r>
              <w:t>уделять</w:t>
            </w:r>
            <w:r>
              <w:rPr>
                <w:spacing w:val="1"/>
              </w:rPr>
              <w:t xml:space="preserve"> </w:t>
            </w:r>
            <w:r>
              <w:t>особое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1"/>
              </w:rPr>
              <w:t xml:space="preserve"> </w:t>
            </w:r>
            <w:r>
              <w:t>доверительному</w:t>
            </w:r>
            <w:r>
              <w:rPr>
                <w:spacing w:val="1"/>
              </w:rPr>
              <w:t xml:space="preserve"> </w:t>
            </w:r>
            <w:r>
              <w:t>общению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ребенком.</w:t>
            </w:r>
          </w:p>
        </w:tc>
        <w:tc>
          <w:tcPr>
            <w:tcW w:w="359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2695"/>
              </w:tabs>
              <w:ind w:left="109" w:right="91"/>
              <w:jc w:val="both"/>
            </w:pP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регулярно</w:t>
            </w:r>
            <w:r>
              <w:rPr>
                <w:spacing w:val="1"/>
              </w:rPr>
              <w:t xml:space="preserve"> </w:t>
            </w:r>
            <w:r>
              <w:t>поощряет</w:t>
            </w:r>
            <w:r>
              <w:rPr>
                <w:spacing w:val="1"/>
              </w:rPr>
              <w:t xml:space="preserve"> </w:t>
            </w:r>
            <w:r>
              <w:t>стремление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самостоятельности,</w:t>
            </w:r>
            <w:r>
              <w:rPr>
                <w:spacing w:val="1"/>
              </w:rPr>
              <w:t xml:space="preserve"> </w:t>
            </w:r>
            <w:r>
              <w:t>старается определять для детей все</w:t>
            </w:r>
            <w:r>
              <w:rPr>
                <w:spacing w:val="1"/>
              </w:rPr>
              <w:t xml:space="preserve"> </w:t>
            </w:r>
            <w:r>
              <w:t>более сложные задачи, активизируя</w:t>
            </w:r>
            <w:r>
              <w:rPr>
                <w:spacing w:val="-52"/>
              </w:rPr>
              <w:t xml:space="preserve"> </w:t>
            </w:r>
            <w:r>
              <w:t>их усилия, развивая произвольные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волю,</w:t>
            </w:r>
            <w:r>
              <w:rPr>
                <w:spacing w:val="1"/>
              </w:rPr>
              <w:t xml:space="preserve"> </w:t>
            </w:r>
            <w:r>
              <w:t>постоянно</w:t>
            </w:r>
            <w:r>
              <w:rPr>
                <w:spacing w:val="1"/>
              </w:rPr>
              <w:t xml:space="preserve"> </w:t>
            </w:r>
            <w:r>
              <w:t>поддерживает</w:t>
            </w:r>
            <w:r>
              <w:tab/>
            </w:r>
            <w:r>
              <w:rPr>
                <w:spacing w:val="-1"/>
              </w:rPr>
              <w:t>желание</w:t>
            </w:r>
            <w:r>
              <w:rPr>
                <w:spacing w:val="-53"/>
              </w:rPr>
              <w:t xml:space="preserve"> </w:t>
            </w:r>
            <w:r>
              <w:t>преодолевать</w:t>
            </w:r>
            <w:r>
              <w:rPr>
                <w:spacing w:val="1"/>
              </w:rPr>
              <w:t xml:space="preserve"> </w:t>
            </w:r>
            <w:r>
              <w:t>трудности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поощряет ребенка за стремление к</w:t>
            </w:r>
            <w:r>
              <w:rPr>
                <w:spacing w:val="1"/>
              </w:rPr>
              <w:t xml:space="preserve"> </w:t>
            </w:r>
            <w:r>
              <w:t>таким</w:t>
            </w:r>
            <w:r>
              <w:rPr>
                <w:spacing w:val="1"/>
              </w:rPr>
              <w:t xml:space="preserve"> </w:t>
            </w:r>
            <w:r>
              <w:t>действиям,</w:t>
            </w:r>
            <w:r>
              <w:rPr>
                <w:spacing w:val="1"/>
              </w:rPr>
              <w:t xml:space="preserve"> </w:t>
            </w:r>
            <w:r>
              <w:t>нацеливает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поиск</w:t>
            </w:r>
            <w:r>
              <w:rPr>
                <w:spacing w:val="37"/>
              </w:rPr>
              <w:t xml:space="preserve"> </w:t>
            </w:r>
            <w:r>
              <w:t>новых,</w:t>
            </w:r>
            <w:r>
              <w:rPr>
                <w:spacing w:val="42"/>
              </w:rPr>
              <w:t xml:space="preserve"> </w:t>
            </w:r>
            <w:r>
              <w:t>творческих</w:t>
            </w:r>
            <w:r>
              <w:rPr>
                <w:spacing w:val="39"/>
              </w:rPr>
              <w:t xml:space="preserve"> </w:t>
            </w:r>
            <w:r>
              <w:t>решений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>возникших</w:t>
            </w:r>
            <w:r>
              <w:rPr>
                <w:spacing w:val="-2"/>
              </w:rPr>
              <w:t xml:space="preserve"> </w:t>
            </w:r>
            <w:r>
              <w:t>затруднений.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327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1985"/>
              </w:tabs>
              <w:ind w:right="92"/>
              <w:jc w:val="both"/>
            </w:pP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проектировании</w:t>
            </w:r>
            <w:r>
              <w:rPr>
                <w:spacing w:val="1"/>
              </w:rPr>
              <w:t xml:space="preserve"> </w:t>
            </w:r>
            <w:r>
              <w:t>режима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уделяет</w:t>
            </w:r>
            <w:r>
              <w:rPr>
                <w:spacing w:val="1"/>
              </w:rPr>
              <w:t xml:space="preserve"> </w:t>
            </w:r>
            <w:r>
              <w:t>особое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tab/>
            </w:r>
            <w:r>
              <w:t>организации</w:t>
            </w:r>
          </w:p>
          <w:p>
            <w:pPr>
              <w:pStyle w:val="14"/>
              <w:tabs>
                <w:tab w:val="left" w:pos="1866"/>
                <w:tab w:val="left" w:pos="2005"/>
              </w:tabs>
              <w:ind w:right="95"/>
              <w:jc w:val="both"/>
            </w:pPr>
            <w:r>
              <w:t>вариативных</w:t>
            </w:r>
            <w:r>
              <w:tab/>
            </w:r>
            <w:r>
              <w:tab/>
            </w:r>
            <w:r>
              <w:t>активностей</w:t>
            </w:r>
            <w:r>
              <w:rPr>
                <w:spacing w:val="-53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чтобы</w:t>
            </w:r>
            <w:r>
              <w:rPr>
                <w:spacing w:val="1"/>
              </w:rPr>
              <w:t xml:space="preserve"> </w:t>
            </w: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получил</w:t>
            </w:r>
            <w:r>
              <w:rPr>
                <w:spacing w:val="-52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участвовать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разнообразных делах: в играх, в</w:t>
            </w:r>
            <w:r>
              <w:rPr>
                <w:spacing w:val="-52"/>
              </w:rPr>
              <w:t xml:space="preserve"> </w:t>
            </w:r>
            <w:r>
              <w:t>экспериментах,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рисовании,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общении,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творчестве</w:t>
            </w:r>
            <w:r>
              <w:rPr>
                <w:spacing w:val="-52"/>
              </w:rPr>
              <w:t xml:space="preserve"> </w:t>
            </w:r>
            <w:r>
              <w:t>(имитации,</w:t>
            </w:r>
            <w:r>
              <w:tab/>
            </w:r>
            <w:r>
              <w:rPr>
                <w:spacing w:val="-1"/>
              </w:rPr>
              <w:t>танцевальные</w:t>
            </w:r>
            <w:r>
              <w:rPr>
                <w:spacing w:val="-53"/>
              </w:rPr>
              <w:t xml:space="preserve"> </w:t>
            </w:r>
            <w:r>
              <w:t>импровизации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тому</w:t>
            </w:r>
            <w:r>
              <w:rPr>
                <w:spacing w:val="-52"/>
              </w:rPr>
              <w:t xml:space="preserve"> </w:t>
            </w:r>
            <w:r>
              <w:t xml:space="preserve">подобное),    </w:t>
            </w:r>
            <w:r>
              <w:rPr>
                <w:spacing w:val="51"/>
              </w:rPr>
              <w:t xml:space="preserve"> </w:t>
            </w:r>
            <w:r>
              <w:t xml:space="preserve">в    </w:t>
            </w:r>
            <w:r>
              <w:rPr>
                <w:spacing w:val="49"/>
              </w:rPr>
              <w:t xml:space="preserve"> </w:t>
            </w:r>
            <w:r>
              <w:t>двигательной</w:t>
            </w:r>
          </w:p>
          <w:p>
            <w:pPr>
              <w:pStyle w:val="14"/>
              <w:spacing w:line="245" w:lineRule="exact"/>
            </w:pPr>
            <w:r>
              <w:t>деятельности.</w:t>
            </w:r>
          </w:p>
        </w:tc>
        <w:tc>
          <w:tcPr>
            <w:tcW w:w="686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ind w:right="101"/>
              <w:jc w:val="both"/>
            </w:pPr>
            <w:r>
              <w:t>В течение дня педагог</w:t>
            </w:r>
            <w:r>
              <w:rPr>
                <w:spacing w:val="1"/>
              </w:rPr>
              <w:t xml:space="preserve"> </w:t>
            </w:r>
            <w:r>
              <w:t>создает различные ситуации, побуждающие</w:t>
            </w:r>
            <w:r>
              <w:rPr>
                <w:spacing w:val="1"/>
              </w:rPr>
              <w:t xml:space="preserve"> </w:t>
            </w:r>
            <w:r>
              <w:t>детей проявить инициативу, активность, желание совместно искать</w:t>
            </w:r>
            <w:r>
              <w:rPr>
                <w:spacing w:val="1"/>
              </w:rPr>
              <w:t xml:space="preserve"> </w:t>
            </w:r>
            <w:r>
              <w:t>верное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1"/>
              </w:rPr>
              <w:t xml:space="preserve"> </w:t>
            </w:r>
            <w:r>
              <w:t>проблемы.</w:t>
            </w:r>
            <w:r>
              <w:rPr>
                <w:spacing w:val="1"/>
              </w:rPr>
              <w:t xml:space="preserve"> </w:t>
            </w:r>
            <w:r>
              <w:t>Такая</w:t>
            </w:r>
            <w:r>
              <w:rPr>
                <w:spacing w:val="1"/>
              </w:rPr>
              <w:t xml:space="preserve"> </w:t>
            </w:r>
            <w:r>
              <w:t>планомерная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способствует развитию у ребенка умения решать возникающие перед</w:t>
            </w:r>
            <w:r>
              <w:rPr>
                <w:spacing w:val="1"/>
              </w:rPr>
              <w:t xml:space="preserve"> </w:t>
            </w:r>
            <w:r>
              <w:t>ними</w:t>
            </w:r>
            <w:r>
              <w:rPr>
                <w:spacing w:val="16"/>
              </w:rPr>
              <w:t xml:space="preserve"> </w:t>
            </w:r>
            <w:r>
              <w:t>задачи,</w:t>
            </w:r>
            <w:r>
              <w:rPr>
                <w:spacing w:val="22"/>
              </w:rPr>
              <w:t xml:space="preserve"> </w:t>
            </w:r>
            <w:r>
              <w:t>что</w:t>
            </w:r>
            <w:r>
              <w:rPr>
                <w:spacing w:val="14"/>
              </w:rPr>
              <w:t xml:space="preserve"> </w:t>
            </w:r>
            <w:r>
              <w:t>способствует</w:t>
            </w:r>
            <w:r>
              <w:rPr>
                <w:spacing w:val="19"/>
              </w:rPr>
              <w:t xml:space="preserve"> </w:t>
            </w:r>
            <w:r>
              <w:t>развитию</w:t>
            </w:r>
            <w:r>
              <w:rPr>
                <w:spacing w:val="13"/>
              </w:rPr>
              <w:t xml:space="preserve"> </w:t>
            </w:r>
            <w:r>
              <w:t>самостоятельности</w:t>
            </w:r>
            <w:r>
              <w:rPr>
                <w:spacing w:val="21"/>
              </w:rPr>
              <w:t xml:space="preserve"> </w:t>
            </w:r>
            <w:r>
              <w:t>и</w:t>
            </w:r>
          </w:p>
          <w:p>
            <w:pPr>
              <w:pStyle w:val="14"/>
              <w:spacing w:line="244" w:lineRule="exact"/>
              <w:jc w:val="both"/>
            </w:pPr>
            <w:r>
              <w:t>уверенности</w:t>
            </w:r>
            <w:r>
              <w:rPr>
                <w:spacing w:val="-1"/>
              </w:rPr>
              <w:t xml:space="preserve"> </w:t>
            </w:r>
            <w:r>
              <w:t>в себе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</w:trPr>
        <w:tc>
          <w:tcPr>
            <w:tcW w:w="3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ind w:right="97"/>
              <w:jc w:val="both"/>
            </w:pP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стремится</w:t>
            </w:r>
            <w:r>
              <w:rPr>
                <w:spacing w:val="1"/>
              </w:rPr>
              <w:t xml:space="preserve"> </w:t>
            </w:r>
            <w:r>
              <w:t>создавать</w:t>
            </w:r>
            <w:r>
              <w:rPr>
                <w:spacing w:val="1"/>
              </w:rPr>
              <w:t xml:space="preserve"> </w:t>
            </w:r>
            <w:r>
              <w:t>такие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опыт</w:t>
            </w:r>
            <w:r>
              <w:rPr>
                <w:spacing w:val="1"/>
              </w:rPr>
              <w:t xml:space="preserve"> </w:t>
            </w:r>
            <w:r>
              <w:t>дружеского общения,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умений командной работы. Это могут быть ситуации волонтерской</w:t>
            </w:r>
            <w:r>
              <w:rPr>
                <w:spacing w:val="1"/>
              </w:rPr>
              <w:t xml:space="preserve"> </w:t>
            </w:r>
            <w:r>
              <w:t>направленности:</w:t>
            </w:r>
            <w:r>
              <w:rPr>
                <w:spacing w:val="1"/>
              </w:rPr>
              <w:t xml:space="preserve"> </w:t>
            </w:r>
            <w:r>
              <w:t>взаимной</w:t>
            </w:r>
            <w:r>
              <w:rPr>
                <w:spacing w:val="1"/>
              </w:rPr>
              <w:t xml:space="preserve"> </w:t>
            </w:r>
            <w:r>
              <w:t>поддержки,</w:t>
            </w:r>
            <w:r>
              <w:rPr>
                <w:spacing w:val="1"/>
              </w:rPr>
              <w:t xml:space="preserve"> </w:t>
            </w:r>
            <w:r>
              <w:t>проявления</w:t>
            </w:r>
            <w:r>
              <w:rPr>
                <w:spacing w:val="1"/>
              </w:rPr>
              <w:t xml:space="preserve"> </w:t>
            </w:r>
            <w:r>
              <w:t>внимания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старшим,</w:t>
            </w:r>
            <w:r>
              <w:rPr>
                <w:spacing w:val="1"/>
              </w:rPr>
              <w:t xml:space="preserve"> </w:t>
            </w:r>
            <w:r>
              <w:t>заботы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животных,</w:t>
            </w:r>
            <w:r>
              <w:rPr>
                <w:spacing w:val="1"/>
              </w:rPr>
              <w:t xml:space="preserve"> </w:t>
            </w:r>
            <w:r>
              <w:t>бережного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вещам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игрушкам</w:t>
            </w:r>
          </w:p>
        </w:tc>
      </w:tr>
    </w:tbl>
    <w:p>
      <w:pPr>
        <w:pStyle w:val="10"/>
        <w:spacing w:before="5"/>
        <w:ind w:left="0" w:firstLine="0"/>
        <w:jc w:val="left"/>
        <w:rPr>
          <w:b/>
          <w:sz w:val="24"/>
        </w:rPr>
      </w:pPr>
    </w:p>
    <w:p>
      <w:pPr>
        <w:pStyle w:val="2"/>
        <w:numPr>
          <w:ilvl w:val="3"/>
          <w:numId w:val="85"/>
        </w:numPr>
        <w:tabs>
          <w:tab w:val="left" w:pos="1952"/>
        </w:tabs>
        <w:spacing w:before="91"/>
        <w:ind w:left="1951" w:hanging="779"/>
      </w:pPr>
      <w:r>
        <w:t>Взаимодействие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 обучающихся</w:t>
      </w:r>
    </w:p>
    <w:p>
      <w:pPr>
        <w:pStyle w:val="10"/>
        <w:spacing w:after="6" w:line="237" w:lineRule="auto"/>
        <w:ind w:firstLine="566"/>
        <w:jc w:val="left"/>
      </w:pPr>
      <w:r>
        <w:t>Деятельность</w:t>
      </w:r>
      <w:r>
        <w:rPr>
          <w:spacing w:val="5"/>
        </w:rPr>
        <w:t xml:space="preserve"> </w:t>
      </w:r>
      <w:r>
        <w:t>педагогического</w:t>
      </w:r>
      <w:r>
        <w:rPr>
          <w:spacing w:val="54"/>
        </w:rPr>
        <w:t xml:space="preserve"> </w:t>
      </w:r>
      <w:r>
        <w:t>коллектива</w:t>
      </w:r>
      <w:r>
        <w:rPr>
          <w:spacing w:val="8"/>
        </w:rPr>
        <w:t xml:space="preserve"> </w:t>
      </w:r>
      <w:r>
        <w:t>ДОО</w:t>
      </w:r>
      <w:r>
        <w:rPr>
          <w:spacing w:val="50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построению</w:t>
      </w:r>
      <w:r>
        <w:rPr>
          <w:spacing w:val="3"/>
        </w:rPr>
        <w:t xml:space="preserve"> </w:t>
      </w:r>
      <w:r>
        <w:t>взаимодействия</w:t>
      </w:r>
      <w:r>
        <w:rPr>
          <w:spacing w:val="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родителями</w:t>
      </w:r>
      <w:r>
        <w:rPr>
          <w:spacing w:val="-52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  <w:r>
        <w:rPr>
          <w:spacing w:val="-1"/>
        </w:rPr>
        <w:t xml:space="preserve"> </w:t>
      </w:r>
      <w:r>
        <w:t>обучающихся осуществляется по</w:t>
      </w:r>
      <w:r>
        <w:rPr>
          <w:spacing w:val="-4"/>
        </w:rPr>
        <w:t xml:space="preserve"> </w:t>
      </w:r>
      <w:r>
        <w:t>нескольким направлениям:</w:t>
      </w: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1"/>
        <w:gridCol w:w="3827"/>
        <w:gridCol w:w="3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411" w:type="dxa"/>
          </w:tcPr>
          <w:p>
            <w:pPr>
              <w:pStyle w:val="14"/>
              <w:spacing w:before="1"/>
              <w:ind w:left="676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3827" w:type="dxa"/>
          </w:tcPr>
          <w:p>
            <w:pPr>
              <w:pStyle w:val="14"/>
              <w:spacing w:before="1"/>
              <w:ind w:left="671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3688" w:type="dxa"/>
          </w:tcPr>
          <w:p>
            <w:pPr>
              <w:pStyle w:val="14"/>
              <w:spacing w:before="1"/>
              <w:ind w:left="676"/>
              <w:rPr>
                <w:b/>
              </w:rPr>
            </w:pPr>
            <w:r>
              <w:rPr>
                <w:b/>
              </w:rPr>
              <w:t>Инструментарий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2411" w:type="dxa"/>
          </w:tcPr>
          <w:p>
            <w:pPr>
              <w:pStyle w:val="14"/>
              <w:tabs>
                <w:tab w:val="left" w:pos="2223"/>
              </w:tabs>
              <w:ind w:right="102"/>
            </w:pPr>
            <w:r>
              <w:t>1.Диагностико</w:t>
            </w:r>
            <w:r>
              <w:tab/>
            </w:r>
            <w:r>
              <w:rPr>
                <w:spacing w:val="-4"/>
              </w:rPr>
              <w:t>-</w:t>
            </w:r>
            <w:r>
              <w:rPr>
                <w:spacing w:val="-52"/>
              </w:rPr>
              <w:t xml:space="preserve"> </w:t>
            </w:r>
            <w:r>
              <w:t>аналитическое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</w:p>
        </w:tc>
        <w:tc>
          <w:tcPr>
            <w:tcW w:w="3827" w:type="dxa"/>
          </w:tcPr>
          <w:p>
            <w:pPr>
              <w:pStyle w:val="14"/>
              <w:ind w:left="104" w:right="99"/>
              <w:jc w:val="both"/>
            </w:pPr>
            <w:r>
              <w:t>Получение</w:t>
            </w:r>
            <w:r>
              <w:rPr>
                <w:spacing w:val="1"/>
              </w:rPr>
              <w:t xml:space="preserve"> </w:t>
            </w:r>
            <w:r>
              <w:t>и анализ данных о семье</w:t>
            </w:r>
            <w:r>
              <w:rPr>
                <w:spacing w:val="1"/>
              </w:rPr>
              <w:t xml:space="preserve"> </w:t>
            </w:r>
            <w:r>
              <w:t>каждого обучающегося, её запросах в</w:t>
            </w:r>
            <w:r>
              <w:rPr>
                <w:spacing w:val="1"/>
              </w:rPr>
              <w:t xml:space="preserve"> </w:t>
            </w:r>
            <w:r>
              <w:t>отношении</w:t>
            </w:r>
            <w:r>
              <w:rPr>
                <w:spacing w:val="1"/>
              </w:rPr>
              <w:t xml:space="preserve"> </w:t>
            </w:r>
            <w:r>
              <w:t>охраны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 ребёнка;</w:t>
            </w:r>
          </w:p>
          <w:p>
            <w:pPr>
              <w:pStyle w:val="14"/>
              <w:ind w:left="104" w:right="99"/>
              <w:jc w:val="both"/>
            </w:pPr>
            <w:r>
              <w:t>Об</w:t>
            </w:r>
            <w:r>
              <w:rPr>
                <w:spacing w:val="1"/>
              </w:rPr>
              <w:t xml:space="preserve"> </w:t>
            </w:r>
            <w:r>
              <w:t>уровне психолого-педагогической</w:t>
            </w:r>
            <w:r>
              <w:rPr>
                <w:spacing w:val="-52"/>
              </w:rPr>
              <w:t xml:space="preserve"> </w:t>
            </w:r>
            <w:r>
              <w:t>компетентности родителей (законных</w:t>
            </w:r>
            <w:r>
              <w:rPr>
                <w:spacing w:val="-52"/>
              </w:rPr>
              <w:t xml:space="preserve"> </w:t>
            </w:r>
            <w:r>
              <w:t>представителей);</w:t>
            </w:r>
          </w:p>
          <w:p>
            <w:pPr>
              <w:pStyle w:val="14"/>
              <w:spacing w:line="254" w:lineRule="exact"/>
              <w:ind w:left="104" w:right="96"/>
              <w:jc w:val="both"/>
            </w:pPr>
            <w:r>
              <w:t>А</w:t>
            </w:r>
            <w:r>
              <w:rPr>
                <w:spacing w:val="1"/>
              </w:rPr>
              <w:t xml:space="preserve"> </w:t>
            </w:r>
            <w:r>
              <w:t>также</w:t>
            </w:r>
            <w:r>
              <w:rPr>
                <w:spacing w:val="1"/>
              </w:rPr>
              <w:t xml:space="preserve"> </w:t>
            </w:r>
            <w:r>
              <w:t>планирование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семьей</w:t>
            </w:r>
            <w:r>
              <w:rPr>
                <w:spacing w:val="30"/>
              </w:rPr>
              <w:t xml:space="preserve"> </w:t>
            </w:r>
            <w:r>
              <w:t>с</w:t>
            </w:r>
            <w:r>
              <w:rPr>
                <w:spacing w:val="26"/>
              </w:rPr>
              <w:t xml:space="preserve"> </w:t>
            </w:r>
            <w:r>
              <w:t>учётом</w:t>
            </w:r>
            <w:r>
              <w:rPr>
                <w:spacing w:val="28"/>
              </w:rPr>
              <w:t xml:space="preserve"> </w:t>
            </w:r>
            <w:r>
              <w:t>результатов</w:t>
            </w:r>
          </w:p>
        </w:tc>
        <w:tc>
          <w:tcPr>
            <w:tcW w:w="3688" w:type="dxa"/>
          </w:tcPr>
          <w:p>
            <w:pPr>
              <w:pStyle w:val="14"/>
              <w:ind w:left="109" w:right="95" w:firstLine="566"/>
              <w:jc w:val="both"/>
            </w:pPr>
            <w:r>
              <w:t>Опросы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социологические</w:t>
            </w:r>
            <w:r>
              <w:rPr>
                <w:spacing w:val="1"/>
              </w:rPr>
              <w:t xml:space="preserve"> </w:t>
            </w:r>
            <w:r>
              <w:t>срезы,</w:t>
            </w:r>
            <w:r>
              <w:rPr>
                <w:spacing w:val="1"/>
              </w:rPr>
              <w:t xml:space="preserve"> </w:t>
            </w:r>
            <w:r>
              <w:t>индивидуальные</w:t>
            </w:r>
            <w:r>
              <w:rPr>
                <w:spacing w:val="1"/>
              </w:rPr>
              <w:t xml:space="preserve"> </w:t>
            </w:r>
            <w:r>
              <w:t>блокноты,</w:t>
            </w:r>
            <w:r>
              <w:rPr>
                <w:spacing w:val="1"/>
              </w:rPr>
              <w:t xml:space="preserve"> </w:t>
            </w:r>
            <w:r>
              <w:t>"почтовый</w:t>
            </w:r>
            <w:r>
              <w:rPr>
                <w:spacing w:val="1"/>
              </w:rPr>
              <w:t xml:space="preserve"> </w:t>
            </w:r>
            <w:r>
              <w:t>ящик",</w:t>
            </w:r>
            <w:r>
              <w:rPr>
                <w:spacing w:val="1"/>
              </w:rPr>
              <w:t xml:space="preserve"> </w:t>
            </w:r>
            <w:r>
              <w:t>педагогические</w:t>
            </w:r>
            <w:r>
              <w:rPr>
                <w:spacing w:val="-52"/>
              </w:rPr>
              <w:t xml:space="preserve"> </w:t>
            </w:r>
            <w:r>
              <w:t>беседы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1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представителями);</w:t>
            </w:r>
            <w:r>
              <w:rPr>
                <w:spacing w:val="1"/>
              </w:rPr>
              <w:t xml:space="preserve"> </w:t>
            </w:r>
            <w:r>
              <w:t>дни</w:t>
            </w:r>
            <w:r>
              <w:rPr>
                <w:spacing w:val="1"/>
              </w:rPr>
              <w:t xml:space="preserve"> </w:t>
            </w:r>
            <w:r>
              <w:t>(недели)</w:t>
            </w:r>
            <w:r>
              <w:rPr>
                <w:spacing w:val="-52"/>
              </w:rPr>
              <w:t xml:space="preserve"> </w:t>
            </w:r>
            <w:r>
              <w:t>открытых</w:t>
            </w:r>
            <w:r>
              <w:rPr>
                <w:spacing w:val="1"/>
              </w:rPr>
              <w:t xml:space="preserve"> </w:t>
            </w:r>
            <w:r>
              <w:t>дверей,</w:t>
            </w:r>
            <w:r>
              <w:rPr>
                <w:spacing w:val="1"/>
              </w:rPr>
              <w:t xml:space="preserve"> </w:t>
            </w:r>
            <w:r>
              <w:t>открытые</w:t>
            </w:r>
            <w:r>
              <w:rPr>
                <w:spacing w:val="1"/>
              </w:rPr>
              <w:t xml:space="preserve"> </w:t>
            </w:r>
            <w:r>
              <w:t>просмотры занятий и других видов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детей;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1"/>
        <w:gridCol w:w="3827"/>
        <w:gridCol w:w="3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2411" w:type="dxa"/>
          </w:tcPr>
          <w:p>
            <w:pPr>
              <w:pStyle w:val="14"/>
              <w:ind w:left="0"/>
            </w:pPr>
          </w:p>
        </w:tc>
        <w:tc>
          <w:tcPr>
            <w:tcW w:w="3827" w:type="dxa"/>
          </w:tcPr>
          <w:p>
            <w:pPr>
              <w:pStyle w:val="14"/>
              <w:spacing w:line="241" w:lineRule="exact"/>
              <w:ind w:left="104"/>
            </w:pPr>
            <w:r>
              <w:t>проведенного</w:t>
            </w:r>
            <w:r>
              <w:rPr>
                <w:spacing w:val="-4"/>
              </w:rPr>
              <w:t xml:space="preserve"> </w:t>
            </w:r>
            <w:r>
              <w:t>анализа;</w:t>
            </w:r>
          </w:p>
          <w:p>
            <w:pPr>
              <w:pStyle w:val="14"/>
              <w:spacing w:before="1"/>
              <w:ind w:left="162"/>
            </w:pPr>
            <w:r>
              <w:t>Согласование</w:t>
            </w:r>
            <w:r>
              <w:rPr>
                <w:spacing w:val="47"/>
              </w:rPr>
              <w:t xml:space="preserve"> </w:t>
            </w:r>
            <w:r>
              <w:t>воспитательных</w:t>
            </w:r>
            <w:r>
              <w:rPr>
                <w:spacing w:val="-1"/>
              </w:rPr>
              <w:t xml:space="preserve"> </w:t>
            </w:r>
            <w:r>
              <w:t>задач;</w:t>
            </w:r>
          </w:p>
        </w:tc>
        <w:tc>
          <w:tcPr>
            <w:tcW w:w="3688" w:type="dxa"/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7" w:hRule="atLeast"/>
        </w:trPr>
        <w:tc>
          <w:tcPr>
            <w:tcW w:w="2411" w:type="dxa"/>
          </w:tcPr>
          <w:p>
            <w:pPr>
              <w:pStyle w:val="14"/>
              <w:spacing w:line="236" w:lineRule="exact"/>
            </w:pPr>
            <w:r>
              <w:t>2.Просветительское</w:t>
            </w:r>
          </w:p>
          <w:p>
            <w:pPr>
              <w:pStyle w:val="14"/>
              <w:spacing w:before="1"/>
            </w:pPr>
            <w:r>
              <w:t>направление</w:t>
            </w:r>
          </w:p>
        </w:tc>
        <w:tc>
          <w:tcPr>
            <w:tcW w:w="3827" w:type="dxa"/>
          </w:tcPr>
          <w:p>
            <w:pPr>
              <w:pStyle w:val="14"/>
              <w:spacing w:line="236" w:lineRule="exact"/>
              <w:ind w:left="104"/>
              <w:jc w:val="both"/>
            </w:pPr>
            <w:r>
              <w:t xml:space="preserve">Просвещение  </w:t>
            </w:r>
            <w:r>
              <w:rPr>
                <w:spacing w:val="36"/>
              </w:rPr>
              <w:t xml:space="preserve"> </w:t>
            </w:r>
            <w:r>
              <w:t>родителей</w:t>
            </w:r>
            <w:r>
              <w:rPr>
                <w:spacing w:val="75"/>
              </w:rPr>
              <w:t xml:space="preserve"> </w:t>
            </w:r>
            <w:r>
              <w:t>(законных</w:t>
            </w:r>
          </w:p>
          <w:p>
            <w:pPr>
              <w:pStyle w:val="14"/>
              <w:spacing w:before="1"/>
              <w:ind w:left="104" w:right="103"/>
              <w:jc w:val="both"/>
            </w:pP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</w:p>
          <w:p>
            <w:pPr>
              <w:pStyle w:val="14"/>
              <w:tabs>
                <w:tab w:val="left" w:pos="2206"/>
                <w:tab w:val="left" w:pos="3593"/>
              </w:tabs>
              <w:spacing w:before="3"/>
              <w:ind w:left="104" w:right="99"/>
              <w:jc w:val="both"/>
            </w:pPr>
            <w:r>
              <w:t>психофизиологического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психического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младенческого,</w:t>
            </w:r>
            <w:r>
              <w:tab/>
            </w:r>
            <w:r>
              <w:t>раннего</w:t>
            </w:r>
            <w:r>
              <w:tab/>
            </w:r>
            <w:r>
              <w:t>и</w:t>
            </w:r>
            <w:r>
              <w:rPr>
                <w:spacing w:val="-53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возрастов;</w:t>
            </w:r>
          </w:p>
          <w:p>
            <w:pPr>
              <w:pStyle w:val="14"/>
              <w:spacing w:line="242" w:lineRule="auto"/>
              <w:ind w:left="104" w:right="103"/>
              <w:jc w:val="both"/>
            </w:pPr>
            <w:r>
              <w:t>Выбора</w:t>
            </w:r>
            <w:r>
              <w:rPr>
                <w:spacing w:val="1"/>
              </w:rPr>
              <w:t xml:space="preserve"> </w:t>
            </w:r>
            <w:r>
              <w:t>эффективных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определенного</w:t>
            </w:r>
            <w:r>
              <w:rPr>
                <w:spacing w:val="-4"/>
              </w:rPr>
              <w:t xml:space="preserve"> </w:t>
            </w:r>
            <w:r>
              <w:t>возраста;</w:t>
            </w:r>
          </w:p>
          <w:p>
            <w:pPr>
              <w:pStyle w:val="14"/>
              <w:tabs>
                <w:tab w:val="left" w:pos="1705"/>
                <w:tab w:val="left" w:pos="2068"/>
                <w:tab w:val="left" w:pos="2127"/>
                <w:tab w:val="left" w:pos="2188"/>
                <w:tab w:val="left" w:pos="2383"/>
                <w:tab w:val="left" w:pos="2649"/>
                <w:tab w:val="left" w:pos="3050"/>
                <w:tab w:val="left" w:pos="3160"/>
              </w:tabs>
              <w:ind w:left="104" w:right="97"/>
            </w:pPr>
            <w:r>
              <w:t>Ознакомление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с</w:t>
            </w:r>
            <w:r>
              <w:tab/>
            </w:r>
            <w:r>
              <w:tab/>
            </w:r>
            <w:r>
              <w:t>актуальной</w:t>
            </w:r>
            <w:r>
              <w:rPr>
                <w:spacing w:val="-52"/>
              </w:rPr>
              <w:t xml:space="preserve"> </w:t>
            </w:r>
            <w:r>
              <w:t>информацией</w:t>
            </w:r>
            <w:r>
              <w:tab/>
            </w:r>
            <w:r>
              <w:t>о</w:t>
            </w:r>
            <w:r>
              <w:tab/>
            </w:r>
            <w:r>
              <w:tab/>
            </w:r>
            <w:r>
              <w:t>государственной</w:t>
            </w:r>
            <w:r>
              <w:rPr>
                <w:spacing w:val="-52"/>
              </w:rPr>
              <w:t xml:space="preserve"> </w:t>
            </w:r>
            <w:r>
              <w:t>политике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области</w:t>
            </w:r>
            <w:r>
              <w:rPr>
                <w:spacing w:val="18"/>
              </w:rPr>
              <w:t xml:space="preserve"> </w:t>
            </w:r>
            <w:r>
              <w:t>ДО,</w:t>
            </w:r>
            <w:r>
              <w:rPr>
                <w:spacing w:val="14"/>
              </w:rPr>
              <w:t xml:space="preserve"> </w:t>
            </w:r>
            <w:r>
              <w:t>включая</w:t>
            </w:r>
            <w:r>
              <w:rPr>
                <w:spacing w:val="-52"/>
              </w:rPr>
              <w:t xml:space="preserve"> </w:t>
            </w:r>
            <w:r>
              <w:t>информирование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о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мерах</w:t>
            </w:r>
            <w:r>
              <w:rPr>
                <w:spacing w:val="-52"/>
              </w:rPr>
              <w:t xml:space="preserve"> </w:t>
            </w:r>
            <w:r>
              <w:t>господдержки</w:t>
            </w:r>
            <w:r>
              <w:tab/>
            </w:r>
            <w:r>
              <w:t>семьям</w:t>
            </w:r>
            <w:r>
              <w:tab/>
            </w:r>
            <w:r>
              <w:t>с</w:t>
            </w:r>
            <w:r>
              <w:tab/>
            </w:r>
            <w:r>
              <w:t>детьми</w:t>
            </w:r>
            <w:r>
              <w:rPr>
                <w:spacing w:val="-52"/>
              </w:rPr>
              <w:t xml:space="preserve"> </w:t>
            </w:r>
            <w:r>
              <w:t>дошкольного возраста;</w:t>
            </w:r>
            <w:r>
              <w:rPr>
                <w:spacing w:val="1"/>
              </w:rPr>
              <w:t xml:space="preserve"> </w:t>
            </w:r>
            <w:r>
              <w:t>Информирование</w:t>
            </w:r>
            <w:r>
              <w:tab/>
            </w:r>
            <w:r>
              <w:t>об</w:t>
            </w:r>
            <w:r>
              <w:rPr>
                <w:spacing w:val="30"/>
              </w:rPr>
              <w:t xml:space="preserve"> </w:t>
            </w:r>
            <w:r>
              <w:t>особенностях</w:t>
            </w:r>
            <w:r>
              <w:rPr>
                <w:spacing w:val="-52"/>
              </w:rPr>
              <w:t xml:space="preserve"> </w:t>
            </w:r>
            <w:r>
              <w:t>реализуемой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ДОО</w:t>
            </w:r>
            <w:r>
              <w:rPr>
                <w:spacing w:val="28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программы;</w:t>
            </w:r>
          </w:p>
          <w:p>
            <w:pPr>
              <w:pStyle w:val="14"/>
              <w:tabs>
                <w:tab w:val="left" w:pos="1382"/>
              </w:tabs>
              <w:spacing w:line="237" w:lineRule="auto"/>
              <w:ind w:left="104" w:right="98"/>
            </w:pPr>
            <w:r>
              <w:t>Условиях</w:t>
            </w:r>
            <w:r>
              <w:tab/>
            </w:r>
            <w:r>
              <w:t>пребывания</w:t>
            </w:r>
            <w:r>
              <w:rPr>
                <w:spacing w:val="7"/>
              </w:rPr>
              <w:t xml:space="preserve"> </w:t>
            </w:r>
            <w:r>
              <w:t>ребёнка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группе</w:t>
            </w:r>
            <w:r>
              <w:rPr>
                <w:spacing w:val="-6"/>
              </w:rPr>
              <w:t xml:space="preserve"> </w:t>
            </w:r>
            <w:r>
              <w:t>ДОО;</w:t>
            </w:r>
          </w:p>
          <w:p>
            <w:pPr>
              <w:pStyle w:val="14"/>
              <w:tabs>
                <w:tab w:val="left" w:pos="2323"/>
                <w:tab w:val="left" w:pos="2956"/>
              </w:tabs>
              <w:ind w:left="104" w:right="101"/>
            </w:pPr>
            <w:r>
              <w:t>Содержании</w:t>
            </w:r>
            <w:r>
              <w:tab/>
            </w:r>
            <w:r>
              <w:t>и</w:t>
            </w:r>
            <w:r>
              <w:tab/>
            </w:r>
            <w:r>
              <w:rPr>
                <w:spacing w:val="-2"/>
              </w:rPr>
              <w:t>методах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работы с</w:t>
            </w:r>
            <w:r>
              <w:rPr>
                <w:spacing w:val="-2"/>
              </w:rPr>
              <w:t xml:space="preserve"> </w:t>
            </w:r>
            <w:r>
              <w:t>детьми;</w:t>
            </w:r>
          </w:p>
        </w:tc>
        <w:tc>
          <w:tcPr>
            <w:tcW w:w="3688" w:type="dxa"/>
          </w:tcPr>
          <w:p>
            <w:pPr>
              <w:pStyle w:val="14"/>
              <w:tabs>
                <w:tab w:val="left" w:pos="2309"/>
              </w:tabs>
              <w:spacing w:line="236" w:lineRule="exact"/>
              <w:ind w:left="676"/>
              <w:jc w:val="both"/>
            </w:pPr>
            <w:r>
              <w:t>Групповые</w:t>
            </w:r>
            <w:r>
              <w:tab/>
            </w:r>
            <w:r>
              <w:t>родительские</w:t>
            </w:r>
          </w:p>
          <w:p>
            <w:pPr>
              <w:pStyle w:val="14"/>
              <w:tabs>
                <w:tab w:val="left" w:pos="1376"/>
                <w:tab w:val="left" w:pos="1914"/>
                <w:tab w:val="left" w:pos="2119"/>
              </w:tabs>
              <w:spacing w:before="1"/>
              <w:ind w:left="109" w:right="87"/>
              <w:jc w:val="both"/>
            </w:pPr>
            <w:r>
              <w:t>собрания,</w:t>
            </w:r>
            <w:r>
              <w:rPr>
                <w:spacing w:val="1"/>
              </w:rPr>
              <w:t xml:space="preserve"> </w:t>
            </w:r>
            <w:r>
              <w:t>конференции,</w:t>
            </w:r>
            <w:r>
              <w:rPr>
                <w:spacing w:val="1"/>
              </w:rPr>
              <w:t xml:space="preserve"> </w:t>
            </w:r>
            <w:r>
              <w:t>круглые</w:t>
            </w:r>
            <w:r>
              <w:rPr>
                <w:spacing w:val="-52"/>
              </w:rPr>
              <w:t xml:space="preserve"> </w:t>
            </w:r>
            <w:r>
              <w:t>столы,</w:t>
            </w:r>
            <w:r>
              <w:tab/>
            </w:r>
            <w:r>
              <w:t>семинары-практикумы,</w:t>
            </w:r>
            <w:r>
              <w:rPr>
                <w:spacing w:val="-53"/>
              </w:rPr>
              <w:t xml:space="preserve"> </w:t>
            </w:r>
            <w:r>
              <w:t>тренинги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ролевые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консультации,</w:t>
            </w:r>
            <w:r>
              <w:tab/>
            </w:r>
            <w:r>
              <w:tab/>
            </w:r>
            <w:r>
              <w:t>педагогические</w:t>
            </w:r>
            <w:r>
              <w:rPr>
                <w:spacing w:val="-53"/>
              </w:rPr>
              <w:t xml:space="preserve"> </w:t>
            </w:r>
            <w:r>
              <w:t>гостиные,</w:t>
            </w:r>
            <w:r>
              <w:rPr>
                <w:spacing w:val="1"/>
              </w:rPr>
              <w:t xml:space="preserve"> </w:t>
            </w:r>
            <w:r>
              <w:t>родительские</w:t>
            </w:r>
            <w:r>
              <w:rPr>
                <w:spacing w:val="1"/>
              </w:rPr>
              <w:t xml:space="preserve"> </w:t>
            </w:r>
            <w:r>
              <w:t>клубы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другое;</w:t>
            </w:r>
            <w:r>
              <w:tab/>
            </w:r>
            <w:r>
              <w:tab/>
            </w:r>
            <w:r>
              <w:t>информационные</w:t>
            </w:r>
            <w:r>
              <w:rPr>
                <w:spacing w:val="-53"/>
              </w:rPr>
              <w:t xml:space="preserve"> </w:t>
            </w:r>
            <w:r>
              <w:t>проспекты,</w:t>
            </w:r>
            <w:r>
              <w:rPr>
                <w:spacing w:val="1"/>
              </w:rPr>
              <w:t xml:space="preserve"> </w:t>
            </w:r>
            <w:r>
              <w:t>стенды,</w:t>
            </w:r>
            <w:r>
              <w:rPr>
                <w:spacing w:val="1"/>
              </w:rPr>
              <w:t xml:space="preserve"> </w:t>
            </w:r>
            <w:r>
              <w:t>ширмы, папки-</w:t>
            </w:r>
            <w:r>
              <w:rPr>
                <w:spacing w:val="1"/>
              </w:rPr>
              <w:t xml:space="preserve"> </w:t>
            </w:r>
            <w:r>
              <w:t>передвижки</w:t>
            </w:r>
            <w:r>
              <w:rPr>
                <w:spacing w:val="1"/>
              </w:rPr>
              <w:t xml:space="preserve"> </w:t>
            </w:r>
            <w:r>
              <w:t>для родителей</w:t>
            </w:r>
            <w:r>
              <w:rPr>
                <w:spacing w:val="2"/>
              </w:rPr>
              <w:t xml:space="preserve"> </w:t>
            </w:r>
            <w:r>
              <w:t>;</w:t>
            </w:r>
          </w:p>
          <w:p>
            <w:pPr>
              <w:pStyle w:val="14"/>
              <w:tabs>
                <w:tab w:val="left" w:pos="1678"/>
                <w:tab w:val="left" w:pos="2302"/>
                <w:tab w:val="left" w:pos="2385"/>
                <w:tab w:val="left" w:pos="2609"/>
                <w:tab w:val="left" w:pos="3458"/>
              </w:tabs>
              <w:spacing w:before="2"/>
              <w:ind w:left="109" w:right="95" w:firstLine="566"/>
              <w:jc w:val="both"/>
            </w:pPr>
            <w:r>
              <w:t>Журналы</w:t>
            </w:r>
            <w:r>
              <w:tab/>
            </w:r>
            <w:r>
              <w:tab/>
            </w:r>
            <w:r>
              <w:tab/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газеты,</w:t>
            </w:r>
            <w:r>
              <w:rPr>
                <w:spacing w:val="-52"/>
              </w:rPr>
              <w:t xml:space="preserve"> </w:t>
            </w:r>
            <w:r>
              <w:t>издаваемые</w:t>
            </w:r>
            <w:r>
              <w:rPr>
                <w:spacing w:val="1"/>
              </w:rPr>
              <w:t xml:space="preserve"> </w:t>
            </w:r>
            <w:r>
              <w:t>ДОО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педагогические</w:t>
            </w:r>
            <w:r>
              <w:rPr>
                <w:spacing w:val="1"/>
              </w:rPr>
              <w:t xml:space="preserve"> </w:t>
            </w:r>
            <w:r>
              <w:t>библиотеки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(законных</w:t>
            </w:r>
            <w:r>
              <w:rPr>
                <w:spacing w:val="-53"/>
              </w:rPr>
              <w:t xml:space="preserve"> </w:t>
            </w:r>
            <w:r>
              <w:t>представителей);</w:t>
            </w:r>
            <w:r>
              <w:rPr>
                <w:spacing w:val="1"/>
              </w:rPr>
              <w:t xml:space="preserve"> </w:t>
            </w:r>
            <w:r>
              <w:t>сайты</w:t>
            </w:r>
            <w:r>
              <w:rPr>
                <w:spacing w:val="1"/>
              </w:rPr>
              <w:t xml:space="preserve"> </w:t>
            </w:r>
            <w:r>
              <w:t>ДОО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социальные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сети</w:t>
            </w:r>
            <w:r>
              <w:rPr>
                <w:spacing w:val="-52"/>
              </w:rPr>
              <w:t xml:space="preserve"> </w:t>
            </w:r>
            <w:r>
              <w:t>Интернет;</w:t>
            </w:r>
            <w:r>
              <w:rPr>
                <w:spacing w:val="1"/>
              </w:rPr>
              <w:t xml:space="preserve"> </w:t>
            </w:r>
            <w:r>
              <w:t>медиарепортажи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интервью;</w:t>
            </w:r>
            <w:r>
              <w:rPr>
                <w:spacing w:val="1"/>
              </w:rPr>
              <w:t xml:space="preserve"> </w:t>
            </w:r>
            <w:r>
              <w:t>фотографии,</w:t>
            </w:r>
            <w:r>
              <w:rPr>
                <w:spacing w:val="1"/>
              </w:rPr>
              <w:t xml:space="preserve"> </w:t>
            </w:r>
            <w:r>
              <w:t>выставки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работ,</w:t>
            </w:r>
            <w:r>
              <w:rPr>
                <w:spacing w:val="1"/>
              </w:rPr>
              <w:t xml:space="preserve"> </w:t>
            </w:r>
            <w:r>
              <w:t>совместных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(законных</w:t>
            </w:r>
            <w:r>
              <w:rPr>
                <w:spacing w:val="-53"/>
              </w:rPr>
              <w:t xml:space="preserve"> </w:t>
            </w:r>
            <w:r>
              <w:t>представителей) и детей. Включают</w:t>
            </w:r>
            <w:r>
              <w:rPr>
                <w:spacing w:val="1"/>
              </w:rPr>
              <w:t xml:space="preserve"> </w:t>
            </w:r>
            <w:r>
              <w:t>также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досуговую</w:t>
            </w:r>
            <w:r>
              <w:rPr>
                <w:spacing w:val="1"/>
              </w:rPr>
              <w:t xml:space="preserve"> </w:t>
            </w:r>
            <w:r>
              <w:t>форму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совместные</w:t>
            </w:r>
            <w:r>
              <w:rPr>
                <w:spacing w:val="1"/>
              </w:rPr>
              <w:t xml:space="preserve"> </w:t>
            </w:r>
            <w:r>
              <w:t>праздники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вечера,</w:t>
            </w:r>
            <w:r>
              <w:rPr>
                <w:spacing w:val="1"/>
              </w:rPr>
              <w:t xml:space="preserve"> </w:t>
            </w:r>
            <w:r>
              <w:t>семейные</w:t>
            </w:r>
            <w:r>
              <w:tab/>
            </w:r>
            <w:r>
              <w:t>спортивные</w:t>
            </w:r>
            <w:r>
              <w:tab/>
            </w:r>
            <w:r>
              <w:t>и</w:t>
            </w:r>
            <w:r>
              <w:rPr>
                <w:spacing w:val="-53"/>
              </w:rPr>
              <w:t xml:space="preserve"> </w:t>
            </w:r>
            <w:r>
              <w:t>тематические</w:t>
            </w:r>
            <w:r>
              <w:tab/>
            </w:r>
            <w:r>
              <w:tab/>
            </w:r>
            <w:r>
              <w:t>мероприятия,</w:t>
            </w:r>
            <w:r>
              <w:rPr>
                <w:spacing w:val="-53"/>
              </w:rPr>
              <w:t xml:space="preserve"> </w:t>
            </w:r>
            <w:r>
              <w:t>тематические</w:t>
            </w:r>
            <w:r>
              <w:rPr>
                <w:spacing w:val="50"/>
              </w:rPr>
              <w:t xml:space="preserve"> </w:t>
            </w:r>
            <w:r>
              <w:t>досуги,</w:t>
            </w:r>
            <w:r>
              <w:rPr>
                <w:spacing w:val="5"/>
              </w:rPr>
              <w:t xml:space="preserve"> </w:t>
            </w:r>
            <w:r>
              <w:t>знакомство</w:t>
            </w:r>
            <w:r>
              <w:rPr>
                <w:spacing w:val="52"/>
              </w:rPr>
              <w:t xml:space="preserve"> </w:t>
            </w:r>
            <w:r>
              <w:t>с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>семейными традициями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другое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0" w:hRule="atLeast"/>
        </w:trPr>
        <w:tc>
          <w:tcPr>
            <w:tcW w:w="2411" w:type="dxa"/>
          </w:tcPr>
          <w:p>
            <w:pPr>
              <w:pStyle w:val="14"/>
              <w:spacing w:line="242" w:lineRule="auto"/>
              <w:ind w:right="349"/>
            </w:pPr>
            <w:r>
              <w:rPr>
                <w:spacing w:val="-1"/>
              </w:rPr>
              <w:t>3.Консультационное</w:t>
            </w:r>
            <w:r>
              <w:rPr>
                <w:spacing w:val="-52"/>
              </w:rPr>
              <w:t xml:space="preserve"> </w:t>
            </w:r>
            <w:r>
              <w:t>направление</w:t>
            </w:r>
          </w:p>
        </w:tc>
        <w:tc>
          <w:tcPr>
            <w:tcW w:w="3827" w:type="dxa"/>
          </w:tcPr>
          <w:p>
            <w:pPr>
              <w:pStyle w:val="14"/>
              <w:tabs>
                <w:tab w:val="left" w:pos="2742"/>
              </w:tabs>
              <w:ind w:left="104" w:right="99"/>
              <w:jc w:val="both"/>
            </w:pPr>
            <w:r>
              <w:t>Консультирование</w:t>
            </w:r>
            <w:r>
              <w:tab/>
            </w:r>
            <w:r>
              <w:t>родителей</w:t>
            </w:r>
            <w:r>
              <w:rPr>
                <w:spacing w:val="-53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ребёнком, преодоления возникающих</w:t>
            </w:r>
            <w:r>
              <w:rPr>
                <w:spacing w:val="-52"/>
              </w:rPr>
              <w:t xml:space="preserve"> </w:t>
            </w:r>
            <w:r>
              <w:t>проблем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детей, в том числе с ООП в условиях</w:t>
            </w:r>
            <w:r>
              <w:rPr>
                <w:spacing w:val="1"/>
              </w:rPr>
              <w:t xml:space="preserve"> </w:t>
            </w:r>
            <w:r>
              <w:t>семьи;</w:t>
            </w:r>
          </w:p>
          <w:p>
            <w:pPr>
              <w:pStyle w:val="14"/>
              <w:tabs>
                <w:tab w:val="left" w:pos="2186"/>
                <w:tab w:val="left" w:pos="2224"/>
                <w:tab w:val="left" w:pos="2546"/>
                <w:tab w:val="left" w:pos="3505"/>
                <w:tab w:val="left" w:pos="3595"/>
              </w:tabs>
              <w:ind w:left="104" w:right="101"/>
            </w:pPr>
            <w:r>
              <w:t>Особенностей</w:t>
            </w:r>
            <w:r>
              <w:tab/>
            </w:r>
            <w:r>
              <w:tab/>
            </w:r>
            <w:r>
              <w:t>поведения</w:t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взаимодействия</w:t>
            </w:r>
            <w:r>
              <w:tab/>
            </w:r>
            <w:r>
              <w:t>ребёнка</w:t>
            </w:r>
            <w:r>
              <w:tab/>
            </w:r>
            <w:r>
              <w:rPr>
                <w:spacing w:val="-2"/>
              </w:rPr>
              <w:t>со</w:t>
            </w:r>
            <w:r>
              <w:rPr>
                <w:spacing w:val="-52"/>
              </w:rPr>
              <w:t xml:space="preserve"> </w:t>
            </w:r>
            <w:r>
              <w:t>сверстниками и педагогом;</w:t>
            </w:r>
            <w:r>
              <w:rPr>
                <w:spacing w:val="1"/>
              </w:rPr>
              <w:t xml:space="preserve"> </w:t>
            </w:r>
            <w:r>
              <w:t>Возникающих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проблемных</w:t>
            </w:r>
            <w:r>
              <w:rPr>
                <w:spacing w:val="-52"/>
              </w:rPr>
              <w:t xml:space="preserve"> </w:t>
            </w:r>
            <w:r>
              <w:t>ситуациях;</w:t>
            </w:r>
          </w:p>
          <w:p>
            <w:pPr>
              <w:pStyle w:val="14"/>
              <w:ind w:left="104" w:right="102"/>
              <w:jc w:val="both"/>
            </w:pPr>
            <w:r>
              <w:t>Способам</w:t>
            </w:r>
            <w:r>
              <w:rPr>
                <w:spacing w:val="1"/>
              </w:rPr>
              <w:t xml:space="preserve"> </w:t>
            </w:r>
            <w:r>
              <w:t>воспитания и построения</w:t>
            </w:r>
            <w:r>
              <w:rPr>
                <w:spacing w:val="1"/>
              </w:rPr>
              <w:t xml:space="preserve"> </w:t>
            </w:r>
            <w:r>
              <w:t>продуктивного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младенческого,</w:t>
            </w:r>
            <w:r>
              <w:rPr>
                <w:spacing w:val="1"/>
              </w:rPr>
              <w:t xml:space="preserve"> </w:t>
            </w:r>
            <w:r>
              <w:t>раннего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возрастов;</w:t>
            </w:r>
          </w:p>
          <w:p>
            <w:pPr>
              <w:pStyle w:val="14"/>
              <w:tabs>
                <w:tab w:val="left" w:pos="2312"/>
              </w:tabs>
              <w:ind w:left="104" w:right="100"/>
              <w:jc w:val="both"/>
            </w:pPr>
            <w:r>
              <w:t>Способам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участия в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tab/>
            </w:r>
            <w:r>
              <w:rPr>
                <w:spacing w:val="-1"/>
              </w:rPr>
              <w:t>деятельностях,</w:t>
            </w:r>
            <w:r>
              <w:rPr>
                <w:spacing w:val="-53"/>
              </w:rPr>
              <w:t xml:space="preserve"> </w:t>
            </w:r>
            <w:r>
              <w:t>образовательном</w:t>
            </w:r>
            <w:r>
              <w:rPr>
                <w:spacing w:val="-3"/>
              </w:rPr>
              <w:t xml:space="preserve"> </w:t>
            </w:r>
            <w:r>
              <w:t>процессе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другому.</w:t>
            </w:r>
          </w:p>
        </w:tc>
        <w:tc>
          <w:tcPr>
            <w:tcW w:w="3688" w:type="dxa"/>
          </w:tcPr>
          <w:p>
            <w:pPr>
              <w:pStyle w:val="14"/>
              <w:tabs>
                <w:tab w:val="left" w:pos="1146"/>
                <w:tab w:val="left" w:pos="2186"/>
                <w:tab w:val="left" w:pos="2384"/>
                <w:tab w:val="left" w:pos="2835"/>
              </w:tabs>
              <w:ind w:left="109" w:right="92" w:firstLine="566"/>
              <w:jc w:val="both"/>
            </w:pPr>
            <w:r>
              <w:t>Специально</w:t>
            </w:r>
            <w:r>
              <w:rPr>
                <w:spacing w:val="1"/>
              </w:rPr>
              <w:t xml:space="preserve"> </w:t>
            </w:r>
            <w:r>
              <w:t>разработанные</w:t>
            </w:r>
            <w:r>
              <w:rPr>
                <w:spacing w:val="-52"/>
              </w:rPr>
              <w:t xml:space="preserve"> </w:t>
            </w:r>
            <w:r>
              <w:t>(подобранные)</w:t>
            </w:r>
            <w:r>
              <w:tab/>
            </w:r>
            <w:r>
              <w:t>дидактические</w:t>
            </w:r>
            <w:r>
              <w:rPr>
                <w:spacing w:val="-53"/>
              </w:rPr>
              <w:t xml:space="preserve"> </w:t>
            </w:r>
            <w:r>
              <w:t>материалы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совместной деятельности родителей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семейных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образовательными</w:t>
            </w:r>
            <w:r>
              <w:rPr>
                <w:spacing w:val="-52"/>
              </w:rPr>
              <w:t xml:space="preserve"> </w:t>
            </w:r>
            <w:r>
              <w:t>задачами,</w:t>
            </w:r>
            <w:r>
              <w:rPr>
                <w:spacing w:val="1"/>
              </w:rPr>
              <w:t xml:space="preserve"> </w:t>
            </w:r>
            <w:r>
              <w:t>реализуемыми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ДОО.</w:t>
            </w:r>
            <w:r>
              <w:rPr>
                <w:spacing w:val="1"/>
              </w:rPr>
              <w:t xml:space="preserve"> </w:t>
            </w:r>
            <w:r>
              <w:t>Эти</w:t>
            </w:r>
            <w:r>
              <w:tab/>
            </w:r>
            <w:r>
              <w:t>материалы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должны</w:t>
            </w:r>
            <w:r>
              <w:rPr>
                <w:spacing w:val="-53"/>
              </w:rPr>
              <w:t xml:space="preserve"> </w:t>
            </w:r>
            <w:r>
              <w:t>сопровождаться</w:t>
            </w:r>
            <w:r>
              <w:tab/>
            </w:r>
            <w:r>
              <w:tab/>
            </w:r>
            <w:r>
              <w:t>подробными</w:t>
            </w:r>
            <w:r>
              <w:rPr>
                <w:spacing w:val="-53"/>
              </w:rPr>
              <w:t xml:space="preserve"> </w:t>
            </w:r>
            <w:r>
              <w:t>инструкциями по их использованию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рекомендациями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построению</w:t>
            </w:r>
            <w:r>
              <w:rPr>
                <w:spacing w:val="1"/>
              </w:rPr>
              <w:t xml:space="preserve"> </w:t>
            </w:r>
            <w:r>
              <w:t>взаимодействия с</w:t>
            </w:r>
            <w:r>
              <w:rPr>
                <w:spacing w:val="-1"/>
              </w:rPr>
              <w:t xml:space="preserve"> </w:t>
            </w:r>
            <w:r>
              <w:t>ребёнком</w:t>
            </w:r>
          </w:p>
          <w:p>
            <w:pPr>
              <w:pStyle w:val="14"/>
              <w:spacing w:line="252" w:lineRule="exact"/>
              <w:ind w:left="676"/>
            </w:pPr>
            <w:r>
              <w:t>Использовать</w:t>
            </w:r>
          </w:p>
          <w:p>
            <w:pPr>
              <w:pStyle w:val="14"/>
              <w:ind w:left="109" w:right="93"/>
              <w:jc w:val="both"/>
            </w:pPr>
            <w:r>
              <w:t>воспитательный</w:t>
            </w:r>
            <w:r>
              <w:rPr>
                <w:spacing w:val="1"/>
              </w:rPr>
              <w:t xml:space="preserve"> </w:t>
            </w:r>
            <w:r>
              <w:t>потенциал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1"/>
              </w:rPr>
              <w:t xml:space="preserve"> </w:t>
            </w:r>
            <w:r>
              <w:t>для решения образовательных задач,</w:t>
            </w:r>
            <w:r>
              <w:rPr>
                <w:spacing w:val="-52"/>
              </w:rPr>
              <w:t xml:space="preserve"> </w:t>
            </w:r>
            <w:r>
              <w:t>привлекая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-52"/>
              </w:rPr>
              <w:t xml:space="preserve"> </w:t>
            </w:r>
            <w:r>
              <w:t xml:space="preserve">представителей)    </w:t>
            </w:r>
            <w:r>
              <w:rPr>
                <w:spacing w:val="30"/>
              </w:rPr>
              <w:t xml:space="preserve"> </w:t>
            </w:r>
            <w:r>
              <w:t xml:space="preserve">к    </w:t>
            </w:r>
            <w:r>
              <w:rPr>
                <w:spacing w:val="31"/>
              </w:rPr>
              <w:t xml:space="preserve"> </w:t>
            </w:r>
            <w:r>
              <w:t xml:space="preserve">участию    </w:t>
            </w:r>
            <w:r>
              <w:rPr>
                <w:spacing w:val="30"/>
              </w:rPr>
              <w:t xml:space="preserve"> </w:t>
            </w:r>
            <w:r>
              <w:t>в</w:t>
            </w:r>
          </w:p>
          <w:p>
            <w:pPr>
              <w:pStyle w:val="14"/>
              <w:spacing w:line="237" w:lineRule="auto"/>
              <w:ind w:left="109" w:right="93"/>
              <w:jc w:val="both"/>
            </w:pP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мероприятиях,</w:t>
            </w:r>
            <w:r>
              <w:rPr>
                <w:spacing w:val="-52"/>
              </w:rPr>
              <w:t xml:space="preserve"> </w:t>
            </w:r>
            <w:r>
              <w:t xml:space="preserve">направленных        </w:t>
            </w:r>
            <w:r>
              <w:rPr>
                <w:spacing w:val="51"/>
              </w:rPr>
              <w:t xml:space="preserve"> </w:t>
            </w:r>
            <w:r>
              <w:t xml:space="preserve">на        </w:t>
            </w:r>
            <w:r>
              <w:rPr>
                <w:spacing w:val="53"/>
              </w:rPr>
              <w:t xml:space="preserve"> </w:t>
            </w:r>
            <w:r>
              <w:t>решение</w:t>
            </w:r>
          </w:p>
        </w:tc>
      </w:tr>
    </w:tbl>
    <w:p>
      <w:pPr>
        <w:spacing w:line="237" w:lineRule="auto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1"/>
        <w:gridCol w:w="3827"/>
        <w:gridCol w:w="3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411" w:type="dxa"/>
          </w:tcPr>
          <w:p>
            <w:pPr>
              <w:pStyle w:val="14"/>
              <w:ind w:left="0"/>
            </w:pPr>
          </w:p>
        </w:tc>
        <w:tc>
          <w:tcPr>
            <w:tcW w:w="3827" w:type="dxa"/>
          </w:tcPr>
          <w:p>
            <w:pPr>
              <w:pStyle w:val="14"/>
              <w:ind w:left="0"/>
            </w:pPr>
          </w:p>
        </w:tc>
        <w:tc>
          <w:tcPr>
            <w:tcW w:w="3688" w:type="dxa"/>
          </w:tcPr>
          <w:p>
            <w:pPr>
              <w:pStyle w:val="14"/>
              <w:spacing w:line="241" w:lineRule="exact"/>
              <w:ind w:left="109"/>
            </w:pPr>
            <w:r>
              <w:t>познавательных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99"/>
              </w:rPr>
              <w:t xml:space="preserve"> </w:t>
            </w:r>
            <w:r>
              <w:t>воспитательных</w:t>
            </w:r>
          </w:p>
          <w:p>
            <w:pPr>
              <w:pStyle w:val="14"/>
              <w:spacing w:before="1" w:line="246" w:lineRule="exact"/>
              <w:ind w:left="109"/>
            </w:pPr>
            <w:r>
              <w:t>задач.</w:t>
            </w:r>
          </w:p>
        </w:tc>
      </w:tr>
    </w:tbl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2"/>
        <w:ind w:left="0" w:firstLine="0"/>
        <w:jc w:val="left"/>
        <w:rPr>
          <w:sz w:val="23"/>
        </w:rPr>
      </w:pPr>
    </w:p>
    <w:p>
      <w:pPr>
        <w:pStyle w:val="2"/>
        <w:numPr>
          <w:ilvl w:val="2"/>
          <w:numId w:val="88"/>
        </w:numPr>
        <w:tabs>
          <w:tab w:val="left" w:pos="1419"/>
        </w:tabs>
        <w:spacing w:line="240" w:lineRule="auto"/>
        <w:ind w:right="796" w:firstLine="0"/>
        <w:jc w:val="both"/>
      </w:pP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предусмотренной</w:t>
      </w:r>
      <w:r>
        <w:rPr>
          <w:spacing w:val="-1"/>
        </w:rPr>
        <w:t xml:space="preserve"> </w:t>
      </w:r>
      <w:r>
        <w:t>Программой</w:t>
      </w:r>
    </w:p>
    <w:p>
      <w:pPr>
        <w:pStyle w:val="10"/>
        <w:ind w:right="785"/>
      </w:pPr>
      <w:r>
        <w:t>КРР и (или) инклюзивное образование в ДОО направлено на обеспечение коррекции 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28"/>
        </w:rPr>
        <w:t xml:space="preserve"> </w:t>
      </w:r>
      <w:r>
        <w:t>у</w:t>
      </w:r>
      <w:r>
        <w:rPr>
          <w:spacing w:val="24"/>
        </w:rPr>
        <w:t xml:space="preserve"> </w:t>
      </w:r>
      <w:r>
        <w:t>различных</w:t>
      </w:r>
      <w:r>
        <w:rPr>
          <w:spacing w:val="29"/>
        </w:rPr>
        <w:t xml:space="preserve"> </w:t>
      </w:r>
      <w:r>
        <w:t>категорий</w:t>
      </w:r>
      <w:r>
        <w:rPr>
          <w:spacing w:val="30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(целевые</w:t>
      </w:r>
      <w:r>
        <w:rPr>
          <w:spacing w:val="22"/>
        </w:rPr>
        <w:t xml:space="preserve"> </w:t>
      </w:r>
      <w:r>
        <w:t>группы),</w:t>
      </w:r>
      <w:r>
        <w:rPr>
          <w:spacing w:val="31"/>
        </w:rPr>
        <w:t xml:space="preserve"> </w:t>
      </w:r>
      <w:r>
        <w:t>включая</w:t>
      </w:r>
      <w:r>
        <w:rPr>
          <w:spacing w:val="28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ООП,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том</w:t>
      </w:r>
      <w:r>
        <w:rPr>
          <w:spacing w:val="28"/>
        </w:rPr>
        <w:t xml:space="preserve"> </w:t>
      </w:r>
      <w:r>
        <w:t>числе</w:t>
      </w:r>
      <w:r>
        <w:rPr>
          <w:spacing w:val="22"/>
        </w:rPr>
        <w:t xml:space="preserve"> </w:t>
      </w:r>
      <w:r>
        <w:t>детей</w:t>
      </w:r>
      <w:r>
        <w:rPr>
          <w:spacing w:val="35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детей-инвалидов;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-8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возрастных и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особенностей,</w:t>
      </w:r>
      <w:r>
        <w:rPr>
          <w:spacing w:val="2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адаптации.</w:t>
      </w:r>
    </w:p>
    <w:p>
      <w:pPr>
        <w:pStyle w:val="10"/>
        <w:ind w:left="1523" w:firstLine="0"/>
      </w:pPr>
      <w:r>
        <w:t>КРР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осуществляют</w:t>
      </w:r>
      <w:r>
        <w:rPr>
          <w:spacing w:val="-2"/>
        </w:rPr>
        <w:t xml:space="preserve"> </w:t>
      </w:r>
      <w:r>
        <w:t>педагоги</w:t>
      </w:r>
    </w:p>
    <w:p>
      <w:pPr>
        <w:ind w:left="1523"/>
        <w:jc w:val="both"/>
        <w:rPr>
          <w:i/>
        </w:rPr>
      </w:pPr>
      <w:r>
        <w:rPr>
          <w:i/>
        </w:rPr>
        <w:t>Задачи</w:t>
      </w:r>
      <w:r>
        <w:rPr>
          <w:i/>
          <w:spacing w:val="-3"/>
        </w:rPr>
        <w:t xml:space="preserve"> </w:t>
      </w:r>
      <w:r>
        <w:rPr>
          <w:i/>
        </w:rPr>
        <w:t>КРР</w:t>
      </w:r>
      <w:r>
        <w:rPr>
          <w:i/>
          <w:spacing w:val="-4"/>
        </w:rPr>
        <w:t xml:space="preserve"> </w:t>
      </w:r>
      <w:r>
        <w:rPr>
          <w:i/>
        </w:rPr>
        <w:t>на</w:t>
      </w:r>
      <w:r>
        <w:rPr>
          <w:i/>
          <w:spacing w:val="2"/>
        </w:rPr>
        <w:t xml:space="preserve"> </w:t>
      </w:r>
      <w:r>
        <w:rPr>
          <w:i/>
        </w:rPr>
        <w:t>уровне</w:t>
      </w:r>
      <w:r>
        <w:rPr>
          <w:i/>
          <w:spacing w:val="-1"/>
        </w:rPr>
        <w:t xml:space="preserve"> </w:t>
      </w:r>
      <w:r>
        <w:rPr>
          <w:i/>
        </w:rPr>
        <w:t>ДО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ind w:right="800" w:firstLine="710"/>
      </w:pPr>
      <w:r>
        <w:t>определение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ДОО;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spacing w:before="2" w:line="235" w:lineRule="auto"/>
        <w:ind w:right="797" w:firstLine="710"/>
      </w:pPr>
      <w:r>
        <w:t>своевременное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обусловленными</w:t>
      </w:r>
      <w:r>
        <w:rPr>
          <w:spacing w:val="2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причинами;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spacing w:before="1"/>
        <w:ind w:right="790" w:firstLine="710"/>
      </w:pPr>
      <w:r>
        <w:t>осуществление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52"/>
        </w:rPr>
        <w:t xml:space="preserve"> </w:t>
      </w:r>
      <w:r>
        <w:t>обучающимся с учётом особенностей их психического и (или) физического развития, 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рекомендациями психолого-медико-педагогической</w:t>
      </w:r>
      <w:r>
        <w:rPr>
          <w:spacing w:val="1"/>
        </w:rPr>
        <w:t xml:space="preserve"> </w:t>
      </w:r>
      <w:r>
        <w:t>комиссии;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ind w:right="795" w:firstLine="710"/>
      </w:pPr>
      <w:r>
        <w:t>оказание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консультативной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возраста;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spacing w:before="1" w:line="269" w:lineRule="exact"/>
        <w:ind w:left="2229"/>
      </w:pPr>
      <w:r>
        <w:t>содействие</w:t>
      </w:r>
      <w:r>
        <w:rPr>
          <w:spacing w:val="-7"/>
        </w:rPr>
        <w:t xml:space="preserve"> </w:t>
      </w:r>
      <w:r>
        <w:t>поиску</w:t>
      </w:r>
      <w:r>
        <w:rPr>
          <w:spacing w:val="-5"/>
        </w:rPr>
        <w:t xml:space="preserve"> </w:t>
      </w:r>
      <w:r>
        <w:t>и отбору</w:t>
      </w:r>
      <w:r>
        <w:rPr>
          <w:spacing w:val="-5"/>
        </w:rPr>
        <w:t xml:space="preserve"> </w:t>
      </w:r>
      <w:r>
        <w:t>одаренных обучающихся,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творческому</w:t>
      </w:r>
      <w:r>
        <w:rPr>
          <w:spacing w:val="-5"/>
        </w:rPr>
        <w:t xml:space="preserve"> </w:t>
      </w:r>
      <w:r>
        <w:t>развитию;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spacing w:line="269" w:lineRule="exact"/>
        <w:ind w:left="2229"/>
      </w:pPr>
      <w:r>
        <w:t>выявление</w:t>
      </w:r>
      <w:r>
        <w:rPr>
          <w:spacing w:val="-9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проблемами</w:t>
      </w:r>
      <w:r>
        <w:rPr>
          <w:spacing w:val="-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интеллектуальной</w:t>
      </w:r>
      <w:r>
        <w:rPr>
          <w:spacing w:val="-1"/>
        </w:rPr>
        <w:t xml:space="preserve"> </w:t>
      </w:r>
      <w:r>
        <w:t>сферы;</w:t>
      </w:r>
    </w:p>
    <w:p>
      <w:pPr>
        <w:pStyle w:val="13"/>
        <w:numPr>
          <w:ilvl w:val="3"/>
          <w:numId w:val="88"/>
        </w:numPr>
        <w:tabs>
          <w:tab w:val="left" w:pos="2229"/>
          <w:tab w:val="left" w:pos="2230"/>
        </w:tabs>
        <w:ind w:right="787" w:firstLine="710"/>
      </w:pPr>
      <w:r>
        <w:t>реализация комплекса индивидуально ориентированных мер по ослаблению, снижению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устранению отклонений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проблем</w:t>
      </w:r>
      <w:r>
        <w:rPr>
          <w:spacing w:val="6"/>
        </w:rPr>
        <w:t xml:space="preserve"> </w:t>
      </w:r>
      <w:r>
        <w:t>поведения.</w:t>
      </w:r>
    </w:p>
    <w:p>
      <w:pPr>
        <w:pStyle w:val="10"/>
        <w:spacing w:line="242" w:lineRule="auto"/>
        <w:ind w:right="782"/>
      </w:pPr>
      <w:r>
        <w:rPr>
          <w:i/>
        </w:rPr>
        <w:t>КРР</w:t>
      </w:r>
      <w:r>
        <w:rPr>
          <w:i/>
          <w:spacing w:val="1"/>
        </w:rPr>
        <w:t xml:space="preserve"> </w:t>
      </w:r>
      <w:r>
        <w:rPr>
          <w:i/>
        </w:rPr>
        <w:t>организуется:</w:t>
      </w:r>
      <w:r>
        <w:rPr>
          <w:i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56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 на основании результатов психологической диагностики; на основании рекомендаций</w:t>
      </w:r>
      <w:r>
        <w:rPr>
          <w:spacing w:val="1"/>
        </w:rPr>
        <w:t xml:space="preserve"> </w:t>
      </w:r>
      <w:r>
        <w:t>ППК.</w:t>
      </w:r>
    </w:p>
    <w:p>
      <w:pPr>
        <w:pStyle w:val="10"/>
        <w:ind w:right="788"/>
      </w:pPr>
      <w:r>
        <w:rPr>
          <w:i/>
        </w:rPr>
        <w:t>КРР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ДОО</w:t>
      </w:r>
      <w:r>
        <w:rPr>
          <w:i/>
          <w:spacing w:val="1"/>
        </w:rPr>
        <w:t xml:space="preserve"> </w:t>
      </w:r>
      <w:r>
        <w:rPr>
          <w:i/>
        </w:rPr>
        <w:t>реализуется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количестве, форме организации, методов и технологий реализации определяется ДОО самостоятельно,</w:t>
      </w:r>
      <w:r>
        <w:rPr>
          <w:spacing w:val="1"/>
        </w:rPr>
        <w:t xml:space="preserve"> </w:t>
      </w:r>
      <w:r>
        <w:t>исходя из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ООП обучающихся.</w:t>
      </w:r>
    </w:p>
    <w:p>
      <w:pPr>
        <w:pStyle w:val="3"/>
        <w:tabs>
          <w:tab w:val="left" w:pos="2229"/>
        </w:tabs>
        <w:spacing w:line="237" w:lineRule="auto"/>
        <w:ind w:right="784" w:firstLine="710"/>
        <w:jc w:val="left"/>
      </w:pPr>
      <w:r>
        <w:rPr>
          <w:b w:val="0"/>
          <w:i w:val="0"/>
          <w:sz w:val="24"/>
        </w:rPr>
        <w:t>3)</w:t>
      </w:r>
      <w:r>
        <w:rPr>
          <w:b w:val="0"/>
          <w:i w:val="0"/>
          <w:sz w:val="24"/>
        </w:rPr>
        <w:tab/>
      </w:r>
      <w:r>
        <w:t>Взаимосвязь</w:t>
      </w:r>
      <w:r>
        <w:rPr>
          <w:spacing w:val="30"/>
        </w:rPr>
        <w:t xml:space="preserve"> </w:t>
      </w:r>
      <w:r>
        <w:t>со</w:t>
      </w:r>
      <w:r>
        <w:rPr>
          <w:spacing w:val="29"/>
        </w:rPr>
        <w:t xml:space="preserve"> </w:t>
      </w:r>
      <w:r>
        <w:t>специалистами</w:t>
      </w:r>
      <w:r>
        <w:rPr>
          <w:spacing w:val="31"/>
        </w:rPr>
        <w:t xml:space="preserve"> </w:t>
      </w:r>
      <w:r>
        <w:t>(воспитатель,</w:t>
      </w:r>
      <w:r>
        <w:rPr>
          <w:spacing w:val="31"/>
        </w:rPr>
        <w:t xml:space="preserve"> </w:t>
      </w:r>
      <w:r>
        <w:t>музыкальный</w:t>
      </w:r>
      <w:r>
        <w:rPr>
          <w:spacing w:val="28"/>
        </w:rPr>
        <w:t xml:space="preserve"> </w:t>
      </w:r>
      <w:r>
        <w:t>руководитель,</w:t>
      </w:r>
      <w:r>
        <w:rPr>
          <w:spacing w:val="32"/>
        </w:rPr>
        <w:t xml:space="preserve"> </w:t>
      </w:r>
      <w:r>
        <w:t>учитель</w:t>
      </w:r>
      <w:r>
        <w:rPr>
          <w:spacing w:val="-52"/>
        </w:rPr>
        <w:t xml:space="preserve"> </w:t>
      </w:r>
      <w:r>
        <w:t>логопед):</w:t>
      </w:r>
    </w:p>
    <w:p>
      <w:pPr>
        <w:pStyle w:val="13"/>
        <w:numPr>
          <w:ilvl w:val="0"/>
          <w:numId w:val="89"/>
        </w:numPr>
        <w:tabs>
          <w:tab w:val="left" w:pos="2229"/>
          <w:tab w:val="left" w:pos="2230"/>
        </w:tabs>
        <w:spacing w:line="270" w:lineRule="exact"/>
      </w:pPr>
      <w:r>
        <w:t>Анализ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диагностики,</w:t>
      </w:r>
      <w:r>
        <w:rPr>
          <w:spacing w:val="-6"/>
        </w:rPr>
        <w:t xml:space="preserve"> </w:t>
      </w:r>
      <w:r>
        <w:t>исследований.</w:t>
      </w:r>
    </w:p>
    <w:p>
      <w:pPr>
        <w:pStyle w:val="13"/>
        <w:numPr>
          <w:ilvl w:val="0"/>
          <w:numId w:val="89"/>
        </w:numPr>
        <w:tabs>
          <w:tab w:val="left" w:pos="2229"/>
          <w:tab w:val="left" w:pos="2230"/>
          <w:tab w:val="left" w:pos="4229"/>
          <w:tab w:val="left" w:pos="4699"/>
          <w:tab w:val="left" w:pos="5826"/>
          <w:tab w:val="left" w:pos="7058"/>
          <w:tab w:val="left" w:pos="8270"/>
          <w:tab w:val="left" w:pos="9588"/>
          <w:tab w:val="left" w:pos="10044"/>
        </w:tabs>
        <w:spacing w:line="237" w:lineRule="auto"/>
        <w:ind w:left="813" w:right="793" w:firstLine="710"/>
      </w:pPr>
      <w:r>
        <w:t>Консультирование</w:t>
      </w:r>
      <w:r>
        <w:tab/>
      </w:r>
      <w:r>
        <w:t>по</w:t>
      </w:r>
      <w:r>
        <w:tab/>
      </w:r>
      <w:r>
        <w:t>вопросам</w:t>
      </w:r>
      <w:r>
        <w:tab/>
      </w:r>
      <w:r>
        <w:t>коррекции</w:t>
      </w:r>
      <w:r>
        <w:tab/>
      </w:r>
      <w:r>
        <w:t>процессов</w:t>
      </w:r>
      <w:r>
        <w:tab/>
      </w:r>
      <w:r>
        <w:t>воспитания</w:t>
      </w:r>
      <w:r>
        <w:tab/>
      </w:r>
      <w:r>
        <w:t>на</w:t>
      </w:r>
      <w:r>
        <w:tab/>
      </w:r>
      <w:r>
        <w:rPr>
          <w:spacing w:val="-2"/>
        </w:rPr>
        <w:t>основе,</w:t>
      </w:r>
      <w:r>
        <w:rPr>
          <w:spacing w:val="-52"/>
        </w:rPr>
        <w:t xml:space="preserve"> </w:t>
      </w:r>
      <w:r>
        <w:t>интеллектуального,</w:t>
      </w:r>
      <w:r>
        <w:rPr>
          <w:spacing w:val="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эмоционально-волевого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ребёнка.</w:t>
      </w:r>
    </w:p>
    <w:p>
      <w:pPr>
        <w:pStyle w:val="13"/>
        <w:numPr>
          <w:ilvl w:val="0"/>
          <w:numId w:val="89"/>
        </w:numPr>
        <w:tabs>
          <w:tab w:val="left" w:pos="2229"/>
          <w:tab w:val="left" w:pos="2230"/>
        </w:tabs>
        <w:spacing w:line="272" w:lineRule="exact"/>
      </w:pPr>
      <w:r>
        <w:t>Выявление</w:t>
      </w:r>
      <w:r>
        <w:rPr>
          <w:spacing w:val="-9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«сильных»</w:t>
      </w:r>
      <w:r>
        <w:rPr>
          <w:spacing w:val="-6"/>
        </w:rPr>
        <w:t xml:space="preserve"> </w:t>
      </w:r>
      <w:r>
        <w:t>сторон</w:t>
      </w:r>
      <w:r>
        <w:rPr>
          <w:spacing w:val="-1"/>
        </w:rPr>
        <w:t xml:space="preserve"> </w:t>
      </w:r>
      <w:r>
        <w:t>специалистов.</w:t>
      </w:r>
    </w:p>
    <w:p>
      <w:pPr>
        <w:pStyle w:val="13"/>
        <w:numPr>
          <w:ilvl w:val="0"/>
          <w:numId w:val="89"/>
        </w:numPr>
        <w:tabs>
          <w:tab w:val="left" w:pos="2229"/>
          <w:tab w:val="left" w:pos="2230"/>
        </w:tabs>
        <w:spacing w:line="275" w:lineRule="exact"/>
      </w:pPr>
      <w:r>
        <w:t>Составление</w:t>
      </w:r>
      <w:r>
        <w:rPr>
          <w:spacing w:val="-4"/>
        </w:rPr>
        <w:t xml:space="preserve"> </w:t>
      </w:r>
      <w:r>
        <w:t>АОП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ребёнка.</w:t>
      </w:r>
    </w:p>
    <w:p>
      <w:pPr>
        <w:pStyle w:val="10"/>
        <w:spacing w:before="5"/>
        <w:ind w:left="0" w:firstLine="0"/>
        <w:jc w:val="left"/>
        <w:rPr>
          <w:sz w:val="29"/>
        </w:rPr>
      </w:pPr>
    </w:p>
    <w:p>
      <w:pPr>
        <w:pStyle w:val="3"/>
        <w:spacing w:line="240" w:lineRule="auto"/>
        <w:ind w:left="3185"/>
        <w:jc w:val="left"/>
      </w:pPr>
      <w:r>
        <w:t>Механизмы</w:t>
      </w:r>
      <w:r>
        <w:rPr>
          <w:spacing w:val="-5"/>
        </w:rPr>
        <w:t xml:space="preserve"> </w:t>
      </w:r>
      <w:r>
        <w:t>адаптации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</w:p>
    <w:p>
      <w:pPr>
        <w:pStyle w:val="10"/>
        <w:spacing w:before="33" w:line="237" w:lineRule="auto"/>
        <w:ind w:right="910"/>
        <w:jc w:val="left"/>
      </w:pPr>
      <w:r>
        <w:t>Для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их</w:t>
      </w:r>
      <w:r>
        <w:rPr>
          <w:spacing w:val="-53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выявление</w:t>
      </w:r>
      <w:r>
        <w:rPr>
          <w:spacing w:val="-5"/>
        </w:rPr>
        <w:t xml:space="preserve"> </w:t>
      </w:r>
      <w:r>
        <w:t>особых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потребностей.</w:t>
      </w:r>
    </w:p>
    <w:p>
      <w:pPr>
        <w:pStyle w:val="10"/>
        <w:spacing w:before="1"/>
        <w:ind w:right="910"/>
        <w:jc w:val="left"/>
      </w:pPr>
      <w:r>
        <w:t>В</w:t>
      </w:r>
      <w:r>
        <w:rPr>
          <w:spacing w:val="19"/>
        </w:rPr>
        <w:t xml:space="preserve"> </w:t>
      </w:r>
      <w:r>
        <w:t>связи</w:t>
      </w:r>
      <w:r>
        <w:rPr>
          <w:spacing w:val="24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этим</w:t>
      </w:r>
      <w:r>
        <w:rPr>
          <w:spacing w:val="22"/>
        </w:rPr>
        <w:t xml:space="preserve"> </w:t>
      </w:r>
      <w:r>
        <w:t>особая</w:t>
      </w:r>
      <w:r>
        <w:rPr>
          <w:spacing w:val="22"/>
        </w:rPr>
        <w:t xml:space="preserve"> </w:t>
      </w:r>
      <w:r>
        <w:t>роль</w:t>
      </w:r>
      <w:r>
        <w:rPr>
          <w:spacing w:val="23"/>
        </w:rPr>
        <w:t xml:space="preserve"> </w:t>
      </w:r>
      <w:r>
        <w:t>отводится</w:t>
      </w:r>
      <w:r>
        <w:rPr>
          <w:spacing w:val="22"/>
        </w:rPr>
        <w:t xml:space="preserve"> </w:t>
      </w:r>
      <w:r>
        <w:t>психолого-медико-педагогической</w:t>
      </w:r>
      <w:r>
        <w:rPr>
          <w:spacing w:val="24"/>
        </w:rPr>
        <w:t xml:space="preserve"> </w:t>
      </w:r>
      <w:r>
        <w:t>диагностике,</w:t>
      </w:r>
      <w:r>
        <w:rPr>
          <w:spacing w:val="-52"/>
        </w:rPr>
        <w:t xml:space="preserve"> </w:t>
      </w:r>
      <w:r>
        <w:t>позволяющей:</w:t>
      </w: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</w:tabs>
        <w:spacing w:before="3" w:line="272" w:lineRule="exact"/>
        <w:ind w:left="2229"/>
        <w:jc w:val="left"/>
      </w:pPr>
      <w:r>
        <w:t>своевременно</w:t>
      </w:r>
      <w:r>
        <w:rPr>
          <w:spacing w:val="-8"/>
        </w:rPr>
        <w:t xml:space="preserve"> </w:t>
      </w:r>
      <w:r>
        <w:t>выявить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возможностями;</w:t>
      </w: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выявить</w:t>
      </w:r>
      <w:r>
        <w:rPr>
          <w:spacing w:val="-6"/>
        </w:rPr>
        <w:t xml:space="preserve"> </w:t>
      </w:r>
      <w:r>
        <w:t>индивидуальные</w:t>
      </w:r>
      <w:r>
        <w:rPr>
          <w:spacing w:val="-7"/>
        </w:rPr>
        <w:t xml:space="preserve"> </w:t>
      </w:r>
      <w:r>
        <w:t>психолого-педагогические</w:t>
      </w:r>
      <w:r>
        <w:rPr>
          <w:spacing w:val="-3"/>
        </w:rPr>
        <w:t xml:space="preserve"> </w:t>
      </w:r>
      <w:r>
        <w:t>особенности ребенка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ОВЗ;</w:t>
      </w: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определить</w:t>
      </w:r>
      <w:r>
        <w:rPr>
          <w:spacing w:val="-4"/>
        </w:rPr>
        <w:t xml:space="preserve"> </w:t>
      </w:r>
      <w:r>
        <w:t>оптимальный</w:t>
      </w:r>
      <w:r>
        <w:rPr>
          <w:spacing w:val="-6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маршрут;</w:t>
      </w: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</w:tabs>
        <w:ind w:right="798" w:firstLine="710"/>
        <w:jc w:val="left"/>
      </w:pPr>
      <w:r>
        <w:t>обеспечить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-52"/>
        </w:rPr>
        <w:t xml:space="preserve"> </w:t>
      </w:r>
      <w:r>
        <w:t>учреждении;</w:t>
      </w:r>
    </w:p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</w:tabs>
        <w:spacing w:before="67"/>
        <w:ind w:right="800" w:firstLine="710"/>
        <w:jc w:val="left"/>
      </w:pPr>
      <w:r>
        <w:t>спланировать</w:t>
      </w:r>
      <w:r>
        <w:rPr>
          <w:spacing w:val="2"/>
        </w:rPr>
        <w:t xml:space="preserve"> </w:t>
      </w:r>
      <w:r>
        <w:t>коррекционные</w:t>
      </w:r>
      <w:r>
        <w:rPr>
          <w:spacing w:val="51"/>
        </w:rPr>
        <w:t xml:space="preserve"> </w:t>
      </w:r>
      <w:r>
        <w:t>мероприятия,</w:t>
      </w:r>
      <w:r>
        <w:rPr>
          <w:spacing w:val="4"/>
        </w:rPr>
        <w:t xml:space="preserve"> </w:t>
      </w:r>
      <w:r>
        <w:t>разработать</w:t>
      </w:r>
      <w:r>
        <w:rPr>
          <w:spacing w:val="2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коррекционной</w:t>
      </w:r>
      <w:r>
        <w:rPr>
          <w:spacing w:val="-52"/>
        </w:rPr>
        <w:t xml:space="preserve"> </w:t>
      </w:r>
      <w:r>
        <w:t>работы;</w:t>
      </w: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  <w:tab w:val="left" w:pos="9661"/>
        </w:tabs>
        <w:spacing w:before="6" w:line="232" w:lineRule="auto"/>
        <w:ind w:right="799" w:firstLine="710"/>
        <w:jc w:val="left"/>
      </w:pPr>
      <w:r>
        <w:t>оценить</w:t>
      </w:r>
      <w:r>
        <w:rPr>
          <w:spacing w:val="93"/>
        </w:rPr>
        <w:t xml:space="preserve"> </w:t>
      </w:r>
      <w:r>
        <w:t>динамику</w:t>
      </w:r>
      <w:r>
        <w:rPr>
          <w:spacing w:val="88"/>
        </w:rPr>
        <w:t xml:space="preserve"> </w:t>
      </w:r>
      <w:r>
        <w:t>развития</w:t>
      </w:r>
      <w:r>
        <w:rPr>
          <w:spacing w:val="88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эффективность</w:t>
      </w:r>
      <w:r>
        <w:rPr>
          <w:spacing w:val="94"/>
        </w:rPr>
        <w:t xml:space="preserve"> </w:t>
      </w:r>
      <w:r>
        <w:t>коррекционной</w:t>
      </w:r>
      <w:r>
        <w:rPr>
          <w:spacing w:val="94"/>
        </w:rPr>
        <w:t xml:space="preserve"> </w:t>
      </w:r>
      <w:r>
        <w:t>работы;</w:t>
      </w:r>
      <w:r>
        <w:tab/>
      </w:r>
      <w:r>
        <w:rPr>
          <w:spacing w:val="-1"/>
        </w:rPr>
        <w:t>определить</w:t>
      </w:r>
      <w:r>
        <w:rPr>
          <w:spacing w:val="-52"/>
        </w:rPr>
        <w:t xml:space="preserve"> </w:t>
      </w:r>
      <w:r>
        <w:t>условия воспитания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ребенка;</w:t>
      </w:r>
    </w:p>
    <w:p>
      <w:pPr>
        <w:pStyle w:val="13"/>
        <w:numPr>
          <w:ilvl w:val="0"/>
          <w:numId w:val="90"/>
        </w:numPr>
        <w:tabs>
          <w:tab w:val="left" w:pos="2229"/>
          <w:tab w:val="left" w:pos="2230"/>
        </w:tabs>
        <w:spacing w:before="3"/>
        <w:ind w:left="2229"/>
        <w:jc w:val="left"/>
      </w:pPr>
      <w:r>
        <w:t>консультировать</w:t>
      </w:r>
      <w:r>
        <w:rPr>
          <w:spacing w:val="-5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ОВЗ.</w:t>
      </w:r>
    </w:p>
    <w:p>
      <w:pPr>
        <w:pStyle w:val="10"/>
        <w:ind w:left="0" w:firstLine="0"/>
        <w:jc w:val="left"/>
      </w:pPr>
    </w:p>
    <w:p>
      <w:pPr>
        <w:pStyle w:val="10"/>
        <w:ind w:right="784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нарушенного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подход, который означает всесторонность обследования и оценку особенностей развития ребенка с ОВЗ</w:t>
      </w:r>
      <w:r>
        <w:rPr>
          <w:spacing w:val="1"/>
        </w:rPr>
        <w:t xml:space="preserve"> </w:t>
      </w:r>
      <w:r>
        <w:t>всеми специалистами, и охватывает познавательную деятельность, поведение, эмоции, волю, состояние</w:t>
      </w:r>
      <w:r>
        <w:rPr>
          <w:spacing w:val="1"/>
        </w:rPr>
        <w:t xml:space="preserve"> </w:t>
      </w:r>
      <w:r>
        <w:t>зрения,</w:t>
      </w:r>
      <w:r>
        <w:rPr>
          <w:spacing w:val="2"/>
        </w:rPr>
        <w:t xml:space="preserve"> </w:t>
      </w:r>
      <w:r>
        <w:t>слуха,</w:t>
      </w:r>
      <w:r>
        <w:rPr>
          <w:spacing w:val="3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4"/>
        </w:rPr>
        <w:t xml:space="preserve"> </w:t>
      </w:r>
      <w:r>
        <w:t>соматическое</w:t>
      </w:r>
      <w:r>
        <w:rPr>
          <w:spacing w:val="-6"/>
        </w:rPr>
        <w:t xml:space="preserve"> </w:t>
      </w:r>
      <w:r>
        <w:t>состояние,</w:t>
      </w:r>
      <w:r>
        <w:rPr>
          <w:spacing w:val="3"/>
        </w:rPr>
        <w:t xml:space="preserve"> </w:t>
      </w:r>
      <w:r>
        <w:t>неврологический</w:t>
      </w:r>
      <w:r>
        <w:rPr>
          <w:spacing w:val="1"/>
        </w:rPr>
        <w:t xml:space="preserve"> </w:t>
      </w:r>
      <w:r>
        <w:t>статус.</w:t>
      </w:r>
    </w:p>
    <w:p>
      <w:pPr>
        <w:pStyle w:val="10"/>
        <w:ind w:right="780"/>
      </w:pPr>
      <w:r>
        <w:t>Изучение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обследование.</w:t>
      </w:r>
      <w:r>
        <w:rPr>
          <w:spacing w:val="1"/>
        </w:rPr>
        <w:t xml:space="preserve"> </w:t>
      </w:r>
      <w:r>
        <w:t>Медицинское обследование начинается с изучения данных анамнеза.</w:t>
      </w:r>
      <w:r>
        <w:rPr>
          <w:spacing w:val="1"/>
        </w:rPr>
        <w:t xml:space="preserve"> </w:t>
      </w:r>
      <w:r>
        <w:t>Анамнез</w:t>
      </w:r>
      <w:r>
        <w:rPr>
          <w:spacing w:val="1"/>
        </w:rPr>
        <w:t xml:space="preserve"> </w:t>
      </w:r>
      <w:r>
        <w:t>собирается врачом и</w:t>
      </w:r>
      <w:r>
        <w:rPr>
          <w:spacing w:val="1"/>
        </w:rPr>
        <w:t xml:space="preserve"> </w:t>
      </w:r>
      <w:r>
        <w:t>составляется на основании ознакомления с документацией ребенка и беседы с родителями (лицами, их</w:t>
      </w:r>
      <w:r>
        <w:rPr>
          <w:spacing w:val="1"/>
        </w:rPr>
        <w:t xml:space="preserve"> </w:t>
      </w:r>
      <w:r>
        <w:t>заменяющими). Личный анамнез ребенка содержит следующие сведения: особенности беременности</w:t>
      </w:r>
      <w:r>
        <w:rPr>
          <w:spacing w:val="1"/>
        </w:rPr>
        <w:t xml:space="preserve"> </w:t>
      </w:r>
      <w:r>
        <w:t>матери; длительность приема лекарственных препаратов и влияние вредных факторов на беременность;</w:t>
      </w:r>
      <w:r>
        <w:rPr>
          <w:spacing w:val="1"/>
        </w:rPr>
        <w:t xml:space="preserve"> </w:t>
      </w:r>
      <w:r>
        <w:t>особенности родов; характер помощи во время родов; наличие у ребенка врожденных пороков развития,</w:t>
      </w:r>
      <w:r>
        <w:rPr>
          <w:spacing w:val="1"/>
        </w:rPr>
        <w:t xml:space="preserve"> </w:t>
      </w:r>
      <w:r>
        <w:t>судорог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рождении,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кормления,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роддоме.</w:t>
      </w:r>
      <w:r>
        <w:rPr>
          <w:spacing w:val="1"/>
        </w:rPr>
        <w:t xml:space="preserve"> </w:t>
      </w:r>
      <w:r>
        <w:t>Перечисляются</w:t>
      </w:r>
      <w:r>
        <w:rPr>
          <w:spacing w:val="1"/>
        </w:rPr>
        <w:t xml:space="preserve"> </w:t>
      </w:r>
      <w:r>
        <w:t>перенесенные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лечения,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осложнений.</w:t>
      </w:r>
      <w:r>
        <w:rPr>
          <w:spacing w:val="1"/>
        </w:rPr>
        <w:t xml:space="preserve"> </w:t>
      </w:r>
      <w:r>
        <w:t>Указывается,</w:t>
      </w:r>
      <w:r>
        <w:rPr>
          <w:spacing w:val="14"/>
        </w:rPr>
        <w:t xml:space="preserve"> </w:t>
      </w:r>
      <w:r>
        <w:t>где,</w:t>
      </w:r>
      <w:r>
        <w:rPr>
          <w:spacing w:val="15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кем</w:t>
      </w:r>
      <w:r>
        <w:rPr>
          <w:spacing w:val="12"/>
        </w:rPr>
        <w:t xml:space="preserve"> </w:t>
      </w:r>
      <w:r>
        <w:t>воспитывался</w:t>
      </w:r>
      <w:r>
        <w:rPr>
          <w:spacing w:val="13"/>
        </w:rPr>
        <w:t xml:space="preserve"> </w:t>
      </w:r>
      <w:r>
        <w:t>ребенок</w:t>
      </w:r>
      <w:r>
        <w:rPr>
          <w:spacing w:val="15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момента</w:t>
      </w:r>
      <w:r>
        <w:rPr>
          <w:spacing w:val="15"/>
        </w:rPr>
        <w:t xml:space="preserve"> </w:t>
      </w:r>
      <w:r>
        <w:t>поступления</w:t>
      </w:r>
      <w:r>
        <w:rPr>
          <w:spacing w:val="1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дошкольное</w:t>
      </w:r>
      <w:r>
        <w:rPr>
          <w:spacing w:val="10"/>
        </w:rPr>
        <w:t xml:space="preserve"> </w:t>
      </w:r>
      <w:r>
        <w:t>учреждение.</w:t>
      </w:r>
      <w:r>
        <w:rPr>
          <w:spacing w:val="1"/>
        </w:rPr>
        <w:t xml:space="preserve"> </w:t>
      </w:r>
      <w:r>
        <w:t>В семейном анамнезе анализируются данные о семье ребенка и наследственности; описывается состав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члена,</w:t>
      </w:r>
      <w:r>
        <w:rPr>
          <w:spacing w:val="1"/>
        </w:rPr>
        <w:t xml:space="preserve"> </w:t>
      </w:r>
      <w:r>
        <w:t>характерологические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психические,</w:t>
      </w:r>
      <w:r>
        <w:rPr>
          <w:spacing w:val="1"/>
        </w:rPr>
        <w:t xml:space="preserve"> </w:t>
      </w:r>
      <w:r>
        <w:t>неврологические,</w:t>
      </w:r>
      <w:r>
        <w:rPr>
          <w:spacing w:val="1"/>
        </w:rPr>
        <w:t xml:space="preserve"> </w:t>
      </w:r>
      <w:r>
        <w:t>хронические</w:t>
      </w:r>
      <w:r>
        <w:rPr>
          <w:spacing w:val="1"/>
        </w:rPr>
        <w:t xml:space="preserve"> </w:t>
      </w:r>
      <w:r>
        <w:t>соматические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патологические особенности</w:t>
      </w:r>
      <w:r>
        <w:rPr>
          <w:spacing w:val="1"/>
        </w:rPr>
        <w:t xml:space="preserve"> </w:t>
      </w:r>
      <w:r>
        <w:t>их физического</w:t>
      </w:r>
      <w:r>
        <w:rPr>
          <w:spacing w:val="1"/>
        </w:rPr>
        <w:t xml:space="preserve"> </w:t>
      </w:r>
      <w:r>
        <w:t>облика.</w:t>
      </w:r>
      <w:r>
        <w:rPr>
          <w:spacing w:val="1"/>
        </w:rPr>
        <w:t xml:space="preserve"> </w:t>
      </w:r>
      <w:r>
        <w:t>Описываются</w:t>
      </w:r>
      <w:r>
        <w:rPr>
          <w:spacing w:val="1"/>
        </w:rPr>
        <w:t xml:space="preserve"> </w:t>
      </w:r>
      <w:r>
        <w:t>семейнобытовые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отношения к ребенку;</w:t>
      </w:r>
      <w:r>
        <w:rPr>
          <w:spacing w:val="1"/>
        </w:rPr>
        <w:t xml:space="preserve"> </w:t>
      </w:r>
      <w:r>
        <w:t>фиксируются случаи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55"/>
        </w:rPr>
        <w:t xml:space="preserve"> </w:t>
      </w:r>
      <w:r>
        <w:t>одного или</w:t>
      </w:r>
      <w:r>
        <w:rPr>
          <w:spacing w:val="1"/>
        </w:rPr>
        <w:t xml:space="preserve"> </w:t>
      </w:r>
      <w:r>
        <w:t>обоих</w:t>
      </w:r>
      <w:r>
        <w:rPr>
          <w:spacing w:val="1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к алкоголю или</w:t>
      </w:r>
      <w:r>
        <w:rPr>
          <w:spacing w:val="4"/>
        </w:rPr>
        <w:t xml:space="preserve"> </w:t>
      </w:r>
      <w:r>
        <w:t>наркотикам.</w:t>
      </w:r>
    </w:p>
    <w:p>
      <w:pPr>
        <w:pStyle w:val="10"/>
        <w:spacing w:before="1"/>
        <w:ind w:right="779"/>
      </w:pPr>
      <w:r>
        <w:t>Педагоги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документации: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сориентироваться в имеющихся у ребенка проблемах и создать необходимые условия для его развития в</w:t>
      </w:r>
      <w:r>
        <w:rPr>
          <w:spacing w:val="1"/>
        </w:rPr>
        <w:t xml:space="preserve"> </w:t>
      </w:r>
      <w:r>
        <w:t>дошкольном учреждении.</w:t>
      </w:r>
    </w:p>
    <w:p>
      <w:pPr>
        <w:pStyle w:val="10"/>
        <w:ind w:right="792"/>
      </w:pPr>
      <w:r>
        <w:t>Психолого-педагогическое обследование является одним из компонентов комплексного подхода</w:t>
      </w:r>
      <w:r>
        <w:rPr>
          <w:spacing w:val="1"/>
        </w:rPr>
        <w:t xml:space="preserve"> </w:t>
      </w:r>
      <w:r>
        <w:t>в изучении умственного развития детей с ОВЗ. Его результаты могут рассматриваться в совокупности с</w:t>
      </w:r>
      <w:r>
        <w:rPr>
          <w:spacing w:val="1"/>
        </w:rPr>
        <w:t xml:space="preserve"> </w:t>
      </w:r>
      <w:r>
        <w:t>другими данными о ребенке. Организация воспитания и обучения детей с ОВЗ ставит вопросы 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 применения психологической диагностики является определение уровня умственного развития,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исключительное</w:t>
      </w:r>
      <w:r>
        <w:rPr>
          <w:spacing w:val="-6"/>
        </w:rPr>
        <w:t xml:space="preserve"> </w:t>
      </w:r>
      <w:r>
        <w:t>разнообразие.</w:t>
      </w:r>
    </w:p>
    <w:p>
      <w:pPr>
        <w:pStyle w:val="10"/>
        <w:ind w:right="784"/>
      </w:pPr>
      <w:r>
        <w:t>На</w:t>
      </w:r>
      <w:r>
        <w:rPr>
          <w:spacing w:val="1"/>
        </w:rPr>
        <w:t xml:space="preserve"> </w:t>
      </w:r>
      <w:r>
        <w:t>психологическое обследование ребенок направляется к</w:t>
      </w:r>
      <w:r>
        <w:rPr>
          <w:spacing w:val="1"/>
        </w:rPr>
        <w:t xml:space="preserve"> </w:t>
      </w:r>
      <w:r>
        <w:t>психологу.</w:t>
      </w:r>
      <w:r>
        <w:rPr>
          <w:spacing w:val="1"/>
        </w:rPr>
        <w:t xml:space="preserve"> </w:t>
      </w:r>
      <w:r>
        <w:t>Психодиагностическое</w:t>
      </w:r>
      <w:r>
        <w:rPr>
          <w:spacing w:val="1"/>
        </w:rPr>
        <w:t xml:space="preserve"> </w:t>
      </w:r>
      <w:r>
        <w:t>обследование ребенка с проблемами в развитии должно быть системным и включать в себя изучение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психики</w:t>
      </w:r>
      <w:r>
        <w:rPr>
          <w:spacing w:val="1"/>
        </w:rPr>
        <w:t xml:space="preserve"> </w:t>
      </w:r>
      <w:r>
        <w:t>(познавательная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эмоционально-волевая</w:t>
      </w:r>
      <w:r>
        <w:rPr>
          <w:spacing w:val="1"/>
        </w:rPr>
        <w:t xml:space="preserve"> </w:t>
      </w:r>
      <w:r>
        <w:t>сфера,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развитие). Выявляются следующие качественные показатели, характеризующие эмоциональную сферу и</w:t>
      </w:r>
      <w:r>
        <w:rPr>
          <w:spacing w:val="-52"/>
        </w:rPr>
        <w:t xml:space="preserve"> </w:t>
      </w:r>
      <w:r>
        <w:t>поведение</w:t>
      </w:r>
      <w:r>
        <w:rPr>
          <w:spacing w:val="-6"/>
        </w:rPr>
        <w:t xml:space="preserve"> </w:t>
      </w:r>
      <w:r>
        <w:t>ребенка: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before="1" w:line="265" w:lineRule="exact"/>
        <w:ind w:left="2229"/>
        <w:jc w:val="left"/>
      </w:pPr>
      <w:r>
        <w:t>особенности</w:t>
      </w:r>
      <w:r>
        <w:rPr>
          <w:spacing w:val="-4"/>
        </w:rPr>
        <w:t xml:space="preserve"> </w:t>
      </w:r>
      <w:r>
        <w:t>контакта</w:t>
      </w:r>
      <w:r>
        <w:rPr>
          <w:spacing w:val="-2"/>
        </w:rPr>
        <w:t xml:space="preserve"> </w:t>
      </w:r>
      <w:r>
        <w:t>ребенка;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2" w:lineRule="exact"/>
        <w:ind w:left="2229"/>
        <w:jc w:val="left"/>
      </w:pPr>
      <w:r>
        <w:t>эмоциональная</w:t>
      </w:r>
      <w:r>
        <w:rPr>
          <w:spacing w:val="-5"/>
        </w:rPr>
        <w:t xml:space="preserve"> </w:t>
      </w:r>
      <w:r>
        <w:t>реакция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ситуацию</w:t>
      </w:r>
      <w:r>
        <w:rPr>
          <w:spacing w:val="-7"/>
        </w:rPr>
        <w:t xml:space="preserve"> </w:t>
      </w:r>
      <w:r>
        <w:t>обследования;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2" w:lineRule="exact"/>
        <w:ind w:left="2229"/>
        <w:jc w:val="left"/>
      </w:pPr>
      <w:r>
        <w:t>реакция</w:t>
      </w:r>
      <w:r>
        <w:rPr>
          <w:spacing w:val="-5"/>
        </w:rPr>
        <w:t xml:space="preserve"> </w:t>
      </w:r>
      <w:r>
        <w:t>на одобрение;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реакция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неудачи;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6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 выполнения заданий;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эмоциональная</w:t>
      </w:r>
      <w:r>
        <w:rPr>
          <w:spacing w:val="-6"/>
        </w:rPr>
        <w:t xml:space="preserve"> </w:t>
      </w:r>
      <w:r>
        <w:t>подвижность;</w:t>
      </w:r>
      <w:r>
        <w:rPr>
          <w:spacing w:val="2"/>
        </w:rPr>
        <w:t xml:space="preserve"> </w:t>
      </w:r>
      <w:r>
        <w:rPr>
          <w:rFonts w:ascii="Wingdings" w:hAnsi="Wingdings"/>
        </w:rPr>
        <w:t></w:t>
      </w:r>
      <w:r>
        <w:rPr>
          <w:spacing w:val="3"/>
        </w:rPr>
        <w:t xml:space="preserve"> </w:t>
      </w:r>
      <w:r>
        <w:t>особенности общения;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5" w:lineRule="exact"/>
        <w:ind w:left="2229"/>
        <w:jc w:val="left"/>
      </w:pPr>
      <w:r>
        <w:t>реакция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результат.</w:t>
      </w:r>
    </w:p>
    <w:p>
      <w:pPr>
        <w:pStyle w:val="10"/>
        <w:spacing w:before="6"/>
        <w:ind w:left="0" w:firstLine="0"/>
        <w:jc w:val="left"/>
        <w:rPr>
          <w:sz w:val="21"/>
        </w:rPr>
      </w:pPr>
    </w:p>
    <w:p>
      <w:pPr>
        <w:pStyle w:val="10"/>
        <w:ind w:left="1523" w:firstLine="0"/>
        <w:jc w:val="left"/>
      </w:pPr>
      <w:r>
        <w:t>Качественные</w:t>
      </w:r>
      <w:r>
        <w:rPr>
          <w:spacing w:val="-8"/>
        </w:rPr>
        <w:t xml:space="preserve"> </w:t>
      </w:r>
      <w:r>
        <w:t>показатели,</w:t>
      </w:r>
      <w:r>
        <w:rPr>
          <w:spacing w:val="-1"/>
        </w:rPr>
        <w:t xml:space="preserve"> </w:t>
      </w:r>
      <w:r>
        <w:t>характеризующие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ребенка: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before="2"/>
        <w:ind w:left="2229"/>
        <w:jc w:val="left"/>
      </w:pPr>
      <w:r>
        <w:t>наличие</w:t>
      </w:r>
      <w:r>
        <w:rPr>
          <w:spacing w:val="-8"/>
        </w:rPr>
        <w:t xml:space="preserve"> </w:t>
      </w:r>
      <w:r>
        <w:t>и стойкость</w:t>
      </w:r>
      <w:r>
        <w:rPr>
          <w:spacing w:val="-2"/>
        </w:rPr>
        <w:t xml:space="preserve"> </w:t>
      </w:r>
      <w:r>
        <w:t>интереса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заданию;</w:t>
      </w:r>
    </w:p>
    <w:p>
      <w:pPr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before="87" w:line="265" w:lineRule="exact"/>
        <w:ind w:left="2229"/>
        <w:jc w:val="left"/>
      </w:pPr>
      <w:r>
        <w:t>понимание</w:t>
      </w:r>
      <w:r>
        <w:rPr>
          <w:spacing w:val="-7"/>
        </w:rPr>
        <w:t xml:space="preserve"> </w:t>
      </w:r>
      <w:r>
        <w:t>инструкции;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самостоятельность</w:t>
      </w:r>
      <w:r>
        <w:rPr>
          <w:spacing w:val="-4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задания;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характер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(целенаправленность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активность);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  <w:tab w:val="left" w:pos="2939"/>
          <w:tab w:val="left" w:pos="3323"/>
          <w:tab w:val="left" w:pos="4484"/>
          <w:tab w:val="left" w:pos="6053"/>
          <w:tab w:val="left" w:pos="7496"/>
          <w:tab w:val="left" w:pos="8724"/>
          <w:tab w:val="left" w:pos="10565"/>
        </w:tabs>
        <w:spacing w:line="262" w:lineRule="exact"/>
        <w:ind w:left="2229"/>
        <w:jc w:val="left"/>
        <w:rPr>
          <w:rFonts w:ascii="Wingdings" w:hAnsi="Wingdings"/>
        </w:rPr>
      </w:pPr>
      <w:r>
        <w:t>темп</w:t>
      </w:r>
      <w:r>
        <w:tab/>
      </w:r>
      <w:r>
        <w:t>и</w:t>
      </w:r>
      <w:r>
        <w:tab/>
      </w:r>
      <w:r>
        <w:t>динамика</w:t>
      </w:r>
      <w:r>
        <w:tab/>
      </w:r>
      <w:r>
        <w:t>деятельности,</w:t>
      </w:r>
      <w:r>
        <w:tab/>
      </w:r>
      <w:r>
        <w:t>особенности</w:t>
      </w:r>
      <w:r>
        <w:tab/>
      </w:r>
      <w:r>
        <w:t>регуляции</w:t>
      </w:r>
      <w:r>
        <w:tab/>
      </w:r>
      <w:r>
        <w:t>деятельности;</w:t>
      </w:r>
      <w:r>
        <w:tab/>
      </w:r>
      <w:r>
        <w:rPr>
          <w:rFonts w:ascii="Wingdings" w:hAnsi="Wingdings"/>
        </w:rPr>
        <w:t></w:t>
      </w:r>
    </w:p>
    <w:p>
      <w:pPr>
        <w:pStyle w:val="10"/>
        <w:spacing w:line="250" w:lineRule="exact"/>
        <w:ind w:firstLine="0"/>
        <w:jc w:val="left"/>
      </w:pPr>
      <w:r>
        <w:t>работоспособность;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ind w:left="2229"/>
        <w:jc w:val="left"/>
      </w:pPr>
      <w:r>
        <w:t>организация</w:t>
      </w:r>
      <w:r>
        <w:rPr>
          <w:spacing w:val="-7"/>
        </w:rPr>
        <w:t xml:space="preserve"> </w:t>
      </w:r>
      <w:r>
        <w:t>помощи.</w:t>
      </w:r>
    </w:p>
    <w:p>
      <w:pPr>
        <w:pStyle w:val="10"/>
        <w:spacing w:before="1"/>
        <w:ind w:left="0" w:firstLine="0"/>
        <w:jc w:val="left"/>
      </w:pPr>
    </w:p>
    <w:p>
      <w:pPr>
        <w:pStyle w:val="10"/>
        <w:ind w:right="789"/>
      </w:pPr>
      <w:r>
        <w:t>Качественные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моторной</w:t>
      </w:r>
      <w:r>
        <w:rPr>
          <w:spacing w:val="-52"/>
        </w:rPr>
        <w:t xml:space="preserve"> </w:t>
      </w:r>
      <w:r>
        <w:t>функции ребенка: особенности внимания, восприятия, памяти, мышления, речи; особенности моторной</w:t>
      </w:r>
      <w:r>
        <w:rPr>
          <w:spacing w:val="1"/>
        </w:rPr>
        <w:t xml:space="preserve"> </w:t>
      </w:r>
      <w:r>
        <w:t>функции.</w:t>
      </w:r>
    </w:p>
    <w:p>
      <w:pPr>
        <w:pStyle w:val="10"/>
        <w:ind w:right="782"/>
      </w:pPr>
      <w:r>
        <w:t>В</w:t>
      </w:r>
      <w:r>
        <w:rPr>
          <w:spacing w:val="9"/>
        </w:rPr>
        <w:t xml:space="preserve"> </w:t>
      </w:r>
      <w:r>
        <w:t>комплексной</w:t>
      </w:r>
      <w:r>
        <w:rPr>
          <w:spacing w:val="14"/>
        </w:rPr>
        <w:t xml:space="preserve"> </w:t>
      </w:r>
      <w:r>
        <w:t>оценке</w:t>
      </w:r>
      <w:r>
        <w:rPr>
          <w:spacing w:val="6"/>
        </w:rPr>
        <w:t xml:space="preserve"> </w:t>
      </w:r>
      <w:r>
        <w:t>психического</w:t>
      </w:r>
      <w:r>
        <w:rPr>
          <w:spacing w:val="8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выявления</w:t>
      </w:r>
      <w:r>
        <w:rPr>
          <w:spacing w:val="12"/>
        </w:rPr>
        <w:t xml:space="preserve"> </w:t>
      </w:r>
      <w:r>
        <w:t>потенциальных</w:t>
      </w:r>
      <w:r>
        <w:rPr>
          <w:spacing w:val="13"/>
        </w:rPr>
        <w:t xml:space="preserve"> </w:t>
      </w:r>
      <w:r>
        <w:t>возможностей</w:t>
      </w:r>
      <w:r>
        <w:rPr>
          <w:spacing w:val="15"/>
        </w:rPr>
        <w:t xml:space="preserve"> </w:t>
      </w:r>
      <w:r>
        <w:t>детей</w:t>
      </w:r>
      <w:r>
        <w:rPr>
          <w:spacing w:val="-5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обследование. Педагогическое изучение предусматривает получение сведений о ребенке, раскрывающих</w:t>
      </w:r>
      <w:r>
        <w:rPr>
          <w:spacing w:val="-52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56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Интересующие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таких методов, как непосредственная беседа с ребенком и родителями, анализ работ ребенка (рисунков,</w:t>
      </w:r>
      <w:r>
        <w:rPr>
          <w:spacing w:val="1"/>
        </w:rPr>
        <w:t xml:space="preserve"> </w:t>
      </w:r>
      <w:r>
        <w:t>поделок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наблюдение.</w:t>
      </w:r>
    </w:p>
    <w:p>
      <w:pPr>
        <w:pStyle w:val="10"/>
        <w:spacing w:line="242" w:lineRule="auto"/>
        <w:ind w:right="781"/>
      </w:pPr>
      <w:r>
        <w:t>Педагогическое наблюдение должно быть специально спланированным, точно ориентированным</w:t>
      </w:r>
      <w:r>
        <w:rPr>
          <w:spacing w:val="-52"/>
        </w:rPr>
        <w:t xml:space="preserve"> </w:t>
      </w:r>
      <w:r>
        <w:t>и систематическим. Оно позволяет оценить степень сформированности деятельности в целом</w:t>
      </w:r>
      <w:r>
        <w:rPr>
          <w:spacing w:val="1"/>
        </w:rPr>
        <w:t xml:space="preserve"> </w:t>
      </w:r>
      <w:r>
        <w:t>— ее</w:t>
      </w:r>
      <w:r>
        <w:rPr>
          <w:spacing w:val="1"/>
        </w:rPr>
        <w:t xml:space="preserve"> </w:t>
      </w:r>
      <w:r>
        <w:t>целенаправленность,</w:t>
      </w:r>
      <w:r>
        <w:rPr>
          <w:spacing w:val="2"/>
        </w:rPr>
        <w:t xml:space="preserve"> </w:t>
      </w:r>
      <w:r>
        <w:t>организованность,</w:t>
      </w:r>
      <w:r>
        <w:rPr>
          <w:spacing w:val="-2"/>
        </w:rPr>
        <w:t xml:space="preserve"> </w:t>
      </w:r>
      <w:r>
        <w:t>произвольность,</w:t>
      </w:r>
      <w:r>
        <w:rPr>
          <w:spacing w:val="2"/>
        </w:rPr>
        <w:t xml:space="preserve"> </w:t>
      </w:r>
      <w:r>
        <w:t>способность к</w:t>
      </w:r>
      <w:r>
        <w:rPr>
          <w:spacing w:val="-2"/>
        </w:rPr>
        <w:t xml:space="preserve"> </w:t>
      </w:r>
      <w:r>
        <w:t>планированию</w:t>
      </w:r>
      <w:r>
        <w:rPr>
          <w:spacing w:val="-1"/>
        </w:rPr>
        <w:t xml:space="preserve"> </w:t>
      </w:r>
      <w:r>
        <w:t>действий.</w:t>
      </w:r>
    </w:p>
    <w:p>
      <w:pPr>
        <w:pStyle w:val="10"/>
        <w:ind w:right="793"/>
      </w:pP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активностью, в процессе которого отмечается мотивационный аспект деятельности, свидетельствующий</w:t>
      </w:r>
      <w:r>
        <w:rPr>
          <w:spacing w:val="-5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личностной</w:t>
      </w:r>
      <w:r>
        <w:rPr>
          <w:spacing w:val="3"/>
        </w:rPr>
        <w:t xml:space="preserve"> </w:t>
      </w:r>
      <w:r>
        <w:t>зрелости</w:t>
      </w:r>
      <w:r>
        <w:rPr>
          <w:spacing w:val="3"/>
        </w:rPr>
        <w:t xml:space="preserve"> </w:t>
      </w:r>
      <w:r>
        <w:t>дошкольника.</w:t>
      </w:r>
    </w:p>
    <w:p>
      <w:pPr>
        <w:pStyle w:val="10"/>
        <w:spacing w:line="252" w:lineRule="exact"/>
        <w:ind w:left="1523" w:firstLine="0"/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ребенку</w:t>
      </w:r>
      <w:r>
        <w:rPr>
          <w:spacing w:val="-6"/>
        </w:rPr>
        <w:t xml:space="preserve"> </w:t>
      </w:r>
      <w:r>
        <w:t>предлагается: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3" w:lineRule="exact"/>
        <w:ind w:left="2229"/>
        <w:jc w:val="left"/>
      </w:pPr>
      <w:r>
        <w:t>назвать</w:t>
      </w:r>
      <w:r>
        <w:rPr>
          <w:spacing w:val="-5"/>
        </w:rPr>
        <w:t xml:space="preserve"> </w:t>
      </w:r>
      <w:r>
        <w:t>свое</w:t>
      </w:r>
      <w:r>
        <w:rPr>
          <w:spacing w:val="-6"/>
        </w:rPr>
        <w:t xml:space="preserve"> </w:t>
      </w:r>
      <w:r>
        <w:t>полное</w:t>
      </w:r>
      <w:r>
        <w:rPr>
          <w:spacing w:val="-6"/>
        </w:rPr>
        <w:t xml:space="preserve"> </w:t>
      </w:r>
      <w:r>
        <w:t>имя,</w:t>
      </w:r>
      <w:r>
        <w:rPr>
          <w:spacing w:val="2"/>
        </w:rPr>
        <w:t xml:space="preserve"> </w:t>
      </w:r>
      <w:r>
        <w:t>фамилию,</w:t>
      </w:r>
      <w:r>
        <w:rPr>
          <w:spacing w:val="-2"/>
        </w:rPr>
        <w:t xml:space="preserve"> </w:t>
      </w:r>
      <w:r>
        <w:t>возраст,</w:t>
      </w:r>
      <w:r>
        <w:rPr>
          <w:spacing w:val="-3"/>
        </w:rPr>
        <w:t xml:space="preserve"> </w:t>
      </w:r>
      <w:r>
        <w:t>домашний</w:t>
      </w:r>
      <w:r>
        <w:rPr>
          <w:spacing w:val="-7"/>
        </w:rPr>
        <w:t xml:space="preserve"> </w:t>
      </w:r>
      <w:r>
        <w:t>адрес;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2" w:lineRule="exact"/>
        <w:ind w:left="2229"/>
        <w:jc w:val="left"/>
      </w:pPr>
      <w:r>
        <w:t>рассказать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семье,</w:t>
      </w:r>
      <w:r>
        <w:rPr>
          <w:spacing w:val="2"/>
        </w:rPr>
        <w:t xml:space="preserve"> </w:t>
      </w:r>
      <w:r>
        <w:t>назвать</w:t>
      </w:r>
      <w:r>
        <w:rPr>
          <w:spacing w:val="-5"/>
        </w:rPr>
        <w:t xml:space="preserve"> </w:t>
      </w:r>
      <w:r>
        <w:t>имя</w:t>
      </w:r>
      <w:r>
        <w:rPr>
          <w:spacing w:val="-6"/>
        </w:rPr>
        <w:t xml:space="preserve"> </w:t>
      </w:r>
      <w:r>
        <w:t>и отчество</w:t>
      </w:r>
      <w:r>
        <w:rPr>
          <w:spacing w:val="-5"/>
        </w:rPr>
        <w:t xml:space="preserve"> </w:t>
      </w:r>
      <w:r>
        <w:t>мамы,</w:t>
      </w:r>
      <w:r>
        <w:rPr>
          <w:spacing w:val="-3"/>
        </w:rPr>
        <w:t xml:space="preserve"> </w:t>
      </w:r>
      <w:r>
        <w:t>папы,</w:t>
      </w:r>
      <w:r>
        <w:rPr>
          <w:spacing w:val="2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работы родителей;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назвать</w:t>
      </w:r>
      <w:r>
        <w:rPr>
          <w:spacing w:val="-5"/>
        </w:rPr>
        <w:t xml:space="preserve"> </w:t>
      </w:r>
      <w:r>
        <w:t>имя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близких взрослых,</w:t>
      </w:r>
      <w:r>
        <w:rPr>
          <w:spacing w:val="-2"/>
        </w:rPr>
        <w:t xml:space="preserve"> </w:t>
      </w:r>
      <w:r>
        <w:t>имена</w:t>
      </w:r>
      <w:r>
        <w:rPr>
          <w:spacing w:val="3"/>
        </w:rPr>
        <w:t xml:space="preserve"> </w:t>
      </w:r>
      <w:r>
        <w:t>сверстников;</w:t>
      </w:r>
    </w:p>
    <w:p>
      <w:pPr>
        <w:pStyle w:val="13"/>
        <w:numPr>
          <w:ilvl w:val="0"/>
          <w:numId w:val="91"/>
        </w:numPr>
        <w:tabs>
          <w:tab w:val="left" w:pos="2230"/>
        </w:tabs>
        <w:ind w:right="795" w:firstLine="710"/>
      </w:pPr>
      <w:r>
        <w:t>рассказать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любимом занятии</w:t>
      </w:r>
      <w:r>
        <w:rPr>
          <w:spacing w:val="3"/>
        </w:rPr>
        <w:t xml:space="preserve"> </w:t>
      </w:r>
      <w:r>
        <w:t>дома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spacing w:line="237" w:lineRule="auto"/>
        <w:ind w:right="792"/>
      </w:pPr>
      <w:r>
        <w:t>Полученные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организацию</w:t>
      </w:r>
      <w:r>
        <w:rPr>
          <w:spacing w:val="-6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ОВЗ.</w:t>
      </w:r>
    </w:p>
    <w:p>
      <w:pPr>
        <w:pStyle w:val="10"/>
        <w:ind w:right="79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психолого-психологической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ориентированная</w:t>
      </w:r>
      <w:r>
        <w:rPr>
          <w:spacing w:val="1"/>
        </w:rPr>
        <w:t xml:space="preserve"> </w:t>
      </w:r>
      <w:r>
        <w:t>психолого-медико-педагогическая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детей.</w:t>
      </w:r>
    </w:p>
    <w:p>
      <w:pPr>
        <w:pStyle w:val="10"/>
        <w:ind w:right="790"/>
      </w:pPr>
      <w:r>
        <w:t>При отсутствии в д/с условий, адекватных индивидуальным особенностям ребенка, а также при</w:t>
      </w:r>
      <w:r>
        <w:rPr>
          <w:spacing w:val="1"/>
        </w:rPr>
        <w:t xml:space="preserve"> </w:t>
      </w:r>
      <w:r>
        <w:t>необходимости углубленной диагностики и решении конфликтных и спорных вопросов, связанных с</w:t>
      </w:r>
      <w:r>
        <w:rPr>
          <w:spacing w:val="1"/>
        </w:rPr>
        <w:t xml:space="preserve"> </w:t>
      </w:r>
      <w:r>
        <w:t>зачислением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(коррекционную)</w:t>
      </w:r>
      <w:r>
        <w:rPr>
          <w:spacing w:val="1"/>
        </w:rPr>
        <w:t xml:space="preserve"> </w:t>
      </w:r>
      <w:r>
        <w:t>группу,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рекомендуют</w:t>
      </w:r>
      <w:r>
        <w:rPr>
          <w:spacing w:val="1"/>
        </w:rPr>
        <w:t xml:space="preserve"> </w:t>
      </w:r>
      <w:r>
        <w:t>родителям обратиться в</w:t>
      </w:r>
      <w:r>
        <w:rPr>
          <w:spacing w:val="-1"/>
        </w:rPr>
        <w:t xml:space="preserve"> </w:t>
      </w:r>
      <w:r>
        <w:t>городскую психолого-медикопедагогическую</w:t>
      </w:r>
      <w:r>
        <w:rPr>
          <w:spacing w:val="-1"/>
        </w:rPr>
        <w:t xml:space="preserve"> </w:t>
      </w:r>
      <w:r>
        <w:t>комиссию.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7"/>
        <w:ind w:left="0" w:firstLine="0"/>
        <w:jc w:val="left"/>
        <w:rPr>
          <w:sz w:val="35"/>
        </w:rPr>
      </w:pPr>
    </w:p>
    <w:p>
      <w:pPr>
        <w:pStyle w:val="3"/>
        <w:spacing w:line="240" w:lineRule="auto"/>
        <w:ind w:left="3929"/>
        <w:jc w:val="left"/>
      </w:pPr>
      <w:r>
        <w:t>Консультативная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включает: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before="73"/>
        <w:ind w:right="791" w:firstLine="710"/>
        <w:jc w:val="left"/>
      </w:pPr>
      <w:r>
        <w:t>разработку</w:t>
      </w:r>
      <w:r>
        <w:rPr>
          <w:spacing w:val="9"/>
        </w:rPr>
        <w:t xml:space="preserve"> </w:t>
      </w:r>
      <w:r>
        <w:t>рекомендаций</w:t>
      </w:r>
      <w:r>
        <w:rPr>
          <w:spacing w:val="6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основным</w:t>
      </w:r>
      <w:r>
        <w:rPr>
          <w:spacing w:val="14"/>
        </w:rPr>
        <w:t xml:space="preserve"> </w:t>
      </w:r>
      <w:r>
        <w:t>направлениям</w:t>
      </w:r>
      <w:r>
        <w:rPr>
          <w:spacing w:val="13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обучающимся</w:t>
      </w:r>
      <w:r>
        <w:rPr>
          <w:spacing w:val="13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трудностями</w:t>
      </w:r>
      <w:r>
        <w:rPr>
          <w:spacing w:val="-1"/>
        </w:rPr>
        <w:t xml:space="preserve"> </w:t>
      </w:r>
      <w:r>
        <w:t>в обучении и социализации,</w:t>
      </w:r>
      <w:r>
        <w:rPr>
          <w:spacing w:val="1"/>
        </w:rPr>
        <w:t xml:space="preserve"> </w:t>
      </w:r>
      <w:r>
        <w:t>единых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before="6" w:line="232" w:lineRule="auto"/>
        <w:ind w:right="793" w:firstLine="710"/>
        <w:jc w:val="left"/>
      </w:pPr>
      <w:r>
        <w:t>консультирование</w:t>
      </w:r>
      <w:r>
        <w:rPr>
          <w:spacing w:val="2"/>
        </w:rPr>
        <w:t xml:space="preserve"> </w:t>
      </w:r>
      <w:r>
        <w:t>специалистами</w:t>
      </w:r>
      <w:r>
        <w:rPr>
          <w:spacing w:val="5"/>
        </w:rPr>
        <w:t xml:space="preserve"> </w:t>
      </w:r>
      <w:r>
        <w:t>педагогов</w:t>
      </w:r>
      <w:r>
        <w:rPr>
          <w:spacing w:val="9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выбору</w:t>
      </w:r>
      <w:r>
        <w:rPr>
          <w:spacing w:val="4"/>
        </w:rPr>
        <w:t xml:space="preserve"> </w:t>
      </w:r>
      <w:r>
        <w:t>индивидуально</w:t>
      </w:r>
      <w:r>
        <w:rPr>
          <w:spacing w:val="4"/>
        </w:rPr>
        <w:t xml:space="preserve"> </w:t>
      </w:r>
      <w:r>
        <w:t>ориентированных</w:t>
      </w:r>
      <w:r>
        <w:rPr>
          <w:spacing w:val="-52"/>
        </w:rPr>
        <w:t xml:space="preserve"> </w:t>
      </w:r>
      <w:r>
        <w:t>методов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3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обучающимся;</w:t>
      </w:r>
    </w:p>
    <w:p>
      <w:pPr>
        <w:pStyle w:val="13"/>
        <w:numPr>
          <w:ilvl w:val="0"/>
          <w:numId w:val="91"/>
        </w:numPr>
        <w:tabs>
          <w:tab w:val="left" w:pos="2229"/>
          <w:tab w:val="left" w:pos="2230"/>
        </w:tabs>
        <w:spacing w:before="3"/>
        <w:ind w:right="798" w:firstLine="710"/>
        <w:jc w:val="left"/>
      </w:pPr>
      <w:r>
        <w:t>консультативную</w:t>
      </w:r>
      <w:r>
        <w:rPr>
          <w:spacing w:val="5"/>
        </w:rPr>
        <w:t xml:space="preserve"> </w:t>
      </w:r>
      <w:r>
        <w:t>помощь</w:t>
      </w:r>
      <w:r>
        <w:rPr>
          <w:spacing w:val="8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вопросах</w:t>
      </w:r>
      <w:r>
        <w:rPr>
          <w:spacing w:val="7"/>
        </w:rPr>
        <w:t xml:space="preserve"> </w:t>
      </w:r>
      <w:r>
        <w:t>выбора</w:t>
      </w:r>
      <w:r>
        <w:rPr>
          <w:spacing w:val="5"/>
        </w:rPr>
        <w:t xml:space="preserve"> </w:t>
      </w:r>
      <w:r>
        <w:t>оптимальной</w:t>
      </w:r>
      <w:r>
        <w:rPr>
          <w:spacing w:val="8"/>
        </w:rPr>
        <w:t xml:space="preserve"> </w:t>
      </w:r>
      <w:r>
        <w:t>стратегии</w:t>
      </w:r>
      <w:r>
        <w:rPr>
          <w:spacing w:val="8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приемов</w:t>
      </w:r>
      <w:r>
        <w:rPr>
          <w:spacing w:val="2"/>
        </w:rPr>
        <w:t xml:space="preserve"> </w:t>
      </w:r>
      <w:r>
        <w:t>КРР</w:t>
      </w:r>
      <w:r>
        <w:rPr>
          <w:spacing w:val="-1"/>
        </w:rPr>
        <w:t xml:space="preserve"> </w:t>
      </w:r>
      <w:r>
        <w:t>с ребёнком.</w:t>
      </w:r>
    </w:p>
    <w:p>
      <w:pPr>
        <w:pStyle w:val="10"/>
        <w:spacing w:before="5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922" w:right="906"/>
        <w:jc w:val="center"/>
      </w:pPr>
      <w:r>
        <w:t>Информационно-просветительская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предусматривает:</w:t>
      </w:r>
    </w:p>
    <w:p>
      <w:pPr>
        <w:jc w:val="center"/>
        <w:sectPr>
          <w:pgSz w:w="11910" w:h="16840"/>
          <w:pgMar w:top="74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91"/>
        </w:numPr>
        <w:tabs>
          <w:tab w:val="left" w:pos="2230"/>
        </w:tabs>
        <w:spacing w:before="87"/>
        <w:ind w:right="785" w:firstLine="710"/>
      </w:pP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(лекции,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ресурсы),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 процесса и психолого-педагогического сопровождения обучающихся, в том числе с</w:t>
      </w:r>
      <w:r>
        <w:rPr>
          <w:spacing w:val="1"/>
        </w:rPr>
        <w:t xml:space="preserve"> </w:t>
      </w:r>
      <w:r>
        <w:t>ОВЗ,</w:t>
      </w:r>
      <w:r>
        <w:rPr>
          <w:spacing w:val="3"/>
        </w:rPr>
        <w:t xml:space="preserve"> </w:t>
      </w:r>
      <w:r>
        <w:t>трудностями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обучении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социализации;</w:t>
      </w:r>
    </w:p>
    <w:p>
      <w:pPr>
        <w:pStyle w:val="13"/>
        <w:numPr>
          <w:ilvl w:val="0"/>
          <w:numId w:val="91"/>
        </w:numPr>
        <w:tabs>
          <w:tab w:val="left" w:pos="2230"/>
        </w:tabs>
        <w:spacing w:before="2" w:line="237" w:lineRule="auto"/>
        <w:ind w:right="795" w:firstLine="710"/>
      </w:pPr>
      <w:r>
        <w:t>проведение тематических выступлений,</w:t>
      </w:r>
      <w:r>
        <w:rPr>
          <w:spacing w:val="1"/>
        </w:rPr>
        <w:t xml:space="preserve"> </w:t>
      </w:r>
      <w:r>
        <w:t>онлайн-консультаций для педагогов и родителей</w:t>
      </w:r>
      <w:r>
        <w:rPr>
          <w:spacing w:val="-52"/>
        </w:rPr>
        <w:t xml:space="preserve"> </w:t>
      </w:r>
      <w:r>
        <w:t>(законных представителей) по разъяснению индивидуально­ типологических особенностей 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 числе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ОВЗ,</w:t>
      </w:r>
      <w:r>
        <w:rPr>
          <w:spacing w:val="3"/>
        </w:rPr>
        <w:t xml:space="preserve"> </w:t>
      </w:r>
      <w:r>
        <w:t>трудностями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обучении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социализации.</w:t>
      </w:r>
    </w:p>
    <w:p>
      <w:pPr>
        <w:pStyle w:val="10"/>
        <w:spacing w:before="3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2690"/>
      </w:pPr>
      <w:r>
        <w:t>Реализация</w:t>
      </w:r>
      <w:r>
        <w:rPr>
          <w:spacing w:val="-3"/>
        </w:rPr>
        <w:t xml:space="preserve"> </w:t>
      </w:r>
      <w:r>
        <w:t>КРР с</w:t>
      </w:r>
      <w:r>
        <w:rPr>
          <w:spacing w:val="-6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детьми-инвалидами</w:t>
      </w:r>
    </w:p>
    <w:p>
      <w:pPr>
        <w:pStyle w:val="10"/>
        <w:spacing w:before="30"/>
        <w:ind w:right="796"/>
      </w:pPr>
      <w:r>
        <w:t>Согласно</w:t>
      </w:r>
      <w:r>
        <w:rPr>
          <w:spacing w:val="1"/>
        </w:rPr>
        <w:t xml:space="preserve"> </w:t>
      </w:r>
      <w:r>
        <w:t>нозологическим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>
      <w:pPr>
        <w:pStyle w:val="10"/>
        <w:ind w:right="787"/>
      </w:pPr>
      <w:r>
        <w:t>КРР с обучающимися с ОВЗ и детьми-инвалидами должна предусматривать предупреждение</w:t>
      </w:r>
      <w:r>
        <w:rPr>
          <w:spacing w:val="1"/>
        </w:rPr>
        <w:t xml:space="preserve"> </w:t>
      </w:r>
      <w:r>
        <w:t>вторичных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затрудняющих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социализацию обучающихся, коррекцию нарушений психического и физического развития средствами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медицины;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дефицитарных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поддающихся</w:t>
      </w:r>
      <w:r>
        <w:rPr>
          <w:spacing w:val="1"/>
        </w:rPr>
        <w:t xml:space="preserve"> </w:t>
      </w:r>
      <w:r>
        <w:t>коррекции,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ассистивных</w:t>
      </w:r>
      <w:r>
        <w:rPr>
          <w:spacing w:val="2"/>
        </w:rPr>
        <w:t xml:space="preserve"> </w:t>
      </w:r>
      <w:r>
        <w:t>технологий.</w:t>
      </w:r>
    </w:p>
    <w:p>
      <w:pPr>
        <w:pStyle w:val="10"/>
        <w:spacing w:before="2"/>
        <w:ind w:left="0" w:firstLine="0"/>
        <w:jc w:val="left"/>
        <w:rPr>
          <w:sz w:val="26"/>
        </w:rPr>
      </w:pPr>
    </w:p>
    <w:p>
      <w:pPr>
        <w:pStyle w:val="3"/>
        <w:spacing w:line="259" w:lineRule="auto"/>
        <w:ind w:left="5010" w:right="1092" w:hanging="3885"/>
      </w:pPr>
      <w:r>
        <w:t>Специфика КРР с детьми, находящимися под диспансерным наблюдением, в том числе часто</w:t>
      </w:r>
      <w:r>
        <w:rPr>
          <w:spacing w:val="-53"/>
        </w:rPr>
        <w:t xml:space="preserve"> </w:t>
      </w:r>
      <w:r>
        <w:t>болеющие</w:t>
      </w:r>
      <w:r>
        <w:rPr>
          <w:spacing w:val="-6"/>
        </w:rPr>
        <w:t xml:space="preserve"> </w:t>
      </w:r>
      <w:r>
        <w:t>дети</w:t>
      </w:r>
    </w:p>
    <w:p>
      <w:pPr>
        <w:pStyle w:val="10"/>
        <w:spacing w:before="53" w:line="251" w:lineRule="exact"/>
        <w:ind w:left="1523" w:firstLine="0"/>
      </w:pPr>
      <w:r>
        <w:t>Такие</w:t>
      </w:r>
      <w:r>
        <w:rPr>
          <w:spacing w:val="-8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ярко</w:t>
      </w:r>
      <w:r>
        <w:rPr>
          <w:spacing w:val="-6"/>
        </w:rPr>
        <w:t xml:space="preserve"> </w:t>
      </w:r>
      <w:r>
        <w:t>выраженную</w:t>
      </w:r>
      <w:r>
        <w:rPr>
          <w:spacing w:val="-3"/>
        </w:rPr>
        <w:t xml:space="preserve"> </w:t>
      </w:r>
      <w:r>
        <w:t>специфику.</w:t>
      </w:r>
    </w:p>
    <w:p>
      <w:pPr>
        <w:pStyle w:val="10"/>
        <w:ind w:right="800"/>
      </w:pPr>
      <w:r>
        <w:t>Детям,</w:t>
      </w:r>
      <w:r>
        <w:rPr>
          <w:spacing w:val="1"/>
        </w:rPr>
        <w:t xml:space="preserve"> </w:t>
      </w:r>
      <w:r>
        <w:t>находящимся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1"/>
        </w:rPr>
        <w:t xml:space="preserve"> </w:t>
      </w:r>
      <w:r>
        <w:t>наблюдением,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часто болеющим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свойственны:</w:t>
      </w:r>
    </w:p>
    <w:p>
      <w:pPr>
        <w:pStyle w:val="13"/>
        <w:numPr>
          <w:ilvl w:val="0"/>
          <w:numId w:val="91"/>
        </w:numPr>
        <w:tabs>
          <w:tab w:val="left" w:pos="2230"/>
        </w:tabs>
        <w:spacing w:before="1"/>
        <w:ind w:right="787" w:firstLine="710"/>
      </w:pPr>
      <w:r>
        <w:t>быстрая утомляемость, длительный период восстановления после заболевания и (или) его</w:t>
      </w:r>
      <w:r>
        <w:rPr>
          <w:spacing w:val="-52"/>
        </w:rPr>
        <w:t xml:space="preserve"> </w:t>
      </w:r>
      <w:r>
        <w:t>обострения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недель),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 (ограниченность круга общения больного ребёнка, объективная зависимость от взрослых</w:t>
      </w:r>
      <w:r>
        <w:rPr>
          <w:spacing w:val="1"/>
        </w:rPr>
        <w:t xml:space="preserve"> </w:t>
      </w:r>
      <w:r>
        <w:t>(родителей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педагогов),</w:t>
      </w:r>
      <w:r>
        <w:rPr>
          <w:spacing w:val="1"/>
        </w:rPr>
        <w:t xml:space="preserve"> </w:t>
      </w:r>
      <w:r>
        <w:t>стремление</w:t>
      </w:r>
      <w:r>
        <w:rPr>
          <w:spacing w:val="-8"/>
        </w:rPr>
        <w:t xml:space="preserve"> </w:t>
      </w:r>
      <w:r>
        <w:t>постоянно</w:t>
      </w:r>
      <w:r>
        <w:rPr>
          <w:spacing w:val="-5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помощь).</w:t>
      </w:r>
    </w:p>
    <w:p>
      <w:pPr>
        <w:pStyle w:val="13"/>
        <w:numPr>
          <w:ilvl w:val="0"/>
          <w:numId w:val="91"/>
        </w:numPr>
        <w:tabs>
          <w:tab w:val="left" w:pos="2230"/>
        </w:tabs>
        <w:spacing w:line="237" w:lineRule="auto"/>
        <w:ind w:right="792" w:firstLine="710"/>
      </w:pPr>
      <w:r>
        <w:t>Для детей, находящихся под диспансерным наблюдением, в том числе часто болеющих</w:t>
      </w:r>
      <w:r>
        <w:rPr>
          <w:spacing w:val="1"/>
        </w:rPr>
        <w:t xml:space="preserve"> </w:t>
      </w:r>
      <w:r>
        <w:t>детей,</w:t>
      </w:r>
      <w:r>
        <w:rPr>
          <w:spacing w:val="5"/>
        </w:rPr>
        <w:t xml:space="preserve"> </w:t>
      </w:r>
      <w:r>
        <w:t>старшего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5"/>
        </w:rPr>
        <w:t xml:space="preserve"> </w:t>
      </w:r>
      <w:r>
        <w:t>характерны</w:t>
      </w:r>
      <w:r>
        <w:rPr>
          <w:spacing w:val="-1"/>
        </w:rPr>
        <w:t xml:space="preserve"> </w:t>
      </w:r>
      <w:r>
        <w:t>изменения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отношении</w:t>
      </w:r>
      <w:r>
        <w:rPr>
          <w:spacing w:val="5"/>
        </w:rPr>
        <w:t xml:space="preserve"> </w:t>
      </w:r>
      <w:r>
        <w:t>ведущего</w:t>
      </w:r>
      <w:r>
        <w:rPr>
          <w:spacing w:val="-1"/>
        </w:rPr>
        <w:t xml:space="preserve"> </w:t>
      </w:r>
      <w:r>
        <w:t>вида</w:t>
      </w:r>
      <w:r>
        <w:rPr>
          <w:spacing w:val="5"/>
        </w:rPr>
        <w:t xml:space="preserve"> </w:t>
      </w:r>
      <w:r>
        <w:t>деятельности</w:t>
      </w:r>
    </w:p>
    <w:p>
      <w:pPr>
        <w:pStyle w:val="13"/>
        <w:numPr>
          <w:ilvl w:val="0"/>
          <w:numId w:val="10"/>
        </w:numPr>
        <w:tabs>
          <w:tab w:val="left" w:pos="958"/>
        </w:tabs>
        <w:ind w:right="794" w:firstLine="0"/>
      </w:pPr>
      <w:r>
        <w:t>сюжетно-ролевой игры, что оказывает негативное влияние на развитие его личности и эмоциональное</w:t>
      </w:r>
      <w:r>
        <w:rPr>
          <w:spacing w:val="1"/>
        </w:rPr>
        <w:t xml:space="preserve"> </w:t>
      </w:r>
      <w:r>
        <w:t>благополучие.</w:t>
      </w:r>
    </w:p>
    <w:p>
      <w:pPr>
        <w:pStyle w:val="10"/>
        <w:spacing w:before="1"/>
        <w:ind w:left="1523" w:firstLine="0"/>
      </w:pPr>
      <w:r>
        <w:t>В</w:t>
      </w:r>
      <w:r>
        <w:rPr>
          <w:spacing w:val="-5"/>
        </w:rPr>
        <w:t xml:space="preserve"> </w:t>
      </w:r>
      <w:r>
        <w:t>итоге</w:t>
      </w:r>
      <w:r>
        <w:rPr>
          <w:spacing w:val="-6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ребёнка</w:t>
      </w:r>
      <w:r>
        <w:rPr>
          <w:spacing w:val="2"/>
        </w:rPr>
        <w:t xml:space="preserve"> </w:t>
      </w:r>
      <w:r>
        <w:t>появляются</w:t>
      </w:r>
      <w:r>
        <w:rPr>
          <w:spacing w:val="-2"/>
        </w:rPr>
        <w:t xml:space="preserve"> </w:t>
      </w:r>
      <w:r>
        <w:t>сложности в</w:t>
      </w:r>
      <w:r>
        <w:rPr>
          <w:spacing w:val="-1"/>
        </w:rPr>
        <w:t xml:space="preserve"> </w:t>
      </w:r>
      <w:r>
        <w:t>освоении программы</w:t>
      </w:r>
      <w:r>
        <w:rPr>
          <w:spacing w:val="-5"/>
        </w:rPr>
        <w:t xml:space="preserve"> </w:t>
      </w:r>
      <w:r>
        <w:t>и социальной</w:t>
      </w:r>
      <w:r>
        <w:rPr>
          <w:spacing w:val="-5"/>
        </w:rPr>
        <w:t xml:space="preserve"> </w:t>
      </w:r>
      <w:r>
        <w:t>адаптации.</w:t>
      </w:r>
    </w:p>
    <w:p>
      <w:pPr>
        <w:pStyle w:val="10"/>
        <w:spacing w:before="2"/>
        <w:ind w:left="0" w:firstLine="0"/>
        <w:jc w:val="left"/>
        <w:rPr>
          <w:sz w:val="26"/>
        </w:rPr>
      </w:pPr>
    </w:p>
    <w:p>
      <w:pPr>
        <w:pStyle w:val="3"/>
        <w:spacing w:line="237" w:lineRule="auto"/>
        <w:ind w:left="2993" w:right="810" w:hanging="2147"/>
        <w:jc w:val="left"/>
      </w:pPr>
      <w:r>
        <w:t>Направленность КРР с детьми, находящимися под диспансерным наблюдением, в том числе часто</w:t>
      </w:r>
      <w:r>
        <w:rPr>
          <w:spacing w:val="-52"/>
        </w:rPr>
        <w:t xml:space="preserve"> </w:t>
      </w:r>
      <w:r>
        <w:t>болеющими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дошкольном</w:t>
      </w:r>
      <w:r>
        <w:rPr>
          <w:spacing w:val="3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образования:</w:t>
      </w:r>
    </w:p>
    <w:p>
      <w:pPr>
        <w:pStyle w:val="13"/>
        <w:numPr>
          <w:ilvl w:val="0"/>
          <w:numId w:val="92"/>
        </w:numPr>
        <w:tabs>
          <w:tab w:val="left" w:pos="2229"/>
          <w:tab w:val="left" w:pos="2230"/>
        </w:tabs>
        <w:ind w:right="787" w:firstLine="710"/>
        <w:jc w:val="left"/>
      </w:pPr>
      <w:r>
        <w:t>коррекция</w:t>
      </w:r>
      <w:r>
        <w:rPr>
          <w:spacing w:val="21"/>
        </w:rPr>
        <w:t xml:space="preserve"> </w:t>
      </w:r>
      <w:r>
        <w:t>(развитие)</w:t>
      </w:r>
      <w:r>
        <w:rPr>
          <w:spacing w:val="20"/>
        </w:rPr>
        <w:t xml:space="preserve"> </w:t>
      </w:r>
      <w:r>
        <w:t>коммуникативной,</w:t>
      </w:r>
      <w:r>
        <w:rPr>
          <w:spacing w:val="24"/>
        </w:rPr>
        <w:t xml:space="preserve"> </w:t>
      </w:r>
      <w:r>
        <w:t>личностной,</w:t>
      </w:r>
      <w:r>
        <w:rPr>
          <w:spacing w:val="24"/>
        </w:rPr>
        <w:t xml:space="preserve"> </w:t>
      </w:r>
      <w:r>
        <w:t>эмоционально-волевой</w:t>
      </w:r>
      <w:r>
        <w:rPr>
          <w:spacing w:val="23"/>
        </w:rPr>
        <w:t xml:space="preserve"> </w:t>
      </w:r>
      <w:r>
        <w:t>сфер,</w:t>
      </w:r>
      <w:r>
        <w:rPr>
          <w:spacing w:val="-52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процессов;</w:t>
      </w:r>
      <w:r>
        <w:rPr>
          <w:spacing w:val="3"/>
        </w:rPr>
        <w:t xml:space="preserve"> </w:t>
      </w:r>
      <w:r>
        <w:t>снижение</w:t>
      </w:r>
      <w:r>
        <w:rPr>
          <w:spacing w:val="-5"/>
        </w:rPr>
        <w:t xml:space="preserve"> </w:t>
      </w:r>
      <w:r>
        <w:t>тревожности;</w:t>
      </w:r>
    </w:p>
    <w:p>
      <w:pPr>
        <w:pStyle w:val="13"/>
        <w:numPr>
          <w:ilvl w:val="0"/>
          <w:numId w:val="92"/>
        </w:numPr>
        <w:tabs>
          <w:tab w:val="left" w:pos="2229"/>
          <w:tab w:val="left" w:pos="2230"/>
        </w:tabs>
        <w:spacing w:line="265" w:lineRule="exact"/>
        <w:ind w:left="2229"/>
        <w:jc w:val="left"/>
      </w:pPr>
      <w:r>
        <w:t>помощь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разрешении</w:t>
      </w:r>
      <w:r>
        <w:rPr>
          <w:spacing w:val="-3"/>
        </w:rPr>
        <w:t xml:space="preserve"> </w:t>
      </w:r>
      <w:r>
        <w:t>поведенческих</w:t>
      </w:r>
      <w:r>
        <w:rPr>
          <w:spacing w:val="-4"/>
        </w:rPr>
        <w:t xml:space="preserve"> </w:t>
      </w:r>
      <w:r>
        <w:t>проблем;</w:t>
      </w:r>
    </w:p>
    <w:p>
      <w:pPr>
        <w:pStyle w:val="13"/>
        <w:numPr>
          <w:ilvl w:val="0"/>
          <w:numId w:val="92"/>
        </w:numPr>
        <w:tabs>
          <w:tab w:val="left" w:pos="2229"/>
          <w:tab w:val="left" w:pos="2230"/>
          <w:tab w:val="left" w:pos="3313"/>
          <w:tab w:val="left" w:pos="4329"/>
          <w:tab w:val="left" w:pos="4900"/>
          <w:tab w:val="left" w:pos="6079"/>
          <w:tab w:val="left" w:pos="7690"/>
          <w:tab w:val="left" w:pos="9152"/>
        </w:tabs>
        <w:spacing w:line="232" w:lineRule="auto"/>
        <w:ind w:right="796" w:firstLine="710"/>
        <w:jc w:val="left"/>
      </w:pPr>
      <w:r>
        <w:t>создание</w:t>
      </w:r>
      <w:r>
        <w:tab/>
      </w:r>
      <w:r>
        <w:t>условий</w:t>
      </w:r>
      <w:r>
        <w:tab/>
      </w:r>
      <w:r>
        <w:t>для</w:t>
      </w:r>
      <w:r>
        <w:tab/>
      </w:r>
      <w:r>
        <w:t>успешной</w:t>
      </w:r>
      <w:r>
        <w:tab/>
      </w:r>
      <w:r>
        <w:t>социализации,</w:t>
      </w:r>
      <w:r>
        <w:tab/>
      </w:r>
      <w:r>
        <w:t>оптимизация</w:t>
      </w:r>
      <w:r>
        <w:tab/>
      </w:r>
      <w:r>
        <w:rPr>
          <w:spacing w:val="-1"/>
        </w:rPr>
        <w:t>межличностного</w:t>
      </w:r>
      <w:r>
        <w:rPr>
          <w:spacing w:val="-52"/>
        </w:rPr>
        <w:t xml:space="preserve"> </w:t>
      </w:r>
      <w:r>
        <w:t>взаимодействия со</w:t>
      </w:r>
      <w:r>
        <w:rPr>
          <w:spacing w:val="-3"/>
        </w:rPr>
        <w:t xml:space="preserve"> </w:t>
      </w:r>
      <w:r>
        <w:t>взрослыми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сверстниками.</w:t>
      </w:r>
    </w:p>
    <w:p>
      <w:pPr>
        <w:pStyle w:val="10"/>
        <w:spacing w:before="5"/>
        <w:ind w:right="793"/>
      </w:pPr>
      <w:r>
        <w:t>Включение часто болеющих детей в программу КРР, определение индивидуального маршрута</w:t>
      </w:r>
      <w:r>
        <w:rPr>
          <w:spacing w:val="1"/>
        </w:rPr>
        <w:t xml:space="preserve"> </w:t>
      </w:r>
      <w:r>
        <w:t>психолого-педагогического сопровождения осуществляется на основании медицинского заключения 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-7"/>
        </w:rPr>
        <w:t xml:space="preserve"> </w:t>
      </w:r>
      <w:r>
        <w:t>ГШК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психологической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3"/>
        </w:rPr>
        <w:t xml:space="preserve"> </w:t>
      </w:r>
      <w:r>
        <w:t>диагностики.</w:t>
      </w:r>
    </w:p>
    <w:p>
      <w:pPr>
        <w:pStyle w:val="10"/>
        <w:spacing w:before="5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832"/>
      </w:pPr>
      <w:r>
        <w:t>Направленность</w:t>
      </w:r>
      <w:r>
        <w:rPr>
          <w:spacing w:val="-1"/>
        </w:rPr>
        <w:t xml:space="preserve"> </w:t>
      </w:r>
      <w:r>
        <w:t>КРР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одаренными</w:t>
      </w:r>
      <w:r>
        <w:rPr>
          <w:spacing w:val="-4"/>
        </w:rPr>
        <w:t xml:space="preserve"> </w:t>
      </w:r>
      <w:r>
        <w:t>обучающимися:</w:t>
      </w:r>
    </w:p>
    <w:p>
      <w:pPr>
        <w:pStyle w:val="13"/>
        <w:numPr>
          <w:ilvl w:val="0"/>
          <w:numId w:val="92"/>
        </w:numPr>
        <w:tabs>
          <w:tab w:val="left" w:pos="2229"/>
          <w:tab w:val="left" w:pos="2230"/>
        </w:tabs>
        <w:spacing w:before="29"/>
        <w:ind w:right="802" w:firstLine="710"/>
        <w:jc w:val="left"/>
      </w:pPr>
      <w:r>
        <w:t>определение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одаренности,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-52"/>
        </w:rPr>
        <w:t xml:space="preserve"> </w:t>
      </w:r>
      <w:r>
        <w:t>прогноз возможных</w:t>
      </w:r>
      <w:r>
        <w:rPr>
          <w:spacing w:val="2"/>
        </w:rPr>
        <w:t xml:space="preserve"> </w:t>
      </w:r>
      <w:r>
        <w:t>проблем и</w:t>
      </w:r>
      <w:r>
        <w:rPr>
          <w:spacing w:val="3"/>
        </w:rPr>
        <w:t xml:space="preserve"> </w:t>
      </w:r>
      <w:r>
        <w:t>потенциала</w:t>
      </w:r>
      <w:r>
        <w:rPr>
          <w:spacing w:val="5"/>
        </w:rPr>
        <w:t xml:space="preserve"> </w:t>
      </w:r>
      <w:r>
        <w:t>развития.</w:t>
      </w:r>
    </w:p>
    <w:p>
      <w:pPr>
        <w:sectPr>
          <w:pgSz w:w="11910" w:h="16840"/>
          <w:pgMar w:top="74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92"/>
        </w:numPr>
        <w:tabs>
          <w:tab w:val="left" w:pos="2230"/>
        </w:tabs>
        <w:spacing w:before="87"/>
        <w:ind w:right="797" w:firstLine="710"/>
      </w:pP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 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одаренного</w:t>
      </w:r>
      <w:r>
        <w:rPr>
          <w:spacing w:val="-4"/>
        </w:rPr>
        <w:t xml:space="preserve"> </w:t>
      </w:r>
      <w:r>
        <w:t>ребёнка,</w:t>
      </w:r>
      <w:r>
        <w:rPr>
          <w:spacing w:val="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ДОО,</w:t>
      </w:r>
      <w:r>
        <w:rPr>
          <w:spacing w:val="4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семенного</w:t>
      </w:r>
      <w:r>
        <w:rPr>
          <w:spacing w:val="-3"/>
        </w:rPr>
        <w:t xml:space="preserve"> </w:t>
      </w:r>
      <w:r>
        <w:t>воспитания;</w:t>
      </w:r>
    </w:p>
    <w:p>
      <w:pPr>
        <w:pStyle w:val="13"/>
        <w:numPr>
          <w:ilvl w:val="0"/>
          <w:numId w:val="92"/>
        </w:numPr>
        <w:tabs>
          <w:tab w:val="left" w:pos="2230"/>
        </w:tabs>
        <w:ind w:right="794" w:firstLine="710"/>
      </w:pPr>
      <w:r>
        <w:t>создание атмосферы доброжелательности, заботы и уважения по отношению к ребёнку,</w:t>
      </w:r>
      <w:r>
        <w:rPr>
          <w:spacing w:val="1"/>
        </w:rPr>
        <w:t xml:space="preserve"> </w:t>
      </w:r>
      <w:r>
        <w:t>обстановки, формирующей у ребёнка чувство собственной значимости, поощряющей проявление его</w:t>
      </w:r>
      <w:r>
        <w:rPr>
          <w:spacing w:val="1"/>
        </w:rPr>
        <w:t xml:space="preserve"> </w:t>
      </w:r>
      <w:r>
        <w:t>индивидуальности;</w:t>
      </w:r>
    </w:p>
    <w:p>
      <w:pPr>
        <w:pStyle w:val="13"/>
        <w:numPr>
          <w:ilvl w:val="0"/>
          <w:numId w:val="92"/>
        </w:numPr>
        <w:tabs>
          <w:tab w:val="left" w:pos="2230"/>
        </w:tabs>
        <w:spacing w:before="3" w:line="232" w:lineRule="auto"/>
        <w:ind w:right="791" w:firstLine="710"/>
      </w:pP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 и</w:t>
      </w:r>
      <w:r>
        <w:rPr>
          <w:spacing w:val="1"/>
        </w:rPr>
        <w:t xml:space="preserve"> </w:t>
      </w:r>
      <w:r>
        <w:t>творческого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5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отношений с</w:t>
      </w:r>
      <w:r>
        <w:rPr>
          <w:spacing w:val="-2"/>
        </w:rPr>
        <w:t xml:space="preserve"> </w:t>
      </w:r>
      <w:r>
        <w:t>людьми,</w:t>
      </w:r>
      <w:r>
        <w:rPr>
          <w:spacing w:val="-3"/>
        </w:rPr>
        <w:t xml:space="preserve"> </w:t>
      </w:r>
      <w:r>
        <w:t>миром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собой;</w:t>
      </w:r>
    </w:p>
    <w:p>
      <w:pPr>
        <w:pStyle w:val="13"/>
        <w:numPr>
          <w:ilvl w:val="0"/>
          <w:numId w:val="92"/>
        </w:numPr>
        <w:tabs>
          <w:tab w:val="left" w:pos="2230"/>
        </w:tabs>
        <w:spacing w:before="3" w:line="265" w:lineRule="exact"/>
        <w:ind w:left="2229"/>
      </w:pPr>
      <w:r>
        <w:t>формирование</w:t>
      </w:r>
      <w:r>
        <w:rPr>
          <w:spacing w:val="-9"/>
        </w:rPr>
        <w:t xml:space="preserve"> </w:t>
      </w:r>
      <w:r>
        <w:t>коммуникативных</w:t>
      </w:r>
      <w:r>
        <w:rPr>
          <w:spacing w:val="-6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устойчивости;</w:t>
      </w:r>
    </w:p>
    <w:p>
      <w:pPr>
        <w:pStyle w:val="13"/>
        <w:numPr>
          <w:ilvl w:val="0"/>
          <w:numId w:val="92"/>
        </w:numPr>
        <w:tabs>
          <w:tab w:val="left" w:pos="2230"/>
        </w:tabs>
        <w:ind w:right="797" w:firstLine="710"/>
      </w:pPr>
      <w:r>
        <w:t>организация развивающей предметно-пространственной, обогащённой 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в условиях</w:t>
      </w:r>
      <w:r>
        <w:rPr>
          <w:spacing w:val="-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благоприятную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видов способностей</w:t>
      </w:r>
      <w:r>
        <w:rPr>
          <w:spacing w:val="-1"/>
        </w:rPr>
        <w:t xml:space="preserve"> </w:t>
      </w:r>
      <w:r>
        <w:t>и одаренности.</w:t>
      </w:r>
    </w:p>
    <w:p>
      <w:pPr>
        <w:pStyle w:val="10"/>
        <w:ind w:right="796"/>
      </w:pPr>
      <w:r>
        <w:t>Включение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психологопедагогического сопровождения осуществляется на основе заключения ГШК по 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педагогической</w:t>
      </w:r>
      <w:r>
        <w:rPr>
          <w:spacing w:val="3"/>
        </w:rPr>
        <w:t xml:space="preserve"> </w:t>
      </w:r>
      <w:r>
        <w:t>диагностики.</w:t>
      </w:r>
    </w:p>
    <w:p>
      <w:pPr>
        <w:pStyle w:val="10"/>
        <w:ind w:left="0" w:firstLine="0"/>
        <w:jc w:val="left"/>
      </w:pPr>
    </w:p>
    <w:p>
      <w:pPr>
        <w:pStyle w:val="3"/>
        <w:spacing w:line="240" w:lineRule="auto"/>
        <w:ind w:right="791"/>
      </w:pPr>
      <w:r>
        <w:t>Направленность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билингвальными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мигрантов,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трудности с пониманием государственного языка Российской Федерации на дошкольном уровне</w:t>
      </w:r>
      <w:r>
        <w:rPr>
          <w:spacing w:val="1"/>
        </w:rPr>
        <w:t xml:space="preserve"> </w:t>
      </w:r>
      <w:r>
        <w:t>образования:</w:t>
      </w:r>
    </w:p>
    <w:p>
      <w:pPr>
        <w:pStyle w:val="13"/>
        <w:numPr>
          <w:ilvl w:val="0"/>
          <w:numId w:val="92"/>
        </w:numPr>
        <w:tabs>
          <w:tab w:val="left" w:pos="2230"/>
        </w:tabs>
        <w:spacing w:before="3" w:line="235" w:lineRule="auto"/>
        <w:ind w:right="790" w:firstLine="710"/>
      </w:pPr>
      <w:r>
        <w:t>развитие коммуникативных навыков, формирование чувствительности к сверстнику, его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-4"/>
        </w:rPr>
        <w:t xml:space="preserve"> </w:t>
      </w:r>
      <w:r>
        <w:t>состоянию,</w:t>
      </w:r>
      <w:r>
        <w:rPr>
          <w:spacing w:val="-1"/>
        </w:rPr>
        <w:t xml:space="preserve"> </w:t>
      </w:r>
      <w:r>
        <w:t>намерениям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желаниям;</w:t>
      </w:r>
    </w:p>
    <w:p>
      <w:pPr>
        <w:pStyle w:val="13"/>
        <w:numPr>
          <w:ilvl w:val="0"/>
          <w:numId w:val="92"/>
        </w:numPr>
        <w:tabs>
          <w:tab w:val="left" w:pos="2230"/>
        </w:tabs>
        <w:spacing w:before="1" w:line="265" w:lineRule="exact"/>
        <w:ind w:left="2229"/>
      </w:pPr>
      <w:r>
        <w:t>формирование</w:t>
      </w:r>
      <w:r>
        <w:rPr>
          <w:spacing w:val="-8"/>
        </w:rPr>
        <w:t xml:space="preserve"> </w:t>
      </w:r>
      <w:r>
        <w:t>уверенного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и социальной</w:t>
      </w:r>
      <w:r>
        <w:rPr>
          <w:spacing w:val="-9"/>
        </w:rPr>
        <w:t xml:space="preserve"> </w:t>
      </w:r>
      <w:r>
        <w:t>успешности;</w:t>
      </w:r>
    </w:p>
    <w:p>
      <w:pPr>
        <w:pStyle w:val="13"/>
        <w:numPr>
          <w:ilvl w:val="0"/>
          <w:numId w:val="92"/>
        </w:numPr>
        <w:tabs>
          <w:tab w:val="left" w:pos="2230"/>
          <w:tab w:val="left" w:pos="5768"/>
          <w:tab w:val="left" w:pos="7896"/>
        </w:tabs>
        <w:ind w:left="1523" w:right="807" w:firstLine="0"/>
      </w:pPr>
      <w:r>
        <w:t xml:space="preserve">коррекцию     </w:t>
      </w:r>
      <w:r>
        <w:rPr>
          <w:spacing w:val="40"/>
        </w:rPr>
        <w:t xml:space="preserve"> </w:t>
      </w:r>
      <w:r>
        <w:t>деструктивных</w:t>
      </w:r>
      <w:r>
        <w:tab/>
      </w:r>
      <w:r>
        <w:t>эмоциональных</w:t>
      </w:r>
      <w:r>
        <w:tab/>
      </w:r>
      <w:r>
        <w:t>состояний,</w:t>
      </w:r>
      <w:r>
        <w:rPr>
          <w:spacing w:val="8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вследствие</w:t>
      </w:r>
      <w:r>
        <w:rPr>
          <w:spacing w:val="-8"/>
        </w:rPr>
        <w:t xml:space="preserve"> </w:t>
      </w:r>
      <w:r>
        <w:t>попадания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новую</w:t>
      </w:r>
      <w:r>
        <w:rPr>
          <w:spacing w:val="-3"/>
        </w:rPr>
        <w:t xml:space="preserve"> </w:t>
      </w:r>
      <w:r>
        <w:t>языковую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культурную</w:t>
      </w:r>
      <w:r>
        <w:rPr>
          <w:spacing w:val="-3"/>
        </w:rPr>
        <w:t xml:space="preserve"> </w:t>
      </w:r>
      <w:r>
        <w:t>среду</w:t>
      </w:r>
      <w:r>
        <w:rPr>
          <w:spacing w:val="-6"/>
        </w:rPr>
        <w:t xml:space="preserve"> </w:t>
      </w:r>
      <w:r>
        <w:t>(тревога,</w:t>
      </w:r>
      <w:r>
        <w:rPr>
          <w:spacing w:val="1"/>
        </w:rPr>
        <w:t xml:space="preserve"> </w:t>
      </w:r>
      <w:r>
        <w:t>неуверенность, агрессия);</w:t>
      </w:r>
    </w:p>
    <w:p>
      <w:pPr>
        <w:pStyle w:val="13"/>
        <w:numPr>
          <w:ilvl w:val="0"/>
          <w:numId w:val="92"/>
        </w:numPr>
        <w:tabs>
          <w:tab w:val="left" w:pos="2230"/>
        </w:tabs>
        <w:spacing w:line="262" w:lineRule="exact"/>
        <w:ind w:left="2229"/>
      </w:pPr>
      <w:r>
        <w:t>создание</w:t>
      </w:r>
      <w:r>
        <w:rPr>
          <w:spacing w:val="-9"/>
        </w:rPr>
        <w:t xml:space="preserve"> </w:t>
      </w:r>
      <w:r>
        <w:t>атмосферы</w:t>
      </w:r>
      <w:r>
        <w:rPr>
          <w:spacing w:val="-1"/>
        </w:rPr>
        <w:t xml:space="preserve"> </w:t>
      </w:r>
      <w:r>
        <w:t>доброжелательности, заботы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уважения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ребёнку.</w:t>
      </w:r>
    </w:p>
    <w:p>
      <w:pPr>
        <w:pStyle w:val="10"/>
        <w:spacing w:line="242" w:lineRule="auto"/>
        <w:ind w:right="787"/>
      </w:pPr>
      <w:r>
        <w:t>Работу по социализации и языковой</w:t>
      </w:r>
      <w:r>
        <w:rPr>
          <w:spacing w:val="1"/>
        </w:rPr>
        <w:t xml:space="preserve"> </w:t>
      </w:r>
      <w:r>
        <w:t>адаптации детей</w:t>
      </w:r>
      <w:r>
        <w:rPr>
          <w:spacing w:val="1"/>
        </w:rPr>
        <w:t xml:space="preserve"> </w:t>
      </w:r>
      <w:r>
        <w:t>иностранных граждан, обучающихся в</w:t>
      </w:r>
      <w:r>
        <w:rPr>
          <w:spacing w:val="1"/>
        </w:rPr>
        <w:t xml:space="preserve"> </w:t>
      </w:r>
      <w:r>
        <w:t>организациях, реализующих программы ДО в Российской Федерации, рекомендуется организовывать с</w:t>
      </w:r>
      <w:r>
        <w:rPr>
          <w:spacing w:val="1"/>
        </w:rPr>
        <w:t xml:space="preserve"> </w:t>
      </w:r>
      <w:r>
        <w:t>учётом</w:t>
      </w:r>
      <w:r>
        <w:rPr>
          <w:spacing w:val="5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4"/>
        </w:rPr>
        <w:t xml:space="preserve"> </w:t>
      </w:r>
      <w:r>
        <w:t>персонально.</w:t>
      </w:r>
    </w:p>
    <w:p>
      <w:pPr>
        <w:pStyle w:val="10"/>
        <w:ind w:right="791"/>
      </w:pPr>
      <w:r>
        <w:t>Психолого-педагогическое</w:t>
      </w:r>
      <w:r>
        <w:rPr>
          <w:spacing w:val="3"/>
        </w:rPr>
        <w:t xml:space="preserve"> </w:t>
      </w:r>
      <w:r>
        <w:t>сопровождение</w:t>
      </w:r>
      <w:r>
        <w:rPr>
          <w:spacing w:val="4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данной</w:t>
      </w:r>
      <w:r>
        <w:rPr>
          <w:spacing w:val="12"/>
        </w:rPr>
        <w:t xml:space="preserve"> </w:t>
      </w:r>
      <w:r>
        <w:t>целевой</w:t>
      </w:r>
      <w:r>
        <w:rPr>
          <w:spacing w:val="12"/>
        </w:rPr>
        <w:t xml:space="preserve"> </w:t>
      </w:r>
      <w:r>
        <w:t>группы</w:t>
      </w:r>
      <w:r>
        <w:rPr>
          <w:spacing w:val="11"/>
        </w:rPr>
        <w:t xml:space="preserve"> </w:t>
      </w:r>
      <w:r>
        <w:t>может</w:t>
      </w:r>
      <w:r>
        <w:rPr>
          <w:spacing w:val="14"/>
        </w:rPr>
        <w:t xml:space="preserve"> </w:t>
      </w:r>
      <w:r>
        <w:t>осуществляться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выраженных</w:t>
      </w:r>
      <w:r>
        <w:rPr>
          <w:spacing w:val="56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социализации, личностного развития и общей дезадаптации ребёнка, его включение в программу КРР</w:t>
      </w:r>
      <w:r>
        <w:rPr>
          <w:spacing w:val="1"/>
        </w:rPr>
        <w:t xml:space="preserve"> </w:t>
      </w:r>
      <w:r>
        <w:t>может быть осуществлено на основе заключения ППК по результатам психологической диагностики или</w:t>
      </w:r>
      <w:r>
        <w:rPr>
          <w:spacing w:val="-5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запросу</w:t>
      </w:r>
      <w:r>
        <w:rPr>
          <w:spacing w:val="-3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ребёнка.</w:t>
      </w:r>
    </w:p>
    <w:p>
      <w:pPr>
        <w:pStyle w:val="10"/>
        <w:spacing w:before="1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832"/>
      </w:pPr>
      <w:r>
        <w:t>КРР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</w:t>
      </w:r>
      <w:r>
        <w:rPr>
          <w:spacing w:val="53"/>
        </w:rPr>
        <w:t xml:space="preserve"> </w:t>
      </w:r>
      <w:r>
        <w:t>«группы риска»</w:t>
      </w:r>
    </w:p>
    <w:p>
      <w:pPr>
        <w:pStyle w:val="10"/>
        <w:spacing w:before="25"/>
        <w:ind w:right="785"/>
      </w:pPr>
      <w:r>
        <w:t>К</w:t>
      </w:r>
      <w:r>
        <w:rPr>
          <w:spacing w:val="8"/>
        </w:rPr>
        <w:t xml:space="preserve"> </w:t>
      </w:r>
      <w:r>
        <w:t>целевой</w:t>
      </w:r>
      <w:r>
        <w:rPr>
          <w:spacing w:val="9"/>
        </w:rPr>
        <w:t xml:space="preserve"> </w:t>
      </w:r>
      <w:r>
        <w:t>группе</w:t>
      </w:r>
      <w:r>
        <w:rPr>
          <w:spacing w:val="2"/>
        </w:rPr>
        <w:t xml:space="preserve"> </w:t>
      </w:r>
      <w:r>
        <w:t>обучающихся</w:t>
      </w:r>
      <w:r>
        <w:rPr>
          <w:spacing w:val="11"/>
        </w:rPr>
        <w:t xml:space="preserve"> </w:t>
      </w:r>
      <w:r>
        <w:t>«группы</w:t>
      </w:r>
      <w:r>
        <w:rPr>
          <w:spacing w:val="8"/>
        </w:rPr>
        <w:t xml:space="preserve"> </w:t>
      </w:r>
      <w:r>
        <w:t>риска»</w:t>
      </w:r>
      <w:r>
        <w:rPr>
          <w:spacing w:val="3"/>
        </w:rPr>
        <w:t xml:space="preserve"> </w:t>
      </w:r>
      <w:r>
        <w:t>могут</w:t>
      </w:r>
      <w:r>
        <w:rPr>
          <w:spacing w:val="7"/>
        </w:rPr>
        <w:t xml:space="preserve"> </w:t>
      </w:r>
      <w:r>
        <w:t>быть</w:t>
      </w:r>
      <w:r>
        <w:rPr>
          <w:spacing w:val="8"/>
        </w:rPr>
        <w:t xml:space="preserve"> </w:t>
      </w:r>
      <w:r>
        <w:t>отнесены</w:t>
      </w:r>
      <w:r>
        <w:rPr>
          <w:spacing w:val="8"/>
        </w:rPr>
        <w:t xml:space="preserve"> </w:t>
      </w:r>
      <w:r>
        <w:t>дети,</w:t>
      </w:r>
      <w:r>
        <w:rPr>
          <w:spacing w:val="10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проблемы</w:t>
      </w:r>
      <w:r>
        <w:rPr>
          <w:spacing w:val="-5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здоровьем;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(повышенная</w:t>
      </w:r>
      <w:r>
        <w:rPr>
          <w:spacing w:val="1"/>
        </w:rPr>
        <w:t xml:space="preserve"> </w:t>
      </w:r>
      <w:r>
        <w:t>возбудимость,</w:t>
      </w:r>
      <w:r>
        <w:rPr>
          <w:spacing w:val="1"/>
        </w:rPr>
        <w:t xml:space="preserve"> </w:t>
      </w:r>
      <w:r>
        <w:t>апатия,</w:t>
      </w:r>
      <w:r>
        <w:rPr>
          <w:spacing w:val="1"/>
        </w:rPr>
        <w:t xml:space="preserve"> </w:t>
      </w:r>
      <w:r>
        <w:t>раздражительность, тревога, появление фобий); поведенческие проблемы (грубость, агрессия, обман);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неврологического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(потеря</w:t>
      </w:r>
      <w:r>
        <w:rPr>
          <w:spacing w:val="1"/>
        </w:rPr>
        <w:t xml:space="preserve"> </w:t>
      </w:r>
      <w:r>
        <w:t>аппетита);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(стеснительность,</w:t>
      </w:r>
      <w:r>
        <w:rPr>
          <w:spacing w:val="1"/>
        </w:rPr>
        <w:t xml:space="preserve"> </w:t>
      </w:r>
      <w:r>
        <w:t>замкнутость,</w:t>
      </w:r>
      <w:r>
        <w:rPr>
          <w:spacing w:val="1"/>
        </w:rPr>
        <w:t xml:space="preserve"> </w:t>
      </w:r>
      <w:r>
        <w:t>излишняя</w:t>
      </w:r>
      <w:r>
        <w:rPr>
          <w:spacing w:val="1"/>
        </w:rPr>
        <w:t xml:space="preserve"> </w:t>
      </w:r>
      <w:r>
        <w:t>чувствительность,</w:t>
      </w:r>
      <w:r>
        <w:rPr>
          <w:spacing w:val="1"/>
        </w:rPr>
        <w:t xml:space="preserve"> </w:t>
      </w:r>
      <w:r>
        <w:t>выраженная</w:t>
      </w:r>
      <w:r>
        <w:rPr>
          <w:spacing w:val="1"/>
        </w:rPr>
        <w:t xml:space="preserve"> </w:t>
      </w:r>
      <w:r>
        <w:t>нереализованная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лидерстве);</w:t>
      </w:r>
      <w:r>
        <w:rPr>
          <w:spacing w:val="1"/>
        </w:rPr>
        <w:t xml:space="preserve"> </w:t>
      </w:r>
      <w:r>
        <w:t>проблемы регуляторного характера (расстройство сна, быстрая утомляемость, навязчивые движения,</w:t>
      </w:r>
      <w:r>
        <w:rPr>
          <w:spacing w:val="1"/>
        </w:rPr>
        <w:t xml:space="preserve"> </w:t>
      </w:r>
      <w:r>
        <w:t>двигательная</w:t>
      </w:r>
      <w:r>
        <w:rPr>
          <w:spacing w:val="-5"/>
        </w:rPr>
        <w:t xml:space="preserve"> </w:t>
      </w:r>
      <w:r>
        <w:t>расторможенность,</w:t>
      </w:r>
      <w:r>
        <w:rPr>
          <w:spacing w:val="4"/>
        </w:rPr>
        <w:t xml:space="preserve"> </w:t>
      </w:r>
      <w:r>
        <w:t>снижение</w:t>
      </w:r>
      <w:r>
        <w:rPr>
          <w:spacing w:val="-6"/>
        </w:rPr>
        <w:t xml:space="preserve"> </w:t>
      </w:r>
      <w:r>
        <w:t>произвольности</w:t>
      </w:r>
      <w:r>
        <w:rPr>
          <w:spacing w:val="3"/>
        </w:rPr>
        <w:t xml:space="preserve"> </w:t>
      </w:r>
      <w:r>
        <w:t>внимания).</w:t>
      </w:r>
    </w:p>
    <w:p>
      <w:pPr>
        <w:pStyle w:val="10"/>
        <w:spacing w:before="7"/>
        <w:ind w:left="0" w:firstLine="0"/>
        <w:jc w:val="left"/>
      </w:pPr>
    </w:p>
    <w:p>
      <w:pPr>
        <w:pStyle w:val="3"/>
        <w:spacing w:before="1" w:line="259" w:lineRule="auto"/>
        <w:ind w:left="832" w:right="807"/>
      </w:pPr>
      <w:r>
        <w:t>Направленность КРР с обучающимися, имеющими девиации развития и поведения на дошкольном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образования:</w:t>
      </w:r>
    </w:p>
    <w:p>
      <w:pPr>
        <w:pStyle w:val="13"/>
        <w:numPr>
          <w:ilvl w:val="0"/>
          <w:numId w:val="92"/>
        </w:numPr>
        <w:tabs>
          <w:tab w:val="left" w:pos="2230"/>
        </w:tabs>
        <w:spacing w:before="52"/>
        <w:ind w:left="2229"/>
      </w:pPr>
      <w:r>
        <w:t>коррекция</w:t>
      </w:r>
      <w:r>
        <w:rPr>
          <w:spacing w:val="41"/>
        </w:rPr>
        <w:t xml:space="preserve"> </w:t>
      </w:r>
      <w:r>
        <w:t>(развитие)</w:t>
      </w:r>
      <w:r>
        <w:rPr>
          <w:spacing w:val="40"/>
        </w:rPr>
        <w:t xml:space="preserve"> </w:t>
      </w:r>
      <w:r>
        <w:t>социально-коммуникативной,</w:t>
      </w:r>
      <w:r>
        <w:rPr>
          <w:spacing w:val="39"/>
        </w:rPr>
        <w:t xml:space="preserve"> </w:t>
      </w:r>
      <w:r>
        <w:t>личностной,</w:t>
      </w:r>
      <w:r>
        <w:rPr>
          <w:spacing w:val="44"/>
        </w:rPr>
        <w:t xml:space="preserve"> </w:t>
      </w:r>
      <w:r>
        <w:t>эмоционально-волевой</w:t>
      </w:r>
    </w:p>
    <w:p>
      <w:pPr>
        <w:jc w:val="both"/>
        <w:sectPr>
          <w:pgSz w:w="11910" w:h="16840"/>
          <w:pgMar w:top="740" w:right="60" w:bottom="2360" w:left="320" w:header="0" w:footer="2092" w:gutter="0"/>
          <w:cols w:space="720" w:num="1"/>
        </w:sectPr>
      </w:pPr>
    </w:p>
    <w:p>
      <w:pPr>
        <w:pStyle w:val="10"/>
        <w:spacing w:line="252" w:lineRule="exact"/>
        <w:ind w:firstLine="0"/>
        <w:jc w:val="left"/>
      </w:pPr>
      <w:r>
        <w:rPr>
          <w:spacing w:val="-1"/>
        </w:rPr>
        <w:t>сферы;</w:t>
      </w:r>
    </w:p>
    <w:p>
      <w:pPr>
        <w:pStyle w:val="10"/>
        <w:spacing w:before="6"/>
        <w:ind w:left="0" w:firstLine="0"/>
        <w:jc w:val="left"/>
        <w:rPr>
          <w:sz w:val="21"/>
        </w:rPr>
      </w:pPr>
      <w:r>
        <w:br w:type="column"/>
      </w:r>
    </w:p>
    <w:p>
      <w:pPr>
        <w:pStyle w:val="13"/>
        <w:numPr>
          <w:ilvl w:val="0"/>
          <w:numId w:val="93"/>
        </w:numPr>
        <w:tabs>
          <w:tab w:val="left" w:pos="725"/>
          <w:tab w:val="left" w:pos="726"/>
        </w:tabs>
        <w:spacing w:before="1" w:line="265" w:lineRule="exact"/>
        <w:jc w:val="left"/>
      </w:pPr>
      <w:r>
        <w:t>помощь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поведенческих</w:t>
      </w:r>
      <w:r>
        <w:rPr>
          <w:spacing w:val="-4"/>
        </w:rPr>
        <w:t xml:space="preserve"> </w:t>
      </w:r>
      <w:r>
        <w:t>проблем;</w:t>
      </w:r>
    </w:p>
    <w:p>
      <w:pPr>
        <w:pStyle w:val="13"/>
        <w:numPr>
          <w:ilvl w:val="0"/>
          <w:numId w:val="93"/>
        </w:numPr>
        <w:tabs>
          <w:tab w:val="left" w:pos="725"/>
          <w:tab w:val="left" w:pos="726"/>
          <w:tab w:val="left" w:pos="3658"/>
          <w:tab w:val="left" w:pos="6096"/>
          <w:tab w:val="left" w:pos="7156"/>
          <w:tab w:val="left" w:pos="8398"/>
        </w:tabs>
        <w:spacing w:line="265" w:lineRule="exact"/>
        <w:jc w:val="left"/>
      </w:pPr>
      <w:r>
        <w:t xml:space="preserve">формирование  </w:t>
      </w:r>
      <w:r>
        <w:rPr>
          <w:spacing w:val="35"/>
        </w:rPr>
        <w:t xml:space="preserve"> </w:t>
      </w:r>
      <w:r>
        <w:t>адекватных,</w:t>
      </w:r>
      <w:r>
        <w:tab/>
      </w:r>
      <w:r>
        <w:t>социально-приемлемых</w:t>
      </w:r>
      <w:r>
        <w:tab/>
      </w:r>
      <w:r>
        <w:t>способов</w:t>
      </w:r>
      <w:r>
        <w:tab/>
      </w:r>
      <w:r>
        <w:t>поведения;</w:t>
      </w:r>
      <w:r>
        <w:tab/>
      </w:r>
      <w:r>
        <w:t>развитие</w:t>
      </w:r>
    </w:p>
    <w:p>
      <w:pPr>
        <w:spacing w:line="265" w:lineRule="exact"/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1465" w:space="40"/>
            <w:col w:w="10025"/>
          </w:cols>
        </w:sectPr>
      </w:pPr>
    </w:p>
    <w:p>
      <w:pPr>
        <w:pStyle w:val="10"/>
        <w:spacing w:line="251" w:lineRule="exact"/>
        <w:ind w:firstLine="0"/>
        <w:jc w:val="left"/>
      </w:pPr>
      <w:r>
        <w:t>рефлексивных</w:t>
      </w:r>
      <w:r>
        <w:rPr>
          <w:spacing w:val="-6"/>
        </w:rPr>
        <w:t xml:space="preserve"> </w:t>
      </w:r>
      <w:r>
        <w:t>способностей;</w:t>
      </w:r>
    </w:p>
    <w:p>
      <w:pPr>
        <w:pStyle w:val="13"/>
        <w:numPr>
          <w:ilvl w:val="1"/>
          <w:numId w:val="93"/>
        </w:numPr>
        <w:tabs>
          <w:tab w:val="left" w:pos="2229"/>
          <w:tab w:val="left" w:pos="2230"/>
        </w:tabs>
        <w:jc w:val="left"/>
      </w:pPr>
      <w:r>
        <w:t>совершенствование</w:t>
      </w:r>
      <w:r>
        <w:rPr>
          <w:spacing w:val="-9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саморегуляции.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before="68"/>
        <w:ind w:right="789"/>
      </w:pPr>
      <w:r>
        <w:t>Включение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 психолого-педагогического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 психологической</w:t>
      </w:r>
      <w:r>
        <w:rPr>
          <w:spacing w:val="2"/>
        </w:rPr>
        <w:t xml:space="preserve"> </w:t>
      </w:r>
      <w:r>
        <w:t>диагностики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обоснованному</w:t>
      </w:r>
      <w:r>
        <w:rPr>
          <w:spacing w:val="-3"/>
        </w:rPr>
        <w:t xml:space="preserve"> </w:t>
      </w:r>
      <w:r>
        <w:t>запросу</w:t>
      </w:r>
      <w:r>
        <w:rPr>
          <w:spacing w:val="-4"/>
        </w:rPr>
        <w:t xml:space="preserve"> </w:t>
      </w:r>
      <w:r>
        <w:t>педагога</w:t>
      </w:r>
      <w:r>
        <w:rPr>
          <w:spacing w:val="4"/>
        </w:rPr>
        <w:t xml:space="preserve"> </w:t>
      </w:r>
      <w:r>
        <w:t>и</w:t>
      </w:r>
    </w:p>
    <w:p>
      <w:pPr>
        <w:pStyle w:val="10"/>
        <w:spacing w:line="252" w:lineRule="exact"/>
        <w:ind w:left="1523" w:firstLine="0"/>
      </w:pPr>
      <w:r>
        <w:t>(или)</w:t>
      </w:r>
      <w:r>
        <w:rPr>
          <w:spacing w:val="-9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tabs>
          <w:tab w:val="left" w:pos="2021"/>
          <w:tab w:val="left" w:pos="3586"/>
          <w:tab w:val="left" w:pos="4046"/>
          <w:tab w:val="left" w:pos="7063"/>
          <w:tab w:val="left" w:pos="8871"/>
          <w:tab w:val="left" w:pos="9634"/>
        </w:tabs>
        <w:spacing w:line="264" w:lineRule="auto"/>
        <w:ind w:right="789"/>
        <w:jc w:val="left"/>
        <w:rPr>
          <w:b w:val="0"/>
          <w:i/>
        </w:rPr>
      </w:pPr>
      <w:r>
        <w:t>Описание</w:t>
      </w:r>
      <w:r>
        <w:tab/>
      </w:r>
      <w:r>
        <w:t>деятельности</w:t>
      </w:r>
      <w:r>
        <w:tab/>
      </w:r>
      <w:r>
        <w:t>по</w:t>
      </w:r>
      <w:r>
        <w:tab/>
      </w:r>
      <w:r>
        <w:t>психолого-педагогическому</w:t>
      </w:r>
      <w:r>
        <w:tab/>
      </w:r>
      <w:r>
        <w:t>сопровождению</w:t>
      </w:r>
      <w:r>
        <w:tab/>
      </w:r>
      <w:r>
        <w:t>детей</w:t>
      </w:r>
      <w:r>
        <w:tab/>
      </w:r>
      <w:r>
        <w:rPr>
          <w:spacing w:val="-1"/>
        </w:rPr>
        <w:t>различных</w:t>
      </w:r>
      <w:r>
        <w:rPr>
          <w:spacing w:val="-52"/>
        </w:rPr>
        <w:t xml:space="preserve"> </w:t>
      </w:r>
      <w:r>
        <w:t>категорий</w:t>
      </w:r>
      <w:r>
        <w:rPr>
          <w:spacing w:val="3"/>
        </w:rPr>
        <w:t xml:space="preserve"> </w:t>
      </w:r>
      <w:r>
        <w:t>обучающихся</w:t>
      </w:r>
      <w:r>
        <w:rPr>
          <w:spacing w:val="5"/>
        </w:rPr>
        <w:t xml:space="preserve"> </w:t>
      </w:r>
      <w:r>
        <w:rPr>
          <w:b w:val="0"/>
          <w:i/>
        </w:rPr>
        <w:t>(в</w:t>
      </w:r>
      <w:r>
        <w:rPr>
          <w:b w:val="0"/>
          <w:i/>
          <w:spacing w:val="2"/>
        </w:rPr>
        <w:t xml:space="preserve"> </w:t>
      </w:r>
      <w:r>
        <w:rPr>
          <w:b w:val="0"/>
          <w:i/>
        </w:rPr>
        <w:t>соответствии</w:t>
      </w:r>
      <w:r>
        <w:rPr>
          <w:b w:val="0"/>
          <w:i/>
          <w:spacing w:val="1"/>
        </w:rPr>
        <w:t xml:space="preserve"> </w:t>
      </w:r>
      <w:r>
        <w:rPr>
          <w:b w:val="0"/>
          <w:i/>
        </w:rPr>
        <w:t>с ФОП)</w:t>
      </w:r>
    </w:p>
    <w:p>
      <w:pPr>
        <w:pStyle w:val="3"/>
        <w:spacing w:before="59" w:line="240" w:lineRule="auto"/>
        <w:ind w:left="890"/>
        <w:jc w:val="left"/>
      </w:pPr>
      <w:r>
        <w:t>«Дети, испытывающие</w:t>
      </w:r>
      <w:r>
        <w:rPr>
          <w:spacing w:val="-4"/>
        </w:rPr>
        <w:t xml:space="preserve"> </w:t>
      </w:r>
      <w:r>
        <w:t>трудности</w:t>
      </w:r>
      <w:r>
        <w:rPr>
          <w:spacing w:val="-4"/>
        </w:rPr>
        <w:t xml:space="preserve"> </w:t>
      </w:r>
      <w:r>
        <w:t>в обучении»</w:t>
      </w:r>
    </w:p>
    <w:p>
      <w:pPr>
        <w:pStyle w:val="10"/>
        <w:spacing w:before="73"/>
        <w:ind w:left="1523" w:firstLine="0"/>
        <w:jc w:val="left"/>
      </w:pPr>
      <w:r>
        <w:t>У данных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психолого-педагогическими</w:t>
      </w:r>
      <w:r>
        <w:rPr>
          <w:spacing w:val="-6"/>
        </w:rPr>
        <w:t xml:space="preserve"> </w:t>
      </w:r>
      <w:r>
        <w:t>проблемами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4"/>
        </w:rPr>
        <w:t xml:space="preserve"> </w:t>
      </w:r>
      <w:r>
        <w:t>являются: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1" w:line="275" w:lineRule="exact"/>
        <w:ind w:left="2229"/>
        <w:jc w:val="left"/>
      </w:pPr>
      <w:r>
        <w:t>трудности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8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действий;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ind w:right="789" w:firstLine="710"/>
        <w:jc w:val="left"/>
      </w:pPr>
      <w:r>
        <w:t>трудности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коммуникативной</w:t>
      </w:r>
      <w:r>
        <w:rPr>
          <w:spacing w:val="11"/>
        </w:rPr>
        <w:t xml:space="preserve"> </w:t>
      </w:r>
      <w:r>
        <w:t>сфере</w:t>
      </w:r>
      <w:r>
        <w:rPr>
          <w:spacing w:val="4"/>
        </w:rPr>
        <w:t xml:space="preserve"> </w:t>
      </w:r>
      <w:r>
        <w:t>(проблемы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общении</w:t>
      </w:r>
      <w:r>
        <w:rPr>
          <w:spacing w:val="11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сверстниками</w:t>
      </w:r>
      <w:r>
        <w:rPr>
          <w:spacing w:val="1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педагогами);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трудности в</w:t>
      </w:r>
      <w:r>
        <w:rPr>
          <w:spacing w:val="1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адаптации.</w:t>
      </w:r>
    </w:p>
    <w:p>
      <w:pPr>
        <w:pStyle w:val="10"/>
        <w:ind w:left="0" w:firstLine="0"/>
        <w:jc w:val="left"/>
      </w:pPr>
    </w:p>
    <w:p>
      <w:pPr>
        <w:pStyle w:val="10"/>
        <w:spacing w:before="1" w:line="237" w:lineRule="auto"/>
        <w:ind w:right="789"/>
      </w:pPr>
      <w:r>
        <w:t>Организуя психолого-педагогическое сопровождение детей старшего дошкольного возраста, в</w:t>
      </w:r>
      <w:r>
        <w:rPr>
          <w:spacing w:val="1"/>
        </w:rPr>
        <w:t xml:space="preserve"> </w:t>
      </w:r>
      <w:r>
        <w:t>том числе</w:t>
      </w:r>
      <w:r>
        <w:rPr>
          <w:spacing w:val="-5"/>
        </w:rPr>
        <w:t xml:space="preserve"> </w:t>
      </w:r>
      <w:r>
        <w:t>испытывающих</w:t>
      </w:r>
      <w:r>
        <w:rPr>
          <w:spacing w:val="-4"/>
        </w:rPr>
        <w:t xml:space="preserve"> </w:t>
      </w:r>
      <w:r>
        <w:t>трудности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обучении,</w:t>
      </w:r>
      <w:r>
        <w:rPr>
          <w:spacing w:val="-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следующее:</w:t>
      </w:r>
    </w:p>
    <w:p>
      <w:pPr>
        <w:pStyle w:val="13"/>
        <w:numPr>
          <w:ilvl w:val="0"/>
          <w:numId w:val="95"/>
        </w:numPr>
        <w:tabs>
          <w:tab w:val="left" w:pos="2230"/>
        </w:tabs>
        <w:spacing w:before="3" w:line="237" w:lineRule="auto"/>
        <w:ind w:right="794" w:firstLine="710"/>
        <w:jc w:val="both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мотивации:</w:t>
      </w:r>
      <w:r>
        <w:rPr>
          <w:spacing w:val="1"/>
        </w:rPr>
        <w:t xml:space="preserve"> </w:t>
      </w:r>
      <w:r>
        <w:t>невнимательность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выполнении</w:t>
      </w:r>
      <w:r>
        <w:rPr>
          <w:spacing w:val="-52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отвлекаемость,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причины:</w:t>
      </w:r>
      <w:r>
        <w:rPr>
          <w:spacing w:val="1"/>
        </w:rPr>
        <w:t xml:space="preserve"> </w:t>
      </w:r>
      <w:r>
        <w:t>неразвитость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преобладание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(внешних)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учения,</w:t>
      </w:r>
      <w:r>
        <w:rPr>
          <w:spacing w:val="1"/>
        </w:rPr>
        <w:t xml:space="preserve"> </w:t>
      </w:r>
      <w:r>
        <w:t>несформированность внутренней</w:t>
      </w:r>
      <w:r>
        <w:rPr>
          <w:spacing w:val="3"/>
        </w:rPr>
        <w:t xml:space="preserve"> </w:t>
      </w:r>
      <w:r>
        <w:t>позиции</w:t>
      </w:r>
      <w:r>
        <w:rPr>
          <w:spacing w:val="3"/>
        </w:rPr>
        <w:t xml:space="preserve"> </w:t>
      </w:r>
      <w:r>
        <w:t>школьника);</w:t>
      </w:r>
    </w:p>
    <w:p>
      <w:pPr>
        <w:pStyle w:val="13"/>
        <w:numPr>
          <w:ilvl w:val="0"/>
          <w:numId w:val="95"/>
        </w:numPr>
        <w:tabs>
          <w:tab w:val="left" w:pos="2230"/>
        </w:tabs>
        <w:spacing w:before="13" w:line="232" w:lineRule="auto"/>
        <w:ind w:right="802" w:firstLine="710"/>
        <w:jc w:val="both"/>
      </w:pP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непонимание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потеря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2"/>
        </w:rPr>
        <w:t xml:space="preserve"> </w:t>
      </w:r>
      <w:r>
        <w:t>задачи,</w:t>
      </w:r>
      <w:r>
        <w:rPr>
          <w:spacing w:val="4"/>
        </w:rPr>
        <w:t xml:space="preserve"> </w:t>
      </w:r>
      <w:r>
        <w:t>затруднения в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действий,</w:t>
      </w:r>
    </w:p>
    <w:p>
      <w:pPr>
        <w:pStyle w:val="10"/>
        <w:spacing w:before="3"/>
        <w:ind w:right="787"/>
      </w:pPr>
      <w:r>
        <w:t>неуверенность в правильности выполнения задания (основные причины: несформированность</w:t>
      </w:r>
      <w:r>
        <w:rPr>
          <w:spacing w:val="1"/>
        </w:rPr>
        <w:t xml:space="preserve"> </w:t>
      </w:r>
      <w:r>
        <w:t>знаково-символического</w:t>
      </w:r>
      <w:r>
        <w:rPr>
          <w:spacing w:val="-6"/>
        </w:rPr>
        <w:t xml:space="preserve"> </w:t>
      </w:r>
      <w:r>
        <w:t>мышления,</w:t>
      </w:r>
      <w:r>
        <w:rPr>
          <w:spacing w:val="2"/>
        </w:rPr>
        <w:t xml:space="preserve"> </w:t>
      </w:r>
      <w:r>
        <w:t>несформированность</w:t>
      </w:r>
      <w:r>
        <w:rPr>
          <w:spacing w:val="-1"/>
        </w:rPr>
        <w:t xml:space="preserve"> </w:t>
      </w:r>
      <w:r>
        <w:t>предпосылок</w:t>
      </w:r>
      <w:r>
        <w:rPr>
          <w:spacing w:val="3"/>
        </w:rPr>
        <w:t xml:space="preserve"> </w:t>
      </w:r>
      <w:r>
        <w:t>учебной деятельности);</w:t>
      </w:r>
    </w:p>
    <w:p>
      <w:pPr>
        <w:pStyle w:val="13"/>
        <w:numPr>
          <w:ilvl w:val="0"/>
          <w:numId w:val="95"/>
        </w:numPr>
        <w:tabs>
          <w:tab w:val="left" w:pos="2230"/>
        </w:tabs>
        <w:ind w:right="788" w:firstLine="710"/>
        <w:jc w:val="both"/>
      </w:pPr>
      <w:r>
        <w:t>в формировании навыков саморегуляции: неумение справиться с заданием без помощи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неумение соотнести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(основные причины:</w:t>
      </w:r>
      <w:r>
        <w:rPr>
          <w:spacing w:val="1"/>
        </w:rPr>
        <w:t xml:space="preserve"> </w:t>
      </w:r>
      <w:r>
        <w:t>несформированность</w:t>
      </w:r>
      <w:r>
        <w:rPr>
          <w:spacing w:val="1"/>
        </w:rPr>
        <w:t xml:space="preserve"> </w:t>
      </w:r>
      <w:r>
        <w:t>произвольности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несформированность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1"/>
        </w:rPr>
        <w:t xml:space="preserve"> </w:t>
      </w:r>
      <w:r>
        <w:t>медлительность,</w:t>
      </w:r>
      <w:r>
        <w:rPr>
          <w:spacing w:val="3"/>
        </w:rPr>
        <w:t xml:space="preserve"> </w:t>
      </w:r>
      <w:r>
        <w:t>гиперактивность).</w:t>
      </w:r>
    </w:p>
    <w:p>
      <w:pPr>
        <w:pStyle w:val="10"/>
        <w:spacing w:line="250" w:lineRule="exact"/>
        <w:ind w:left="1523" w:firstLine="0"/>
      </w:pPr>
      <w:r>
        <w:t>В</w:t>
      </w:r>
      <w:r>
        <w:rPr>
          <w:spacing w:val="-4"/>
        </w:rPr>
        <w:t xml:space="preserve"> </w:t>
      </w:r>
      <w:r>
        <w:t>коммуникативной сфере</w:t>
      </w:r>
      <w:r>
        <w:rPr>
          <w:spacing w:val="-8"/>
        </w:rPr>
        <w:t xml:space="preserve"> </w:t>
      </w:r>
      <w:r>
        <w:t>важно</w:t>
      </w:r>
      <w:r>
        <w:rPr>
          <w:spacing w:val="-5"/>
        </w:rPr>
        <w:t xml:space="preserve"> </w:t>
      </w:r>
      <w:r>
        <w:t>обратить</w:t>
      </w:r>
      <w:r>
        <w:rPr>
          <w:spacing w:val="-6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следующее:</w:t>
      </w:r>
    </w:p>
    <w:p>
      <w:pPr>
        <w:pStyle w:val="13"/>
        <w:numPr>
          <w:ilvl w:val="0"/>
          <w:numId w:val="96"/>
        </w:numPr>
        <w:tabs>
          <w:tab w:val="left" w:pos="2230"/>
        </w:tabs>
        <w:spacing w:before="3" w:line="237" w:lineRule="auto"/>
        <w:ind w:right="783" w:firstLine="710"/>
        <w:jc w:val="both"/>
      </w:pP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педагогами: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организуемую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причины: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повода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индивидуально-психологические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личности).</w:t>
      </w:r>
    </w:p>
    <w:p>
      <w:pPr>
        <w:pStyle w:val="13"/>
        <w:numPr>
          <w:ilvl w:val="0"/>
          <w:numId w:val="96"/>
        </w:numPr>
        <w:tabs>
          <w:tab w:val="left" w:pos="2230"/>
        </w:tabs>
        <w:spacing w:before="7" w:line="237" w:lineRule="auto"/>
        <w:ind w:right="787" w:firstLine="710"/>
        <w:jc w:val="both"/>
      </w:pPr>
      <w:r>
        <w:t>в общении и взаимодействии</w:t>
      </w:r>
      <w:r>
        <w:rPr>
          <w:spacing w:val="55"/>
        </w:rPr>
        <w:t xml:space="preserve"> </w:t>
      </w:r>
      <w:r>
        <w:t>со сверстниками: трудности выстраивания коммуникаций</w:t>
      </w:r>
      <w:r>
        <w:rPr>
          <w:spacing w:val="1"/>
        </w:rPr>
        <w:t xml:space="preserve"> </w:t>
      </w:r>
      <w:r>
        <w:t>со сверстниками в совместной деятельности, изолированность, отвержение в коллективе, отсутствие</w:t>
      </w:r>
      <w:r>
        <w:rPr>
          <w:spacing w:val="1"/>
        </w:rPr>
        <w:t xml:space="preserve"> </w:t>
      </w:r>
      <w:r>
        <w:t>прочных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одногруппниками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причины:</w:t>
      </w:r>
      <w:r>
        <w:rPr>
          <w:spacing w:val="1"/>
        </w:rPr>
        <w:t xml:space="preserve"> </w:t>
      </w:r>
      <w:r>
        <w:t>несформированность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индивидуальнопсихологические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личности).</w:t>
      </w:r>
    </w:p>
    <w:p>
      <w:pPr>
        <w:pStyle w:val="10"/>
        <w:spacing w:before="6"/>
        <w:ind w:left="0" w:firstLine="0"/>
        <w:jc w:val="left"/>
      </w:pPr>
    </w:p>
    <w:p>
      <w:pPr>
        <w:pStyle w:val="10"/>
        <w:spacing w:line="252" w:lineRule="exact"/>
        <w:ind w:left="1523" w:firstLine="0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внимания</w:t>
      </w:r>
      <w:r>
        <w:rPr>
          <w:spacing w:val="-5"/>
        </w:rPr>
        <w:t xml:space="preserve"> </w:t>
      </w:r>
      <w:r>
        <w:t>требуют следующие</w:t>
      </w:r>
      <w:r>
        <w:rPr>
          <w:spacing w:val="-7"/>
        </w:rPr>
        <w:t xml:space="preserve"> </w:t>
      </w:r>
      <w:r>
        <w:t>аспекты:</w:t>
      </w:r>
    </w:p>
    <w:p>
      <w:pPr>
        <w:pStyle w:val="13"/>
        <w:numPr>
          <w:ilvl w:val="0"/>
          <w:numId w:val="97"/>
        </w:numPr>
        <w:tabs>
          <w:tab w:val="left" w:pos="2230"/>
        </w:tabs>
        <w:spacing w:before="1" w:line="237" w:lineRule="auto"/>
        <w:ind w:right="798" w:firstLine="710"/>
        <w:jc w:val="both"/>
      </w:pPr>
      <w:r>
        <w:t>психоэмоциональное</w:t>
      </w:r>
      <w:r>
        <w:rPr>
          <w:spacing w:val="1"/>
        </w:rPr>
        <w:t xml:space="preserve"> </w:t>
      </w:r>
      <w:r>
        <w:t>неблагополучие:</w:t>
      </w:r>
      <w:r>
        <w:rPr>
          <w:spacing w:val="1"/>
        </w:rPr>
        <w:t xml:space="preserve"> </w:t>
      </w:r>
      <w:r>
        <w:t>тревожность,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быстрая</w:t>
      </w:r>
      <w:r>
        <w:rPr>
          <w:spacing w:val="1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(основные</w:t>
      </w:r>
      <w:r>
        <w:rPr>
          <w:spacing w:val="-5"/>
        </w:rPr>
        <w:t xml:space="preserve"> </w:t>
      </w:r>
      <w:r>
        <w:t>причины:</w:t>
      </w:r>
      <w:r>
        <w:rPr>
          <w:spacing w:val="-6"/>
        </w:rPr>
        <w:t xml:space="preserve"> </w:t>
      </w:r>
      <w:r>
        <w:t>повышенная тревожность,</w:t>
      </w:r>
      <w:r>
        <w:rPr>
          <w:spacing w:val="4"/>
        </w:rPr>
        <w:t xml:space="preserve"> </w:t>
      </w:r>
      <w:r>
        <w:t>пониженная</w:t>
      </w:r>
      <w:r>
        <w:rPr>
          <w:spacing w:val="-5"/>
        </w:rPr>
        <w:t xml:space="preserve"> </w:t>
      </w:r>
      <w:r>
        <w:t>работоспособность);</w:t>
      </w:r>
    </w:p>
    <w:p>
      <w:pPr>
        <w:pStyle w:val="13"/>
        <w:numPr>
          <w:ilvl w:val="0"/>
          <w:numId w:val="97"/>
        </w:numPr>
        <w:tabs>
          <w:tab w:val="left" w:pos="2230"/>
          <w:tab w:val="left" w:pos="5768"/>
          <w:tab w:val="left" w:pos="7896"/>
        </w:tabs>
        <w:spacing w:before="9" w:line="232" w:lineRule="auto"/>
        <w:ind w:left="1518" w:right="1089" w:firstLine="4"/>
        <w:jc w:val="both"/>
      </w:pPr>
      <w:r>
        <w:t xml:space="preserve">отклонения    </w:t>
      </w:r>
      <w:r>
        <w:rPr>
          <w:spacing w:val="54"/>
        </w:rPr>
        <w:t xml:space="preserve"> </w:t>
      </w:r>
      <w:r>
        <w:t xml:space="preserve">от        </w:t>
      </w:r>
      <w:r>
        <w:rPr>
          <w:spacing w:val="4"/>
        </w:rPr>
        <w:t xml:space="preserve"> </w:t>
      </w:r>
      <w:r>
        <w:t>всеобще</w:t>
      </w:r>
      <w:r>
        <w:tab/>
      </w:r>
      <w:r>
        <w:t>принятых</w:t>
      </w:r>
      <w:r>
        <w:rPr>
          <w:spacing w:val="-3"/>
        </w:rPr>
        <w:t xml:space="preserve"> </w:t>
      </w:r>
      <w:r>
        <w:t>норм</w:t>
      </w:r>
      <w:r>
        <w:tab/>
      </w:r>
      <w:r>
        <w:t>поведения:</w:t>
      </w:r>
      <w:r>
        <w:rPr>
          <w:spacing w:val="1"/>
        </w:rPr>
        <w:t xml:space="preserve"> </w:t>
      </w:r>
      <w:r>
        <w:t>проблемное</w:t>
      </w:r>
      <w:r>
        <w:rPr>
          <w:spacing w:val="-53"/>
        </w:rPr>
        <w:t xml:space="preserve"> </w:t>
      </w:r>
      <w:r>
        <w:t>поведение:</w:t>
      </w:r>
    </w:p>
    <w:p>
      <w:pPr>
        <w:pStyle w:val="10"/>
        <w:spacing w:before="3"/>
        <w:ind w:right="790"/>
      </w:pPr>
      <w:r>
        <w:t>агрессивность, импульсивность, повышенная активность, плаксивость; трудности адаптации к</w:t>
      </w:r>
      <w:r>
        <w:rPr>
          <w:spacing w:val="1"/>
        </w:rPr>
        <w:t xml:space="preserve"> </w:t>
      </w:r>
      <w:r>
        <w:t>новым условиям, потребность в повышенном внимании к</w:t>
      </w:r>
      <w:r>
        <w:rPr>
          <w:spacing w:val="1"/>
        </w:rPr>
        <w:t xml:space="preserve"> </w:t>
      </w:r>
      <w:r>
        <w:t>себе или недоверие,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боязнь;</w:t>
      </w:r>
      <w:r>
        <w:rPr>
          <w:spacing w:val="1"/>
        </w:rPr>
        <w:t xml:space="preserve"> </w:t>
      </w:r>
      <w:r>
        <w:t>агрессивные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причины:</w:t>
      </w:r>
      <w:r>
        <w:rPr>
          <w:spacing w:val="1"/>
        </w:rPr>
        <w:t xml:space="preserve"> </w:t>
      </w:r>
      <w:r>
        <w:t>несформированность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индивидуальнопсихологические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личности).</w:t>
      </w:r>
    </w:p>
    <w:p>
      <w:pPr>
        <w:pStyle w:val="10"/>
        <w:spacing w:before="2"/>
        <w:ind w:right="791"/>
      </w:pP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психодиагностических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обучении от 2 до 7 лет: методика Е.А. Стребелевой, адаптированный вариант методики Д.Векслера для</w:t>
      </w:r>
      <w:r>
        <w:rPr>
          <w:spacing w:val="1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от</w:t>
      </w:r>
      <w:r>
        <w:rPr>
          <w:spacing w:val="42"/>
        </w:rPr>
        <w:t xml:space="preserve"> </w:t>
      </w:r>
      <w:r>
        <w:t>5</w:t>
      </w:r>
      <w:r>
        <w:rPr>
          <w:spacing w:val="42"/>
        </w:rPr>
        <w:t xml:space="preserve"> </w:t>
      </w:r>
      <w:r>
        <w:t>до</w:t>
      </w:r>
      <w:r>
        <w:rPr>
          <w:spacing w:val="37"/>
        </w:rPr>
        <w:t xml:space="preserve"> </w:t>
      </w:r>
      <w:r>
        <w:t>15</w:t>
      </w:r>
      <w:r>
        <w:rPr>
          <w:spacing w:val="41"/>
        </w:rPr>
        <w:t xml:space="preserve"> </w:t>
      </w:r>
      <w:r>
        <w:t>лет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методика</w:t>
      </w:r>
      <w:r>
        <w:rPr>
          <w:spacing w:val="45"/>
        </w:rPr>
        <w:t xml:space="preserve"> </w:t>
      </w:r>
      <w:r>
        <w:t>Векслера</w:t>
      </w:r>
      <w:r>
        <w:rPr>
          <w:spacing w:val="44"/>
        </w:rPr>
        <w:t xml:space="preserve"> </w:t>
      </w:r>
      <w:r>
        <w:t>WPPSI</w:t>
      </w:r>
      <w:r>
        <w:rPr>
          <w:spacing w:val="41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возраста</w:t>
      </w:r>
      <w:r>
        <w:rPr>
          <w:spacing w:val="44"/>
        </w:rPr>
        <w:t xml:space="preserve"> </w:t>
      </w:r>
      <w:r>
        <w:t>от</w:t>
      </w:r>
      <w:r>
        <w:rPr>
          <w:spacing w:val="42"/>
        </w:rPr>
        <w:t xml:space="preserve"> </w:t>
      </w:r>
      <w:r>
        <w:t>4</w:t>
      </w:r>
      <w:r>
        <w:rPr>
          <w:spacing w:val="42"/>
        </w:rPr>
        <w:t xml:space="preserve"> </w:t>
      </w:r>
      <w:r>
        <w:t>до</w:t>
      </w:r>
      <w:r>
        <w:rPr>
          <w:spacing w:val="37"/>
        </w:rPr>
        <w:t xml:space="preserve"> </w:t>
      </w:r>
      <w:r>
        <w:t>6,5</w:t>
      </w:r>
      <w:r>
        <w:rPr>
          <w:spacing w:val="41"/>
        </w:rPr>
        <w:t xml:space="preserve"> </w:t>
      </w:r>
      <w:r>
        <w:t>лет.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 w:firstLine="0"/>
      </w:pPr>
      <w:r>
        <w:t>«Экспресс-диагностика» Н.Н.Павлова и Л.Г. Руденко, методика развития познавательной 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37"/>
        </w:rPr>
        <w:t xml:space="preserve"> </w:t>
      </w:r>
      <w:r>
        <w:t>Н.Я.Семаго,</w:t>
      </w:r>
      <w:r>
        <w:rPr>
          <w:spacing w:val="38"/>
        </w:rPr>
        <w:t xml:space="preserve"> </w:t>
      </w:r>
      <w:r>
        <w:t>М.М.Семаго,</w:t>
      </w:r>
      <w:r>
        <w:rPr>
          <w:spacing w:val="38"/>
        </w:rPr>
        <w:t xml:space="preserve"> </w:t>
      </w:r>
      <w:r>
        <w:t>тест</w:t>
      </w:r>
      <w:r>
        <w:rPr>
          <w:spacing w:val="36"/>
        </w:rPr>
        <w:t xml:space="preserve"> </w:t>
      </w:r>
      <w:r>
        <w:t>Бендер,</w:t>
      </w:r>
      <w:r>
        <w:rPr>
          <w:spacing w:val="38"/>
        </w:rPr>
        <w:t xml:space="preserve"> </w:t>
      </w:r>
      <w:r>
        <w:t>методика</w:t>
      </w:r>
      <w:r>
        <w:rPr>
          <w:spacing w:val="38"/>
        </w:rPr>
        <w:t xml:space="preserve"> </w:t>
      </w:r>
      <w:r>
        <w:t>Т.А.Нежновой</w:t>
      </w:r>
      <w:r>
        <w:rPr>
          <w:spacing w:val="37"/>
        </w:rPr>
        <w:t xml:space="preserve"> </w:t>
      </w:r>
      <w:r>
        <w:t>«Беседа</w:t>
      </w:r>
      <w:r>
        <w:rPr>
          <w:spacing w:val="38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школе»,</w:t>
      </w:r>
      <w:r>
        <w:rPr>
          <w:spacing w:val="38"/>
        </w:rPr>
        <w:t xml:space="preserve"> </w:t>
      </w:r>
      <w:r>
        <w:t>методика</w:t>
      </w:r>
    </w:p>
    <w:p>
      <w:pPr>
        <w:pStyle w:val="10"/>
        <w:spacing w:line="251" w:lineRule="exact"/>
        <w:ind w:firstLine="0"/>
      </w:pPr>
      <w:r>
        <w:t>«Матрицы</w:t>
      </w:r>
      <w:r>
        <w:rPr>
          <w:spacing w:val="-5"/>
        </w:rPr>
        <w:t xml:space="preserve"> </w:t>
      </w:r>
      <w:r>
        <w:t>Равена»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другое.</w:t>
      </w:r>
    </w:p>
    <w:p>
      <w:pPr>
        <w:pStyle w:val="10"/>
        <w:spacing w:before="1"/>
        <w:ind w:right="789"/>
      </w:pPr>
      <w:r>
        <w:t>Выделенные проблемы в жизни конкретных воспитанников требуют своевременной адресной,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превентивных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адресных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(профилактические,</w:t>
      </w:r>
      <w:r>
        <w:rPr>
          <w:spacing w:val="1"/>
        </w:rPr>
        <w:t xml:space="preserve"> </w:t>
      </w:r>
      <w:r>
        <w:t>просветительские,</w:t>
      </w:r>
      <w:r>
        <w:rPr>
          <w:spacing w:val="1"/>
        </w:rPr>
        <w:t xml:space="preserve"> </w:t>
      </w:r>
      <w:r>
        <w:t>коррекционно-развивающие).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испытывающими трудности в обучении целесообразно использовать нейропсихологический подход, в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растяжки,</w:t>
      </w:r>
      <w:r>
        <w:rPr>
          <w:spacing w:val="1"/>
        </w:rPr>
        <w:t xml:space="preserve"> </w:t>
      </w:r>
      <w:r>
        <w:t>дыхательные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глазодвигательные</w:t>
      </w:r>
      <w:r>
        <w:rPr>
          <w:spacing w:val="55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телесные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когнитивной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коммуникативных навыков и стабилизации психоэмоционального состояния. Занятия могут проводится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подгруппой</w:t>
      </w:r>
      <w:r>
        <w:rPr>
          <w:spacing w:val="3"/>
        </w:rPr>
        <w:t xml:space="preserve"> </w:t>
      </w:r>
      <w:r>
        <w:t>детей.</w:t>
      </w:r>
    </w:p>
    <w:p>
      <w:pPr>
        <w:pStyle w:val="10"/>
        <w:spacing w:before="11"/>
        <w:ind w:left="0" w:firstLine="0"/>
        <w:jc w:val="left"/>
        <w:rPr>
          <w:sz w:val="25"/>
        </w:rPr>
      </w:pPr>
    </w:p>
    <w:p>
      <w:pPr>
        <w:pStyle w:val="3"/>
        <w:spacing w:line="240" w:lineRule="auto"/>
        <w:ind w:left="780" w:right="786"/>
        <w:jc w:val="right"/>
      </w:pPr>
      <w:r>
        <w:t>Целевая</w:t>
      </w:r>
      <w:r>
        <w:rPr>
          <w:spacing w:val="42"/>
        </w:rPr>
        <w:t xml:space="preserve"> </w:t>
      </w:r>
      <w:r>
        <w:t>группа</w:t>
      </w:r>
      <w:r>
        <w:rPr>
          <w:spacing w:val="41"/>
        </w:rPr>
        <w:t xml:space="preserve"> </w:t>
      </w:r>
      <w:r>
        <w:t>«Категории</w:t>
      </w:r>
      <w:r>
        <w:rPr>
          <w:spacing w:val="43"/>
        </w:rPr>
        <w:t xml:space="preserve"> </w:t>
      </w:r>
      <w:r>
        <w:t>детей,</w:t>
      </w:r>
      <w:r>
        <w:rPr>
          <w:spacing w:val="39"/>
        </w:rPr>
        <w:t xml:space="preserve"> </w:t>
      </w:r>
      <w:r>
        <w:t>нуждающиеся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особом</w:t>
      </w:r>
      <w:r>
        <w:rPr>
          <w:spacing w:val="43"/>
        </w:rPr>
        <w:t xml:space="preserve"> </w:t>
      </w:r>
      <w:r>
        <w:t>внимании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связи</w:t>
      </w:r>
      <w:r>
        <w:rPr>
          <w:spacing w:val="43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высоким</w:t>
      </w:r>
      <w:r>
        <w:rPr>
          <w:spacing w:val="43"/>
        </w:rPr>
        <w:t xml:space="preserve"> </w:t>
      </w:r>
      <w:r>
        <w:t>риском</w:t>
      </w:r>
      <w:r>
        <w:rPr>
          <w:spacing w:val="-52"/>
        </w:rPr>
        <w:t xml:space="preserve"> </w:t>
      </w:r>
      <w:r>
        <w:t>уязвимости,</w:t>
      </w:r>
      <w:r>
        <w:rPr>
          <w:spacing w:val="13"/>
        </w:rPr>
        <w:t xml:space="preserve"> </w:t>
      </w:r>
      <w:r>
        <w:t>испытывающие</w:t>
      </w:r>
      <w:r>
        <w:rPr>
          <w:spacing w:val="14"/>
        </w:rPr>
        <w:t xml:space="preserve"> </w:t>
      </w:r>
      <w:r>
        <w:t>трудности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освоении</w:t>
      </w:r>
      <w:r>
        <w:rPr>
          <w:spacing w:val="13"/>
        </w:rPr>
        <w:t xml:space="preserve"> </w:t>
      </w:r>
      <w:r>
        <w:t>основных</w:t>
      </w:r>
      <w:r>
        <w:rPr>
          <w:spacing w:val="12"/>
        </w:rPr>
        <w:t xml:space="preserve"> </w:t>
      </w:r>
      <w:r>
        <w:t>общеобразовательных</w:t>
      </w:r>
      <w:r>
        <w:rPr>
          <w:spacing w:val="12"/>
        </w:rPr>
        <w:t xml:space="preserve"> </w:t>
      </w:r>
      <w:r>
        <w:t>программ,</w:t>
      </w:r>
      <w:r>
        <w:rPr>
          <w:spacing w:val="-52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и социальной</w:t>
      </w:r>
      <w:r>
        <w:rPr>
          <w:spacing w:val="-4"/>
        </w:rPr>
        <w:t xml:space="preserve"> </w:t>
      </w:r>
      <w:r>
        <w:t>адаптации».</w:t>
      </w:r>
      <w:r>
        <w:rPr>
          <w:spacing w:val="-4"/>
        </w:rPr>
        <w:t xml:space="preserve"> </w:t>
      </w:r>
      <w:r>
        <w:t>«Дети-сироты</w:t>
      </w:r>
      <w:r>
        <w:rPr>
          <w:spacing w:val="-2"/>
        </w:rPr>
        <w:t xml:space="preserve"> </w:t>
      </w:r>
      <w:r>
        <w:t>и дети,</w:t>
      </w:r>
      <w:r>
        <w:rPr>
          <w:spacing w:val="-4"/>
        </w:rPr>
        <w:t xml:space="preserve"> </w:t>
      </w:r>
      <w:r>
        <w:t>оставшиеся</w:t>
      </w:r>
      <w:r>
        <w:rPr>
          <w:spacing w:val="-1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попечения родителей».</w:t>
      </w:r>
    </w:p>
    <w:p>
      <w:pPr>
        <w:pStyle w:val="10"/>
        <w:ind w:right="786"/>
      </w:pPr>
      <w:r>
        <w:t>При организации психолого-педагогического сопровождения детей-сирот и детей, оставшихся</w:t>
      </w:r>
      <w:r>
        <w:rPr>
          <w:spacing w:val="1"/>
        </w:rPr>
        <w:t xml:space="preserve"> </w:t>
      </w:r>
      <w:r>
        <w:t>без попечения родителей, на каждом этапе жизни рекомендуется обратить внимание на возможные</w:t>
      </w:r>
      <w:r>
        <w:rPr>
          <w:spacing w:val="1"/>
        </w:rPr>
        <w:t xml:space="preserve"> </w:t>
      </w:r>
      <w:r>
        <w:t>трудности 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основных общеобразовательных</w:t>
      </w:r>
      <w:r>
        <w:rPr>
          <w:spacing w:val="-3"/>
        </w:rPr>
        <w:t xml:space="preserve"> </w:t>
      </w:r>
      <w:r>
        <w:t>программ,</w:t>
      </w:r>
      <w:r>
        <w:rPr>
          <w:spacing w:val="-3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адаптации.</w:t>
      </w:r>
    </w:p>
    <w:p>
      <w:pPr>
        <w:pStyle w:val="10"/>
        <w:spacing w:before="1" w:line="237" w:lineRule="auto"/>
        <w:ind w:left="1523" w:right="574" w:firstLine="115"/>
      </w:pPr>
      <w:r>
        <w:t>Психолого-педагогическая</w:t>
      </w:r>
      <w:r>
        <w:rPr>
          <w:spacing w:val="56"/>
        </w:rPr>
        <w:t xml:space="preserve"> </w:t>
      </w:r>
      <w:r>
        <w:t>диагностика</w:t>
      </w:r>
      <w:r>
        <w:rPr>
          <w:spacing w:val="56"/>
        </w:rPr>
        <w:t xml:space="preserve"> </w:t>
      </w:r>
      <w:r>
        <w:t>основывается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следующих</w:t>
      </w:r>
      <w:r>
        <w:rPr>
          <w:spacing w:val="56"/>
        </w:rPr>
        <w:t xml:space="preserve"> </w:t>
      </w:r>
      <w:r>
        <w:t>принципах:</w:t>
      </w:r>
      <w:r>
        <w:rPr>
          <w:spacing w:val="1"/>
        </w:rPr>
        <w:t xml:space="preserve"> </w:t>
      </w:r>
      <w:r>
        <w:t>комплексность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целостность.</w:t>
      </w:r>
      <w:r>
        <w:rPr>
          <w:spacing w:val="20"/>
        </w:rPr>
        <w:t xml:space="preserve"> </w:t>
      </w:r>
      <w:r>
        <w:t>Во</w:t>
      </w:r>
      <w:r>
        <w:rPr>
          <w:spacing w:val="13"/>
        </w:rPr>
        <w:t xml:space="preserve"> </w:t>
      </w:r>
      <w:r>
        <w:t>время</w:t>
      </w:r>
      <w:r>
        <w:rPr>
          <w:spacing w:val="17"/>
        </w:rPr>
        <w:t xml:space="preserve"> </w:t>
      </w:r>
      <w:r>
        <w:t>диагностики</w:t>
      </w:r>
      <w:r>
        <w:rPr>
          <w:spacing w:val="20"/>
        </w:rPr>
        <w:t xml:space="preserve"> </w:t>
      </w:r>
      <w:r>
        <w:t>следует</w:t>
      </w:r>
      <w:r>
        <w:rPr>
          <w:spacing w:val="18"/>
        </w:rPr>
        <w:t xml:space="preserve"> </w:t>
      </w:r>
      <w:r>
        <w:t>обращать</w:t>
      </w:r>
      <w:r>
        <w:rPr>
          <w:spacing w:val="14"/>
        </w:rPr>
        <w:t xml:space="preserve"> </w:t>
      </w:r>
      <w:r>
        <w:t>внимание</w:t>
      </w:r>
      <w:r>
        <w:rPr>
          <w:spacing w:val="1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и</w:t>
      </w:r>
    </w:p>
    <w:p>
      <w:pPr>
        <w:pStyle w:val="10"/>
        <w:spacing w:before="2"/>
        <w:ind w:firstLine="0"/>
      </w:pPr>
      <w:r>
        <w:t>сформированность</w:t>
      </w:r>
      <w:r>
        <w:rPr>
          <w:spacing w:val="-6"/>
        </w:rPr>
        <w:t xml:space="preserve"> </w:t>
      </w:r>
      <w:r>
        <w:t>интеллектуальной,</w:t>
      </w:r>
      <w:r>
        <w:rPr>
          <w:spacing w:val="-7"/>
        </w:rPr>
        <w:t xml:space="preserve"> </w:t>
      </w:r>
      <w:r>
        <w:t>эмоционально-волевой,</w:t>
      </w:r>
      <w:r>
        <w:rPr>
          <w:spacing w:val="-3"/>
        </w:rPr>
        <w:t xml:space="preserve"> </w:t>
      </w:r>
      <w:r>
        <w:t>мотивационной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поведенческой</w:t>
      </w:r>
      <w:r>
        <w:rPr>
          <w:spacing w:val="-3"/>
        </w:rPr>
        <w:t xml:space="preserve"> </w:t>
      </w:r>
      <w:r>
        <w:t>сторон.</w:t>
      </w:r>
    </w:p>
    <w:p>
      <w:pPr>
        <w:pStyle w:val="10"/>
        <w:spacing w:before="3" w:line="237" w:lineRule="auto"/>
        <w:jc w:val="left"/>
      </w:pPr>
      <w:r>
        <w:t>Наиболее эффективными формами работы</w:t>
      </w:r>
      <w:r>
        <w:rPr>
          <w:spacing w:val="1"/>
        </w:rPr>
        <w:t xml:space="preserve"> </w:t>
      </w:r>
      <w:r>
        <w:t>с детьми-сиротами от</w:t>
      </w:r>
      <w:r>
        <w:rPr>
          <w:spacing w:val="1"/>
        </w:rPr>
        <w:t xml:space="preserve"> </w:t>
      </w:r>
      <w:r>
        <w:t>3 до 7 лет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реабилитации и</w:t>
      </w:r>
      <w:r>
        <w:rPr>
          <w:spacing w:val="-52"/>
        </w:rPr>
        <w:t xml:space="preserve"> </w:t>
      </w:r>
      <w:r>
        <w:t>псхокоррекции</w:t>
      </w:r>
      <w:r>
        <w:rPr>
          <w:spacing w:val="2"/>
        </w:rPr>
        <w:t xml:space="preserve"> </w:t>
      </w:r>
      <w:r>
        <w:t>являются:</w:t>
      </w:r>
    </w:p>
    <w:p>
      <w:pPr>
        <w:pStyle w:val="13"/>
        <w:numPr>
          <w:ilvl w:val="0"/>
          <w:numId w:val="98"/>
        </w:numPr>
        <w:tabs>
          <w:tab w:val="left" w:pos="2229"/>
          <w:tab w:val="left" w:pos="2230"/>
        </w:tabs>
        <w:spacing w:before="4" w:line="237" w:lineRule="auto"/>
        <w:ind w:right="793" w:firstLine="710"/>
      </w:pPr>
      <w:r>
        <w:t>игротерапия</w:t>
      </w:r>
      <w:r>
        <w:rPr>
          <w:spacing w:val="3"/>
        </w:rPr>
        <w:t xml:space="preserve"> </w:t>
      </w:r>
      <w:r>
        <w:t>(это</w:t>
      </w:r>
      <w:r>
        <w:rPr>
          <w:spacing w:val="-1"/>
        </w:rPr>
        <w:t xml:space="preserve"> </w:t>
      </w:r>
      <w:r>
        <w:t>игры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образах</w:t>
      </w:r>
      <w:r>
        <w:rPr>
          <w:spacing w:val="5"/>
        </w:rPr>
        <w:t xml:space="preserve"> </w:t>
      </w:r>
      <w:r>
        <w:t>литературных</w:t>
      </w:r>
      <w:r>
        <w:rPr>
          <w:spacing w:val="9"/>
        </w:rPr>
        <w:t xml:space="preserve"> </w:t>
      </w:r>
      <w:r>
        <w:t>героев,</w:t>
      </w:r>
      <w:r>
        <w:rPr>
          <w:spacing w:val="11"/>
        </w:rPr>
        <w:t xml:space="preserve"> </w:t>
      </w:r>
      <w:r>
        <w:t>импровизация</w:t>
      </w:r>
      <w:r>
        <w:rPr>
          <w:spacing w:val="4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пересказ</w:t>
      </w:r>
      <w:r>
        <w:rPr>
          <w:spacing w:val="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инсценировка);</w:t>
      </w:r>
    </w:p>
    <w:p>
      <w:pPr>
        <w:pStyle w:val="13"/>
        <w:numPr>
          <w:ilvl w:val="0"/>
          <w:numId w:val="98"/>
        </w:numPr>
        <w:tabs>
          <w:tab w:val="left" w:pos="2229"/>
          <w:tab w:val="left" w:pos="2230"/>
        </w:tabs>
        <w:spacing w:line="272" w:lineRule="exact"/>
        <w:ind w:left="2229"/>
      </w:pPr>
      <w:r>
        <w:t>арт-терапия</w:t>
      </w:r>
      <w:r>
        <w:rPr>
          <w:spacing w:val="-4"/>
        </w:rPr>
        <w:t xml:space="preserve"> </w:t>
      </w:r>
      <w:r>
        <w:t>(рисунки, лепка,</w:t>
      </w:r>
      <w:r>
        <w:rPr>
          <w:spacing w:val="-5"/>
        </w:rPr>
        <w:t xml:space="preserve"> </w:t>
      </w:r>
      <w:r>
        <w:t>аппликация, оригами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>
      <w:pPr>
        <w:pStyle w:val="13"/>
        <w:numPr>
          <w:ilvl w:val="0"/>
          <w:numId w:val="98"/>
        </w:numPr>
        <w:tabs>
          <w:tab w:val="left" w:pos="2229"/>
          <w:tab w:val="left" w:pos="2230"/>
        </w:tabs>
        <w:spacing w:before="1" w:line="237" w:lineRule="auto"/>
        <w:ind w:right="793" w:firstLine="710"/>
      </w:pPr>
      <w:r>
        <w:t>музыкотерапия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тревожность,</w:t>
      </w:r>
      <w:r>
        <w:rPr>
          <w:spacing w:val="-52"/>
        </w:rPr>
        <w:t xml:space="preserve"> </w:t>
      </w:r>
      <w:r>
        <w:t>беспокойство;</w:t>
      </w:r>
    </w:p>
    <w:p>
      <w:pPr>
        <w:pStyle w:val="13"/>
        <w:numPr>
          <w:ilvl w:val="0"/>
          <w:numId w:val="98"/>
        </w:numPr>
        <w:tabs>
          <w:tab w:val="left" w:pos="2229"/>
          <w:tab w:val="left" w:pos="2230"/>
        </w:tabs>
        <w:spacing w:line="272" w:lineRule="exact"/>
        <w:ind w:left="2229"/>
      </w:pPr>
      <w:r>
        <w:t>библиотерапия</w:t>
      </w:r>
      <w:r>
        <w:rPr>
          <w:spacing w:val="-2"/>
        </w:rPr>
        <w:t xml:space="preserve"> </w:t>
      </w:r>
      <w:r>
        <w:t>(чтение</w:t>
      </w:r>
      <w:r>
        <w:rPr>
          <w:spacing w:val="-8"/>
        </w:rPr>
        <w:t xml:space="preserve"> </w:t>
      </w:r>
      <w:r>
        <w:t>книг,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описаны страхи</w:t>
      </w:r>
      <w:r>
        <w:rPr>
          <w:spacing w:val="-4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стрессовые</w:t>
      </w:r>
      <w:r>
        <w:rPr>
          <w:spacing w:val="-7"/>
        </w:rPr>
        <w:t xml:space="preserve"> </w:t>
      </w:r>
      <w:r>
        <w:t>ситуации);</w:t>
      </w:r>
    </w:p>
    <w:p>
      <w:pPr>
        <w:pStyle w:val="13"/>
        <w:numPr>
          <w:ilvl w:val="0"/>
          <w:numId w:val="98"/>
        </w:numPr>
        <w:tabs>
          <w:tab w:val="left" w:pos="2229"/>
          <w:tab w:val="left" w:pos="2230"/>
        </w:tabs>
        <w:spacing w:before="1" w:line="237" w:lineRule="auto"/>
        <w:ind w:right="796" w:firstLine="710"/>
      </w:pPr>
      <w:r>
        <w:t>логотерапия</w:t>
      </w:r>
      <w:r>
        <w:rPr>
          <w:spacing w:val="15"/>
        </w:rPr>
        <w:t xml:space="preserve"> </w:t>
      </w:r>
      <w:r>
        <w:t>предполагает</w:t>
      </w:r>
      <w:r>
        <w:rPr>
          <w:spacing w:val="15"/>
        </w:rPr>
        <w:t xml:space="preserve"> </w:t>
      </w:r>
      <w:r>
        <w:t>разговор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ребенком,</w:t>
      </w:r>
      <w:r>
        <w:rPr>
          <w:spacing w:val="21"/>
        </w:rPr>
        <w:t xml:space="preserve"> </w:t>
      </w:r>
      <w:r>
        <w:t>направленный</w:t>
      </w:r>
      <w:r>
        <w:rPr>
          <w:spacing w:val="13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вербализацию</w:t>
      </w:r>
      <w:r>
        <w:rPr>
          <w:spacing w:val="14"/>
        </w:rPr>
        <w:t xml:space="preserve"> </w:t>
      </w:r>
      <w:r>
        <w:t>его</w:t>
      </w:r>
      <w:r>
        <w:rPr>
          <w:spacing w:val="-52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состояний,</w:t>
      </w:r>
      <w:r>
        <w:rPr>
          <w:spacing w:val="4"/>
        </w:rPr>
        <w:t xml:space="preserve"> </w:t>
      </w:r>
      <w:r>
        <w:t>словесное описание</w:t>
      </w:r>
      <w:r>
        <w:rPr>
          <w:spacing w:val="-6"/>
        </w:rPr>
        <w:t xml:space="preserve"> </w:t>
      </w:r>
      <w:r>
        <w:t>эмоциональных</w:t>
      </w:r>
      <w:r>
        <w:rPr>
          <w:spacing w:val="-2"/>
        </w:rPr>
        <w:t xml:space="preserve"> </w:t>
      </w:r>
      <w:r>
        <w:t>переживаний;</w:t>
      </w:r>
    </w:p>
    <w:p>
      <w:pPr>
        <w:pStyle w:val="13"/>
        <w:numPr>
          <w:ilvl w:val="0"/>
          <w:numId w:val="98"/>
        </w:numPr>
        <w:tabs>
          <w:tab w:val="left" w:pos="2229"/>
          <w:tab w:val="left" w:pos="2230"/>
        </w:tabs>
        <w:spacing w:line="274" w:lineRule="exact"/>
        <w:ind w:left="2229"/>
      </w:pPr>
      <w:r>
        <w:t>драмтерапия</w:t>
      </w:r>
      <w:r>
        <w:rPr>
          <w:spacing w:val="25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это</w:t>
      </w:r>
      <w:r>
        <w:rPr>
          <w:spacing w:val="19"/>
        </w:rPr>
        <w:t xml:space="preserve"> </w:t>
      </w:r>
      <w:r>
        <w:t>использование</w:t>
      </w:r>
      <w:r>
        <w:rPr>
          <w:spacing w:val="1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работе</w:t>
      </w:r>
      <w:r>
        <w:rPr>
          <w:spacing w:val="17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детьми</w:t>
      </w:r>
      <w:r>
        <w:rPr>
          <w:spacing w:val="25"/>
        </w:rPr>
        <w:t xml:space="preserve"> </w:t>
      </w:r>
      <w:r>
        <w:t>данной</w:t>
      </w:r>
      <w:r>
        <w:rPr>
          <w:spacing w:val="22"/>
        </w:rPr>
        <w:t xml:space="preserve"> </w:t>
      </w:r>
      <w:r>
        <w:t>целевой</w:t>
      </w:r>
      <w:r>
        <w:rPr>
          <w:spacing w:val="25"/>
        </w:rPr>
        <w:t xml:space="preserve"> </w:t>
      </w:r>
      <w:r>
        <w:t>группы</w:t>
      </w:r>
      <w:r>
        <w:rPr>
          <w:spacing w:val="24"/>
        </w:rPr>
        <w:t xml:space="preserve"> </w:t>
      </w:r>
      <w:r>
        <w:t>кукольный</w:t>
      </w:r>
    </w:p>
    <w:p>
      <w:pPr>
        <w:pStyle w:val="10"/>
        <w:spacing w:line="250" w:lineRule="exact"/>
        <w:ind w:firstLine="0"/>
        <w:jc w:val="left"/>
      </w:pPr>
      <w:r>
        <w:t>театр.</w:t>
      </w:r>
    </w:p>
    <w:p>
      <w:pPr>
        <w:pStyle w:val="10"/>
        <w:spacing w:before="1"/>
        <w:ind w:left="1523" w:firstLine="0"/>
        <w:jc w:val="left"/>
      </w:pPr>
      <w:r>
        <w:t>Такие</w:t>
      </w:r>
      <w:r>
        <w:rPr>
          <w:spacing w:val="-8"/>
        </w:rPr>
        <w:t xml:space="preserve"> </w:t>
      </w:r>
      <w:r>
        <w:t>формы работы проводятся</w:t>
      </w:r>
      <w:r>
        <w:rPr>
          <w:spacing w:val="-2"/>
        </w:rPr>
        <w:t xml:space="preserve"> </w:t>
      </w:r>
      <w:r>
        <w:t>индивидуально</w:t>
      </w:r>
      <w:r>
        <w:rPr>
          <w:spacing w:val="-9"/>
        </w:rPr>
        <w:t xml:space="preserve"> </w:t>
      </w:r>
      <w:r>
        <w:t>или малыми</w:t>
      </w:r>
      <w:r>
        <w:rPr>
          <w:spacing w:val="-3"/>
        </w:rPr>
        <w:t xml:space="preserve"> </w:t>
      </w:r>
      <w:r>
        <w:t>группами.</w:t>
      </w:r>
    </w:p>
    <w:p>
      <w:pPr>
        <w:pStyle w:val="10"/>
        <w:spacing w:before="7"/>
        <w:ind w:left="0" w:firstLine="0"/>
        <w:jc w:val="left"/>
      </w:pPr>
    </w:p>
    <w:p>
      <w:pPr>
        <w:pStyle w:val="3"/>
        <w:spacing w:before="92" w:line="240" w:lineRule="auto"/>
        <w:ind w:left="832"/>
      </w:pPr>
      <w:r>
        <w:t>«Обучающиеся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ОВЗ,</w:t>
      </w:r>
      <w:r>
        <w:rPr>
          <w:spacing w:val="-4"/>
        </w:rPr>
        <w:t xml:space="preserve"> </w:t>
      </w:r>
      <w:r>
        <w:t>дети-инвалиды».</w:t>
      </w:r>
    </w:p>
    <w:p>
      <w:pPr>
        <w:pStyle w:val="10"/>
        <w:spacing w:before="69"/>
        <w:ind w:right="788" w:firstLine="768"/>
      </w:pPr>
      <w:r>
        <w:t>Лица с ОВЗ и дети-инвалиды представляет собой одну из наиболее социально уязвимых 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обуславливающих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56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удовлетворить особые образовательные потребности данных индивидов. В группу обучающихся с ОВЗ</w:t>
      </w:r>
      <w:r>
        <w:rPr>
          <w:spacing w:val="1"/>
        </w:rPr>
        <w:t xml:space="preserve"> </w:t>
      </w:r>
      <w:r>
        <w:t>входят дети с нарушениями зрения, с нарушениями слуха, с нарушениями речи, с нарушениями опорно-</w:t>
      </w:r>
      <w:r>
        <w:rPr>
          <w:spacing w:val="1"/>
        </w:rPr>
        <w:t xml:space="preserve"> </w:t>
      </w:r>
      <w:r>
        <w:t>двигательного аппарата, с задержкой психического развития, с расстройствами аутистического спектра,</w:t>
      </w:r>
      <w:r>
        <w:rPr>
          <w:spacing w:val="1"/>
        </w:rPr>
        <w:t xml:space="preserve"> </w:t>
      </w:r>
      <w:r>
        <w:t>умственной</w:t>
      </w:r>
      <w:r>
        <w:rPr>
          <w:spacing w:val="2"/>
        </w:rPr>
        <w:t xml:space="preserve"> </w:t>
      </w:r>
      <w:r>
        <w:t>отсталостью (нарушениями</w:t>
      </w:r>
      <w:r>
        <w:rPr>
          <w:spacing w:val="3"/>
        </w:rPr>
        <w:t xml:space="preserve"> </w:t>
      </w:r>
      <w:r>
        <w:t>интеллекта).</w:t>
      </w:r>
    </w:p>
    <w:p>
      <w:pPr>
        <w:pStyle w:val="10"/>
        <w:spacing w:before="2"/>
        <w:ind w:right="792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«обучающийся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здоровья»</w:t>
      </w:r>
      <w:r>
        <w:rPr>
          <w:spacing w:val="1"/>
        </w:rPr>
        <w:t xml:space="preserve"> </w:t>
      </w:r>
      <w:r>
        <w:t>присваивает ребенку ПМПК, в заключении, которой содержатся рекомендуемые специальные 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психологопедагогического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инвалидом</w:t>
      </w:r>
      <w:r>
        <w:rPr>
          <w:spacing w:val="1"/>
        </w:rPr>
        <w:t xml:space="preserve"> </w:t>
      </w:r>
      <w:r>
        <w:t>(ребенком-инвалидом)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МСЭ.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признанному</w:t>
      </w:r>
      <w:r>
        <w:rPr>
          <w:spacing w:val="1"/>
        </w:rPr>
        <w:t xml:space="preserve"> </w:t>
      </w:r>
      <w:r>
        <w:t>инвалидом,</w:t>
      </w:r>
      <w:r>
        <w:rPr>
          <w:spacing w:val="13"/>
        </w:rPr>
        <w:t xml:space="preserve"> </w:t>
      </w:r>
      <w:r>
        <w:t>выдаются</w:t>
      </w:r>
      <w:r>
        <w:rPr>
          <w:spacing w:val="11"/>
        </w:rPr>
        <w:t xml:space="preserve"> </w:t>
      </w:r>
      <w:r>
        <w:t>справка,</w:t>
      </w:r>
      <w:r>
        <w:rPr>
          <w:spacing w:val="14"/>
        </w:rPr>
        <w:t xml:space="preserve"> </w:t>
      </w:r>
      <w:r>
        <w:t>подтверждающая</w:t>
      </w:r>
      <w:r>
        <w:rPr>
          <w:spacing w:val="11"/>
        </w:rPr>
        <w:t xml:space="preserve"> </w:t>
      </w:r>
      <w:r>
        <w:t>факт</w:t>
      </w:r>
      <w:r>
        <w:rPr>
          <w:spacing w:val="12"/>
        </w:rPr>
        <w:t xml:space="preserve"> </w:t>
      </w:r>
      <w:r>
        <w:t>установления</w:t>
      </w:r>
      <w:r>
        <w:rPr>
          <w:spacing w:val="11"/>
        </w:rPr>
        <w:t xml:space="preserve"> </w:t>
      </w:r>
      <w:r>
        <w:t>инвалидности,</w:t>
      </w:r>
      <w:r>
        <w:rPr>
          <w:spacing w:val="14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указанием</w:t>
      </w:r>
      <w:r>
        <w:rPr>
          <w:spacing w:val="12"/>
        </w:rPr>
        <w:t xml:space="preserve"> </w:t>
      </w:r>
      <w:r>
        <w:t>группы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5" w:firstLine="0"/>
      </w:pPr>
      <w:r>
        <w:t>инвалидности, а также индивидуальная программа реабилитации или абилитации (ИПРА). На основании</w:t>
      </w:r>
      <w:r>
        <w:rPr>
          <w:spacing w:val="-52"/>
        </w:rPr>
        <w:t xml:space="preserve"> </w:t>
      </w:r>
      <w:r>
        <w:t>выписки ИПРА ребенка-инвалида разрабатывается перечень необходимых мероприятий по психолого-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абилитации</w:t>
      </w:r>
      <w:r>
        <w:rPr>
          <w:spacing w:val="1"/>
        </w:rPr>
        <w:t xml:space="preserve"> </w:t>
      </w:r>
      <w:r>
        <w:t>ребенка-инвалида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исполнения.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нуждаемости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абилитации</w:t>
      </w:r>
      <w:r>
        <w:rPr>
          <w:spacing w:val="-1"/>
        </w:rPr>
        <w:t xml:space="preserve"> </w:t>
      </w:r>
      <w:r>
        <w:t>вносится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ИПРА.</w:t>
      </w:r>
    </w:p>
    <w:p>
      <w:pPr>
        <w:pStyle w:val="10"/>
        <w:spacing w:before="4" w:line="237" w:lineRule="auto"/>
        <w:ind w:right="797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нозологической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инвалидностью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 следующие</w:t>
      </w:r>
      <w:r>
        <w:rPr>
          <w:spacing w:val="-5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психологические особенности:</w:t>
      </w:r>
    </w:p>
    <w:p>
      <w:pPr>
        <w:pStyle w:val="13"/>
        <w:numPr>
          <w:ilvl w:val="0"/>
          <w:numId w:val="99"/>
        </w:numPr>
        <w:tabs>
          <w:tab w:val="left" w:pos="2230"/>
        </w:tabs>
        <w:spacing w:before="4" w:line="237" w:lineRule="auto"/>
        <w:ind w:right="789" w:firstLine="710"/>
        <w:jc w:val="both"/>
      </w:pPr>
      <w:r>
        <w:t>имеются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1"/>
        </w:rPr>
        <w:t xml:space="preserve"> </w:t>
      </w:r>
      <w:r>
        <w:t>барьеры,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 педагогами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сверстниками;</w:t>
      </w:r>
    </w:p>
    <w:p>
      <w:pPr>
        <w:pStyle w:val="13"/>
        <w:numPr>
          <w:ilvl w:val="0"/>
          <w:numId w:val="99"/>
        </w:numPr>
        <w:tabs>
          <w:tab w:val="left" w:pos="2230"/>
        </w:tabs>
        <w:spacing w:line="237" w:lineRule="auto"/>
        <w:ind w:right="791" w:firstLine="710"/>
        <w:jc w:val="both"/>
      </w:pPr>
      <w:r>
        <w:t>темп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развивающимися сверстниками;</w:t>
      </w:r>
    </w:p>
    <w:p>
      <w:pPr>
        <w:pStyle w:val="13"/>
        <w:numPr>
          <w:ilvl w:val="0"/>
          <w:numId w:val="99"/>
        </w:numPr>
        <w:tabs>
          <w:tab w:val="left" w:pos="2230"/>
        </w:tabs>
        <w:ind w:right="788" w:firstLine="710"/>
        <w:jc w:val="both"/>
      </w:pPr>
      <w:r>
        <w:t>проблемы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(проявляется</w:t>
      </w:r>
      <w:r>
        <w:rPr>
          <w:spacing w:val="1"/>
        </w:rPr>
        <w:t xml:space="preserve"> </w:t>
      </w:r>
      <w:r>
        <w:t>недостаточная сформированность психологических предпосылок к овладению полноценными навыками</w:t>
      </w:r>
      <w:r>
        <w:rPr>
          <w:spacing w:val="1"/>
        </w:rPr>
        <w:t xml:space="preserve"> </w:t>
      </w:r>
      <w:r>
        <w:t>игровой и учебной деятельности; возникают трудности формировании достижения поставленной цели;</w:t>
      </w:r>
      <w:r>
        <w:rPr>
          <w:spacing w:val="1"/>
        </w:rPr>
        <w:t xml:space="preserve"> </w:t>
      </w:r>
      <w:r>
        <w:t>контролирование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работать в</w:t>
      </w:r>
      <w:r>
        <w:rPr>
          <w:spacing w:val="-2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темпе);</w:t>
      </w:r>
    </w:p>
    <w:p>
      <w:pPr>
        <w:pStyle w:val="13"/>
        <w:numPr>
          <w:ilvl w:val="0"/>
          <w:numId w:val="99"/>
        </w:numPr>
        <w:tabs>
          <w:tab w:val="left" w:pos="2230"/>
        </w:tabs>
        <w:spacing w:line="237" w:lineRule="auto"/>
        <w:ind w:right="790" w:firstLine="710"/>
        <w:jc w:val="both"/>
      </w:pPr>
      <w:r>
        <w:t>могут проявляться различные по степени выраженности трудности в адаптации к новым</w:t>
      </w:r>
      <w:r>
        <w:rPr>
          <w:spacing w:val="1"/>
        </w:rPr>
        <w:t xml:space="preserve"> </w:t>
      </w:r>
      <w:r>
        <w:t>условиям,</w:t>
      </w:r>
      <w:r>
        <w:rPr>
          <w:spacing w:val="3"/>
        </w:rPr>
        <w:t xml:space="preserve"> </w:t>
      </w:r>
      <w:r>
        <w:t>распорядку,</w:t>
      </w:r>
      <w:r>
        <w:rPr>
          <w:spacing w:val="4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t>поведения;</w:t>
      </w:r>
    </w:p>
    <w:p>
      <w:pPr>
        <w:pStyle w:val="13"/>
        <w:numPr>
          <w:ilvl w:val="0"/>
          <w:numId w:val="99"/>
        </w:numPr>
        <w:tabs>
          <w:tab w:val="left" w:pos="2230"/>
        </w:tabs>
        <w:ind w:right="793" w:firstLine="710"/>
        <w:jc w:val="both"/>
      </w:pPr>
      <w:r>
        <w:t>повышенная</w:t>
      </w:r>
      <w:r>
        <w:rPr>
          <w:spacing w:val="1"/>
        </w:rPr>
        <w:t xml:space="preserve"> </w:t>
      </w:r>
      <w:r>
        <w:t>тревожность,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впечатлительностью</w:t>
      </w:r>
      <w:r>
        <w:rPr>
          <w:spacing w:val="1"/>
        </w:rPr>
        <w:t xml:space="preserve"> </w:t>
      </w:r>
      <w:r>
        <w:t>(тревожностью):</w:t>
      </w:r>
      <w:r>
        <w:rPr>
          <w:spacing w:val="1"/>
        </w:rPr>
        <w:t xml:space="preserve"> </w:t>
      </w:r>
      <w:r>
        <w:t>болезненно</w:t>
      </w:r>
      <w:r>
        <w:rPr>
          <w:spacing w:val="1"/>
        </w:rPr>
        <w:t xml:space="preserve"> </w:t>
      </w:r>
      <w:r>
        <w:t>реагируют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тон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малейшее</w:t>
      </w:r>
      <w:r>
        <w:rPr>
          <w:spacing w:val="1"/>
        </w:rPr>
        <w:t xml:space="preserve"> </w:t>
      </w:r>
      <w:r>
        <w:t>изменение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настроении;</w:t>
      </w:r>
    </w:p>
    <w:p>
      <w:pPr>
        <w:pStyle w:val="13"/>
        <w:numPr>
          <w:ilvl w:val="0"/>
          <w:numId w:val="99"/>
        </w:numPr>
        <w:tabs>
          <w:tab w:val="left" w:pos="2230"/>
        </w:tabs>
        <w:spacing w:line="237" w:lineRule="auto"/>
        <w:ind w:right="786" w:firstLine="710"/>
        <w:jc w:val="both"/>
      </w:pPr>
      <w:r>
        <w:t>у некоторых детей наблюдаются неадекватная самооценка, капризность, инфантилизм,</w:t>
      </w:r>
      <w:r>
        <w:rPr>
          <w:spacing w:val="1"/>
        </w:rPr>
        <w:t xml:space="preserve"> </w:t>
      </w:r>
      <w:r>
        <w:t>склонность к</w:t>
      </w:r>
      <w:r>
        <w:rPr>
          <w:spacing w:val="-1"/>
        </w:rPr>
        <w:t xml:space="preserve"> </w:t>
      </w:r>
      <w:r>
        <w:t>избеганию трудностей,</w:t>
      </w:r>
      <w:r>
        <w:rPr>
          <w:spacing w:val="3"/>
        </w:rPr>
        <w:t xml:space="preserve"> </w:t>
      </w:r>
      <w:r>
        <w:t>чрезмерная</w:t>
      </w:r>
      <w:r>
        <w:rPr>
          <w:spacing w:val="1"/>
        </w:rPr>
        <w:t xml:space="preserve"> </w:t>
      </w:r>
      <w:r>
        <w:t>зависимость от</w:t>
      </w:r>
      <w:r>
        <w:rPr>
          <w:spacing w:val="1"/>
        </w:rPr>
        <w:t xml:space="preserve"> </w:t>
      </w:r>
      <w:r>
        <w:t>близких;</w:t>
      </w:r>
    </w:p>
    <w:p>
      <w:pPr>
        <w:pStyle w:val="13"/>
        <w:numPr>
          <w:ilvl w:val="0"/>
          <w:numId w:val="99"/>
        </w:numPr>
        <w:tabs>
          <w:tab w:val="left" w:pos="2230"/>
        </w:tabs>
        <w:spacing w:line="237" w:lineRule="auto"/>
        <w:ind w:right="791" w:firstLine="710"/>
        <w:jc w:val="both"/>
      </w:pPr>
      <w:r>
        <w:t>для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(быстро</w:t>
      </w:r>
      <w:r>
        <w:rPr>
          <w:spacing w:val="1"/>
        </w:rPr>
        <w:t xml:space="preserve"> </w:t>
      </w:r>
      <w:r>
        <w:t>становятся вялыми или раздражительными, плаксивыми, с трудом сосредотачиваются на задании; при</w:t>
      </w:r>
      <w:r>
        <w:rPr>
          <w:spacing w:val="1"/>
        </w:rPr>
        <w:t xml:space="preserve"> </w:t>
      </w:r>
      <w:r>
        <w:t>неудачах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утрачивают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отказываются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двигательное</w:t>
      </w:r>
      <w:r>
        <w:rPr>
          <w:spacing w:val="-6"/>
        </w:rPr>
        <w:t xml:space="preserve"> </w:t>
      </w:r>
      <w:r>
        <w:t>беспокойство);</w:t>
      </w:r>
    </w:p>
    <w:p>
      <w:pPr>
        <w:pStyle w:val="13"/>
        <w:numPr>
          <w:ilvl w:val="0"/>
          <w:numId w:val="99"/>
        </w:numPr>
        <w:tabs>
          <w:tab w:val="left" w:pos="2230"/>
        </w:tabs>
        <w:ind w:right="798" w:firstLine="710"/>
        <w:jc w:val="both"/>
      </w:pPr>
      <w:r>
        <w:t>часто проявляют негативную реакцию на образовательную деятельность (в случае, когда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потребностей).</w:t>
      </w:r>
    </w:p>
    <w:p>
      <w:pPr>
        <w:pStyle w:val="10"/>
        <w:spacing w:line="237" w:lineRule="auto"/>
        <w:ind w:right="794"/>
      </w:pPr>
      <w:r>
        <w:t>У отдельных категорий обучающихся с ОВЗ на первый план выходят особенности, связанные со</w:t>
      </w:r>
      <w:r>
        <w:rPr>
          <w:spacing w:val="1"/>
        </w:rPr>
        <w:t xml:space="preserve"> </w:t>
      </w:r>
      <w:r>
        <w:t>структурой</w:t>
      </w:r>
      <w:r>
        <w:rPr>
          <w:spacing w:val="2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развитии:</w:t>
      </w:r>
    </w:p>
    <w:p>
      <w:pPr>
        <w:pStyle w:val="10"/>
        <w:spacing w:before="1"/>
        <w:ind w:right="785"/>
      </w:pPr>
      <w:r>
        <w:t>с сенсорными нарушениями имеются проблемы в восприятии учебного материала, в результате</w:t>
      </w:r>
      <w:r>
        <w:rPr>
          <w:spacing w:val="1"/>
        </w:rPr>
        <w:t xml:space="preserve"> </w:t>
      </w:r>
      <w:r>
        <w:t>этих проблем могут возникать пробелы в знаниях, неточность, фрагментарность знаний, наблюдается</w:t>
      </w:r>
      <w:r>
        <w:rPr>
          <w:spacing w:val="1"/>
        </w:rPr>
        <w:t xml:space="preserve"> </w:t>
      </w:r>
      <w:r>
        <w:t>меньший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снижена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концентрации,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распределения,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(особенно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неустойчивое,</w:t>
      </w:r>
      <w:r>
        <w:rPr>
          <w:spacing w:val="1"/>
        </w:rPr>
        <w:t xml:space="preserve"> </w:t>
      </w:r>
      <w:r>
        <w:t>рассеянное,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переключаются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сопровождаются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сенсорной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сфер,</w:t>
      </w:r>
      <w:r>
        <w:rPr>
          <w:spacing w:val="1"/>
        </w:rPr>
        <w:t xml:space="preserve"> </w:t>
      </w:r>
      <w:r>
        <w:t>отмечается повышенная утомляемость, истощаемость психических процессов, что связано с поражением</w:t>
      </w:r>
      <w:r>
        <w:rPr>
          <w:spacing w:val="-52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пробелы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знаниях,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отрывочностью,</w:t>
      </w:r>
      <w:r>
        <w:rPr>
          <w:spacing w:val="1"/>
        </w:rPr>
        <w:t xml:space="preserve"> </w:t>
      </w:r>
      <w:r>
        <w:t>фрагментарностью,</w:t>
      </w:r>
      <w:r>
        <w:rPr>
          <w:spacing w:val="1"/>
        </w:rPr>
        <w:t xml:space="preserve"> </w:t>
      </w:r>
      <w:r>
        <w:t>неточностью, характерен низкий уровень развития основных свойств внимания, его концентрации и</w:t>
      </w:r>
      <w:r>
        <w:rPr>
          <w:spacing w:val="1"/>
        </w:rPr>
        <w:t xml:space="preserve"> </w:t>
      </w:r>
      <w:r>
        <w:t>способности</w:t>
      </w:r>
      <w:r>
        <w:rPr>
          <w:spacing w:val="2"/>
        </w:rPr>
        <w:t xml:space="preserve"> </w:t>
      </w:r>
      <w:r>
        <w:t>к распределению внимания;</w:t>
      </w:r>
    </w:p>
    <w:p>
      <w:pPr>
        <w:pStyle w:val="10"/>
        <w:spacing w:before="2"/>
        <w:ind w:right="801"/>
      </w:pPr>
      <w:r>
        <w:t>Для детей с ОВЗ подходят следующие методики: методика «Пирамидка», методика «Матрешка»,</w:t>
      </w:r>
      <w:r>
        <w:rPr>
          <w:spacing w:val="-52"/>
        </w:rPr>
        <w:t xml:space="preserve"> </w:t>
      </w:r>
      <w:r>
        <w:t>методика «Доски Сегена», методика «Разрезные картинки», методика «кубики Кооса», методика «Счет»,</w:t>
      </w:r>
      <w:r>
        <w:rPr>
          <w:spacing w:val="-52"/>
        </w:rPr>
        <w:t xml:space="preserve"> </w:t>
      </w:r>
      <w:r>
        <w:t>методика</w:t>
      </w:r>
      <w:r>
        <w:rPr>
          <w:spacing w:val="4"/>
        </w:rPr>
        <w:t xml:space="preserve"> </w:t>
      </w:r>
      <w:r>
        <w:t>Е.А.Стребелевой.</w:t>
      </w:r>
    </w:p>
    <w:p>
      <w:pPr>
        <w:pStyle w:val="10"/>
        <w:ind w:right="786"/>
      </w:pPr>
      <w:r>
        <w:t>Ключевыми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детьмиинвалидами является коррекционно-развивающая, профилактическая и консультационная работа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педагогами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родителями,</w:t>
      </w:r>
      <w:r>
        <w:rPr>
          <w:spacing w:val="3"/>
        </w:rPr>
        <w:t xml:space="preserve"> </w:t>
      </w:r>
      <w:r>
        <w:t>воспитывающими</w:t>
      </w:r>
      <w:r>
        <w:rPr>
          <w:spacing w:val="-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данной</w:t>
      </w:r>
      <w:r>
        <w:rPr>
          <w:spacing w:val="2"/>
        </w:rPr>
        <w:t xml:space="preserve"> </w:t>
      </w:r>
      <w:r>
        <w:t>категории.</w:t>
      </w:r>
    </w:p>
    <w:p>
      <w:pPr>
        <w:pStyle w:val="10"/>
        <w:spacing w:line="242" w:lineRule="auto"/>
        <w:ind w:right="788"/>
      </w:pPr>
      <w:r>
        <w:t>Планирование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маршрута (ИОМ).</w:t>
      </w:r>
      <w:r>
        <w:rPr>
          <w:spacing w:val="1"/>
        </w:rPr>
        <w:t xml:space="preserve"> </w:t>
      </w:r>
      <w:r>
        <w:t>Работа с</w:t>
      </w:r>
      <w:r>
        <w:rPr>
          <w:spacing w:val="-3"/>
        </w:rPr>
        <w:t xml:space="preserve"> </w:t>
      </w:r>
      <w:r>
        <w:t>детьми ОВЗ, детьми-инвалидами рекомендуется</w:t>
      </w:r>
      <w:r>
        <w:rPr>
          <w:spacing w:val="-2"/>
        </w:rPr>
        <w:t xml:space="preserve"> </w:t>
      </w:r>
      <w:r>
        <w:t>проводить</w:t>
      </w:r>
    </w:p>
    <w:p>
      <w:pPr>
        <w:spacing w:line="242" w:lineRule="auto"/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99" w:firstLine="0"/>
      </w:pPr>
      <w:r>
        <w:t>индивидуально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мини-группами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одинаковой</w:t>
      </w:r>
      <w:r>
        <w:rPr>
          <w:spacing w:val="1"/>
        </w:rPr>
        <w:t xml:space="preserve"> </w:t>
      </w:r>
      <w:r>
        <w:t>нозологией.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когнитивную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социальноэмоциональную</w:t>
      </w:r>
      <w:r>
        <w:rPr>
          <w:spacing w:val="1"/>
        </w:rPr>
        <w:t xml:space="preserve"> </w:t>
      </w:r>
      <w:r>
        <w:t>сферу.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понятий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усложняется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каждого</w:t>
      </w:r>
      <w:r>
        <w:rPr>
          <w:spacing w:val="-5"/>
        </w:rPr>
        <w:t xml:space="preserve"> </w:t>
      </w:r>
      <w:r>
        <w:t>раздела</w:t>
      </w:r>
      <w:r>
        <w:rPr>
          <w:spacing w:val="3"/>
        </w:rPr>
        <w:t xml:space="preserve"> </w:t>
      </w:r>
      <w:r>
        <w:t>обучения.</w:t>
      </w:r>
    </w:p>
    <w:p>
      <w:pPr>
        <w:pStyle w:val="10"/>
        <w:spacing w:before="4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832"/>
      </w:pPr>
      <w:r>
        <w:t>«Дети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отклоняющимся</w:t>
      </w:r>
      <w:r>
        <w:rPr>
          <w:spacing w:val="-3"/>
        </w:rPr>
        <w:t xml:space="preserve"> </w:t>
      </w:r>
      <w:r>
        <w:t>поведением»</w:t>
      </w:r>
    </w:p>
    <w:p>
      <w:pPr>
        <w:pStyle w:val="10"/>
        <w:spacing w:before="79"/>
        <w:ind w:right="789"/>
      </w:pPr>
      <w:r>
        <w:t>Отклоняющееся поведение - это устойчивое поведение личности, отклоняющееся от 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причиняющее</w:t>
      </w:r>
      <w:r>
        <w:rPr>
          <w:spacing w:val="1"/>
        </w:rPr>
        <w:t xml:space="preserve"> </w:t>
      </w:r>
      <w:r>
        <w:t>реальный</w:t>
      </w:r>
      <w:r>
        <w:rPr>
          <w:spacing w:val="1"/>
        </w:rPr>
        <w:t xml:space="preserve"> </w:t>
      </w:r>
      <w:r>
        <w:t>ущерб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сопровождающееся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дезадаптацией.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трудная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как объективно или субъективно создавшаяся ситуация, нарушающая социальное и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благополучие,</w:t>
      </w:r>
      <w:r>
        <w:rPr>
          <w:spacing w:val="1"/>
        </w:rPr>
        <w:t xml:space="preserve"> </w:t>
      </w:r>
      <w:r>
        <w:t>приводящая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осложнениям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функционировании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дисгармонирующая психическое развитие человека, причем ситуация, которую он не может преодолеть</w:t>
      </w:r>
      <w:r>
        <w:rPr>
          <w:spacing w:val="1"/>
        </w:rPr>
        <w:t xml:space="preserve"> </w:t>
      </w:r>
      <w:r>
        <w:t>привычными</w:t>
      </w:r>
      <w:r>
        <w:rPr>
          <w:spacing w:val="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самостоятельно.</w:t>
      </w:r>
    </w:p>
    <w:p>
      <w:pPr>
        <w:pStyle w:val="10"/>
        <w:ind w:right="786"/>
      </w:pPr>
      <w:r>
        <w:t>Девиантное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феноменом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дезадаптации,</w:t>
      </w:r>
      <w:r>
        <w:rPr>
          <w:spacing w:val="1"/>
        </w:rPr>
        <w:t xml:space="preserve"> </w:t>
      </w:r>
      <w:r>
        <w:t>разворачивающейся во времени и приводящей к тому, что сначала возникает первичный конфликт,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расширяться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«захватывать»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адресной помощи ребенку приведет к усилению конфликта ОУ, обострению отношений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7"/>
        </w:rPr>
        <w:t xml:space="preserve"> </w:t>
      </w:r>
      <w:r>
        <w:t>представителями).</w:t>
      </w:r>
      <w:r>
        <w:rPr>
          <w:spacing w:val="12"/>
        </w:rPr>
        <w:t xml:space="preserve"> </w:t>
      </w:r>
      <w:r>
        <w:t>Таким</w:t>
      </w:r>
      <w:r>
        <w:rPr>
          <w:spacing w:val="10"/>
        </w:rPr>
        <w:t xml:space="preserve"> </w:t>
      </w:r>
      <w:r>
        <w:t>образом,</w:t>
      </w:r>
      <w:r>
        <w:rPr>
          <w:spacing w:val="12"/>
        </w:rPr>
        <w:t xml:space="preserve"> </w:t>
      </w:r>
      <w:r>
        <w:t>существуют</w:t>
      </w:r>
      <w:r>
        <w:rPr>
          <w:spacing w:val="10"/>
        </w:rPr>
        <w:t xml:space="preserve"> </w:t>
      </w:r>
      <w:r>
        <w:t>риски,</w:t>
      </w:r>
      <w:r>
        <w:rPr>
          <w:spacing w:val="12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несовершеннолетний</w:t>
      </w:r>
      <w:r>
        <w:rPr>
          <w:spacing w:val="12"/>
        </w:rPr>
        <w:t xml:space="preserve"> </w:t>
      </w:r>
      <w:r>
        <w:t>может</w:t>
      </w:r>
    </w:p>
    <w:p>
      <w:pPr>
        <w:pStyle w:val="10"/>
        <w:ind w:right="787" w:firstLine="0"/>
      </w:pPr>
      <w:r>
        <w:t>«выпасть»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дезадаптации. Для понимания специфики развития девиантного и делинквентного поведения изучаются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детерминирующие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(биологические)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риска,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риска в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факторы</w:t>
      </w:r>
      <w:r>
        <w:rPr>
          <w:spacing w:val="2"/>
        </w:rPr>
        <w:t xml:space="preserve"> </w:t>
      </w:r>
      <w:r>
        <w:t>риска.</w:t>
      </w:r>
    </w:p>
    <w:p>
      <w:pPr>
        <w:pStyle w:val="10"/>
        <w:ind w:right="787"/>
      </w:pPr>
      <w:r>
        <w:rPr>
          <w:b/>
          <w:i/>
        </w:rPr>
        <w:t xml:space="preserve">«Суицидальное поведение детей». </w:t>
      </w:r>
      <w:r>
        <w:t>Суицидальным поведением называются любые внутренние и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направляемые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лишении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суицидальных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педагогу-психологу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внутренние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внешние</w:t>
      </w:r>
      <w:r>
        <w:rPr>
          <w:spacing w:val="-5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проявления.</w:t>
      </w:r>
    </w:p>
    <w:p>
      <w:pPr>
        <w:pStyle w:val="13"/>
        <w:numPr>
          <w:ilvl w:val="0"/>
          <w:numId w:val="100"/>
        </w:numPr>
        <w:tabs>
          <w:tab w:val="left" w:pos="2230"/>
        </w:tabs>
        <w:spacing w:before="9" w:line="232" w:lineRule="auto"/>
        <w:ind w:right="787" w:firstLine="710"/>
        <w:jc w:val="both"/>
      </w:pPr>
      <w:r>
        <w:t>Внутренние формы суицидального поведения - это суицидальные мысли, представления,</w:t>
      </w:r>
      <w:r>
        <w:rPr>
          <w:spacing w:val="1"/>
        </w:rPr>
        <w:t xml:space="preserve"> </w:t>
      </w:r>
      <w:r>
        <w:t>переживания,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суицидальные</w:t>
      </w:r>
      <w:r>
        <w:rPr>
          <w:spacing w:val="-5"/>
        </w:rPr>
        <w:t xml:space="preserve"> </w:t>
      </w:r>
      <w:r>
        <w:t>тенденции,</w:t>
      </w:r>
      <w:r>
        <w:rPr>
          <w:spacing w:val="-2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подразделяются на</w:t>
      </w:r>
      <w:r>
        <w:rPr>
          <w:spacing w:val="4"/>
        </w:rPr>
        <w:t xml:space="preserve"> </w:t>
      </w:r>
      <w:r>
        <w:t>замыслы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намерения.</w:t>
      </w:r>
    </w:p>
    <w:p>
      <w:pPr>
        <w:pStyle w:val="10"/>
        <w:spacing w:before="2"/>
        <w:ind w:right="785"/>
      </w:pPr>
      <w:r>
        <w:t>Первая</w:t>
      </w:r>
      <w:r>
        <w:rPr>
          <w:spacing w:val="1"/>
        </w:rPr>
        <w:t xml:space="preserve"> </w:t>
      </w:r>
      <w:r>
        <w:t>ступень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пассивные</w:t>
      </w:r>
      <w:r>
        <w:rPr>
          <w:spacing w:val="1"/>
        </w:rPr>
        <w:t xml:space="preserve"> </w:t>
      </w:r>
      <w:r>
        <w:t>суицидальные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представлениями,</w:t>
      </w:r>
      <w:r>
        <w:rPr>
          <w:spacing w:val="1"/>
        </w:rPr>
        <w:t xml:space="preserve"> </w:t>
      </w:r>
      <w:r>
        <w:t>фантазиями на тему своей смерти, но не на тему лишения себя жизни как самопроизвольной активности.</w:t>
      </w:r>
      <w:r>
        <w:rPr>
          <w:spacing w:val="-52"/>
        </w:rPr>
        <w:t xml:space="preserve"> </w:t>
      </w:r>
      <w:r>
        <w:t>Примером этому являются высказывания: «хорошо бы умереть», «заснуть и не проснуться», «если бы со</w:t>
      </w:r>
      <w:r>
        <w:rPr>
          <w:spacing w:val="-52"/>
        </w:rPr>
        <w:t xml:space="preserve"> </w:t>
      </w:r>
      <w:r>
        <w:t>мной</w:t>
      </w:r>
      <w:r>
        <w:rPr>
          <w:spacing w:val="2"/>
        </w:rPr>
        <w:t xml:space="preserve"> </w:t>
      </w:r>
      <w:r>
        <w:t>произошло</w:t>
      </w:r>
      <w:r>
        <w:rPr>
          <w:spacing w:val="-3"/>
        </w:rPr>
        <w:t xml:space="preserve"> </w:t>
      </w:r>
      <w:r>
        <w:t>что-нибудь,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умер...».</w:t>
      </w:r>
    </w:p>
    <w:p>
      <w:pPr>
        <w:pStyle w:val="10"/>
        <w:spacing w:before="1"/>
        <w:ind w:right="779"/>
      </w:pPr>
      <w:r>
        <w:t>Вторая ступень - суицидальные замыслы - это активная форма проявления суицидальности, то</w:t>
      </w:r>
      <w:r>
        <w:rPr>
          <w:spacing w:val="1"/>
        </w:rPr>
        <w:t xml:space="preserve"> </w:t>
      </w:r>
      <w:r>
        <w:t>есть тенденция к самоубийству, глубина которой нарастает параллельно степени разработки плана ее</w:t>
      </w:r>
      <w:r>
        <w:rPr>
          <w:spacing w:val="1"/>
        </w:rPr>
        <w:t xml:space="preserve"> </w:t>
      </w:r>
      <w:r>
        <w:t>реализации.</w:t>
      </w:r>
      <w:r>
        <w:rPr>
          <w:spacing w:val="3"/>
        </w:rPr>
        <w:t xml:space="preserve"> </w:t>
      </w:r>
      <w:r>
        <w:t>Продумываются способы</w:t>
      </w:r>
      <w:r>
        <w:rPr>
          <w:spacing w:val="2"/>
        </w:rPr>
        <w:t xml:space="preserve"> </w:t>
      </w:r>
      <w:r>
        <w:t>суицида,</w:t>
      </w:r>
      <w:r>
        <w:rPr>
          <w:spacing w:val="3"/>
        </w:rPr>
        <w:t xml:space="preserve"> </w:t>
      </w:r>
      <w:r>
        <w:t>время и</w:t>
      </w:r>
      <w:r>
        <w:rPr>
          <w:spacing w:val="3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действия.</w:t>
      </w:r>
    </w:p>
    <w:p>
      <w:pPr>
        <w:pStyle w:val="10"/>
        <w:ind w:right="786"/>
      </w:pPr>
      <w:r>
        <w:t>Третья ступень - суицидальные намерения - предполагает присоединение к замыслу решения и</w:t>
      </w:r>
      <w:r>
        <w:rPr>
          <w:spacing w:val="1"/>
        </w:rPr>
        <w:t xml:space="preserve"> </w:t>
      </w:r>
      <w:r>
        <w:t>волевого</w:t>
      </w:r>
      <w:r>
        <w:rPr>
          <w:spacing w:val="-4"/>
        </w:rPr>
        <w:t xml:space="preserve"> </w:t>
      </w:r>
      <w:r>
        <w:t>компонента,</w:t>
      </w:r>
      <w:r>
        <w:rPr>
          <w:spacing w:val="-2"/>
        </w:rPr>
        <w:t xml:space="preserve"> </w:t>
      </w:r>
      <w:r>
        <w:t>побуждающего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непосредственному</w:t>
      </w:r>
      <w:r>
        <w:rPr>
          <w:spacing w:val="-4"/>
        </w:rPr>
        <w:t xml:space="preserve"> </w:t>
      </w:r>
      <w:r>
        <w:t>переходу</w:t>
      </w:r>
      <w:r>
        <w:rPr>
          <w:spacing w:val="-3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внешнее</w:t>
      </w:r>
      <w:r>
        <w:rPr>
          <w:spacing w:val="-6"/>
        </w:rPr>
        <w:t xml:space="preserve"> </w:t>
      </w:r>
      <w:r>
        <w:t>поведение.</w:t>
      </w:r>
    </w:p>
    <w:p>
      <w:pPr>
        <w:pStyle w:val="13"/>
        <w:numPr>
          <w:ilvl w:val="0"/>
          <w:numId w:val="100"/>
        </w:numPr>
        <w:tabs>
          <w:tab w:val="left" w:pos="2230"/>
        </w:tabs>
        <w:spacing w:before="1" w:line="237" w:lineRule="auto"/>
        <w:ind w:right="796" w:firstLine="710"/>
        <w:jc w:val="both"/>
      </w:pPr>
      <w:r>
        <w:t>Внешние формы суицидального поведения включают в себя суицидальные попытки и</w:t>
      </w:r>
      <w:r>
        <w:rPr>
          <w:spacing w:val="1"/>
        </w:rPr>
        <w:t xml:space="preserve"> </w:t>
      </w:r>
      <w:r>
        <w:t>завершенные</w:t>
      </w:r>
      <w:r>
        <w:rPr>
          <w:spacing w:val="-5"/>
        </w:rPr>
        <w:t xml:space="preserve"> </w:t>
      </w:r>
      <w:r>
        <w:t>суициды.</w:t>
      </w:r>
    </w:p>
    <w:p>
      <w:pPr>
        <w:pStyle w:val="10"/>
        <w:spacing w:before="1"/>
        <w:ind w:right="781"/>
      </w:pPr>
      <w:r>
        <w:t>Реальный</w:t>
      </w:r>
      <w:r>
        <w:rPr>
          <w:spacing w:val="1"/>
        </w:rPr>
        <w:t xml:space="preserve"> </w:t>
      </w:r>
      <w:r>
        <w:t>риск</w:t>
      </w:r>
      <w:r>
        <w:rPr>
          <w:spacing w:val="1"/>
        </w:rPr>
        <w:t xml:space="preserve"> </w:t>
      </w:r>
      <w:r>
        <w:t>суицида</w:t>
      </w:r>
      <w:r>
        <w:rPr>
          <w:spacing w:val="1"/>
        </w:rPr>
        <w:t xml:space="preserve"> </w:t>
      </w:r>
      <w:r>
        <w:t>полагается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предиспозиционных</w:t>
      </w:r>
      <w:r>
        <w:rPr>
          <w:spacing w:val="-52"/>
        </w:rPr>
        <w:t xml:space="preserve"> </w:t>
      </w:r>
      <w:r>
        <w:t>(потенциальных, долгосрочных), триггерных (стрессовых), позиционных и статусных (краткосрочных)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суицидального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Основываясь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суицидального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основываясь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собрать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ребенке,</w:t>
      </w:r>
      <w:r>
        <w:rPr>
          <w:spacing w:val="1"/>
        </w:rPr>
        <w:t xml:space="preserve"> </w:t>
      </w:r>
      <w:r>
        <w:t>находящемся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кризисной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кризисном</w:t>
      </w:r>
      <w:r>
        <w:rPr>
          <w:spacing w:val="1"/>
        </w:rPr>
        <w:t xml:space="preserve"> </w:t>
      </w:r>
      <w:r>
        <w:t>состоянии.</w:t>
      </w:r>
    </w:p>
    <w:p>
      <w:pPr>
        <w:pStyle w:val="10"/>
        <w:ind w:right="799"/>
      </w:pPr>
      <w:r>
        <w:t>Факторами,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суицидального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подростка,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служить следующие:</w:t>
      </w:r>
    </w:p>
    <w:p>
      <w:pPr>
        <w:pStyle w:val="13"/>
        <w:numPr>
          <w:ilvl w:val="0"/>
          <w:numId w:val="101"/>
        </w:numPr>
        <w:tabs>
          <w:tab w:val="left" w:pos="2230"/>
        </w:tabs>
        <w:spacing w:line="274" w:lineRule="exact"/>
        <w:jc w:val="both"/>
      </w:pPr>
      <w:r>
        <w:t>семейный</w:t>
      </w:r>
      <w:r>
        <w:rPr>
          <w:spacing w:val="-1"/>
        </w:rPr>
        <w:t xml:space="preserve"> </w:t>
      </w:r>
      <w:r>
        <w:t>фактор:</w:t>
      </w:r>
      <w:r>
        <w:rPr>
          <w:spacing w:val="-5"/>
        </w:rPr>
        <w:t xml:space="preserve"> </w:t>
      </w:r>
      <w:r>
        <w:t>хорошие, сердечные</w:t>
      </w:r>
      <w:r>
        <w:rPr>
          <w:spacing w:val="-9"/>
        </w:rPr>
        <w:t xml:space="preserve"> </w:t>
      </w:r>
      <w:r>
        <w:t>отношения,</w:t>
      </w:r>
      <w:r>
        <w:rPr>
          <w:spacing w:val="-5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родных;</w:t>
      </w:r>
    </w:p>
    <w:p>
      <w:pPr>
        <w:pStyle w:val="13"/>
        <w:numPr>
          <w:ilvl w:val="0"/>
          <w:numId w:val="101"/>
        </w:numPr>
        <w:tabs>
          <w:tab w:val="left" w:pos="2230"/>
        </w:tabs>
        <w:spacing w:before="1" w:line="237" w:lineRule="auto"/>
        <w:ind w:left="813" w:right="784" w:firstLine="710"/>
        <w:jc w:val="both"/>
      </w:pPr>
      <w:r>
        <w:t>личностные</w:t>
      </w:r>
      <w:r>
        <w:rPr>
          <w:spacing w:val="1"/>
        </w:rPr>
        <w:t xml:space="preserve"> </w:t>
      </w:r>
      <w:r>
        <w:t>факторы:</w:t>
      </w:r>
      <w:r>
        <w:rPr>
          <w:spacing w:val="1"/>
        </w:rPr>
        <w:t xml:space="preserve"> </w:t>
      </w:r>
      <w:r>
        <w:t>развитые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обращаться за помощью к окружающим при возникновении трудностей, открытость к мнению и опыту</w:t>
      </w:r>
      <w:r>
        <w:rPr>
          <w:spacing w:val="1"/>
        </w:rPr>
        <w:t xml:space="preserve"> </w:t>
      </w:r>
      <w:r>
        <w:t>других людей, к получению новых знаний; наличие религиозно-философских убеждений, осуждающих</w:t>
      </w:r>
      <w:r>
        <w:rPr>
          <w:spacing w:val="1"/>
        </w:rPr>
        <w:t xml:space="preserve"> </w:t>
      </w:r>
      <w:r>
        <w:t>суицид;</w:t>
      </w:r>
    </w:p>
    <w:p>
      <w:pPr>
        <w:spacing w:line="237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01"/>
        </w:numPr>
        <w:tabs>
          <w:tab w:val="left" w:pos="2230"/>
        </w:tabs>
        <w:spacing w:before="70" w:line="237" w:lineRule="auto"/>
        <w:ind w:left="813" w:right="799" w:firstLine="710"/>
        <w:jc w:val="both"/>
      </w:pPr>
      <w:r>
        <w:t>социально-демографические</w:t>
      </w:r>
      <w:r>
        <w:rPr>
          <w:spacing w:val="1"/>
        </w:rPr>
        <w:t xml:space="preserve"> </w:t>
      </w:r>
      <w:r>
        <w:t>факторы: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(включенность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общественную</w:t>
      </w:r>
      <w:r>
        <w:rPr>
          <w:spacing w:val="-1"/>
        </w:rPr>
        <w:t xml:space="preserve"> </w:t>
      </w:r>
      <w:r>
        <w:t>жизнь),</w:t>
      </w:r>
      <w:r>
        <w:rPr>
          <w:spacing w:val="3"/>
        </w:rPr>
        <w:t xml:space="preserve"> </w:t>
      </w:r>
      <w:r>
        <w:t>хорошие</w:t>
      </w:r>
      <w:r>
        <w:rPr>
          <w:spacing w:val="-5"/>
        </w:rPr>
        <w:t xml:space="preserve"> </w:t>
      </w:r>
      <w:r>
        <w:t>отношения как со</w:t>
      </w:r>
      <w:r>
        <w:rPr>
          <w:spacing w:val="-4"/>
        </w:rPr>
        <w:t xml:space="preserve"> </w:t>
      </w:r>
      <w:r>
        <w:t>взрослыми,</w:t>
      </w:r>
      <w:r>
        <w:rPr>
          <w:spacing w:val="4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сверстниками.</w:t>
      </w:r>
    </w:p>
    <w:p>
      <w:pPr>
        <w:pStyle w:val="10"/>
        <w:ind w:right="783"/>
      </w:pPr>
      <w:r>
        <w:t>Диагностические методы для выявления поведенческих и эмоциональных нарушений в детском</w:t>
      </w:r>
      <w:r>
        <w:rPr>
          <w:spacing w:val="1"/>
        </w:rPr>
        <w:t xml:space="preserve"> </w:t>
      </w:r>
      <w:r>
        <w:t>возрасте: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 тест тревожности Тэммл, Дорки, Амен «Выбери лицо», методика</w:t>
      </w:r>
      <w:r>
        <w:rPr>
          <w:spacing w:val="1"/>
        </w:rPr>
        <w:t xml:space="preserve"> </w:t>
      </w:r>
      <w:r>
        <w:t>«Несуществующее</w:t>
      </w:r>
      <w:r>
        <w:rPr>
          <w:spacing w:val="1"/>
        </w:rPr>
        <w:t xml:space="preserve"> </w:t>
      </w:r>
      <w:r>
        <w:t>животное» (с 6 лет), тест «Сказка» (с 3,5 лет), методика «Лесенка» (с 3 лет), детский рисуночный тест</w:t>
      </w:r>
      <w:r>
        <w:rPr>
          <w:spacing w:val="1"/>
        </w:rPr>
        <w:t xml:space="preserve"> </w:t>
      </w:r>
      <w:r>
        <w:t>С.Розенцвейга «Рисунок фрустрации», методика «Дом. Дерево. Человек» (с 5 лет), методика «Человек</w:t>
      </w:r>
      <w:r>
        <w:rPr>
          <w:spacing w:val="1"/>
        </w:rPr>
        <w:t xml:space="preserve"> </w:t>
      </w:r>
      <w:r>
        <w:t>под дождем» (с 6 лет), методика «Два дома» (с 3,5 лет до 6</w:t>
      </w:r>
      <w:r>
        <w:rPr>
          <w:spacing w:val="55"/>
        </w:rPr>
        <w:t xml:space="preserve"> </w:t>
      </w:r>
      <w:r>
        <w:t>лет), методика Рене Жиля (с 5 лет), тест</w:t>
      </w:r>
      <w:r>
        <w:rPr>
          <w:spacing w:val="1"/>
        </w:rPr>
        <w:t xml:space="preserve"> </w:t>
      </w:r>
      <w:r>
        <w:t>8руки (с</w:t>
      </w:r>
      <w:r>
        <w:rPr>
          <w:spacing w:val="-3"/>
        </w:rPr>
        <w:t xml:space="preserve"> </w:t>
      </w:r>
      <w:r>
        <w:t>5 лет),</w:t>
      </w:r>
      <w:r>
        <w:rPr>
          <w:spacing w:val="1"/>
        </w:rPr>
        <w:t xml:space="preserve"> </w:t>
      </w:r>
      <w:r>
        <w:t>методика</w:t>
      </w:r>
      <w:r>
        <w:rPr>
          <w:spacing w:val="3"/>
        </w:rPr>
        <w:t xml:space="preserve"> </w:t>
      </w:r>
      <w:r>
        <w:t>Автопортрет»,</w:t>
      </w:r>
      <w:r>
        <w:rPr>
          <w:spacing w:val="1"/>
        </w:rPr>
        <w:t xml:space="preserve"> </w:t>
      </w:r>
      <w:r>
        <w:t>цветовой тестЛюшера</w:t>
      </w:r>
      <w:r>
        <w:rPr>
          <w:spacing w:val="3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3,5</w:t>
      </w:r>
      <w:r>
        <w:rPr>
          <w:spacing w:val="-5"/>
        </w:rPr>
        <w:t xml:space="preserve"> </w:t>
      </w:r>
      <w:r>
        <w:t>лет),</w:t>
      </w:r>
      <w:r>
        <w:rPr>
          <w:spacing w:val="1"/>
        </w:rPr>
        <w:t xml:space="preserve"> </w:t>
      </w:r>
      <w:r>
        <w:t>методика</w:t>
      </w:r>
      <w:r>
        <w:rPr>
          <w:spacing w:val="3"/>
        </w:rPr>
        <w:t xml:space="preserve"> </w:t>
      </w:r>
      <w:r>
        <w:t>«Кактус»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>
      <w:pPr>
        <w:pStyle w:val="10"/>
        <w:ind w:right="791"/>
      </w:pPr>
      <w:r>
        <w:t>В</w:t>
      </w:r>
      <w:r>
        <w:rPr>
          <w:spacing w:val="1"/>
        </w:rPr>
        <w:t xml:space="preserve"> </w:t>
      </w:r>
      <w:r>
        <w:t>работе 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психопрофилактические и коррекционные программы. Коррекция агрессии, тревожности, застенчивости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-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улучшение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>
      <w:pPr>
        <w:pStyle w:val="10"/>
        <w:spacing w:before="5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832"/>
      </w:pPr>
      <w:r>
        <w:t>Целевая</w:t>
      </w:r>
      <w:r>
        <w:rPr>
          <w:spacing w:val="-4"/>
        </w:rPr>
        <w:t xml:space="preserve"> </w:t>
      </w:r>
      <w:r>
        <w:t>группа «Одаренные</w:t>
      </w:r>
      <w:r>
        <w:rPr>
          <w:spacing w:val="-2"/>
        </w:rPr>
        <w:t xml:space="preserve"> </w:t>
      </w:r>
      <w:r>
        <w:t>дети».</w:t>
      </w:r>
    </w:p>
    <w:p>
      <w:pPr>
        <w:pStyle w:val="10"/>
        <w:spacing w:before="73"/>
        <w:ind w:right="784"/>
      </w:pPr>
      <w:r>
        <w:t>Одаренные дети - это обучающиеся, обладающие высокими познавательными потребностями</w:t>
      </w:r>
      <w:r>
        <w:rPr>
          <w:spacing w:val="1"/>
        </w:rPr>
        <w:t xml:space="preserve"> </w:t>
      </w:r>
      <w:r>
        <w:t>(мотивацией)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(способностями),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превышающими</w:t>
      </w:r>
      <w:r>
        <w:rPr>
          <w:spacing w:val="1"/>
        </w:rPr>
        <w:t xml:space="preserve"> </w:t>
      </w:r>
      <w:r>
        <w:t>таковые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сверстников. На начальных этапах одаренность проявляется как потенциал, на более поздних этапах ее</w:t>
      </w:r>
      <w:r>
        <w:rPr>
          <w:spacing w:val="1"/>
        </w:rPr>
        <w:t xml:space="preserve"> </w:t>
      </w:r>
      <w:r>
        <w:t>индикатором могут быть высокие достижения в том, или ином виде деятельности, и только полностью</w:t>
      </w:r>
      <w:r>
        <w:rPr>
          <w:spacing w:val="1"/>
        </w:rPr>
        <w:t xml:space="preserve"> </w:t>
      </w:r>
      <w:r>
        <w:t>развитый талант проявляется в выдающихся результатах в какой-то области деятельности. К важным</w:t>
      </w:r>
      <w:r>
        <w:rPr>
          <w:spacing w:val="1"/>
        </w:rPr>
        <w:t xml:space="preserve"> </w:t>
      </w:r>
      <w:r>
        <w:t>позициям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современной</w:t>
      </w:r>
      <w:r>
        <w:rPr>
          <w:spacing w:val="3"/>
        </w:rPr>
        <w:t xml:space="preserve"> </w:t>
      </w:r>
      <w:r>
        <w:t>трактовке</w:t>
      </w:r>
      <w:r>
        <w:rPr>
          <w:spacing w:val="-5"/>
        </w:rPr>
        <w:t xml:space="preserve"> </w:t>
      </w:r>
      <w:r>
        <w:t>одаренности</w:t>
      </w:r>
      <w:r>
        <w:rPr>
          <w:spacing w:val="2"/>
        </w:rPr>
        <w:t xml:space="preserve"> </w:t>
      </w:r>
      <w:r>
        <w:t>относятся:</w:t>
      </w:r>
    </w:p>
    <w:p>
      <w:pPr>
        <w:pStyle w:val="10"/>
        <w:spacing w:line="253" w:lineRule="exact"/>
        <w:ind w:left="1523" w:firstLine="0"/>
      </w:pPr>
      <w:r>
        <w:t>понимание</w:t>
      </w:r>
      <w:r>
        <w:rPr>
          <w:spacing w:val="-8"/>
        </w:rPr>
        <w:t xml:space="preserve"> </w:t>
      </w:r>
      <w:r>
        <w:t>того, что</w:t>
      </w:r>
      <w:r>
        <w:rPr>
          <w:spacing w:val="-6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прежде</w:t>
      </w:r>
      <w:r>
        <w:rPr>
          <w:spacing w:val="-8"/>
        </w:rPr>
        <w:t xml:space="preserve"> </w:t>
      </w:r>
      <w:r>
        <w:t>всего, развивающаяся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2"/>
        </w:rPr>
        <w:t xml:space="preserve"> </w:t>
      </w:r>
      <w:r>
        <w:t>личности, и</w:t>
      </w:r>
      <w:r>
        <w:rPr>
          <w:spacing w:val="-4"/>
        </w:rPr>
        <w:t xml:space="preserve"> </w:t>
      </w:r>
      <w:r>
        <w:t>в</w:t>
      </w:r>
    </w:p>
    <w:p>
      <w:pPr>
        <w:pStyle w:val="10"/>
        <w:spacing w:before="2"/>
        <w:ind w:right="796"/>
      </w:pP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одаренность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потенциал;</w:t>
      </w:r>
      <w:r>
        <w:rPr>
          <w:spacing w:val="1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значимости</w:t>
      </w:r>
      <w:r>
        <w:rPr>
          <w:spacing w:val="3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когнитивных,</w:t>
      </w:r>
      <w:r>
        <w:rPr>
          <w:spacing w:val="4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психосоциальных</w:t>
      </w:r>
    </w:p>
    <w:p>
      <w:pPr>
        <w:pStyle w:val="10"/>
        <w:ind w:right="782"/>
      </w:pPr>
      <w:r>
        <w:t>переменных, результатом которого и является превращение одаренности в те или иные таланты;</w:t>
      </w:r>
      <w:r>
        <w:rPr>
          <w:spacing w:val="1"/>
        </w:rPr>
        <w:t xml:space="preserve"> </w:t>
      </w:r>
      <w:r>
        <w:t>представление о том,</w:t>
      </w:r>
      <w:r>
        <w:rPr>
          <w:spacing w:val="1"/>
        </w:rPr>
        <w:t xml:space="preserve"> </w:t>
      </w:r>
      <w:r>
        <w:t>что одаренный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 первую очередь,</w:t>
      </w:r>
      <w:r>
        <w:rPr>
          <w:spacing w:val="1"/>
        </w:rPr>
        <w:t xml:space="preserve"> </w:t>
      </w:r>
      <w:r>
        <w:t>отличается особой</w:t>
      </w:r>
      <w:r>
        <w:rPr>
          <w:spacing w:val="1"/>
        </w:rPr>
        <w:t xml:space="preserve"> </w:t>
      </w:r>
      <w:r>
        <w:t>мотивационно-</w:t>
      </w:r>
      <w:r>
        <w:rPr>
          <w:spacing w:val="1"/>
        </w:rPr>
        <w:t xml:space="preserve"> </w:t>
      </w:r>
      <w:r>
        <w:t>потребностной</w:t>
      </w:r>
      <w:r>
        <w:rPr>
          <w:spacing w:val="13"/>
        </w:rPr>
        <w:t xml:space="preserve"> </w:t>
      </w:r>
      <w:r>
        <w:t>системой</w:t>
      </w:r>
      <w:r>
        <w:rPr>
          <w:spacing w:val="14"/>
        </w:rPr>
        <w:t xml:space="preserve"> </w:t>
      </w:r>
      <w:r>
        <w:t>(мотивация</w:t>
      </w:r>
      <w:r>
        <w:rPr>
          <w:spacing w:val="8"/>
        </w:rPr>
        <w:t xml:space="preserve"> </w:t>
      </w:r>
      <w:r>
        <w:t>саморазвития,</w:t>
      </w:r>
      <w:r>
        <w:rPr>
          <w:spacing w:val="10"/>
        </w:rPr>
        <w:t xml:space="preserve"> </w:t>
      </w:r>
      <w:r>
        <w:t>увлеченность,</w:t>
      </w:r>
      <w:r>
        <w:rPr>
          <w:spacing w:val="14"/>
        </w:rPr>
        <w:t xml:space="preserve"> </w:t>
      </w:r>
      <w:r>
        <w:t>стремление</w:t>
      </w:r>
      <w:r>
        <w:rPr>
          <w:spacing w:val="5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совершенству),</w:t>
      </w:r>
      <w:r>
        <w:rPr>
          <w:spacing w:val="13"/>
        </w:rPr>
        <w:t xml:space="preserve"> </w:t>
      </w:r>
      <w:r>
        <w:t>которая</w:t>
      </w:r>
      <w:r>
        <w:rPr>
          <w:spacing w:val="-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собой</w:t>
      </w:r>
      <w:r>
        <w:rPr>
          <w:spacing w:val="3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иных</w:t>
      </w:r>
      <w:r>
        <w:rPr>
          <w:spacing w:val="2"/>
        </w:rPr>
        <w:t xml:space="preserve"> </w:t>
      </w:r>
      <w:r>
        <w:t>способностей;</w:t>
      </w:r>
    </w:p>
    <w:p>
      <w:pPr>
        <w:pStyle w:val="10"/>
        <w:ind w:right="782"/>
      </w:pPr>
      <w:r>
        <w:t>появление высоких достижений у одаренных детей обусловлено сложным взаимодействием в</w:t>
      </w:r>
      <w:r>
        <w:rPr>
          <w:spacing w:val="1"/>
        </w:rPr>
        <w:t xml:space="preserve"> </w:t>
      </w:r>
      <w:r>
        <w:t>процессе развития мотивационно-личностных качеств (мотивация саморазвития, увлеченность задачей,</w:t>
      </w:r>
      <w:r>
        <w:rPr>
          <w:spacing w:val="1"/>
        </w:rPr>
        <w:t xml:space="preserve"> </w:t>
      </w:r>
      <w:r>
        <w:t>настойчивость,</w:t>
      </w:r>
      <w:r>
        <w:rPr>
          <w:spacing w:val="1"/>
        </w:rPr>
        <w:t xml:space="preserve"> </w:t>
      </w:r>
      <w:r>
        <w:t>доверие к себе) и влияний среды</w:t>
      </w:r>
      <w:r>
        <w:rPr>
          <w:spacing w:val="1"/>
        </w:rPr>
        <w:t xml:space="preserve"> </w:t>
      </w:r>
      <w:r>
        <w:t>(семья,</w:t>
      </w:r>
      <w:r>
        <w:rPr>
          <w:spacing w:val="1"/>
        </w:rPr>
        <w:t xml:space="preserve"> </w:t>
      </w:r>
      <w:r>
        <w:t>сверстники,</w:t>
      </w:r>
      <w:r>
        <w:rPr>
          <w:spacing w:val="1"/>
        </w:rPr>
        <w:t xml:space="preserve"> </w:t>
      </w:r>
      <w:r>
        <w:t>ОУ, социальное и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окружение).</w:t>
      </w:r>
    </w:p>
    <w:p>
      <w:pPr>
        <w:pStyle w:val="10"/>
        <w:ind w:right="797"/>
      </w:pPr>
      <w:r>
        <w:t>Выделим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рисков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обучающихся.</w:t>
      </w:r>
    </w:p>
    <w:p>
      <w:pPr>
        <w:pStyle w:val="13"/>
        <w:numPr>
          <w:ilvl w:val="0"/>
          <w:numId w:val="102"/>
        </w:numPr>
        <w:tabs>
          <w:tab w:val="left" w:pos="2230"/>
        </w:tabs>
        <w:spacing w:before="1" w:line="237" w:lineRule="auto"/>
        <w:ind w:right="793" w:firstLine="710"/>
        <w:jc w:val="both"/>
      </w:pPr>
      <w:r>
        <w:t>Опережающее познавательное развитие (высокий уровень умственного развития может</w:t>
      </w:r>
      <w:r>
        <w:rPr>
          <w:spacing w:val="1"/>
        </w:rPr>
        <w:t xml:space="preserve"> </w:t>
      </w:r>
      <w:r>
        <w:t>порождать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5"/>
        </w:rPr>
        <w:t xml:space="preserve"> </w:t>
      </w:r>
      <w:r>
        <w:t>трудности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учении,</w:t>
      </w:r>
      <w:r>
        <w:rPr>
          <w:spacing w:val="-2"/>
        </w:rPr>
        <w:t xml:space="preserve"> </w:t>
      </w:r>
      <w:r>
        <w:t>личностном развитии,</w:t>
      </w:r>
      <w:r>
        <w:rPr>
          <w:spacing w:val="-2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поведении)</w:t>
      </w:r>
    </w:p>
    <w:p>
      <w:pPr>
        <w:pStyle w:val="13"/>
        <w:numPr>
          <w:ilvl w:val="0"/>
          <w:numId w:val="102"/>
        </w:numPr>
        <w:tabs>
          <w:tab w:val="left" w:pos="2230"/>
        </w:tabs>
        <w:ind w:right="788" w:firstLine="710"/>
        <w:jc w:val="both"/>
      </w:pPr>
      <w:r>
        <w:t>Несогласованность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одаренного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(опережающее развитие устной речи, может сочетаться с обычным или даже замедленным развитием</w:t>
      </w:r>
      <w:r>
        <w:rPr>
          <w:spacing w:val="1"/>
        </w:rPr>
        <w:t xml:space="preserve"> </w:t>
      </w:r>
      <w:r>
        <w:t>письменной).</w:t>
      </w:r>
    </w:p>
    <w:p>
      <w:pPr>
        <w:pStyle w:val="13"/>
        <w:numPr>
          <w:ilvl w:val="0"/>
          <w:numId w:val="102"/>
        </w:numPr>
        <w:tabs>
          <w:tab w:val="left" w:pos="2230"/>
        </w:tabs>
        <w:spacing w:line="237" w:lineRule="auto"/>
        <w:ind w:right="801" w:firstLine="710"/>
        <w:jc w:val="both"/>
      </w:pPr>
      <w:r>
        <w:t>Двойная</w:t>
      </w:r>
      <w:r>
        <w:rPr>
          <w:spacing w:val="1"/>
        </w:rPr>
        <w:t xml:space="preserve"> </w:t>
      </w:r>
      <w:r>
        <w:t>исключительность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высоких,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области</w:t>
      </w:r>
      <w:r>
        <w:rPr>
          <w:spacing w:val="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слабыми</w:t>
      </w:r>
      <w:r>
        <w:rPr>
          <w:spacing w:val="3"/>
        </w:rPr>
        <w:t xml:space="preserve"> </w:t>
      </w:r>
      <w:r>
        <w:t>способностями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отдельным</w:t>
      </w:r>
      <w:r>
        <w:rPr>
          <w:spacing w:val="-3"/>
        </w:rPr>
        <w:t xml:space="preserve"> </w:t>
      </w:r>
      <w:r>
        <w:t>аспектам).</w:t>
      </w:r>
    </w:p>
    <w:p>
      <w:pPr>
        <w:pStyle w:val="13"/>
        <w:numPr>
          <w:ilvl w:val="0"/>
          <w:numId w:val="102"/>
        </w:numPr>
        <w:tabs>
          <w:tab w:val="left" w:pos="2230"/>
        </w:tabs>
        <w:spacing w:line="272" w:lineRule="exact"/>
        <w:ind w:left="2229"/>
        <w:jc w:val="both"/>
      </w:pPr>
      <w:r>
        <w:t>Перфекционизм</w:t>
      </w:r>
      <w:r>
        <w:rPr>
          <w:spacing w:val="-4"/>
        </w:rPr>
        <w:t xml:space="preserve"> </w:t>
      </w:r>
      <w:r>
        <w:t>(</w:t>
      </w:r>
      <w:r>
        <w:rPr>
          <w:spacing w:val="-8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эмоционально-волевой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личностной</w:t>
      </w:r>
      <w:r>
        <w:rPr>
          <w:spacing w:val="-2"/>
        </w:rPr>
        <w:t xml:space="preserve"> </w:t>
      </w:r>
      <w:r>
        <w:t>сферы)</w:t>
      </w:r>
    </w:p>
    <w:p>
      <w:pPr>
        <w:pStyle w:val="10"/>
        <w:spacing w:line="242" w:lineRule="auto"/>
        <w:ind w:right="792"/>
      </w:pPr>
      <w:r>
        <w:t>Диагностический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одаренности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возрасте: тест Ф.Гудинаф-Д.Харриса с 3 лет, тест Д.Векслера с 5 лет, методика «Матрицы Равена» с 6</w:t>
      </w:r>
      <w:r>
        <w:rPr>
          <w:spacing w:val="1"/>
        </w:rPr>
        <w:t xml:space="preserve"> </w:t>
      </w:r>
      <w:r>
        <w:t>лет,</w:t>
      </w:r>
      <w:r>
        <w:rPr>
          <w:spacing w:val="3"/>
        </w:rPr>
        <w:t xml:space="preserve"> </w:t>
      </w:r>
      <w:r>
        <w:t>тест</w:t>
      </w:r>
      <w:r>
        <w:rPr>
          <w:spacing w:val="1"/>
        </w:rPr>
        <w:t xml:space="preserve"> </w:t>
      </w:r>
      <w:r>
        <w:t>«Дорисовывание»,</w:t>
      </w:r>
      <w:r>
        <w:rPr>
          <w:spacing w:val="3"/>
        </w:rPr>
        <w:t xml:space="preserve"> </w:t>
      </w:r>
      <w:r>
        <w:t>методика</w:t>
      </w:r>
      <w:r>
        <w:rPr>
          <w:spacing w:val="5"/>
        </w:rPr>
        <w:t xml:space="preserve"> </w:t>
      </w:r>
      <w:r>
        <w:t>«Социометрия»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>
      <w:pPr>
        <w:pStyle w:val="10"/>
        <w:ind w:right="783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одаренными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эффективными методами работы являются исследовательский, проблемный, проективный, дискуссия,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марафоны,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развить</w:t>
      </w:r>
      <w:r>
        <w:rPr>
          <w:spacing w:val="-4"/>
        </w:rPr>
        <w:t xml:space="preserve"> </w:t>
      </w:r>
      <w:r>
        <w:t>познавательную сферу</w:t>
      </w:r>
      <w:r>
        <w:rPr>
          <w:spacing w:val="-3"/>
        </w:rPr>
        <w:t xml:space="preserve"> </w:t>
      </w:r>
      <w:r>
        <w:t>ребенка.</w:t>
      </w:r>
    </w:p>
    <w:p>
      <w:pPr>
        <w:pStyle w:val="10"/>
        <w:spacing w:before="11"/>
        <w:ind w:left="0" w:firstLine="0"/>
        <w:jc w:val="left"/>
        <w:rPr>
          <w:sz w:val="24"/>
        </w:rPr>
      </w:pPr>
    </w:p>
    <w:p>
      <w:pPr>
        <w:pStyle w:val="3"/>
        <w:spacing w:line="237" w:lineRule="auto"/>
        <w:ind w:left="1730" w:right="3146" w:hanging="53"/>
        <w:jc w:val="left"/>
      </w:pPr>
      <w:r>
        <w:t>Использование специальных образовательных программ и методов,</w:t>
      </w:r>
      <w:r>
        <w:rPr>
          <w:spacing w:val="-52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методических</w:t>
      </w:r>
      <w:r>
        <w:rPr>
          <w:spacing w:val="-5"/>
        </w:rPr>
        <w:t xml:space="preserve"> </w:t>
      </w:r>
      <w:r>
        <w:t>пособий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дидактических</w:t>
      </w:r>
      <w:r>
        <w:rPr>
          <w:spacing w:val="-1"/>
        </w:rPr>
        <w:t xml:space="preserve"> </w:t>
      </w:r>
      <w:r>
        <w:t>материалов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/>
      </w:pPr>
      <w:r>
        <w:t>Дети с ОВЗ осваивают адаптированную образовательную программу дошкольного 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возможностей</w:t>
      </w:r>
      <w:r>
        <w:rPr>
          <w:spacing w:val="3"/>
        </w:rPr>
        <w:t xml:space="preserve"> </w:t>
      </w:r>
      <w:r>
        <w:t>дошкольников.</w:t>
      </w:r>
    </w:p>
    <w:p>
      <w:pPr>
        <w:pStyle w:val="10"/>
        <w:spacing w:before="4"/>
        <w:ind w:left="0" w:firstLine="0"/>
        <w:jc w:val="left"/>
        <w:rPr>
          <w:sz w:val="30"/>
        </w:rPr>
      </w:pPr>
    </w:p>
    <w:p>
      <w:pPr>
        <w:pStyle w:val="2"/>
        <w:ind w:left="929" w:right="906"/>
        <w:jc w:val="center"/>
      </w:pPr>
      <w:r>
        <w:t>Литература.</w:t>
      </w:r>
    </w:p>
    <w:p>
      <w:pPr>
        <w:pStyle w:val="3"/>
        <w:spacing w:line="250" w:lineRule="exact"/>
        <w:ind w:left="931" w:right="906"/>
        <w:jc w:val="center"/>
      </w:pPr>
      <w:r>
        <w:t>Для работы с</w:t>
      </w:r>
      <w:r>
        <w:rPr>
          <w:spacing w:val="52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ind w:right="793" w:firstLine="710"/>
        <w:jc w:val="left"/>
      </w:pPr>
      <w:r>
        <w:t>Виноградова</w:t>
      </w:r>
      <w:r>
        <w:rPr>
          <w:spacing w:val="38"/>
        </w:rPr>
        <w:t xml:space="preserve"> </w:t>
      </w:r>
      <w:r>
        <w:t>Е.В.</w:t>
      </w:r>
      <w:r>
        <w:rPr>
          <w:spacing w:val="39"/>
        </w:rPr>
        <w:t xml:space="preserve"> </w:t>
      </w:r>
      <w:r>
        <w:t>«Вредные</w:t>
      </w:r>
      <w:r>
        <w:rPr>
          <w:spacing w:val="31"/>
        </w:rPr>
        <w:t xml:space="preserve"> </w:t>
      </w:r>
      <w:r>
        <w:t>привычки.</w:t>
      </w:r>
      <w:r>
        <w:rPr>
          <w:spacing w:val="34"/>
        </w:rPr>
        <w:t xml:space="preserve"> </w:t>
      </w:r>
      <w:r>
        <w:t>Читайте</w:t>
      </w:r>
      <w:r>
        <w:rPr>
          <w:spacing w:val="29"/>
        </w:rPr>
        <w:t xml:space="preserve"> </w:t>
      </w:r>
      <w:r>
        <w:t>вашего</w:t>
      </w:r>
      <w:r>
        <w:rPr>
          <w:spacing w:val="31"/>
        </w:rPr>
        <w:t xml:space="preserve"> </w:t>
      </w:r>
      <w:r>
        <w:t>ребенка,</w:t>
      </w:r>
      <w:r>
        <w:rPr>
          <w:spacing w:val="39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книгу</w:t>
      </w:r>
      <w:r>
        <w:rPr>
          <w:spacing w:val="31"/>
        </w:rPr>
        <w:t xml:space="preserve"> </w:t>
      </w:r>
      <w:r>
        <w:t>(маленькие</w:t>
      </w:r>
      <w:r>
        <w:rPr>
          <w:spacing w:val="-52"/>
        </w:rPr>
        <w:t xml:space="preserve"> </w:t>
      </w:r>
      <w:r>
        <w:t>подсказки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родителей),</w:t>
      </w:r>
      <w:r>
        <w:rPr>
          <w:spacing w:val="4"/>
        </w:rPr>
        <w:t xml:space="preserve"> </w:t>
      </w:r>
      <w:r>
        <w:t>2006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5" w:line="232" w:lineRule="auto"/>
        <w:ind w:left="1523" w:right="1348" w:firstLine="0"/>
        <w:jc w:val="left"/>
      </w:pPr>
      <w:r>
        <w:t>Волкова Т.В., Котович Т.Т. «Практическая психология в воспитании и образовании:</w:t>
      </w:r>
      <w:r>
        <w:rPr>
          <w:spacing w:val="-52"/>
        </w:rPr>
        <w:t xml:space="preserve"> </w:t>
      </w:r>
      <w:r>
        <w:t>навигатор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педагогов»,</w:t>
      </w:r>
      <w:r>
        <w:rPr>
          <w:spacing w:val="4"/>
        </w:rPr>
        <w:t xml:space="preserve"> </w:t>
      </w:r>
      <w:r>
        <w:t>2022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3" w:line="275" w:lineRule="exact"/>
        <w:ind w:left="2229"/>
        <w:jc w:val="left"/>
      </w:pPr>
      <w:r>
        <w:t>Гиппернейтер</w:t>
      </w:r>
      <w:r>
        <w:rPr>
          <w:spacing w:val="-3"/>
        </w:rPr>
        <w:t xml:space="preserve"> </w:t>
      </w:r>
      <w:r>
        <w:t>Ю.Б. «Общаться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ребенком</w:t>
      </w:r>
      <w:r>
        <w:rPr>
          <w:spacing w:val="-4"/>
        </w:rPr>
        <w:t xml:space="preserve"> </w:t>
      </w:r>
      <w:r>
        <w:t>КАК?», 2004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Гиппернейтер</w:t>
      </w:r>
      <w:r>
        <w:rPr>
          <w:spacing w:val="-2"/>
        </w:rPr>
        <w:t xml:space="preserve"> </w:t>
      </w:r>
      <w:r>
        <w:t>Ю.Б.</w:t>
      </w:r>
      <w:r>
        <w:rPr>
          <w:spacing w:val="-1"/>
        </w:rPr>
        <w:t xml:space="preserve"> </w:t>
      </w:r>
      <w:r>
        <w:t>«Продолжаем</w:t>
      </w:r>
      <w:r>
        <w:rPr>
          <w:spacing w:val="-2"/>
        </w:rPr>
        <w:t xml:space="preserve"> </w:t>
      </w:r>
      <w:r>
        <w:t>общаться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ТАК?», 2005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Захаров А.И.</w:t>
      </w:r>
      <w:r>
        <w:rPr>
          <w:spacing w:val="2"/>
        </w:rPr>
        <w:t xml:space="preserve"> </w:t>
      </w:r>
      <w:r>
        <w:t>«Дневные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ночные</w:t>
      </w:r>
      <w:r>
        <w:rPr>
          <w:spacing w:val="-6"/>
        </w:rPr>
        <w:t xml:space="preserve"> </w:t>
      </w:r>
      <w:r>
        <w:t>страхи у</w:t>
      </w:r>
      <w:r>
        <w:rPr>
          <w:spacing w:val="-5"/>
        </w:rPr>
        <w:t xml:space="preserve"> </w:t>
      </w:r>
      <w:r>
        <w:t>детей»,</w:t>
      </w:r>
      <w:r>
        <w:rPr>
          <w:spacing w:val="2"/>
        </w:rPr>
        <w:t xml:space="preserve"> </w:t>
      </w:r>
      <w:r>
        <w:t>2004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Зинкевич-Евстигнеева</w:t>
      </w:r>
      <w:r>
        <w:rPr>
          <w:spacing w:val="-5"/>
        </w:rPr>
        <w:t xml:space="preserve"> </w:t>
      </w:r>
      <w:r>
        <w:t>Т. «Мастер</w:t>
      </w:r>
      <w:r>
        <w:rPr>
          <w:spacing w:val="-2"/>
        </w:rPr>
        <w:t xml:space="preserve"> </w:t>
      </w:r>
      <w:r>
        <w:t>сказок», 2012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Климина</w:t>
      </w:r>
      <w:r>
        <w:rPr>
          <w:spacing w:val="1"/>
        </w:rPr>
        <w:t xml:space="preserve"> </w:t>
      </w:r>
      <w:r>
        <w:t>Л.В. «Если</w:t>
      </w:r>
      <w:r>
        <w:rPr>
          <w:spacing w:val="1"/>
        </w:rPr>
        <w:t xml:space="preserve"> </w:t>
      </w:r>
      <w:r>
        <w:t>вы</w:t>
      </w:r>
      <w:r>
        <w:rPr>
          <w:spacing w:val="-2"/>
        </w:rPr>
        <w:t xml:space="preserve"> </w:t>
      </w:r>
      <w:r>
        <w:t>растите</w:t>
      </w:r>
      <w:r>
        <w:rPr>
          <w:spacing w:val="-8"/>
        </w:rPr>
        <w:t xml:space="preserve"> </w:t>
      </w:r>
      <w:r>
        <w:t>дочь…»,</w:t>
      </w:r>
      <w:r>
        <w:rPr>
          <w:spacing w:val="1"/>
        </w:rPr>
        <w:t xml:space="preserve"> </w:t>
      </w:r>
      <w:r>
        <w:t>2012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Климина</w:t>
      </w:r>
      <w:r>
        <w:rPr>
          <w:spacing w:val="2"/>
        </w:rPr>
        <w:t xml:space="preserve"> </w:t>
      </w:r>
      <w:r>
        <w:t>Л.В.</w:t>
      </w:r>
      <w:r>
        <w:rPr>
          <w:spacing w:val="1"/>
        </w:rPr>
        <w:t xml:space="preserve"> </w:t>
      </w:r>
      <w:r>
        <w:t>«Если</w:t>
      </w:r>
      <w:r>
        <w:rPr>
          <w:spacing w:val="1"/>
        </w:rPr>
        <w:t xml:space="preserve"> </w:t>
      </w:r>
      <w:r>
        <w:t>вы растите</w:t>
      </w:r>
      <w:r>
        <w:rPr>
          <w:spacing w:val="-8"/>
        </w:rPr>
        <w:t xml:space="preserve"> </w:t>
      </w:r>
      <w:r>
        <w:t>сына»,</w:t>
      </w:r>
      <w:r>
        <w:rPr>
          <w:spacing w:val="-3"/>
        </w:rPr>
        <w:t xml:space="preserve"> </w:t>
      </w:r>
      <w:r>
        <w:t>2012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Кондратьева С.Ю.</w:t>
      </w:r>
      <w:r>
        <w:rPr>
          <w:spacing w:val="-4"/>
        </w:rPr>
        <w:t xml:space="preserve"> </w:t>
      </w:r>
      <w:r>
        <w:t>«Если у</w:t>
      </w:r>
      <w:r>
        <w:rPr>
          <w:spacing w:val="-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задержка</w:t>
      </w:r>
      <w:r>
        <w:rPr>
          <w:spacing w:val="1"/>
        </w:rPr>
        <w:t xml:space="preserve"> </w:t>
      </w:r>
      <w:r>
        <w:t>психического</w:t>
      </w:r>
      <w:r>
        <w:rPr>
          <w:spacing w:val="-7"/>
        </w:rPr>
        <w:t xml:space="preserve"> </w:t>
      </w:r>
      <w:r>
        <w:t>развития….», 2011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ind w:right="797" w:firstLine="710"/>
        <w:jc w:val="left"/>
      </w:pPr>
      <w:r>
        <w:t>Кулганов</w:t>
      </w:r>
      <w:r>
        <w:rPr>
          <w:spacing w:val="9"/>
        </w:rPr>
        <w:t xml:space="preserve"> </w:t>
      </w:r>
      <w:r>
        <w:t>В.А.,</w:t>
      </w:r>
      <w:r>
        <w:rPr>
          <w:spacing w:val="5"/>
        </w:rPr>
        <w:t xml:space="preserve"> </w:t>
      </w:r>
      <w:r>
        <w:t>Сорокина</w:t>
      </w:r>
      <w:r>
        <w:rPr>
          <w:spacing w:val="10"/>
        </w:rPr>
        <w:t xml:space="preserve"> </w:t>
      </w:r>
      <w:r>
        <w:t>Н.В.</w:t>
      </w:r>
      <w:r>
        <w:rPr>
          <w:spacing w:val="5"/>
        </w:rPr>
        <w:t xml:space="preserve"> </w:t>
      </w:r>
      <w:r>
        <w:t>«Психологические</w:t>
      </w:r>
      <w:r>
        <w:rPr>
          <w:spacing w:val="6"/>
        </w:rPr>
        <w:t xml:space="preserve"> </w:t>
      </w:r>
      <w:r>
        <w:t>особенности</w:t>
      </w:r>
      <w:r>
        <w:rPr>
          <w:spacing w:val="9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r>
        <w:t>неврозов»,</w:t>
      </w:r>
      <w:r>
        <w:rPr>
          <w:spacing w:val="4"/>
        </w:rPr>
        <w:t xml:space="preserve"> </w:t>
      </w:r>
      <w:r>
        <w:t>2012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0" w:lineRule="exact"/>
        <w:ind w:left="2229"/>
        <w:jc w:val="left"/>
      </w:pPr>
      <w:r>
        <w:t>Кыласова</w:t>
      </w:r>
      <w:r>
        <w:rPr>
          <w:spacing w:val="-2"/>
        </w:rPr>
        <w:t xml:space="preserve"> </w:t>
      </w:r>
      <w:r>
        <w:t>Л.Е.,</w:t>
      </w:r>
      <w:r>
        <w:rPr>
          <w:spacing w:val="-3"/>
        </w:rPr>
        <w:t xml:space="preserve"> </w:t>
      </w:r>
      <w:r>
        <w:t>Ротарь</w:t>
      </w:r>
      <w:r>
        <w:rPr>
          <w:spacing w:val="-5"/>
        </w:rPr>
        <w:t xml:space="preserve"> </w:t>
      </w:r>
      <w:r>
        <w:t>Н.В.,</w:t>
      </w:r>
      <w:r>
        <w:rPr>
          <w:spacing w:val="-3"/>
        </w:rPr>
        <w:t xml:space="preserve"> </w:t>
      </w:r>
      <w:r>
        <w:t>Карцева</w:t>
      </w:r>
      <w:r>
        <w:rPr>
          <w:spacing w:val="3"/>
        </w:rPr>
        <w:t xml:space="preserve"> </w:t>
      </w:r>
      <w:r>
        <w:t>Т.В.,</w:t>
      </w:r>
      <w:r>
        <w:rPr>
          <w:spacing w:val="-3"/>
        </w:rPr>
        <w:t xml:space="preserve"> </w:t>
      </w:r>
      <w:r>
        <w:t>Фролова</w:t>
      </w:r>
      <w:r>
        <w:rPr>
          <w:spacing w:val="-2"/>
        </w:rPr>
        <w:t xml:space="preserve"> </w:t>
      </w:r>
      <w:r>
        <w:t>Н.Г.</w:t>
      </w:r>
      <w:r>
        <w:rPr>
          <w:spacing w:val="-3"/>
        </w:rPr>
        <w:t xml:space="preserve"> </w:t>
      </w:r>
      <w:r>
        <w:t>«Родительские</w:t>
      </w:r>
      <w:r>
        <w:rPr>
          <w:spacing w:val="-7"/>
        </w:rPr>
        <w:t xml:space="preserve"> </w:t>
      </w:r>
      <w:r>
        <w:t>собрания»,</w:t>
      </w:r>
      <w:r>
        <w:rPr>
          <w:spacing w:val="2"/>
        </w:rPr>
        <w:t xml:space="preserve"> </w:t>
      </w:r>
      <w:r>
        <w:t>2013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ind w:right="799" w:firstLine="710"/>
        <w:jc w:val="left"/>
      </w:pPr>
      <w:r>
        <w:t>Ненашева</w:t>
      </w:r>
      <w:r>
        <w:rPr>
          <w:spacing w:val="31"/>
        </w:rPr>
        <w:t xml:space="preserve"> </w:t>
      </w:r>
      <w:r>
        <w:t>А.В.,</w:t>
      </w:r>
      <w:r>
        <w:rPr>
          <w:spacing w:val="30"/>
        </w:rPr>
        <w:t xml:space="preserve"> </w:t>
      </w:r>
      <w:r>
        <w:t>Осинина</w:t>
      </w:r>
      <w:r>
        <w:rPr>
          <w:spacing w:val="26"/>
        </w:rPr>
        <w:t xml:space="preserve"> </w:t>
      </w:r>
      <w:r>
        <w:t>Г.Н.,</w:t>
      </w:r>
      <w:r>
        <w:rPr>
          <w:spacing w:val="21"/>
        </w:rPr>
        <w:t xml:space="preserve"> </w:t>
      </w:r>
      <w:r>
        <w:t>Тараканова</w:t>
      </w:r>
      <w:r>
        <w:rPr>
          <w:spacing w:val="26"/>
        </w:rPr>
        <w:t xml:space="preserve"> </w:t>
      </w:r>
      <w:r>
        <w:t>И.Н.</w:t>
      </w:r>
      <w:r>
        <w:rPr>
          <w:spacing w:val="26"/>
        </w:rPr>
        <w:t xml:space="preserve"> </w:t>
      </w:r>
      <w:r>
        <w:t>«Коммуникативная</w:t>
      </w:r>
      <w:r>
        <w:rPr>
          <w:spacing w:val="28"/>
        </w:rPr>
        <w:t xml:space="preserve"> </w:t>
      </w:r>
      <w:r>
        <w:t>компетентность</w:t>
      </w:r>
      <w:r>
        <w:rPr>
          <w:spacing w:val="-52"/>
        </w:rPr>
        <w:t xml:space="preserve"> </w:t>
      </w:r>
      <w:r>
        <w:t>педагога</w:t>
      </w:r>
      <w:r>
        <w:rPr>
          <w:spacing w:val="4"/>
        </w:rPr>
        <w:t xml:space="preserve"> </w:t>
      </w:r>
      <w:r>
        <w:t>ДОУ</w:t>
      </w:r>
      <w:r>
        <w:rPr>
          <w:spacing w:val="3"/>
        </w:rPr>
        <w:t xml:space="preserve"> </w:t>
      </w:r>
      <w:r>
        <w:t>(семинары-практикумы,</w:t>
      </w:r>
      <w:r>
        <w:rPr>
          <w:spacing w:val="3"/>
        </w:rPr>
        <w:t xml:space="preserve"> </w:t>
      </w:r>
      <w:r>
        <w:t>тренинги,</w:t>
      </w:r>
      <w:r>
        <w:rPr>
          <w:spacing w:val="4"/>
        </w:rPr>
        <w:t xml:space="preserve"> </w:t>
      </w:r>
      <w:r>
        <w:t>рекомендации)»,</w:t>
      </w:r>
      <w:r>
        <w:rPr>
          <w:spacing w:val="3"/>
        </w:rPr>
        <w:t xml:space="preserve"> </w:t>
      </w:r>
      <w:r>
        <w:t>2013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Орлова И.В.</w:t>
      </w:r>
      <w:r>
        <w:rPr>
          <w:spacing w:val="-5"/>
        </w:rPr>
        <w:t xml:space="preserve"> </w:t>
      </w:r>
      <w:r>
        <w:t>«Тренинг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самопознания», 2006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Рогалева</w:t>
      </w:r>
      <w:r>
        <w:rPr>
          <w:spacing w:val="-1"/>
        </w:rPr>
        <w:t xml:space="preserve"> </w:t>
      </w:r>
      <w:r>
        <w:t>Н.А.</w:t>
      </w:r>
      <w:r>
        <w:rPr>
          <w:spacing w:val="-1"/>
        </w:rPr>
        <w:t xml:space="preserve"> </w:t>
      </w:r>
      <w:r>
        <w:t>«Психологический</w:t>
      </w:r>
      <w:r>
        <w:rPr>
          <w:spacing w:val="-3"/>
        </w:rPr>
        <w:t xml:space="preserve"> </w:t>
      </w:r>
      <w:r>
        <w:t>клуб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саду»,</w:t>
      </w:r>
      <w:r>
        <w:rPr>
          <w:spacing w:val="-2"/>
        </w:rPr>
        <w:t xml:space="preserve"> </w:t>
      </w:r>
      <w:r>
        <w:t>2010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Суркова</w:t>
      </w:r>
      <w:r>
        <w:rPr>
          <w:spacing w:val="2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«Ребенок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 до</w:t>
      </w:r>
      <w:r>
        <w:rPr>
          <w:spacing w:val="-6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Интенсивное</w:t>
      </w:r>
      <w:r>
        <w:rPr>
          <w:spacing w:val="-7"/>
        </w:rPr>
        <w:t xml:space="preserve"> </w:t>
      </w:r>
      <w:r>
        <w:t>воспитание»,</w:t>
      </w:r>
      <w:r>
        <w:rPr>
          <w:spacing w:val="1"/>
        </w:rPr>
        <w:t xml:space="preserve"> </w:t>
      </w:r>
      <w:r>
        <w:t>2015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Фесенко</w:t>
      </w:r>
      <w:r>
        <w:rPr>
          <w:spacing w:val="-8"/>
        </w:rPr>
        <w:t xml:space="preserve"> </w:t>
      </w:r>
      <w:r>
        <w:t>Ю.А.</w:t>
      </w:r>
      <w:r>
        <w:rPr>
          <w:spacing w:val="-1"/>
        </w:rPr>
        <w:t xml:space="preserve"> </w:t>
      </w:r>
      <w:r>
        <w:t>«Если у</w:t>
      </w:r>
      <w:r>
        <w:rPr>
          <w:spacing w:val="-8"/>
        </w:rPr>
        <w:t xml:space="preserve"> </w:t>
      </w:r>
      <w:r>
        <w:t>ребенка энурез</w:t>
      </w:r>
      <w:r>
        <w:rPr>
          <w:spacing w:val="-3"/>
        </w:rPr>
        <w:t xml:space="preserve"> </w:t>
      </w:r>
      <w:r>
        <w:t>(советы</w:t>
      </w:r>
      <w:r>
        <w:rPr>
          <w:spacing w:val="-3"/>
        </w:rPr>
        <w:t xml:space="preserve"> </w:t>
      </w:r>
      <w:r>
        <w:t>специалистов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родителей)»,</w:t>
      </w:r>
      <w:r>
        <w:rPr>
          <w:spacing w:val="-1"/>
        </w:rPr>
        <w:t xml:space="preserve"> </w:t>
      </w:r>
      <w:r>
        <w:t>2011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ind w:right="785" w:firstLine="710"/>
        <w:jc w:val="left"/>
      </w:pPr>
      <w:r>
        <w:t>Цветкова</w:t>
      </w:r>
      <w:r>
        <w:rPr>
          <w:spacing w:val="29"/>
        </w:rPr>
        <w:t xml:space="preserve"> </w:t>
      </w:r>
      <w:r>
        <w:t>С.Л.</w:t>
      </w:r>
      <w:r>
        <w:rPr>
          <w:spacing w:val="29"/>
        </w:rPr>
        <w:t xml:space="preserve"> </w:t>
      </w:r>
      <w:r>
        <w:t>«Умные</w:t>
      </w:r>
      <w:r>
        <w:rPr>
          <w:spacing w:val="21"/>
        </w:rPr>
        <w:t xml:space="preserve"> </w:t>
      </w:r>
      <w:r>
        <w:t>игры</w:t>
      </w:r>
      <w:r>
        <w:rPr>
          <w:spacing w:val="23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родителей</w:t>
      </w:r>
      <w:r>
        <w:rPr>
          <w:spacing w:val="29"/>
        </w:rPr>
        <w:t xml:space="preserve"> </w:t>
      </w:r>
      <w:r>
        <w:t>(тренинговые</w:t>
      </w:r>
      <w:r>
        <w:rPr>
          <w:spacing w:val="21"/>
        </w:rPr>
        <w:t xml:space="preserve"> </w:t>
      </w:r>
      <w:r>
        <w:t>игры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упражнения</w:t>
      </w:r>
      <w:r>
        <w:rPr>
          <w:spacing w:val="27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собраний)»,</w:t>
      </w:r>
      <w:r>
        <w:rPr>
          <w:spacing w:val="4"/>
        </w:rPr>
        <w:t xml:space="preserve"> </w:t>
      </w:r>
      <w:r>
        <w:t>2018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69" w:lineRule="exact"/>
        <w:ind w:left="2229"/>
        <w:jc w:val="left"/>
      </w:pPr>
      <w:r>
        <w:t>Чижова</w:t>
      </w:r>
      <w:r>
        <w:rPr>
          <w:spacing w:val="-4"/>
        </w:rPr>
        <w:t xml:space="preserve"> </w:t>
      </w:r>
      <w:r>
        <w:t>С.Ю.,</w:t>
      </w:r>
      <w:r>
        <w:rPr>
          <w:spacing w:val="-5"/>
        </w:rPr>
        <w:t xml:space="preserve"> </w:t>
      </w:r>
      <w:r>
        <w:t>Калинина</w:t>
      </w:r>
      <w:r>
        <w:rPr>
          <w:spacing w:val="-3"/>
        </w:rPr>
        <w:t xml:space="preserve"> </w:t>
      </w:r>
      <w:r>
        <w:t>О.В. «Детская</w:t>
      </w:r>
      <w:r>
        <w:rPr>
          <w:spacing w:val="-3"/>
        </w:rPr>
        <w:t xml:space="preserve"> </w:t>
      </w:r>
      <w:r>
        <w:t>агрессивность», 2001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Шепелева</w:t>
      </w:r>
      <w:r>
        <w:rPr>
          <w:spacing w:val="-2"/>
        </w:rPr>
        <w:t xml:space="preserve"> </w:t>
      </w:r>
      <w:r>
        <w:t>Л.Н.</w:t>
      </w:r>
      <w:r>
        <w:rPr>
          <w:spacing w:val="-2"/>
        </w:rPr>
        <w:t xml:space="preserve"> </w:t>
      </w:r>
      <w:r>
        <w:t>«Программы</w:t>
      </w:r>
      <w:r>
        <w:rPr>
          <w:spacing w:val="-4"/>
        </w:rPr>
        <w:t xml:space="preserve"> </w:t>
      </w:r>
      <w:r>
        <w:t>социально-психологических</w:t>
      </w:r>
      <w:r>
        <w:rPr>
          <w:spacing w:val="-4"/>
        </w:rPr>
        <w:t xml:space="preserve"> </w:t>
      </w:r>
      <w:r>
        <w:t>тренингов»,</w:t>
      </w:r>
      <w:r>
        <w:rPr>
          <w:spacing w:val="-3"/>
        </w:rPr>
        <w:t xml:space="preserve"> </w:t>
      </w:r>
      <w:r>
        <w:t>2007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5" w:lineRule="exact"/>
        <w:ind w:left="2229"/>
        <w:jc w:val="left"/>
      </w:pPr>
      <w:r>
        <w:t>Шубенкова</w:t>
      </w:r>
      <w:r>
        <w:rPr>
          <w:spacing w:val="1"/>
        </w:rPr>
        <w:t xml:space="preserve"> </w:t>
      </w:r>
      <w:r>
        <w:t>О. «Психосоматика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здоровью», 2022</w:t>
      </w:r>
    </w:p>
    <w:p>
      <w:pPr>
        <w:pStyle w:val="10"/>
        <w:ind w:left="0" w:firstLine="0"/>
        <w:jc w:val="left"/>
        <w:rPr>
          <w:sz w:val="30"/>
        </w:rPr>
      </w:pPr>
    </w:p>
    <w:p>
      <w:pPr>
        <w:pStyle w:val="3"/>
        <w:spacing w:line="240" w:lineRule="auto"/>
        <w:ind w:left="832"/>
        <w:jc w:val="left"/>
      </w:pPr>
      <w:r>
        <w:t>Диагностика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персонала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92" w:line="275" w:lineRule="exact"/>
        <w:ind w:left="2229"/>
        <w:jc w:val="left"/>
      </w:pPr>
      <w:r>
        <w:t>Ассингер</w:t>
      </w:r>
      <w:r>
        <w:rPr>
          <w:spacing w:val="-4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«Методика диагностики</w:t>
      </w:r>
      <w:r>
        <w:rPr>
          <w:spacing w:val="-6"/>
        </w:rPr>
        <w:t xml:space="preserve"> </w:t>
      </w:r>
      <w:r>
        <w:t>агрессивности»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Бойко</w:t>
      </w:r>
      <w:r>
        <w:rPr>
          <w:spacing w:val="-8"/>
        </w:rPr>
        <w:t xml:space="preserve"> </w:t>
      </w:r>
      <w:r>
        <w:t>В.В. «Методика диагностики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7"/>
        </w:rPr>
        <w:t xml:space="preserve"> </w:t>
      </w:r>
      <w:r>
        <w:t>выгорания»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4" w:line="235" w:lineRule="auto"/>
        <w:ind w:right="798" w:firstLine="710"/>
        <w:jc w:val="left"/>
      </w:pPr>
      <w:r>
        <w:t>Захарова</w:t>
      </w:r>
      <w:r>
        <w:rPr>
          <w:spacing w:val="1"/>
        </w:rPr>
        <w:t xml:space="preserve"> </w:t>
      </w:r>
      <w:r>
        <w:t>В.П.,</w:t>
      </w:r>
      <w:r>
        <w:rPr>
          <w:spacing w:val="1"/>
        </w:rPr>
        <w:t xml:space="preserve"> </w:t>
      </w:r>
      <w:r>
        <w:t>Журавлёва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трудовым</w:t>
      </w:r>
      <w:r>
        <w:rPr>
          <w:spacing w:val="-52"/>
        </w:rPr>
        <w:t xml:space="preserve"> </w:t>
      </w:r>
      <w:r>
        <w:t>коллективом»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1"/>
        <w:ind w:right="783" w:firstLine="710"/>
        <w:jc w:val="left"/>
      </w:pPr>
      <w:r>
        <w:t>Михалюк</w:t>
      </w:r>
      <w:r>
        <w:rPr>
          <w:spacing w:val="6"/>
        </w:rPr>
        <w:t xml:space="preserve"> </w:t>
      </w:r>
      <w:r>
        <w:t>О.С.,</w:t>
      </w:r>
      <w:r>
        <w:rPr>
          <w:spacing w:val="11"/>
        </w:rPr>
        <w:t xml:space="preserve"> </w:t>
      </w:r>
      <w:r>
        <w:t>Шалыто</w:t>
      </w:r>
      <w:r>
        <w:rPr>
          <w:spacing w:val="4"/>
        </w:rPr>
        <w:t xml:space="preserve"> </w:t>
      </w:r>
      <w:r>
        <w:t>А.Ю.</w:t>
      </w:r>
      <w:r>
        <w:rPr>
          <w:spacing w:val="10"/>
        </w:rPr>
        <w:t xml:space="preserve"> </w:t>
      </w:r>
      <w:r>
        <w:t>«Методика</w:t>
      </w:r>
      <w:r>
        <w:rPr>
          <w:spacing w:val="11"/>
        </w:rPr>
        <w:t xml:space="preserve"> </w:t>
      </w:r>
      <w:r>
        <w:t>оценки</w:t>
      </w:r>
      <w:r>
        <w:rPr>
          <w:spacing w:val="9"/>
        </w:rPr>
        <w:t xml:space="preserve"> </w:t>
      </w:r>
      <w:r>
        <w:t>социально-психологического</w:t>
      </w:r>
      <w:r>
        <w:rPr>
          <w:spacing w:val="4"/>
        </w:rPr>
        <w:t xml:space="preserve"> </w:t>
      </w:r>
      <w:r>
        <w:t>климата</w:t>
      </w:r>
      <w:r>
        <w:rPr>
          <w:spacing w:val="6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трудовом коллективе»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Тест</w:t>
      </w:r>
      <w:r>
        <w:rPr>
          <w:spacing w:val="-3"/>
        </w:rPr>
        <w:t xml:space="preserve"> </w:t>
      </w:r>
      <w:r>
        <w:t>«Стиль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общения»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1" w:lineRule="exact"/>
        <w:ind w:left="2229"/>
        <w:jc w:val="left"/>
      </w:pPr>
      <w:r>
        <w:t>Тест</w:t>
      </w:r>
      <w:r>
        <w:rPr>
          <w:spacing w:val="-3"/>
        </w:rPr>
        <w:t xml:space="preserve"> </w:t>
      </w:r>
      <w:r>
        <w:t>Люшера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5" w:lineRule="exact"/>
        <w:ind w:left="2229"/>
        <w:jc w:val="left"/>
      </w:pPr>
      <w:r>
        <w:t>Тест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определению</w:t>
      </w:r>
      <w:r>
        <w:rPr>
          <w:spacing w:val="-3"/>
        </w:rPr>
        <w:t xml:space="preserve"> </w:t>
      </w:r>
      <w:r>
        <w:t>социально-педагогического</w:t>
      </w:r>
      <w:r>
        <w:rPr>
          <w:spacing w:val="-6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личности.</w:t>
      </w:r>
    </w:p>
    <w:p>
      <w:pPr>
        <w:pStyle w:val="10"/>
        <w:spacing w:before="11"/>
        <w:ind w:left="0" w:firstLine="0"/>
        <w:jc w:val="left"/>
        <w:rPr>
          <w:sz w:val="21"/>
        </w:rPr>
      </w:pPr>
    </w:p>
    <w:p>
      <w:pPr>
        <w:pStyle w:val="2"/>
        <w:spacing w:line="240" w:lineRule="auto"/>
        <w:jc w:val="left"/>
      </w:pPr>
      <w:r>
        <w:t>Диагностический</w:t>
      </w:r>
      <w:r>
        <w:rPr>
          <w:spacing w:val="-4"/>
        </w:rPr>
        <w:t xml:space="preserve"> </w:t>
      </w:r>
      <w:r>
        <w:t>материал для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before="97" w:line="275" w:lineRule="exact"/>
        <w:ind w:left="2229"/>
        <w:jc w:val="left"/>
      </w:pPr>
      <w:r>
        <w:t>Д.Б.Эльконин</w:t>
      </w:r>
      <w:r>
        <w:rPr>
          <w:spacing w:val="-2"/>
        </w:rPr>
        <w:t xml:space="preserve"> </w:t>
      </w:r>
      <w:r>
        <w:t>«Графический</w:t>
      </w:r>
      <w:r>
        <w:rPr>
          <w:spacing w:val="-2"/>
        </w:rPr>
        <w:t xml:space="preserve"> </w:t>
      </w:r>
      <w:r>
        <w:t>диктант»,</w:t>
      </w:r>
      <w:r>
        <w:rPr>
          <w:spacing w:val="-2"/>
        </w:rPr>
        <w:t xml:space="preserve"> </w:t>
      </w:r>
      <w:r>
        <w:t>2000</w:t>
      </w:r>
    </w:p>
    <w:p>
      <w:pPr>
        <w:pStyle w:val="13"/>
        <w:numPr>
          <w:ilvl w:val="0"/>
          <w:numId w:val="94"/>
        </w:numPr>
        <w:tabs>
          <w:tab w:val="left" w:pos="2229"/>
          <w:tab w:val="left" w:pos="2230"/>
        </w:tabs>
        <w:spacing w:line="275" w:lineRule="exact"/>
        <w:ind w:left="2229"/>
        <w:jc w:val="left"/>
      </w:pPr>
      <w:r>
        <w:t>Ильина</w:t>
      </w:r>
      <w:r>
        <w:rPr>
          <w:spacing w:val="10"/>
        </w:rPr>
        <w:t xml:space="preserve"> </w:t>
      </w:r>
      <w:r>
        <w:t>М.В.</w:t>
      </w:r>
      <w:r>
        <w:rPr>
          <w:spacing w:val="10"/>
        </w:rPr>
        <w:t xml:space="preserve"> </w:t>
      </w:r>
      <w:r>
        <w:t>«Воображение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творческое</w:t>
      </w:r>
      <w:r>
        <w:rPr>
          <w:spacing w:val="5"/>
        </w:rPr>
        <w:t xml:space="preserve"> </w:t>
      </w:r>
      <w:r>
        <w:t>мышление»</w:t>
      </w:r>
      <w:r>
        <w:rPr>
          <w:spacing w:val="8"/>
        </w:rPr>
        <w:t xml:space="preserve"> </w:t>
      </w:r>
      <w:r>
        <w:t>(психодиагностические</w:t>
      </w:r>
      <w:r>
        <w:rPr>
          <w:spacing w:val="5"/>
        </w:rPr>
        <w:t xml:space="preserve"> </w:t>
      </w:r>
      <w:r>
        <w:t>методики),</w:t>
      </w:r>
    </w:p>
    <w:p>
      <w:pPr>
        <w:spacing w:line="275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line="247" w:lineRule="exact"/>
        <w:ind w:firstLine="0"/>
        <w:jc w:val="left"/>
      </w:pPr>
      <w:r>
        <w:t>2004</w:t>
      </w:r>
    </w:p>
    <w:p>
      <w:pPr>
        <w:pStyle w:val="10"/>
        <w:spacing w:before="6"/>
        <w:ind w:left="0" w:firstLine="0"/>
        <w:jc w:val="left"/>
        <w:rPr>
          <w:sz w:val="21"/>
        </w:rPr>
      </w:pPr>
      <w:r>
        <w:br w:type="column"/>
      </w:r>
    </w:p>
    <w:p>
      <w:pPr>
        <w:pStyle w:val="13"/>
        <w:numPr>
          <w:ilvl w:val="0"/>
          <w:numId w:val="103"/>
        </w:numPr>
        <w:tabs>
          <w:tab w:val="left" w:pos="934"/>
          <w:tab w:val="left" w:pos="935"/>
        </w:tabs>
        <w:spacing w:line="275" w:lineRule="exact"/>
        <w:jc w:val="left"/>
      </w:pPr>
      <w:r>
        <w:t>Методика</w:t>
      </w:r>
      <w:r>
        <w:rPr>
          <w:spacing w:val="2"/>
        </w:rPr>
        <w:t xml:space="preserve"> </w:t>
      </w:r>
      <w:r>
        <w:t>Веклера</w:t>
      </w:r>
      <w:r>
        <w:rPr>
          <w:spacing w:val="3"/>
        </w:rPr>
        <w:t xml:space="preserve"> </w:t>
      </w:r>
      <w:r>
        <w:t>WPPSI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4-6,5</w:t>
      </w:r>
      <w:r>
        <w:rPr>
          <w:spacing w:val="-6"/>
        </w:rPr>
        <w:t xml:space="preserve"> </w:t>
      </w:r>
      <w:r>
        <w:t>лет,</w:t>
      </w:r>
      <w:r>
        <w:rPr>
          <w:spacing w:val="2"/>
        </w:rPr>
        <w:t xml:space="preserve"> </w:t>
      </w:r>
      <w:r>
        <w:t>2004</w:t>
      </w:r>
    </w:p>
    <w:p>
      <w:pPr>
        <w:pStyle w:val="13"/>
        <w:numPr>
          <w:ilvl w:val="0"/>
          <w:numId w:val="103"/>
        </w:numPr>
        <w:tabs>
          <w:tab w:val="left" w:pos="934"/>
          <w:tab w:val="left" w:pos="935"/>
        </w:tabs>
        <w:spacing w:line="275" w:lineRule="exact"/>
        <w:jc w:val="left"/>
      </w:pPr>
      <w:r>
        <w:t>Методика</w:t>
      </w:r>
      <w:r>
        <w:rPr>
          <w:spacing w:val="1"/>
        </w:rPr>
        <w:t xml:space="preserve"> </w:t>
      </w:r>
      <w:r>
        <w:t>Векслера</w:t>
      </w:r>
      <w:r>
        <w:rPr>
          <w:spacing w:val="2"/>
        </w:rPr>
        <w:t xml:space="preserve"> </w:t>
      </w:r>
      <w:r>
        <w:t>WPPSI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 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(4-6,5</w:t>
      </w:r>
      <w:r>
        <w:rPr>
          <w:spacing w:val="-6"/>
        </w:rPr>
        <w:t xml:space="preserve"> </w:t>
      </w:r>
      <w:r>
        <w:t>лет), 2008</w:t>
      </w:r>
    </w:p>
    <w:p>
      <w:pPr>
        <w:spacing w:line="275" w:lineRule="exact"/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1255" w:space="40"/>
            <w:col w:w="10235"/>
          </w:cols>
        </w:sectPr>
      </w:pP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before="67" w:line="275" w:lineRule="exact"/>
        <w:ind w:left="2229"/>
        <w:jc w:val="left"/>
      </w:pPr>
      <w:r>
        <w:t>Н.Я.Семаго,</w:t>
      </w:r>
      <w:r>
        <w:rPr>
          <w:spacing w:val="-2"/>
        </w:rPr>
        <w:t xml:space="preserve"> </w:t>
      </w:r>
      <w:r>
        <w:t>М.М.Семаго</w:t>
      </w:r>
      <w:r>
        <w:rPr>
          <w:spacing w:val="-8"/>
        </w:rPr>
        <w:t xml:space="preserve"> </w:t>
      </w:r>
      <w:r>
        <w:t>методика развития</w:t>
      </w:r>
      <w:r>
        <w:rPr>
          <w:spacing w:val="-9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2000</w:t>
      </w: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Набор</w:t>
      </w:r>
      <w:r>
        <w:rPr>
          <w:spacing w:val="-3"/>
        </w:rPr>
        <w:t xml:space="preserve"> </w:t>
      </w:r>
      <w:r>
        <w:t>диагностических</w:t>
      </w:r>
      <w:r>
        <w:rPr>
          <w:spacing w:val="-2"/>
        </w:rPr>
        <w:t xml:space="preserve"> </w:t>
      </w:r>
      <w:r>
        <w:t>карточек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рисунками</w:t>
      </w:r>
      <w:r>
        <w:rPr>
          <w:spacing w:val="-1"/>
        </w:rPr>
        <w:t xml:space="preserve"> </w:t>
      </w:r>
      <w:r>
        <w:t>«Цвет.</w:t>
      </w:r>
      <w:r>
        <w:rPr>
          <w:spacing w:val="-1"/>
        </w:rPr>
        <w:t xml:space="preserve"> </w:t>
      </w:r>
      <w:r>
        <w:t>Форма.</w:t>
      </w:r>
      <w:r>
        <w:rPr>
          <w:spacing w:val="-5"/>
        </w:rPr>
        <w:t xml:space="preserve"> </w:t>
      </w:r>
      <w:r>
        <w:t>Величина»</w:t>
      </w: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Осипова А.А.,</w:t>
      </w:r>
      <w:r>
        <w:rPr>
          <w:spacing w:val="-1"/>
        </w:rPr>
        <w:t xml:space="preserve"> </w:t>
      </w:r>
      <w:r>
        <w:t>Малашинская</w:t>
      </w:r>
      <w:r>
        <w:rPr>
          <w:spacing w:val="-3"/>
        </w:rPr>
        <w:t xml:space="preserve"> </w:t>
      </w:r>
      <w:r>
        <w:t>Л.И.</w:t>
      </w:r>
      <w:r>
        <w:rPr>
          <w:spacing w:val="-1"/>
        </w:rPr>
        <w:t xml:space="preserve"> </w:t>
      </w:r>
      <w:r>
        <w:t>«Диагностика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коррекция</w:t>
      </w:r>
      <w:r>
        <w:rPr>
          <w:spacing w:val="-3"/>
        </w:rPr>
        <w:t xml:space="preserve"> </w:t>
      </w:r>
      <w:r>
        <w:t>внимания»,</w:t>
      </w:r>
      <w:r>
        <w:rPr>
          <w:spacing w:val="-1"/>
        </w:rPr>
        <w:t xml:space="preserve"> </w:t>
      </w:r>
      <w:r>
        <w:t>2004</w:t>
      </w:r>
    </w:p>
    <w:p>
      <w:pPr>
        <w:pStyle w:val="13"/>
        <w:numPr>
          <w:ilvl w:val="1"/>
          <w:numId w:val="103"/>
        </w:numPr>
        <w:tabs>
          <w:tab w:val="left" w:pos="2230"/>
        </w:tabs>
        <w:spacing w:before="6" w:line="232" w:lineRule="auto"/>
        <w:ind w:right="800" w:firstLine="710"/>
      </w:pPr>
      <w:r>
        <w:t>Павлова</w:t>
      </w:r>
      <w:r>
        <w:rPr>
          <w:spacing w:val="1"/>
        </w:rPr>
        <w:t xml:space="preserve"> </w:t>
      </w:r>
      <w:r>
        <w:t>Н.Н.,</w:t>
      </w:r>
      <w:r>
        <w:rPr>
          <w:spacing w:val="1"/>
        </w:rPr>
        <w:t xml:space="preserve"> </w:t>
      </w:r>
      <w:r>
        <w:t>Руденко</w:t>
      </w:r>
      <w:r>
        <w:rPr>
          <w:spacing w:val="1"/>
        </w:rPr>
        <w:t xml:space="preserve"> </w:t>
      </w:r>
      <w:r>
        <w:t>Л.Г.</w:t>
      </w:r>
      <w:r>
        <w:rPr>
          <w:spacing w:val="1"/>
        </w:rPr>
        <w:t xml:space="preserve"> </w:t>
      </w:r>
      <w:r>
        <w:t>«Психологическая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>(2,5-3</w:t>
      </w:r>
      <w:r>
        <w:rPr>
          <w:spacing w:val="2"/>
        </w:rPr>
        <w:t xml:space="preserve"> </w:t>
      </w:r>
      <w:r>
        <w:t>года),</w:t>
      </w:r>
      <w:r>
        <w:rPr>
          <w:spacing w:val="4"/>
        </w:rPr>
        <w:t xml:space="preserve"> </w:t>
      </w:r>
      <w:r>
        <w:t>2011</w:t>
      </w:r>
    </w:p>
    <w:p>
      <w:pPr>
        <w:pStyle w:val="13"/>
        <w:numPr>
          <w:ilvl w:val="1"/>
          <w:numId w:val="103"/>
        </w:numPr>
        <w:tabs>
          <w:tab w:val="left" w:pos="2230"/>
        </w:tabs>
        <w:spacing w:before="3" w:line="275" w:lineRule="exact"/>
        <w:ind w:left="2229"/>
      </w:pPr>
      <w:r>
        <w:t>Павлова</w:t>
      </w:r>
      <w:r>
        <w:rPr>
          <w:spacing w:val="-3"/>
        </w:rPr>
        <w:t xml:space="preserve"> </w:t>
      </w:r>
      <w:r>
        <w:t>Н.Н,</w:t>
      </w:r>
      <w:r>
        <w:rPr>
          <w:spacing w:val="-3"/>
        </w:rPr>
        <w:t xml:space="preserve"> </w:t>
      </w:r>
      <w:r>
        <w:t>Руденко</w:t>
      </w:r>
      <w:r>
        <w:rPr>
          <w:spacing w:val="-5"/>
        </w:rPr>
        <w:t xml:space="preserve"> </w:t>
      </w:r>
      <w:r>
        <w:t>Л.Г.</w:t>
      </w:r>
      <w:r>
        <w:rPr>
          <w:spacing w:val="-4"/>
        </w:rPr>
        <w:t xml:space="preserve"> </w:t>
      </w:r>
      <w:r>
        <w:t>«Экспресс-диагностика</w:t>
      </w:r>
      <w:r>
        <w:rPr>
          <w:spacing w:val="-2"/>
        </w:rPr>
        <w:t xml:space="preserve"> </w:t>
      </w:r>
      <w:r>
        <w:t>в детском</w:t>
      </w:r>
      <w:r>
        <w:rPr>
          <w:spacing w:val="-1"/>
        </w:rPr>
        <w:t xml:space="preserve"> </w:t>
      </w:r>
      <w:r>
        <w:t>саду»,</w:t>
      </w:r>
      <w:r>
        <w:rPr>
          <w:spacing w:val="1"/>
        </w:rPr>
        <w:t xml:space="preserve"> </w:t>
      </w:r>
      <w:r>
        <w:t>2008</w:t>
      </w:r>
    </w:p>
    <w:p>
      <w:pPr>
        <w:pStyle w:val="13"/>
        <w:numPr>
          <w:ilvl w:val="1"/>
          <w:numId w:val="103"/>
        </w:numPr>
        <w:tabs>
          <w:tab w:val="left" w:pos="2230"/>
        </w:tabs>
        <w:spacing w:before="1" w:line="237" w:lineRule="auto"/>
        <w:ind w:right="786" w:firstLine="710"/>
      </w:pPr>
      <w:r>
        <w:t>Пенкина Ю.А.»Психолого-педагогическое сопровождение детей с РАС в условиях ДОУ:</w:t>
      </w:r>
      <w:r>
        <w:rPr>
          <w:spacing w:val="1"/>
        </w:rPr>
        <w:t xml:space="preserve"> </w:t>
      </w:r>
      <w:r>
        <w:t>оценка особенностей развития ребенка с РАС старшего дошкольного возраста: от выявления трудностей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целей,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обучения (методические</w:t>
      </w:r>
      <w:r>
        <w:rPr>
          <w:spacing w:val="-6"/>
        </w:rPr>
        <w:t xml:space="preserve"> </w:t>
      </w:r>
      <w:r>
        <w:t>рекомендации)»,</w:t>
      </w:r>
      <w:r>
        <w:rPr>
          <w:spacing w:val="3"/>
        </w:rPr>
        <w:t xml:space="preserve"> </w:t>
      </w:r>
      <w:r>
        <w:t>2018</w:t>
      </w:r>
    </w:p>
    <w:p>
      <w:pPr>
        <w:pStyle w:val="13"/>
        <w:numPr>
          <w:ilvl w:val="1"/>
          <w:numId w:val="103"/>
        </w:numPr>
        <w:tabs>
          <w:tab w:val="left" w:pos="2230"/>
        </w:tabs>
        <w:spacing w:before="2" w:line="275" w:lineRule="exact"/>
        <w:ind w:left="2229"/>
      </w:pPr>
      <w:r>
        <w:t>Прогрессирующие</w:t>
      </w:r>
      <w:r>
        <w:rPr>
          <w:spacing w:val="-5"/>
        </w:rPr>
        <w:t xml:space="preserve"> </w:t>
      </w:r>
      <w:r>
        <w:t>матрицы Равена, 2000</w:t>
      </w:r>
    </w:p>
    <w:p>
      <w:pPr>
        <w:pStyle w:val="13"/>
        <w:numPr>
          <w:ilvl w:val="1"/>
          <w:numId w:val="103"/>
        </w:numPr>
        <w:tabs>
          <w:tab w:val="left" w:pos="2230"/>
        </w:tabs>
        <w:spacing w:line="274" w:lineRule="exact"/>
        <w:ind w:left="2229"/>
      </w:pPr>
      <w:r>
        <w:t>Степанов</w:t>
      </w:r>
      <w:r>
        <w:rPr>
          <w:spacing w:val="-3"/>
        </w:rPr>
        <w:t xml:space="preserve"> </w:t>
      </w:r>
      <w:r>
        <w:t>С.С.</w:t>
      </w:r>
      <w:r>
        <w:rPr>
          <w:spacing w:val="-2"/>
        </w:rPr>
        <w:t xml:space="preserve"> </w:t>
      </w:r>
      <w:r>
        <w:t>«Диагностика</w:t>
      </w:r>
      <w:r>
        <w:rPr>
          <w:spacing w:val="-1"/>
        </w:rPr>
        <w:t xml:space="preserve"> </w:t>
      </w:r>
      <w:r>
        <w:t>интеллектуальных</w:t>
      </w:r>
      <w:r>
        <w:rPr>
          <w:spacing w:val="-3"/>
        </w:rPr>
        <w:t xml:space="preserve"> </w:t>
      </w:r>
      <w:r>
        <w:t>методов</w:t>
      </w:r>
      <w:r>
        <w:rPr>
          <w:spacing w:val="-3"/>
        </w:rPr>
        <w:t xml:space="preserve"> </w:t>
      </w:r>
      <w:r>
        <w:t>рисуночного</w:t>
      </w:r>
      <w:r>
        <w:rPr>
          <w:spacing w:val="-8"/>
        </w:rPr>
        <w:t xml:space="preserve"> </w:t>
      </w:r>
      <w:r>
        <w:t>теста»,</w:t>
      </w:r>
      <w:r>
        <w:rPr>
          <w:spacing w:val="-1"/>
        </w:rPr>
        <w:t xml:space="preserve"> </w:t>
      </w:r>
      <w:r>
        <w:t>2005</w:t>
      </w:r>
    </w:p>
    <w:p>
      <w:pPr>
        <w:pStyle w:val="13"/>
        <w:numPr>
          <w:ilvl w:val="1"/>
          <w:numId w:val="103"/>
        </w:numPr>
        <w:tabs>
          <w:tab w:val="left" w:pos="2230"/>
        </w:tabs>
        <w:spacing w:before="3" w:line="235" w:lineRule="auto"/>
        <w:ind w:right="793" w:firstLine="710"/>
      </w:pPr>
      <w:r>
        <w:t>Стребелева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«Психолого-педагогическая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возраста»,</w:t>
      </w:r>
      <w:r>
        <w:rPr>
          <w:spacing w:val="4"/>
        </w:rPr>
        <w:t xml:space="preserve"> </w:t>
      </w:r>
      <w:r>
        <w:t>2005</w:t>
      </w: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before="1" w:line="275" w:lineRule="exact"/>
        <w:ind w:left="2229"/>
        <w:jc w:val="left"/>
      </w:pPr>
      <w:r>
        <w:t>Т.А.Нежнова «Беседа</w:t>
      </w:r>
      <w:r>
        <w:rPr>
          <w:spacing w:val="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школе», 2000</w:t>
      </w: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Тест</w:t>
      </w:r>
      <w:r>
        <w:rPr>
          <w:spacing w:val="-2"/>
        </w:rPr>
        <w:t xml:space="preserve"> </w:t>
      </w:r>
      <w:r>
        <w:t>«Дорисовывание»,</w:t>
      </w:r>
      <w:r>
        <w:rPr>
          <w:spacing w:val="2"/>
        </w:rPr>
        <w:t xml:space="preserve"> </w:t>
      </w:r>
      <w:r>
        <w:t>2000</w:t>
      </w: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line="274" w:lineRule="exact"/>
        <w:ind w:left="2229"/>
        <w:jc w:val="left"/>
      </w:pPr>
      <w:r>
        <w:t>Тест</w:t>
      </w:r>
      <w:r>
        <w:rPr>
          <w:spacing w:val="-2"/>
        </w:rPr>
        <w:t xml:space="preserve"> </w:t>
      </w:r>
      <w:r>
        <w:t>Бендер,1995</w:t>
      </w:r>
    </w:p>
    <w:p>
      <w:pPr>
        <w:pStyle w:val="13"/>
        <w:numPr>
          <w:ilvl w:val="1"/>
          <w:numId w:val="103"/>
        </w:numPr>
        <w:tabs>
          <w:tab w:val="left" w:pos="2229"/>
          <w:tab w:val="left" w:pos="2230"/>
        </w:tabs>
        <w:spacing w:line="275" w:lineRule="exact"/>
        <w:ind w:left="2229"/>
        <w:jc w:val="left"/>
      </w:pPr>
      <w:r>
        <w:t>Тест</w:t>
      </w:r>
      <w:r>
        <w:rPr>
          <w:spacing w:val="-3"/>
        </w:rPr>
        <w:t xml:space="preserve"> </w:t>
      </w:r>
      <w:r>
        <w:t>Векслера</w:t>
      </w:r>
      <w:r>
        <w:rPr>
          <w:spacing w:val="2"/>
        </w:rPr>
        <w:t xml:space="preserve"> </w:t>
      </w:r>
      <w:r>
        <w:t>(детский вариант).</w:t>
      </w:r>
      <w:r>
        <w:rPr>
          <w:spacing w:val="-4"/>
        </w:rPr>
        <w:t xml:space="preserve"> </w:t>
      </w:r>
      <w:r>
        <w:t>Исследование</w:t>
      </w:r>
      <w:r>
        <w:rPr>
          <w:spacing w:val="-8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лет, 2000</w:t>
      </w:r>
    </w:p>
    <w:p>
      <w:pPr>
        <w:pStyle w:val="10"/>
        <w:ind w:left="0" w:firstLine="0"/>
        <w:jc w:val="left"/>
        <w:rPr>
          <w:sz w:val="26"/>
        </w:rPr>
      </w:pPr>
    </w:p>
    <w:p>
      <w:pPr>
        <w:pStyle w:val="2"/>
        <w:tabs>
          <w:tab w:val="left" w:pos="3727"/>
        </w:tabs>
        <w:spacing w:before="208"/>
        <w:ind w:left="3007"/>
        <w:jc w:val="left"/>
      </w:pPr>
      <w:r>
        <w:t>2.1.4.</w:t>
      </w:r>
      <w:r>
        <w:tab/>
      </w: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МБДОУ</w:t>
      </w:r>
    </w:p>
    <w:p>
      <w:pPr>
        <w:spacing w:line="251" w:lineRule="exact"/>
        <w:ind w:left="4587"/>
        <w:rPr>
          <w:b/>
        </w:rPr>
      </w:pPr>
      <w:r>
        <w:rPr>
          <w:b/>
        </w:rPr>
        <w:t>Пояснительная</w:t>
      </w:r>
      <w:r>
        <w:rPr>
          <w:b/>
          <w:spacing w:val="-7"/>
        </w:rPr>
        <w:t xml:space="preserve"> </w:t>
      </w:r>
      <w:r>
        <w:rPr>
          <w:b/>
        </w:rPr>
        <w:t>записка</w:t>
      </w:r>
    </w:p>
    <w:p>
      <w:pPr>
        <w:pStyle w:val="10"/>
        <w:spacing w:before="9"/>
        <w:ind w:left="0" w:firstLine="0"/>
        <w:jc w:val="left"/>
        <w:rPr>
          <w:b/>
          <w:sz w:val="21"/>
        </w:rPr>
      </w:pPr>
    </w:p>
    <w:p>
      <w:pPr>
        <w:pStyle w:val="13"/>
        <w:numPr>
          <w:ilvl w:val="0"/>
          <w:numId w:val="104"/>
        </w:numPr>
        <w:tabs>
          <w:tab w:val="left" w:pos="2431"/>
          <w:tab w:val="left" w:pos="2432"/>
        </w:tabs>
        <w:spacing w:before="1"/>
        <w:ind w:right="795" w:firstLine="681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 который понимается как высшая цель образования, нравственное (идеальное) представление о</w:t>
      </w:r>
      <w:r>
        <w:rPr>
          <w:spacing w:val="1"/>
        </w:rPr>
        <w:t xml:space="preserve"> </w:t>
      </w:r>
      <w:r>
        <w:t>человеке.</w:t>
      </w:r>
    </w:p>
    <w:p>
      <w:pPr>
        <w:pStyle w:val="13"/>
        <w:numPr>
          <w:ilvl w:val="0"/>
          <w:numId w:val="104"/>
        </w:numPr>
        <w:tabs>
          <w:tab w:val="left" w:pos="2421"/>
          <w:tab w:val="left" w:pos="2422"/>
        </w:tabs>
        <w:ind w:right="783" w:firstLine="681"/>
        <w:jc w:val="both"/>
      </w:pPr>
      <w:r>
        <w:t>Под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 человека, семьи, общества и государства, формирование у обучающихся чувства патриотизма,</w:t>
      </w:r>
      <w:r>
        <w:rPr>
          <w:spacing w:val="-52"/>
        </w:rPr>
        <w:t xml:space="preserve"> </w:t>
      </w:r>
      <w:r>
        <w:t>гражданственности, 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 человеку труда и старшему поколению, взаимного уважения, бережного 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 природе и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среде.</w:t>
      </w:r>
    </w:p>
    <w:p>
      <w:pPr>
        <w:pStyle w:val="13"/>
        <w:numPr>
          <w:ilvl w:val="0"/>
          <w:numId w:val="104"/>
        </w:numPr>
        <w:tabs>
          <w:tab w:val="left" w:pos="2412"/>
          <w:tab w:val="left" w:pos="2413"/>
        </w:tabs>
        <w:spacing w:before="2"/>
        <w:ind w:right="788" w:firstLine="681"/>
        <w:jc w:val="both"/>
      </w:pPr>
      <w:r>
        <w:t>Основу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 ценности - это нравственные ориентиры, формирующие мировоззрение граждан России,</w:t>
      </w:r>
      <w:r>
        <w:rPr>
          <w:spacing w:val="1"/>
        </w:rPr>
        <w:t xml:space="preserve"> </w:t>
      </w:r>
      <w:r>
        <w:t>передаваемые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56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</w:t>
      </w:r>
      <w:r>
        <w:rPr>
          <w:spacing w:val="1"/>
        </w:rPr>
        <w:t xml:space="preserve"> </w:t>
      </w:r>
      <w:r>
        <w:t>нашедшие свое уникальное, самобытное проявление в духовном, историческом и культурном развитии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 России.</w:t>
      </w:r>
    </w:p>
    <w:p>
      <w:pPr>
        <w:pStyle w:val="13"/>
        <w:numPr>
          <w:ilvl w:val="0"/>
          <w:numId w:val="104"/>
        </w:numPr>
        <w:tabs>
          <w:tab w:val="left" w:pos="2330"/>
          <w:tab w:val="left" w:pos="2331"/>
        </w:tabs>
        <w:ind w:right="789" w:firstLine="681"/>
        <w:jc w:val="both"/>
      </w:pPr>
      <w:r>
        <w:t>Программа воспитания предусматривает приобщение детей к традиционным ценностям</w:t>
      </w:r>
      <w:r>
        <w:rPr>
          <w:spacing w:val="1"/>
        </w:rPr>
        <w:t xml:space="preserve"> </w:t>
      </w:r>
      <w:r>
        <w:t>российского общества - жизнь, достоинство, права и свободы человека, патриотизм, гражданственность,</w:t>
      </w:r>
      <w:r>
        <w:rPr>
          <w:spacing w:val="1"/>
        </w:rPr>
        <w:t xml:space="preserve"> </w:t>
      </w:r>
      <w:r>
        <w:t>служение 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 труд, приоритет духовного над материальным, гуманизм, милосердие, справедливость,</w:t>
      </w:r>
      <w:r>
        <w:rPr>
          <w:spacing w:val="1"/>
        </w:rPr>
        <w:t xml:space="preserve"> </w:t>
      </w:r>
      <w:r>
        <w:t>коллективизм, взаимопомощь и взаимоуважение, историческая память и преемственность поколении,</w:t>
      </w:r>
      <w:r>
        <w:rPr>
          <w:spacing w:val="1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России..</w:t>
      </w:r>
    </w:p>
    <w:p>
      <w:pPr>
        <w:pStyle w:val="13"/>
        <w:numPr>
          <w:ilvl w:val="0"/>
          <w:numId w:val="104"/>
        </w:numPr>
        <w:tabs>
          <w:tab w:val="left" w:pos="2450"/>
          <w:tab w:val="left" w:pos="2451"/>
        </w:tabs>
        <w:ind w:right="791" w:firstLine="681"/>
        <w:jc w:val="both"/>
      </w:pP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5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возрастными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2"/>
        </w:rPr>
        <w:t xml:space="preserve"> </w:t>
      </w:r>
      <w:r>
        <w:t>детей.</w:t>
      </w:r>
    </w:p>
    <w:p>
      <w:pPr>
        <w:pStyle w:val="13"/>
        <w:numPr>
          <w:ilvl w:val="0"/>
          <w:numId w:val="104"/>
        </w:numPr>
        <w:tabs>
          <w:tab w:val="left" w:pos="2320"/>
          <w:tab w:val="left" w:pos="2321"/>
        </w:tabs>
        <w:spacing w:before="1" w:line="251" w:lineRule="exact"/>
        <w:ind w:left="2321" w:hanging="827"/>
        <w:jc w:val="both"/>
      </w:pPr>
      <w:r>
        <w:t>Ценности</w:t>
      </w:r>
      <w:r>
        <w:rPr>
          <w:spacing w:val="-5"/>
        </w:rPr>
        <w:t xml:space="preserve"> </w:t>
      </w:r>
      <w:r>
        <w:t>Родина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природа</w:t>
      </w:r>
      <w:r>
        <w:rPr>
          <w:spacing w:val="-3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патриотического</w:t>
      </w:r>
      <w:r>
        <w:rPr>
          <w:spacing w:val="-9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>
      <w:pPr>
        <w:pStyle w:val="13"/>
        <w:numPr>
          <w:ilvl w:val="0"/>
          <w:numId w:val="104"/>
        </w:numPr>
        <w:tabs>
          <w:tab w:val="left" w:pos="2488"/>
          <w:tab w:val="left" w:pos="2489"/>
        </w:tabs>
        <w:ind w:right="785" w:firstLine="681"/>
        <w:jc w:val="both"/>
      </w:pPr>
      <w:r>
        <w:t>Ценности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направления воспитания</w:t>
      </w:r>
    </w:p>
    <w:p>
      <w:pPr>
        <w:pStyle w:val="13"/>
        <w:numPr>
          <w:ilvl w:val="0"/>
          <w:numId w:val="104"/>
        </w:numPr>
        <w:tabs>
          <w:tab w:val="left" w:pos="2436"/>
          <w:tab w:val="left" w:pos="2437"/>
        </w:tabs>
        <w:spacing w:before="4" w:line="237" w:lineRule="auto"/>
        <w:ind w:right="791" w:firstLine="681"/>
        <w:jc w:val="both"/>
      </w:pPr>
      <w:r>
        <w:t>Ценности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направления воспитания.</w:t>
      </w:r>
    </w:p>
    <w:p>
      <w:pPr>
        <w:spacing w:line="237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04"/>
        </w:numPr>
        <w:tabs>
          <w:tab w:val="left" w:pos="2378"/>
          <w:tab w:val="left" w:pos="2379"/>
        </w:tabs>
        <w:spacing w:before="68"/>
        <w:ind w:left="2378" w:hanging="885"/>
        <w:jc w:val="both"/>
      </w:pPr>
      <w:r>
        <w:t>Ценность</w:t>
      </w:r>
      <w:r>
        <w:rPr>
          <w:spacing w:val="-8"/>
        </w:rPr>
        <w:t xml:space="preserve"> </w:t>
      </w:r>
      <w:r>
        <w:t>познание</w:t>
      </w:r>
      <w:r>
        <w:rPr>
          <w:spacing w:val="-12"/>
        </w:rPr>
        <w:t xml:space="preserve"> </w:t>
      </w:r>
      <w:r>
        <w:t>лежит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познавательного</w:t>
      </w:r>
      <w:r>
        <w:rPr>
          <w:spacing w:val="-7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>
      <w:pPr>
        <w:pStyle w:val="13"/>
        <w:numPr>
          <w:ilvl w:val="0"/>
          <w:numId w:val="104"/>
        </w:numPr>
        <w:tabs>
          <w:tab w:val="left" w:pos="2556"/>
          <w:tab w:val="left" w:pos="2557"/>
        </w:tabs>
        <w:spacing w:before="3" w:line="237" w:lineRule="auto"/>
        <w:ind w:right="796" w:firstLine="681"/>
        <w:jc w:val="both"/>
      </w:pPr>
      <w:r>
        <w:t>Ценности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направления воспитания.</w:t>
      </w:r>
    </w:p>
    <w:p>
      <w:pPr>
        <w:pStyle w:val="13"/>
        <w:numPr>
          <w:ilvl w:val="0"/>
          <w:numId w:val="104"/>
        </w:numPr>
        <w:tabs>
          <w:tab w:val="left" w:pos="2440"/>
          <w:tab w:val="left" w:pos="2441"/>
        </w:tabs>
        <w:spacing w:before="1"/>
        <w:ind w:left="2441" w:hanging="947"/>
        <w:jc w:val="both"/>
      </w:pPr>
      <w:r>
        <w:rPr>
          <w:spacing w:val="-1"/>
        </w:rPr>
        <w:t>Ценность</w:t>
      </w:r>
      <w:r>
        <w:rPr>
          <w:spacing w:val="-8"/>
        </w:rPr>
        <w:t xml:space="preserve"> </w:t>
      </w:r>
      <w:r>
        <w:t>труд</w:t>
      </w:r>
      <w:r>
        <w:rPr>
          <w:spacing w:val="-5"/>
        </w:rPr>
        <w:t xml:space="preserve"> </w:t>
      </w:r>
      <w:r>
        <w:t>лежит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воспитания.</w:t>
      </w:r>
    </w:p>
    <w:p>
      <w:pPr>
        <w:pStyle w:val="13"/>
        <w:numPr>
          <w:ilvl w:val="0"/>
          <w:numId w:val="104"/>
        </w:numPr>
        <w:tabs>
          <w:tab w:val="left" w:pos="2440"/>
          <w:tab w:val="left" w:pos="2441"/>
        </w:tabs>
        <w:spacing w:before="1"/>
        <w:ind w:left="2441" w:hanging="947"/>
        <w:jc w:val="both"/>
      </w:pPr>
      <w:r>
        <w:t>Ценности</w:t>
      </w:r>
      <w:r>
        <w:rPr>
          <w:spacing w:val="-5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красота</w:t>
      </w:r>
      <w:r>
        <w:rPr>
          <w:spacing w:val="-4"/>
        </w:rPr>
        <w:t xml:space="preserve"> </w:t>
      </w:r>
      <w:r>
        <w:t>лежат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эстетического</w:t>
      </w:r>
      <w:r>
        <w:rPr>
          <w:spacing w:val="-10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воспитания.</w:t>
      </w:r>
    </w:p>
    <w:p>
      <w:pPr>
        <w:pStyle w:val="13"/>
        <w:numPr>
          <w:ilvl w:val="0"/>
          <w:numId w:val="104"/>
        </w:numPr>
        <w:tabs>
          <w:tab w:val="left" w:pos="2445"/>
          <w:tab w:val="left" w:pos="2446"/>
        </w:tabs>
        <w:spacing w:before="2"/>
        <w:ind w:right="786" w:firstLine="681"/>
        <w:jc w:val="both"/>
      </w:pPr>
      <w:r>
        <w:t>Целевые ориентиры воспитания следует рассматривать как возрастные 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коррелируют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портретом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-2"/>
        </w:rPr>
        <w:t xml:space="preserve"> </w:t>
      </w:r>
      <w:r>
        <w:t>ценностями</w:t>
      </w:r>
      <w:r>
        <w:rPr>
          <w:spacing w:val="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общества.</w:t>
      </w:r>
    </w:p>
    <w:p>
      <w:pPr>
        <w:pStyle w:val="13"/>
        <w:numPr>
          <w:ilvl w:val="0"/>
          <w:numId w:val="104"/>
        </w:numPr>
        <w:tabs>
          <w:tab w:val="left" w:pos="2469"/>
          <w:tab w:val="left" w:pos="2470"/>
        </w:tabs>
        <w:spacing w:before="2" w:line="237" w:lineRule="auto"/>
        <w:ind w:right="792" w:firstLine="681"/>
        <w:jc w:val="both"/>
      </w:pPr>
      <w:r>
        <w:t>С учётом особенностей социокультурной среды, в которой воспитывается ребёнок, в</w:t>
      </w:r>
      <w:r>
        <w:rPr>
          <w:spacing w:val="1"/>
        </w:rPr>
        <w:t xml:space="preserve"> </w:t>
      </w:r>
      <w:r>
        <w:t>Программе</w:t>
      </w:r>
      <w:r>
        <w:rPr>
          <w:spacing w:val="21"/>
        </w:rPr>
        <w:t xml:space="preserve"> </w:t>
      </w:r>
      <w:r>
        <w:t>воспитания</w:t>
      </w:r>
      <w:r>
        <w:rPr>
          <w:spacing w:val="23"/>
        </w:rPr>
        <w:t xml:space="preserve"> </w:t>
      </w:r>
      <w:r>
        <w:t>находит</w:t>
      </w:r>
      <w:r>
        <w:rPr>
          <w:spacing w:val="27"/>
        </w:rPr>
        <w:t xml:space="preserve"> </w:t>
      </w:r>
      <w:r>
        <w:t>отражение</w:t>
      </w:r>
      <w:r>
        <w:rPr>
          <w:spacing w:val="21"/>
        </w:rPr>
        <w:t xml:space="preserve"> </w:t>
      </w:r>
      <w:r>
        <w:t>взаимодействие</w:t>
      </w:r>
      <w:r>
        <w:rPr>
          <w:spacing w:val="22"/>
        </w:rPr>
        <w:t xml:space="preserve"> </w:t>
      </w:r>
      <w:r>
        <w:t>всех</w:t>
      </w:r>
      <w:r>
        <w:rPr>
          <w:spacing w:val="27"/>
        </w:rPr>
        <w:t xml:space="preserve"> </w:t>
      </w:r>
      <w:r>
        <w:t>субъектов</w:t>
      </w:r>
      <w:r>
        <w:rPr>
          <w:spacing w:val="29"/>
        </w:rPr>
        <w:t xml:space="preserve"> </w:t>
      </w:r>
      <w:r>
        <w:t>воспитательных</w:t>
      </w:r>
    </w:p>
    <w:p>
      <w:pPr>
        <w:pStyle w:val="10"/>
        <w:spacing w:before="1"/>
        <w:ind w:right="793" w:firstLine="681"/>
      </w:pPr>
      <w:r>
        <w:t>отношений. Реализация Программы воспитания предполагает социальное партнерство ДОУ с</w:t>
      </w:r>
      <w:r>
        <w:rPr>
          <w:spacing w:val="1"/>
        </w:rPr>
        <w:t xml:space="preserve"> </w:t>
      </w:r>
      <w:r>
        <w:t>другими учреждениями образования и культуры (музеи, театры, библиотеки, и другое), в том числе</w:t>
      </w:r>
      <w:r>
        <w:rPr>
          <w:spacing w:val="1"/>
        </w:rPr>
        <w:t xml:space="preserve"> </w:t>
      </w:r>
      <w:r>
        <w:t>системой</w:t>
      </w:r>
      <w:r>
        <w:rPr>
          <w:spacing w:val="2"/>
        </w:rPr>
        <w:t xml:space="preserve"> </w:t>
      </w:r>
      <w:r>
        <w:t>дополнительного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</w:p>
    <w:p>
      <w:pPr>
        <w:pStyle w:val="13"/>
        <w:numPr>
          <w:ilvl w:val="0"/>
          <w:numId w:val="104"/>
        </w:numPr>
        <w:tabs>
          <w:tab w:val="left" w:pos="2464"/>
          <w:tab w:val="left" w:pos="2465"/>
        </w:tabs>
        <w:ind w:right="786" w:firstLine="681"/>
        <w:jc w:val="both"/>
      </w:pPr>
      <w:r>
        <w:t>Структура Программы воспитания включает три раздела: целевой, содержательный и</w:t>
      </w:r>
      <w:r>
        <w:rPr>
          <w:spacing w:val="1"/>
        </w:rPr>
        <w:t xml:space="preserve"> </w:t>
      </w:r>
      <w:r>
        <w:t>организационный.</w:t>
      </w:r>
    </w:p>
    <w:p>
      <w:pPr>
        <w:pStyle w:val="13"/>
        <w:numPr>
          <w:ilvl w:val="0"/>
          <w:numId w:val="104"/>
        </w:numPr>
        <w:tabs>
          <w:tab w:val="left" w:pos="2440"/>
          <w:tab w:val="left" w:pos="2441"/>
        </w:tabs>
        <w:spacing w:before="3"/>
        <w:ind w:left="2441" w:hanging="947"/>
        <w:jc w:val="both"/>
      </w:pPr>
      <w:r>
        <w:t>Пояснительная</w:t>
      </w:r>
      <w:r>
        <w:rPr>
          <w:spacing w:val="-7"/>
        </w:rPr>
        <w:t xml:space="preserve"> </w:t>
      </w:r>
      <w:r>
        <w:t>записка</w:t>
      </w:r>
      <w:r>
        <w:rPr>
          <w:spacing w:val="-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частью</w:t>
      </w:r>
      <w:r>
        <w:rPr>
          <w:spacing w:val="-9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ДОУ.</w:t>
      </w:r>
    </w:p>
    <w:p>
      <w:pPr>
        <w:pStyle w:val="10"/>
        <w:spacing w:before="9"/>
        <w:ind w:left="0" w:firstLine="0"/>
        <w:jc w:val="left"/>
        <w:rPr>
          <w:sz w:val="21"/>
        </w:rPr>
      </w:pPr>
    </w:p>
    <w:p>
      <w:pPr>
        <w:pStyle w:val="10"/>
        <w:ind w:right="781" w:firstLine="681"/>
      </w:pPr>
      <w:r>
        <w:t>В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Программа</w:t>
      </w:r>
      <w:r>
        <w:rPr>
          <w:spacing w:val="55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ДОО, которая раскрывает задачи и направления воспитательной работы, предусматривает 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2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нормам</w:t>
      </w:r>
      <w:r>
        <w:rPr>
          <w:spacing w:val="-4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российском</w:t>
      </w:r>
      <w:r>
        <w:rPr>
          <w:spacing w:val="5"/>
        </w:rPr>
        <w:t xml:space="preserve"> </w:t>
      </w:r>
      <w:r>
        <w:t>обществе.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4"/>
        <w:ind w:left="0" w:firstLine="0"/>
        <w:jc w:val="left"/>
        <w:rPr>
          <w:sz w:val="20"/>
        </w:rPr>
      </w:pPr>
    </w:p>
    <w:p>
      <w:pPr>
        <w:pStyle w:val="2"/>
        <w:numPr>
          <w:ilvl w:val="3"/>
          <w:numId w:val="105"/>
        </w:numPr>
        <w:tabs>
          <w:tab w:val="left" w:pos="2672"/>
        </w:tabs>
        <w:spacing w:before="1" w:line="240" w:lineRule="auto"/>
        <w:ind w:hanging="779"/>
        <w:jc w:val="left"/>
      </w:pPr>
      <w:r>
        <w:t>Целевой</w:t>
      </w:r>
      <w:r>
        <w:rPr>
          <w:spacing w:val="-6"/>
        </w:rPr>
        <w:t xml:space="preserve"> </w:t>
      </w:r>
      <w:r>
        <w:t>раздел</w:t>
      </w:r>
      <w:r>
        <w:rPr>
          <w:spacing w:val="5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воспитания</w:t>
      </w:r>
    </w:p>
    <w:p>
      <w:pPr>
        <w:pStyle w:val="10"/>
        <w:spacing w:before="1"/>
        <w:ind w:left="0" w:firstLine="0"/>
        <w:jc w:val="left"/>
        <w:rPr>
          <w:b/>
        </w:r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5"/>
        <w:gridCol w:w="49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965" w:type="dxa"/>
          </w:tcPr>
          <w:p>
            <w:pPr>
              <w:pStyle w:val="14"/>
              <w:spacing w:before="1"/>
              <w:ind w:left="161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4955" w:type="dxa"/>
          </w:tcPr>
          <w:p>
            <w:pPr>
              <w:pStyle w:val="14"/>
              <w:spacing w:before="1"/>
              <w:ind w:left="151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5" w:hRule="atLeast"/>
        </w:trPr>
        <w:tc>
          <w:tcPr>
            <w:tcW w:w="4965" w:type="dxa"/>
          </w:tcPr>
          <w:p>
            <w:pPr>
              <w:pStyle w:val="14"/>
              <w:ind w:right="92"/>
              <w:jc w:val="both"/>
            </w:pP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цель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ДОО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личностное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учётом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индивидуальности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позитивной</w:t>
            </w:r>
            <w:r>
              <w:rPr>
                <w:spacing w:val="1"/>
              </w:rPr>
              <w:t xml:space="preserve"> </w:t>
            </w:r>
            <w:r>
              <w:t>социализации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традиционных ценностей российского общества,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-4"/>
              </w:rPr>
              <w:t xml:space="preserve"> </w:t>
            </w:r>
            <w:r>
              <w:t>предполагает:</w:t>
            </w:r>
          </w:p>
          <w:p>
            <w:pPr>
              <w:pStyle w:val="14"/>
              <w:numPr>
                <w:ilvl w:val="0"/>
                <w:numId w:val="106"/>
              </w:numPr>
              <w:tabs>
                <w:tab w:val="left" w:pos="379"/>
              </w:tabs>
              <w:ind w:right="95" w:firstLine="0"/>
              <w:jc w:val="both"/>
            </w:pPr>
            <w:r>
              <w:t>формирование первоначальных представлений</w:t>
            </w:r>
            <w:r>
              <w:rPr>
                <w:spacing w:val="1"/>
              </w:rPr>
              <w:t xml:space="preserve"> </w:t>
            </w:r>
            <w:r>
              <w:t>о традиционных ценностях</w:t>
            </w:r>
            <w:r>
              <w:rPr>
                <w:spacing w:val="1"/>
              </w:rPr>
              <w:t xml:space="preserve"> </w:t>
            </w:r>
            <w:r>
              <w:t>российского народа,</w:t>
            </w:r>
            <w:r>
              <w:rPr>
                <w:spacing w:val="1"/>
              </w:rPr>
              <w:t xml:space="preserve"> </w:t>
            </w:r>
            <w:r>
              <w:t>социально</w:t>
            </w:r>
            <w:r>
              <w:rPr>
                <w:spacing w:val="1"/>
              </w:rPr>
              <w:t xml:space="preserve"> </w:t>
            </w:r>
            <w:r>
              <w:t>приемлемых</w:t>
            </w:r>
            <w:r>
              <w:rPr>
                <w:spacing w:val="1"/>
              </w:rPr>
              <w:t xml:space="preserve"> </w:t>
            </w:r>
            <w:r>
              <w:t>нормах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правилах</w:t>
            </w:r>
            <w:r>
              <w:rPr>
                <w:spacing w:val="-52"/>
              </w:rPr>
              <w:t xml:space="preserve"> </w:t>
            </w:r>
            <w:r>
              <w:t>поведения;</w:t>
            </w:r>
          </w:p>
          <w:p>
            <w:pPr>
              <w:pStyle w:val="14"/>
              <w:numPr>
                <w:ilvl w:val="0"/>
                <w:numId w:val="106"/>
              </w:numPr>
              <w:tabs>
                <w:tab w:val="left" w:pos="509"/>
              </w:tabs>
              <w:ind w:right="100" w:firstLine="0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окружающему</w:t>
            </w:r>
            <w:r>
              <w:rPr>
                <w:spacing w:val="1"/>
              </w:rPr>
              <w:t xml:space="preserve"> </w:t>
            </w:r>
            <w:r>
              <w:t>миру</w:t>
            </w:r>
            <w:r>
              <w:rPr>
                <w:spacing w:val="1"/>
              </w:rPr>
              <w:t xml:space="preserve"> </w:t>
            </w:r>
            <w:r>
              <w:t>(природному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социокультурному),</w:t>
            </w:r>
            <w:r>
              <w:rPr>
                <w:spacing w:val="-1"/>
              </w:rPr>
              <w:t xml:space="preserve"> </w:t>
            </w:r>
            <w:r>
              <w:t>другим</w:t>
            </w:r>
            <w:r>
              <w:rPr>
                <w:spacing w:val="-3"/>
              </w:rPr>
              <w:t xml:space="preserve"> </w:t>
            </w:r>
            <w:r>
              <w:t>людям,</w:t>
            </w:r>
            <w:r>
              <w:rPr>
                <w:spacing w:val="-1"/>
              </w:rPr>
              <w:t xml:space="preserve"> </w:t>
            </w:r>
            <w:r>
              <w:t>самому</w:t>
            </w:r>
            <w:r>
              <w:rPr>
                <w:spacing w:val="-7"/>
              </w:rPr>
              <w:t xml:space="preserve"> </w:t>
            </w:r>
            <w:r>
              <w:t>себе;</w:t>
            </w:r>
          </w:p>
          <w:p>
            <w:pPr>
              <w:pStyle w:val="14"/>
              <w:numPr>
                <w:ilvl w:val="0"/>
                <w:numId w:val="106"/>
              </w:numPr>
              <w:tabs>
                <w:tab w:val="left" w:pos="350"/>
              </w:tabs>
              <w:spacing w:line="237" w:lineRule="auto"/>
              <w:ind w:right="198" w:firstLine="0"/>
              <w:jc w:val="both"/>
            </w:pPr>
            <w:r>
              <w:t>становление</w:t>
            </w:r>
            <w:r>
              <w:rPr>
                <w:spacing w:val="-9"/>
              </w:rPr>
              <w:t xml:space="preserve"> </w:t>
            </w:r>
            <w:r>
              <w:t>первичного</w:t>
            </w:r>
            <w:r>
              <w:rPr>
                <w:spacing w:val="-6"/>
              </w:rPr>
              <w:t xml:space="preserve"> </w:t>
            </w:r>
            <w:r>
              <w:t>опыта деятельности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3"/>
              </w:rPr>
              <w:t xml:space="preserve"> </w:t>
            </w:r>
            <w:r>
              <w:t>поведения</w:t>
            </w:r>
          </w:p>
          <w:p>
            <w:pPr>
              <w:pStyle w:val="14"/>
              <w:ind w:right="496"/>
              <w:jc w:val="bot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традиционными</w:t>
            </w:r>
            <w:r>
              <w:rPr>
                <w:spacing w:val="-6"/>
              </w:rPr>
              <w:t xml:space="preserve"> </w:t>
            </w:r>
            <w:r>
              <w:t>ценностями,</w:t>
            </w:r>
            <w:r>
              <w:rPr>
                <w:spacing w:val="-53"/>
              </w:rPr>
              <w:t xml:space="preserve"> </w:t>
            </w:r>
            <w:r>
              <w:t>принятыми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обществе</w:t>
            </w:r>
            <w:r>
              <w:rPr>
                <w:spacing w:val="-5"/>
              </w:rPr>
              <w:t xml:space="preserve"> </w:t>
            </w:r>
            <w:r>
              <w:t>нормами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правилами.</w:t>
            </w:r>
          </w:p>
        </w:tc>
        <w:tc>
          <w:tcPr>
            <w:tcW w:w="4955" w:type="dxa"/>
          </w:tcPr>
          <w:p>
            <w:pPr>
              <w:pStyle w:val="14"/>
              <w:numPr>
                <w:ilvl w:val="0"/>
                <w:numId w:val="107"/>
              </w:numPr>
              <w:tabs>
                <w:tab w:val="left" w:pos="629"/>
                <w:tab w:val="left" w:pos="2685"/>
              </w:tabs>
              <w:spacing w:line="242" w:lineRule="auto"/>
              <w:ind w:right="89" w:firstLine="0"/>
              <w:jc w:val="both"/>
            </w:pPr>
            <w:r>
              <w:t>Содействовать</w:t>
            </w:r>
            <w:r>
              <w:tab/>
            </w:r>
            <w:r>
              <w:t>развитию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rPr>
                <w:spacing w:val="-52"/>
              </w:rPr>
              <w:t xml:space="preserve"> </w:t>
            </w:r>
            <w:r>
              <w:t>основанному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принятых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обществе</w:t>
            </w:r>
            <w:r>
              <w:rPr>
                <w:spacing w:val="1"/>
              </w:rPr>
              <w:t xml:space="preserve"> </w:t>
            </w:r>
            <w:r>
              <w:t>представлениях    о    добре    и    зле,    должном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недопустимом;</w:t>
            </w:r>
          </w:p>
          <w:p>
            <w:pPr>
              <w:pStyle w:val="14"/>
              <w:numPr>
                <w:ilvl w:val="0"/>
                <w:numId w:val="107"/>
              </w:numPr>
              <w:tabs>
                <w:tab w:val="left" w:pos="394"/>
              </w:tabs>
              <w:spacing w:line="242" w:lineRule="auto"/>
              <w:ind w:right="96" w:firstLine="0"/>
              <w:jc w:val="both"/>
            </w:pPr>
            <w:r>
              <w:t>Способствовать становлению нравственности,</w:t>
            </w:r>
            <w:r>
              <w:rPr>
                <w:spacing w:val="1"/>
              </w:rPr>
              <w:t xml:space="preserve"> </w:t>
            </w:r>
            <w:r>
              <w:t>основанной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духовных</w:t>
            </w:r>
            <w:r>
              <w:rPr>
                <w:spacing w:val="1"/>
              </w:rPr>
              <w:t xml:space="preserve"> </w:t>
            </w:r>
            <w:r>
              <w:t>отечественных</w:t>
            </w:r>
            <w:r>
              <w:rPr>
                <w:spacing w:val="1"/>
              </w:rPr>
              <w:t xml:space="preserve"> </w:t>
            </w:r>
            <w:r>
              <w:t>традициях,</w:t>
            </w:r>
            <w:r>
              <w:rPr>
                <w:spacing w:val="1"/>
              </w:rPr>
              <w:t xml:space="preserve"> </w:t>
            </w:r>
            <w:r>
              <w:t>внутренней</w:t>
            </w:r>
            <w:r>
              <w:rPr>
                <w:spacing w:val="1"/>
              </w:rPr>
              <w:t xml:space="preserve"> </w:t>
            </w:r>
            <w:r>
              <w:t>установке</w:t>
            </w:r>
            <w:r>
              <w:rPr>
                <w:spacing w:val="1"/>
              </w:rPr>
              <w:t xml:space="preserve"> </w:t>
            </w:r>
            <w:r>
              <w:t>личности</w:t>
            </w:r>
            <w:r>
              <w:rPr>
                <w:spacing w:val="-52"/>
              </w:rPr>
              <w:t xml:space="preserve"> </w:t>
            </w:r>
            <w:r>
              <w:t>поступать</w:t>
            </w:r>
            <w:r>
              <w:rPr>
                <w:spacing w:val="-1"/>
              </w:rPr>
              <w:t xml:space="preserve"> </w:t>
            </w:r>
            <w:r>
              <w:t>согласно</w:t>
            </w:r>
            <w:r>
              <w:rPr>
                <w:spacing w:val="2"/>
              </w:rPr>
              <w:t xml:space="preserve"> </w:t>
            </w:r>
            <w:r>
              <w:t>своей</w:t>
            </w:r>
            <w:r>
              <w:rPr>
                <w:spacing w:val="3"/>
              </w:rPr>
              <w:t xml:space="preserve"> </w:t>
            </w:r>
            <w:r>
              <w:t>совести;</w:t>
            </w:r>
          </w:p>
          <w:p>
            <w:pPr>
              <w:pStyle w:val="14"/>
              <w:numPr>
                <w:ilvl w:val="0"/>
                <w:numId w:val="107"/>
              </w:numPr>
              <w:tabs>
                <w:tab w:val="left" w:pos="360"/>
              </w:tabs>
              <w:spacing w:line="244" w:lineRule="auto"/>
              <w:ind w:right="90" w:firstLine="0"/>
              <w:jc w:val="both"/>
            </w:pPr>
            <w:r>
              <w:t>Создавать условия для развития и реализации</w:t>
            </w:r>
            <w:r>
              <w:rPr>
                <w:spacing w:val="-52"/>
              </w:rPr>
              <w:t xml:space="preserve"> </w:t>
            </w:r>
            <w:r>
              <w:t>личностного</w:t>
            </w:r>
            <w:r>
              <w:rPr>
                <w:spacing w:val="1"/>
              </w:rPr>
              <w:t xml:space="preserve"> </w:t>
            </w:r>
            <w:r>
              <w:t>потенциала</w:t>
            </w:r>
            <w:r>
              <w:rPr>
                <w:spacing w:val="1"/>
              </w:rPr>
              <w:t xml:space="preserve"> </w:t>
            </w:r>
            <w:r>
              <w:t>ребёнка,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готовности</w:t>
            </w:r>
          </w:p>
          <w:p>
            <w:pPr>
              <w:pStyle w:val="14"/>
              <w:spacing w:line="242" w:lineRule="auto"/>
              <w:ind w:right="95"/>
              <w:jc w:val="both"/>
            </w:pPr>
            <w:r>
              <w:t>к</w:t>
            </w:r>
            <w:r>
              <w:rPr>
                <w:spacing w:val="1"/>
              </w:rPr>
              <w:t xml:space="preserve"> </w:t>
            </w:r>
            <w:r>
              <w:t>творческому</w:t>
            </w:r>
            <w:r>
              <w:rPr>
                <w:spacing w:val="1"/>
              </w:rPr>
              <w:t xml:space="preserve"> </w:t>
            </w:r>
            <w:r>
              <w:t>самовыражению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саморазвитию,</w:t>
            </w:r>
            <w:r>
              <w:rPr>
                <w:spacing w:val="3"/>
              </w:rPr>
              <w:t xml:space="preserve"> </w:t>
            </w:r>
            <w:r>
              <w:t>самовоспитанию;</w:t>
            </w:r>
          </w:p>
          <w:p>
            <w:pPr>
              <w:pStyle w:val="14"/>
              <w:numPr>
                <w:ilvl w:val="0"/>
                <w:numId w:val="107"/>
              </w:numPr>
              <w:tabs>
                <w:tab w:val="left" w:pos="351"/>
              </w:tabs>
              <w:spacing w:line="242" w:lineRule="auto"/>
              <w:ind w:right="1027" w:firstLine="0"/>
              <w:rPr>
                <w:b/>
              </w:rPr>
            </w:pPr>
            <w:r>
              <w:t>Осуществлять</w:t>
            </w:r>
            <w:r>
              <w:rPr>
                <w:spacing w:val="-6"/>
              </w:rPr>
              <w:t xml:space="preserve"> </w:t>
            </w:r>
            <w:r>
              <w:t>поддержку</w:t>
            </w:r>
            <w:r>
              <w:rPr>
                <w:spacing w:val="-9"/>
              </w:rPr>
              <w:t xml:space="preserve"> </w:t>
            </w:r>
            <w:r>
              <w:t>позитивной</w:t>
            </w:r>
            <w:r>
              <w:rPr>
                <w:spacing w:val="-52"/>
              </w:rPr>
              <w:t xml:space="preserve"> </w:t>
            </w:r>
            <w:r>
              <w:t>социализации ребёнка посредством</w:t>
            </w:r>
            <w:r>
              <w:rPr>
                <w:spacing w:val="1"/>
              </w:rPr>
              <w:t xml:space="preserve"> </w:t>
            </w:r>
            <w:r>
              <w:t>проектирования и принятия уклада,</w:t>
            </w:r>
            <w:r>
              <w:rPr>
                <w:spacing w:val="1"/>
              </w:rPr>
              <w:t xml:space="preserve"> </w:t>
            </w:r>
            <w:r>
              <w:t>воспитывающей</w:t>
            </w:r>
            <w:r>
              <w:rPr>
                <w:spacing w:val="2"/>
              </w:rPr>
              <w:t xml:space="preserve"> </w:t>
            </w:r>
            <w:r>
              <w:t>среды,</w:t>
            </w:r>
            <w:r>
              <w:rPr>
                <w:spacing w:val="2"/>
              </w:rPr>
              <w:t xml:space="preserve"> </w:t>
            </w:r>
            <w:r>
              <w:t>создания</w:t>
            </w:r>
            <w:r>
              <w:rPr>
                <w:spacing w:val="1"/>
              </w:rPr>
              <w:t xml:space="preserve"> </w:t>
            </w:r>
            <w:r>
              <w:t>воспитывающих</w:t>
            </w:r>
            <w:r>
              <w:rPr>
                <w:spacing w:val="-4"/>
              </w:rPr>
              <w:t xml:space="preserve"> </w:t>
            </w:r>
            <w:r>
              <w:t>общностей.</w:t>
            </w:r>
          </w:p>
        </w:tc>
      </w:tr>
    </w:tbl>
    <w:p>
      <w:pPr>
        <w:pStyle w:val="10"/>
        <w:spacing w:before="9"/>
        <w:ind w:left="0" w:firstLine="0"/>
        <w:jc w:val="left"/>
        <w:rPr>
          <w:b/>
          <w:sz w:val="21"/>
        </w:rPr>
      </w:pPr>
    </w:p>
    <w:p>
      <w:pPr>
        <w:spacing w:after="2"/>
        <w:ind w:left="2671" w:right="910" w:hanging="1729"/>
        <w:rPr>
          <w:b/>
        </w:rPr>
      </w:pPr>
      <w:r>
        <w:rPr>
          <w:b/>
        </w:rPr>
        <w:t>Задачи рабочей программы воспитания, связанные с базовыми ценностями и воспитательными</w:t>
      </w:r>
      <w:r>
        <w:rPr>
          <w:b/>
          <w:spacing w:val="-52"/>
        </w:rPr>
        <w:t xml:space="preserve"> </w:t>
      </w:r>
      <w:r>
        <w:rPr>
          <w:b/>
        </w:rPr>
        <w:t>задачами,</w:t>
      </w:r>
      <w:r>
        <w:rPr>
          <w:b/>
          <w:spacing w:val="3"/>
        </w:rPr>
        <w:t xml:space="preserve"> </w:t>
      </w:r>
      <w:r>
        <w:rPr>
          <w:b/>
        </w:rPr>
        <w:t>реализуемыми</w:t>
      </w:r>
      <w:r>
        <w:rPr>
          <w:b/>
          <w:spacing w:val="3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рамках</w:t>
      </w:r>
      <w:r>
        <w:rPr>
          <w:b/>
          <w:spacing w:val="-4"/>
        </w:rPr>
        <w:t xml:space="preserve"> </w:t>
      </w:r>
      <w:r>
        <w:rPr>
          <w:b/>
        </w:rPr>
        <w:t>образовательных</w:t>
      </w:r>
      <w:r>
        <w:rPr>
          <w:b/>
          <w:spacing w:val="-4"/>
        </w:rPr>
        <w:t xml:space="preserve"> </w:t>
      </w:r>
      <w:r>
        <w:rPr>
          <w:b/>
        </w:rPr>
        <w:t>областей</w:t>
      </w:r>
    </w:p>
    <w:tbl>
      <w:tblPr>
        <w:tblStyle w:val="1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887"/>
        <w:gridCol w:w="2608"/>
        <w:gridCol w:w="3194"/>
        <w:gridCol w:w="1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50" w:type="dxa"/>
          </w:tcPr>
          <w:p>
            <w:pPr>
              <w:pStyle w:val="14"/>
              <w:spacing w:line="242" w:lineRule="auto"/>
              <w:ind w:right="86"/>
              <w:rPr>
                <w:b/>
              </w:rPr>
            </w:pPr>
            <w:r>
              <w:rPr>
                <w:b/>
                <w:spacing w:val="-1"/>
              </w:rPr>
              <w:t>Направлени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воспитания</w:t>
            </w:r>
          </w:p>
          <w:p>
            <w:pPr>
              <w:pStyle w:val="14"/>
              <w:tabs>
                <w:tab w:val="left" w:pos="541"/>
              </w:tabs>
              <w:spacing w:line="250" w:lineRule="exact"/>
              <w:ind w:right="97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базовые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ценности</w:t>
            </w:r>
          </w:p>
        </w:tc>
        <w:tc>
          <w:tcPr>
            <w:tcW w:w="1887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0"/>
              <w:ind w:left="0"/>
              <w:rPr>
                <w:b/>
                <w:sz w:val="19"/>
              </w:rPr>
            </w:pPr>
          </w:p>
          <w:p>
            <w:pPr>
              <w:pStyle w:val="14"/>
              <w:ind w:left="974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608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0"/>
              <w:ind w:left="0"/>
              <w:rPr>
                <w:b/>
                <w:sz w:val="19"/>
              </w:rPr>
            </w:pPr>
          </w:p>
          <w:p>
            <w:pPr>
              <w:pStyle w:val="14"/>
              <w:ind w:left="1238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194" w:type="dxa"/>
          </w:tcPr>
          <w:p>
            <w:pPr>
              <w:pStyle w:val="14"/>
              <w:spacing w:before="7"/>
              <w:ind w:left="0"/>
              <w:rPr>
                <w:b/>
                <w:sz w:val="32"/>
              </w:rPr>
            </w:pPr>
          </w:p>
          <w:p>
            <w:pPr>
              <w:pStyle w:val="14"/>
              <w:tabs>
                <w:tab w:val="left" w:pos="1352"/>
              </w:tabs>
              <w:ind w:left="109" w:right="9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образовательных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областей</w:t>
            </w:r>
          </w:p>
        </w:tc>
        <w:tc>
          <w:tcPr>
            <w:tcW w:w="1153" w:type="dxa"/>
          </w:tcPr>
          <w:p>
            <w:pPr>
              <w:pStyle w:val="14"/>
              <w:spacing w:before="125"/>
              <w:ind w:left="108" w:right="161"/>
              <w:rPr>
                <w:b/>
              </w:rPr>
            </w:pPr>
            <w:r>
              <w:rPr>
                <w:b/>
              </w:rPr>
              <w:t>Образов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ательны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области</w:t>
            </w:r>
          </w:p>
        </w:tc>
      </w:tr>
    </w:tbl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887"/>
        <w:gridCol w:w="2608"/>
        <w:gridCol w:w="3194"/>
        <w:gridCol w:w="1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1450" w:type="dxa"/>
          </w:tcPr>
          <w:p>
            <w:pPr>
              <w:pStyle w:val="14"/>
              <w:tabs>
                <w:tab w:val="left" w:pos="541"/>
              </w:tabs>
              <w:ind w:right="97"/>
              <w:rPr>
                <w:b/>
              </w:rPr>
            </w:pPr>
            <w:r>
              <w:rPr>
                <w:b/>
                <w:spacing w:val="-1"/>
              </w:rPr>
              <w:t>Направлени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базовые</w:t>
            </w:r>
          </w:p>
          <w:p>
            <w:pPr>
              <w:pStyle w:val="14"/>
              <w:spacing w:line="242" w:lineRule="exact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1887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974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608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1238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194" w:type="dxa"/>
          </w:tcPr>
          <w:p>
            <w:pPr>
              <w:pStyle w:val="14"/>
              <w:spacing w:before="3"/>
              <w:ind w:left="0"/>
              <w:rPr>
                <w:b/>
                <w:sz w:val="32"/>
              </w:rPr>
            </w:pPr>
          </w:p>
          <w:p>
            <w:pPr>
              <w:pStyle w:val="14"/>
              <w:tabs>
                <w:tab w:val="left" w:pos="1352"/>
              </w:tabs>
              <w:ind w:left="109" w:right="9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образовательных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областей</w:t>
            </w:r>
          </w:p>
        </w:tc>
        <w:tc>
          <w:tcPr>
            <w:tcW w:w="1153" w:type="dxa"/>
          </w:tcPr>
          <w:p>
            <w:pPr>
              <w:pStyle w:val="14"/>
              <w:spacing w:before="117"/>
              <w:ind w:left="108" w:right="161"/>
              <w:rPr>
                <w:b/>
              </w:rPr>
            </w:pPr>
            <w:r>
              <w:rPr>
                <w:b/>
              </w:rPr>
              <w:t>Образов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ательны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области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50" w:type="dxa"/>
            <w:vMerge w:val="restart"/>
          </w:tcPr>
          <w:p>
            <w:pPr>
              <w:pStyle w:val="14"/>
              <w:tabs>
                <w:tab w:val="left" w:pos="704"/>
              </w:tabs>
              <w:ind w:right="93"/>
            </w:pPr>
            <w:r>
              <w:t>Патриотичес</w:t>
            </w:r>
            <w:r>
              <w:rPr>
                <w:spacing w:val="-52"/>
              </w:rPr>
              <w:t xml:space="preserve"> </w:t>
            </w:r>
            <w:r>
              <w:t>кое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лежат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</w:p>
          <w:p>
            <w:pPr>
              <w:pStyle w:val="14"/>
            </w:pPr>
            <w:r>
              <w:t>«</w:t>
            </w:r>
            <w:r>
              <w:rPr>
                <w:b/>
              </w:rPr>
              <w:t>Родина»</w:t>
            </w:r>
            <w:r>
              <w:rPr>
                <w:b/>
                <w:spacing w:val="65"/>
              </w:rPr>
              <w:t xml:space="preserve"> </w:t>
            </w:r>
            <w:r>
              <w:t>и</w:t>
            </w:r>
          </w:p>
          <w:p>
            <w:pPr>
              <w:pStyle w:val="14"/>
              <w:rPr>
                <w:b/>
              </w:rPr>
            </w:pPr>
            <w:r>
              <w:rPr>
                <w:b/>
              </w:rPr>
              <w:t>«Природа»</w:t>
            </w:r>
          </w:p>
        </w:tc>
        <w:tc>
          <w:tcPr>
            <w:tcW w:w="1887" w:type="dxa"/>
            <w:vMerge w:val="restart"/>
          </w:tcPr>
          <w:p>
            <w:pPr>
              <w:pStyle w:val="14"/>
              <w:tabs>
                <w:tab w:val="left" w:pos="1664"/>
              </w:tabs>
              <w:ind w:right="91"/>
            </w:pPr>
            <w:r>
              <w:t>Формирование</w:t>
            </w:r>
            <w:r>
              <w:rPr>
                <w:spacing w:val="41"/>
              </w:rPr>
              <w:t xml:space="preserve"> </w:t>
            </w:r>
            <w:r>
              <w:t>у</w:t>
            </w:r>
            <w:r>
              <w:rPr>
                <w:spacing w:val="-52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личностной</w:t>
            </w:r>
            <w:r>
              <w:rPr>
                <w:spacing w:val="1"/>
              </w:rPr>
              <w:t xml:space="preserve"> </w:t>
            </w:r>
            <w:r>
              <w:t>позиции</w:t>
            </w:r>
            <w:r>
              <w:rPr>
                <w:spacing w:val="1"/>
              </w:rPr>
              <w:t xml:space="preserve"> </w:t>
            </w:r>
            <w:r>
              <w:t>наследника</w:t>
            </w:r>
            <w:r>
              <w:rPr>
                <w:spacing w:val="1"/>
              </w:rPr>
              <w:t xml:space="preserve"> </w:t>
            </w:r>
            <w:r>
              <w:t>традиций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культуры,</w:t>
            </w:r>
            <w:r>
              <w:rPr>
                <w:spacing w:val="1"/>
              </w:rPr>
              <w:t xml:space="preserve"> </w:t>
            </w:r>
            <w:r>
              <w:t>защитника</w:t>
            </w:r>
            <w:r>
              <w:rPr>
                <w:spacing w:val="1"/>
              </w:rPr>
              <w:t xml:space="preserve"> </w:t>
            </w:r>
            <w:r>
              <w:t>Отечества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творца</w:t>
            </w:r>
            <w:r>
              <w:rPr>
                <w:spacing w:val="1"/>
              </w:rPr>
              <w:t xml:space="preserve"> </w:t>
            </w:r>
            <w:r>
              <w:t>(созидателя),</w:t>
            </w:r>
            <w:r>
              <w:rPr>
                <w:spacing w:val="1"/>
              </w:rPr>
              <w:t xml:space="preserve"> </w:t>
            </w:r>
            <w:r>
              <w:t>ответственного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7"/>
              </w:rPr>
              <w:t xml:space="preserve"> </w:t>
            </w:r>
            <w:r>
              <w:t>будущее</w:t>
            </w:r>
            <w:r>
              <w:rPr>
                <w:spacing w:val="14"/>
              </w:rPr>
              <w:t xml:space="preserve"> </w:t>
            </w:r>
            <w:r>
              <w:t>своей</w:t>
            </w:r>
            <w:r>
              <w:rPr>
                <w:spacing w:val="-52"/>
              </w:rPr>
              <w:t xml:space="preserve"> </w:t>
            </w:r>
            <w:r>
              <w:t>страны</w:t>
            </w:r>
          </w:p>
        </w:tc>
        <w:tc>
          <w:tcPr>
            <w:tcW w:w="2608" w:type="dxa"/>
            <w:vMerge w:val="restart"/>
          </w:tcPr>
          <w:p>
            <w:pPr>
              <w:pStyle w:val="14"/>
              <w:spacing w:line="239" w:lineRule="exact"/>
            </w:pPr>
            <w:r>
              <w:t>Формировать</w:t>
            </w:r>
          </w:p>
          <w:p>
            <w:pPr>
              <w:pStyle w:val="14"/>
              <w:ind w:right="1242"/>
            </w:pPr>
            <w:r>
              <w:t>«патриотизм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наследника»,</w:t>
            </w:r>
          </w:p>
          <w:p>
            <w:pPr>
              <w:pStyle w:val="14"/>
              <w:tabs>
                <w:tab w:val="left" w:pos="1088"/>
                <w:tab w:val="left" w:pos="1208"/>
                <w:tab w:val="left" w:pos="1241"/>
                <w:tab w:val="left" w:pos="1572"/>
                <w:tab w:val="left" w:pos="1654"/>
                <w:tab w:val="left" w:pos="1741"/>
                <w:tab w:val="left" w:pos="1818"/>
                <w:tab w:val="left" w:pos="2378"/>
              </w:tabs>
              <w:spacing w:before="1"/>
              <w:ind w:right="94"/>
            </w:pPr>
            <w:r>
              <w:t>испытывающего</w:t>
            </w:r>
            <w:r>
              <w:rPr>
                <w:spacing w:val="38"/>
              </w:rPr>
              <w:t xml:space="preserve"> </w:t>
            </w:r>
            <w:r>
              <w:t>чувство</w:t>
            </w:r>
            <w:r>
              <w:rPr>
                <w:spacing w:val="-52"/>
              </w:rPr>
              <w:t xml:space="preserve"> </w:t>
            </w:r>
            <w:r>
              <w:t>гордости</w:t>
            </w:r>
            <w:r>
              <w:tab/>
            </w:r>
            <w:r>
              <w:tab/>
            </w:r>
            <w:r>
              <w:t>за</w:t>
            </w:r>
            <w:r>
              <w:tab/>
            </w:r>
            <w:r>
              <w:tab/>
            </w:r>
            <w:r>
              <w:rPr>
                <w:spacing w:val="-1"/>
              </w:rPr>
              <w:t>наследие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предков</w:t>
            </w:r>
            <w:r>
              <w:rPr>
                <w:spacing w:val="-52"/>
              </w:rPr>
              <w:t xml:space="preserve"> </w:t>
            </w:r>
            <w:r>
              <w:t>(предполагает</w:t>
            </w:r>
            <w:r>
              <w:rPr>
                <w:spacing w:val="1"/>
              </w:rPr>
              <w:t xml:space="preserve"> </w:t>
            </w:r>
            <w:r>
              <w:t>приобщение</w:t>
            </w:r>
            <w:r>
              <w:tab/>
            </w:r>
            <w:r>
              <w:t>детей</w:t>
            </w:r>
            <w:r>
              <w:tab/>
            </w:r>
            <w:r>
              <w:rPr>
                <w:spacing w:val="-2"/>
              </w:rPr>
              <w:t>к</w:t>
            </w:r>
            <w:r>
              <w:rPr>
                <w:spacing w:val="-52"/>
              </w:rPr>
              <w:t xml:space="preserve"> </w:t>
            </w:r>
            <w:r>
              <w:t>истории,</w:t>
            </w:r>
            <w:r>
              <w:tab/>
            </w:r>
            <w:r>
              <w:tab/>
            </w:r>
            <w:r>
              <w:tab/>
            </w:r>
            <w:r>
              <w:t>культуре</w:t>
            </w:r>
            <w:r>
              <w:tab/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традициям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нашего</w:t>
            </w:r>
            <w:r>
              <w:rPr>
                <w:spacing w:val="-52"/>
              </w:rPr>
              <w:t xml:space="preserve"> </w:t>
            </w:r>
            <w:r>
              <w:t>народа:</w:t>
            </w:r>
            <w:r>
              <w:tab/>
            </w:r>
            <w:r>
              <w:t>отношение</w:t>
            </w:r>
            <w:r>
              <w:tab/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труду,</w:t>
            </w:r>
            <w:r>
              <w:rPr>
                <w:spacing w:val="47"/>
              </w:rPr>
              <w:t xml:space="preserve"> </w:t>
            </w:r>
            <w:r>
              <w:t>семье,</w:t>
            </w:r>
            <w:r>
              <w:rPr>
                <w:spacing w:val="47"/>
              </w:rPr>
              <w:t xml:space="preserve"> </w:t>
            </w:r>
            <w:r>
              <w:t>стране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вере)</w:t>
            </w:r>
          </w:p>
          <w:p>
            <w:pPr>
              <w:pStyle w:val="14"/>
            </w:pPr>
            <w:r>
              <w:t>Формировать</w:t>
            </w:r>
          </w:p>
          <w:p>
            <w:pPr>
              <w:pStyle w:val="14"/>
              <w:spacing w:before="4" w:line="237" w:lineRule="auto"/>
              <w:ind w:right="1268"/>
            </w:pPr>
            <w:r>
              <w:t>«патриотизм</w:t>
            </w:r>
            <w:r>
              <w:rPr>
                <w:spacing w:val="-53"/>
              </w:rPr>
              <w:t xml:space="preserve"> </w:t>
            </w:r>
            <w:r>
              <w:t>защитника»,</w:t>
            </w:r>
          </w:p>
          <w:p>
            <w:pPr>
              <w:pStyle w:val="14"/>
              <w:tabs>
                <w:tab w:val="left" w:pos="1650"/>
              </w:tabs>
              <w:spacing w:before="1"/>
              <w:ind w:right="91"/>
            </w:pPr>
            <w:r>
              <w:t>стремящегося</w:t>
            </w:r>
            <w:r>
              <w:rPr>
                <w:spacing w:val="4"/>
              </w:rPr>
              <w:t xml:space="preserve"> </w:t>
            </w:r>
            <w:r>
              <w:t>сохранить</w:t>
            </w:r>
            <w:r>
              <w:rPr>
                <w:spacing w:val="-52"/>
              </w:rPr>
              <w:t xml:space="preserve"> </w:t>
            </w:r>
            <w:r>
              <w:t>это</w:t>
            </w:r>
            <w:r>
              <w:tab/>
            </w:r>
            <w:r>
              <w:t>наследие</w:t>
            </w:r>
          </w:p>
          <w:p>
            <w:pPr>
              <w:pStyle w:val="14"/>
              <w:tabs>
                <w:tab w:val="left" w:pos="1448"/>
              </w:tabs>
              <w:ind w:right="93"/>
              <w:jc w:val="both"/>
            </w:pPr>
            <w:r>
              <w:t>(предполагает развитие у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tab/>
            </w:r>
            <w:r>
              <w:t>готовности</w:t>
            </w:r>
            <w:r>
              <w:rPr>
                <w:spacing w:val="-53"/>
              </w:rPr>
              <w:t xml:space="preserve"> </w:t>
            </w:r>
            <w:r>
              <w:t>преодолевать</w:t>
            </w:r>
            <w:r>
              <w:rPr>
                <w:spacing w:val="1"/>
              </w:rPr>
              <w:t xml:space="preserve"> </w:t>
            </w:r>
            <w:r>
              <w:t>трудности</w:t>
            </w:r>
            <w:r>
              <w:rPr>
                <w:spacing w:val="-52"/>
              </w:rPr>
              <w:t xml:space="preserve"> </w:t>
            </w:r>
            <w:r>
              <w:t>ради своей семьи, малой</w:t>
            </w:r>
            <w:r>
              <w:rPr>
                <w:spacing w:val="1"/>
              </w:rPr>
              <w:t xml:space="preserve"> </w:t>
            </w:r>
            <w:r>
              <w:t>родины)</w:t>
            </w:r>
          </w:p>
          <w:p>
            <w:pPr>
              <w:pStyle w:val="14"/>
              <w:spacing w:before="1"/>
            </w:pPr>
            <w:r>
              <w:t>Воспитывать</w:t>
            </w:r>
          </w:p>
          <w:p>
            <w:pPr>
              <w:pStyle w:val="14"/>
              <w:tabs>
                <w:tab w:val="left" w:pos="1703"/>
              </w:tabs>
              <w:spacing w:before="4" w:line="237" w:lineRule="auto"/>
              <w:ind w:right="93"/>
              <w:jc w:val="both"/>
            </w:pPr>
            <w:r>
              <w:t>«патриотизм</w:t>
            </w:r>
            <w:r>
              <w:rPr>
                <w:spacing w:val="1"/>
              </w:rPr>
              <w:t xml:space="preserve"> </w:t>
            </w:r>
            <w:r>
              <w:t>созидателя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tab/>
            </w:r>
            <w:r>
              <w:rPr>
                <w:spacing w:val="-1"/>
              </w:rPr>
              <w:t>творца»,</w:t>
            </w:r>
          </w:p>
          <w:p>
            <w:pPr>
              <w:pStyle w:val="14"/>
              <w:tabs>
                <w:tab w:val="left" w:pos="2384"/>
              </w:tabs>
              <w:spacing w:before="1"/>
              <w:ind w:right="93"/>
              <w:jc w:val="both"/>
            </w:pPr>
            <w:r>
              <w:t>устремленного</w:t>
            </w:r>
            <w:r>
              <w:tab/>
            </w:r>
            <w:r>
              <w:t>в</w:t>
            </w:r>
            <w:r>
              <w:rPr>
                <w:spacing w:val="-53"/>
              </w:rPr>
              <w:t xml:space="preserve"> </w:t>
            </w:r>
            <w:r>
              <w:t>будущее,</w:t>
            </w:r>
            <w:r>
              <w:rPr>
                <w:spacing w:val="1"/>
              </w:rPr>
              <w:t xml:space="preserve"> </w:t>
            </w:r>
            <w:r>
              <w:t>уверенного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благополучии</w:t>
            </w:r>
            <w:r>
              <w:tab/>
            </w:r>
            <w:r>
              <w:rPr>
                <w:spacing w:val="-4"/>
              </w:rPr>
              <w:t>и</w:t>
            </w:r>
          </w:p>
          <w:p>
            <w:pPr>
              <w:pStyle w:val="14"/>
              <w:tabs>
                <w:tab w:val="left" w:pos="1179"/>
                <w:tab w:val="left" w:pos="1975"/>
                <w:tab w:val="left" w:pos="2023"/>
              </w:tabs>
              <w:ind w:right="99"/>
            </w:pPr>
            <w:r>
              <w:t>процветании</w:t>
            </w:r>
            <w:r>
              <w:tab/>
            </w:r>
            <w:r>
              <w:rPr>
                <w:spacing w:val="-2"/>
              </w:rPr>
              <w:t>своей</w:t>
            </w:r>
            <w:r>
              <w:rPr>
                <w:spacing w:val="-52"/>
              </w:rPr>
              <w:t xml:space="preserve"> </w:t>
            </w:r>
            <w:r>
              <w:t>Родины</w:t>
            </w:r>
            <w:r>
              <w:tab/>
            </w:r>
            <w:r>
              <w:rPr>
                <w:spacing w:val="-2"/>
              </w:rPr>
              <w:t>(предполагает</w:t>
            </w:r>
            <w:r>
              <w:rPr>
                <w:spacing w:val="-52"/>
              </w:rPr>
              <w:t xml:space="preserve"> </w:t>
            </w:r>
            <w:r>
              <w:t>конкретные</w:t>
            </w:r>
            <w:r>
              <w:rPr>
                <w:spacing w:val="1"/>
              </w:rPr>
              <w:t xml:space="preserve"> </w:t>
            </w:r>
            <w:r>
              <w:t>каждодневные</w:t>
            </w:r>
            <w:r>
              <w:tab/>
            </w:r>
            <w:r>
              <w:tab/>
            </w:r>
            <w:r>
              <w:rPr>
                <w:spacing w:val="-1"/>
              </w:rPr>
              <w:t>дела,</w:t>
            </w:r>
            <w:r>
              <w:rPr>
                <w:spacing w:val="-52"/>
              </w:rPr>
              <w:t xml:space="preserve"> </w:t>
            </w:r>
            <w:r>
              <w:t>направленные,</w:t>
            </w:r>
          </w:p>
          <w:p>
            <w:pPr>
              <w:pStyle w:val="14"/>
              <w:tabs>
                <w:tab w:val="left" w:pos="2288"/>
              </w:tabs>
              <w:spacing w:before="3" w:line="251" w:lineRule="exact"/>
            </w:pPr>
            <w:r>
              <w:t>например,</w:t>
            </w:r>
            <w:r>
              <w:tab/>
            </w:r>
            <w:r>
              <w:t>на</w:t>
            </w:r>
          </w:p>
          <w:p>
            <w:pPr>
              <w:pStyle w:val="14"/>
              <w:ind w:right="92"/>
              <w:jc w:val="both"/>
            </w:pPr>
            <w:r>
              <w:t>поддержание</w:t>
            </w:r>
            <w:r>
              <w:rPr>
                <w:spacing w:val="1"/>
              </w:rPr>
              <w:t xml:space="preserve"> </w:t>
            </w:r>
            <w:r>
              <w:t>чистоты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порядка,</w:t>
            </w:r>
            <w:r>
              <w:rPr>
                <w:spacing w:val="1"/>
              </w:rPr>
              <w:t xml:space="preserve"> </w:t>
            </w:r>
            <w:r>
              <w:t>опрятности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аккуратности,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дальнейшем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56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-52"/>
              </w:rPr>
              <w:t xml:space="preserve"> </w:t>
            </w:r>
            <w:r>
              <w:t xml:space="preserve">населенного        </w:t>
            </w:r>
            <w:r>
              <w:rPr>
                <w:spacing w:val="17"/>
              </w:rPr>
              <w:t xml:space="preserve"> </w:t>
            </w:r>
            <w:r>
              <w:t>пункта,</w:t>
            </w:r>
          </w:p>
          <w:p>
            <w:pPr>
              <w:pStyle w:val="14"/>
              <w:spacing w:line="250" w:lineRule="exact"/>
              <w:ind w:right="94"/>
              <w:jc w:val="both"/>
            </w:pPr>
            <w:r>
              <w:t>района, края, Отчизны в</w:t>
            </w:r>
            <w:r>
              <w:rPr>
                <w:spacing w:val="1"/>
              </w:rPr>
              <w:t xml:space="preserve"> </w:t>
            </w:r>
            <w:r>
              <w:t>целом)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2010"/>
              </w:tabs>
              <w:ind w:left="109" w:right="95"/>
              <w:jc w:val="both"/>
            </w:pPr>
            <w:r>
              <w:t>Воспитывать</w:t>
            </w:r>
            <w:r>
              <w:tab/>
            </w:r>
            <w:r>
              <w:rPr>
                <w:spacing w:val="-1"/>
              </w:rPr>
              <w:t>ценностное</w:t>
            </w:r>
            <w:r>
              <w:rPr>
                <w:spacing w:val="-53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культурному</w:t>
            </w:r>
            <w:r>
              <w:rPr>
                <w:spacing w:val="1"/>
              </w:rPr>
              <w:t xml:space="preserve"> </w:t>
            </w:r>
            <w:r>
              <w:t>наследию</w:t>
            </w:r>
            <w:r>
              <w:rPr>
                <w:spacing w:val="47"/>
              </w:rPr>
              <w:t xml:space="preserve"> </w:t>
            </w:r>
            <w:r>
              <w:t>своего</w:t>
            </w:r>
            <w:r>
              <w:rPr>
                <w:spacing w:val="44"/>
              </w:rPr>
              <w:t xml:space="preserve"> </w:t>
            </w:r>
            <w:r>
              <w:t>народа,</w:t>
            </w:r>
            <w:r>
              <w:rPr>
                <w:spacing w:val="51"/>
              </w:rPr>
              <w:t xml:space="preserve"> </w:t>
            </w:r>
            <w:r>
              <w:t>к</w:t>
            </w:r>
          </w:p>
          <w:p>
            <w:pPr>
              <w:pStyle w:val="14"/>
              <w:spacing w:line="250" w:lineRule="exact"/>
              <w:ind w:left="109" w:right="98"/>
              <w:jc w:val="both"/>
            </w:pPr>
            <w:r>
              <w:t>нравственным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культурным</w:t>
            </w:r>
            <w:r>
              <w:rPr>
                <w:spacing w:val="-52"/>
              </w:rPr>
              <w:t xml:space="preserve"> </w:t>
            </w:r>
            <w:r>
              <w:t>традициям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</w:tc>
        <w:tc>
          <w:tcPr>
            <w:tcW w:w="1153" w:type="dxa"/>
          </w:tcPr>
          <w:p>
            <w:pPr>
              <w:pStyle w:val="14"/>
              <w:spacing w:line="237" w:lineRule="auto"/>
              <w:ind w:left="108" w:right="113"/>
            </w:pPr>
            <w:r>
              <w:t>Социальн</w:t>
            </w:r>
            <w:r>
              <w:rPr>
                <w:spacing w:val="-52"/>
              </w:rPr>
              <w:t xml:space="preserve"> </w:t>
            </w:r>
            <w:r>
              <w:t>о-</w:t>
            </w:r>
          </w:p>
          <w:p>
            <w:pPr>
              <w:pStyle w:val="14"/>
              <w:ind w:left="108"/>
            </w:pPr>
            <w:r>
              <w:t>коммуни</w:t>
            </w:r>
          </w:p>
          <w:p>
            <w:pPr>
              <w:pStyle w:val="14"/>
              <w:spacing w:line="250" w:lineRule="exact"/>
              <w:ind w:left="108" w:right="167"/>
            </w:pPr>
            <w:r>
              <w:t>кативное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</w:tcPr>
          <w:p>
            <w:pPr>
              <w:pStyle w:val="14"/>
              <w:ind w:left="109" w:right="92"/>
              <w:jc w:val="both"/>
            </w:pPr>
            <w:r>
              <w:t>Приобщать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отечественным</w:t>
            </w:r>
            <w:r>
              <w:rPr>
                <w:spacing w:val="-52"/>
              </w:rPr>
              <w:t xml:space="preserve"> </w:t>
            </w:r>
            <w:r>
              <w:t>традициям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праздникам,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достижениям</w:t>
            </w:r>
            <w:r>
              <w:rPr>
                <w:spacing w:val="1"/>
              </w:rPr>
              <w:t xml:space="preserve"> </w:t>
            </w:r>
            <w:r>
              <w:t>родной страны, к культурному</w:t>
            </w:r>
            <w:r>
              <w:rPr>
                <w:spacing w:val="1"/>
              </w:rPr>
              <w:t xml:space="preserve"> </w:t>
            </w:r>
            <w:r>
              <w:t>наследию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России.</w:t>
            </w:r>
            <w:r>
              <w:rPr>
                <w:spacing w:val="-52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уважительное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34"/>
              </w:rPr>
              <w:t xml:space="preserve"> </w:t>
            </w:r>
            <w:r>
              <w:t>к</w:t>
            </w:r>
            <w:r>
              <w:rPr>
                <w:spacing w:val="36"/>
              </w:rPr>
              <w:t xml:space="preserve"> </w:t>
            </w:r>
            <w:r>
              <w:t>государственным</w:t>
            </w:r>
          </w:p>
          <w:p>
            <w:pPr>
              <w:pStyle w:val="14"/>
              <w:spacing w:line="254" w:lineRule="exact"/>
              <w:ind w:left="109" w:right="95"/>
              <w:jc w:val="both"/>
            </w:pPr>
            <w:r>
              <w:t>символам</w:t>
            </w:r>
            <w:r>
              <w:rPr>
                <w:spacing w:val="1"/>
              </w:rPr>
              <w:t xml:space="preserve"> </w:t>
            </w:r>
            <w:r>
              <w:t>страны</w:t>
            </w:r>
            <w:r>
              <w:rPr>
                <w:spacing w:val="56"/>
              </w:rPr>
              <w:t xml:space="preserve"> </w:t>
            </w:r>
            <w:r>
              <w:t>(флагу,</w:t>
            </w:r>
            <w:r>
              <w:rPr>
                <w:spacing w:val="1"/>
              </w:rPr>
              <w:t xml:space="preserve"> </w:t>
            </w:r>
            <w:r>
              <w:t>гербу,</w:t>
            </w:r>
            <w:r>
              <w:rPr>
                <w:spacing w:val="3"/>
              </w:rPr>
              <w:t xml:space="preserve"> </w:t>
            </w:r>
            <w:r>
              <w:t>гимну);</w:t>
            </w:r>
          </w:p>
        </w:tc>
        <w:tc>
          <w:tcPr>
            <w:tcW w:w="1153" w:type="dxa"/>
          </w:tcPr>
          <w:p>
            <w:pPr>
              <w:pStyle w:val="14"/>
              <w:spacing w:line="242" w:lineRule="auto"/>
              <w:ind w:left="108" w:right="146"/>
            </w:pPr>
            <w:r>
              <w:t>Познават</w:t>
            </w:r>
            <w:r>
              <w:rPr>
                <w:spacing w:val="-52"/>
              </w:rPr>
              <w:t xml:space="preserve"> </w:t>
            </w:r>
            <w:r>
              <w:t>ельное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7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</w:tcPr>
          <w:p>
            <w:pPr>
              <w:pStyle w:val="14"/>
              <w:tabs>
                <w:tab w:val="left" w:pos="1861"/>
              </w:tabs>
              <w:ind w:left="109" w:right="95"/>
              <w:jc w:val="both"/>
            </w:pPr>
            <w:r>
              <w:t>Приобщать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традициям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великому</w:t>
            </w:r>
            <w:r>
              <w:tab/>
            </w:r>
            <w:r>
              <w:t>культурному</w:t>
            </w:r>
            <w:r>
              <w:rPr>
                <w:spacing w:val="-53"/>
              </w:rPr>
              <w:t xml:space="preserve"> </w:t>
            </w:r>
            <w:r>
              <w:t>наследию</w:t>
            </w:r>
            <w:r>
              <w:rPr>
                <w:spacing w:val="-2"/>
              </w:rPr>
              <w:t xml:space="preserve"> </w:t>
            </w:r>
            <w:r>
              <w:t>российского</w:t>
            </w:r>
            <w:r>
              <w:rPr>
                <w:spacing w:val="-5"/>
              </w:rPr>
              <w:t xml:space="preserve"> </w:t>
            </w:r>
            <w:r>
              <w:t>народа</w:t>
            </w:r>
          </w:p>
        </w:tc>
        <w:tc>
          <w:tcPr>
            <w:tcW w:w="1153" w:type="dxa"/>
          </w:tcPr>
          <w:p>
            <w:pPr>
              <w:pStyle w:val="14"/>
              <w:ind w:left="108" w:right="128"/>
            </w:pPr>
            <w:r>
              <w:t>Художес</w:t>
            </w:r>
            <w:r>
              <w:rPr>
                <w:spacing w:val="1"/>
              </w:rPr>
              <w:t xml:space="preserve"> </w:t>
            </w:r>
            <w:r>
              <w:t>твенно-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эстетичес</w:t>
            </w:r>
            <w:r>
              <w:rPr>
                <w:spacing w:val="-52"/>
              </w:rPr>
              <w:t xml:space="preserve"> </w:t>
            </w:r>
            <w:r>
              <w:t>кое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450" w:type="dxa"/>
          </w:tcPr>
          <w:p>
            <w:pPr>
              <w:pStyle w:val="14"/>
              <w:ind w:right="124"/>
            </w:pP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</w:t>
            </w:r>
            <w:r>
              <w:rPr>
                <w:spacing w:val="-52"/>
              </w:rPr>
              <w:t xml:space="preserve"> </w:t>
            </w:r>
            <w:r>
              <w:t>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</w:p>
          <w:p>
            <w:pPr>
              <w:pStyle w:val="14"/>
              <w:spacing w:line="247" w:lineRule="exact"/>
            </w:pPr>
            <w:r>
              <w:t>воспитания</w:t>
            </w:r>
          </w:p>
        </w:tc>
        <w:tc>
          <w:tcPr>
            <w:tcW w:w="1887" w:type="dxa"/>
          </w:tcPr>
          <w:p>
            <w:pPr>
              <w:pStyle w:val="14"/>
              <w:tabs>
                <w:tab w:val="left" w:pos="1673"/>
              </w:tabs>
              <w:ind w:right="93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tab/>
            </w:r>
            <w:r>
              <w:rPr>
                <w:spacing w:val="-3"/>
              </w:rPr>
              <w:t>к</w:t>
            </w:r>
            <w:r>
              <w:rPr>
                <w:spacing w:val="-52"/>
              </w:rPr>
              <w:t xml:space="preserve"> </w:t>
            </w:r>
            <w:r>
              <w:t>духовному</w:t>
            </w:r>
            <w:r>
              <w:rPr>
                <w:spacing w:val="1"/>
              </w:rPr>
              <w:t xml:space="preserve"> </w:t>
            </w:r>
            <w:r>
              <w:t>развитию,</w:t>
            </w:r>
          </w:p>
          <w:p>
            <w:pPr>
              <w:pStyle w:val="14"/>
              <w:spacing w:line="247" w:lineRule="exact"/>
            </w:pPr>
            <w:r>
              <w:t>нравственному</w:t>
            </w:r>
          </w:p>
        </w:tc>
        <w:tc>
          <w:tcPr>
            <w:tcW w:w="2608" w:type="dxa"/>
          </w:tcPr>
          <w:p>
            <w:pPr>
              <w:pStyle w:val="14"/>
              <w:tabs>
                <w:tab w:val="left" w:pos="1938"/>
              </w:tabs>
              <w:ind w:right="95"/>
              <w:jc w:val="both"/>
            </w:pPr>
            <w:r>
              <w:t>Развивать</w:t>
            </w:r>
            <w:r>
              <w:rPr>
                <w:spacing w:val="1"/>
              </w:rPr>
              <w:t xml:space="preserve"> </w:t>
            </w:r>
            <w:r>
              <w:t>ценностно-</w:t>
            </w:r>
            <w:r>
              <w:rPr>
                <w:spacing w:val="-52"/>
              </w:rPr>
              <w:t xml:space="preserve"> </w:t>
            </w:r>
            <w:r>
              <w:t>смысловую</w:t>
            </w:r>
            <w:r>
              <w:tab/>
            </w:r>
            <w:r>
              <w:t>сферу</w:t>
            </w:r>
            <w:r>
              <w:rPr>
                <w:spacing w:val="-53"/>
              </w:rPr>
              <w:t xml:space="preserve"> </w:t>
            </w:r>
            <w:r>
              <w:t>дошкольников на основе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</w:p>
          <w:p>
            <w:pPr>
              <w:pStyle w:val="14"/>
              <w:tabs>
                <w:tab w:val="left" w:pos="2398"/>
              </w:tabs>
              <w:spacing w:line="247" w:lineRule="exact"/>
              <w:jc w:val="both"/>
            </w:pPr>
            <w:r>
              <w:t>взаимодействия</w:t>
            </w:r>
            <w:r>
              <w:tab/>
            </w:r>
            <w:r>
              <w:t>в</w:t>
            </w:r>
          </w:p>
        </w:tc>
        <w:tc>
          <w:tcPr>
            <w:tcW w:w="3194" w:type="dxa"/>
          </w:tcPr>
          <w:p>
            <w:pPr>
              <w:pStyle w:val="14"/>
              <w:ind w:left="109" w:right="98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любовь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своему</w:t>
            </w:r>
            <w:r>
              <w:rPr>
                <w:spacing w:val="1"/>
              </w:rPr>
              <w:t xml:space="preserve"> </w:t>
            </w:r>
            <w:r>
              <w:t>населенному</w:t>
            </w:r>
            <w:r>
              <w:rPr>
                <w:spacing w:val="1"/>
              </w:rPr>
              <w:t xml:space="preserve"> </w:t>
            </w:r>
            <w:r>
              <w:t>пункту,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краю,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стране</w:t>
            </w:r>
          </w:p>
          <w:p>
            <w:pPr>
              <w:pStyle w:val="14"/>
              <w:spacing w:line="247" w:lineRule="exact"/>
              <w:ind w:left="109"/>
              <w:jc w:val="both"/>
            </w:pPr>
            <w:r>
              <w:t xml:space="preserve">Воспитывать     </w:t>
            </w:r>
            <w:r>
              <w:rPr>
                <w:spacing w:val="43"/>
              </w:rPr>
              <w:t xml:space="preserve"> </w:t>
            </w:r>
            <w:r>
              <w:t>уважительное</w:t>
            </w:r>
          </w:p>
        </w:tc>
        <w:tc>
          <w:tcPr>
            <w:tcW w:w="1153" w:type="dxa"/>
          </w:tcPr>
          <w:p>
            <w:pPr>
              <w:pStyle w:val="14"/>
              <w:spacing w:line="242" w:lineRule="auto"/>
              <w:ind w:left="108" w:right="116"/>
            </w:pPr>
            <w:r>
              <w:rPr>
                <w:spacing w:val="-1"/>
              </w:rPr>
              <w:t>Социальн</w:t>
            </w:r>
            <w:r>
              <w:rPr>
                <w:spacing w:val="-52"/>
              </w:rPr>
              <w:t xml:space="preserve"> </w:t>
            </w:r>
            <w:r>
              <w:t>о-</w:t>
            </w:r>
          </w:p>
          <w:p>
            <w:pPr>
              <w:pStyle w:val="14"/>
              <w:spacing w:line="242" w:lineRule="auto"/>
              <w:ind w:left="108" w:right="167"/>
            </w:pPr>
            <w:r>
              <w:t>коммуни</w:t>
            </w:r>
            <w:r>
              <w:rPr>
                <w:spacing w:val="-52"/>
              </w:rPr>
              <w:t xml:space="preserve"> </w:t>
            </w:r>
            <w:r>
              <w:t>кативное</w:t>
            </w:r>
          </w:p>
          <w:p>
            <w:pPr>
              <w:pStyle w:val="14"/>
              <w:spacing w:line="245" w:lineRule="exact"/>
              <w:ind w:left="108"/>
            </w:pPr>
            <w:r>
              <w:t>развитие</w:t>
            </w:r>
          </w:p>
        </w:tc>
      </w:tr>
    </w:tbl>
    <w:p>
      <w:pPr>
        <w:spacing w:line="245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887"/>
        <w:gridCol w:w="2608"/>
        <w:gridCol w:w="3194"/>
        <w:gridCol w:w="1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1450" w:type="dxa"/>
          </w:tcPr>
          <w:p>
            <w:pPr>
              <w:pStyle w:val="14"/>
              <w:tabs>
                <w:tab w:val="left" w:pos="541"/>
              </w:tabs>
              <w:ind w:right="97"/>
              <w:rPr>
                <w:b/>
              </w:rPr>
            </w:pPr>
            <w:r>
              <w:rPr>
                <w:b/>
                <w:spacing w:val="-1"/>
              </w:rPr>
              <w:t>Направлени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базовые</w:t>
            </w:r>
          </w:p>
          <w:p>
            <w:pPr>
              <w:pStyle w:val="14"/>
              <w:spacing w:line="242" w:lineRule="exact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1887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974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608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1238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194" w:type="dxa"/>
          </w:tcPr>
          <w:p>
            <w:pPr>
              <w:pStyle w:val="14"/>
              <w:spacing w:before="3"/>
              <w:ind w:left="0"/>
              <w:rPr>
                <w:b/>
                <w:sz w:val="32"/>
              </w:rPr>
            </w:pPr>
          </w:p>
          <w:p>
            <w:pPr>
              <w:pStyle w:val="14"/>
              <w:tabs>
                <w:tab w:val="left" w:pos="1352"/>
              </w:tabs>
              <w:ind w:left="109" w:right="9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образовательных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областей</w:t>
            </w:r>
          </w:p>
        </w:tc>
        <w:tc>
          <w:tcPr>
            <w:tcW w:w="1153" w:type="dxa"/>
          </w:tcPr>
          <w:p>
            <w:pPr>
              <w:pStyle w:val="14"/>
              <w:spacing w:before="117"/>
              <w:ind w:left="108" w:right="161"/>
              <w:rPr>
                <w:b/>
              </w:rPr>
            </w:pPr>
            <w:r>
              <w:rPr>
                <w:b/>
              </w:rPr>
              <w:t>Образов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ательны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области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0" w:hRule="atLeast"/>
        </w:trPr>
        <w:tc>
          <w:tcPr>
            <w:tcW w:w="1450" w:type="dxa"/>
            <w:vMerge w:val="restart"/>
          </w:tcPr>
          <w:p>
            <w:pPr>
              <w:pStyle w:val="14"/>
              <w:tabs>
                <w:tab w:val="left" w:pos="704"/>
              </w:tabs>
              <w:ind w:right="93"/>
            </w:pP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лежат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«Жизнь»,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«Добро»,</w:t>
            </w:r>
          </w:p>
          <w:p>
            <w:pPr>
              <w:pStyle w:val="14"/>
              <w:ind w:left="0" w:right="86"/>
              <w:rPr>
                <w:b/>
              </w:rPr>
            </w:pPr>
            <w:r>
              <w:rPr>
                <w:b/>
                <w:spacing w:val="-1"/>
              </w:rPr>
              <w:t>«Милосер-ди</w:t>
            </w:r>
            <w:r>
              <w:rPr>
                <w:b/>
              </w:rPr>
              <w:t>е»</w:t>
            </w:r>
          </w:p>
        </w:tc>
        <w:tc>
          <w:tcPr>
            <w:tcW w:w="1887" w:type="dxa"/>
            <w:vMerge w:val="restart"/>
          </w:tcPr>
          <w:p>
            <w:pPr>
              <w:pStyle w:val="14"/>
              <w:ind w:right="124"/>
            </w:pPr>
            <w:r>
              <w:rPr>
                <w:spacing w:val="-1"/>
              </w:rPr>
              <w:t>самосовершенств</w:t>
            </w:r>
            <w:r>
              <w:rPr>
                <w:spacing w:val="-52"/>
              </w:rPr>
              <w:t xml:space="preserve"> </w:t>
            </w:r>
            <w:r>
              <w:t>ованию,</w:t>
            </w:r>
            <w:r>
              <w:rPr>
                <w:spacing w:val="1"/>
              </w:rPr>
              <w:t xml:space="preserve"> </w:t>
            </w:r>
            <w:r>
              <w:t>индивидуально-</w:t>
            </w:r>
            <w:r>
              <w:rPr>
                <w:spacing w:val="1"/>
              </w:rPr>
              <w:t xml:space="preserve"> </w:t>
            </w:r>
            <w:r>
              <w:t>ответственному</w:t>
            </w:r>
            <w:r>
              <w:rPr>
                <w:spacing w:val="1"/>
              </w:rPr>
              <w:t xml:space="preserve"> </w:t>
            </w:r>
            <w:r>
              <w:t>поведению</w:t>
            </w:r>
          </w:p>
        </w:tc>
        <w:tc>
          <w:tcPr>
            <w:tcW w:w="2608" w:type="dxa"/>
            <w:vMerge w:val="restart"/>
          </w:tcPr>
          <w:p>
            <w:pPr>
              <w:pStyle w:val="14"/>
              <w:tabs>
                <w:tab w:val="left" w:pos="690"/>
                <w:tab w:val="left" w:pos="1452"/>
                <w:tab w:val="left" w:pos="1651"/>
                <w:tab w:val="left" w:pos="2379"/>
              </w:tabs>
              <w:ind w:right="96"/>
            </w:pPr>
            <w:r>
              <w:t>детско-</w:t>
            </w:r>
            <w:r>
              <w:tab/>
            </w:r>
            <w:r>
              <w:tab/>
            </w:r>
            <w:r>
              <w:rPr>
                <w:spacing w:val="-1"/>
              </w:rPr>
              <w:t>взрослой</w:t>
            </w:r>
            <w:r>
              <w:rPr>
                <w:spacing w:val="-52"/>
              </w:rPr>
              <w:t xml:space="preserve"> </w:t>
            </w:r>
            <w:r>
              <w:t>общности</w:t>
            </w:r>
            <w:r>
              <w:rPr>
                <w:spacing w:val="1"/>
              </w:rPr>
              <w:t xml:space="preserve"> </w:t>
            </w: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освоению</w:t>
            </w:r>
            <w:r>
              <w:rPr>
                <w:spacing w:val="1"/>
              </w:rPr>
              <w:t xml:space="preserve"> </w:t>
            </w:r>
            <w:r>
              <w:t>социокультурного</w:t>
            </w:r>
            <w:r>
              <w:rPr>
                <w:spacing w:val="32"/>
              </w:rPr>
              <w:t xml:space="preserve"> </w:t>
            </w:r>
            <w:r>
              <w:t>опыта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tab/>
            </w:r>
            <w:r>
              <w:t>его</w:t>
            </w:r>
            <w:r>
              <w:tab/>
            </w:r>
            <w:r>
              <w:rPr>
                <w:spacing w:val="-1"/>
              </w:rPr>
              <w:t>культурно-</w:t>
            </w:r>
            <w:r>
              <w:rPr>
                <w:spacing w:val="-52"/>
              </w:rPr>
              <w:t xml:space="preserve"> </w:t>
            </w:r>
            <w:r>
              <w:t>историческом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личностном</w:t>
            </w:r>
            <w:r>
              <w:rPr>
                <w:spacing w:val="-1"/>
              </w:rPr>
              <w:t xml:space="preserve"> </w:t>
            </w:r>
            <w:r>
              <w:t>аспектах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1050"/>
                <w:tab w:val="left" w:pos="2020"/>
                <w:tab w:val="left" w:pos="2087"/>
              </w:tabs>
              <w:ind w:left="109" w:right="95"/>
              <w:jc w:val="both"/>
            </w:pPr>
            <w:r>
              <w:t>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ровесникам,</w:t>
            </w:r>
            <w:r>
              <w:rPr>
                <w:spacing w:val="-52"/>
              </w:rPr>
              <w:t xml:space="preserve"> </w:t>
            </w:r>
            <w:r>
              <w:t>родителям</w:t>
            </w:r>
            <w:r>
              <w:tab/>
            </w:r>
            <w:r>
              <w:tab/>
            </w:r>
            <w:r>
              <w:rPr>
                <w:spacing w:val="-1"/>
              </w:rPr>
              <w:t>(законным</w:t>
            </w:r>
            <w:r>
              <w:rPr>
                <w:spacing w:val="-53"/>
              </w:rPr>
              <w:t xml:space="preserve"> </w:t>
            </w:r>
            <w:r>
              <w:t>представителям),</w:t>
            </w:r>
            <w:r>
              <w:rPr>
                <w:spacing w:val="1"/>
              </w:rPr>
              <w:t xml:space="preserve"> </w:t>
            </w:r>
            <w:r>
              <w:t>соседям,</w:t>
            </w:r>
            <w:r>
              <w:rPr>
                <w:spacing w:val="-52"/>
              </w:rPr>
              <w:t xml:space="preserve"> </w:t>
            </w:r>
            <w:r>
              <w:t>другим людям вне зависимости</w:t>
            </w:r>
            <w:r>
              <w:rPr>
                <w:spacing w:val="-52"/>
              </w:rPr>
              <w:t xml:space="preserve"> </w:t>
            </w:r>
            <w:r>
              <w:t>от</w:t>
            </w:r>
            <w:r>
              <w:tab/>
            </w:r>
            <w:r>
              <w:t>их</w:t>
            </w:r>
            <w:r>
              <w:tab/>
            </w:r>
            <w:r>
              <w:rPr>
                <w:spacing w:val="-1"/>
              </w:rPr>
              <w:t>этнической</w:t>
            </w:r>
            <w:r>
              <w:rPr>
                <w:spacing w:val="-53"/>
              </w:rPr>
              <w:t xml:space="preserve"> </w:t>
            </w:r>
            <w:r>
              <w:t>принадлежности</w:t>
            </w:r>
          </w:p>
          <w:p>
            <w:pPr>
              <w:pStyle w:val="14"/>
              <w:tabs>
                <w:tab w:val="left" w:pos="1530"/>
                <w:tab w:val="left" w:pos="1976"/>
                <w:tab w:val="left" w:pos="2394"/>
              </w:tabs>
              <w:ind w:left="109" w:right="91"/>
            </w:pPr>
            <w:r>
              <w:t>Воспитывать</w:t>
            </w:r>
            <w:r>
              <w:tab/>
            </w:r>
            <w:r>
              <w:tab/>
            </w:r>
            <w:r>
              <w:rPr>
                <w:spacing w:val="-1"/>
              </w:rPr>
              <w:t>социальные</w:t>
            </w:r>
            <w:r>
              <w:rPr>
                <w:spacing w:val="-52"/>
              </w:rPr>
              <w:t xml:space="preserve"> </w:t>
            </w:r>
            <w:r>
              <w:t>чувства</w:t>
            </w:r>
            <w:r>
              <w:rPr>
                <w:spacing w:val="1"/>
              </w:rPr>
              <w:t xml:space="preserve"> </w:t>
            </w:r>
            <w:r>
              <w:t>и навыки: способность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tab/>
            </w:r>
            <w:r>
              <w:t>сопереживанию,</w:t>
            </w:r>
            <w:r>
              <w:rPr>
                <w:spacing w:val="-52"/>
              </w:rPr>
              <w:t xml:space="preserve"> </w:t>
            </w:r>
            <w:r>
              <w:t>общительность,</w:t>
            </w:r>
            <w:r>
              <w:rPr>
                <w:spacing w:val="2"/>
              </w:rPr>
              <w:t xml:space="preserve"> </w:t>
            </w:r>
            <w:r>
              <w:t>дружелюбие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tab/>
            </w:r>
            <w:r>
              <w:tab/>
            </w:r>
            <w:r>
              <w:tab/>
            </w:r>
            <w:r>
              <w:t>навыки</w:t>
            </w:r>
          </w:p>
          <w:p>
            <w:pPr>
              <w:pStyle w:val="14"/>
              <w:tabs>
                <w:tab w:val="left" w:pos="2407"/>
              </w:tabs>
              <w:spacing w:line="242" w:lineRule="auto"/>
              <w:ind w:left="109" w:right="95"/>
              <w:jc w:val="both"/>
            </w:pPr>
            <w:r>
              <w:t>сотрудничества,</w:t>
            </w:r>
            <w:r>
              <w:tab/>
            </w:r>
            <w:r>
              <w:rPr>
                <w:spacing w:val="-2"/>
              </w:rPr>
              <w:t>умения</w:t>
            </w:r>
            <w:r>
              <w:rPr>
                <w:spacing w:val="-53"/>
              </w:rPr>
              <w:t xml:space="preserve"> </w:t>
            </w:r>
            <w:r>
              <w:t>соблюдать</w:t>
            </w:r>
            <w:r>
              <w:rPr>
                <w:spacing w:val="1"/>
              </w:rPr>
              <w:t xml:space="preserve"> </w:t>
            </w:r>
            <w:r>
              <w:t>правила,</w:t>
            </w:r>
            <w:r>
              <w:rPr>
                <w:spacing w:val="1"/>
              </w:rPr>
              <w:t xml:space="preserve"> </w:t>
            </w:r>
            <w:r>
              <w:t>активной</w:t>
            </w:r>
            <w:r>
              <w:rPr>
                <w:spacing w:val="1"/>
              </w:rPr>
              <w:t xml:space="preserve"> </w:t>
            </w:r>
            <w:r>
              <w:t>личностной</w:t>
            </w:r>
            <w:r>
              <w:rPr>
                <w:spacing w:val="2"/>
              </w:rPr>
              <w:t xml:space="preserve"> </w:t>
            </w:r>
            <w:r>
              <w:t>позиции</w:t>
            </w:r>
          </w:p>
          <w:p>
            <w:pPr>
              <w:pStyle w:val="14"/>
              <w:tabs>
                <w:tab w:val="left" w:pos="2104"/>
                <w:tab w:val="left" w:pos="2177"/>
              </w:tabs>
              <w:ind w:left="109" w:right="94"/>
              <w:jc w:val="both"/>
            </w:pPr>
            <w:r>
              <w:t>Создавать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возникновения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нравственного,</w:t>
            </w:r>
            <w:r>
              <w:tab/>
            </w:r>
            <w:r>
              <w:t>социально</w:t>
            </w:r>
            <w:r>
              <w:rPr>
                <w:spacing w:val="-53"/>
              </w:rPr>
              <w:t xml:space="preserve"> </w:t>
            </w:r>
            <w:r>
              <w:t>значимого</w:t>
            </w:r>
            <w:r>
              <w:tab/>
            </w:r>
            <w:r>
              <w:tab/>
            </w:r>
            <w:r>
              <w:rPr>
                <w:spacing w:val="-1"/>
              </w:rPr>
              <w:t>поступка,</w:t>
            </w:r>
            <w:r>
              <w:rPr>
                <w:spacing w:val="-53"/>
              </w:rPr>
              <w:t xml:space="preserve"> </w:t>
            </w:r>
            <w:r>
              <w:t>приобретения</w:t>
            </w:r>
            <w:r>
              <w:rPr>
                <w:spacing w:val="46"/>
              </w:rPr>
              <w:t xml:space="preserve"> </w:t>
            </w:r>
            <w:r>
              <w:t>ребёнком</w:t>
            </w:r>
            <w:r>
              <w:rPr>
                <w:spacing w:val="46"/>
              </w:rPr>
              <w:t xml:space="preserve"> </w:t>
            </w:r>
            <w:r>
              <w:t>опыта</w:t>
            </w:r>
          </w:p>
          <w:p>
            <w:pPr>
              <w:pStyle w:val="14"/>
              <w:spacing w:line="244" w:lineRule="exact"/>
              <w:ind w:left="109"/>
              <w:jc w:val="both"/>
            </w:pPr>
            <w:r>
              <w:t>милосердия</w:t>
            </w:r>
            <w:r>
              <w:rPr>
                <w:spacing w:val="-2"/>
              </w:rPr>
              <w:t xml:space="preserve"> </w:t>
            </w:r>
            <w:r>
              <w:t>и заботы;</w:t>
            </w:r>
          </w:p>
        </w:tc>
        <w:tc>
          <w:tcPr>
            <w:tcW w:w="1153" w:type="dxa"/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</w:tcPr>
          <w:p>
            <w:pPr>
              <w:pStyle w:val="14"/>
              <w:tabs>
                <w:tab w:val="left" w:pos="2278"/>
              </w:tabs>
              <w:ind w:left="109" w:right="96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-52"/>
              </w:rPr>
              <w:t xml:space="preserve"> </w:t>
            </w:r>
            <w:r>
              <w:t>развивать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чувствовать</w:t>
            </w:r>
            <w:r>
              <w:rPr>
                <w:spacing w:val="-52"/>
              </w:rPr>
              <w:t xml:space="preserve"> </w:t>
            </w:r>
            <w:r>
              <w:t>красоту</w:t>
            </w:r>
            <w:r>
              <w:rPr>
                <w:spacing w:val="1"/>
              </w:rPr>
              <w:t xml:space="preserve"> </w:t>
            </w:r>
            <w:r>
              <w:t>языка,</w:t>
            </w:r>
            <w:r>
              <w:rPr>
                <w:spacing w:val="1"/>
              </w:rPr>
              <w:t xml:space="preserve"> </w:t>
            </w:r>
            <w:r>
              <w:t>стремление</w:t>
            </w:r>
            <w:r>
              <w:rPr>
                <w:spacing w:val="-52"/>
              </w:rPr>
              <w:t xml:space="preserve"> </w:t>
            </w:r>
            <w:r>
              <w:t>говорить</w:t>
            </w:r>
            <w:r>
              <w:rPr>
                <w:spacing w:val="1"/>
              </w:rPr>
              <w:t xml:space="preserve"> </w:t>
            </w:r>
            <w:r>
              <w:t>красиво</w:t>
            </w:r>
            <w:r>
              <w:rPr>
                <w:spacing w:val="1"/>
              </w:rPr>
              <w:t xml:space="preserve"> </w:t>
            </w:r>
            <w:r>
              <w:t>(на</w:t>
            </w:r>
            <w:r>
              <w:rPr>
                <w:spacing w:val="1"/>
              </w:rPr>
              <w:t xml:space="preserve"> </w:t>
            </w:r>
            <w:r>
              <w:t>правильном,</w:t>
            </w:r>
            <w:r>
              <w:tab/>
            </w:r>
            <w:r>
              <w:rPr>
                <w:spacing w:val="-1"/>
              </w:rPr>
              <w:t>богатом,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>образном</w:t>
            </w:r>
            <w:r>
              <w:rPr>
                <w:spacing w:val="-5"/>
              </w:rPr>
              <w:t xml:space="preserve"> </w:t>
            </w:r>
            <w:r>
              <w:t>языке).</w:t>
            </w:r>
          </w:p>
        </w:tc>
        <w:tc>
          <w:tcPr>
            <w:tcW w:w="1153" w:type="dxa"/>
          </w:tcPr>
          <w:p>
            <w:pPr>
              <w:pStyle w:val="14"/>
              <w:spacing w:line="242" w:lineRule="auto"/>
              <w:ind w:left="108" w:right="187"/>
            </w:pPr>
            <w:r>
              <w:t>Речевое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1450" w:type="dxa"/>
            <w:vMerge w:val="restart"/>
          </w:tcPr>
          <w:p>
            <w:pPr>
              <w:pStyle w:val="14"/>
              <w:tabs>
                <w:tab w:val="left" w:pos="704"/>
              </w:tabs>
              <w:ind w:right="93"/>
            </w:pPr>
            <w:r>
              <w:t>Социальное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лежат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</w:p>
          <w:p>
            <w:pPr>
              <w:pStyle w:val="14"/>
              <w:rPr>
                <w:b/>
              </w:rPr>
            </w:pPr>
            <w:r>
              <w:rPr>
                <w:b/>
              </w:rPr>
              <w:t>«Человек»,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«Семья»,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«Дружба»,</w:t>
            </w:r>
          </w:p>
          <w:p>
            <w:pPr>
              <w:pStyle w:val="14"/>
              <w:ind w:right="101"/>
              <w:rPr>
                <w:b/>
              </w:rPr>
            </w:pPr>
            <w:r>
              <w:rPr>
                <w:b/>
              </w:rPr>
              <w:t>«Сотруднич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ество»</w:t>
            </w:r>
          </w:p>
        </w:tc>
        <w:tc>
          <w:tcPr>
            <w:tcW w:w="1887" w:type="dxa"/>
            <w:vMerge w:val="restart"/>
          </w:tcPr>
          <w:p>
            <w:pPr>
              <w:pStyle w:val="14"/>
              <w:tabs>
                <w:tab w:val="left" w:pos="992"/>
                <w:tab w:val="left" w:pos="1688"/>
              </w:tabs>
              <w:ind w:right="88" w:firstLine="566"/>
            </w:pPr>
            <w:r>
              <w:t>Формирова</w:t>
            </w:r>
            <w:r>
              <w:rPr>
                <w:spacing w:val="-52"/>
              </w:rPr>
              <w:t xml:space="preserve"> </w:t>
            </w:r>
            <w:r>
              <w:t>ние</w:t>
            </w:r>
            <w:r>
              <w:rPr>
                <w:spacing w:val="39"/>
              </w:rPr>
              <w:t xml:space="preserve"> </w:t>
            </w:r>
            <w:r>
              <w:t>ценностного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38"/>
              </w:rPr>
              <w:t xml:space="preserve"> </w:t>
            </w:r>
            <w:r>
              <w:t>семье,</w:t>
            </w:r>
            <w:r>
              <w:rPr>
                <w:spacing w:val="42"/>
              </w:rPr>
              <w:t xml:space="preserve"> </w:t>
            </w:r>
            <w:r>
              <w:t>другому</w:t>
            </w:r>
            <w:r>
              <w:rPr>
                <w:spacing w:val="-52"/>
              </w:rPr>
              <w:t xml:space="preserve"> </w:t>
            </w:r>
            <w:r>
              <w:t>человеку,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дружелюбия,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12"/>
              </w:rPr>
              <w:t xml:space="preserve"> </w:t>
            </w:r>
            <w:r>
              <w:t>находить</w:t>
            </w:r>
            <w:r>
              <w:rPr>
                <w:spacing w:val="-52"/>
              </w:rPr>
              <w:t xml:space="preserve"> </w:t>
            </w:r>
            <w:r>
              <w:t>общий</w:t>
            </w:r>
            <w:r>
              <w:tab/>
            </w:r>
            <w:r>
              <w:t>язык</w:t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другими людьми</w:t>
            </w:r>
          </w:p>
        </w:tc>
        <w:tc>
          <w:tcPr>
            <w:tcW w:w="2608" w:type="dxa"/>
            <w:vMerge w:val="restart"/>
          </w:tcPr>
          <w:p>
            <w:pPr>
              <w:pStyle w:val="14"/>
              <w:tabs>
                <w:tab w:val="left" w:pos="1626"/>
                <w:tab w:val="left" w:pos="1837"/>
                <w:tab w:val="left" w:pos="1980"/>
              </w:tabs>
              <w:ind w:right="94"/>
            </w:pP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освоению</w:t>
            </w:r>
            <w:r>
              <w:tab/>
            </w:r>
            <w:r>
              <w:tab/>
            </w:r>
            <w:r>
              <w:rPr>
                <w:spacing w:val="-1"/>
              </w:rPr>
              <w:t>детьми</w:t>
            </w:r>
            <w:r>
              <w:rPr>
                <w:spacing w:val="-52"/>
              </w:rPr>
              <w:t xml:space="preserve"> </w:t>
            </w:r>
            <w:r>
              <w:t>моральных ценностей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tab/>
            </w:r>
            <w:r>
              <w:t>у</w:t>
            </w:r>
            <w:r>
              <w:tab/>
            </w:r>
            <w:r>
              <w:tab/>
            </w:r>
            <w:r>
              <w:rPr>
                <w:spacing w:val="-1"/>
              </w:rPr>
              <w:t>детей</w:t>
            </w:r>
            <w:r>
              <w:rPr>
                <w:spacing w:val="-52"/>
              </w:rPr>
              <w:t xml:space="preserve"> </w:t>
            </w:r>
            <w:r>
              <w:t>нравственные</w:t>
            </w:r>
            <w:r>
              <w:rPr>
                <w:spacing w:val="13"/>
              </w:rPr>
              <w:t xml:space="preserve"> </w:t>
            </w:r>
            <w:r>
              <w:t>качества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идеалов</w:t>
            </w:r>
          </w:p>
          <w:p>
            <w:pPr>
              <w:pStyle w:val="14"/>
              <w:ind w:right="90"/>
              <w:jc w:val="both"/>
            </w:pPr>
            <w:r>
              <w:t>Воспитывать стремление</w:t>
            </w:r>
            <w:r>
              <w:rPr>
                <w:spacing w:val="-52"/>
              </w:rPr>
              <w:t xml:space="preserve"> </w:t>
            </w:r>
            <w:r>
              <w:t>жить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моральными</w:t>
            </w:r>
          </w:p>
          <w:p>
            <w:pPr>
              <w:pStyle w:val="14"/>
              <w:tabs>
                <w:tab w:val="left" w:pos="1218"/>
                <w:tab w:val="left" w:pos="1356"/>
                <w:tab w:val="left" w:pos="1453"/>
                <w:tab w:val="left" w:pos="1569"/>
                <w:tab w:val="left" w:pos="1751"/>
                <w:tab w:val="left" w:pos="1821"/>
                <w:tab w:val="left" w:pos="1976"/>
              </w:tabs>
              <w:ind w:right="91"/>
            </w:pPr>
            <w:r>
              <w:t>принципами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71"/>
              </w:rPr>
              <w:t xml:space="preserve"> </w:t>
            </w:r>
            <w:r>
              <w:t>нормами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воплощать</w:t>
            </w:r>
            <w:r>
              <w:rPr>
                <w:spacing w:val="37"/>
              </w:rPr>
              <w:t xml:space="preserve"> </w:t>
            </w:r>
            <w:r>
              <w:t>их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своем</w:t>
            </w:r>
            <w:r>
              <w:rPr>
                <w:spacing w:val="-52"/>
              </w:rPr>
              <w:t xml:space="preserve"> </w:t>
            </w:r>
            <w:r>
              <w:t>поведении.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-52"/>
              </w:rPr>
              <w:t xml:space="preserve"> </w:t>
            </w:r>
            <w:r>
              <w:t>уважение</w:t>
            </w:r>
            <w:r>
              <w:tab/>
            </w:r>
            <w:r>
              <w:tab/>
            </w:r>
            <w:r>
              <w:t>к</w:t>
            </w:r>
            <w:r>
              <w:tab/>
            </w:r>
            <w:r>
              <w:tab/>
            </w:r>
            <w:r>
              <w:tab/>
            </w:r>
            <w:r>
              <w:t>другим</w:t>
            </w:r>
            <w:r>
              <w:rPr>
                <w:spacing w:val="-52"/>
              </w:rPr>
              <w:t xml:space="preserve"> </w:t>
            </w:r>
            <w:r>
              <w:t>людям,</w:t>
            </w:r>
            <w:r>
              <w:tab/>
            </w:r>
            <w:r>
              <w:t>к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законам</w:t>
            </w:r>
            <w:r>
              <w:rPr>
                <w:spacing w:val="-52"/>
              </w:rPr>
              <w:t xml:space="preserve"> </w:t>
            </w:r>
            <w:r>
              <w:t>человеческого общества.</w:t>
            </w:r>
            <w:r>
              <w:rPr>
                <w:spacing w:val="-52"/>
              </w:rPr>
              <w:t xml:space="preserve"> </w:t>
            </w: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накоплению</w:t>
            </w:r>
            <w:r>
              <w:tab/>
            </w:r>
            <w:r>
              <w:tab/>
            </w:r>
            <w:r>
              <w:tab/>
            </w:r>
            <w:r>
              <w:t>у</w:t>
            </w:r>
            <w:r>
              <w:tab/>
            </w:r>
            <w:r>
              <w:tab/>
            </w:r>
            <w:r>
              <w:tab/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опыта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социально-</w:t>
            </w:r>
            <w:r>
              <w:rPr>
                <w:spacing w:val="-52"/>
              </w:rPr>
              <w:t xml:space="preserve"> </w:t>
            </w:r>
            <w:r>
              <w:t>ответственного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</w:p>
          <w:p>
            <w:pPr>
              <w:pStyle w:val="14"/>
            </w:pPr>
            <w:r>
              <w:t>Развивать</w:t>
            </w:r>
            <w:r>
              <w:rPr>
                <w:spacing w:val="46"/>
              </w:rPr>
              <w:t xml:space="preserve"> </w:t>
            </w:r>
            <w:r>
              <w:t>нравственные</w:t>
            </w:r>
          </w:p>
        </w:tc>
        <w:tc>
          <w:tcPr>
            <w:tcW w:w="3194" w:type="dxa"/>
          </w:tcPr>
          <w:p>
            <w:pPr>
              <w:pStyle w:val="14"/>
              <w:ind w:left="109" w:right="93"/>
              <w:jc w:val="both"/>
            </w:pP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становлению</w:t>
            </w:r>
            <w:r>
              <w:rPr>
                <w:spacing w:val="-52"/>
              </w:rPr>
              <w:t xml:space="preserve"> </w:t>
            </w:r>
            <w:r>
              <w:t>целостной</w:t>
            </w:r>
            <w:r>
              <w:rPr>
                <w:spacing w:val="1"/>
              </w:rPr>
              <w:t xml:space="preserve"> </w:t>
            </w:r>
            <w:r>
              <w:t>картины</w:t>
            </w:r>
            <w:r>
              <w:rPr>
                <w:spacing w:val="1"/>
              </w:rPr>
              <w:t xml:space="preserve"> </w:t>
            </w:r>
            <w:r>
              <w:t>мира,</w:t>
            </w:r>
            <w:r>
              <w:rPr>
                <w:spacing w:val="-52"/>
              </w:rPr>
              <w:t xml:space="preserve"> </w:t>
            </w:r>
            <w:r>
              <w:t>основанной на представлениях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2"/>
              </w:rPr>
              <w:t xml:space="preserve"> </w:t>
            </w:r>
            <w:r>
              <w:t>добре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зле,</w:t>
            </w:r>
            <w:r>
              <w:rPr>
                <w:spacing w:val="19"/>
              </w:rPr>
              <w:t xml:space="preserve"> </w:t>
            </w:r>
            <w:r>
              <w:t>прекрасном</w:t>
            </w:r>
            <w:r>
              <w:rPr>
                <w:spacing w:val="16"/>
              </w:rPr>
              <w:t xml:space="preserve"> </w:t>
            </w:r>
            <w:r>
              <w:t>и</w:t>
            </w:r>
          </w:p>
          <w:p>
            <w:pPr>
              <w:pStyle w:val="14"/>
              <w:spacing w:line="250" w:lineRule="exact"/>
              <w:ind w:left="109" w:right="93"/>
              <w:jc w:val="both"/>
            </w:pPr>
            <w:r>
              <w:t>безобразном,</w:t>
            </w:r>
            <w:r>
              <w:rPr>
                <w:spacing w:val="1"/>
              </w:rPr>
              <w:t xml:space="preserve"> </w:t>
            </w:r>
            <w:r>
              <w:t>правдивом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ложном</w:t>
            </w:r>
          </w:p>
        </w:tc>
        <w:tc>
          <w:tcPr>
            <w:tcW w:w="1153" w:type="dxa"/>
          </w:tcPr>
          <w:p>
            <w:pPr>
              <w:pStyle w:val="14"/>
              <w:spacing w:line="242" w:lineRule="auto"/>
              <w:ind w:left="108" w:right="113"/>
            </w:pPr>
            <w:r>
              <w:t>Социальн</w:t>
            </w:r>
            <w:r>
              <w:rPr>
                <w:spacing w:val="-52"/>
              </w:rPr>
              <w:t xml:space="preserve"> </w:t>
            </w:r>
            <w:r>
              <w:t>о-</w:t>
            </w:r>
          </w:p>
          <w:p>
            <w:pPr>
              <w:pStyle w:val="14"/>
              <w:spacing w:line="242" w:lineRule="auto"/>
              <w:ind w:left="108" w:right="181"/>
              <w:jc w:val="both"/>
            </w:pPr>
            <w:r>
              <w:t>коммуни</w:t>
            </w:r>
            <w:r>
              <w:rPr>
                <w:spacing w:val="-53"/>
              </w:rPr>
              <w:t xml:space="preserve"> </w:t>
            </w:r>
            <w:r>
              <w:t>кативное</w:t>
            </w:r>
            <w:r>
              <w:rPr>
                <w:spacing w:val="-53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</w:tcPr>
          <w:p>
            <w:pPr>
              <w:pStyle w:val="14"/>
              <w:ind w:left="109" w:right="91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уважения</w:t>
            </w:r>
            <w:r>
              <w:rPr>
                <w:spacing w:val="56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людям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представителям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независимо</w:t>
            </w:r>
            <w:r>
              <w:rPr>
                <w:spacing w:val="14"/>
              </w:rPr>
              <w:t xml:space="preserve"> </w:t>
            </w:r>
            <w:r>
              <w:t>от</w:t>
            </w:r>
            <w:r>
              <w:rPr>
                <w:spacing w:val="19"/>
              </w:rPr>
              <w:t xml:space="preserve"> </w:t>
            </w:r>
            <w:r>
              <w:t>их</w:t>
            </w:r>
            <w:r>
              <w:rPr>
                <w:spacing w:val="15"/>
              </w:rPr>
              <w:t xml:space="preserve"> </w:t>
            </w:r>
            <w:r>
              <w:t>этнической</w:t>
            </w:r>
          </w:p>
          <w:p>
            <w:pPr>
              <w:pStyle w:val="14"/>
              <w:spacing w:line="246" w:lineRule="exact"/>
              <w:ind w:left="109"/>
            </w:pPr>
            <w:r>
              <w:t>принадлежности;</w:t>
            </w:r>
          </w:p>
        </w:tc>
        <w:tc>
          <w:tcPr>
            <w:tcW w:w="1153" w:type="dxa"/>
          </w:tcPr>
          <w:p>
            <w:pPr>
              <w:pStyle w:val="14"/>
              <w:spacing w:line="242" w:lineRule="auto"/>
              <w:ind w:left="108" w:right="146"/>
            </w:pPr>
            <w:r>
              <w:t>Познават</w:t>
            </w:r>
            <w:r>
              <w:rPr>
                <w:spacing w:val="-52"/>
              </w:rPr>
              <w:t xml:space="preserve"> </w:t>
            </w:r>
            <w:r>
              <w:t>ельное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  <w:vMerge w:val="restart"/>
          </w:tcPr>
          <w:p>
            <w:pPr>
              <w:pStyle w:val="14"/>
              <w:tabs>
                <w:tab w:val="left" w:pos="1718"/>
              </w:tabs>
              <w:ind w:left="109" w:right="93"/>
              <w:jc w:val="both"/>
            </w:pP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овладению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формами</w:t>
            </w:r>
            <w:r>
              <w:rPr>
                <w:spacing w:val="1"/>
              </w:rPr>
              <w:t xml:space="preserve"> </w:t>
            </w:r>
            <w:r>
              <w:t>речевого</w:t>
            </w:r>
            <w:r>
              <w:rPr>
                <w:spacing w:val="1"/>
              </w:rPr>
              <w:t xml:space="preserve"> </w:t>
            </w:r>
            <w:r>
              <w:t>этикета,</w:t>
            </w:r>
            <w:r>
              <w:tab/>
            </w:r>
            <w:r>
              <w:rPr>
                <w:spacing w:val="-1"/>
              </w:rPr>
              <w:t>отражающими</w:t>
            </w:r>
            <w:r>
              <w:rPr>
                <w:spacing w:val="-53"/>
              </w:rPr>
              <w:t xml:space="preserve"> </w:t>
            </w:r>
            <w:r>
              <w:t>принятые в</w:t>
            </w:r>
            <w:r>
              <w:rPr>
                <w:spacing w:val="55"/>
              </w:rPr>
              <w:t xml:space="preserve"> </w:t>
            </w:r>
            <w:r>
              <w:t>обществе правила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</w:p>
          <w:p>
            <w:pPr>
              <w:pStyle w:val="14"/>
              <w:tabs>
                <w:tab w:val="left" w:pos="1947"/>
              </w:tabs>
              <w:ind w:left="109" w:right="95"/>
              <w:jc w:val="both"/>
            </w:pPr>
            <w:r>
              <w:t>Создавать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выявления,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tab/>
            </w:r>
            <w:r>
              <w:rPr>
                <w:spacing w:val="-1"/>
              </w:rPr>
              <w:t>творческого</w:t>
            </w:r>
            <w:r>
              <w:rPr>
                <w:spacing w:val="-53"/>
              </w:rPr>
              <w:t xml:space="preserve"> </w:t>
            </w:r>
            <w:r>
              <w:t>потенциала</w:t>
            </w:r>
            <w:r>
              <w:rPr>
                <w:spacing w:val="34"/>
              </w:rPr>
              <w:t xml:space="preserve"> </w:t>
            </w:r>
            <w:r>
              <w:t>каждого</w:t>
            </w:r>
            <w:r>
              <w:rPr>
                <w:spacing w:val="31"/>
              </w:rPr>
              <w:t xml:space="preserve"> </w:t>
            </w:r>
            <w:r>
              <w:t>ребёнка</w:t>
            </w:r>
            <w:r>
              <w:rPr>
                <w:spacing w:val="39"/>
              </w:rPr>
              <w:t xml:space="preserve"> </w:t>
            </w:r>
            <w:r>
              <w:t>с</w:t>
            </w:r>
          </w:p>
        </w:tc>
        <w:tc>
          <w:tcPr>
            <w:tcW w:w="1153" w:type="dxa"/>
          </w:tcPr>
          <w:p>
            <w:pPr>
              <w:pStyle w:val="14"/>
              <w:spacing w:line="237" w:lineRule="auto"/>
              <w:ind w:left="108" w:right="187"/>
            </w:pPr>
            <w:r>
              <w:t>Речевое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3" w:type="dxa"/>
          </w:tcPr>
          <w:p>
            <w:pPr>
              <w:pStyle w:val="14"/>
              <w:spacing w:line="237" w:lineRule="auto"/>
              <w:ind w:left="108" w:right="195"/>
            </w:pPr>
            <w:r>
              <w:rPr>
                <w:spacing w:val="-1"/>
              </w:rPr>
              <w:t>Художес</w:t>
            </w:r>
            <w:r>
              <w:rPr>
                <w:spacing w:val="-52"/>
              </w:rPr>
              <w:t xml:space="preserve"> </w:t>
            </w:r>
            <w:r>
              <w:t>твенно-</w:t>
            </w:r>
          </w:p>
          <w:p>
            <w:pPr>
              <w:pStyle w:val="14"/>
              <w:spacing w:line="246" w:lineRule="exact"/>
              <w:ind w:left="108"/>
            </w:pPr>
            <w:r>
              <w:t>эстетичес</w:t>
            </w:r>
          </w:p>
        </w:tc>
      </w:tr>
    </w:tbl>
    <w:p>
      <w:pPr>
        <w:spacing w:line="246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887"/>
        <w:gridCol w:w="2608"/>
        <w:gridCol w:w="3194"/>
        <w:gridCol w:w="1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1450" w:type="dxa"/>
          </w:tcPr>
          <w:p>
            <w:pPr>
              <w:pStyle w:val="14"/>
              <w:tabs>
                <w:tab w:val="left" w:pos="541"/>
              </w:tabs>
              <w:ind w:right="97"/>
              <w:rPr>
                <w:b/>
              </w:rPr>
            </w:pPr>
            <w:r>
              <w:rPr>
                <w:b/>
                <w:spacing w:val="-1"/>
              </w:rPr>
              <w:t>Направлени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базовые</w:t>
            </w:r>
          </w:p>
          <w:p>
            <w:pPr>
              <w:pStyle w:val="14"/>
              <w:spacing w:line="242" w:lineRule="exact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1887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974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608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1238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194" w:type="dxa"/>
          </w:tcPr>
          <w:p>
            <w:pPr>
              <w:pStyle w:val="14"/>
              <w:spacing w:before="3"/>
              <w:ind w:left="0"/>
              <w:rPr>
                <w:b/>
                <w:sz w:val="32"/>
              </w:rPr>
            </w:pPr>
          </w:p>
          <w:p>
            <w:pPr>
              <w:pStyle w:val="14"/>
              <w:tabs>
                <w:tab w:val="left" w:pos="1352"/>
              </w:tabs>
              <w:ind w:left="109" w:right="9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образовательных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областей</w:t>
            </w:r>
          </w:p>
        </w:tc>
        <w:tc>
          <w:tcPr>
            <w:tcW w:w="1153" w:type="dxa"/>
          </w:tcPr>
          <w:p>
            <w:pPr>
              <w:pStyle w:val="14"/>
              <w:spacing w:before="117"/>
              <w:ind w:left="108" w:right="161"/>
              <w:rPr>
                <w:b/>
              </w:rPr>
            </w:pPr>
            <w:r>
              <w:rPr>
                <w:b/>
              </w:rPr>
              <w:t>Образов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ательны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области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1450" w:type="dxa"/>
            <w:vMerge w:val="restart"/>
          </w:tcPr>
          <w:p>
            <w:pPr>
              <w:pStyle w:val="14"/>
              <w:ind w:left="0"/>
            </w:pPr>
          </w:p>
        </w:tc>
        <w:tc>
          <w:tcPr>
            <w:tcW w:w="1887" w:type="dxa"/>
            <w:vMerge w:val="restart"/>
          </w:tcPr>
          <w:p>
            <w:pPr>
              <w:pStyle w:val="14"/>
              <w:ind w:left="0"/>
            </w:pPr>
          </w:p>
        </w:tc>
        <w:tc>
          <w:tcPr>
            <w:tcW w:w="2608" w:type="dxa"/>
            <w:vMerge w:val="restart"/>
          </w:tcPr>
          <w:p>
            <w:pPr>
              <w:pStyle w:val="14"/>
              <w:tabs>
                <w:tab w:val="left" w:pos="1807"/>
              </w:tabs>
              <w:ind w:right="94"/>
            </w:pPr>
            <w:r>
              <w:t>представления,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tab/>
            </w:r>
            <w:r>
              <w:rPr>
                <w:spacing w:val="-1"/>
              </w:rPr>
              <w:t>навыки</w:t>
            </w:r>
            <w:r>
              <w:rPr>
                <w:spacing w:val="-52"/>
              </w:rPr>
              <w:t xml:space="preserve"> </w:t>
            </w:r>
            <w:r>
              <w:t>культурного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1275"/>
                <w:tab w:val="left" w:pos="1769"/>
                <w:tab w:val="left" w:pos="2029"/>
                <w:tab w:val="left" w:pos="2288"/>
                <w:tab w:val="left" w:pos="2969"/>
              </w:tabs>
              <w:ind w:left="109" w:right="93"/>
            </w:pPr>
            <w:r>
              <w:t>учётом его индивидуальности,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tab/>
            </w:r>
            <w:r>
              <w:tab/>
            </w:r>
            <w:r>
              <w:t>готовности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tab/>
            </w:r>
            <w:r>
              <w:t>к</w:t>
            </w:r>
            <w:r>
              <w:tab/>
            </w:r>
            <w:r>
              <w:tab/>
            </w:r>
            <w:r>
              <w:rPr>
                <w:spacing w:val="-1"/>
              </w:rPr>
              <w:t>творческой</w:t>
            </w:r>
            <w:r>
              <w:rPr>
                <w:spacing w:val="-52"/>
              </w:rPr>
              <w:t xml:space="preserve"> </w:t>
            </w:r>
            <w:r>
              <w:t>самореализации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сотворчеству</w:t>
            </w:r>
            <w:r>
              <w:tab/>
            </w:r>
            <w:r>
              <w:t>с</w:t>
            </w:r>
            <w:r>
              <w:tab/>
            </w:r>
            <w:r>
              <w:tab/>
            </w:r>
            <w:r>
              <w:rPr>
                <w:spacing w:val="-1"/>
              </w:rPr>
              <w:t>другими</w:t>
            </w:r>
          </w:p>
          <w:p>
            <w:pPr>
              <w:pStyle w:val="14"/>
              <w:spacing w:line="244" w:lineRule="exact"/>
              <w:ind w:left="109"/>
            </w:pPr>
            <w:r>
              <w:t>людьми</w:t>
            </w:r>
            <w:r>
              <w:rPr>
                <w:spacing w:val="-2"/>
              </w:rPr>
              <w:t xml:space="preserve"> </w:t>
            </w:r>
            <w:r>
              <w:t>(детьми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взрослыми)</w:t>
            </w:r>
          </w:p>
        </w:tc>
        <w:tc>
          <w:tcPr>
            <w:tcW w:w="1153" w:type="dxa"/>
          </w:tcPr>
          <w:p>
            <w:pPr>
              <w:pStyle w:val="14"/>
              <w:spacing w:line="237" w:lineRule="auto"/>
              <w:ind w:left="108" w:right="187"/>
            </w:pPr>
            <w:r>
              <w:t>кое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</w:tcPr>
          <w:p>
            <w:pPr>
              <w:pStyle w:val="14"/>
              <w:tabs>
                <w:tab w:val="left" w:pos="1347"/>
                <w:tab w:val="left" w:pos="1985"/>
                <w:tab w:val="left" w:pos="2964"/>
              </w:tabs>
              <w:ind w:left="109" w:right="96"/>
            </w:pPr>
            <w:r>
              <w:t>Воспитывать</w:t>
            </w:r>
            <w:r>
              <w:tab/>
            </w:r>
            <w:r>
              <w:t>активность,</w:t>
            </w:r>
            <w:r>
              <w:rPr>
                <w:spacing w:val="1"/>
              </w:rPr>
              <w:t xml:space="preserve"> </w:t>
            </w:r>
            <w:r>
              <w:t>самостоятельность,</w:t>
            </w:r>
            <w:r>
              <w:rPr>
                <w:spacing w:val="1"/>
              </w:rPr>
              <w:t xml:space="preserve"> </w:t>
            </w:r>
            <w:r>
              <w:t>уверенности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своих</w:t>
            </w:r>
            <w:r>
              <w:rPr>
                <w:spacing w:val="22"/>
              </w:rPr>
              <w:t xml:space="preserve"> </w:t>
            </w:r>
            <w:r>
              <w:t>силах,</w:t>
            </w:r>
            <w:r>
              <w:rPr>
                <w:spacing w:val="-52"/>
              </w:rPr>
              <w:t xml:space="preserve"> </w:t>
            </w:r>
            <w:r>
              <w:t>развивать</w:t>
            </w:r>
            <w:r>
              <w:tab/>
            </w:r>
            <w:r>
              <w:t>нравственные</w:t>
            </w:r>
            <w:r>
              <w:tab/>
            </w:r>
            <w:r>
              <w:rPr>
                <w:spacing w:val="-1"/>
              </w:rPr>
              <w:t>и</w:t>
            </w:r>
          </w:p>
          <w:p>
            <w:pPr>
              <w:pStyle w:val="14"/>
              <w:spacing w:line="246" w:lineRule="exact"/>
              <w:ind w:left="109"/>
            </w:pPr>
            <w:r>
              <w:t>волевые</w:t>
            </w:r>
            <w:r>
              <w:rPr>
                <w:spacing w:val="-8"/>
              </w:rPr>
              <w:t xml:space="preserve"> </w:t>
            </w:r>
            <w:r>
              <w:t>качества</w:t>
            </w:r>
          </w:p>
        </w:tc>
        <w:tc>
          <w:tcPr>
            <w:tcW w:w="1153" w:type="dxa"/>
          </w:tcPr>
          <w:p>
            <w:pPr>
              <w:pStyle w:val="14"/>
              <w:ind w:left="108" w:right="114"/>
            </w:pPr>
            <w:r>
              <w:rPr>
                <w:spacing w:val="-1"/>
              </w:rPr>
              <w:t>Физическ</w:t>
            </w:r>
            <w:r>
              <w:rPr>
                <w:spacing w:val="-52"/>
              </w:rPr>
              <w:t xml:space="preserve"> </w:t>
            </w:r>
            <w:r>
              <w:t>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4" w:hRule="atLeast"/>
        </w:trPr>
        <w:tc>
          <w:tcPr>
            <w:tcW w:w="1450" w:type="dxa"/>
            <w:vMerge w:val="restart"/>
          </w:tcPr>
          <w:p>
            <w:pPr>
              <w:pStyle w:val="14"/>
              <w:spacing w:line="237" w:lineRule="auto"/>
              <w:ind w:right="144"/>
            </w:pPr>
            <w:r>
              <w:rPr>
                <w:spacing w:val="-1"/>
              </w:rPr>
              <w:t>Познаватель</w:t>
            </w:r>
            <w:r>
              <w:rPr>
                <w:spacing w:val="-52"/>
              </w:rPr>
              <w:t xml:space="preserve"> </w:t>
            </w:r>
            <w:r>
              <w:t>ное</w:t>
            </w:r>
          </w:p>
          <w:p>
            <w:pPr>
              <w:pStyle w:val="14"/>
              <w:tabs>
                <w:tab w:val="left" w:pos="704"/>
              </w:tabs>
              <w:ind w:right="93"/>
            </w:pP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лежит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</w:p>
          <w:p>
            <w:pPr>
              <w:pStyle w:val="14"/>
              <w:rPr>
                <w:b/>
              </w:rPr>
            </w:pPr>
            <w:r>
              <w:rPr>
                <w:b/>
              </w:rPr>
              <w:t>«Познание»</w:t>
            </w:r>
          </w:p>
        </w:tc>
        <w:tc>
          <w:tcPr>
            <w:tcW w:w="1887" w:type="dxa"/>
            <w:vMerge w:val="restart"/>
          </w:tcPr>
          <w:p>
            <w:pPr>
              <w:pStyle w:val="14"/>
              <w:spacing w:line="239" w:lineRule="exact"/>
              <w:ind w:left="676"/>
            </w:pPr>
            <w:r>
              <w:t>Формирова</w:t>
            </w:r>
          </w:p>
          <w:p>
            <w:pPr>
              <w:pStyle w:val="14"/>
              <w:tabs>
                <w:tab w:val="left" w:pos="910"/>
              </w:tabs>
              <w:ind w:right="97"/>
            </w:pPr>
            <w:r>
              <w:t>ние</w:t>
            </w:r>
            <w:r>
              <w:tab/>
            </w:r>
            <w:r>
              <w:rPr>
                <w:spacing w:val="-2"/>
              </w:rPr>
              <w:t>ценности</w:t>
            </w:r>
            <w:r>
              <w:rPr>
                <w:spacing w:val="-52"/>
              </w:rPr>
              <w:t xml:space="preserve"> </w:t>
            </w:r>
            <w:r>
              <w:t>познания</w:t>
            </w:r>
          </w:p>
        </w:tc>
        <w:tc>
          <w:tcPr>
            <w:tcW w:w="2608" w:type="dxa"/>
            <w:vMerge w:val="restart"/>
          </w:tcPr>
          <w:p>
            <w:pPr>
              <w:pStyle w:val="14"/>
              <w:tabs>
                <w:tab w:val="left" w:pos="1438"/>
                <w:tab w:val="left" w:pos="1798"/>
              </w:tabs>
              <w:ind w:right="99"/>
            </w:pPr>
            <w:r>
              <w:t>Воспитывать</w:t>
            </w:r>
            <w:r>
              <w:rPr>
                <w:spacing w:val="35"/>
              </w:rPr>
              <w:t xml:space="preserve"> </w:t>
            </w:r>
            <w:r>
              <w:t>у</w:t>
            </w:r>
            <w:r>
              <w:rPr>
                <w:spacing w:val="35"/>
              </w:rPr>
              <w:t xml:space="preserve"> </w:t>
            </w:r>
            <w:r>
              <w:t>ребёнка</w:t>
            </w:r>
            <w:r>
              <w:rPr>
                <w:spacing w:val="-52"/>
              </w:rPr>
              <w:t xml:space="preserve"> </w:t>
            </w:r>
            <w:r>
              <w:t>стремление</w:t>
            </w:r>
            <w:r>
              <w:tab/>
            </w:r>
            <w:r>
              <w:t>к</w:t>
            </w:r>
            <w:r>
              <w:tab/>
            </w:r>
            <w:r>
              <w:rPr>
                <w:spacing w:val="-1"/>
              </w:rPr>
              <w:t>истине,</w:t>
            </w:r>
            <w:r>
              <w:rPr>
                <w:spacing w:val="-52"/>
              </w:rPr>
              <w:t xml:space="preserve"> </w:t>
            </w: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становлению</w:t>
            </w:r>
            <w:r>
              <w:rPr>
                <w:spacing w:val="2"/>
              </w:rPr>
              <w:t xml:space="preserve"> </w:t>
            </w:r>
            <w:r>
              <w:t>целостной</w:t>
            </w:r>
            <w:r>
              <w:rPr>
                <w:spacing w:val="-52"/>
              </w:rPr>
              <w:t xml:space="preserve"> </w:t>
            </w:r>
            <w:r>
              <w:t>картины</w:t>
            </w:r>
            <w:r>
              <w:rPr>
                <w:spacing w:val="9"/>
              </w:rPr>
              <w:t xml:space="preserve"> </w:t>
            </w:r>
            <w:r>
              <w:t>мира,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которой</w:t>
            </w:r>
            <w:r>
              <w:rPr>
                <w:spacing w:val="-52"/>
              </w:rPr>
              <w:t xml:space="preserve"> </w:t>
            </w:r>
            <w:r>
              <w:t>интегрировано</w:t>
            </w:r>
            <w:r>
              <w:rPr>
                <w:spacing w:val="1"/>
              </w:rPr>
              <w:t xml:space="preserve"> </w:t>
            </w:r>
            <w:r>
              <w:t>ценностное,</w:t>
            </w:r>
          </w:p>
          <w:p>
            <w:pPr>
              <w:pStyle w:val="14"/>
              <w:ind w:right="82"/>
            </w:pPr>
            <w:r>
              <w:t>эмоционально</w:t>
            </w:r>
            <w:r>
              <w:rPr>
                <w:spacing w:val="1"/>
              </w:rPr>
              <w:t xml:space="preserve"> </w:t>
            </w:r>
            <w:r>
              <w:t>окрашенное отношение к</w:t>
            </w:r>
            <w:r>
              <w:rPr>
                <w:spacing w:val="-52"/>
              </w:rPr>
              <w:t xml:space="preserve"> </w:t>
            </w:r>
            <w:r>
              <w:t>миру,</w:t>
            </w:r>
            <w:r>
              <w:rPr>
                <w:spacing w:val="1"/>
              </w:rPr>
              <w:t xml:space="preserve"> </w:t>
            </w:r>
            <w:r>
              <w:t>людям,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-52"/>
              </w:rPr>
              <w:t xml:space="preserve"> </w:t>
            </w:r>
            <w:r>
              <w:t>деятельности человека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2239"/>
              </w:tabs>
              <w:ind w:left="109" w:right="93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знанию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  <w:r>
              <w:tab/>
            </w:r>
            <w:r>
              <w:rPr>
                <w:spacing w:val="-1"/>
              </w:rPr>
              <w:t>значения</w:t>
            </w:r>
            <w:r>
              <w:rPr>
                <w:spacing w:val="-53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человека,</w:t>
            </w:r>
            <w:r>
              <w:rPr>
                <w:spacing w:val="1"/>
              </w:rPr>
              <w:t xml:space="preserve"> </w:t>
            </w:r>
            <w:r>
              <w:t>общества,</w:t>
            </w:r>
            <w:r>
              <w:rPr>
                <w:spacing w:val="3"/>
              </w:rPr>
              <w:t xml:space="preserve"> </w:t>
            </w:r>
            <w:r>
              <w:t>страны</w:t>
            </w:r>
          </w:p>
          <w:p>
            <w:pPr>
              <w:pStyle w:val="14"/>
              <w:tabs>
                <w:tab w:val="left" w:pos="1308"/>
                <w:tab w:val="left" w:pos="1726"/>
              </w:tabs>
              <w:ind w:left="109" w:right="94"/>
            </w:pPr>
            <w:r>
              <w:t>Воспитывать</w:t>
            </w:r>
            <w:r>
              <w:tab/>
            </w:r>
            <w:r>
              <w:rPr>
                <w:spacing w:val="-1"/>
              </w:rPr>
              <w:t>уважительное,</w:t>
            </w:r>
            <w:r>
              <w:rPr>
                <w:spacing w:val="-52"/>
              </w:rPr>
              <w:t xml:space="preserve"> </w:t>
            </w:r>
            <w:r>
              <w:t>бережное</w:t>
            </w:r>
            <w:r>
              <w:tab/>
            </w:r>
            <w:r>
              <w:t>и</w:t>
            </w:r>
            <w:r>
              <w:tab/>
            </w:r>
            <w:r>
              <w:t>ответственное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43"/>
              </w:rPr>
              <w:t xml:space="preserve"> </w:t>
            </w:r>
            <w:r>
              <w:t>к</w:t>
            </w:r>
            <w:r>
              <w:rPr>
                <w:spacing w:val="42"/>
              </w:rPr>
              <w:t xml:space="preserve"> </w:t>
            </w:r>
            <w:r>
              <w:t>природе</w:t>
            </w:r>
            <w:r>
              <w:rPr>
                <w:spacing w:val="36"/>
              </w:rPr>
              <w:t xml:space="preserve"> </w:t>
            </w:r>
            <w:r>
              <w:t>родного</w:t>
            </w:r>
            <w:r>
              <w:rPr>
                <w:spacing w:val="-52"/>
              </w:rPr>
              <w:t xml:space="preserve"> </w:t>
            </w:r>
            <w:r>
              <w:t>края,</w:t>
            </w:r>
            <w:r>
              <w:rPr>
                <w:spacing w:val="-2"/>
              </w:rPr>
              <w:t xml:space="preserve"> </w:t>
            </w:r>
            <w:r>
              <w:t>родной</w:t>
            </w:r>
            <w:r>
              <w:rPr>
                <w:spacing w:val="3"/>
              </w:rPr>
              <w:t xml:space="preserve"> </w:t>
            </w:r>
            <w:r>
              <w:t>страны</w:t>
            </w:r>
            <w:r>
              <w:rPr>
                <w:spacing w:val="1"/>
              </w:rPr>
              <w:t xml:space="preserve"> </w:t>
            </w:r>
            <w:r>
              <w:t>Способствовать</w:t>
            </w:r>
            <w:r>
              <w:rPr>
                <w:spacing w:val="44"/>
              </w:rPr>
              <w:t xml:space="preserve"> </w:t>
            </w:r>
            <w:r>
              <w:t>приобретению</w:t>
            </w:r>
          </w:p>
          <w:p>
            <w:pPr>
              <w:pStyle w:val="14"/>
              <w:spacing w:line="250" w:lineRule="exact"/>
              <w:ind w:left="109" w:right="97"/>
            </w:pPr>
            <w:r>
              <w:t>первого</w:t>
            </w:r>
            <w:r>
              <w:rPr>
                <w:spacing w:val="24"/>
              </w:rPr>
              <w:t xml:space="preserve"> </w:t>
            </w:r>
            <w:r>
              <w:t>опыта</w:t>
            </w:r>
            <w:r>
              <w:rPr>
                <w:spacing w:val="31"/>
              </w:rPr>
              <w:t xml:space="preserve"> </w:t>
            </w:r>
            <w:r>
              <w:t>действий</w:t>
            </w:r>
            <w:r>
              <w:rPr>
                <w:spacing w:val="2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сохранению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</w:tc>
        <w:tc>
          <w:tcPr>
            <w:tcW w:w="1153" w:type="dxa"/>
          </w:tcPr>
          <w:p>
            <w:pPr>
              <w:pStyle w:val="14"/>
              <w:ind w:left="108" w:right="146"/>
            </w:pPr>
            <w:r>
              <w:t>Познават</w:t>
            </w:r>
            <w:r>
              <w:rPr>
                <w:spacing w:val="-52"/>
              </w:rPr>
              <w:t xml:space="preserve"> </w:t>
            </w:r>
            <w:r>
              <w:t>ельное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</w:tcPr>
          <w:p>
            <w:pPr>
              <w:pStyle w:val="14"/>
              <w:tabs>
                <w:tab w:val="left" w:pos="2067"/>
              </w:tabs>
              <w:ind w:left="109" w:right="96"/>
              <w:jc w:val="both"/>
            </w:pPr>
            <w:r>
              <w:t>Формировать</w:t>
            </w:r>
            <w:r>
              <w:tab/>
            </w:r>
            <w:r>
              <w:rPr>
                <w:spacing w:val="-1"/>
              </w:rPr>
              <w:t>целостную</w:t>
            </w:r>
            <w:r>
              <w:rPr>
                <w:spacing w:val="-53"/>
              </w:rPr>
              <w:t xml:space="preserve"> </w:t>
            </w:r>
            <w:r>
              <w:t>картину</w:t>
            </w:r>
            <w:r>
              <w:rPr>
                <w:spacing w:val="1"/>
              </w:rPr>
              <w:t xml:space="preserve"> </w:t>
            </w:r>
            <w:r>
              <w:t>мира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интеграции интеллектуального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эмоционально-образного</w:t>
            </w:r>
          </w:p>
          <w:p>
            <w:pPr>
              <w:pStyle w:val="14"/>
              <w:spacing w:line="247" w:lineRule="exact"/>
              <w:ind w:left="109"/>
              <w:jc w:val="both"/>
            </w:pPr>
            <w:r>
              <w:t>способов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освоения</w:t>
            </w:r>
            <w:r>
              <w:rPr>
                <w:spacing w:val="-5"/>
              </w:rPr>
              <w:t xml:space="preserve"> </w:t>
            </w:r>
            <w:r>
              <w:t>детьми</w:t>
            </w:r>
          </w:p>
        </w:tc>
        <w:tc>
          <w:tcPr>
            <w:tcW w:w="1153" w:type="dxa"/>
          </w:tcPr>
          <w:p>
            <w:pPr>
              <w:pStyle w:val="14"/>
              <w:ind w:left="108" w:right="128"/>
            </w:pPr>
            <w:r>
              <w:t>Художес</w:t>
            </w:r>
            <w:r>
              <w:rPr>
                <w:spacing w:val="1"/>
              </w:rPr>
              <w:t xml:space="preserve"> </w:t>
            </w:r>
            <w:r>
              <w:t>твенно-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эстетичес</w:t>
            </w:r>
            <w:r>
              <w:rPr>
                <w:spacing w:val="-52"/>
              </w:rPr>
              <w:t xml:space="preserve"> </w:t>
            </w:r>
            <w:r>
              <w:t>кое</w:t>
            </w:r>
          </w:p>
          <w:p>
            <w:pPr>
              <w:pStyle w:val="14"/>
              <w:spacing w:line="247" w:lineRule="exact"/>
              <w:ind w:left="108"/>
            </w:pP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7" w:hRule="atLeast"/>
        </w:trPr>
        <w:tc>
          <w:tcPr>
            <w:tcW w:w="1450" w:type="dxa"/>
          </w:tcPr>
          <w:p>
            <w:pPr>
              <w:pStyle w:val="14"/>
              <w:ind w:right="156"/>
            </w:pPr>
            <w:r>
              <w:t>Физическое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оздоровител</w:t>
            </w:r>
            <w:r>
              <w:rPr>
                <w:spacing w:val="-52"/>
              </w:rPr>
              <w:t xml:space="preserve"> </w:t>
            </w:r>
            <w:r>
              <w:t>ьное</w:t>
            </w:r>
          </w:p>
          <w:p>
            <w:pPr>
              <w:pStyle w:val="14"/>
              <w:tabs>
                <w:tab w:val="left" w:pos="704"/>
              </w:tabs>
              <w:ind w:right="93"/>
            </w:pP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лежат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«Здоровье»,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«Жизнь»</w:t>
            </w:r>
          </w:p>
        </w:tc>
        <w:tc>
          <w:tcPr>
            <w:tcW w:w="1887" w:type="dxa"/>
          </w:tcPr>
          <w:p>
            <w:pPr>
              <w:pStyle w:val="14"/>
              <w:tabs>
                <w:tab w:val="left" w:pos="791"/>
                <w:tab w:val="left" w:pos="1127"/>
                <w:tab w:val="left" w:pos="1664"/>
              </w:tabs>
              <w:ind w:right="91" w:firstLine="566"/>
            </w:pPr>
            <w:r>
              <w:t>Формирова</w:t>
            </w:r>
            <w:r>
              <w:rPr>
                <w:spacing w:val="-52"/>
              </w:rPr>
              <w:t xml:space="preserve"> </w:t>
            </w:r>
            <w:r>
              <w:t>ние</w:t>
            </w:r>
            <w:r>
              <w:rPr>
                <w:spacing w:val="39"/>
              </w:rPr>
              <w:t xml:space="preserve"> </w:t>
            </w:r>
            <w:r>
              <w:t>ценностного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tab/>
            </w:r>
            <w:r>
              <w:rPr>
                <w:spacing w:val="-1"/>
              </w:rPr>
              <w:t>здоровому</w:t>
            </w:r>
            <w:r>
              <w:rPr>
                <w:spacing w:val="-52"/>
              </w:rPr>
              <w:t xml:space="preserve"> </w:t>
            </w:r>
            <w:r>
              <w:t>образу</w:t>
            </w:r>
            <w:r>
              <w:tab/>
            </w:r>
            <w:r>
              <w:tab/>
            </w:r>
            <w:r>
              <w:t>жизни,</w:t>
            </w:r>
            <w:r>
              <w:rPr>
                <w:spacing w:val="-52"/>
              </w:rPr>
              <w:t xml:space="preserve"> </w:t>
            </w:r>
            <w:r>
              <w:t>овладение</w:t>
            </w:r>
            <w:r>
              <w:rPr>
                <w:spacing w:val="1"/>
              </w:rPr>
              <w:t xml:space="preserve"> </w:t>
            </w:r>
            <w:r>
              <w:t>элементарными</w:t>
            </w:r>
            <w:r>
              <w:rPr>
                <w:spacing w:val="1"/>
              </w:rPr>
              <w:t xml:space="preserve"> </w:t>
            </w:r>
            <w:r>
              <w:t>гигиеническими</w:t>
            </w:r>
            <w:r>
              <w:rPr>
                <w:spacing w:val="1"/>
              </w:rPr>
              <w:t xml:space="preserve"> </w:t>
            </w:r>
            <w:r>
              <w:t>навыками</w:t>
            </w:r>
            <w:r>
              <w:tab/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правилами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</w:p>
        </w:tc>
        <w:tc>
          <w:tcPr>
            <w:tcW w:w="2608" w:type="dxa"/>
          </w:tcPr>
          <w:p>
            <w:pPr>
              <w:pStyle w:val="14"/>
              <w:tabs>
                <w:tab w:val="left" w:pos="907"/>
                <w:tab w:val="left" w:pos="2193"/>
              </w:tabs>
              <w:ind w:right="89"/>
            </w:pP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становлению</w:t>
            </w:r>
            <w:r>
              <w:rPr>
                <w:spacing w:val="1"/>
              </w:rPr>
              <w:t xml:space="preserve"> </w:t>
            </w:r>
            <w:r>
              <w:t>осознанного</w:t>
            </w:r>
            <w:r>
              <w:rPr>
                <w:spacing w:val="70"/>
              </w:rPr>
              <w:t xml:space="preserve"> </w:t>
            </w:r>
            <w:r>
              <w:t>отношения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tab/>
            </w:r>
            <w:r>
              <w:t>жизни</w:t>
            </w:r>
            <w:r>
              <w:tab/>
            </w:r>
            <w:r>
              <w:rPr>
                <w:spacing w:val="-1"/>
              </w:rPr>
              <w:t>как</w:t>
            </w:r>
            <w:r>
              <w:rPr>
                <w:spacing w:val="-52"/>
              </w:rPr>
              <w:t xml:space="preserve"> </w:t>
            </w:r>
            <w:r>
              <w:t>основоположной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</w:p>
          <w:p>
            <w:pPr>
              <w:pStyle w:val="14"/>
              <w:tabs>
                <w:tab w:val="left" w:pos="1324"/>
                <w:tab w:val="left" w:pos="2188"/>
              </w:tabs>
              <w:ind w:right="94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-52"/>
              </w:rPr>
              <w:t xml:space="preserve"> </w:t>
            </w:r>
            <w:r>
              <w:t>здоровью</w:t>
            </w:r>
            <w:r>
              <w:tab/>
            </w:r>
            <w:r>
              <w:tab/>
            </w:r>
            <w:r>
              <w:rPr>
                <w:spacing w:val="-1"/>
              </w:rPr>
              <w:t>как</w:t>
            </w:r>
            <w:r>
              <w:rPr>
                <w:spacing w:val="-52"/>
              </w:rPr>
              <w:t xml:space="preserve"> </w:t>
            </w:r>
            <w:r>
              <w:t>совокупности</w:t>
            </w:r>
            <w:r>
              <w:rPr>
                <w:spacing w:val="1"/>
              </w:rPr>
              <w:t xml:space="preserve"> </w:t>
            </w:r>
            <w:r>
              <w:t>физического,</w:t>
            </w:r>
            <w:r>
              <w:rPr>
                <w:spacing w:val="56"/>
              </w:rPr>
              <w:t xml:space="preserve"> </w:t>
            </w:r>
            <w:r>
              <w:t>духовного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tab/>
            </w:r>
            <w:r>
              <w:rPr>
                <w:spacing w:val="-1"/>
              </w:rPr>
              <w:t>социального</w:t>
            </w:r>
            <w:r>
              <w:rPr>
                <w:spacing w:val="-52"/>
              </w:rPr>
              <w:t xml:space="preserve"> </w:t>
            </w:r>
            <w:r>
              <w:t>благополучия</w:t>
            </w:r>
            <w:r>
              <w:rPr>
                <w:spacing w:val="-3"/>
              </w:rPr>
              <w:t xml:space="preserve"> </w:t>
            </w:r>
            <w:r>
              <w:t>человека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1246"/>
                <w:tab w:val="left" w:pos="2148"/>
              </w:tabs>
              <w:spacing w:line="237" w:lineRule="auto"/>
              <w:ind w:left="109" w:right="98"/>
            </w:pPr>
            <w:r>
              <w:t>Развивать</w:t>
            </w:r>
            <w:r>
              <w:tab/>
            </w:r>
            <w:r>
              <w:t>навыки</w:t>
            </w:r>
            <w:r>
              <w:tab/>
            </w:r>
            <w:r>
              <w:rPr>
                <w:spacing w:val="-2"/>
              </w:rPr>
              <w:t>здорового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4"/>
              </w:rPr>
              <w:t xml:space="preserve"> </w:t>
            </w:r>
            <w:r>
              <w:t>жизни</w:t>
            </w:r>
          </w:p>
          <w:p>
            <w:pPr>
              <w:pStyle w:val="14"/>
              <w:tabs>
                <w:tab w:val="left" w:pos="1399"/>
                <w:tab w:val="left" w:pos="1917"/>
                <w:tab w:val="left" w:pos="1985"/>
                <w:tab w:val="left" w:pos="2440"/>
                <w:tab w:val="left" w:pos="2566"/>
              </w:tabs>
              <w:ind w:left="109" w:right="96"/>
            </w:pPr>
            <w:r>
              <w:t>Формировать</w:t>
            </w:r>
            <w:r>
              <w:tab/>
            </w:r>
            <w:r>
              <w:tab/>
            </w:r>
            <w:r>
              <w:t>у</w:t>
            </w:r>
            <w:r>
              <w:tab/>
            </w:r>
            <w:r>
              <w:tab/>
            </w:r>
            <w:r>
              <w:rPr>
                <w:spacing w:val="-1"/>
              </w:rPr>
              <w:t>детей</w:t>
            </w:r>
            <w:r>
              <w:rPr>
                <w:spacing w:val="-52"/>
              </w:rPr>
              <w:t xml:space="preserve"> </w:t>
            </w:r>
            <w:r>
              <w:t>возрастосообразных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tab/>
            </w:r>
            <w:r>
              <w:t>о</w:t>
            </w:r>
            <w:r>
              <w:tab/>
            </w:r>
            <w:r>
              <w:rPr>
                <w:spacing w:val="-1"/>
              </w:rPr>
              <w:t>жизни,</w:t>
            </w:r>
            <w:r>
              <w:rPr>
                <w:spacing w:val="-52"/>
              </w:rPr>
              <w:t xml:space="preserve"> </w:t>
            </w:r>
            <w:r>
              <w:t>здоровье</w:t>
            </w:r>
            <w:r>
              <w:tab/>
            </w:r>
            <w:r>
              <w:t>и</w:t>
            </w:r>
            <w:r>
              <w:tab/>
            </w:r>
            <w:r>
              <w:tab/>
            </w:r>
            <w:r>
              <w:rPr>
                <w:spacing w:val="-1"/>
              </w:rPr>
              <w:t>физической</w:t>
            </w:r>
            <w:r>
              <w:rPr>
                <w:spacing w:val="-52"/>
              </w:rPr>
              <w:t xml:space="preserve"> </w:t>
            </w:r>
            <w:r>
              <w:t>культуре</w:t>
            </w:r>
          </w:p>
          <w:p>
            <w:pPr>
              <w:pStyle w:val="14"/>
              <w:tabs>
                <w:tab w:val="left" w:pos="426"/>
                <w:tab w:val="left" w:pos="1663"/>
                <w:tab w:val="left" w:pos="1855"/>
                <w:tab w:val="left" w:pos="1970"/>
              </w:tabs>
              <w:ind w:left="109" w:right="94"/>
            </w:pPr>
            <w:r>
              <w:t>Способствовать</w:t>
            </w:r>
            <w:r>
              <w:tab/>
            </w:r>
            <w:r>
              <w:tab/>
            </w:r>
            <w:r>
              <w:rPr>
                <w:spacing w:val="-1"/>
              </w:rPr>
              <w:t>становлению</w:t>
            </w:r>
            <w:r>
              <w:rPr>
                <w:spacing w:val="-52"/>
              </w:rPr>
              <w:t xml:space="preserve"> </w:t>
            </w:r>
            <w:r>
              <w:t>эмоционально-ценностного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3"/>
              </w:rPr>
              <w:t xml:space="preserve"> </w:t>
            </w:r>
            <w:r>
              <w:t>к</w:t>
            </w:r>
            <w:r>
              <w:rPr>
                <w:spacing w:val="13"/>
              </w:rPr>
              <w:t xml:space="preserve"> </w:t>
            </w:r>
            <w:r>
              <w:t>здоровому</w:t>
            </w:r>
            <w:r>
              <w:rPr>
                <w:spacing w:val="13"/>
              </w:rPr>
              <w:t xml:space="preserve"> </w:t>
            </w:r>
            <w:r>
              <w:t>образу</w:t>
            </w:r>
            <w:r>
              <w:rPr>
                <w:spacing w:val="-52"/>
              </w:rPr>
              <w:t xml:space="preserve"> </w:t>
            </w:r>
            <w:r>
              <w:t>жизни,</w:t>
            </w:r>
            <w:r>
              <w:rPr>
                <w:spacing w:val="24"/>
              </w:rPr>
              <w:t xml:space="preserve"> </w:t>
            </w:r>
            <w:r>
              <w:t>интереса</w:t>
            </w:r>
            <w:r>
              <w:rPr>
                <w:spacing w:val="29"/>
              </w:rPr>
              <w:t xml:space="preserve"> </w:t>
            </w:r>
            <w:r>
              <w:t>к</w:t>
            </w:r>
            <w:r>
              <w:rPr>
                <w:spacing w:val="25"/>
              </w:rPr>
              <w:t xml:space="preserve"> </w:t>
            </w:r>
            <w:r>
              <w:t>физическим</w:t>
            </w:r>
            <w:r>
              <w:rPr>
                <w:spacing w:val="-52"/>
              </w:rPr>
              <w:t xml:space="preserve"> </w:t>
            </w:r>
            <w:r>
              <w:t>упражнениям,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подвижным</w:t>
            </w:r>
            <w:r>
              <w:rPr>
                <w:spacing w:val="-52"/>
              </w:rPr>
              <w:t xml:space="preserve"> </w:t>
            </w:r>
            <w:r>
              <w:t>играм,</w:t>
            </w:r>
            <w:r>
              <w:rPr>
                <w:spacing w:val="5"/>
              </w:rPr>
              <w:t xml:space="preserve"> </w:t>
            </w:r>
            <w:r>
              <w:t>закаливанию</w:t>
            </w:r>
            <w:r>
              <w:rPr>
                <w:spacing w:val="2"/>
              </w:rPr>
              <w:t xml:space="preserve"> </w:t>
            </w:r>
            <w:r>
              <w:t>организма,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tab/>
            </w:r>
            <w:r>
              <w:t>овладению</w:t>
            </w:r>
            <w:r>
              <w:tab/>
            </w:r>
            <w:r>
              <w:t>гигиеническим</w:t>
            </w:r>
          </w:p>
          <w:p>
            <w:pPr>
              <w:pStyle w:val="14"/>
              <w:spacing w:line="246" w:lineRule="exact"/>
              <w:ind w:left="109"/>
            </w:pPr>
            <w:r>
              <w:t>нормам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правилами</w:t>
            </w:r>
          </w:p>
        </w:tc>
        <w:tc>
          <w:tcPr>
            <w:tcW w:w="1153" w:type="dxa"/>
          </w:tcPr>
          <w:p>
            <w:pPr>
              <w:pStyle w:val="14"/>
              <w:ind w:left="108" w:right="114"/>
            </w:pPr>
            <w:r>
              <w:rPr>
                <w:spacing w:val="-1"/>
              </w:rPr>
              <w:t>Физическ</w:t>
            </w:r>
            <w:r>
              <w:rPr>
                <w:spacing w:val="-52"/>
              </w:rPr>
              <w:t xml:space="preserve"> </w:t>
            </w:r>
            <w:r>
              <w:t>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50" w:type="dxa"/>
          </w:tcPr>
          <w:p>
            <w:pPr>
              <w:pStyle w:val="14"/>
              <w:spacing w:line="236" w:lineRule="exact"/>
            </w:pPr>
            <w:r>
              <w:t>Трудовое</w:t>
            </w:r>
          </w:p>
          <w:p>
            <w:pPr>
              <w:pStyle w:val="14"/>
              <w:tabs>
                <w:tab w:val="left" w:pos="704"/>
              </w:tabs>
              <w:spacing w:before="1"/>
              <w:ind w:right="93"/>
            </w:pP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лежит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</w:p>
          <w:p>
            <w:pPr>
              <w:pStyle w:val="14"/>
              <w:spacing w:before="5" w:line="242" w:lineRule="exact"/>
              <w:rPr>
                <w:b/>
              </w:rPr>
            </w:pPr>
            <w:r>
              <w:rPr>
                <w:b/>
              </w:rPr>
              <w:t>«Труд»</w:t>
            </w:r>
          </w:p>
        </w:tc>
        <w:tc>
          <w:tcPr>
            <w:tcW w:w="1887" w:type="dxa"/>
          </w:tcPr>
          <w:p>
            <w:pPr>
              <w:pStyle w:val="14"/>
              <w:spacing w:line="236" w:lineRule="exact"/>
              <w:ind w:left="676"/>
            </w:pPr>
            <w:r>
              <w:t>Формирова</w:t>
            </w:r>
          </w:p>
          <w:p>
            <w:pPr>
              <w:pStyle w:val="14"/>
              <w:tabs>
                <w:tab w:val="left" w:pos="1190"/>
              </w:tabs>
              <w:spacing w:before="1"/>
              <w:ind w:right="96"/>
              <w:jc w:val="both"/>
            </w:pPr>
            <w:r>
              <w:t>ние</w:t>
            </w:r>
            <w:r>
              <w:rPr>
                <w:spacing w:val="1"/>
              </w:rPr>
              <w:t xml:space="preserve"> </w:t>
            </w:r>
            <w:r>
              <w:t>ценностного</w:t>
            </w:r>
            <w:r>
              <w:rPr>
                <w:spacing w:val="-52"/>
              </w:rPr>
              <w:t xml:space="preserve"> </w:t>
            </w:r>
            <w:r>
              <w:t>отношения детей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tab/>
            </w:r>
            <w:r>
              <w:rPr>
                <w:spacing w:val="-2"/>
              </w:rPr>
              <w:t>труду,</w:t>
            </w:r>
          </w:p>
          <w:p>
            <w:pPr>
              <w:pStyle w:val="14"/>
              <w:spacing w:line="246" w:lineRule="exact"/>
              <w:jc w:val="both"/>
            </w:pPr>
            <w:r>
              <w:t xml:space="preserve">трудолюбию   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</w:tc>
        <w:tc>
          <w:tcPr>
            <w:tcW w:w="2608" w:type="dxa"/>
          </w:tcPr>
          <w:p>
            <w:pPr>
              <w:pStyle w:val="14"/>
              <w:spacing w:line="236" w:lineRule="exact"/>
              <w:jc w:val="both"/>
            </w:pPr>
            <w:r>
              <w:t>Поддерживать</w:t>
            </w:r>
            <w:r>
              <w:rPr>
                <w:spacing w:val="38"/>
              </w:rPr>
              <w:t xml:space="preserve"> </w:t>
            </w:r>
            <w:r>
              <w:t>привычку</w:t>
            </w:r>
          </w:p>
          <w:p>
            <w:pPr>
              <w:pStyle w:val="14"/>
              <w:spacing w:before="1"/>
              <w:ind w:right="91"/>
              <w:jc w:val="both"/>
            </w:pPr>
            <w:r>
              <w:t>к</w:t>
            </w:r>
            <w:r>
              <w:rPr>
                <w:spacing w:val="1"/>
              </w:rPr>
              <w:t xml:space="preserve"> </w:t>
            </w:r>
            <w:r>
              <w:t>трудовому</w:t>
            </w:r>
            <w:r>
              <w:rPr>
                <w:spacing w:val="1"/>
              </w:rPr>
              <w:t xml:space="preserve"> </w:t>
            </w:r>
            <w:r>
              <w:t>усилию,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доступному напряжению</w:t>
            </w:r>
            <w:r>
              <w:rPr>
                <w:spacing w:val="-52"/>
              </w:rPr>
              <w:t xml:space="preserve"> </w:t>
            </w:r>
            <w:r>
              <w:t>физических,</w:t>
            </w:r>
            <w:r>
              <w:rPr>
                <w:spacing w:val="28"/>
              </w:rPr>
              <w:t xml:space="preserve"> </w:t>
            </w:r>
            <w:r>
              <w:t>умственных</w:t>
            </w:r>
          </w:p>
          <w:p>
            <w:pPr>
              <w:pStyle w:val="14"/>
              <w:spacing w:line="246" w:lineRule="exact"/>
              <w:jc w:val="both"/>
            </w:pPr>
            <w:r>
              <w:t>и</w:t>
            </w:r>
            <w:r>
              <w:rPr>
                <w:spacing w:val="44"/>
              </w:rPr>
              <w:t xml:space="preserve"> </w:t>
            </w:r>
            <w:r>
              <w:t>нравственных</w:t>
            </w:r>
            <w:r>
              <w:rPr>
                <w:spacing w:val="48"/>
              </w:rPr>
              <w:t xml:space="preserve"> </w:t>
            </w:r>
            <w:r>
              <w:t>сил</w:t>
            </w:r>
            <w:r>
              <w:rPr>
                <w:spacing w:val="48"/>
              </w:rPr>
              <w:t xml:space="preserve"> </w:t>
            </w:r>
            <w:r>
              <w:t>для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2240"/>
              </w:tabs>
              <w:spacing w:line="236" w:lineRule="exact"/>
              <w:ind w:left="109"/>
              <w:jc w:val="both"/>
            </w:pPr>
            <w:r>
              <w:t>Поддерживать</w:t>
            </w:r>
            <w:r>
              <w:tab/>
            </w:r>
            <w:r>
              <w:t>трудовое</w:t>
            </w:r>
          </w:p>
          <w:p>
            <w:pPr>
              <w:pStyle w:val="14"/>
              <w:tabs>
                <w:tab w:val="left" w:pos="1851"/>
              </w:tabs>
              <w:spacing w:before="1"/>
              <w:ind w:left="109" w:right="92"/>
              <w:jc w:val="both"/>
            </w:pPr>
            <w:r>
              <w:t>усилие,</w:t>
            </w:r>
            <w:r>
              <w:tab/>
            </w:r>
            <w:r>
              <w:rPr>
                <w:spacing w:val="-1"/>
              </w:rPr>
              <w:t>формировать</w:t>
            </w:r>
            <w:r>
              <w:rPr>
                <w:spacing w:val="-53"/>
              </w:rPr>
              <w:t xml:space="preserve"> </w:t>
            </w:r>
            <w:r>
              <w:t>привычку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доступному</w:t>
            </w:r>
            <w:r>
              <w:rPr>
                <w:spacing w:val="1"/>
              </w:rPr>
              <w:t xml:space="preserve"> </w:t>
            </w:r>
            <w:r>
              <w:t xml:space="preserve">дошкольнику        </w:t>
            </w:r>
            <w:r>
              <w:rPr>
                <w:spacing w:val="8"/>
              </w:rPr>
              <w:t xml:space="preserve"> </w:t>
            </w:r>
            <w:r>
              <w:t>напряжению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 xml:space="preserve">физических,    </w:t>
            </w:r>
            <w:r>
              <w:rPr>
                <w:spacing w:val="2"/>
              </w:rPr>
              <w:t xml:space="preserve"> </w:t>
            </w:r>
            <w:r>
              <w:t xml:space="preserve">умственных    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153" w:type="dxa"/>
          </w:tcPr>
          <w:p>
            <w:pPr>
              <w:pStyle w:val="14"/>
              <w:spacing w:line="236" w:lineRule="exact"/>
              <w:ind w:left="108"/>
            </w:pPr>
            <w:r>
              <w:t>Социальн</w:t>
            </w:r>
          </w:p>
          <w:p>
            <w:pPr>
              <w:pStyle w:val="14"/>
              <w:spacing w:before="1"/>
              <w:ind w:left="108"/>
            </w:pPr>
            <w:r>
              <w:t>о-</w:t>
            </w:r>
          </w:p>
          <w:p>
            <w:pPr>
              <w:pStyle w:val="14"/>
              <w:spacing w:before="4" w:line="237" w:lineRule="auto"/>
              <w:ind w:left="108" w:right="167"/>
            </w:pPr>
            <w:r>
              <w:t>коммуни</w:t>
            </w:r>
            <w:r>
              <w:rPr>
                <w:spacing w:val="-52"/>
              </w:rPr>
              <w:t xml:space="preserve"> </w:t>
            </w:r>
            <w:r>
              <w:t>кативное</w:t>
            </w:r>
          </w:p>
          <w:p>
            <w:pPr>
              <w:pStyle w:val="14"/>
              <w:spacing w:before="1" w:line="246" w:lineRule="exact"/>
              <w:ind w:left="108"/>
            </w:pPr>
            <w:r>
              <w:t>развитие</w:t>
            </w:r>
          </w:p>
        </w:tc>
      </w:tr>
    </w:tbl>
    <w:p>
      <w:pPr>
        <w:spacing w:line="246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887"/>
        <w:gridCol w:w="2608"/>
        <w:gridCol w:w="3194"/>
        <w:gridCol w:w="1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1450" w:type="dxa"/>
          </w:tcPr>
          <w:p>
            <w:pPr>
              <w:pStyle w:val="14"/>
              <w:tabs>
                <w:tab w:val="left" w:pos="541"/>
              </w:tabs>
              <w:ind w:right="97"/>
              <w:rPr>
                <w:b/>
              </w:rPr>
            </w:pPr>
            <w:r>
              <w:rPr>
                <w:b/>
                <w:spacing w:val="-1"/>
              </w:rPr>
              <w:t>Направлени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базовые</w:t>
            </w:r>
          </w:p>
          <w:p>
            <w:pPr>
              <w:pStyle w:val="14"/>
              <w:spacing w:line="242" w:lineRule="exact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1887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974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608" w:type="dxa"/>
          </w:tcPr>
          <w:p>
            <w:pPr>
              <w:pStyle w:val="14"/>
              <w:ind w:left="0"/>
              <w:rPr>
                <w:b/>
                <w:sz w:val="24"/>
              </w:rPr>
            </w:pPr>
          </w:p>
          <w:p>
            <w:pPr>
              <w:pStyle w:val="14"/>
              <w:spacing w:before="1"/>
              <w:ind w:left="0"/>
              <w:rPr>
                <w:b/>
                <w:sz w:val="19"/>
              </w:rPr>
            </w:pPr>
          </w:p>
          <w:p>
            <w:pPr>
              <w:pStyle w:val="14"/>
              <w:spacing w:before="1"/>
              <w:ind w:left="1238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194" w:type="dxa"/>
          </w:tcPr>
          <w:p>
            <w:pPr>
              <w:pStyle w:val="14"/>
              <w:spacing w:before="3"/>
              <w:ind w:left="0"/>
              <w:rPr>
                <w:b/>
                <w:sz w:val="32"/>
              </w:rPr>
            </w:pPr>
          </w:p>
          <w:p>
            <w:pPr>
              <w:pStyle w:val="14"/>
              <w:tabs>
                <w:tab w:val="left" w:pos="1352"/>
              </w:tabs>
              <w:ind w:left="109" w:right="9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образовательных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областей</w:t>
            </w:r>
          </w:p>
        </w:tc>
        <w:tc>
          <w:tcPr>
            <w:tcW w:w="1153" w:type="dxa"/>
          </w:tcPr>
          <w:p>
            <w:pPr>
              <w:pStyle w:val="14"/>
              <w:spacing w:before="117"/>
              <w:ind w:left="108" w:right="161"/>
              <w:rPr>
                <w:b/>
              </w:rPr>
            </w:pPr>
            <w:r>
              <w:rPr>
                <w:b/>
              </w:rPr>
              <w:t>Образов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ательны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области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450" w:type="dxa"/>
          </w:tcPr>
          <w:p>
            <w:pPr>
              <w:pStyle w:val="14"/>
              <w:ind w:left="0"/>
            </w:pPr>
          </w:p>
        </w:tc>
        <w:tc>
          <w:tcPr>
            <w:tcW w:w="1887" w:type="dxa"/>
          </w:tcPr>
          <w:p>
            <w:pPr>
              <w:pStyle w:val="14"/>
              <w:spacing w:line="237" w:lineRule="auto"/>
              <w:ind w:right="270"/>
            </w:pPr>
            <w:r>
              <w:t>приобщение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11"/>
              </w:rPr>
              <w:t xml:space="preserve"> </w:t>
            </w:r>
            <w:r>
              <w:t>труду</w:t>
            </w:r>
          </w:p>
        </w:tc>
        <w:tc>
          <w:tcPr>
            <w:tcW w:w="2608" w:type="dxa"/>
          </w:tcPr>
          <w:p>
            <w:pPr>
              <w:pStyle w:val="14"/>
              <w:tabs>
                <w:tab w:val="left" w:pos="1631"/>
              </w:tabs>
              <w:spacing w:line="237" w:lineRule="auto"/>
              <w:ind w:right="98"/>
            </w:pPr>
            <w:r>
              <w:t>решения</w:t>
            </w:r>
            <w:r>
              <w:tab/>
            </w:r>
            <w:r>
              <w:rPr>
                <w:spacing w:val="-1"/>
              </w:rPr>
              <w:t>трудовой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>
            <w:pPr>
              <w:pStyle w:val="14"/>
              <w:ind w:right="92"/>
            </w:pPr>
            <w:r>
              <w:t>Воспитывать</w:t>
            </w:r>
            <w:r>
              <w:rPr>
                <w:spacing w:val="8"/>
              </w:rPr>
              <w:t xml:space="preserve"> </w:t>
            </w:r>
            <w:r>
              <w:t>стремление</w:t>
            </w:r>
            <w:r>
              <w:rPr>
                <w:spacing w:val="-52"/>
              </w:rPr>
              <w:t xml:space="preserve"> </w:t>
            </w:r>
            <w:r>
              <w:t>приносить</w:t>
            </w:r>
            <w:r>
              <w:rPr>
                <w:spacing w:val="-2"/>
              </w:rPr>
              <w:t xml:space="preserve"> </w:t>
            </w:r>
            <w:r>
              <w:t>пользу</w:t>
            </w:r>
            <w:r>
              <w:rPr>
                <w:spacing w:val="-6"/>
              </w:rPr>
              <w:t xml:space="preserve"> </w:t>
            </w:r>
            <w:r>
              <w:t>людям</w:t>
            </w:r>
          </w:p>
        </w:tc>
        <w:tc>
          <w:tcPr>
            <w:tcW w:w="3194" w:type="dxa"/>
          </w:tcPr>
          <w:p>
            <w:pPr>
              <w:pStyle w:val="14"/>
              <w:spacing w:line="237" w:lineRule="auto"/>
              <w:ind w:left="109" w:right="98"/>
              <w:jc w:val="both"/>
            </w:pPr>
            <w:r>
              <w:t>нравственных сил для решения</w:t>
            </w:r>
            <w:r>
              <w:rPr>
                <w:spacing w:val="-52"/>
              </w:rPr>
              <w:t xml:space="preserve"> </w:t>
            </w:r>
            <w:r>
              <w:t>трудовой</w:t>
            </w:r>
            <w:r>
              <w:rPr>
                <w:spacing w:val="2"/>
              </w:rPr>
              <w:t xml:space="preserve"> </w:t>
            </w:r>
            <w:r>
              <w:t>задачи</w:t>
            </w:r>
          </w:p>
          <w:p>
            <w:pPr>
              <w:pStyle w:val="14"/>
              <w:ind w:left="109" w:right="92"/>
              <w:jc w:val="both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способность</w:t>
            </w:r>
            <w:r>
              <w:rPr>
                <w:spacing w:val="-52"/>
              </w:rPr>
              <w:t xml:space="preserve"> </w:t>
            </w:r>
            <w:r>
              <w:t>бережно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уважительно</w:t>
            </w:r>
            <w:r>
              <w:rPr>
                <w:spacing w:val="1"/>
              </w:rPr>
              <w:t xml:space="preserve"> </w:t>
            </w:r>
            <w:r>
              <w:t>относиться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20"/>
              </w:rPr>
              <w:t xml:space="preserve"> </w:t>
            </w:r>
            <w:r>
              <w:t>труда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труда</w:t>
            </w:r>
            <w:r>
              <w:rPr>
                <w:spacing w:val="26"/>
              </w:rPr>
              <w:t xml:space="preserve"> </w:t>
            </w:r>
            <w:r>
              <w:t>других</w:t>
            </w:r>
          </w:p>
          <w:p>
            <w:pPr>
              <w:pStyle w:val="14"/>
              <w:spacing w:line="246" w:lineRule="exact"/>
              <w:ind w:left="109"/>
            </w:pPr>
            <w:r>
              <w:t>людей.</w:t>
            </w:r>
          </w:p>
        </w:tc>
        <w:tc>
          <w:tcPr>
            <w:tcW w:w="1153" w:type="dxa"/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6" w:hRule="atLeast"/>
        </w:trPr>
        <w:tc>
          <w:tcPr>
            <w:tcW w:w="1450" w:type="dxa"/>
          </w:tcPr>
          <w:p>
            <w:pPr>
              <w:pStyle w:val="14"/>
              <w:spacing w:line="237" w:lineRule="auto"/>
              <w:ind w:right="147"/>
            </w:pPr>
            <w:r>
              <w:rPr>
                <w:spacing w:val="-1"/>
              </w:rPr>
              <w:t>Эстетическо</w:t>
            </w:r>
            <w:r>
              <w:rPr>
                <w:spacing w:val="-52"/>
              </w:rPr>
              <w:t xml:space="preserve"> </w:t>
            </w:r>
            <w:r>
              <w:t>е</w:t>
            </w:r>
          </w:p>
          <w:p>
            <w:pPr>
              <w:pStyle w:val="14"/>
              <w:tabs>
                <w:tab w:val="left" w:pos="704"/>
              </w:tabs>
              <w:ind w:right="93"/>
            </w:pPr>
            <w:r>
              <w:t>В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лежат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rPr>
                <w:b/>
              </w:rPr>
              <w:t>«Культура»</w:t>
            </w:r>
          </w:p>
          <w:p>
            <w:pPr>
              <w:pStyle w:val="14"/>
              <w:spacing w:line="251" w:lineRule="exact"/>
              <w:rPr>
                <w:b/>
              </w:rPr>
            </w:pPr>
            <w:r>
              <w:t>и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«Красота»</w:t>
            </w:r>
          </w:p>
        </w:tc>
        <w:tc>
          <w:tcPr>
            <w:tcW w:w="1887" w:type="dxa"/>
          </w:tcPr>
          <w:p>
            <w:pPr>
              <w:pStyle w:val="14"/>
              <w:spacing w:line="239" w:lineRule="exact"/>
              <w:ind w:left="676"/>
            </w:pPr>
            <w:r>
              <w:t>Становлен</w:t>
            </w:r>
          </w:p>
          <w:p>
            <w:pPr>
              <w:pStyle w:val="14"/>
              <w:tabs>
                <w:tab w:val="left" w:pos="738"/>
                <w:tab w:val="left" w:pos="1256"/>
                <w:tab w:val="left" w:pos="1673"/>
              </w:tabs>
              <w:ind w:right="93"/>
            </w:pPr>
            <w:r>
              <w:t>ие</w:t>
            </w:r>
            <w:r>
              <w:tab/>
            </w:r>
            <w:r>
              <w:t>у</w:t>
            </w:r>
            <w:r>
              <w:tab/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tab/>
            </w:r>
            <w:r>
              <w:tab/>
            </w:r>
            <w:r>
              <w:rPr>
                <w:spacing w:val="-3"/>
              </w:rPr>
              <w:t>к</w:t>
            </w:r>
            <w:r>
              <w:rPr>
                <w:spacing w:val="-52"/>
              </w:rPr>
              <w:t xml:space="preserve"> </w:t>
            </w:r>
            <w:r>
              <w:t>красоте</w:t>
            </w:r>
          </w:p>
        </w:tc>
        <w:tc>
          <w:tcPr>
            <w:tcW w:w="2608" w:type="dxa"/>
          </w:tcPr>
          <w:p>
            <w:pPr>
              <w:pStyle w:val="14"/>
              <w:tabs>
                <w:tab w:val="left" w:pos="2393"/>
              </w:tabs>
              <w:ind w:right="95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любовь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прекрасному</w:t>
            </w:r>
            <w:r>
              <w:tab/>
            </w:r>
            <w:r>
              <w:rPr>
                <w:spacing w:val="-1"/>
              </w:rPr>
              <w:t>в</w:t>
            </w:r>
            <w:r>
              <w:rPr>
                <w:spacing w:val="-53"/>
              </w:rPr>
              <w:t xml:space="preserve"> </w:t>
            </w:r>
            <w:r>
              <w:t>окружающей</w:t>
            </w:r>
          </w:p>
          <w:p>
            <w:pPr>
              <w:pStyle w:val="14"/>
              <w:tabs>
                <w:tab w:val="left" w:pos="2399"/>
              </w:tabs>
              <w:ind w:right="92"/>
              <w:jc w:val="both"/>
            </w:pPr>
            <w:r>
              <w:t>обстановке, в природе, в</w:t>
            </w:r>
            <w:r>
              <w:rPr>
                <w:spacing w:val="1"/>
              </w:rPr>
              <w:t xml:space="preserve"> </w:t>
            </w:r>
            <w:r>
              <w:t>искусстве,</w:t>
            </w:r>
            <w:r>
              <w:tab/>
            </w:r>
            <w:r>
              <w:rPr>
                <w:spacing w:val="-4"/>
              </w:rPr>
              <w:t>в</w:t>
            </w:r>
          </w:p>
          <w:p>
            <w:pPr>
              <w:pStyle w:val="14"/>
              <w:spacing w:line="242" w:lineRule="auto"/>
              <w:ind w:right="92"/>
              <w:jc w:val="both"/>
            </w:pPr>
            <w:r>
              <w:t>отношениях, развивать у</w:t>
            </w:r>
            <w:r>
              <w:rPr>
                <w:spacing w:val="1"/>
              </w:rPr>
              <w:t xml:space="preserve"> </w:t>
            </w:r>
            <w:r>
              <w:t>детей желание и умение</w:t>
            </w:r>
            <w:r>
              <w:rPr>
                <w:spacing w:val="1"/>
              </w:rPr>
              <w:t xml:space="preserve"> </w:t>
            </w:r>
            <w:r>
              <w:t>творить</w:t>
            </w:r>
          </w:p>
        </w:tc>
        <w:tc>
          <w:tcPr>
            <w:tcW w:w="3194" w:type="dxa"/>
          </w:tcPr>
          <w:p>
            <w:pPr>
              <w:pStyle w:val="14"/>
              <w:tabs>
                <w:tab w:val="left" w:pos="2153"/>
                <w:tab w:val="left" w:pos="2978"/>
              </w:tabs>
              <w:ind w:left="109" w:right="94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эстетические</w:t>
            </w:r>
            <w:r>
              <w:rPr>
                <w:spacing w:val="-52"/>
              </w:rPr>
              <w:t xml:space="preserve"> </w:t>
            </w:r>
            <w:r>
              <w:t>чувства</w:t>
            </w:r>
            <w:r>
              <w:rPr>
                <w:spacing w:val="1"/>
              </w:rPr>
              <w:t xml:space="preserve"> </w:t>
            </w:r>
            <w:r>
              <w:t>(удивление,</w:t>
            </w:r>
            <w:r>
              <w:rPr>
                <w:spacing w:val="1"/>
              </w:rPr>
              <w:t xml:space="preserve"> </w:t>
            </w:r>
            <w:r>
              <w:t>радость,</w:t>
            </w:r>
            <w:r>
              <w:rPr>
                <w:spacing w:val="-52"/>
              </w:rPr>
              <w:t xml:space="preserve"> </w:t>
            </w:r>
            <w:r>
              <w:t>восхищение,</w:t>
            </w:r>
            <w:r>
              <w:rPr>
                <w:spacing w:val="1"/>
              </w:rPr>
              <w:t xml:space="preserve"> </w:t>
            </w:r>
            <w:r>
              <w:t>любовь)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различным</w:t>
            </w:r>
            <w:r>
              <w:rPr>
                <w:spacing w:val="1"/>
              </w:rPr>
              <w:t xml:space="preserve"> </w:t>
            </w:r>
            <w:r>
              <w:t>объектам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явлениям</w:t>
            </w:r>
            <w:r>
              <w:rPr>
                <w:spacing w:val="1"/>
              </w:rPr>
              <w:t xml:space="preserve"> </w:t>
            </w:r>
            <w:r>
              <w:t>окружающего</w:t>
            </w:r>
            <w:r>
              <w:rPr>
                <w:spacing w:val="1"/>
              </w:rPr>
              <w:t xml:space="preserve"> </w:t>
            </w:r>
            <w:r>
              <w:t>мира</w:t>
            </w:r>
            <w:r>
              <w:rPr>
                <w:spacing w:val="1"/>
              </w:rPr>
              <w:t xml:space="preserve"> </w:t>
            </w:r>
            <w:r>
              <w:t>(природного,</w:t>
            </w:r>
            <w:r>
              <w:tab/>
            </w:r>
            <w:r>
              <w:rPr>
                <w:spacing w:val="-1"/>
              </w:rPr>
              <w:t>бытового,</w:t>
            </w:r>
            <w:r>
              <w:rPr>
                <w:spacing w:val="-53"/>
              </w:rPr>
              <w:t xml:space="preserve"> </w:t>
            </w:r>
            <w:r>
              <w:t>социокультурного),</w:t>
            </w:r>
            <w:r>
              <w:tab/>
            </w:r>
            <w:r>
              <w:tab/>
            </w:r>
            <w:r>
              <w:rPr>
                <w:spacing w:val="-2"/>
              </w:rPr>
              <w:t>к</w:t>
            </w:r>
            <w:r>
              <w:rPr>
                <w:spacing w:val="-53"/>
              </w:rPr>
              <w:t xml:space="preserve"> </w:t>
            </w:r>
            <w:r>
              <w:t>произведениям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видов,</w:t>
            </w:r>
            <w:r>
              <w:rPr>
                <w:spacing w:val="1"/>
              </w:rPr>
              <w:t xml:space="preserve"> </w:t>
            </w:r>
            <w:r>
              <w:t>жанров</w:t>
            </w:r>
            <w:r>
              <w:rPr>
                <w:spacing w:val="1"/>
              </w:rPr>
              <w:t xml:space="preserve"> </w:t>
            </w:r>
            <w:r>
              <w:t>и стилей</w:t>
            </w:r>
            <w:r>
              <w:rPr>
                <w:spacing w:val="1"/>
              </w:rPr>
              <w:t xml:space="preserve"> </w:t>
            </w:r>
            <w:r>
              <w:t>искусства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особенностями)</w:t>
            </w:r>
          </w:p>
          <w:p>
            <w:pPr>
              <w:pStyle w:val="14"/>
              <w:tabs>
                <w:tab w:val="left" w:pos="1861"/>
                <w:tab w:val="left" w:pos="2278"/>
              </w:tabs>
              <w:ind w:left="109" w:right="95"/>
              <w:jc w:val="both"/>
            </w:pPr>
            <w:r>
              <w:t>Приобщать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традициям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великому</w:t>
            </w:r>
            <w:r>
              <w:tab/>
            </w:r>
            <w:r>
              <w:t>культурному</w:t>
            </w:r>
            <w:r>
              <w:rPr>
                <w:spacing w:val="-53"/>
              </w:rPr>
              <w:t xml:space="preserve"> </w:t>
            </w:r>
            <w:r>
              <w:t>наследию российского народа,</w:t>
            </w:r>
            <w:r>
              <w:rPr>
                <w:spacing w:val="1"/>
              </w:rPr>
              <w:t xml:space="preserve"> </w:t>
            </w:r>
            <w:r>
              <w:t>шедеврам</w:t>
            </w:r>
            <w:r>
              <w:tab/>
            </w:r>
            <w:r>
              <w:tab/>
            </w:r>
            <w:r>
              <w:rPr>
                <w:spacing w:val="-1"/>
              </w:rPr>
              <w:t>мировой</w:t>
            </w:r>
            <w:r>
              <w:rPr>
                <w:spacing w:val="-53"/>
              </w:rPr>
              <w:t xml:space="preserve"> </w:t>
            </w:r>
            <w:r>
              <w:t>художественной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 xml:space="preserve">целью  </w:t>
            </w:r>
            <w:r>
              <w:rPr>
                <w:spacing w:val="48"/>
              </w:rPr>
              <w:t xml:space="preserve"> </w:t>
            </w:r>
            <w:r>
              <w:t xml:space="preserve">раскрытия  </w:t>
            </w:r>
            <w:r>
              <w:rPr>
                <w:spacing w:val="44"/>
              </w:rPr>
              <w:t xml:space="preserve"> </w:t>
            </w:r>
            <w:r>
              <w:t>ценностей</w:t>
            </w:r>
          </w:p>
          <w:p>
            <w:pPr>
              <w:pStyle w:val="14"/>
              <w:tabs>
                <w:tab w:val="left" w:pos="1995"/>
              </w:tabs>
              <w:spacing w:line="251" w:lineRule="exact"/>
              <w:ind w:left="109"/>
            </w:pPr>
            <w:r>
              <w:t>«Красота»,</w:t>
            </w:r>
            <w:r>
              <w:tab/>
            </w:r>
            <w:r>
              <w:t>«Природа»,</w:t>
            </w:r>
          </w:p>
          <w:p>
            <w:pPr>
              <w:pStyle w:val="14"/>
              <w:spacing w:line="251" w:lineRule="exact"/>
              <w:ind w:left="109"/>
            </w:pPr>
            <w:r>
              <w:t>«Культура»</w:t>
            </w:r>
          </w:p>
          <w:p>
            <w:pPr>
              <w:pStyle w:val="14"/>
              <w:tabs>
                <w:tab w:val="left" w:pos="728"/>
                <w:tab w:val="left" w:pos="1169"/>
                <w:tab w:val="left" w:pos="1275"/>
                <w:tab w:val="left" w:pos="1539"/>
                <w:tab w:val="left" w:pos="1615"/>
                <w:tab w:val="left" w:pos="1654"/>
                <w:tab w:val="left" w:pos="1855"/>
                <w:tab w:val="left" w:pos="1932"/>
                <w:tab w:val="left" w:pos="2029"/>
                <w:tab w:val="left" w:pos="2067"/>
                <w:tab w:val="left" w:pos="2450"/>
                <w:tab w:val="left" w:pos="2762"/>
                <w:tab w:val="left" w:pos="2968"/>
              </w:tabs>
              <w:ind w:left="109" w:right="93"/>
            </w:pPr>
            <w:r>
              <w:t>Способствовать</w:t>
            </w:r>
            <w:r>
              <w:tab/>
            </w:r>
            <w:r>
              <w:tab/>
            </w:r>
            <w:r>
              <w:tab/>
            </w:r>
            <w:r>
              <w:t>становлению</w:t>
            </w:r>
            <w:r>
              <w:rPr>
                <w:spacing w:val="-52"/>
              </w:rPr>
              <w:t xml:space="preserve"> </w:t>
            </w:r>
            <w:r>
              <w:t>эстетического,</w:t>
            </w:r>
            <w:r>
              <w:rPr>
                <w:spacing w:val="12"/>
              </w:rPr>
              <w:t xml:space="preserve"> </w:t>
            </w:r>
            <w:r>
              <w:t>эмоционально-</w:t>
            </w:r>
            <w:r>
              <w:rPr>
                <w:spacing w:val="-52"/>
              </w:rPr>
              <w:t xml:space="preserve"> </w:t>
            </w:r>
            <w:r>
              <w:t>ценностного</w:t>
            </w:r>
            <w:r>
              <w:tab/>
            </w:r>
            <w:r>
              <w:tab/>
            </w:r>
            <w:r>
              <w:t>отношения</w:t>
            </w:r>
            <w:r>
              <w:tab/>
            </w:r>
            <w:r>
              <w:tab/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окружающему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миру</w:t>
            </w:r>
            <w:r>
              <w:tab/>
            </w:r>
            <w:r>
              <w:tab/>
            </w:r>
            <w:r>
              <w:rPr>
                <w:spacing w:val="-1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гармонизации внешнего мира и</w:t>
            </w:r>
            <w:r>
              <w:rPr>
                <w:spacing w:val="-52"/>
              </w:rPr>
              <w:t xml:space="preserve"> </w:t>
            </w:r>
            <w:r>
              <w:t>внутреннего мира ребёнка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целостную</w:t>
            </w:r>
            <w:r>
              <w:rPr>
                <w:spacing w:val="-52"/>
              </w:rPr>
              <w:t xml:space="preserve"> </w:t>
            </w:r>
            <w:r>
              <w:t>картину</w:t>
            </w:r>
            <w:r>
              <w:tab/>
            </w:r>
            <w:r>
              <w:t>мира</w:t>
            </w:r>
            <w:r>
              <w:tab/>
            </w:r>
            <w:r>
              <w:tab/>
            </w:r>
            <w:r>
              <w:tab/>
            </w:r>
            <w:r>
              <w:t>на</w:t>
            </w:r>
            <w:r>
              <w:tab/>
            </w:r>
            <w:r>
              <w:rPr>
                <w:spacing w:val="-1"/>
              </w:rPr>
              <w:t>основе</w:t>
            </w:r>
            <w:r>
              <w:rPr>
                <w:spacing w:val="-52"/>
              </w:rPr>
              <w:t xml:space="preserve"> </w:t>
            </w:r>
            <w:r>
              <w:t>интеграции</w:t>
            </w:r>
            <w:r>
              <w:rPr>
                <w:spacing w:val="36"/>
              </w:rPr>
              <w:t xml:space="preserve"> </w:t>
            </w:r>
            <w:r>
              <w:t>интеллектуального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tab/>
            </w:r>
            <w:r>
              <w:rPr>
                <w:spacing w:val="-1"/>
              </w:rPr>
              <w:t>эмоционально-образного</w:t>
            </w:r>
            <w:r>
              <w:rPr>
                <w:spacing w:val="-52"/>
              </w:rPr>
              <w:t xml:space="preserve"> </w:t>
            </w:r>
            <w:r>
              <w:t>способов его освоения детьми</w:t>
            </w:r>
            <w:r>
              <w:rPr>
                <w:spacing w:val="1"/>
              </w:rPr>
              <w:t xml:space="preserve"> </w:t>
            </w:r>
            <w:r>
              <w:t>Создавать</w:t>
            </w:r>
            <w:r>
              <w:tab/>
            </w:r>
            <w:r>
              <w:tab/>
            </w:r>
            <w:r>
              <w:tab/>
            </w:r>
            <w:r>
              <w:t>условия</w:t>
            </w:r>
            <w:r>
              <w:tab/>
            </w:r>
            <w:r>
              <w:tab/>
            </w:r>
            <w:r>
              <w:rPr>
                <w:spacing w:val="-1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выявления,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развития</w:t>
            </w:r>
            <w:r>
              <w:tab/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творческого</w:t>
            </w:r>
            <w:r>
              <w:rPr>
                <w:spacing w:val="-52"/>
              </w:rPr>
              <w:t xml:space="preserve"> </w:t>
            </w:r>
            <w:r>
              <w:t>потенциала</w:t>
            </w:r>
            <w:r>
              <w:rPr>
                <w:spacing w:val="1"/>
              </w:rPr>
              <w:t xml:space="preserve"> </w:t>
            </w:r>
            <w:r>
              <w:t>каждого ребёнка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учётом его индивидуальности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готовность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tab/>
            </w:r>
            <w:r>
              <w:tab/>
            </w:r>
            <w:r>
              <w:tab/>
            </w:r>
            <w:r>
              <w:t>к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творческой</w:t>
            </w:r>
          </w:p>
          <w:p>
            <w:pPr>
              <w:pStyle w:val="14"/>
              <w:spacing w:line="246" w:lineRule="exact"/>
              <w:ind w:left="109"/>
            </w:pPr>
            <w:r>
              <w:t>самореализации</w:t>
            </w:r>
          </w:p>
        </w:tc>
        <w:tc>
          <w:tcPr>
            <w:tcW w:w="1153" w:type="dxa"/>
          </w:tcPr>
          <w:p>
            <w:pPr>
              <w:pStyle w:val="14"/>
              <w:ind w:left="108" w:right="128"/>
            </w:pPr>
            <w:r>
              <w:t>Художес</w:t>
            </w:r>
            <w:r>
              <w:rPr>
                <w:spacing w:val="1"/>
              </w:rPr>
              <w:t xml:space="preserve"> </w:t>
            </w:r>
            <w:r>
              <w:t>твенно-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эстетичес</w:t>
            </w:r>
            <w:r>
              <w:rPr>
                <w:spacing w:val="-52"/>
              </w:rPr>
              <w:t xml:space="preserve"> </w:t>
            </w:r>
            <w:r>
              <w:t>кое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spacing w:before="68"/>
        <w:ind w:left="930" w:right="906"/>
        <w:jc w:val="center"/>
        <w:rPr>
          <w:b/>
          <w:sz w:val="23"/>
        </w:rPr>
      </w:pPr>
      <w:bookmarkStart w:id="31" w:name="Вариативные_задачи_воспитания_в_ДОО"/>
      <w:bookmarkEnd w:id="31"/>
      <w:r>
        <w:rPr>
          <w:b/>
          <w:sz w:val="23"/>
        </w:rPr>
        <w:t>ВАРИАТИВНЫЕ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ЗАДАЧИ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ВОСПИТАНИЯ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ДОО</w:t>
      </w:r>
    </w:p>
    <w:p>
      <w:pPr>
        <w:pStyle w:val="10"/>
        <w:spacing w:before="2"/>
        <w:ind w:left="0" w:firstLine="0"/>
        <w:jc w:val="left"/>
        <w:rPr>
          <w:b/>
          <w:sz w:val="13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642" w:type="dxa"/>
          </w:tcPr>
          <w:p>
            <w:pPr>
              <w:pStyle w:val="14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9642" w:type="dxa"/>
          </w:tcPr>
          <w:p>
            <w:pPr>
              <w:pStyle w:val="14"/>
              <w:spacing w:line="237" w:lineRule="auto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Содействовать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духовности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культурой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совместного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проживания,</w:t>
            </w:r>
          </w:p>
          <w:p>
            <w:pPr>
              <w:pStyle w:val="14"/>
              <w:spacing w:line="270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ориентация 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 позволит 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дальнейшем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понять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мировую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642" w:type="dxa"/>
          </w:tcPr>
          <w:p>
            <w:pPr>
              <w:pStyle w:val="14"/>
              <w:spacing w:line="230" w:lineRule="auto"/>
              <w:ind w:left="115" w:right="105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достоинства,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642" w:type="dxa"/>
          </w:tcPr>
          <w:p>
            <w:pPr>
              <w:pStyle w:val="14"/>
              <w:spacing w:line="274" w:lineRule="exact"/>
              <w:ind w:left="115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</w:rPr>
              <w:t>Способствовать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целостных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крае,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родины.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642" w:type="dxa"/>
          </w:tcPr>
          <w:p>
            <w:pPr>
              <w:pStyle w:val="14"/>
              <w:tabs>
                <w:tab w:val="left" w:pos="1425"/>
                <w:tab w:val="left" w:pos="1608"/>
                <w:tab w:val="left" w:pos="1949"/>
                <w:tab w:val="left" w:pos="2415"/>
                <w:tab w:val="left" w:pos="2967"/>
                <w:tab w:val="left" w:pos="3870"/>
                <w:tab w:val="left" w:pos="4676"/>
                <w:tab w:val="left" w:pos="5564"/>
                <w:tab w:val="left" w:pos="6472"/>
                <w:tab w:val="left" w:pos="6674"/>
                <w:tab w:val="left" w:pos="6798"/>
                <w:tab w:val="left" w:pos="7567"/>
                <w:tab w:val="left" w:pos="7797"/>
              </w:tabs>
              <w:spacing w:line="232" w:lineRule="auto"/>
              <w:ind w:left="115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4)Создать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для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формирование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социокультурной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соответствующей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возрастным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индивидуальным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особенностям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этнокультурных</w:t>
            </w:r>
          </w:p>
          <w:p>
            <w:pPr>
              <w:pStyle w:val="14"/>
              <w:spacing w:line="271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особенностей региона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642" w:type="dxa"/>
          </w:tcPr>
          <w:p>
            <w:pPr>
              <w:pStyle w:val="14"/>
              <w:spacing w:line="268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5)Осуществлять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поддержку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начал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>
            <w:pPr>
              <w:pStyle w:val="14"/>
              <w:spacing w:before="6" w:line="268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традиций,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посредством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</w:p>
        </w:tc>
      </w:tr>
    </w:tbl>
    <w:p>
      <w:pPr>
        <w:pStyle w:val="10"/>
        <w:spacing w:before="8"/>
        <w:ind w:left="0" w:firstLine="0"/>
        <w:jc w:val="left"/>
        <w:rPr>
          <w:b/>
          <w:sz w:val="32"/>
        </w:rPr>
      </w:pPr>
    </w:p>
    <w:p>
      <w:pPr>
        <w:pStyle w:val="2"/>
        <w:numPr>
          <w:ilvl w:val="3"/>
          <w:numId w:val="105"/>
        </w:numPr>
        <w:tabs>
          <w:tab w:val="left" w:pos="1534"/>
        </w:tabs>
        <w:spacing w:line="240" w:lineRule="auto"/>
        <w:ind w:left="1533" w:hanging="721"/>
        <w:jc w:val="left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Рабочей</w:t>
      </w:r>
      <w:r>
        <w:rPr>
          <w:spacing w:val="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</w:p>
    <w:p>
      <w:pPr>
        <w:pStyle w:val="10"/>
        <w:ind w:left="0" w:firstLine="0"/>
        <w:jc w:val="left"/>
        <w:rPr>
          <w:b/>
          <w:sz w:val="10"/>
        </w:rPr>
      </w:pPr>
    </w:p>
    <w:tbl>
      <w:tblPr>
        <w:tblStyle w:val="12"/>
        <w:tblW w:w="0" w:type="auto"/>
        <w:tblInd w:w="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3"/>
        <w:gridCol w:w="1954"/>
        <w:gridCol w:w="6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353" w:type="dxa"/>
          </w:tcPr>
          <w:p>
            <w:pPr>
              <w:pStyle w:val="14"/>
              <w:spacing w:before="73"/>
              <w:ind w:left="595" w:right="489" w:hanging="82"/>
              <w:rPr>
                <w:b/>
              </w:rPr>
            </w:pPr>
            <w:r>
              <w:rPr>
                <w:b/>
                <w:spacing w:val="-1"/>
              </w:rPr>
              <w:t>Направление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54" w:type="dxa"/>
          </w:tcPr>
          <w:p>
            <w:pPr>
              <w:pStyle w:val="14"/>
              <w:spacing w:before="73"/>
              <w:ind w:left="498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6065" w:type="dxa"/>
          </w:tcPr>
          <w:p>
            <w:pPr>
              <w:pStyle w:val="14"/>
              <w:spacing w:before="73"/>
              <w:ind w:left="1353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ориентиры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раннем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возрасте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353" w:type="dxa"/>
          </w:tcPr>
          <w:p>
            <w:pPr>
              <w:pStyle w:val="14"/>
              <w:spacing w:before="68"/>
              <w:ind w:left="148"/>
            </w:pPr>
            <w:r>
              <w:t>Патриотическое</w:t>
            </w:r>
          </w:p>
        </w:tc>
        <w:tc>
          <w:tcPr>
            <w:tcW w:w="1954" w:type="dxa"/>
          </w:tcPr>
          <w:p>
            <w:pPr>
              <w:pStyle w:val="14"/>
              <w:spacing w:before="68"/>
              <w:ind w:left="148"/>
            </w:pPr>
            <w:r>
              <w:t>Родина,</w:t>
            </w:r>
            <w:r>
              <w:rPr>
                <w:spacing w:val="-4"/>
              </w:rPr>
              <w:t xml:space="preserve"> </w:t>
            </w:r>
            <w:r>
              <w:t>природа</w:t>
            </w:r>
          </w:p>
        </w:tc>
        <w:tc>
          <w:tcPr>
            <w:tcW w:w="6065" w:type="dxa"/>
          </w:tcPr>
          <w:p>
            <w:pPr>
              <w:pStyle w:val="14"/>
              <w:spacing w:before="70" w:line="237" w:lineRule="auto"/>
              <w:ind w:left="143" w:right="424"/>
            </w:pPr>
            <w:r>
              <w:t>Проявляющий</w:t>
            </w:r>
            <w:r>
              <w:rPr>
                <w:spacing w:val="-2"/>
              </w:rPr>
              <w:t xml:space="preserve"> </w:t>
            </w:r>
            <w:r>
              <w:t>привязанность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близким</w:t>
            </w:r>
            <w:r>
              <w:rPr>
                <w:spacing w:val="-7"/>
              </w:rPr>
              <w:t xml:space="preserve"> </w:t>
            </w:r>
            <w:r>
              <w:t>людям,</w:t>
            </w:r>
            <w:r>
              <w:rPr>
                <w:spacing w:val="-1"/>
              </w:rPr>
              <w:t xml:space="preserve"> </w:t>
            </w:r>
            <w:r>
              <w:t>бережное</w:t>
            </w:r>
            <w:r>
              <w:rPr>
                <w:spacing w:val="-52"/>
              </w:rPr>
              <w:t xml:space="preserve"> </w:t>
            </w:r>
            <w:r>
              <w:t>отношение</w:t>
            </w:r>
            <w:r>
              <w:rPr>
                <w:spacing w:val="-6"/>
              </w:rPr>
              <w:t xml:space="preserve"> </w:t>
            </w:r>
            <w:r>
              <w:t>к живому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353" w:type="dxa"/>
          </w:tcPr>
          <w:p>
            <w:pPr>
              <w:pStyle w:val="14"/>
              <w:spacing w:before="68"/>
              <w:ind w:left="148" w:right="907"/>
            </w:pP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нравственное</w:t>
            </w:r>
          </w:p>
        </w:tc>
        <w:tc>
          <w:tcPr>
            <w:tcW w:w="1954" w:type="dxa"/>
          </w:tcPr>
          <w:p>
            <w:pPr>
              <w:pStyle w:val="14"/>
              <w:spacing w:before="68"/>
              <w:ind w:left="148"/>
            </w:pPr>
            <w:r>
              <w:t>Жизнь,</w:t>
            </w:r>
          </w:p>
          <w:p>
            <w:pPr>
              <w:pStyle w:val="14"/>
              <w:spacing w:before="3" w:line="237" w:lineRule="auto"/>
              <w:ind w:left="148" w:right="622"/>
            </w:pPr>
            <w:r>
              <w:rPr>
                <w:spacing w:val="-1"/>
              </w:rPr>
              <w:t>милосердие,</w:t>
            </w:r>
            <w:r>
              <w:rPr>
                <w:spacing w:val="-52"/>
              </w:rPr>
              <w:t xml:space="preserve"> </w:t>
            </w:r>
            <w:r>
              <w:t>добро</w:t>
            </w:r>
          </w:p>
        </w:tc>
        <w:tc>
          <w:tcPr>
            <w:tcW w:w="6065" w:type="dxa"/>
          </w:tcPr>
          <w:p>
            <w:pPr>
              <w:pStyle w:val="14"/>
              <w:spacing w:before="68"/>
              <w:ind w:left="143" w:right="186"/>
            </w:pPr>
            <w:r>
              <w:t>Способный</w:t>
            </w:r>
            <w:r>
              <w:rPr>
                <w:spacing w:val="-4"/>
              </w:rPr>
              <w:t xml:space="preserve"> </w:t>
            </w:r>
            <w:r>
              <w:t>понять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принять,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-5"/>
              </w:rPr>
              <w:t xml:space="preserve"> </w:t>
            </w:r>
            <w:r>
              <w:t>такое</w:t>
            </w:r>
            <w:r>
              <w:rPr>
                <w:spacing w:val="-8"/>
              </w:rPr>
              <w:t xml:space="preserve"> </w:t>
            </w:r>
            <w:r>
              <w:t>"хорошо"</w:t>
            </w:r>
            <w:r>
              <w:rPr>
                <w:spacing w:val="-4"/>
              </w:rPr>
              <w:t xml:space="preserve"> </w:t>
            </w:r>
            <w:r>
              <w:t>и "плохо".</w:t>
            </w:r>
            <w:r>
              <w:rPr>
                <w:spacing w:val="-52"/>
              </w:rPr>
              <w:t xml:space="preserve"> </w:t>
            </w:r>
            <w:r>
              <w:t>Проявляющий</w:t>
            </w:r>
            <w:r>
              <w:rPr>
                <w:spacing w:val="2"/>
              </w:rPr>
              <w:t xml:space="preserve"> </w:t>
            </w:r>
            <w:r>
              <w:t>сочувствие,</w:t>
            </w:r>
            <w:r>
              <w:rPr>
                <w:spacing w:val="4"/>
              </w:rPr>
              <w:t xml:space="preserve"> </w:t>
            </w:r>
            <w:r>
              <w:t>доброту.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2353" w:type="dxa"/>
          </w:tcPr>
          <w:p>
            <w:pPr>
              <w:pStyle w:val="14"/>
              <w:spacing w:before="68"/>
              <w:ind w:left="148"/>
            </w:pPr>
            <w:r>
              <w:t>Социальное</w:t>
            </w:r>
          </w:p>
        </w:tc>
        <w:tc>
          <w:tcPr>
            <w:tcW w:w="1954" w:type="dxa"/>
          </w:tcPr>
          <w:p>
            <w:pPr>
              <w:pStyle w:val="14"/>
              <w:spacing w:before="68"/>
              <w:ind w:left="148" w:right="288"/>
            </w:pPr>
            <w:r>
              <w:t>Человек, семья,</w:t>
            </w:r>
            <w:r>
              <w:rPr>
                <w:spacing w:val="-52"/>
              </w:rPr>
              <w:t xml:space="preserve"> </w:t>
            </w: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6065" w:type="dxa"/>
          </w:tcPr>
          <w:p>
            <w:pPr>
              <w:pStyle w:val="14"/>
              <w:spacing w:before="68"/>
              <w:ind w:left="143" w:right="132"/>
              <w:jc w:val="both"/>
            </w:pPr>
            <w:r>
              <w:t>Испытывающий чувство удовольствия в случае одобрения и</w:t>
            </w:r>
            <w:r>
              <w:rPr>
                <w:spacing w:val="1"/>
              </w:rPr>
              <w:t xml:space="preserve"> </w:t>
            </w:r>
            <w:r>
              <w:t>чувство</w:t>
            </w:r>
            <w:r>
              <w:rPr>
                <w:spacing w:val="1"/>
              </w:rPr>
              <w:t xml:space="preserve"> </w:t>
            </w:r>
            <w:r>
              <w:t>огорчения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случае</w:t>
            </w:r>
            <w:r>
              <w:rPr>
                <w:spacing w:val="1"/>
              </w:rPr>
              <w:t xml:space="preserve"> </w:t>
            </w:r>
            <w:r>
              <w:t>неодобрения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стороны</w:t>
            </w:r>
            <w:r>
              <w:rPr>
                <w:spacing w:val="1"/>
              </w:rPr>
              <w:t xml:space="preserve"> </w:t>
            </w:r>
            <w:r>
              <w:t>взрослых.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интерес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другим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бесконфликтно</w:t>
            </w:r>
            <w:r>
              <w:rPr>
                <w:spacing w:val="1"/>
              </w:rPr>
              <w:t xml:space="preserve"> </w:t>
            </w:r>
            <w:r>
              <w:t>играть</w:t>
            </w:r>
            <w:r>
              <w:rPr>
                <w:spacing w:val="1"/>
              </w:rPr>
              <w:t xml:space="preserve"> </w:t>
            </w:r>
            <w:r>
              <w:t>рядом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ними.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1"/>
              </w:rPr>
              <w:t xml:space="preserve"> </w:t>
            </w:r>
            <w:r>
              <w:t>"Я</w:t>
            </w:r>
            <w:r>
              <w:rPr>
                <w:spacing w:val="1"/>
              </w:rPr>
              <w:t xml:space="preserve"> </w:t>
            </w:r>
            <w:r>
              <w:t>сам!".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самостоятельным</w:t>
            </w:r>
            <w:r>
              <w:rPr>
                <w:spacing w:val="1"/>
              </w:rPr>
              <w:t xml:space="preserve"> </w:t>
            </w:r>
            <w:r>
              <w:t>(свободным)</w:t>
            </w:r>
            <w:r>
              <w:rPr>
                <w:spacing w:val="1"/>
              </w:rPr>
              <w:t xml:space="preserve"> </w:t>
            </w:r>
            <w:r>
              <w:t>активным</w:t>
            </w:r>
            <w:r>
              <w:rPr>
                <w:spacing w:val="1"/>
              </w:rPr>
              <w:t xml:space="preserve"> </w:t>
            </w:r>
            <w:r>
              <w:t>действиям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общении.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353" w:type="dxa"/>
          </w:tcPr>
          <w:p>
            <w:pPr>
              <w:pStyle w:val="14"/>
              <w:spacing w:before="68"/>
              <w:ind w:left="148"/>
            </w:pPr>
            <w:r>
              <w:t>Познавательное</w:t>
            </w:r>
          </w:p>
        </w:tc>
        <w:tc>
          <w:tcPr>
            <w:tcW w:w="1954" w:type="dxa"/>
          </w:tcPr>
          <w:p>
            <w:pPr>
              <w:pStyle w:val="14"/>
              <w:spacing w:before="68"/>
              <w:ind w:left="148"/>
            </w:pPr>
            <w:r>
              <w:t>Познание</w:t>
            </w:r>
          </w:p>
        </w:tc>
        <w:tc>
          <w:tcPr>
            <w:tcW w:w="6065" w:type="dxa"/>
          </w:tcPr>
          <w:p>
            <w:pPr>
              <w:pStyle w:val="14"/>
              <w:tabs>
                <w:tab w:val="left" w:pos="1928"/>
                <w:tab w:val="left" w:pos="3074"/>
                <w:tab w:val="left" w:pos="3602"/>
                <w:tab w:val="left" w:pos="5387"/>
              </w:tabs>
              <w:spacing w:before="68"/>
              <w:ind w:left="143" w:right="140"/>
            </w:pPr>
            <w:r>
              <w:t>Проявляющий</w:t>
            </w:r>
            <w:r>
              <w:tab/>
            </w:r>
            <w:r>
              <w:t>интерес</w:t>
            </w:r>
            <w:r>
              <w:tab/>
            </w:r>
            <w:r>
              <w:t>к</w:t>
            </w:r>
            <w:r>
              <w:tab/>
            </w:r>
            <w:r>
              <w:t>окружающему</w:t>
            </w:r>
            <w:r>
              <w:tab/>
            </w:r>
            <w:r>
              <w:rPr>
                <w:spacing w:val="-3"/>
              </w:rPr>
              <w:t>миру.</w:t>
            </w:r>
            <w:r>
              <w:rPr>
                <w:spacing w:val="-52"/>
              </w:rPr>
              <w:t xml:space="preserve"> </w:t>
            </w:r>
            <w:r>
              <w:t>Любознательный,</w:t>
            </w:r>
            <w:r>
              <w:rPr>
                <w:spacing w:val="-1"/>
              </w:rPr>
              <w:t xml:space="preserve"> </w:t>
            </w:r>
            <w:r>
              <w:t>активный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поведении и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9" w:hRule="atLeast"/>
        </w:trPr>
        <w:tc>
          <w:tcPr>
            <w:tcW w:w="2353" w:type="dxa"/>
          </w:tcPr>
          <w:p>
            <w:pPr>
              <w:pStyle w:val="14"/>
              <w:spacing w:before="70" w:line="237" w:lineRule="auto"/>
              <w:ind w:left="148" w:right="585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</w:t>
            </w:r>
          </w:p>
        </w:tc>
        <w:tc>
          <w:tcPr>
            <w:tcW w:w="1954" w:type="dxa"/>
          </w:tcPr>
          <w:p>
            <w:pPr>
              <w:pStyle w:val="14"/>
              <w:spacing w:before="68"/>
              <w:ind w:left="148"/>
            </w:pPr>
            <w:r>
              <w:t>Здоровье,</w:t>
            </w:r>
            <w:r>
              <w:rPr>
                <w:spacing w:val="1"/>
              </w:rPr>
              <w:t xml:space="preserve"> </w:t>
            </w:r>
            <w:r>
              <w:t>жизнь</w:t>
            </w:r>
          </w:p>
        </w:tc>
        <w:tc>
          <w:tcPr>
            <w:tcW w:w="6065" w:type="dxa"/>
          </w:tcPr>
          <w:p>
            <w:pPr>
              <w:pStyle w:val="14"/>
              <w:spacing w:before="68"/>
              <w:ind w:left="143" w:right="131"/>
              <w:jc w:val="both"/>
            </w:pPr>
            <w:r>
              <w:t>Понимающий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здоровья,</w:t>
            </w:r>
            <w:r>
              <w:rPr>
                <w:spacing w:val="1"/>
              </w:rPr>
              <w:t xml:space="preserve"> </w:t>
            </w:r>
            <w:r>
              <w:t>владеющий</w:t>
            </w:r>
            <w:r>
              <w:rPr>
                <w:spacing w:val="1"/>
              </w:rPr>
              <w:t xml:space="preserve"> </w:t>
            </w:r>
            <w:r>
              <w:t>основными</w:t>
            </w:r>
            <w:r>
              <w:rPr>
                <w:spacing w:val="1"/>
              </w:rPr>
              <w:t xml:space="preserve"> </w:t>
            </w:r>
            <w:r>
              <w:t>способами</w:t>
            </w:r>
            <w:r>
              <w:rPr>
                <w:spacing w:val="1"/>
              </w:rPr>
              <w:t xml:space="preserve"> </w:t>
            </w:r>
            <w:r>
              <w:t>укрепления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физическая</w:t>
            </w:r>
            <w:r>
              <w:rPr>
                <w:spacing w:val="1"/>
              </w:rPr>
              <w:t xml:space="preserve"> </w:t>
            </w:r>
            <w:r>
              <w:t>культура,</w:t>
            </w:r>
            <w:r>
              <w:rPr>
                <w:spacing w:val="1"/>
              </w:rPr>
              <w:t xml:space="preserve"> </w:t>
            </w:r>
            <w:r>
              <w:t>закаливание,</w:t>
            </w:r>
            <w:r>
              <w:rPr>
                <w:spacing w:val="1"/>
              </w:rPr>
              <w:t xml:space="preserve"> </w:t>
            </w:r>
            <w:r>
              <w:t>утренняя</w:t>
            </w:r>
            <w:r>
              <w:rPr>
                <w:spacing w:val="1"/>
              </w:rPr>
              <w:t xml:space="preserve"> </w:t>
            </w:r>
            <w:r>
              <w:t>гимнастика,</w:t>
            </w:r>
            <w:r>
              <w:rPr>
                <w:spacing w:val="56"/>
              </w:rPr>
              <w:t xml:space="preserve"> </w:t>
            </w:r>
            <w:r>
              <w:t>личная</w:t>
            </w:r>
            <w:r>
              <w:rPr>
                <w:spacing w:val="1"/>
              </w:rPr>
              <w:t xml:space="preserve"> </w:t>
            </w:r>
            <w:r>
              <w:t>гигиена,</w:t>
            </w:r>
            <w:r>
              <w:rPr>
                <w:spacing w:val="1"/>
              </w:rPr>
              <w:t xml:space="preserve"> </w:t>
            </w:r>
            <w:r>
              <w:t>безопасное</w:t>
            </w:r>
            <w:r>
              <w:rPr>
                <w:spacing w:val="1"/>
              </w:rPr>
              <w:t xml:space="preserve"> </w:t>
            </w:r>
            <w:r>
              <w:t>поведение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другое;</w:t>
            </w:r>
            <w:r>
              <w:rPr>
                <w:spacing w:val="1"/>
              </w:rPr>
              <w:t xml:space="preserve"> </w:t>
            </w:r>
            <w:r>
              <w:t>стремящийся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сбережению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укреплению</w:t>
            </w:r>
            <w:r>
              <w:rPr>
                <w:spacing w:val="1"/>
              </w:rPr>
              <w:t xml:space="preserve"> </w:t>
            </w:r>
            <w:r>
              <w:t>собственного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здоровья окружающих. Проявляющий интерес к физическим</w:t>
            </w:r>
            <w:r>
              <w:rPr>
                <w:spacing w:val="-52"/>
              </w:rPr>
              <w:t xml:space="preserve"> </w:t>
            </w:r>
            <w:r>
              <w:t>упражнениям и подвижным играм, стремление к личной и</w:t>
            </w:r>
            <w:r>
              <w:rPr>
                <w:spacing w:val="1"/>
              </w:rPr>
              <w:t xml:space="preserve"> </w:t>
            </w:r>
            <w:r>
              <w:t>командной</w:t>
            </w:r>
            <w:r>
              <w:rPr>
                <w:spacing w:val="2"/>
              </w:rPr>
              <w:t xml:space="preserve"> </w:t>
            </w:r>
            <w:r>
              <w:t>победе,</w:t>
            </w:r>
            <w:r>
              <w:rPr>
                <w:spacing w:val="3"/>
              </w:rPr>
              <w:t xml:space="preserve"> </w:t>
            </w:r>
            <w:r>
              <w:t>нравственные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волевые</w:t>
            </w:r>
            <w:r>
              <w:rPr>
                <w:spacing w:val="-4"/>
              </w:rPr>
              <w:t xml:space="preserve"> </w:t>
            </w:r>
            <w:r>
              <w:t>качества.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353" w:type="dxa"/>
          </w:tcPr>
          <w:p>
            <w:pPr>
              <w:pStyle w:val="14"/>
              <w:spacing w:before="63"/>
              <w:ind w:left="148"/>
            </w:pPr>
            <w:r>
              <w:t>Трудовое</w:t>
            </w:r>
          </w:p>
        </w:tc>
        <w:tc>
          <w:tcPr>
            <w:tcW w:w="1954" w:type="dxa"/>
          </w:tcPr>
          <w:p>
            <w:pPr>
              <w:pStyle w:val="14"/>
              <w:spacing w:before="63"/>
              <w:ind w:left="148"/>
            </w:pPr>
            <w:r>
              <w:t>Труд</w:t>
            </w:r>
          </w:p>
        </w:tc>
        <w:tc>
          <w:tcPr>
            <w:tcW w:w="6065" w:type="dxa"/>
          </w:tcPr>
          <w:p>
            <w:pPr>
              <w:pStyle w:val="14"/>
              <w:spacing w:before="63" w:line="242" w:lineRule="auto"/>
              <w:ind w:left="143" w:right="136"/>
              <w:jc w:val="both"/>
            </w:pPr>
            <w:r>
              <w:t>Поддерживающий</w:t>
            </w:r>
            <w:r>
              <w:rPr>
                <w:spacing w:val="1"/>
              </w:rPr>
              <w:t xml:space="preserve"> </w:t>
            </w:r>
            <w:r>
              <w:t>элементарный</w:t>
            </w:r>
            <w:r>
              <w:rPr>
                <w:spacing w:val="1"/>
              </w:rPr>
              <w:t xml:space="preserve"> </w:t>
            </w:r>
            <w:r>
              <w:t>порядок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окружающей</w:t>
            </w:r>
            <w:r>
              <w:rPr>
                <w:spacing w:val="1"/>
              </w:rPr>
              <w:t xml:space="preserve"> </w:t>
            </w:r>
            <w:r>
              <w:t>обстановке.</w:t>
            </w:r>
            <w:r>
              <w:rPr>
                <w:spacing w:val="1"/>
              </w:rPr>
              <w:t xml:space="preserve"> </w:t>
            </w:r>
            <w:r>
              <w:t>Стремящийся</w:t>
            </w:r>
            <w:r>
              <w:rPr>
                <w:spacing w:val="1"/>
              </w:rPr>
              <w:t xml:space="preserve"> </w:t>
            </w:r>
            <w:r>
              <w:t>помогать</w:t>
            </w:r>
            <w:r>
              <w:rPr>
                <w:spacing w:val="1"/>
              </w:rPr>
              <w:t xml:space="preserve"> </w:t>
            </w:r>
            <w:r>
              <w:t>старшим в</w:t>
            </w:r>
            <w:r>
              <w:rPr>
                <w:spacing w:val="1"/>
              </w:rPr>
              <w:t xml:space="preserve"> </w:t>
            </w:r>
            <w:r>
              <w:t>доступных</w:t>
            </w:r>
            <w:r>
              <w:rPr>
                <w:spacing w:val="1"/>
              </w:rPr>
              <w:t xml:space="preserve"> </w:t>
            </w:r>
            <w:r>
              <w:t>трудовых</w:t>
            </w:r>
            <w:r>
              <w:rPr>
                <w:spacing w:val="18"/>
              </w:rPr>
              <w:t xml:space="preserve"> </w:t>
            </w:r>
            <w:r>
              <w:t>действиях.</w:t>
            </w:r>
            <w:r>
              <w:rPr>
                <w:spacing w:val="20"/>
              </w:rPr>
              <w:t xml:space="preserve"> </w:t>
            </w:r>
            <w:r>
              <w:t>Стремящийся</w:t>
            </w:r>
            <w:r>
              <w:rPr>
                <w:spacing w:val="17"/>
              </w:rPr>
              <w:t xml:space="preserve"> </w:t>
            </w:r>
            <w:r>
              <w:t>к</w:t>
            </w:r>
            <w:r>
              <w:rPr>
                <w:spacing w:val="16"/>
              </w:rPr>
              <w:t xml:space="preserve"> </w:t>
            </w:r>
            <w:r>
              <w:t>результативности,</w:t>
            </w:r>
          </w:p>
        </w:tc>
      </w:tr>
    </w:tbl>
    <w:p>
      <w:pPr>
        <w:spacing w:line="242" w:lineRule="auto"/>
        <w:jc w:val="both"/>
        <w:sectPr>
          <w:pgSz w:w="11910" w:h="16840"/>
          <w:pgMar w:top="76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3"/>
        <w:gridCol w:w="1954"/>
        <w:gridCol w:w="6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2353" w:type="dxa"/>
          </w:tcPr>
          <w:p>
            <w:pPr>
              <w:pStyle w:val="14"/>
              <w:ind w:left="0"/>
            </w:pPr>
          </w:p>
        </w:tc>
        <w:tc>
          <w:tcPr>
            <w:tcW w:w="1954" w:type="dxa"/>
          </w:tcPr>
          <w:p>
            <w:pPr>
              <w:pStyle w:val="14"/>
              <w:ind w:left="0"/>
            </w:pP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5"/>
              <w:jc w:val="both"/>
            </w:pPr>
            <w:r>
              <w:t>самостоятельности, ответственности в самообслуживании, в</w:t>
            </w:r>
            <w:r>
              <w:rPr>
                <w:spacing w:val="1"/>
              </w:rPr>
              <w:t xml:space="preserve"> </w:t>
            </w:r>
            <w:r>
              <w:t>быту,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игровой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(конструирование,</w:t>
            </w:r>
            <w:r>
              <w:rPr>
                <w:spacing w:val="1"/>
              </w:rPr>
              <w:t xml:space="preserve"> </w:t>
            </w:r>
            <w:r>
              <w:t>лепка,</w:t>
            </w:r>
            <w:r>
              <w:rPr>
                <w:spacing w:val="1"/>
              </w:rPr>
              <w:t xml:space="preserve"> </w:t>
            </w:r>
            <w:r>
              <w:t>художественный</w:t>
            </w:r>
            <w:r>
              <w:rPr>
                <w:spacing w:val="1"/>
              </w:rPr>
              <w:t xml:space="preserve"> </w:t>
            </w:r>
            <w:r>
              <w:t>труд,</w:t>
            </w:r>
            <w:r>
              <w:rPr>
                <w:spacing w:val="1"/>
              </w:rPr>
              <w:t xml:space="preserve"> </w:t>
            </w:r>
            <w:r>
              <w:t>детский</w:t>
            </w:r>
            <w:r>
              <w:rPr>
                <w:spacing w:val="1"/>
              </w:rPr>
              <w:t xml:space="preserve"> </w:t>
            </w:r>
            <w:r>
              <w:t>дизайн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другое).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/>
            </w:pPr>
            <w:r>
              <w:t>Эстетическое</w:t>
            </w:r>
          </w:p>
        </w:tc>
        <w:tc>
          <w:tcPr>
            <w:tcW w:w="1954" w:type="dxa"/>
          </w:tcPr>
          <w:p>
            <w:pPr>
              <w:pStyle w:val="14"/>
              <w:spacing w:before="59" w:line="242" w:lineRule="auto"/>
              <w:ind w:left="148" w:right="722"/>
            </w:pPr>
            <w:r>
              <w:t>Культура и</w:t>
            </w:r>
            <w:r>
              <w:rPr>
                <w:spacing w:val="-52"/>
              </w:rPr>
              <w:t xml:space="preserve"> </w:t>
            </w:r>
            <w:r>
              <w:t>Красота</w:t>
            </w:r>
          </w:p>
        </w:tc>
        <w:tc>
          <w:tcPr>
            <w:tcW w:w="6065" w:type="dxa"/>
          </w:tcPr>
          <w:p>
            <w:pPr>
              <w:pStyle w:val="14"/>
              <w:tabs>
                <w:tab w:val="left" w:pos="2173"/>
                <w:tab w:val="left" w:pos="4667"/>
              </w:tabs>
              <w:spacing w:before="59"/>
              <w:ind w:left="143" w:right="130"/>
              <w:jc w:val="both"/>
            </w:pP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эмоциональную</w:t>
            </w:r>
            <w:r>
              <w:rPr>
                <w:spacing w:val="1"/>
              </w:rPr>
              <w:t xml:space="preserve"> </w:t>
            </w:r>
            <w:r>
              <w:t>отзывчивость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красоту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окружающем</w:t>
            </w:r>
            <w:r>
              <w:rPr>
                <w:spacing w:val="1"/>
              </w:rPr>
              <w:t xml:space="preserve"> </w:t>
            </w:r>
            <w:r>
              <w:t>мире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искусстве.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tab/>
            </w:r>
            <w:r>
              <w:t>(изобразительной,</w:t>
            </w:r>
            <w:r>
              <w:tab/>
            </w:r>
            <w:r>
              <w:rPr>
                <w:spacing w:val="-1"/>
              </w:rPr>
              <w:t>декоративно-</w:t>
            </w:r>
            <w:r>
              <w:rPr>
                <w:spacing w:val="-53"/>
              </w:rPr>
              <w:t xml:space="preserve"> </w:t>
            </w:r>
            <w:r>
              <w:t>оформительской,</w:t>
            </w:r>
            <w:r>
              <w:rPr>
                <w:spacing w:val="1"/>
              </w:rPr>
              <w:t xml:space="preserve"> </w:t>
            </w:r>
            <w:r>
              <w:t>музыкальной,</w:t>
            </w:r>
            <w:r>
              <w:rPr>
                <w:spacing w:val="1"/>
              </w:rPr>
              <w:t xml:space="preserve"> </w:t>
            </w:r>
            <w:r>
              <w:t>словесно-речевой,</w:t>
            </w:r>
            <w:r>
              <w:rPr>
                <w:spacing w:val="-52"/>
              </w:rPr>
              <w:t xml:space="preserve"> </w:t>
            </w:r>
            <w:r>
              <w:t>театрализованной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другое).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/>
            </w:pPr>
            <w:r>
              <w:t>Патриотическое</w:t>
            </w:r>
          </w:p>
        </w:tc>
        <w:tc>
          <w:tcPr>
            <w:tcW w:w="1954" w:type="dxa"/>
          </w:tcPr>
          <w:p>
            <w:pPr>
              <w:pStyle w:val="14"/>
              <w:spacing w:before="59"/>
              <w:ind w:left="148"/>
            </w:pPr>
            <w:r>
              <w:t>Родина,</w:t>
            </w:r>
            <w:r>
              <w:rPr>
                <w:spacing w:val="-4"/>
              </w:rPr>
              <w:t xml:space="preserve"> </w:t>
            </w:r>
            <w:r>
              <w:t>природа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6"/>
              <w:jc w:val="both"/>
            </w:pPr>
            <w:r>
              <w:t>Любящий свою малую родину и имеющий представление о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стране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испытывающий</w:t>
            </w:r>
            <w:r>
              <w:rPr>
                <w:spacing w:val="1"/>
              </w:rPr>
              <w:t xml:space="preserve"> </w:t>
            </w:r>
            <w:r>
              <w:t>чувство</w:t>
            </w:r>
            <w:r>
              <w:rPr>
                <w:spacing w:val="1"/>
              </w:rPr>
              <w:t xml:space="preserve"> </w:t>
            </w:r>
            <w:r>
              <w:t>привязанности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родному</w:t>
            </w:r>
            <w:r>
              <w:rPr>
                <w:spacing w:val="-4"/>
              </w:rPr>
              <w:t xml:space="preserve"> </w:t>
            </w:r>
            <w:r>
              <w:t>дому,</w:t>
            </w:r>
            <w:r>
              <w:rPr>
                <w:spacing w:val="3"/>
              </w:rPr>
              <w:t xml:space="preserve"> </w:t>
            </w:r>
            <w:r>
              <w:t>семье,</w:t>
            </w:r>
            <w:r>
              <w:rPr>
                <w:spacing w:val="2"/>
              </w:rPr>
              <w:t xml:space="preserve"> </w:t>
            </w:r>
            <w:r>
              <w:t>близким</w:t>
            </w:r>
            <w:r>
              <w:rPr>
                <w:spacing w:val="-1"/>
              </w:rPr>
              <w:t xml:space="preserve"> </w:t>
            </w:r>
            <w:r>
              <w:t>людям.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2353" w:type="dxa"/>
          </w:tcPr>
          <w:p>
            <w:pPr>
              <w:pStyle w:val="14"/>
              <w:spacing w:before="61" w:line="237" w:lineRule="auto"/>
              <w:ind w:left="148" w:right="907"/>
            </w:pP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нравственное</w:t>
            </w:r>
          </w:p>
        </w:tc>
        <w:tc>
          <w:tcPr>
            <w:tcW w:w="1954" w:type="dxa"/>
          </w:tcPr>
          <w:p>
            <w:pPr>
              <w:pStyle w:val="14"/>
              <w:spacing w:before="59" w:line="251" w:lineRule="exact"/>
              <w:ind w:left="148"/>
            </w:pPr>
            <w:r>
              <w:t>Жизнь,</w:t>
            </w:r>
          </w:p>
          <w:p>
            <w:pPr>
              <w:pStyle w:val="14"/>
              <w:ind w:left="148" w:right="622"/>
            </w:pPr>
            <w:r>
              <w:rPr>
                <w:spacing w:val="-1"/>
              </w:rPr>
              <w:t>милосердие,</w:t>
            </w:r>
            <w:r>
              <w:rPr>
                <w:spacing w:val="-52"/>
              </w:rPr>
              <w:t xml:space="preserve"> </w:t>
            </w:r>
            <w:r>
              <w:t>добро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6"/>
              <w:jc w:val="both"/>
            </w:pPr>
            <w:r>
              <w:t>Различающий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проявления</w:t>
            </w:r>
            <w:r>
              <w:rPr>
                <w:spacing w:val="1"/>
              </w:rPr>
              <w:t xml:space="preserve"> </w:t>
            </w:r>
            <w:r>
              <w:t>добра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зла,</w:t>
            </w:r>
            <w:r>
              <w:rPr>
                <w:spacing w:val="1"/>
              </w:rPr>
              <w:t xml:space="preserve"> </w:t>
            </w:r>
            <w:r>
              <w:t>принимающий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уважающий</w:t>
            </w:r>
            <w:r>
              <w:rPr>
                <w:spacing w:val="1"/>
              </w:rPr>
              <w:t xml:space="preserve"> </w:t>
            </w:r>
            <w:r>
              <w:t>традиционные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общества,</w:t>
            </w:r>
            <w:r>
              <w:rPr>
                <w:spacing w:val="1"/>
              </w:rPr>
              <w:t xml:space="preserve"> </w:t>
            </w:r>
            <w:r>
              <w:t>правдивый,</w:t>
            </w:r>
            <w:r>
              <w:rPr>
                <w:spacing w:val="1"/>
              </w:rPr>
              <w:t xml:space="preserve"> </w:t>
            </w:r>
            <w:r>
              <w:t>искренний,</w:t>
            </w:r>
            <w:r>
              <w:rPr>
                <w:spacing w:val="-52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сочувствию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заботе,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нравственному</w:t>
            </w:r>
            <w:r>
              <w:rPr>
                <w:spacing w:val="1"/>
              </w:rPr>
              <w:t xml:space="preserve"> </w:t>
            </w:r>
            <w:r>
              <w:t>поступку. Способный не оставаться равнодушным к чужому</w:t>
            </w:r>
            <w:r>
              <w:rPr>
                <w:spacing w:val="1"/>
              </w:rPr>
              <w:t xml:space="preserve"> </w:t>
            </w:r>
            <w:r>
              <w:t>горю,</w:t>
            </w:r>
            <w:r>
              <w:rPr>
                <w:spacing w:val="3"/>
              </w:rPr>
              <w:t xml:space="preserve"> </w:t>
            </w:r>
            <w:r>
              <w:t>проявлять</w:t>
            </w:r>
            <w:r>
              <w:rPr>
                <w:spacing w:val="2"/>
              </w:rPr>
              <w:t xml:space="preserve"> </w:t>
            </w:r>
            <w:r>
              <w:t>заботу;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/>
            </w:pPr>
            <w:r>
              <w:t>Социальное</w:t>
            </w:r>
          </w:p>
        </w:tc>
        <w:tc>
          <w:tcPr>
            <w:tcW w:w="1954" w:type="dxa"/>
          </w:tcPr>
          <w:p>
            <w:pPr>
              <w:pStyle w:val="14"/>
              <w:spacing w:before="59"/>
              <w:ind w:left="148" w:right="288"/>
            </w:pPr>
            <w:r>
              <w:t>Человек, семья,</w:t>
            </w:r>
            <w:r>
              <w:rPr>
                <w:spacing w:val="-52"/>
              </w:rPr>
              <w:t xml:space="preserve"> </w:t>
            </w: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4"/>
              <w:jc w:val="both"/>
            </w:pP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ответственность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поведение;</w:t>
            </w:r>
            <w:r>
              <w:rPr>
                <w:spacing w:val="1"/>
              </w:rPr>
              <w:t xml:space="preserve"> </w:t>
            </w:r>
            <w:r>
              <w:t>принимающий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уважающий</w:t>
            </w:r>
            <w:r>
              <w:rPr>
                <w:spacing w:val="1"/>
              </w:rPr>
              <w:t xml:space="preserve"> </w:t>
            </w:r>
            <w:r>
              <w:t>различия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людьми.</w:t>
            </w:r>
            <w:r>
              <w:rPr>
                <w:spacing w:val="1"/>
              </w:rPr>
              <w:t xml:space="preserve"> </w:t>
            </w:r>
            <w:r>
              <w:t>Владеющий</w:t>
            </w:r>
            <w:r>
              <w:rPr>
                <w:spacing w:val="1"/>
              </w:rPr>
              <w:t xml:space="preserve"> </w:t>
            </w:r>
            <w:r>
              <w:t>основами</w:t>
            </w:r>
            <w:r>
              <w:rPr>
                <w:spacing w:val="1"/>
              </w:rPr>
              <w:t xml:space="preserve"> </w:t>
            </w:r>
            <w:r>
              <w:t>речевой</w:t>
            </w:r>
            <w:r>
              <w:rPr>
                <w:spacing w:val="1"/>
              </w:rPr>
              <w:t xml:space="preserve"> </w:t>
            </w:r>
            <w:r>
              <w:t>культуры.</w:t>
            </w:r>
            <w:r>
              <w:rPr>
                <w:spacing w:val="1"/>
              </w:rPr>
              <w:t xml:space="preserve"> </w:t>
            </w:r>
            <w:r>
              <w:t>Дружелюбный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доброжелательный,</w:t>
            </w:r>
            <w:r>
              <w:rPr>
                <w:spacing w:val="1"/>
              </w:rPr>
              <w:t xml:space="preserve"> </w:t>
            </w:r>
            <w:r>
              <w:t>умеющий</w:t>
            </w:r>
            <w:r>
              <w:rPr>
                <w:spacing w:val="1"/>
              </w:rPr>
              <w:t xml:space="preserve"> </w:t>
            </w:r>
            <w:r>
              <w:t>слушать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слышать</w:t>
            </w:r>
            <w:r>
              <w:rPr>
                <w:spacing w:val="1"/>
              </w:rPr>
              <w:t xml:space="preserve"> </w:t>
            </w:r>
            <w:r>
              <w:t>собеседника,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взаимодействовать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взрослыми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сверстниками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 общих</w:t>
            </w:r>
            <w:r>
              <w:rPr>
                <w:spacing w:val="1"/>
              </w:rPr>
              <w:t xml:space="preserve"> </w:t>
            </w:r>
            <w:r>
              <w:t>интересов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/>
            </w:pPr>
            <w:r>
              <w:t>Познавательное</w:t>
            </w:r>
          </w:p>
        </w:tc>
        <w:tc>
          <w:tcPr>
            <w:tcW w:w="1954" w:type="dxa"/>
          </w:tcPr>
          <w:p>
            <w:pPr>
              <w:pStyle w:val="14"/>
              <w:spacing w:before="59"/>
              <w:ind w:left="148"/>
            </w:pPr>
            <w:r>
              <w:t>Познание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29"/>
              <w:jc w:val="both"/>
            </w:pPr>
            <w:r>
              <w:t>Любознательный,</w:t>
            </w:r>
            <w:r>
              <w:rPr>
                <w:spacing w:val="1"/>
              </w:rPr>
              <w:t xml:space="preserve"> </w:t>
            </w:r>
            <w:r>
              <w:t>наблюдательный,</w:t>
            </w:r>
            <w:r>
              <w:rPr>
                <w:spacing w:val="1"/>
              </w:rPr>
              <w:t xml:space="preserve"> </w:t>
            </w:r>
            <w:r>
              <w:t>испытывающий</w:t>
            </w:r>
            <w:r>
              <w:rPr>
                <w:spacing w:val="1"/>
              </w:rPr>
              <w:t xml:space="preserve"> </w:t>
            </w:r>
            <w:r>
              <w:t>потребность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самовыражении,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творческом.</w:t>
            </w:r>
            <w:r>
              <w:rPr>
                <w:spacing w:val="1"/>
              </w:rPr>
              <w:t xml:space="preserve"> </w:t>
            </w:r>
            <w:r>
              <w:t>Проявляющий активность, самостоятельность, инициативу в</w:t>
            </w:r>
            <w:r>
              <w:rPr>
                <w:spacing w:val="-52"/>
              </w:rPr>
              <w:t xml:space="preserve"> </w:t>
            </w:r>
            <w:r>
              <w:t>познавательной, игровой, коммуникативной и продуктивных</w:t>
            </w:r>
            <w:r>
              <w:rPr>
                <w:spacing w:val="-52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самообслуживании.</w:t>
            </w:r>
            <w:r>
              <w:rPr>
                <w:spacing w:val="1"/>
              </w:rPr>
              <w:t xml:space="preserve"> </w:t>
            </w:r>
            <w:r>
              <w:t>Обладающий</w:t>
            </w:r>
            <w:r>
              <w:rPr>
                <w:spacing w:val="1"/>
              </w:rPr>
              <w:t xml:space="preserve"> </w:t>
            </w:r>
            <w:r>
              <w:t>первичной</w:t>
            </w:r>
            <w:r>
              <w:rPr>
                <w:spacing w:val="1"/>
              </w:rPr>
              <w:t xml:space="preserve"> </w:t>
            </w:r>
            <w:r>
              <w:t>картиной</w:t>
            </w:r>
            <w:r>
              <w:rPr>
                <w:spacing w:val="1"/>
              </w:rPr>
              <w:t xml:space="preserve"> </w:t>
            </w:r>
            <w:r>
              <w:t>мира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ценностей.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8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 w:right="585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</w:t>
            </w:r>
          </w:p>
        </w:tc>
        <w:tc>
          <w:tcPr>
            <w:tcW w:w="1954" w:type="dxa"/>
          </w:tcPr>
          <w:p>
            <w:pPr>
              <w:pStyle w:val="14"/>
              <w:spacing w:before="59"/>
              <w:ind w:left="148"/>
            </w:pPr>
            <w:r>
              <w:t>Здоровье,</w:t>
            </w:r>
            <w:r>
              <w:rPr>
                <w:spacing w:val="1"/>
              </w:rPr>
              <w:t xml:space="preserve"> </w:t>
            </w:r>
            <w:r>
              <w:t>жизнь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5"/>
              <w:jc w:val="both"/>
            </w:pPr>
            <w:r>
              <w:t>Понимающий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владеющий</w:t>
            </w:r>
            <w:r>
              <w:rPr>
                <w:spacing w:val="1"/>
              </w:rPr>
              <w:t xml:space="preserve"> </w:t>
            </w:r>
            <w:r>
              <w:t>основными</w:t>
            </w:r>
            <w:r>
              <w:rPr>
                <w:spacing w:val="1"/>
              </w:rPr>
              <w:t xml:space="preserve"> </w:t>
            </w:r>
            <w:r>
              <w:t>способами</w:t>
            </w:r>
            <w:r>
              <w:rPr>
                <w:spacing w:val="1"/>
              </w:rPr>
              <w:t xml:space="preserve"> </w:t>
            </w:r>
            <w:r>
              <w:t>укрепления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культурой, закаливание, утренняя гимнастика, соблюдение</w:t>
            </w:r>
            <w:r>
              <w:rPr>
                <w:spacing w:val="1"/>
              </w:rPr>
              <w:t xml:space="preserve"> </w:t>
            </w:r>
            <w:r>
              <w:t>личной</w:t>
            </w:r>
            <w:r>
              <w:rPr>
                <w:spacing w:val="1"/>
              </w:rPr>
              <w:t xml:space="preserve"> </w:t>
            </w:r>
            <w:r>
              <w:t>гигиены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безопасного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другое;</w:t>
            </w:r>
            <w:r>
              <w:rPr>
                <w:spacing w:val="1"/>
              </w:rPr>
              <w:t xml:space="preserve"> </w:t>
            </w:r>
            <w:r>
              <w:t>стремящийся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сбережению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укреплению</w:t>
            </w:r>
            <w:r>
              <w:rPr>
                <w:spacing w:val="1"/>
              </w:rPr>
              <w:t xml:space="preserve"> </w:t>
            </w:r>
            <w:r>
              <w:t>собственного</w:t>
            </w:r>
            <w:r>
              <w:rPr>
                <w:spacing w:val="1"/>
              </w:rPr>
              <w:t xml:space="preserve"> </w:t>
            </w:r>
            <w:r>
              <w:t>здоровья и здоровья окружающих. Проявляющий интерес к</w:t>
            </w:r>
            <w:r>
              <w:rPr>
                <w:spacing w:val="1"/>
              </w:rPr>
              <w:t xml:space="preserve"> </w:t>
            </w:r>
            <w:r>
              <w:t>физическим</w:t>
            </w:r>
            <w:r>
              <w:rPr>
                <w:spacing w:val="1"/>
              </w:rPr>
              <w:t xml:space="preserve"> </w:t>
            </w:r>
            <w:r>
              <w:t>упражнениям и подвижным играм,</w:t>
            </w:r>
            <w:r>
              <w:rPr>
                <w:spacing w:val="55"/>
              </w:rPr>
              <w:t xml:space="preserve"> </w:t>
            </w:r>
            <w:r>
              <w:t>стремление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личной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командной</w:t>
            </w:r>
            <w:r>
              <w:rPr>
                <w:spacing w:val="1"/>
              </w:rPr>
              <w:t xml:space="preserve"> </w:t>
            </w:r>
            <w:r>
              <w:t>победе,</w:t>
            </w:r>
            <w:r>
              <w:rPr>
                <w:spacing w:val="1"/>
              </w:rPr>
              <w:t xml:space="preserve"> </w:t>
            </w:r>
            <w:r>
              <w:t>нравственные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волевые</w:t>
            </w:r>
            <w:r>
              <w:rPr>
                <w:spacing w:val="1"/>
              </w:rPr>
              <w:t xml:space="preserve"> </w:t>
            </w:r>
            <w:r>
              <w:t>качества.</w:t>
            </w:r>
            <w:r>
              <w:rPr>
                <w:spacing w:val="1"/>
              </w:rPr>
              <w:t xml:space="preserve"> </w:t>
            </w:r>
            <w:r>
              <w:t>Демонстрирующий</w:t>
            </w:r>
            <w:r>
              <w:rPr>
                <w:spacing w:val="1"/>
              </w:rPr>
              <w:t xml:space="preserve"> </w:t>
            </w:r>
            <w:r>
              <w:t>потребность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двигательной</w:t>
            </w:r>
            <w:r>
              <w:rPr>
                <w:spacing w:val="1"/>
              </w:rPr>
              <w:t xml:space="preserve"> </w:t>
            </w:r>
            <w:r>
              <w:t>деятельности. Имеющий представление о некоторых видах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активного</w:t>
            </w:r>
            <w:r>
              <w:rPr>
                <w:spacing w:val="-3"/>
              </w:rPr>
              <w:t xml:space="preserve"> </w:t>
            </w:r>
            <w:r>
              <w:t>отдыха.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/>
            </w:pPr>
            <w:r>
              <w:t>Трудовое</w:t>
            </w:r>
          </w:p>
        </w:tc>
        <w:tc>
          <w:tcPr>
            <w:tcW w:w="1954" w:type="dxa"/>
          </w:tcPr>
          <w:p>
            <w:pPr>
              <w:pStyle w:val="14"/>
              <w:spacing w:before="59"/>
              <w:ind w:left="148"/>
            </w:pPr>
            <w:r>
              <w:t>Труд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3"/>
              <w:jc w:val="both"/>
            </w:pPr>
            <w:r>
              <w:t>Понимающий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семье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обществе</w:t>
            </w:r>
            <w:r>
              <w:rPr>
                <w:spacing w:val="55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уважения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людям</w:t>
            </w:r>
            <w:r>
              <w:rPr>
                <w:spacing w:val="1"/>
              </w:rPr>
              <w:t xml:space="preserve"> </w:t>
            </w:r>
            <w:r>
              <w:t>труда,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трудолюбие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выполнении</w:t>
            </w:r>
            <w:r>
              <w:rPr>
                <w:spacing w:val="-52"/>
              </w:rPr>
              <w:t xml:space="preserve"> </w:t>
            </w:r>
            <w:r>
              <w:t>поручений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самостоятельной</w:t>
            </w:r>
            <w:r>
              <w:rPr>
                <w:spacing w:val="2"/>
              </w:rPr>
              <w:t xml:space="preserve"> </w:t>
            </w:r>
            <w:r>
              <w:t>деятельности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3"/>
        <w:gridCol w:w="1954"/>
        <w:gridCol w:w="6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2353" w:type="dxa"/>
          </w:tcPr>
          <w:p>
            <w:pPr>
              <w:pStyle w:val="14"/>
              <w:spacing w:before="59"/>
              <w:ind w:left="148"/>
            </w:pPr>
            <w:r>
              <w:t>Эстетическое</w:t>
            </w:r>
          </w:p>
        </w:tc>
        <w:tc>
          <w:tcPr>
            <w:tcW w:w="1954" w:type="dxa"/>
          </w:tcPr>
          <w:p>
            <w:pPr>
              <w:pStyle w:val="14"/>
              <w:spacing w:before="59"/>
              <w:ind w:left="148" w:right="722"/>
            </w:pPr>
            <w:r>
              <w:t>Культура и</w:t>
            </w:r>
            <w:r>
              <w:rPr>
                <w:spacing w:val="-52"/>
              </w:rPr>
              <w:t xml:space="preserve"> </w:t>
            </w:r>
            <w:r>
              <w:t>красота</w:t>
            </w:r>
          </w:p>
        </w:tc>
        <w:tc>
          <w:tcPr>
            <w:tcW w:w="6065" w:type="dxa"/>
          </w:tcPr>
          <w:p>
            <w:pPr>
              <w:pStyle w:val="14"/>
              <w:spacing w:before="59"/>
              <w:ind w:left="143" w:right="132"/>
              <w:jc w:val="both"/>
            </w:pPr>
            <w:r>
              <w:t>Способный воспринимать и чувствовать прекрасное в быту,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поступках,</w:t>
            </w:r>
            <w:r>
              <w:rPr>
                <w:spacing w:val="1"/>
              </w:rPr>
              <w:t xml:space="preserve"> </w:t>
            </w:r>
            <w:r>
              <w:t>искусстве.</w:t>
            </w:r>
            <w:r>
              <w:rPr>
                <w:spacing w:val="1"/>
              </w:rPr>
              <w:t xml:space="preserve"> </w:t>
            </w:r>
            <w:r>
              <w:t>Стремящийся</w:t>
            </w:r>
            <w:r>
              <w:rPr>
                <w:spacing w:val="56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отображению</w:t>
            </w:r>
            <w:r>
              <w:rPr>
                <w:spacing w:val="1"/>
              </w:rPr>
              <w:t xml:space="preserve"> </w:t>
            </w:r>
            <w:r>
              <w:t>прекрасного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продуктивных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</w:p>
        </w:tc>
      </w:tr>
    </w:tbl>
    <w:p>
      <w:pPr>
        <w:pStyle w:val="10"/>
        <w:spacing w:before="3"/>
        <w:ind w:left="0" w:firstLine="0"/>
        <w:jc w:val="left"/>
        <w:rPr>
          <w:b/>
          <w:sz w:val="11"/>
        </w:rPr>
      </w:pPr>
    </w:p>
    <w:p>
      <w:pPr>
        <w:spacing w:before="96" w:line="235" w:lineRule="auto"/>
        <w:ind w:left="4894" w:right="1334" w:hanging="3372"/>
        <w:rPr>
          <w:sz w:val="20"/>
        </w:rPr>
      </w:pPr>
      <w:r>
        <w:rPr>
          <w:b/>
          <w:sz w:val="20"/>
        </w:rPr>
        <w:t>ВАРИАТИВНЫЕ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ЦЕЛЕВЫЕ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ОРИЕНТИРЫ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ВОСПИТАНИЯ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ДЕТЕЙ РАННЕГО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ВОЗРАСТА</w:t>
      </w:r>
      <w:r>
        <w:rPr>
          <w:b/>
          <w:spacing w:val="-47"/>
          <w:sz w:val="20"/>
        </w:rPr>
        <w:t xml:space="preserve"> </w:t>
      </w:r>
      <w:bookmarkStart w:id="32" w:name="(к_трем_годам)."/>
      <w:bookmarkEnd w:id="32"/>
      <w:r>
        <w:rPr>
          <w:b/>
          <w:sz w:val="20"/>
        </w:rPr>
        <w:t>(К ТРЕМ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ГОДАМ</w:t>
      </w:r>
      <w:r>
        <w:rPr>
          <w:sz w:val="20"/>
        </w:rPr>
        <w:t>).</w:t>
      </w:r>
    </w:p>
    <w:p>
      <w:pPr>
        <w:pStyle w:val="10"/>
        <w:spacing w:before="7"/>
        <w:ind w:left="0" w:firstLine="0"/>
        <w:jc w:val="left"/>
        <w:rPr>
          <w:sz w:val="20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1983"/>
        <w:gridCol w:w="59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9915" w:type="dxa"/>
            <w:gridSpan w:val="3"/>
          </w:tcPr>
          <w:p>
            <w:pPr>
              <w:pStyle w:val="14"/>
              <w:spacing w:line="250" w:lineRule="exact"/>
              <w:ind w:left="2991" w:hanging="2301"/>
              <w:rPr>
                <w:b/>
              </w:rPr>
            </w:pPr>
            <w:r>
              <w:rPr>
                <w:b/>
              </w:rPr>
              <w:t>Вариативные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целевые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ориентиры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воспитания детей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раннего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возраста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(к трем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годам),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отражающие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региональную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954" w:type="dxa"/>
          </w:tcPr>
          <w:p>
            <w:pPr>
              <w:pStyle w:val="14"/>
              <w:spacing w:line="250" w:lineRule="atLeast"/>
              <w:ind w:right="472"/>
              <w:rPr>
                <w:b/>
              </w:rPr>
            </w:pPr>
            <w:r>
              <w:rPr>
                <w:b/>
                <w:spacing w:val="-1"/>
              </w:rPr>
              <w:t>Направления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83" w:type="dxa"/>
          </w:tcPr>
          <w:p>
            <w:pPr>
              <w:pStyle w:val="14"/>
              <w:spacing w:before="5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5978" w:type="dxa"/>
          </w:tcPr>
          <w:p>
            <w:pPr>
              <w:pStyle w:val="14"/>
              <w:spacing w:before="5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ориентиры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1" w:hRule="atLeast"/>
        </w:trPr>
        <w:tc>
          <w:tcPr>
            <w:tcW w:w="1954" w:type="dxa"/>
          </w:tcPr>
          <w:p>
            <w:pPr>
              <w:pStyle w:val="14"/>
              <w:spacing w:before="1"/>
            </w:pPr>
            <w:r>
              <w:t>патриотическое</w:t>
            </w:r>
          </w:p>
        </w:tc>
        <w:tc>
          <w:tcPr>
            <w:tcW w:w="1983" w:type="dxa"/>
          </w:tcPr>
          <w:p>
            <w:pPr>
              <w:pStyle w:val="14"/>
              <w:spacing w:before="1"/>
            </w:pPr>
            <w:r>
              <w:t>Родина,</w:t>
            </w:r>
            <w:r>
              <w:rPr>
                <w:spacing w:val="-4"/>
              </w:rPr>
              <w:t xml:space="preserve"> </w:t>
            </w:r>
            <w:r>
              <w:t>природа</w:t>
            </w:r>
          </w:p>
        </w:tc>
        <w:tc>
          <w:tcPr>
            <w:tcW w:w="5978" w:type="dxa"/>
          </w:tcPr>
          <w:p>
            <w:pPr>
              <w:pStyle w:val="14"/>
              <w:spacing w:before="1"/>
              <w:ind w:right="87"/>
              <w:jc w:val="both"/>
              <w:rPr>
                <w:i/>
              </w:rPr>
            </w:pPr>
            <w:r>
              <w:rPr>
                <w:i/>
              </w:rPr>
              <w:t>Испытывающий любовь к своей семье, своему дому, близким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людям,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домашним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питомцам.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Испытывающий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потребность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взрослым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источником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разнообразнойинформации о природном и социальном мире,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событиях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саду,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(селе).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инициативу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участвующий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диалоге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сверстниками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взрослыми,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выражающий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свои</w:t>
            </w:r>
          </w:p>
          <w:p>
            <w:pPr>
              <w:pStyle w:val="14"/>
              <w:spacing w:before="1" w:line="238" w:lineRule="exact"/>
              <w:jc w:val="both"/>
              <w:rPr>
                <w:i/>
              </w:rPr>
            </w:pPr>
            <w:r>
              <w:rPr>
                <w:i/>
              </w:rPr>
              <w:t>чувства,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желанияна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родном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языке.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1954" w:type="dxa"/>
          </w:tcPr>
          <w:p>
            <w:pPr>
              <w:pStyle w:val="14"/>
              <w:spacing w:before="3" w:line="237" w:lineRule="auto"/>
              <w:ind w:right="546"/>
            </w:pP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нравственное</w:t>
            </w:r>
          </w:p>
        </w:tc>
        <w:tc>
          <w:tcPr>
            <w:tcW w:w="1983" w:type="dxa"/>
          </w:tcPr>
          <w:p>
            <w:pPr>
              <w:pStyle w:val="14"/>
              <w:spacing w:before="1" w:line="251" w:lineRule="exact"/>
            </w:pPr>
            <w:r>
              <w:t>Жизнь,</w:t>
            </w:r>
          </w:p>
          <w:p>
            <w:pPr>
              <w:pStyle w:val="14"/>
              <w:ind w:right="689"/>
            </w:pPr>
            <w:r>
              <w:rPr>
                <w:spacing w:val="-1"/>
              </w:rPr>
              <w:t>милосердие,</w:t>
            </w:r>
            <w:r>
              <w:rPr>
                <w:spacing w:val="-52"/>
              </w:rPr>
              <w:t xml:space="preserve"> </w:t>
            </w:r>
            <w:r>
              <w:t>добро</w:t>
            </w:r>
          </w:p>
        </w:tc>
        <w:tc>
          <w:tcPr>
            <w:tcW w:w="5978" w:type="dxa"/>
          </w:tcPr>
          <w:p>
            <w:pPr>
              <w:pStyle w:val="14"/>
              <w:spacing w:before="1"/>
              <w:ind w:right="91"/>
              <w:rPr>
                <w:i/>
              </w:rPr>
            </w:pPr>
            <w:r>
              <w:rPr>
                <w:i/>
              </w:rPr>
              <w:t>Испытывающий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любовь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родному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краю,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роднойприроде,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культуре и национальным традициямчерез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творческую,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познавательно-исследовательскую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деятельность.</w:t>
            </w:r>
          </w:p>
          <w:p>
            <w:pPr>
              <w:pStyle w:val="14"/>
              <w:spacing w:before="6" w:line="237" w:lineRule="auto"/>
              <w:ind w:right="85"/>
              <w:rPr>
                <w:i/>
              </w:rPr>
            </w:pPr>
            <w:r>
              <w:rPr>
                <w:i/>
              </w:rPr>
              <w:t>Различающий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оценивающий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отношение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поведение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людей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позиций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нравственного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смысла: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«добро-зло»,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«хорошо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-</w:t>
            </w:r>
          </w:p>
          <w:p>
            <w:pPr>
              <w:pStyle w:val="14"/>
              <w:spacing w:before="1" w:line="238" w:lineRule="exact"/>
              <w:rPr>
                <w:i/>
              </w:rPr>
            </w:pPr>
            <w:r>
              <w:rPr>
                <w:i/>
              </w:rPr>
              <w:t>плохо»,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–нельзя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надо».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1954" w:type="dxa"/>
          </w:tcPr>
          <w:p>
            <w:pPr>
              <w:pStyle w:val="14"/>
              <w:spacing w:before="1"/>
            </w:pPr>
            <w:r>
              <w:t>Социальное</w:t>
            </w:r>
          </w:p>
        </w:tc>
        <w:tc>
          <w:tcPr>
            <w:tcW w:w="1983" w:type="dxa"/>
          </w:tcPr>
          <w:p>
            <w:pPr>
              <w:pStyle w:val="14"/>
              <w:spacing w:before="1"/>
              <w:ind w:left="124" w:right="1013"/>
            </w:pPr>
            <w:r>
              <w:rPr>
                <w:spacing w:val="-1"/>
              </w:rPr>
              <w:t>Человек,</w:t>
            </w:r>
            <w:r>
              <w:rPr>
                <w:spacing w:val="-52"/>
              </w:rPr>
              <w:t xml:space="preserve"> </w:t>
            </w:r>
            <w:r>
              <w:t>семья,</w:t>
            </w:r>
            <w:r>
              <w:rPr>
                <w:spacing w:val="1"/>
              </w:rPr>
              <w:t xml:space="preserve"> </w:t>
            </w:r>
            <w:r>
              <w:t>дружба,</w:t>
            </w:r>
          </w:p>
          <w:p>
            <w:pPr>
              <w:pStyle w:val="14"/>
              <w:spacing w:before="4"/>
            </w:pPr>
            <w:r>
              <w:t>сотрудничество</w:t>
            </w:r>
          </w:p>
        </w:tc>
        <w:tc>
          <w:tcPr>
            <w:tcW w:w="5978" w:type="dxa"/>
          </w:tcPr>
          <w:p>
            <w:pPr>
              <w:pStyle w:val="14"/>
              <w:spacing w:before="1"/>
              <w:ind w:right="92"/>
              <w:jc w:val="both"/>
              <w:rPr>
                <w:i/>
              </w:rPr>
            </w:pP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уважение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ценностям: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общества,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правдивый,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искренний,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способный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сочувствию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заботе,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нравственным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поступкам.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Сформирован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называет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имя,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фамилию,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возраст,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гендерную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принадлежность,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говорит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себе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первом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лице.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познавательную</w:t>
            </w:r>
            <w:r>
              <w:rPr>
                <w:i/>
                <w:spacing w:val="36"/>
              </w:rPr>
              <w:t xml:space="preserve"> </w:t>
            </w:r>
            <w:r>
              <w:rPr>
                <w:i/>
              </w:rPr>
              <w:t>активность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35"/>
              </w:rPr>
              <w:t xml:space="preserve"> </w:t>
            </w:r>
            <w:r>
              <w:rPr>
                <w:i/>
              </w:rPr>
              <w:t>окружающей</w:t>
            </w:r>
          </w:p>
          <w:p>
            <w:pPr>
              <w:pStyle w:val="14"/>
              <w:spacing w:line="238" w:lineRule="exact"/>
              <w:rPr>
                <w:i/>
              </w:rPr>
            </w:pPr>
            <w:r>
              <w:rPr>
                <w:i/>
              </w:rPr>
              <w:t>действительности.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7" w:hRule="atLeast"/>
        </w:trPr>
        <w:tc>
          <w:tcPr>
            <w:tcW w:w="1954" w:type="dxa"/>
          </w:tcPr>
          <w:p>
            <w:pPr>
              <w:pStyle w:val="14"/>
              <w:spacing w:before="1"/>
            </w:pPr>
            <w:r>
              <w:t>Познавательное</w:t>
            </w:r>
          </w:p>
        </w:tc>
        <w:tc>
          <w:tcPr>
            <w:tcW w:w="1983" w:type="dxa"/>
          </w:tcPr>
          <w:p>
            <w:pPr>
              <w:pStyle w:val="14"/>
              <w:spacing w:before="1"/>
            </w:pPr>
            <w:r>
              <w:t>Познание</w:t>
            </w:r>
          </w:p>
        </w:tc>
        <w:tc>
          <w:tcPr>
            <w:tcW w:w="5978" w:type="dxa"/>
          </w:tcPr>
          <w:p>
            <w:pPr>
              <w:pStyle w:val="14"/>
              <w:spacing w:before="1"/>
              <w:ind w:right="89"/>
              <w:jc w:val="both"/>
              <w:rPr>
                <w:i/>
              </w:rPr>
            </w:pP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языкам,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пользуясь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грамматическими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категориями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словарем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разговорной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книгам,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демонстрирует запоминание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первых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(русских)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сказок,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коротких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стихов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путем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рассказ взрослого отдельных слов, действий. 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книгам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способный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  <w:spacing w:val="-1"/>
              </w:rPr>
              <w:t xml:space="preserve">испытывать потребность </w:t>
            </w:r>
            <w:r>
              <w:rPr>
                <w:i/>
              </w:rPr>
              <w:t>(привычку) в регулярном чтении.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Сформировано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умение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слушать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татарские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народные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  <w:spacing w:val="-1"/>
              </w:rPr>
              <w:t>сказки, художественные</w:t>
            </w:r>
            <w:r>
              <w:rPr>
                <w:i/>
              </w:rPr>
              <w:t xml:space="preserve"> </w:t>
            </w:r>
            <w:r>
              <w:rPr>
                <w:i/>
                <w:spacing w:val="-1"/>
              </w:rPr>
              <w:t>произведения.</w:t>
            </w:r>
            <w:r>
              <w:rPr>
                <w:i/>
              </w:rPr>
              <w:t xml:space="preserve"> Интересующийся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объектами и явлениями живой и неживой природы родного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имеющий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сезонных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изменениях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природе.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миру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родной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природы,</w:t>
            </w:r>
          </w:p>
          <w:p>
            <w:pPr>
              <w:pStyle w:val="14"/>
              <w:spacing w:line="238" w:lineRule="exact"/>
              <w:jc w:val="both"/>
              <w:rPr>
                <w:i/>
              </w:rPr>
            </w:pPr>
            <w:r>
              <w:rPr>
                <w:i/>
              </w:rPr>
              <w:t>природным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явлениям.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1954" w:type="dxa"/>
          </w:tcPr>
          <w:p>
            <w:pPr>
              <w:pStyle w:val="14"/>
              <w:spacing w:before="3" w:line="237" w:lineRule="auto"/>
              <w:ind w:right="224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</w:t>
            </w:r>
          </w:p>
        </w:tc>
        <w:tc>
          <w:tcPr>
            <w:tcW w:w="1983" w:type="dxa"/>
          </w:tcPr>
          <w:p>
            <w:pPr>
              <w:pStyle w:val="14"/>
              <w:spacing w:before="1"/>
            </w:pPr>
            <w:r>
              <w:t>Здоровье,</w:t>
            </w:r>
            <w:r>
              <w:rPr>
                <w:spacing w:val="1"/>
              </w:rPr>
              <w:t xml:space="preserve"> </w:t>
            </w:r>
            <w:r>
              <w:t>жизнь</w:t>
            </w:r>
          </w:p>
        </w:tc>
        <w:tc>
          <w:tcPr>
            <w:tcW w:w="5978" w:type="dxa"/>
          </w:tcPr>
          <w:p>
            <w:pPr>
              <w:pStyle w:val="14"/>
              <w:spacing w:before="1"/>
              <w:ind w:right="89"/>
              <w:jc w:val="both"/>
              <w:rPr>
                <w:i/>
              </w:rPr>
            </w:pPr>
            <w:r>
              <w:rPr>
                <w:i/>
              </w:rPr>
              <w:t>Понимающий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здорового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двигательную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подвижных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играх,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развлечениях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т.д.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культуре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здорового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жизни</w:t>
            </w:r>
          </w:p>
          <w:p>
            <w:pPr>
              <w:pStyle w:val="14"/>
              <w:spacing w:before="1" w:line="238" w:lineRule="exact"/>
              <w:jc w:val="both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национально-культурных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традиций.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1983"/>
        <w:gridCol w:w="59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954" w:type="dxa"/>
          </w:tcPr>
          <w:p>
            <w:pPr>
              <w:pStyle w:val="14"/>
              <w:spacing w:line="245" w:lineRule="exact"/>
            </w:pPr>
            <w:r>
              <w:t>Трудовое</w:t>
            </w:r>
          </w:p>
        </w:tc>
        <w:tc>
          <w:tcPr>
            <w:tcW w:w="1983" w:type="dxa"/>
          </w:tcPr>
          <w:p>
            <w:pPr>
              <w:pStyle w:val="14"/>
              <w:spacing w:line="245" w:lineRule="exact"/>
            </w:pPr>
            <w:r>
              <w:t>Труд</w:t>
            </w:r>
          </w:p>
        </w:tc>
        <w:tc>
          <w:tcPr>
            <w:tcW w:w="5978" w:type="dxa"/>
          </w:tcPr>
          <w:p>
            <w:pPr>
              <w:pStyle w:val="14"/>
              <w:spacing w:line="242" w:lineRule="auto"/>
              <w:ind w:right="93"/>
              <w:rPr>
                <w:i/>
              </w:rPr>
            </w:pPr>
            <w:r>
              <w:rPr>
                <w:i/>
              </w:rPr>
              <w:t>Проявляющий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результатам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труда,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выполняет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элементарные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трудовые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поручения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детском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саду,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семье.</w:t>
            </w:r>
          </w:p>
          <w:p>
            <w:pPr>
              <w:pStyle w:val="14"/>
              <w:spacing w:line="250" w:lineRule="exact"/>
              <w:rPr>
                <w:i/>
              </w:rPr>
            </w:pPr>
            <w:r>
              <w:rPr>
                <w:i/>
              </w:rPr>
              <w:t>Способный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бережно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относиться</w:t>
            </w:r>
            <w:r>
              <w:rPr>
                <w:i/>
                <w:spacing w:val="35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результатам</w:t>
            </w:r>
            <w:r>
              <w:rPr>
                <w:i/>
                <w:spacing w:val="35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(чужого)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труда.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7" w:hRule="atLeast"/>
        </w:trPr>
        <w:tc>
          <w:tcPr>
            <w:tcW w:w="1954" w:type="dxa"/>
          </w:tcPr>
          <w:p>
            <w:pPr>
              <w:pStyle w:val="14"/>
              <w:spacing w:line="245" w:lineRule="exact"/>
            </w:pPr>
            <w:r>
              <w:t>Эстетическое</w:t>
            </w:r>
          </w:p>
        </w:tc>
        <w:tc>
          <w:tcPr>
            <w:tcW w:w="1983" w:type="dxa"/>
          </w:tcPr>
          <w:p>
            <w:pPr>
              <w:pStyle w:val="14"/>
              <w:spacing w:line="242" w:lineRule="auto"/>
              <w:ind w:right="798"/>
            </w:pPr>
            <w:r>
              <w:rPr>
                <w:spacing w:val="-1"/>
              </w:rPr>
              <w:t xml:space="preserve">Культура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красота</w:t>
            </w:r>
          </w:p>
        </w:tc>
        <w:tc>
          <w:tcPr>
            <w:tcW w:w="5978" w:type="dxa"/>
          </w:tcPr>
          <w:p>
            <w:pPr>
              <w:pStyle w:val="14"/>
              <w:ind w:right="89"/>
              <w:jc w:val="both"/>
              <w:rPr>
                <w:i/>
              </w:rPr>
            </w:pP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положительные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слушании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 народных сказок, литературных произведений.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Проявляющий 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инструментах, эмоционально отзывается на музыкальные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композиторов,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песни.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Способный кэстетическому восприятию, умеющий видеть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красоту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своеобразие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окружающей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действительности,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красоту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края.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отображать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полученные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впечатления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продуктивных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видах детской деятельности.Владеющий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первоначальными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представлениями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некоторых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атрибутах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(жилище,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предметы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быта,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национальная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кухня,</w:t>
            </w:r>
          </w:p>
          <w:p>
            <w:pPr>
              <w:pStyle w:val="14"/>
              <w:spacing w:line="250" w:lineRule="exact"/>
              <w:ind w:right="91"/>
              <w:jc w:val="both"/>
              <w:rPr>
                <w:i/>
              </w:rPr>
            </w:pPr>
            <w:r>
              <w:rPr>
                <w:i/>
              </w:rPr>
              <w:t>одежда,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посуда,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праздники,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инструменты, малые формы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фольклора)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т.д.</w:t>
            </w:r>
          </w:p>
        </w:tc>
      </w:tr>
    </w:tbl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1"/>
        <w:ind w:left="0" w:firstLine="0"/>
        <w:jc w:val="left"/>
        <w:rPr>
          <w:sz w:val="23"/>
        </w:rPr>
      </w:pPr>
    </w:p>
    <w:tbl>
      <w:tblPr>
        <w:tblStyle w:val="12"/>
        <w:tblW w:w="0" w:type="auto"/>
        <w:tblInd w:w="8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1988"/>
        <w:gridCol w:w="60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4" w:right="599"/>
              <w:rPr>
                <w:b/>
              </w:rPr>
            </w:pPr>
            <w:r>
              <w:rPr>
                <w:b/>
                <w:spacing w:val="-1"/>
              </w:rPr>
              <w:t>Направления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before="1"/>
              <w:ind w:left="511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6089" w:type="dxa"/>
          </w:tcPr>
          <w:p>
            <w:pPr>
              <w:pStyle w:val="14"/>
              <w:spacing w:before="1"/>
              <w:ind w:left="4" w:right="882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ориентиры</w:t>
            </w:r>
            <w:r>
              <w:rPr>
                <w:b/>
                <w:spacing w:val="54"/>
              </w:rPr>
              <w:t xml:space="preserve"> </w:t>
            </w:r>
            <w:r>
              <w:rPr>
                <w:b/>
                <w:color w:val="20272D"/>
              </w:rPr>
              <w:t>на</w:t>
            </w:r>
            <w:r>
              <w:rPr>
                <w:b/>
                <w:color w:val="20272D"/>
                <w:spacing w:val="-8"/>
              </w:rPr>
              <w:t xml:space="preserve"> </w:t>
            </w:r>
            <w:r>
              <w:rPr>
                <w:b/>
                <w:color w:val="20272D"/>
              </w:rPr>
              <w:t>этапе</w:t>
            </w:r>
            <w:r>
              <w:rPr>
                <w:b/>
                <w:color w:val="20272D"/>
                <w:spacing w:val="-5"/>
              </w:rPr>
              <w:t xml:space="preserve"> </w:t>
            </w:r>
            <w:r>
              <w:rPr>
                <w:b/>
                <w:color w:val="20272D"/>
              </w:rPr>
              <w:t>завершения</w:t>
            </w:r>
            <w:r>
              <w:rPr>
                <w:b/>
                <w:color w:val="20272D"/>
                <w:spacing w:val="-2"/>
              </w:rPr>
              <w:t xml:space="preserve"> </w:t>
            </w:r>
            <w:r>
              <w:rPr>
                <w:b/>
                <w:color w:val="20272D"/>
              </w:rPr>
              <w:t>освоения</w:t>
            </w:r>
            <w:r>
              <w:rPr>
                <w:b/>
                <w:color w:val="20272D"/>
                <w:spacing w:val="-52"/>
              </w:rPr>
              <w:t xml:space="preserve"> </w:t>
            </w:r>
            <w:r>
              <w:rPr>
                <w:b/>
                <w:color w:val="20272D"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19"/>
            </w:pPr>
            <w:r>
              <w:t>Патриотическое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9" w:lineRule="exact"/>
              <w:ind w:left="7"/>
            </w:pPr>
            <w:r>
              <w:t>Родина,</w:t>
            </w:r>
            <w:r>
              <w:rPr>
                <w:spacing w:val="-7"/>
              </w:rPr>
              <w:t xml:space="preserve"> </w:t>
            </w:r>
            <w:r>
              <w:t>природа</w:t>
            </w:r>
          </w:p>
        </w:tc>
        <w:tc>
          <w:tcPr>
            <w:tcW w:w="6089" w:type="dxa"/>
          </w:tcPr>
          <w:p>
            <w:pPr>
              <w:pStyle w:val="14"/>
              <w:spacing w:before="1"/>
              <w:ind w:left="24"/>
            </w:pPr>
            <w:r>
              <w:rPr>
                <w:spacing w:val="-1"/>
              </w:rPr>
              <w:t>Любящий</w:t>
            </w:r>
            <w:r>
              <w:rPr>
                <w:spacing w:val="3"/>
              </w:rPr>
              <w:t xml:space="preserve"> </w:t>
            </w:r>
            <w:r>
              <w:t>свою</w:t>
            </w:r>
            <w:r>
              <w:rPr>
                <w:spacing w:val="-6"/>
              </w:rPr>
              <w:t xml:space="preserve"> </w:t>
            </w:r>
            <w:r>
              <w:t>малую</w:t>
            </w:r>
            <w:r>
              <w:rPr>
                <w:spacing w:val="-1"/>
              </w:rPr>
              <w:t xml:space="preserve"> </w:t>
            </w:r>
            <w:r>
              <w:t>родину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имеющийпредставление</w:t>
            </w:r>
          </w:p>
          <w:p>
            <w:pPr>
              <w:pStyle w:val="14"/>
              <w:spacing w:line="250" w:lineRule="exact"/>
              <w:ind w:left="24" w:right="828"/>
            </w:pPr>
            <w:r>
              <w:t>о своей стране - России, испытывающий чувство</w:t>
            </w:r>
            <w:r>
              <w:rPr>
                <w:spacing w:val="1"/>
              </w:rPr>
              <w:t xml:space="preserve"> </w:t>
            </w:r>
            <w:r>
              <w:t>привязанности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родному</w:t>
            </w:r>
            <w:r>
              <w:rPr>
                <w:spacing w:val="-10"/>
              </w:rPr>
              <w:t xml:space="preserve"> </w:t>
            </w:r>
            <w:r>
              <w:t>дому,</w:t>
            </w:r>
            <w:r>
              <w:rPr>
                <w:spacing w:val="-1"/>
              </w:rPr>
              <w:t xml:space="preserve"> </w:t>
            </w:r>
            <w:r>
              <w:t>семье,</w:t>
            </w:r>
            <w:r>
              <w:rPr>
                <w:spacing w:val="-1"/>
              </w:rPr>
              <w:t xml:space="preserve"> </w:t>
            </w:r>
            <w:r>
              <w:t>близким людям.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6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19" w:right="658"/>
            </w:pP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2" w:lineRule="auto"/>
              <w:ind w:left="7" w:right="61"/>
            </w:pPr>
            <w:r>
              <w:rPr>
                <w:spacing w:val="-1"/>
              </w:rPr>
              <w:t xml:space="preserve">Жизнь, </w:t>
            </w:r>
            <w:r>
              <w:t>милосердие,</w:t>
            </w:r>
            <w:r>
              <w:rPr>
                <w:spacing w:val="-52"/>
              </w:rPr>
              <w:t xml:space="preserve"> </w:t>
            </w:r>
            <w:r>
              <w:t>добро</w:t>
            </w:r>
          </w:p>
        </w:tc>
        <w:tc>
          <w:tcPr>
            <w:tcW w:w="6089" w:type="dxa"/>
          </w:tcPr>
          <w:p>
            <w:pPr>
              <w:pStyle w:val="14"/>
              <w:spacing w:before="1"/>
              <w:ind w:left="24" w:right="90"/>
            </w:pPr>
            <w:r>
              <w:t>Различающий</w:t>
            </w:r>
            <w:r>
              <w:rPr>
                <w:spacing w:val="-5"/>
              </w:rPr>
              <w:t xml:space="preserve"> </w:t>
            </w:r>
            <w:r>
              <w:t>основные</w:t>
            </w:r>
            <w:r>
              <w:rPr>
                <w:spacing w:val="-11"/>
              </w:rPr>
              <w:t xml:space="preserve"> </w:t>
            </w:r>
            <w:r>
              <w:t>проявления</w:t>
            </w:r>
            <w:r>
              <w:rPr>
                <w:spacing w:val="-2"/>
              </w:rPr>
              <w:t xml:space="preserve"> </w:t>
            </w:r>
            <w:r>
              <w:t>добра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зла,принимающий</w:t>
            </w:r>
            <w:r>
              <w:rPr>
                <w:spacing w:val="-52"/>
              </w:rPr>
              <w:t xml:space="preserve"> </w:t>
            </w:r>
            <w:r>
              <w:t>и уважающий традиционные ценности, ценности семьи и</w:t>
            </w:r>
            <w:r>
              <w:rPr>
                <w:spacing w:val="1"/>
              </w:rPr>
              <w:t xml:space="preserve"> </w:t>
            </w:r>
            <w:r>
              <w:t>общества,</w:t>
            </w:r>
            <w:r>
              <w:rPr>
                <w:spacing w:val="2"/>
              </w:rPr>
              <w:t xml:space="preserve"> </w:t>
            </w:r>
            <w:r>
              <w:t>правдивый,</w:t>
            </w:r>
            <w:r>
              <w:rPr>
                <w:spacing w:val="10"/>
              </w:rPr>
              <w:t xml:space="preserve"> </w:t>
            </w:r>
            <w:r>
              <w:t>искренний,</w:t>
            </w:r>
            <w:r>
              <w:rPr>
                <w:spacing w:val="12"/>
              </w:rPr>
              <w:t xml:space="preserve"> </w:t>
            </w:r>
            <w:r>
              <w:t>способный</w:t>
            </w:r>
            <w:r>
              <w:rPr>
                <w:spacing w:val="15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сочувствию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заботе,</w:t>
            </w:r>
            <w:r>
              <w:rPr>
                <w:spacing w:val="14"/>
              </w:rPr>
              <w:t xml:space="preserve"> </w:t>
            </w:r>
            <w:r>
              <w:t>к</w:t>
            </w:r>
            <w:r>
              <w:rPr>
                <w:spacing w:val="5"/>
              </w:rPr>
              <w:t xml:space="preserve"> </w:t>
            </w:r>
            <w:r>
              <w:t>нравственному</w:t>
            </w:r>
            <w:r>
              <w:rPr>
                <w:spacing w:val="-1"/>
              </w:rPr>
              <w:t xml:space="preserve"> </w:t>
            </w:r>
            <w:r>
              <w:t>поступку.</w:t>
            </w:r>
          </w:p>
          <w:p>
            <w:pPr>
              <w:pStyle w:val="14"/>
              <w:spacing w:before="1"/>
              <w:ind w:left="24"/>
            </w:pPr>
            <w:r>
              <w:t>Способный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оставаться равнодушным</w:t>
            </w:r>
            <w:r>
              <w:rPr>
                <w:spacing w:val="-5"/>
              </w:rPr>
              <w:t xml:space="preserve"> </w:t>
            </w:r>
            <w:r>
              <w:t>к</w:t>
            </w:r>
          </w:p>
          <w:p>
            <w:pPr>
              <w:pStyle w:val="14"/>
              <w:spacing w:before="1"/>
              <w:ind w:left="24" w:right="148"/>
            </w:pPr>
            <w:r>
              <w:t>чужому горю, проявлять заботу; самостоятельноразличающий</w:t>
            </w:r>
            <w:r>
              <w:rPr>
                <w:spacing w:val="-52"/>
              </w:rPr>
              <w:t xml:space="preserve"> </w:t>
            </w:r>
            <w:r>
              <w:t>основные</w:t>
            </w:r>
            <w:r>
              <w:rPr>
                <w:spacing w:val="-4"/>
              </w:rPr>
              <w:t xml:space="preserve"> </w:t>
            </w:r>
            <w:r>
              <w:t>отрицательные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>
            <w:pPr>
              <w:pStyle w:val="14"/>
              <w:ind w:left="24"/>
            </w:pPr>
            <w:r>
              <w:t>положительные</w:t>
            </w:r>
            <w:r>
              <w:rPr>
                <w:spacing w:val="-9"/>
              </w:rPr>
              <w:t xml:space="preserve"> </w:t>
            </w:r>
            <w:r>
              <w:t>человеческие</w:t>
            </w:r>
            <w:r>
              <w:rPr>
                <w:spacing w:val="-10"/>
              </w:rPr>
              <w:t xml:space="preserve"> </w:t>
            </w:r>
            <w:r>
              <w:t>качества,</w:t>
            </w:r>
            <w:r>
              <w:rPr>
                <w:spacing w:val="-1"/>
              </w:rPr>
              <w:t xml:space="preserve"> </w:t>
            </w:r>
            <w:r>
              <w:t>иногда</w:t>
            </w:r>
            <w:r>
              <w:rPr>
                <w:spacing w:val="54"/>
              </w:rPr>
              <w:t xml:space="preserve"> </w:t>
            </w:r>
            <w:r>
              <w:t>прибегая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взрослого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ситуацияхморального</w:t>
            </w:r>
            <w:r>
              <w:rPr>
                <w:spacing w:val="-3"/>
              </w:rPr>
              <w:t xml:space="preserve"> </w:t>
            </w:r>
            <w:r>
              <w:t>выбора.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19"/>
            </w:pPr>
            <w:r>
              <w:t>Социальное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ind w:left="7" w:right="461"/>
            </w:pPr>
            <w:r>
              <w:t>Человек, семья,</w:t>
            </w:r>
            <w:r>
              <w:rPr>
                <w:spacing w:val="-52"/>
              </w:rPr>
              <w:t xml:space="preserve"> </w:t>
            </w: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6089" w:type="dxa"/>
          </w:tcPr>
          <w:p>
            <w:pPr>
              <w:pStyle w:val="14"/>
              <w:spacing w:before="7" w:line="237" w:lineRule="auto"/>
              <w:ind w:left="24" w:right="284"/>
            </w:pPr>
            <w:r>
              <w:t>Проявляющий</w:t>
            </w:r>
            <w:r>
              <w:rPr>
                <w:spacing w:val="-8"/>
              </w:rPr>
              <w:t xml:space="preserve"> </w:t>
            </w:r>
            <w:r>
              <w:t>ответственность</w:t>
            </w:r>
            <w:r>
              <w:rPr>
                <w:spacing w:val="-9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свои</w:t>
            </w:r>
            <w:r>
              <w:rPr>
                <w:spacing w:val="-8"/>
              </w:rPr>
              <w:t xml:space="preserve"> </w:t>
            </w:r>
            <w:r>
              <w:t>действияи</w:t>
            </w:r>
            <w:r>
              <w:rPr>
                <w:spacing w:val="-5"/>
              </w:rPr>
              <w:t xml:space="preserve"> </w:t>
            </w:r>
            <w:r>
              <w:t>поведение;</w:t>
            </w:r>
            <w:r>
              <w:rPr>
                <w:spacing w:val="-52"/>
              </w:rPr>
              <w:t xml:space="preserve"> </w:t>
            </w:r>
            <w:r>
              <w:t>принимающий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уважающий</w:t>
            </w:r>
            <w:r>
              <w:rPr>
                <w:spacing w:val="2"/>
              </w:rPr>
              <w:t xml:space="preserve"> </w:t>
            </w:r>
            <w:r>
              <w:t>различия</w:t>
            </w:r>
            <w:r>
              <w:rPr>
                <w:spacing w:val="-5"/>
              </w:rPr>
              <w:t xml:space="preserve"> </w:t>
            </w:r>
            <w:r>
              <w:t>между</w:t>
            </w:r>
            <w:r>
              <w:rPr>
                <w:spacing w:val="-4"/>
              </w:rPr>
              <w:t xml:space="preserve"> </w:t>
            </w:r>
            <w:r>
              <w:t>людьми.</w:t>
            </w:r>
          </w:p>
          <w:p>
            <w:pPr>
              <w:pStyle w:val="14"/>
              <w:spacing w:before="1" w:line="242" w:lineRule="auto"/>
              <w:ind w:left="24" w:right="40"/>
            </w:pPr>
            <w:r>
              <w:t>Владеющий</w:t>
            </w:r>
            <w:r>
              <w:rPr>
                <w:spacing w:val="1"/>
              </w:rPr>
              <w:t xml:space="preserve"> </w:t>
            </w:r>
            <w:r>
              <w:t>основами</w:t>
            </w:r>
            <w:r>
              <w:rPr>
                <w:spacing w:val="3"/>
              </w:rPr>
              <w:t xml:space="preserve"> </w:t>
            </w:r>
            <w:r>
              <w:t>речевой</w:t>
            </w:r>
            <w:r>
              <w:rPr>
                <w:spacing w:val="2"/>
              </w:rPr>
              <w:t xml:space="preserve"> </w:t>
            </w:r>
            <w:r>
              <w:t>культуры.</w:t>
            </w:r>
            <w:r>
              <w:rPr>
                <w:spacing w:val="3"/>
              </w:rPr>
              <w:t xml:space="preserve"> </w:t>
            </w:r>
            <w:r>
              <w:t>Дружелюбный и</w:t>
            </w:r>
            <w:r>
              <w:rPr>
                <w:spacing w:val="1"/>
              </w:rPr>
              <w:t xml:space="preserve"> </w:t>
            </w:r>
            <w:r>
              <w:t>доброжелательный, умеющий слушать и слышать собеседника,</w:t>
            </w:r>
            <w:r>
              <w:rPr>
                <w:spacing w:val="-52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взаимодействовать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7"/>
              </w:rPr>
              <w:t xml:space="preserve"> </w:t>
            </w:r>
            <w:r>
              <w:t>взрослыми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сверстниками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  <w:r>
              <w:rPr>
                <w:spacing w:val="-10"/>
              </w:rPr>
              <w:t xml:space="preserve"> </w:t>
            </w:r>
            <w:r>
              <w:t>общих</w:t>
            </w:r>
            <w:r>
              <w:rPr>
                <w:spacing w:val="-2"/>
              </w:rPr>
              <w:t xml:space="preserve"> </w:t>
            </w:r>
            <w:r>
              <w:t>интересов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дел.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19"/>
            </w:pPr>
            <w:r>
              <w:t>Познавательное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9" w:lineRule="exact"/>
              <w:ind w:left="7"/>
            </w:pPr>
            <w:r>
              <w:t>Познание</w:t>
            </w:r>
          </w:p>
        </w:tc>
        <w:tc>
          <w:tcPr>
            <w:tcW w:w="6089" w:type="dxa"/>
          </w:tcPr>
          <w:p>
            <w:pPr>
              <w:pStyle w:val="14"/>
              <w:spacing w:before="1"/>
              <w:ind w:left="24"/>
            </w:pPr>
            <w:r>
              <w:t>Любознательный,</w:t>
            </w:r>
            <w:r>
              <w:rPr>
                <w:spacing w:val="-7"/>
              </w:rPr>
              <w:t xml:space="preserve"> </w:t>
            </w:r>
            <w:r>
              <w:t>наблюдательный,</w:t>
            </w:r>
          </w:p>
          <w:p>
            <w:pPr>
              <w:pStyle w:val="14"/>
              <w:spacing w:before="11"/>
              <w:ind w:left="24" w:right="385"/>
            </w:pPr>
            <w:r>
              <w:t>испытывающий потребность в самовыражении,в том числе</w:t>
            </w:r>
            <w:r>
              <w:rPr>
                <w:spacing w:val="1"/>
              </w:rPr>
              <w:t xml:space="preserve"> </w:t>
            </w:r>
            <w:r>
              <w:t>творческом. Проявляющий активность, самостоятельность,</w:t>
            </w:r>
            <w:r>
              <w:rPr>
                <w:spacing w:val="1"/>
              </w:rPr>
              <w:t xml:space="preserve"> </w:t>
            </w:r>
            <w:r>
              <w:t>инициативу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познавательной,</w:t>
            </w:r>
            <w:r>
              <w:rPr>
                <w:spacing w:val="-1"/>
              </w:rPr>
              <w:t xml:space="preserve"> </w:t>
            </w:r>
            <w:r>
              <w:t>игровой,</w:t>
            </w:r>
            <w:r>
              <w:rPr>
                <w:spacing w:val="-1"/>
              </w:rPr>
              <w:t xml:space="preserve"> </w:t>
            </w:r>
            <w:r>
              <w:t>коммуникативной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продуктивных видах деятельности и в самообслуживании.</w:t>
            </w:r>
            <w:r>
              <w:rPr>
                <w:spacing w:val="1"/>
              </w:rPr>
              <w:t xml:space="preserve"> </w:t>
            </w:r>
            <w:r>
              <w:t>Обладающий</w:t>
            </w:r>
            <w:r>
              <w:rPr>
                <w:spacing w:val="-2"/>
              </w:rPr>
              <w:t xml:space="preserve"> </w:t>
            </w:r>
            <w:r>
              <w:t>первичной</w:t>
            </w:r>
            <w:r>
              <w:rPr>
                <w:spacing w:val="6"/>
              </w:rPr>
              <w:t xml:space="preserve"> </w:t>
            </w:r>
            <w:r>
              <w:t>картиной</w:t>
            </w:r>
            <w:r>
              <w:rPr>
                <w:spacing w:val="-2"/>
              </w:rPr>
              <w:t xml:space="preserve"> </w:t>
            </w:r>
            <w:r>
              <w:t>мира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-1"/>
              </w:rPr>
              <w:t xml:space="preserve"> </w:t>
            </w:r>
            <w:r>
              <w:t>ценностей.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1988"/>
        <w:gridCol w:w="60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2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line="242" w:lineRule="auto"/>
              <w:ind w:left="19" w:right="351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оздоровительное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1" w:lineRule="exact"/>
              <w:ind w:left="7"/>
            </w:pPr>
            <w:r>
              <w:t>Здоровье, жизнь</w:t>
            </w:r>
          </w:p>
        </w:tc>
        <w:tc>
          <w:tcPr>
            <w:tcW w:w="6089" w:type="dxa"/>
          </w:tcPr>
          <w:p>
            <w:pPr>
              <w:pStyle w:val="14"/>
              <w:spacing w:line="242" w:lineRule="auto"/>
              <w:ind w:left="24" w:right="476"/>
            </w:pPr>
            <w:r>
              <w:t>Понимающий</w:t>
            </w:r>
            <w:r>
              <w:rPr>
                <w:spacing w:val="-3"/>
              </w:rPr>
              <w:t xml:space="preserve"> </w:t>
            </w:r>
            <w:r>
              <w:t>ценность</w:t>
            </w:r>
            <w:r>
              <w:rPr>
                <w:spacing w:val="-1"/>
              </w:rPr>
              <w:t xml:space="preserve"> </w:t>
            </w:r>
            <w:r>
              <w:t>жизни,</w:t>
            </w:r>
            <w:r>
              <w:rPr>
                <w:spacing w:val="-2"/>
              </w:rPr>
              <w:t xml:space="preserve"> </w:t>
            </w:r>
            <w:r>
              <w:t>владеющий</w:t>
            </w:r>
            <w:r>
              <w:rPr>
                <w:spacing w:val="8"/>
              </w:rPr>
              <w:t xml:space="preserve"> </w:t>
            </w:r>
            <w:r>
              <w:t>основными</w:t>
            </w:r>
            <w:r>
              <w:rPr>
                <w:spacing w:val="1"/>
              </w:rPr>
              <w:t xml:space="preserve"> </w:t>
            </w:r>
            <w:r>
              <w:t>способами укрепления здоровья - занятия физической</w:t>
            </w:r>
            <w:r>
              <w:rPr>
                <w:spacing w:val="1"/>
              </w:rPr>
              <w:t xml:space="preserve"> </w:t>
            </w:r>
            <w:r>
              <w:t>культурой,</w:t>
            </w:r>
            <w:r>
              <w:rPr>
                <w:spacing w:val="-4"/>
              </w:rPr>
              <w:t xml:space="preserve"> </w:t>
            </w:r>
            <w:r>
              <w:t>закаливание,</w:t>
            </w:r>
            <w:r>
              <w:rPr>
                <w:spacing w:val="-1"/>
              </w:rPr>
              <w:t xml:space="preserve"> </w:t>
            </w:r>
            <w:r>
              <w:t>утренняя</w:t>
            </w:r>
            <w:r>
              <w:rPr>
                <w:spacing w:val="-6"/>
              </w:rPr>
              <w:t xml:space="preserve"> </w:t>
            </w:r>
            <w:r>
              <w:t>гимнастика,</w:t>
            </w:r>
            <w:r>
              <w:rPr>
                <w:spacing w:val="-4"/>
              </w:rPr>
              <w:t xml:space="preserve"> </w:t>
            </w:r>
            <w:r>
              <w:t>соблюдение</w:t>
            </w:r>
            <w:r>
              <w:rPr>
                <w:spacing w:val="-52"/>
              </w:rPr>
              <w:t xml:space="preserve"> </w:t>
            </w:r>
            <w:r>
              <w:t>личной</w:t>
            </w:r>
            <w:r>
              <w:rPr>
                <w:spacing w:val="3"/>
              </w:rPr>
              <w:t xml:space="preserve"> </w:t>
            </w:r>
            <w:r>
              <w:t>гигиены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безопасного</w:t>
            </w:r>
            <w:r>
              <w:rPr>
                <w:spacing w:val="-4"/>
              </w:rPr>
              <w:t xml:space="preserve"> </w:t>
            </w:r>
            <w:r>
              <w:t>поведения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другое;</w:t>
            </w:r>
          </w:p>
          <w:p>
            <w:pPr>
              <w:pStyle w:val="14"/>
              <w:spacing w:line="237" w:lineRule="auto"/>
              <w:ind w:left="24" w:right="731"/>
            </w:pPr>
            <w:r>
              <w:t>стремящийся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сбережению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укреплению</w:t>
            </w:r>
            <w:r>
              <w:rPr>
                <w:spacing w:val="-1"/>
              </w:rPr>
              <w:t xml:space="preserve"> </w:t>
            </w:r>
            <w:r>
              <w:t>собственного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окружающих.</w:t>
            </w:r>
          </w:p>
          <w:p>
            <w:pPr>
              <w:pStyle w:val="14"/>
              <w:ind w:left="24" w:right="290"/>
            </w:pPr>
            <w:r>
              <w:t>Проявляющий интерес к физическим упражнениям и</w:t>
            </w:r>
            <w:r>
              <w:rPr>
                <w:spacing w:val="1"/>
              </w:rPr>
              <w:t xml:space="preserve"> </w:t>
            </w:r>
            <w:r>
              <w:t>подвижным</w:t>
            </w:r>
            <w:r>
              <w:rPr>
                <w:spacing w:val="-10"/>
              </w:rPr>
              <w:t xml:space="preserve"> </w:t>
            </w:r>
            <w:r>
              <w:t>играм,</w:t>
            </w:r>
            <w:r>
              <w:rPr>
                <w:spacing w:val="-9"/>
              </w:rPr>
              <w:t xml:space="preserve"> </w:t>
            </w:r>
            <w:r>
              <w:t>стремление</w:t>
            </w:r>
            <w:r>
              <w:rPr>
                <w:spacing w:val="-8"/>
              </w:rPr>
              <w:t xml:space="preserve"> </w:t>
            </w:r>
            <w:r>
              <w:t>кличной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командной</w:t>
            </w:r>
            <w:r>
              <w:rPr>
                <w:spacing w:val="-1"/>
              </w:rPr>
              <w:t xml:space="preserve"> </w:t>
            </w:r>
            <w:r>
              <w:t>победе,</w:t>
            </w:r>
            <w:r>
              <w:rPr>
                <w:spacing w:val="-52"/>
              </w:rPr>
              <w:t xml:space="preserve"> </w:t>
            </w:r>
            <w:r>
              <w:t>нравственные и волевые качества. Демонстрирующий</w:t>
            </w:r>
            <w:r>
              <w:rPr>
                <w:spacing w:val="1"/>
              </w:rPr>
              <w:t xml:space="preserve"> </w:t>
            </w:r>
            <w:r>
              <w:t>потребность в</w:t>
            </w:r>
            <w:r>
              <w:rPr>
                <w:spacing w:val="4"/>
              </w:rPr>
              <w:t xml:space="preserve"> </w:t>
            </w:r>
            <w:r>
              <w:t>двигательной</w:t>
            </w:r>
            <w:r>
              <w:rPr>
                <w:spacing w:val="2"/>
              </w:rPr>
              <w:t xml:space="preserve"> </w:t>
            </w:r>
            <w:r>
              <w:t>деятельности.</w:t>
            </w:r>
          </w:p>
          <w:p>
            <w:pPr>
              <w:pStyle w:val="14"/>
              <w:spacing w:line="250" w:lineRule="atLeast"/>
              <w:ind w:left="24" w:right="45"/>
            </w:pPr>
            <w:r>
              <w:t>Имеющий</w:t>
            </w:r>
            <w:r>
              <w:rPr>
                <w:spacing w:val="-4"/>
              </w:rPr>
              <w:t xml:space="preserve"> </w:t>
            </w:r>
            <w:r>
              <w:t>представление</w:t>
            </w:r>
            <w:r>
              <w:rPr>
                <w:spacing w:val="-11"/>
              </w:rPr>
              <w:t xml:space="preserve"> </w:t>
            </w:r>
            <w:r>
              <w:t>о</w:t>
            </w:r>
            <w:r>
              <w:rPr>
                <w:spacing w:val="-10"/>
              </w:rPr>
              <w:t xml:space="preserve"> </w:t>
            </w:r>
            <w:r>
              <w:t>некоторых видахспорта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активного</w:t>
            </w:r>
            <w:r>
              <w:rPr>
                <w:spacing w:val="-52"/>
              </w:rPr>
              <w:t xml:space="preserve"> </w:t>
            </w:r>
            <w:r>
              <w:t>отдыха.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line="245" w:lineRule="exact"/>
              <w:ind w:left="19"/>
            </w:pPr>
            <w:r>
              <w:t>Трудовое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1" w:lineRule="exact"/>
              <w:ind w:left="7"/>
            </w:pPr>
            <w:r>
              <w:t>Труд</w:t>
            </w:r>
          </w:p>
        </w:tc>
        <w:tc>
          <w:tcPr>
            <w:tcW w:w="6089" w:type="dxa"/>
          </w:tcPr>
          <w:p>
            <w:pPr>
              <w:pStyle w:val="14"/>
              <w:ind w:left="24" w:right="946"/>
            </w:pPr>
            <w:r>
              <w:t>Понимающий ценность труда в семье и в обществе на</w:t>
            </w:r>
            <w:r>
              <w:rPr>
                <w:spacing w:val="-52"/>
              </w:rPr>
              <w:t xml:space="preserve"> </w:t>
            </w:r>
            <w:r>
              <w:t>основе уважения к людям труда,результатам их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</w:p>
          <w:p>
            <w:pPr>
              <w:pStyle w:val="14"/>
              <w:ind w:left="24" w:right="485"/>
            </w:pP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трудолюбие</w:t>
            </w:r>
            <w:r>
              <w:rPr>
                <w:spacing w:val="-7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выполнении</w:t>
            </w:r>
            <w:r>
              <w:rPr>
                <w:spacing w:val="3"/>
              </w:rPr>
              <w:t xml:space="preserve"> </w:t>
            </w:r>
            <w:r>
              <w:t>поручений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самостоятельной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978" w:type="dxa"/>
            <w:tcBorders>
              <w:right w:val="single" w:color="000000" w:sz="6" w:space="0"/>
            </w:tcBorders>
          </w:tcPr>
          <w:p>
            <w:pPr>
              <w:pStyle w:val="14"/>
              <w:spacing w:line="245" w:lineRule="exact"/>
              <w:ind w:left="19"/>
            </w:pPr>
            <w:r>
              <w:t>Эстетическое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1" w:lineRule="exact"/>
              <w:ind w:left="7"/>
            </w:pPr>
            <w:r>
              <w:t>Культура</w:t>
            </w:r>
            <w:r>
              <w:rPr>
                <w:spacing w:val="-5"/>
              </w:rPr>
              <w:t xml:space="preserve"> </w:t>
            </w:r>
            <w:r>
              <w:t>и красота</w:t>
            </w:r>
          </w:p>
        </w:tc>
        <w:tc>
          <w:tcPr>
            <w:tcW w:w="6089" w:type="dxa"/>
          </w:tcPr>
          <w:p>
            <w:pPr>
              <w:pStyle w:val="14"/>
              <w:spacing w:line="242" w:lineRule="auto"/>
              <w:ind w:left="24" w:right="855"/>
            </w:pPr>
            <w:r>
              <w:rPr>
                <w:spacing w:val="-1"/>
              </w:rPr>
              <w:t>Способный</w:t>
            </w:r>
            <w:r>
              <w:rPr>
                <w:spacing w:val="35"/>
              </w:rPr>
              <w:t xml:space="preserve"> </w:t>
            </w:r>
            <w:r>
              <w:rPr>
                <w:spacing w:val="-1"/>
              </w:rPr>
              <w:t>воспринимать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чувствовать</w:t>
            </w:r>
            <w:r>
              <w:rPr>
                <w:spacing w:val="-21"/>
              </w:rPr>
              <w:t xml:space="preserve"> </w:t>
            </w:r>
            <w:r>
              <w:t>прекрасное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быту,</w:t>
            </w:r>
            <w:r>
              <w:rPr>
                <w:spacing w:val="3"/>
              </w:rPr>
              <w:t xml:space="preserve"> </w:t>
            </w:r>
            <w:r>
              <w:t>природе,</w:t>
            </w:r>
            <w:r>
              <w:rPr>
                <w:spacing w:val="3"/>
              </w:rPr>
              <w:t xml:space="preserve"> </w:t>
            </w:r>
            <w:r>
              <w:t>поступках,</w:t>
            </w:r>
            <w:r>
              <w:rPr>
                <w:spacing w:val="7"/>
              </w:rPr>
              <w:t xml:space="preserve"> </w:t>
            </w:r>
            <w:r>
              <w:t>искусстве.</w:t>
            </w:r>
          </w:p>
          <w:p>
            <w:pPr>
              <w:pStyle w:val="14"/>
              <w:spacing w:before="2" w:line="237" w:lineRule="auto"/>
              <w:ind w:left="24" w:right="499"/>
            </w:pPr>
            <w:r>
              <w:t>Стремящийся к отображению прекрасного впродуктивных</w:t>
            </w:r>
            <w:r>
              <w:rPr>
                <w:spacing w:val="-52"/>
              </w:rPr>
              <w:t xml:space="preserve"> </w:t>
            </w:r>
            <w:r>
              <w:t>видах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</w:tc>
      </w:tr>
    </w:tbl>
    <w:p>
      <w:pPr>
        <w:pStyle w:val="10"/>
        <w:spacing w:before="9"/>
        <w:ind w:left="0" w:firstLine="0"/>
        <w:jc w:val="left"/>
        <w:rPr>
          <w:sz w:val="20"/>
        </w:rPr>
      </w:pPr>
    </w:p>
    <w:p>
      <w:pPr>
        <w:spacing w:before="94"/>
        <w:ind w:left="3166" w:right="2526" w:hanging="558"/>
        <w:rPr>
          <w:b/>
          <w:sz w:val="20"/>
        </w:rPr>
      </w:pPr>
      <w:bookmarkStart w:id="33" w:name="Вариативные_целевые_ориентиры_воспитания"/>
      <w:bookmarkEnd w:id="33"/>
      <w:r>
        <w:rPr>
          <w:b/>
          <w:sz w:val="20"/>
        </w:rPr>
        <w:t>ВАРИАТИВНЫЕ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ЦЕЛЕВЫЕ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ОРИЕНТИРЫ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ВОСПИТАНИЯ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ДЕТЕЙ</w:t>
      </w:r>
      <w:r>
        <w:rPr>
          <w:b/>
          <w:spacing w:val="-47"/>
          <w:sz w:val="20"/>
        </w:rPr>
        <w:t xml:space="preserve"> </w:t>
      </w:r>
      <w:bookmarkStart w:id="34" w:name="на_этапе_завершения_освоения_программы"/>
      <w:bookmarkEnd w:id="34"/>
      <w:r>
        <w:rPr>
          <w:b/>
          <w:sz w:val="20"/>
        </w:rPr>
        <w:t>НА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ЭТАПЕ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ЗАВЕРШЕНИЯ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ОСВОЕНИЯ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ПРОГРАММЫ</w:t>
      </w: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1"/>
        <w:ind w:left="0" w:firstLine="0"/>
        <w:jc w:val="left"/>
        <w:rPr>
          <w:b/>
          <w:sz w:val="10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1988"/>
        <w:gridCol w:w="6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055" w:type="dxa"/>
            <w:gridSpan w:val="3"/>
          </w:tcPr>
          <w:p>
            <w:pPr>
              <w:pStyle w:val="14"/>
              <w:spacing w:before="7" w:line="270" w:lineRule="atLeast"/>
              <w:ind w:left="2189" w:hanging="1705"/>
              <w:rPr>
                <w:b/>
              </w:rPr>
            </w:pPr>
            <w:r>
              <w:rPr>
                <w:b/>
              </w:rPr>
              <w:t>Вариативные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целевые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ориентиры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воспитания детей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этапе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завершения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освоенияпрограммы,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отражающие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региональную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983" w:type="dxa"/>
            <w:tcBorders>
              <w:right w:val="single" w:color="000000" w:sz="6" w:space="0"/>
            </w:tcBorders>
          </w:tcPr>
          <w:p>
            <w:pPr>
              <w:pStyle w:val="14"/>
              <w:spacing w:before="3" w:line="237" w:lineRule="auto"/>
              <w:ind w:left="4" w:right="604"/>
              <w:rPr>
                <w:b/>
              </w:rPr>
            </w:pPr>
            <w:r>
              <w:rPr>
                <w:b/>
                <w:spacing w:val="-1"/>
              </w:rPr>
              <w:t>Направления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before="5"/>
              <w:ind w:left="0" w:right="427"/>
              <w:jc w:val="center"/>
              <w:rPr>
                <w:b/>
              </w:rPr>
            </w:pPr>
            <w:r>
              <w:rPr>
                <w:b/>
              </w:rPr>
              <w:t>Ценности</w:t>
            </w:r>
          </w:p>
        </w:tc>
        <w:tc>
          <w:tcPr>
            <w:tcW w:w="6084" w:type="dxa"/>
          </w:tcPr>
          <w:p>
            <w:pPr>
              <w:pStyle w:val="14"/>
              <w:spacing w:before="5"/>
              <w:ind w:left="1497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ориентиры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6" w:hRule="atLeast"/>
        </w:trPr>
        <w:tc>
          <w:tcPr>
            <w:tcW w:w="1983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18"/>
            </w:pPr>
            <w:r>
              <w:t>Патриотическое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9" w:lineRule="exact"/>
              <w:ind w:left="0" w:right="402"/>
              <w:jc w:val="center"/>
            </w:pPr>
            <w:r>
              <w:t>Родина,</w:t>
            </w:r>
            <w:r>
              <w:rPr>
                <w:spacing w:val="-9"/>
              </w:rPr>
              <w:t xml:space="preserve"> </w:t>
            </w:r>
            <w:r>
              <w:t>природа</w:t>
            </w:r>
          </w:p>
        </w:tc>
        <w:tc>
          <w:tcPr>
            <w:tcW w:w="6084" w:type="dxa"/>
          </w:tcPr>
          <w:p>
            <w:pPr>
              <w:pStyle w:val="14"/>
              <w:spacing w:before="1"/>
              <w:ind w:left="23"/>
              <w:rPr>
                <w:i/>
              </w:rPr>
            </w:pPr>
            <w:r>
              <w:rPr>
                <w:i/>
              </w:rPr>
              <w:t>Любящий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историю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культуру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своей семьи.</w:t>
            </w:r>
          </w:p>
          <w:p>
            <w:pPr>
              <w:pStyle w:val="14"/>
              <w:tabs>
                <w:tab w:val="left" w:pos="5224"/>
                <w:tab w:val="left" w:pos="5661"/>
              </w:tabs>
              <w:spacing w:before="6"/>
              <w:ind w:left="23" w:right="10"/>
              <w:rPr>
                <w:i/>
              </w:rPr>
            </w:pPr>
            <w:r>
              <w:rPr>
                <w:i/>
              </w:rPr>
              <w:t>Выполняющий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правила,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принятые в семье,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поддерживающий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семейные традиции, с удовольствием участвующий в семейных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торжествах,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праздниках,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общих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обсужденияхпредстоящих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делах, расходах.Поддерживающий общение с членами семьи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татарском языке. Проявляющий уважительноеотношение 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людям (независимо от их социального происхождения, расовой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принадлежности, языка, вероисповедания, пола и возраста),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уважающий чувства, мнения, желания, взгляды других людей,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аргументирующий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несогласие,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умеющий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убеждать</w:t>
            </w:r>
            <w:r>
              <w:rPr>
                <w:i/>
              </w:rPr>
              <w:tab/>
            </w:r>
            <w:r>
              <w:rPr>
                <w:i/>
              </w:rPr>
              <w:t>и</w:t>
            </w:r>
            <w:r>
              <w:rPr>
                <w:i/>
              </w:rPr>
              <w:tab/>
            </w:r>
            <w:r>
              <w:rPr>
                <w:i/>
              </w:rPr>
              <w:t>т.д.</w:t>
            </w:r>
          </w:p>
          <w:p>
            <w:pPr>
              <w:pStyle w:val="14"/>
              <w:spacing w:before="4"/>
              <w:ind w:left="23"/>
              <w:rPr>
                <w:i/>
              </w:rPr>
            </w:pPr>
            <w:r>
              <w:rPr>
                <w:i/>
              </w:rPr>
              <w:t>Демонстрирующий</w:t>
            </w:r>
          </w:p>
          <w:p>
            <w:pPr>
              <w:pStyle w:val="14"/>
              <w:spacing w:before="1"/>
              <w:ind w:left="23" w:right="21"/>
              <w:jc w:val="both"/>
              <w:rPr>
                <w:i/>
              </w:rPr>
            </w:pPr>
            <w:r>
              <w:rPr>
                <w:i/>
              </w:rPr>
              <w:t>позитивное общение, сотрудничество с людьмиразных стран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этносов. Испытывающий потребность в общении со взрослым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источником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разнообразной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информации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природном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</w:p>
          <w:p>
            <w:pPr>
              <w:pStyle w:val="14"/>
              <w:spacing w:line="250" w:lineRule="exact"/>
              <w:ind w:left="23" w:right="168"/>
              <w:jc w:val="both"/>
              <w:rPr>
                <w:i/>
              </w:rPr>
            </w:pPr>
            <w:r>
              <w:rPr>
                <w:i/>
              </w:rPr>
              <w:t>социальном мире, о всемирных событиях, событиях в стране,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республике,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родном городе (районном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центре,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селе).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</w:trPr>
        <w:tc>
          <w:tcPr>
            <w:tcW w:w="1983" w:type="dxa"/>
            <w:tcBorders>
              <w:right w:val="single" w:color="000000" w:sz="6" w:space="0"/>
            </w:tcBorders>
          </w:tcPr>
          <w:p>
            <w:pPr>
              <w:pStyle w:val="14"/>
              <w:spacing w:before="1"/>
              <w:ind w:left="18" w:right="664"/>
            </w:pP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spacing w:line="242" w:lineRule="auto"/>
              <w:ind w:left="7" w:right="61"/>
            </w:pPr>
            <w:r>
              <w:rPr>
                <w:spacing w:val="-1"/>
              </w:rPr>
              <w:t xml:space="preserve">Жизнь, </w:t>
            </w:r>
            <w:r>
              <w:t>милосердие,</w:t>
            </w:r>
            <w:r>
              <w:rPr>
                <w:spacing w:val="-52"/>
              </w:rPr>
              <w:t xml:space="preserve"> </w:t>
            </w:r>
            <w:r>
              <w:t>добро</w:t>
            </w:r>
          </w:p>
        </w:tc>
        <w:tc>
          <w:tcPr>
            <w:tcW w:w="6084" w:type="dxa"/>
          </w:tcPr>
          <w:p>
            <w:pPr>
              <w:pStyle w:val="14"/>
              <w:spacing w:before="1"/>
              <w:ind w:left="23" w:right="-15"/>
              <w:jc w:val="both"/>
              <w:rPr>
                <w:i/>
              </w:rPr>
            </w:pPr>
            <w:r>
              <w:rPr>
                <w:i/>
              </w:rPr>
              <w:t>Способный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оставаться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равнодушным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чужому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горю,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заботу.</w:t>
            </w:r>
          </w:p>
          <w:p>
            <w:pPr>
              <w:pStyle w:val="14"/>
              <w:spacing w:before="2"/>
              <w:ind w:left="23" w:right="-15"/>
              <w:jc w:val="both"/>
              <w:rPr>
                <w:i/>
              </w:rPr>
            </w:pPr>
            <w:r>
              <w:rPr>
                <w:i/>
              </w:rPr>
              <w:t>Самостоятельно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различающий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отрицательные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  <w:spacing w:val="-1"/>
              </w:rPr>
              <w:t xml:space="preserve">положительные человеческие </w:t>
            </w:r>
            <w:r>
              <w:rPr>
                <w:i/>
              </w:rPr>
              <w:t>качества, иногда прибегающий 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помощивзрослого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ситуациях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морального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выбора.</w:t>
            </w:r>
          </w:p>
          <w:p>
            <w:pPr>
              <w:pStyle w:val="14"/>
              <w:spacing w:before="5" w:line="238" w:lineRule="exact"/>
              <w:ind w:left="23"/>
              <w:jc w:val="both"/>
              <w:rPr>
                <w:i/>
              </w:rPr>
            </w:pPr>
            <w:r>
              <w:rPr>
                <w:i/>
              </w:rPr>
              <w:t>Различающий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проявления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добра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зла,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принимающий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1988"/>
        <w:gridCol w:w="6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983" w:type="dxa"/>
            <w:tcBorders>
              <w:right w:val="single" w:color="000000" w:sz="6" w:space="0"/>
            </w:tcBorders>
          </w:tcPr>
          <w:p>
            <w:pPr>
              <w:pStyle w:val="14"/>
              <w:ind w:left="0"/>
            </w:pP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ind w:left="0"/>
            </w:pPr>
          </w:p>
        </w:tc>
        <w:tc>
          <w:tcPr>
            <w:tcW w:w="6084" w:type="dxa"/>
          </w:tcPr>
          <w:p>
            <w:pPr>
              <w:pStyle w:val="14"/>
              <w:spacing w:line="241" w:lineRule="exact"/>
              <w:ind w:left="23"/>
              <w:rPr>
                <w:i/>
              </w:rPr>
            </w:pP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уважающий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национальныеценности,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ценности семьи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</w:p>
          <w:p>
            <w:pPr>
              <w:pStyle w:val="14"/>
              <w:spacing w:line="250" w:lineRule="exact"/>
              <w:ind w:left="23" w:right="291"/>
              <w:rPr>
                <w:i/>
              </w:rPr>
            </w:pPr>
            <w:r>
              <w:rPr>
                <w:i/>
              </w:rPr>
              <w:t>общества, правдивый, искренний, способный к сочувствию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заботе,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нравственному поступку.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7" w:hRule="atLeast"/>
        </w:trPr>
        <w:tc>
          <w:tcPr>
            <w:tcW w:w="1983" w:type="dxa"/>
            <w:tcBorders>
              <w:right w:val="single" w:color="000000" w:sz="6" w:space="0"/>
            </w:tcBorders>
          </w:tcPr>
          <w:p>
            <w:pPr>
              <w:pStyle w:val="14"/>
              <w:spacing w:line="250" w:lineRule="exact"/>
              <w:ind w:left="18"/>
            </w:pPr>
            <w:r>
              <w:t>Социальное</w:t>
            </w:r>
          </w:p>
        </w:tc>
        <w:tc>
          <w:tcPr>
            <w:tcW w:w="1988" w:type="dxa"/>
            <w:tcBorders>
              <w:left w:val="single" w:color="000000" w:sz="6" w:space="0"/>
            </w:tcBorders>
          </w:tcPr>
          <w:p>
            <w:pPr>
              <w:pStyle w:val="14"/>
              <w:ind w:left="21" w:right="1118"/>
            </w:pPr>
            <w:r>
              <w:rPr>
                <w:spacing w:val="-1"/>
              </w:rPr>
              <w:t>Человек,</w:t>
            </w:r>
            <w:r>
              <w:rPr>
                <w:spacing w:val="-52"/>
              </w:rPr>
              <w:t xml:space="preserve"> </w:t>
            </w:r>
            <w:r>
              <w:t>семья,</w:t>
            </w:r>
            <w:r>
              <w:rPr>
                <w:spacing w:val="1"/>
              </w:rPr>
              <w:t xml:space="preserve"> </w:t>
            </w:r>
            <w:r>
              <w:t>дружба,</w:t>
            </w:r>
          </w:p>
          <w:p>
            <w:pPr>
              <w:pStyle w:val="14"/>
              <w:spacing w:before="2"/>
              <w:ind w:left="0" w:right="731"/>
              <w:jc w:val="right"/>
            </w:pPr>
            <w:r>
              <w:t>сотрудничес</w:t>
            </w:r>
          </w:p>
          <w:p>
            <w:pPr>
              <w:pStyle w:val="14"/>
              <w:spacing w:before="1"/>
              <w:ind w:left="0" w:right="728"/>
              <w:jc w:val="right"/>
            </w:pPr>
            <w:r>
              <w:t>тво</w:t>
            </w:r>
          </w:p>
        </w:tc>
        <w:tc>
          <w:tcPr>
            <w:tcW w:w="6084" w:type="dxa"/>
          </w:tcPr>
          <w:p>
            <w:pPr>
              <w:pStyle w:val="14"/>
              <w:ind w:left="23" w:right="461"/>
              <w:rPr>
                <w:i/>
              </w:rPr>
            </w:pPr>
            <w:r>
              <w:rPr>
                <w:i/>
                <w:spacing w:val="-1"/>
              </w:rPr>
              <w:t xml:space="preserve">Имеющий представления о добре </w:t>
            </w:r>
            <w:r>
              <w:rPr>
                <w:i/>
              </w:rPr>
              <w:t>и зле,позитивного образа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семьи с детьми, ознакомление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распределением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ролей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семье,образами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дружбы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 фольклоре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литературе,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примерами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сотрудничества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</w:p>
          <w:p>
            <w:pPr>
              <w:pStyle w:val="14"/>
              <w:ind w:left="23"/>
              <w:rPr>
                <w:i/>
              </w:rPr>
            </w:pPr>
            <w:r>
              <w:rPr>
                <w:i/>
              </w:rPr>
              <w:t>взаимопомощи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людей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различных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видах</w:t>
            </w:r>
          </w:p>
          <w:p>
            <w:pPr>
              <w:pStyle w:val="14"/>
              <w:spacing w:line="237" w:lineRule="auto"/>
              <w:ind w:left="23" w:right="291"/>
              <w:rPr>
                <w:i/>
              </w:rPr>
            </w:pPr>
            <w:r>
              <w:rPr>
                <w:i/>
              </w:rPr>
              <w:t>деятельности (на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историиТатарстана, 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героев),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милосердия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заботы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ослабых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членах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общества.</w:t>
            </w:r>
          </w:p>
          <w:p>
            <w:pPr>
              <w:pStyle w:val="14"/>
              <w:ind w:left="23"/>
              <w:rPr>
                <w:i/>
              </w:rPr>
            </w:pPr>
            <w:r>
              <w:rPr>
                <w:i/>
              </w:rPr>
              <w:t>Способный</w:t>
            </w:r>
          </w:p>
          <w:p>
            <w:pPr>
              <w:pStyle w:val="14"/>
              <w:ind w:left="23" w:right="291"/>
              <w:rPr>
                <w:i/>
              </w:rPr>
            </w:pPr>
            <w:r>
              <w:rPr>
                <w:i/>
              </w:rPr>
              <w:t>анализировать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поступки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группе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вразличных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ситуациях.</w:t>
            </w:r>
          </w:p>
          <w:p>
            <w:pPr>
              <w:pStyle w:val="14"/>
              <w:tabs>
                <w:tab w:val="left" w:pos="1752"/>
                <w:tab w:val="left" w:pos="3255"/>
                <w:tab w:val="left" w:pos="4287"/>
              </w:tabs>
              <w:spacing w:line="237" w:lineRule="auto"/>
              <w:ind w:left="23" w:right="106"/>
              <w:rPr>
                <w:i/>
              </w:rPr>
            </w:pPr>
            <w:r>
              <w:rPr>
                <w:i/>
              </w:rPr>
              <w:t>Формирование</w:t>
            </w:r>
            <w:r>
              <w:rPr>
                <w:i/>
              </w:rPr>
              <w:tab/>
            </w:r>
            <w:r>
              <w:rPr>
                <w:i/>
              </w:rPr>
              <w:t>полоролевых</w:t>
            </w:r>
            <w:r>
              <w:rPr>
                <w:i/>
              </w:rPr>
              <w:tab/>
            </w:r>
            <w:r>
              <w:rPr>
                <w:i/>
              </w:rPr>
              <w:t>позиций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(нормыповедения,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присущие девочкам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мальчикам).</w:t>
            </w:r>
          </w:p>
          <w:p>
            <w:pPr>
              <w:pStyle w:val="14"/>
              <w:spacing w:before="1"/>
              <w:ind w:left="23"/>
            </w:pPr>
            <w:r>
              <w:rPr>
                <w:i/>
              </w:rPr>
              <w:t>Формирование навыков, необходимых для</w:t>
            </w:r>
            <w:r>
              <w:rPr>
                <w:i/>
                <w:spacing w:val="4"/>
              </w:rPr>
              <w:t xml:space="preserve"> </w:t>
            </w:r>
            <w:r>
              <w:t>жизни</w:t>
            </w:r>
          </w:p>
          <w:p>
            <w:pPr>
              <w:pStyle w:val="14"/>
              <w:spacing w:line="250" w:lineRule="exact"/>
              <w:ind w:left="23" w:right="160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обществе: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эмпатии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(сопереживания),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коммуникабельности,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заботы</w:t>
            </w:r>
          </w:p>
        </w:tc>
      </w:tr>
    </w:tbl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2"/>
        <w:numPr>
          <w:ilvl w:val="3"/>
          <w:numId w:val="105"/>
        </w:numPr>
        <w:tabs>
          <w:tab w:val="left" w:pos="3253"/>
        </w:tabs>
        <w:spacing w:before="214" w:line="240" w:lineRule="auto"/>
        <w:ind w:left="3919" w:right="2458" w:hanging="1441"/>
        <w:jc w:val="left"/>
      </w:pPr>
      <w:r>
        <w:t>Содержательный раздел Рабочей программы воспитания.</w:t>
      </w:r>
      <w:r>
        <w:rPr>
          <w:spacing w:val="-52"/>
        </w:rPr>
        <w:t xml:space="preserve"> </w:t>
      </w:r>
      <w:r>
        <w:t>Уклад образовательной</w:t>
      </w:r>
      <w:r>
        <w:rPr>
          <w:spacing w:val="3"/>
        </w:rPr>
        <w:t xml:space="preserve"> </w:t>
      </w:r>
      <w:r>
        <w:t>организации</w:t>
      </w:r>
    </w:p>
    <w:p>
      <w:pPr>
        <w:pStyle w:val="10"/>
        <w:spacing w:before="11"/>
        <w:ind w:left="0" w:firstLine="0"/>
        <w:jc w:val="left"/>
        <w:rPr>
          <w:b/>
          <w:sz w:val="21"/>
        </w:rPr>
      </w:pPr>
    </w:p>
    <w:p>
      <w:pPr>
        <w:pStyle w:val="10"/>
        <w:ind w:right="796"/>
      </w:pPr>
      <w:r>
        <w:t>Уклад, в качестве установившегося порядка жизни образовательного учреждения, определяет</w:t>
      </w:r>
      <w:r>
        <w:rPr>
          <w:spacing w:val="1"/>
        </w:rPr>
        <w:t xml:space="preserve"> </w:t>
      </w:r>
      <w:r>
        <w:t>мировосприятие, гармонизацию интересов и возможностей совместной деятельности детских, взрослых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детско-взрослых</w:t>
      </w:r>
      <w:r>
        <w:rPr>
          <w:spacing w:val="3"/>
        </w:rPr>
        <w:t xml:space="preserve"> </w:t>
      </w:r>
      <w:r>
        <w:t>общностей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пространстве</w:t>
      </w:r>
      <w:r>
        <w:rPr>
          <w:spacing w:val="-6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>
      <w:pPr>
        <w:pStyle w:val="10"/>
        <w:spacing w:line="251" w:lineRule="exact"/>
        <w:ind w:left="1523" w:firstLine="0"/>
      </w:pPr>
      <w:r>
        <w:t>Уклад</w:t>
      </w:r>
      <w:r>
        <w:rPr>
          <w:spacing w:val="-2"/>
        </w:rPr>
        <w:t xml:space="preserve"> </w:t>
      </w:r>
      <w:r>
        <w:t>ДОУ</w:t>
      </w:r>
      <w:r>
        <w:rPr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необходимый</w:t>
      </w:r>
      <w:r>
        <w:rPr>
          <w:spacing w:val="2"/>
        </w:rPr>
        <w:t xml:space="preserve"> </w:t>
      </w:r>
      <w:r>
        <w:t>фундамент,</w:t>
      </w:r>
      <w:r>
        <w:rPr>
          <w:spacing w:val="2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</w:t>
      </w:r>
      <w:r>
        <w:rPr>
          <w:spacing w:val="-1"/>
        </w:rPr>
        <w:t xml:space="preserve"> </w:t>
      </w:r>
      <w:r>
        <w:t>воспитания.</w:t>
      </w:r>
    </w:p>
    <w:p>
      <w:pPr>
        <w:pStyle w:val="10"/>
        <w:ind w:right="794"/>
      </w:pP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учреждения.</w:t>
      </w:r>
    </w:p>
    <w:p>
      <w:pPr>
        <w:pStyle w:val="10"/>
        <w:ind w:right="782"/>
      </w:pPr>
      <w:r>
        <w:t>Уклад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разумное чередование и сочетание умственных, эмоциональных и физических нагрузок в специально</w:t>
      </w:r>
      <w:r>
        <w:rPr>
          <w:spacing w:val="1"/>
        </w:rPr>
        <w:t xml:space="preserve"> </w:t>
      </w:r>
      <w:r>
        <w:t>организованной деятельности детей, совместной со взрослыми, а также самостоятельной деятельности.</w:t>
      </w:r>
      <w:r>
        <w:rPr>
          <w:spacing w:val="1"/>
        </w:rPr>
        <w:t xml:space="preserve"> </w:t>
      </w:r>
      <w:r>
        <w:t>Обязательно</w:t>
      </w:r>
      <w:r>
        <w:rPr>
          <w:spacing w:val="-4"/>
        </w:rPr>
        <w:t xml:space="preserve"> </w:t>
      </w:r>
      <w:r>
        <w:t>выделено</w:t>
      </w:r>
      <w:r>
        <w:rPr>
          <w:spacing w:val="-3"/>
        </w:rPr>
        <w:t xml:space="preserve"> </w:t>
      </w:r>
      <w:r>
        <w:t>время для</w:t>
      </w:r>
      <w:r>
        <w:rPr>
          <w:spacing w:val="1"/>
        </w:rPr>
        <w:t xml:space="preserve"> </w:t>
      </w:r>
      <w:r>
        <w:t>восприятия художественной</w:t>
      </w:r>
      <w:r>
        <w:rPr>
          <w:spacing w:val="3"/>
        </w:rPr>
        <w:t xml:space="preserve"> </w:t>
      </w:r>
      <w:r>
        <w:t>литературы.</w:t>
      </w:r>
    </w:p>
    <w:p>
      <w:pPr>
        <w:pStyle w:val="10"/>
        <w:spacing w:before="5"/>
        <w:ind w:left="0" w:firstLine="0"/>
        <w:jc w:val="left"/>
      </w:pPr>
    </w:p>
    <w:p>
      <w:pPr>
        <w:pStyle w:val="3"/>
        <w:spacing w:line="240" w:lineRule="auto"/>
        <w:ind w:left="1091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смысл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ДОУ,</w:t>
      </w:r>
      <w:r>
        <w:rPr>
          <w:spacing w:val="2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миссия</w:t>
      </w:r>
    </w:p>
    <w:p>
      <w:pPr>
        <w:pStyle w:val="10"/>
        <w:spacing w:before="21"/>
        <w:ind w:right="781" w:firstLine="821"/>
      </w:pPr>
      <w:r>
        <w:t>Создавать современные условия для образования детей</w:t>
      </w:r>
      <w:r>
        <w:rPr>
          <w:spacing w:val="1"/>
        </w:rPr>
        <w:t xml:space="preserve"> </w:t>
      </w:r>
      <w:r>
        <w:t>дошкольного возраста. Миссия ДОУ</w:t>
      </w:r>
      <w:r>
        <w:rPr>
          <w:spacing w:val="1"/>
        </w:rPr>
        <w:t xml:space="preserve"> </w:t>
      </w:r>
      <w:r>
        <w:t>определена с учетом интересов воспитанников и их родителей, сотрудников, социальных партнеров.</w:t>
      </w:r>
      <w:r>
        <w:rPr>
          <w:spacing w:val="1"/>
        </w:rPr>
        <w:t xml:space="preserve"> </w:t>
      </w:r>
      <w:r>
        <w:t>Реализация права каждого ребенка на качественное и доступное образование, обеспечивающее равные</w:t>
      </w:r>
      <w:r>
        <w:rPr>
          <w:spacing w:val="1"/>
        </w:rPr>
        <w:t xml:space="preserve"> </w:t>
      </w:r>
      <w:r>
        <w:t>стартовые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успешного</w:t>
      </w:r>
      <w:r>
        <w:rPr>
          <w:spacing w:val="-4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школе.</w:t>
      </w:r>
    </w:p>
    <w:p>
      <w:pPr>
        <w:pStyle w:val="10"/>
        <w:spacing w:before="2"/>
        <w:ind w:right="785"/>
      </w:pPr>
      <w:r>
        <w:t>Администрация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актов.</w:t>
      </w:r>
      <w:r>
        <w:rPr>
          <w:spacing w:val="1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принятии.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высказывают своё</w:t>
      </w:r>
      <w:r>
        <w:rPr>
          <w:spacing w:val="-5"/>
        </w:rPr>
        <w:t xml:space="preserve"> </w:t>
      </w:r>
      <w:r>
        <w:t>мотивированное</w:t>
      </w:r>
      <w:r>
        <w:rPr>
          <w:spacing w:val="-5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через работу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Совете</w:t>
      </w:r>
      <w:r>
        <w:rPr>
          <w:spacing w:val="-5"/>
        </w:rPr>
        <w:t xml:space="preserve"> </w:t>
      </w:r>
      <w:r>
        <w:t>родителей.</w:t>
      </w:r>
    </w:p>
    <w:p>
      <w:pPr>
        <w:pStyle w:val="10"/>
        <w:spacing w:line="242" w:lineRule="auto"/>
        <w:ind w:right="789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проектирует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рабочую программу</w:t>
      </w:r>
      <w:r>
        <w:rPr>
          <w:spacing w:val="-3"/>
        </w:rPr>
        <w:t xml:space="preserve"> </w:t>
      </w:r>
      <w:r>
        <w:t>воспитания.</w:t>
      </w:r>
    </w:p>
    <w:p>
      <w:pPr>
        <w:pStyle w:val="10"/>
        <w:spacing w:line="237" w:lineRule="auto"/>
        <w:ind w:right="782"/>
      </w:pPr>
      <w:r>
        <w:t>Родители (законные представители) принимают участие в проектировании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2"/>
        </w:rPr>
        <w:t xml:space="preserve"> </w:t>
      </w:r>
      <w:r>
        <w:t>образовательных</w:t>
      </w:r>
      <w:r>
        <w:rPr>
          <w:spacing w:val="16"/>
        </w:rPr>
        <w:t xml:space="preserve"> </w:t>
      </w:r>
      <w:r>
        <w:t>отношений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17"/>
        </w:rPr>
        <w:t xml:space="preserve"> </w:t>
      </w:r>
      <w:r>
        <w:t>программы</w:t>
      </w:r>
      <w:r>
        <w:rPr>
          <w:spacing w:val="12"/>
        </w:rPr>
        <w:t xml:space="preserve"> </w:t>
      </w:r>
      <w:r>
        <w:t>дошкольного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0"/>
        </w:rPr>
        <w:t xml:space="preserve"> </w:t>
      </w:r>
      <w:r>
        <w:t>и</w:t>
      </w:r>
    </w:p>
    <w:p>
      <w:pPr>
        <w:spacing w:line="237" w:lineRule="auto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910" w:firstLine="0"/>
        <w:jc w:val="left"/>
      </w:pPr>
      <w:r>
        <w:t>(или)</w:t>
      </w:r>
      <w:r>
        <w:rPr>
          <w:spacing w:val="22"/>
        </w:rPr>
        <w:t xml:space="preserve"> </w:t>
      </w:r>
      <w:r>
        <w:t>адаптированной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программы</w:t>
      </w:r>
      <w:r>
        <w:rPr>
          <w:spacing w:val="29"/>
        </w:rPr>
        <w:t xml:space="preserve"> </w:t>
      </w:r>
      <w:r>
        <w:t>дошкольного</w:t>
      </w:r>
      <w:r>
        <w:rPr>
          <w:spacing w:val="23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рабочей</w:t>
      </w:r>
      <w:r>
        <w:rPr>
          <w:spacing w:val="30"/>
        </w:rPr>
        <w:t xml:space="preserve"> </w:t>
      </w:r>
      <w:r>
        <w:t>программы</w:t>
      </w:r>
      <w:r>
        <w:rPr>
          <w:spacing w:val="-52"/>
        </w:rPr>
        <w:t xml:space="preserve"> </w:t>
      </w:r>
      <w:r>
        <w:t>воспитания.</w:t>
      </w:r>
    </w:p>
    <w:p>
      <w:pPr>
        <w:pStyle w:val="10"/>
        <w:tabs>
          <w:tab w:val="left" w:pos="3293"/>
          <w:tab w:val="left" w:pos="4142"/>
          <w:tab w:val="left" w:pos="5739"/>
          <w:tab w:val="left" w:pos="7402"/>
          <w:tab w:val="left" w:pos="8754"/>
          <w:tab w:val="left" w:pos="10380"/>
        </w:tabs>
        <w:ind w:right="793"/>
        <w:jc w:val="left"/>
      </w:pPr>
      <w:r>
        <w:t>Педагогические</w:t>
      </w:r>
      <w:r>
        <w:tab/>
      </w:r>
      <w:r>
        <w:t>кадры</w:t>
      </w:r>
      <w:r>
        <w:tab/>
      </w:r>
      <w:r>
        <w:t>обеспечивают</w:t>
      </w:r>
      <w:r>
        <w:tab/>
      </w:r>
      <w:r>
        <w:t>своевременное</w:t>
      </w:r>
      <w:r>
        <w:tab/>
      </w:r>
      <w:r>
        <w:t>повышение</w:t>
      </w:r>
      <w:r>
        <w:tab/>
      </w:r>
      <w:r>
        <w:t>квалификации</w:t>
      </w:r>
      <w:r>
        <w:tab/>
      </w:r>
      <w:r>
        <w:t>или</w:t>
      </w:r>
      <w:r>
        <w:rPr>
          <w:spacing w:val="-52"/>
        </w:rPr>
        <w:t xml:space="preserve"> </w:t>
      </w:r>
      <w:r>
        <w:t>переподготовки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необходимости;</w:t>
      </w:r>
      <w:r>
        <w:rPr>
          <w:spacing w:val="2"/>
        </w:rPr>
        <w:t xml:space="preserve"> </w:t>
      </w:r>
      <w:r>
        <w:t>прохождение</w:t>
      </w:r>
      <w:r>
        <w:rPr>
          <w:spacing w:val="-5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сроками</w:t>
      </w:r>
    </w:p>
    <w:p>
      <w:pPr>
        <w:pStyle w:val="10"/>
        <w:tabs>
          <w:tab w:val="left" w:pos="2195"/>
          <w:tab w:val="left" w:pos="3690"/>
          <w:tab w:val="left" w:pos="4079"/>
          <w:tab w:val="left" w:pos="5916"/>
          <w:tab w:val="left" w:pos="7321"/>
          <w:tab w:val="left" w:pos="8213"/>
          <w:tab w:val="left" w:pos="9613"/>
        </w:tabs>
        <w:ind w:right="792"/>
        <w:jc w:val="left"/>
      </w:pPr>
      <w:r>
        <w:t>При</w:t>
      </w:r>
      <w:r>
        <w:tab/>
      </w:r>
      <w:r>
        <w:t>поступлении</w:t>
      </w:r>
      <w:r>
        <w:tab/>
      </w:r>
      <w:r>
        <w:t>в</w:t>
      </w:r>
      <w:r>
        <w:tab/>
      </w:r>
      <w:r>
        <w:t>образовательное</w:t>
      </w:r>
      <w:r>
        <w:tab/>
      </w:r>
      <w:r>
        <w:t>учреждение</w:t>
      </w:r>
      <w:r>
        <w:tab/>
      </w:r>
      <w:r>
        <w:t>между</w:t>
      </w:r>
      <w:r>
        <w:tab/>
      </w:r>
      <w:r>
        <w:t>родителями</w:t>
      </w:r>
      <w:r>
        <w:tab/>
      </w:r>
      <w:r>
        <w:t>(законными</w:t>
      </w:r>
      <w:r>
        <w:rPr>
          <w:spacing w:val="-52"/>
        </w:rPr>
        <w:t xml:space="preserve"> </w:t>
      </w:r>
      <w:r>
        <w:t>представителями)</w:t>
      </w:r>
      <w:r>
        <w:rPr>
          <w:spacing w:val="-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заключается договор.</w:t>
      </w:r>
    </w:p>
    <w:p>
      <w:pPr>
        <w:pStyle w:val="10"/>
        <w:spacing w:line="252" w:lineRule="exact"/>
        <w:ind w:left="1523" w:firstLine="0"/>
        <w:jc w:val="left"/>
      </w:pPr>
      <w:r>
        <w:t>Проектирование</w:t>
      </w:r>
      <w:r>
        <w:rPr>
          <w:spacing w:val="-8"/>
        </w:rPr>
        <w:t xml:space="preserve"> </w:t>
      </w:r>
      <w:r>
        <w:t>совместных проектов с</w:t>
      </w:r>
      <w:r>
        <w:rPr>
          <w:spacing w:val="-2"/>
        </w:rPr>
        <w:t xml:space="preserve"> </w:t>
      </w:r>
      <w:r>
        <w:t>организациями-партнёрами.</w:t>
      </w:r>
    </w:p>
    <w:p>
      <w:pPr>
        <w:pStyle w:val="10"/>
        <w:spacing w:before="9"/>
        <w:ind w:left="0" w:firstLine="0"/>
        <w:jc w:val="left"/>
        <w:rPr>
          <w:sz w:val="24"/>
        </w:rPr>
      </w:pPr>
    </w:p>
    <w:p>
      <w:pPr>
        <w:pStyle w:val="3"/>
        <w:spacing w:line="240" w:lineRule="auto"/>
      </w:pPr>
      <w:r>
        <w:t>Принципы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19"/>
        <w:ind w:right="799" w:firstLine="710"/>
      </w:pPr>
      <w:r>
        <w:t>Принцип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(младенческого,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возраста),</w:t>
      </w:r>
      <w:r>
        <w:rPr>
          <w:spacing w:val="4"/>
        </w:rPr>
        <w:t xml:space="preserve"> </w:t>
      </w:r>
      <w:r>
        <w:t>обогащение</w:t>
      </w:r>
      <w:r>
        <w:rPr>
          <w:spacing w:val="-6"/>
        </w:rPr>
        <w:t xml:space="preserve"> </w:t>
      </w:r>
      <w:r>
        <w:t>(амплификация) детского</w:t>
      </w:r>
      <w:r>
        <w:rPr>
          <w:spacing w:val="-4"/>
        </w:rPr>
        <w:t xml:space="preserve"> </w:t>
      </w:r>
      <w:r>
        <w:t>развития.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1"/>
        <w:ind w:right="789" w:firstLine="710"/>
      </w:pPr>
      <w:r>
        <w:t>Принцип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каждого ребенка, при котором сам ребенок становится активным в выборе содержания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4"/>
        </w:rPr>
        <w:t xml:space="preserve"> </w:t>
      </w:r>
      <w:r>
        <w:t>становится субъектом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801" w:firstLine="710"/>
      </w:pPr>
      <w:r>
        <w:t>Принцип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(субъектом)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92" w:firstLine="710"/>
      </w:pPr>
      <w:r>
        <w:t>Принцип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</w:p>
    <w:p>
      <w:pPr>
        <w:pStyle w:val="10"/>
        <w:spacing w:before="9"/>
        <w:ind w:left="0" w:firstLine="0"/>
        <w:jc w:val="left"/>
        <w:rPr>
          <w:sz w:val="31"/>
        </w:rPr>
      </w:pPr>
    </w:p>
    <w:p>
      <w:pPr>
        <w:ind w:left="2613"/>
        <w:rPr>
          <w:b/>
          <w:sz w:val="20"/>
        </w:rPr>
      </w:pPr>
      <w:bookmarkStart w:id="35" w:name="Региональные_характеристики_уклада_ДОО"/>
      <w:bookmarkEnd w:id="35"/>
      <w:r>
        <w:rPr>
          <w:b/>
          <w:sz w:val="20"/>
        </w:rPr>
        <w:t>РЕГИОНАЛЬНЫЕ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ХАРАКТЕРИСТИКИ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УКЛАДА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ДОО</w:t>
      </w:r>
    </w:p>
    <w:p>
      <w:pPr>
        <w:pStyle w:val="10"/>
        <w:spacing w:before="1"/>
        <w:ind w:left="0" w:firstLine="0"/>
        <w:jc w:val="left"/>
        <w:rPr>
          <w:b/>
          <w:sz w:val="12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926" w:type="dxa"/>
          </w:tcPr>
          <w:p>
            <w:pPr>
              <w:pStyle w:val="14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уклада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ДОО,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9926" w:type="dxa"/>
          </w:tcPr>
          <w:p>
            <w:pPr>
              <w:pStyle w:val="14"/>
              <w:spacing w:line="247" w:lineRule="exact"/>
              <w:ind w:left="172"/>
              <w:rPr>
                <w:i/>
              </w:rPr>
            </w:pPr>
            <w:r>
              <w:rPr>
                <w:i/>
              </w:rPr>
              <w:t>1)Создание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уклада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базовых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национальных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ценностей:</w:t>
            </w:r>
          </w:p>
          <w:p>
            <w:pPr>
              <w:pStyle w:val="14"/>
              <w:tabs>
                <w:tab w:val="left" w:pos="1637"/>
                <w:tab w:val="left" w:pos="3754"/>
                <w:tab w:val="left" w:pos="5171"/>
                <w:tab w:val="left" w:pos="5713"/>
                <w:tab w:val="left" w:pos="6338"/>
                <w:tab w:val="left" w:pos="7735"/>
              </w:tabs>
              <w:ind w:left="172" w:right="534"/>
              <w:rPr>
                <w:i/>
              </w:rPr>
            </w:pPr>
            <w:r>
              <w:rPr>
                <w:i/>
              </w:rPr>
              <w:t xml:space="preserve">Уклад  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</w:rPr>
              <w:tab/>
            </w:r>
            <w:r>
              <w:rPr>
                <w:i/>
              </w:rPr>
              <w:t xml:space="preserve">задает  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ценности</w:t>
            </w:r>
            <w:r>
              <w:rPr>
                <w:i/>
              </w:rPr>
              <w:tab/>
            </w:r>
            <w:r>
              <w:rPr>
                <w:i/>
              </w:rPr>
              <w:t>воспитания</w:t>
            </w:r>
            <w:r>
              <w:rPr>
                <w:i/>
              </w:rPr>
              <w:tab/>
            </w:r>
            <w:r>
              <w:rPr>
                <w:i/>
              </w:rPr>
              <w:t>для</w:t>
            </w:r>
            <w:r>
              <w:rPr>
                <w:i/>
              </w:rPr>
              <w:tab/>
            </w:r>
            <w:r>
              <w:rPr>
                <w:i/>
              </w:rPr>
              <w:t>всех</w:t>
            </w:r>
            <w:r>
              <w:rPr>
                <w:i/>
              </w:rPr>
              <w:tab/>
            </w:r>
            <w:r>
              <w:rPr>
                <w:i/>
              </w:rPr>
              <w:t>участников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образовательных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отношений.</w:t>
            </w:r>
          </w:p>
          <w:p>
            <w:pPr>
              <w:pStyle w:val="14"/>
              <w:spacing w:before="1"/>
              <w:ind w:left="172"/>
              <w:rPr>
                <w:i/>
              </w:rPr>
            </w:pPr>
            <w:r>
              <w:rPr>
                <w:i/>
              </w:rPr>
              <w:t>Система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отношений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взрослых</w:t>
            </w:r>
            <w:r>
              <w:rPr>
                <w:i/>
                <w:spacing w:val="3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детей,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основанная</w:t>
            </w:r>
            <w:r>
              <w:rPr>
                <w:i/>
                <w:spacing w:val="3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взаимном</w:t>
            </w:r>
            <w:r>
              <w:rPr>
                <w:i/>
                <w:spacing w:val="32"/>
              </w:rPr>
              <w:t xml:space="preserve"> </w:t>
            </w:r>
            <w:r>
              <w:rPr>
                <w:i/>
              </w:rPr>
              <w:t>уважении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ценностях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воспитания,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включает:</w:t>
            </w:r>
          </w:p>
          <w:p>
            <w:pPr>
              <w:pStyle w:val="14"/>
              <w:spacing w:line="251" w:lineRule="exact"/>
              <w:ind w:left="172"/>
              <w:rPr>
                <w:i/>
              </w:rPr>
            </w:pPr>
            <w:r>
              <w:rPr>
                <w:i/>
              </w:rPr>
              <w:t>Круг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традиционных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праздников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событий.Режим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дня,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правила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поведения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ритуалы.</w:t>
            </w:r>
          </w:p>
          <w:p>
            <w:pPr>
              <w:pStyle w:val="14"/>
              <w:spacing w:before="1"/>
              <w:ind w:left="172"/>
              <w:rPr>
                <w:i/>
              </w:rPr>
            </w:pPr>
            <w:r>
              <w:rPr>
                <w:i/>
              </w:rPr>
              <w:t>Возможность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разновозрастного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взаимодействия.Воспитание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ответственности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через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доверие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 уважение.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Авторитет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знания.</w:t>
            </w:r>
          </w:p>
          <w:p>
            <w:pPr>
              <w:pStyle w:val="14"/>
              <w:spacing w:line="251" w:lineRule="exact"/>
              <w:ind w:left="172"/>
              <w:rPr>
                <w:i/>
              </w:rPr>
            </w:pPr>
            <w:r>
              <w:rPr>
                <w:i/>
              </w:rPr>
              <w:t>Свобода,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ответственность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2"/>
              <w:ind w:left="172" w:right="534"/>
              <w:rPr>
                <w:i/>
              </w:rPr>
            </w:pPr>
            <w:r>
              <w:rPr>
                <w:i/>
              </w:rPr>
              <w:t>Уклад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учитывает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специфику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конкретные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организации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распорядка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дневного,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недельного,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месячного,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годового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цикла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line="254" w:lineRule="exact"/>
              <w:ind w:left="172"/>
              <w:rPr>
                <w:i/>
              </w:rPr>
            </w:pPr>
            <w:r>
              <w:rPr>
                <w:i/>
                <w:spacing w:val="-1"/>
              </w:rPr>
              <w:t>Для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  <w:spacing w:val="-1"/>
              </w:rPr>
              <w:t>реализации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Программы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уклад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целенаправленно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проектироваться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командойДОО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принят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всеми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участниками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образовательных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отношений.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9926" w:type="dxa"/>
          </w:tcPr>
          <w:p>
            <w:pPr>
              <w:pStyle w:val="14"/>
              <w:spacing w:line="249" w:lineRule="exact"/>
              <w:ind w:left="172"/>
              <w:rPr>
                <w:i/>
              </w:rPr>
            </w:pPr>
            <w:r>
              <w:t>2)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События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в ДОО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проектируются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соответствии 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логикой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календарного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плана:</w:t>
            </w:r>
          </w:p>
          <w:p>
            <w:pPr>
              <w:pStyle w:val="14"/>
              <w:spacing w:before="1" w:line="251" w:lineRule="exact"/>
              <w:ind w:left="172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режим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дня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возможностью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гибкой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подстройки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под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ситуацию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ребенка,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группы,</w:t>
            </w:r>
          </w:p>
          <w:p>
            <w:pPr>
              <w:pStyle w:val="14"/>
              <w:ind w:left="172" w:right="197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неделю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—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целесообразно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выстраивать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зависимости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плана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работы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месяц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иликвартал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ритм подготовки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 праздникам;</w:t>
            </w:r>
          </w:p>
          <w:p>
            <w:pPr>
              <w:pStyle w:val="14"/>
              <w:spacing w:before="2" w:line="251" w:lineRule="exact"/>
              <w:ind w:left="172"/>
              <w:rPr>
                <w:i/>
              </w:rPr>
            </w:pPr>
            <w:r>
              <w:rPr>
                <w:i/>
                <w:spacing w:val="-1"/>
              </w:rPr>
              <w:t>на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1"/>
              </w:rPr>
              <w:t>месяц;на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год.</w:t>
            </w:r>
          </w:p>
          <w:p>
            <w:pPr>
              <w:pStyle w:val="14"/>
              <w:spacing w:line="236" w:lineRule="exact"/>
              <w:ind w:left="172"/>
              <w:rPr>
                <w:i/>
              </w:rPr>
            </w:pPr>
            <w:r>
              <w:rPr>
                <w:i/>
              </w:rPr>
              <w:t>ДОО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9" w:hRule="atLeast"/>
        </w:trPr>
        <w:tc>
          <w:tcPr>
            <w:tcW w:w="9926" w:type="dxa"/>
          </w:tcPr>
          <w:p>
            <w:pPr>
              <w:pStyle w:val="14"/>
              <w:spacing w:line="242" w:lineRule="auto"/>
              <w:ind w:left="172" w:right="1101"/>
              <w:jc w:val="both"/>
              <w:rPr>
                <w:i/>
              </w:rPr>
            </w:pPr>
            <w:r>
              <w:t xml:space="preserve">3) </w:t>
            </w:r>
            <w:r>
              <w:rPr>
                <w:i/>
              </w:rPr>
              <w:t>Образ ДОО, её особенности, символика, внешний имидж (отражающие региональную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spacing w:line="249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Компоненты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имиджа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(ДОО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определяет самостоятельно):</w:t>
            </w: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-неизменно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высокое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качество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услуги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(чёткое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понимание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образования и воспитания, высокий процент успешной адаптации выпускников МБДОУ в школе,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формирование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здорового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жизни,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связь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МБДОУ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социальными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партнерами);</w:t>
            </w:r>
          </w:p>
          <w:p>
            <w:pPr>
              <w:pStyle w:val="14"/>
              <w:ind w:left="172" w:right="164"/>
              <w:jc w:val="both"/>
              <w:rPr>
                <w:i/>
              </w:rPr>
            </w:pPr>
            <w:r>
              <w:rPr>
                <w:i/>
              </w:rPr>
              <w:t>-эффективная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организационная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учреждения,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включающая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нормы,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ценности, философию государственно-общественного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характера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управления;</w:t>
            </w:r>
          </w:p>
          <w:p>
            <w:pPr>
              <w:pStyle w:val="14"/>
              <w:ind w:left="172" w:right="169"/>
              <w:jc w:val="both"/>
              <w:rPr>
                <w:i/>
              </w:rPr>
            </w:pPr>
            <w:r>
              <w:rPr>
                <w:i/>
              </w:rPr>
              <w:t>-чёткое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педагогическим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коллективом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миссии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концепции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учреждения;</w:t>
            </w:r>
          </w:p>
          <w:p>
            <w:pPr>
              <w:pStyle w:val="14"/>
              <w:spacing w:line="251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-комфортность   среды</w:t>
            </w:r>
            <w:r>
              <w:rPr>
                <w:i/>
                <w:spacing w:val="108"/>
              </w:rPr>
              <w:t xml:space="preserve"> </w:t>
            </w:r>
            <w:r>
              <w:rPr>
                <w:i/>
              </w:rPr>
              <w:t>дошкольной</w:t>
            </w:r>
            <w:r>
              <w:rPr>
                <w:i/>
                <w:spacing w:val="106"/>
              </w:rPr>
              <w:t xml:space="preserve"> </w:t>
            </w:r>
            <w:r>
              <w:rPr>
                <w:i/>
              </w:rPr>
              <w:t>образовательной</w:t>
            </w:r>
            <w:r>
              <w:rPr>
                <w:i/>
                <w:spacing w:val="110"/>
              </w:rPr>
              <w:t xml:space="preserve"> </w:t>
            </w:r>
            <w:r>
              <w:rPr>
                <w:i/>
              </w:rPr>
              <w:t>организации</w:t>
            </w:r>
            <w:r>
              <w:rPr>
                <w:i/>
                <w:spacing w:val="105"/>
              </w:rPr>
              <w:t xml:space="preserve"> </w:t>
            </w:r>
            <w:r>
              <w:rPr>
                <w:i/>
              </w:rPr>
              <w:t>(благоприятный</w:t>
            </w:r>
            <w:r>
              <w:rPr>
                <w:i/>
                <w:spacing w:val="106"/>
              </w:rPr>
              <w:t xml:space="preserve"> </w:t>
            </w:r>
            <w:r>
              <w:rPr>
                <w:i/>
              </w:rPr>
              <w:t>социально-</w:t>
            </w:r>
          </w:p>
          <w:p>
            <w:pPr>
              <w:pStyle w:val="14"/>
              <w:spacing w:line="238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психологический</w:t>
            </w:r>
            <w:r>
              <w:rPr>
                <w:i/>
                <w:spacing w:val="78"/>
              </w:rPr>
              <w:t xml:space="preserve"> </w:t>
            </w:r>
            <w:r>
              <w:rPr>
                <w:i/>
              </w:rPr>
              <w:t>климат</w:t>
            </w:r>
            <w:r>
              <w:rPr>
                <w:i/>
                <w:spacing w:val="7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72"/>
              </w:rPr>
              <w:t xml:space="preserve"> </w:t>
            </w:r>
            <w:r>
              <w:rPr>
                <w:i/>
              </w:rPr>
              <w:t>коллективе</w:t>
            </w:r>
            <w:r>
              <w:rPr>
                <w:i/>
                <w:spacing w:val="7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7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75"/>
              </w:rPr>
              <w:t xml:space="preserve"> </w:t>
            </w:r>
            <w:r>
              <w:rPr>
                <w:i/>
              </w:rPr>
              <w:t>другими</w:t>
            </w:r>
            <w:r>
              <w:rPr>
                <w:i/>
                <w:spacing w:val="77"/>
              </w:rPr>
              <w:t xml:space="preserve"> </w:t>
            </w:r>
            <w:r>
              <w:rPr>
                <w:i/>
              </w:rPr>
              <w:t>участниками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образовательных</w:t>
            </w:r>
            <w:r>
              <w:rPr>
                <w:i/>
                <w:spacing w:val="75"/>
              </w:rPr>
              <w:t xml:space="preserve"> </w:t>
            </w:r>
            <w:r>
              <w:rPr>
                <w:i/>
              </w:rPr>
              <w:t>отношений,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760" w:right="60" w:bottom="232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0" w:hRule="atLeast"/>
        </w:trPr>
        <w:tc>
          <w:tcPr>
            <w:tcW w:w="9926" w:type="dxa"/>
          </w:tcPr>
          <w:p>
            <w:pPr>
              <w:pStyle w:val="14"/>
              <w:spacing w:line="242" w:lineRule="auto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целесообразная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вариативная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насыщенная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развивающая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предметно-пространственная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учреждения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 национальным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колоритом);</w:t>
            </w:r>
          </w:p>
          <w:p>
            <w:pPr>
              <w:pStyle w:val="14"/>
              <w:spacing w:line="242" w:lineRule="auto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-яркая запоминающаяся, индивидуальная внешняя атрибутика, сохранение национальных традиций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сада,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инновационное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развитие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учреждение 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172" w:right="164"/>
              <w:jc w:val="both"/>
              <w:rPr>
                <w:i/>
              </w:rPr>
            </w:pPr>
            <w:r>
              <w:rPr>
                <w:i/>
              </w:rPr>
              <w:t>Знакомство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прошлым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современным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состоянием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республики,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географическим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расположением,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климатом,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жизнедеятельности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людей.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Обогащать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сферах окружающей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действительности.</w:t>
            </w: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Способствовать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проявлению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Татарстана.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представления о том, что Казань – это большой промышленный и торговый центр, а татарский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испокон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занимался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земледелием,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животноводством,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кожевенным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производством,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торговлей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т.д.</w:t>
            </w:r>
          </w:p>
          <w:p>
            <w:pPr>
              <w:pStyle w:val="14"/>
              <w:ind w:left="172" w:right="197"/>
              <w:rPr>
                <w:i/>
              </w:rPr>
            </w:pPr>
            <w:r>
              <w:rPr>
                <w:i/>
              </w:rPr>
              <w:t>Развивать умение замечать позитивные изменения, происходящие в родном городе (строительство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детских садов, открытие спортивных комплексов, торговых центров, новых станций метро и др.),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используя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современные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технологии,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учить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проектировать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его</w:t>
            </w: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будущее.</w:t>
            </w:r>
          </w:p>
          <w:p>
            <w:pPr>
              <w:pStyle w:val="14"/>
              <w:ind w:left="172" w:right="298"/>
              <w:rPr>
                <w:i/>
              </w:rPr>
            </w:pPr>
            <w:r>
              <w:rPr>
                <w:i/>
              </w:rPr>
              <w:t>Познакомить детей с картой, показать на карте крупные города региона (Альметьевск, Бугульма,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Елабуга,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Набережные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Челны,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Нижнекамск,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Зеленодольск, Чистополь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др.), познакомить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достопримечательностями,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промышленным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производством,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выпускаемой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продукцией.</w:t>
            </w:r>
          </w:p>
          <w:p>
            <w:pPr>
              <w:pStyle w:val="14"/>
              <w:spacing w:line="246" w:lineRule="exact"/>
              <w:ind w:left="172"/>
              <w:rPr>
                <w:i/>
              </w:rPr>
            </w:pPr>
            <w:r>
              <w:rPr>
                <w:i/>
              </w:rPr>
              <w:t>Продолжать изучение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символики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городов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9926" w:type="dxa"/>
          </w:tcPr>
          <w:p>
            <w:pPr>
              <w:pStyle w:val="14"/>
              <w:spacing w:line="237" w:lineRule="auto"/>
              <w:ind w:left="172" w:right="1016"/>
              <w:jc w:val="both"/>
              <w:rPr>
                <w:i/>
              </w:rPr>
            </w:pPr>
            <w:r>
              <w:t xml:space="preserve">4) </w:t>
            </w:r>
            <w:r>
              <w:rPr>
                <w:i/>
              </w:rPr>
              <w:t>Отношения к воспитанникам, их родителям (законным представителям), сотрудниками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партнерам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Профессионально-родительская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сотрудников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взрослых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членов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семей воспитанников, которых связывают не только общие ценности, цели развития и воспитания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детей, но и уважение друг к другу. Основная задача — объединениеусилий по воспитанию ребенка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семье 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основе национальных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духовно-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нравственных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ценностей.</w:t>
            </w: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Детско-взрослая общность является источником и механизмом воспитания ребенка. Находясь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общности, ребенок сначала приобщается к тем правилам и нормам, которые вносят взрослые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 xml:space="preserve">общность, а затем эти нормы усваиваются </w:t>
            </w:r>
            <w:r>
              <w:rPr>
                <w:i/>
              </w:rPr>
              <w:t>ребенком и становятся его собственными. Общность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строится и задается системой связей и отношений ее участников. В каждом возрасте и каждом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случае она будет обладать своей спецификой взависимости от решаемых воспитательных задач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line="246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Мероприятия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родителями,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партнерами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5" w:hRule="atLeast"/>
        </w:trPr>
        <w:tc>
          <w:tcPr>
            <w:tcW w:w="9926" w:type="dxa"/>
          </w:tcPr>
          <w:p>
            <w:pPr>
              <w:pStyle w:val="14"/>
              <w:spacing w:line="239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5)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Ключевые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правила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ДОО (отражающие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ind w:left="172" w:right="165"/>
              <w:jc w:val="both"/>
              <w:rPr>
                <w:i/>
              </w:rPr>
            </w:pPr>
            <w:r>
              <w:rPr>
                <w:i/>
              </w:rPr>
              <w:t>Личностное развитие дошкольников и создание условий для их позитивной социализации наоснове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базовых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ценностей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российского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общества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через:</w:t>
            </w:r>
          </w:p>
          <w:p>
            <w:pPr>
              <w:pStyle w:val="14"/>
              <w:spacing w:before="1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-формирование ценностного отношения к окружающему миру, людям другой национальности, себе,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овладение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первичными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ценностях,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выработанных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обществом нормах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правилах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поведения;</w:t>
            </w:r>
          </w:p>
          <w:p>
            <w:pPr>
              <w:pStyle w:val="14"/>
              <w:spacing w:line="242" w:lineRule="auto"/>
              <w:ind w:left="172" w:right="168"/>
              <w:jc w:val="both"/>
              <w:rPr>
                <w:i/>
              </w:rPr>
            </w:pPr>
            <w:r>
              <w:rPr>
                <w:i/>
              </w:rPr>
              <w:t>-приобретение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первичного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опыта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поведения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соответствии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базовыми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ценностями,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нормами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правилами,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принятыми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 обществе;</w:t>
            </w:r>
          </w:p>
          <w:p>
            <w:pPr>
              <w:pStyle w:val="14"/>
              <w:spacing w:line="242" w:lineRule="auto"/>
              <w:ind w:left="172" w:right="163"/>
              <w:jc w:val="both"/>
              <w:rPr>
                <w:i/>
              </w:rPr>
            </w:pPr>
            <w:r>
              <w:rPr>
                <w:i/>
              </w:rPr>
              <w:t>-культурные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практики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(активная,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апробация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каждым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содержания, полученных от взрослого и способов их реализации в различных видах 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через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личный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опыт);</w:t>
            </w: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-свободная инициативная деятельность ребенка (его спонтанная самостоятельная активность,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рамках которой он реализует свои базовые устремления:любознательность, общительность, опыт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усвоенных базовых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национальных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9"/>
              <w:ind w:left="0"/>
              <w:rPr>
                <w:b/>
                <w:sz w:val="20"/>
              </w:rPr>
            </w:pP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социально-педагогическая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поддержка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становления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высоконравственного,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ответственного,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творческого,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инициативного,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компетентного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гражданина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гражданина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России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line="246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Ключевые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правила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926" w:type="dxa"/>
          </w:tcPr>
          <w:p>
            <w:pPr>
              <w:pStyle w:val="14"/>
              <w:spacing w:line="241" w:lineRule="exact"/>
              <w:ind w:left="172"/>
              <w:rPr>
                <w:i/>
              </w:rPr>
            </w:pPr>
            <w:r>
              <w:rPr>
                <w:i/>
              </w:rPr>
              <w:t>6)Традиции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ритуалы,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особые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нормы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этикета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региональную</w:t>
            </w:r>
          </w:p>
          <w:p>
            <w:pPr>
              <w:pStyle w:val="14"/>
              <w:spacing w:before="1" w:line="247" w:lineRule="exact"/>
              <w:ind w:left="172"/>
              <w:rPr>
                <w:i/>
              </w:rPr>
            </w:pPr>
            <w:r>
              <w:rPr>
                <w:i/>
              </w:rPr>
              <w:t>специфику):</w:t>
            </w:r>
          </w:p>
        </w:tc>
      </w:tr>
    </w:tbl>
    <w:p>
      <w:pPr>
        <w:spacing w:line="247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3" w:hRule="atLeast"/>
        </w:trPr>
        <w:tc>
          <w:tcPr>
            <w:tcW w:w="9926" w:type="dxa"/>
          </w:tcPr>
          <w:p>
            <w:pPr>
              <w:pStyle w:val="14"/>
              <w:spacing w:line="242" w:lineRule="auto"/>
              <w:ind w:left="172" w:right="6356"/>
              <w:rPr>
                <w:i/>
              </w:rPr>
            </w:pPr>
            <w:r>
              <w:rPr>
                <w:i/>
              </w:rPr>
              <w:t>Празднование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дня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рождения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детей.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Праздники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Татарстана:</w:t>
            </w:r>
          </w:p>
          <w:p>
            <w:pPr>
              <w:pStyle w:val="14"/>
              <w:spacing w:line="246" w:lineRule="exact"/>
              <w:ind w:left="172"/>
              <w:rPr>
                <w:i/>
              </w:rPr>
            </w:pPr>
            <w:r>
              <w:rPr>
                <w:i/>
              </w:rPr>
              <w:t>-30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августа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Республики</w:t>
            </w: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-6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ноября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конституции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Татарстана</w:t>
            </w: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-21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февраля.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Международный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языка</w:t>
            </w:r>
          </w:p>
          <w:p>
            <w:pPr>
              <w:pStyle w:val="14"/>
              <w:spacing w:line="237" w:lineRule="auto"/>
              <w:ind w:left="172"/>
              <w:rPr>
                <w:i/>
              </w:rPr>
            </w:pPr>
            <w:r>
              <w:rPr>
                <w:i/>
              </w:rPr>
              <w:t>-26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апреля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языка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языка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рождения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великого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татарскогопоэта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просветителя Габдуллы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Тукая 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Предоставлять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детям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прослушивать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песни,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попеть,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поводить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хороводы,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посмотреть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сборник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мультфильмов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«В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стране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сказок»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мотивам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А.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Алишастудии</w:t>
            </w: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«Татармультфильм»,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телепередач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«Поем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«Күчтәнәч»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удовлетворение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Закладывать основы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деятельности.</w:t>
            </w: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Предоставлять детям возможность рассказывать стихотворения в Международныйдень родного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языка, на конкурсе чтецов, литературном вечере. Формировать интонационную выразительность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испытать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чувство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радости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очередного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выступления.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Используя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сказки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Поволжья,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воображения,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лежит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интерпретация литературного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образа.</w:t>
            </w:r>
          </w:p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Развивать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устному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творчеству.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Приобщать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словесному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искусству, стимулируя проявления детьми собственного литературного опыта, сохраняя при этом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основные особенности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стиля 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жанра.</w:t>
            </w: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Познакомить с татарским народным юмором («Два лентяя», «Ответ иголки» и др.). Развивать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чувство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юмора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line="246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Традиции,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ритуалы,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нормы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этикета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8" w:hRule="atLeast"/>
        </w:trPr>
        <w:tc>
          <w:tcPr>
            <w:tcW w:w="9926" w:type="dxa"/>
          </w:tcPr>
          <w:p>
            <w:pPr>
              <w:pStyle w:val="14"/>
              <w:spacing w:line="236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7)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Особенности</w:t>
            </w:r>
            <w:r>
              <w:rPr>
                <w:i/>
                <w:spacing w:val="100"/>
              </w:rPr>
              <w:t xml:space="preserve"> </w:t>
            </w:r>
            <w:r>
              <w:rPr>
                <w:i/>
              </w:rPr>
              <w:t>РППС,</w:t>
            </w:r>
            <w:r>
              <w:rPr>
                <w:i/>
                <w:spacing w:val="107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102"/>
              </w:rPr>
              <w:t xml:space="preserve"> </w:t>
            </w:r>
            <w:r>
              <w:rPr>
                <w:i/>
              </w:rPr>
              <w:t>образ</w:t>
            </w:r>
            <w:r>
              <w:rPr>
                <w:i/>
                <w:spacing w:val="10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1"/>
              </w:rPr>
              <w:t xml:space="preserve"> </w:t>
            </w:r>
            <w:r>
              <w:rPr>
                <w:i/>
              </w:rPr>
              <w:t>ценности</w:t>
            </w:r>
            <w:r>
              <w:rPr>
                <w:i/>
                <w:spacing w:val="104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99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98"/>
              </w:rPr>
              <w:t xml:space="preserve"> </w:t>
            </w:r>
            <w:r>
              <w:rPr>
                <w:i/>
              </w:rPr>
              <w:t>региональную</w:t>
            </w:r>
          </w:p>
          <w:p>
            <w:pPr>
              <w:pStyle w:val="14"/>
              <w:spacing w:before="1"/>
              <w:ind w:left="172" w:right="165"/>
              <w:jc w:val="both"/>
              <w:rPr>
                <w:i/>
              </w:rPr>
            </w:pPr>
            <w:r>
              <w:rPr>
                <w:i/>
              </w:rPr>
              <w:t>специфику):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национально-культурных,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климатических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осуществляется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образовательная деятельность;</w:t>
            </w: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Организация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процесса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строится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культурных,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демографических, климатических особенностей. В процессе организации различных видов детской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климатических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особенностях растительного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животного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мира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172" w:right="164"/>
              <w:jc w:val="both"/>
              <w:rPr>
                <w:i/>
              </w:rPr>
            </w:pPr>
            <w:r>
              <w:rPr>
                <w:i/>
              </w:rPr>
              <w:t>Демографическая ситуация. При организации образовательного процесса учитываются реальные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потребности детей различной этнической принадлежности, которые воспитываются в семьях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национальными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культурными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традициями.</w:t>
            </w:r>
          </w:p>
          <w:p>
            <w:pPr>
              <w:pStyle w:val="14"/>
              <w:ind w:left="172" w:right="165"/>
              <w:jc w:val="both"/>
              <w:rPr>
                <w:i/>
              </w:rPr>
            </w:pPr>
            <w:r>
              <w:rPr>
                <w:i/>
              </w:rPr>
              <w:t>Климатические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условия.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климата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определяется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проведение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режимных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моментов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оздоровительных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мероприятий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детьми.</w:t>
            </w:r>
          </w:p>
          <w:p>
            <w:pPr>
              <w:pStyle w:val="14"/>
              <w:spacing w:before="2"/>
              <w:ind w:left="172"/>
              <w:jc w:val="both"/>
              <w:rPr>
                <w:i/>
              </w:rPr>
            </w:pPr>
            <w:r>
              <w:rPr>
                <w:i/>
              </w:rPr>
              <w:t>График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образовательного процесса составляется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холодный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 теплый периоды: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холодный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период</w:t>
            </w:r>
          </w:p>
          <w:p>
            <w:pPr>
              <w:pStyle w:val="14"/>
              <w:spacing w:before="4" w:line="237" w:lineRule="auto"/>
              <w:ind w:left="172" w:right="2789"/>
              <w:rPr>
                <w:i/>
              </w:rPr>
            </w:pPr>
            <w:r>
              <w:rPr>
                <w:i/>
              </w:rPr>
              <w:t>–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образовательный: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определенный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режим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дня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планирование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занятий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детьми;</w:t>
            </w:r>
          </w:p>
          <w:p>
            <w:pPr>
              <w:pStyle w:val="14"/>
              <w:spacing w:before="1" w:line="242" w:lineRule="auto"/>
              <w:ind w:left="172"/>
              <w:rPr>
                <w:i/>
              </w:rPr>
            </w:pPr>
            <w:r>
              <w:rPr>
                <w:i/>
              </w:rPr>
              <w:t>теплый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период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оздоровительный: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другой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режим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дня,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оздоровительная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культурно-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досуговая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деятельность.</w:t>
            </w:r>
          </w:p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Национально-культурные традиции. С учетом национально-культурных традиций осуществляется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отбор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писателей,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поэтов,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композиторов,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художников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Татарстана,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образцов местного фольклора, народных художественных промыслов при ознакомлении детей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искусством,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народными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традициями,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средствами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оздоровления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172"/>
              <w:jc w:val="both"/>
              <w:rPr>
                <w:i/>
              </w:rPr>
            </w:pPr>
            <w:r>
              <w:rPr>
                <w:i/>
              </w:rPr>
              <w:t>Цели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образования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национальных,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социокультурных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условиях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ребенка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возраста:</w:t>
            </w:r>
          </w:p>
          <w:p>
            <w:pPr>
              <w:pStyle w:val="14"/>
              <w:numPr>
                <w:ilvl w:val="0"/>
                <w:numId w:val="109"/>
              </w:numPr>
              <w:tabs>
                <w:tab w:val="left" w:pos="576"/>
              </w:tabs>
              <w:spacing w:before="3" w:line="232" w:lineRule="auto"/>
              <w:ind w:right="159" w:firstLine="0"/>
              <w:jc w:val="both"/>
              <w:rPr>
                <w:i/>
              </w:rPr>
            </w:pPr>
            <w:r>
              <w:rPr>
                <w:i/>
              </w:rPr>
              <w:t>Воспитание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любви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малой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Родине,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осознание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многонациональности,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многоаспектности.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Формирование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общей культуры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личности 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учетом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этнокультурной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составляющей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образования.</w:t>
            </w:r>
          </w:p>
          <w:p>
            <w:pPr>
              <w:pStyle w:val="14"/>
              <w:ind w:left="0"/>
              <w:rPr>
                <w:b/>
                <w:sz w:val="23"/>
              </w:rPr>
            </w:pPr>
          </w:p>
          <w:p>
            <w:pPr>
              <w:pStyle w:val="14"/>
              <w:numPr>
                <w:ilvl w:val="0"/>
                <w:numId w:val="109"/>
              </w:numPr>
              <w:tabs>
                <w:tab w:val="left" w:pos="360"/>
              </w:tabs>
              <w:spacing w:line="232" w:lineRule="auto"/>
              <w:ind w:right="164" w:firstLine="0"/>
              <w:jc w:val="both"/>
              <w:rPr>
                <w:i/>
              </w:rPr>
            </w:pPr>
            <w:r>
              <w:rPr>
                <w:i/>
              </w:rPr>
              <w:t>Формирование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духовно-нравственного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отношения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чувства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сопричастности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родному дому,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семье,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детскому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саду,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городу,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родному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краю,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культурному наследию своего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народа.</w:t>
            </w:r>
          </w:p>
          <w:p>
            <w:pPr>
              <w:pStyle w:val="14"/>
              <w:ind w:left="0"/>
              <w:rPr>
                <w:b/>
                <w:sz w:val="23"/>
              </w:rPr>
            </w:pPr>
          </w:p>
          <w:p>
            <w:pPr>
              <w:pStyle w:val="14"/>
              <w:numPr>
                <w:ilvl w:val="0"/>
                <w:numId w:val="109"/>
              </w:numPr>
              <w:tabs>
                <w:tab w:val="left" w:pos="475"/>
              </w:tabs>
              <w:spacing w:line="232" w:lineRule="auto"/>
              <w:ind w:right="160" w:firstLine="0"/>
              <w:jc w:val="both"/>
              <w:rPr>
                <w:i/>
              </w:rPr>
            </w:pPr>
            <w:r>
              <w:rPr>
                <w:i/>
              </w:rPr>
              <w:t>Воспитание уважения и понимания своих национальных особенностей, чувства собственного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достоинства,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представителя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51"/>
              </w:rPr>
              <w:t xml:space="preserve"> </w:t>
            </w:r>
            <w:r>
              <w:rPr>
                <w:i/>
              </w:rPr>
              <w:t>народа,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толерантного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отношения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представителям</w:t>
            </w:r>
          </w:p>
        </w:tc>
      </w:tr>
    </w:tbl>
    <w:p>
      <w:pPr>
        <w:spacing w:line="232" w:lineRule="auto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5" w:hRule="atLeast"/>
        </w:trPr>
        <w:tc>
          <w:tcPr>
            <w:tcW w:w="9926" w:type="dxa"/>
          </w:tcPr>
          <w:p>
            <w:pPr>
              <w:pStyle w:val="14"/>
              <w:spacing w:line="241" w:lineRule="exact"/>
              <w:ind w:left="172"/>
              <w:jc w:val="both"/>
              <w:rPr>
                <w:i/>
              </w:rPr>
            </w:pPr>
            <w:r>
              <w:rPr>
                <w:i/>
                <w:spacing w:val="-1"/>
              </w:rPr>
              <w:t>других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1"/>
              </w:rPr>
              <w:t>национальностей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(сверстникам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и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1"/>
              </w:rPr>
              <w:t>их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родителям,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соседям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другимлюдям)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10"/>
              </w:numPr>
              <w:tabs>
                <w:tab w:val="left" w:pos="355"/>
              </w:tabs>
              <w:jc w:val="both"/>
              <w:rPr>
                <w:i/>
              </w:rPr>
            </w:pPr>
            <w:r>
              <w:rPr>
                <w:i/>
              </w:rPr>
              <w:t>Формирование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бережного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отношения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родной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природе,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окружающему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миру.</w:t>
            </w:r>
          </w:p>
          <w:p>
            <w:pPr>
              <w:pStyle w:val="14"/>
              <w:spacing w:before="5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10"/>
              </w:numPr>
              <w:tabs>
                <w:tab w:val="left" w:pos="711"/>
              </w:tabs>
              <w:spacing w:before="1" w:line="232" w:lineRule="auto"/>
              <w:ind w:left="172" w:right="165" w:firstLine="0"/>
              <w:jc w:val="both"/>
              <w:rPr>
                <w:i/>
              </w:rPr>
            </w:pPr>
            <w:r>
              <w:rPr>
                <w:i/>
              </w:rPr>
              <w:t>Формирование начал культуры здорового образа жизни на основе национально- культурных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традиций.</w:t>
            </w:r>
          </w:p>
          <w:p>
            <w:pPr>
              <w:pStyle w:val="14"/>
              <w:spacing w:before="4"/>
              <w:ind w:left="0"/>
              <w:rPr>
                <w:b/>
              </w:rPr>
            </w:pP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Реализация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потенциала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РППС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предусматривает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совместную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участников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отношений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её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созданию,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поддержанию,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использованию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воспитательном процессе.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случае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среда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включает 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себя:</w:t>
            </w:r>
          </w:p>
          <w:p>
            <w:pPr>
              <w:pStyle w:val="14"/>
              <w:numPr>
                <w:ilvl w:val="0"/>
                <w:numId w:val="111"/>
              </w:numPr>
              <w:tabs>
                <w:tab w:val="left" w:pos="173"/>
              </w:tabs>
              <w:spacing w:line="272" w:lineRule="exact"/>
              <w:jc w:val="both"/>
              <w:rPr>
                <w:i/>
              </w:rPr>
            </w:pPr>
            <w:r>
              <w:rPr>
                <w:i/>
              </w:rPr>
              <w:t>знаки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символы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государства,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региона,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населенного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пункта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 ДОО;</w:t>
            </w:r>
          </w:p>
          <w:p>
            <w:pPr>
              <w:pStyle w:val="14"/>
              <w:spacing w:line="237" w:lineRule="auto"/>
              <w:ind w:left="172" w:right="165"/>
              <w:jc w:val="both"/>
              <w:rPr>
                <w:i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региональные,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другие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социокультурных условий,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которых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находится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ДОО;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11"/>
              </w:numPr>
              <w:tabs>
                <w:tab w:val="left" w:pos="173"/>
              </w:tabs>
              <w:spacing w:before="1" w:line="275" w:lineRule="exact"/>
              <w:jc w:val="both"/>
              <w:rPr>
                <w:i/>
              </w:rPr>
            </w:pPr>
            <w:r>
              <w:rPr>
                <w:i/>
              </w:rPr>
              <w:t>компоненты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экологичность,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природосообразность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безопасность;</w:t>
            </w:r>
          </w:p>
          <w:p>
            <w:pPr>
              <w:pStyle w:val="14"/>
              <w:spacing w:before="1" w:line="237" w:lineRule="auto"/>
              <w:ind w:left="172" w:right="160"/>
              <w:jc w:val="both"/>
              <w:rPr>
                <w:i/>
              </w:rPr>
            </w:pPr>
            <w:r>
              <w:rPr>
                <w:i/>
                <w:spacing w:val="-1"/>
                <w:sz w:val="24"/>
              </w:rPr>
              <w:t xml:space="preserve">- </w:t>
            </w:r>
            <w:r>
              <w:rPr>
                <w:i/>
                <w:spacing w:val="-1"/>
              </w:rPr>
              <w:t>компоненты</w:t>
            </w:r>
            <w:r>
              <w:rPr>
                <w:i/>
              </w:rPr>
              <w:t xml:space="preserve"> </w:t>
            </w:r>
            <w:r>
              <w:rPr>
                <w:i/>
                <w:spacing w:val="-1"/>
              </w:rPr>
              <w:t>среды,</w:t>
            </w:r>
            <w:r>
              <w:rPr>
                <w:i/>
              </w:rPr>
              <w:t xml:space="preserve"> </w:t>
            </w:r>
            <w:r>
              <w:rPr>
                <w:i/>
                <w:spacing w:val="-1"/>
              </w:rPr>
              <w:t>обеспечивающие</w:t>
            </w:r>
            <w:r>
              <w:rPr>
                <w:i/>
              </w:rPr>
              <w:t xml:space="preserve"> </w:t>
            </w:r>
            <w:r>
              <w:rPr>
                <w:i/>
                <w:spacing w:val="-1"/>
              </w:rPr>
              <w:t>детям</w:t>
            </w:r>
            <w:r>
              <w:rPr>
                <w:i/>
              </w:rPr>
              <w:t xml:space="preserve"> </w:t>
            </w:r>
            <w:r>
              <w:rPr>
                <w:i/>
                <w:spacing w:val="-1"/>
              </w:rPr>
              <w:t>возможность</w:t>
            </w:r>
            <w:r>
              <w:rPr>
                <w:i/>
              </w:rPr>
              <w:t xml:space="preserve"> общения,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совместной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деятельности; компоненты среды, отражающие ценность семьи, людей разных поколений, разных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национальностей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радость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общения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семьей;</w:t>
            </w:r>
          </w:p>
          <w:p>
            <w:pPr>
              <w:pStyle w:val="14"/>
              <w:spacing w:before="5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11"/>
              </w:numPr>
              <w:tabs>
                <w:tab w:val="left" w:pos="288"/>
              </w:tabs>
              <w:spacing w:line="237" w:lineRule="auto"/>
              <w:ind w:right="166" w:firstLine="0"/>
              <w:jc w:val="both"/>
              <w:rPr>
                <w:i/>
              </w:rPr>
            </w:pP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обеспечивающие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экспериментирования, освоения новых технологий, раскрывающие красоту знаний, необходимость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научного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познания,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формирующие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научную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картину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мира;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260"/>
              <w:jc w:val="both"/>
              <w:rPr>
                <w:i/>
              </w:rPr>
            </w:pPr>
            <w:r>
              <w:rPr>
                <w:i/>
              </w:rPr>
              <w:t>компоненты среды, обеспечивающие ребенку возможность посильного труда, а также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ценности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государства;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11"/>
              </w:numPr>
              <w:tabs>
                <w:tab w:val="left" w:pos="317"/>
              </w:tabs>
              <w:spacing w:line="237" w:lineRule="auto"/>
              <w:ind w:right="1528" w:firstLine="0"/>
              <w:rPr>
                <w:i/>
              </w:rPr>
            </w:pPr>
            <w:r>
              <w:rPr>
                <w:i/>
              </w:rPr>
              <w:t>компоненты среды, обеспечивающие ребенку возможности для укрепления здоровья,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раскрывающие смысл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здорового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жизни,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физической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культуры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спорта;</w:t>
            </w:r>
          </w:p>
          <w:p>
            <w:pPr>
              <w:pStyle w:val="14"/>
              <w:spacing w:before="10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11"/>
              </w:numPr>
              <w:tabs>
                <w:tab w:val="left" w:pos="317"/>
              </w:tabs>
              <w:spacing w:line="232" w:lineRule="auto"/>
              <w:ind w:right="1129" w:firstLine="0"/>
              <w:rPr>
                <w:i/>
              </w:rPr>
            </w:pP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предоставляющие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погружения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Татарстана,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знакомства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особенностями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традиций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многонационального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народа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региона.</w:t>
            </w:r>
          </w:p>
          <w:p>
            <w:pPr>
              <w:pStyle w:val="14"/>
              <w:spacing w:before="4"/>
              <w:ind w:left="0"/>
              <w:rPr>
                <w:b/>
              </w:rPr>
            </w:pPr>
          </w:p>
          <w:p>
            <w:pPr>
              <w:pStyle w:val="14"/>
              <w:spacing w:before="1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РППС ДОО должна обеспечивать возможность реализации разных видов детской активности: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двигательной,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традиций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(народная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подвижная,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хороводная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игры),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коммуникативной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(общение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русском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языках),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познавательно-исследовательской (исследование и познаниекультурных богатств, природы родного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края),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восприятия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фольклора,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изобразительного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творчества,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декоративно-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прикладное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искусство,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конструирования,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творчества (восприятие и понимание смысла музыкальных произведений татарских композиторов,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песен,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исполнение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танцев,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инструментах)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line="252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Особенности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РППС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самостоятельно.</w:t>
            </w:r>
          </w:p>
          <w:p>
            <w:pPr>
              <w:pStyle w:val="14"/>
              <w:spacing w:before="1"/>
              <w:ind w:left="172" w:right="207"/>
              <w:rPr>
                <w:i/>
              </w:rPr>
            </w:pPr>
            <w:r>
              <w:rPr>
                <w:i/>
              </w:rPr>
              <w:t>Рекомендации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формированию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инфраструктуры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дошкольных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образовательных организаций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комплектации учебно-методических материалов в целях реализацииобразовательных программ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дошкольного образования (разработаны во исполнение пункта3 перечня поручений Президента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Российской Федерации от 16 марта 2022 г. № Пр-487 по итогам заседания Совета при Президенте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Российской Федерации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 реализации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государственной политики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 сфере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защиты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семьи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детей 17</w:t>
            </w:r>
          </w:p>
          <w:p>
            <w:pPr>
              <w:pStyle w:val="14"/>
              <w:spacing w:line="244" w:lineRule="exact"/>
              <w:ind w:left="172"/>
              <w:rPr>
                <w:i/>
              </w:rPr>
            </w:pPr>
            <w:r>
              <w:rPr>
                <w:i/>
              </w:rPr>
              <w:t>декабря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2021 года).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9926" w:type="dxa"/>
          </w:tcPr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8)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Социокультурный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контекст,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внешняя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социальная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(учитывает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этнокультурные,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конфессиональные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особенности)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(отражающие региональную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spacing w:line="256" w:lineRule="exact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качестве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средств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могут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выступать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следующие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культурные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практики:</w:t>
            </w:r>
          </w:p>
        </w:tc>
      </w:tr>
    </w:tbl>
    <w:p>
      <w:pPr>
        <w:spacing w:line="256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0" w:hRule="atLeast"/>
        </w:trPr>
        <w:tc>
          <w:tcPr>
            <w:tcW w:w="9926" w:type="dxa"/>
          </w:tcPr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-предметно-целевая (виды деятельности, организуемые взрослым, в которых он открываетребенку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смысл и ценность человеческой деятельности,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способы ее реализации совместно с родителями,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воспитателями,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сверстниками);</w:t>
            </w:r>
          </w:p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-культурные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практики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(активная,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апробация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каждым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инструментального и ценностного содержаний, полученных от взрослого, и способов их 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видах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через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личный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опыт);</w:t>
            </w:r>
          </w:p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-свободная инициативная деятельность ребенка (его спонтанная самостоятельная активность,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рамках которой он реализует свои базовые устремления:любознательность, общительность, опыт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усвоенных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ценностей). Создание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педагога – носителя языка с детьми происходит в естественной обстановке, во время привычной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продуктивных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театрализованной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деятельности, на прогулке,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режимных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моментах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т.д.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Большую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роль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имеет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знакомство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 культурными компонентами каждой языковой среды (фольклор, праздники, традиции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т.д.).</w:t>
            </w:r>
          </w:p>
          <w:p>
            <w:pPr>
              <w:pStyle w:val="14"/>
              <w:ind w:left="172" w:right="165" w:firstLine="62"/>
              <w:jc w:val="both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информационный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республиках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Поволжья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Башкортостане,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Чувашии, Марий-Эл, Мордовии и др.: (образцы орнаментов для ИЗО деятельности, дидактические,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подвижные игры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РТ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республик);</w:t>
            </w:r>
          </w:p>
          <w:p>
            <w:pPr>
              <w:pStyle w:val="14"/>
              <w:ind w:left="172" w:right="550" w:firstLine="62"/>
              <w:jc w:val="both"/>
              <w:rPr>
                <w:i/>
              </w:rPr>
            </w:pP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информационный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 и наглядный материал о писателях, композиторах,художниках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представителях разных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народов;</w:t>
            </w:r>
          </w:p>
          <w:p>
            <w:pPr>
              <w:pStyle w:val="14"/>
              <w:spacing w:line="252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-образцы национальных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орнаментов,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иллюстрации,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картины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Знакомство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традициями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способствует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речевому,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художественно-эстетическому, нравственному, эмоциональному и социальному воспитанию 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возраста,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укреплению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связей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другими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народамии культурами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172" w:right="164"/>
              <w:jc w:val="both"/>
              <w:rPr>
                <w:i/>
              </w:rPr>
            </w:pPr>
            <w:r>
              <w:rPr>
                <w:i/>
              </w:rPr>
              <w:t>Знакомить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жизнью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древних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историей,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(Биляр,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Булгар,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Свияжск). Помочь сравнить быт людей в городе и на селе, обратить внимание на особенности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одежды,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жилища,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домашней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утвари.</w:t>
            </w: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Приобщать к прошлому и настоящему национальной и мировой культур. Познакомить с жизнью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творчеством выдающихся деятелей музыкального и театрального искусства: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композиторы (С.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Садыкова, С. Сайдашев, Ф. Яруллин и др.), певцы (Ф. Шаляпин, Р. Ибрагимов и др.), режиссеры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театра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Салимжанов,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Тинчурин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актеры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театра (В.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Качалов,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Камал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др.).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Удовлетворять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помочь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поиске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творчестве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искусства.</w:t>
            </w:r>
          </w:p>
          <w:p>
            <w:pPr>
              <w:pStyle w:val="14"/>
              <w:spacing w:line="237" w:lineRule="auto"/>
              <w:ind w:left="172" w:right="164"/>
              <w:jc w:val="both"/>
              <w:rPr>
                <w:i/>
              </w:rPr>
            </w:pPr>
            <w:r>
              <w:rPr>
                <w:i/>
              </w:rPr>
              <w:t>Рассказать о жизни и деятельности выдающихся деятелей науки (Н.И. Лобачевский, К.Ф. Фукс,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А.М.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Бутлеров,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А.Е.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Арбузов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др.).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Вызвать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науке.</w:t>
            </w: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Рассказать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подвигах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героев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Великой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Отечественной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войны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Джалиль,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 xml:space="preserve">Гафиатуллин, М.П. Девятаев, П.М. Гаврилов, </w:t>
            </w:r>
            <w:r>
              <w:rPr>
                <w:i/>
              </w:rPr>
              <w:t>Н.Г. Столяров и др.). Привлечь родителей к рассказу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детям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воинских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наградах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прадедушек,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прабабушек.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Воспитывать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уважение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защитникам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Отечества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(возлагать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цветы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 обелискам,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памятникам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др.).</w:t>
            </w:r>
          </w:p>
          <w:p>
            <w:pPr>
              <w:pStyle w:val="14"/>
              <w:spacing w:line="246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Социокультурный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контекст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самостоятельно.</w:t>
            </w:r>
          </w:p>
        </w:tc>
      </w:tr>
    </w:tbl>
    <w:p>
      <w:pPr>
        <w:pStyle w:val="10"/>
        <w:spacing w:before="7"/>
        <w:ind w:left="0" w:firstLine="0"/>
        <w:jc w:val="left"/>
        <w:rPr>
          <w:b/>
          <w:sz w:val="15"/>
        </w:rPr>
      </w:pPr>
    </w:p>
    <w:p>
      <w:pPr>
        <w:pStyle w:val="3"/>
        <w:spacing w:before="92" w:line="240" w:lineRule="auto"/>
      </w:pPr>
      <w:r>
        <w:t>Образ</w:t>
      </w:r>
      <w:r>
        <w:rPr>
          <w:spacing w:val="-1"/>
        </w:rPr>
        <w:t xml:space="preserve"> </w:t>
      </w:r>
      <w:r>
        <w:t>ДОУ,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особенности,</w:t>
      </w:r>
      <w:r>
        <w:rPr>
          <w:spacing w:val="-3"/>
        </w:rPr>
        <w:t xml:space="preserve"> </w:t>
      </w:r>
      <w:r>
        <w:t>символика,</w:t>
      </w:r>
      <w:r>
        <w:rPr>
          <w:spacing w:val="2"/>
        </w:rPr>
        <w:t xml:space="preserve"> </w:t>
      </w:r>
      <w:r>
        <w:t>внешний</w:t>
      </w:r>
      <w:r>
        <w:rPr>
          <w:spacing w:val="-8"/>
        </w:rPr>
        <w:t xml:space="preserve"> </w:t>
      </w:r>
      <w:r>
        <w:t>имидж</w:t>
      </w:r>
    </w:p>
    <w:p>
      <w:pPr>
        <w:pStyle w:val="10"/>
        <w:spacing w:before="20"/>
        <w:ind w:right="784"/>
      </w:pPr>
      <w:r>
        <w:t>МБДОУ детский сад «Ивушка»  -  современное,</w:t>
      </w:r>
      <w:r>
        <w:rPr>
          <w:spacing w:val="1"/>
        </w:rPr>
        <w:t xml:space="preserve"> </w:t>
      </w:r>
      <w:r>
        <w:t>динамично</w:t>
      </w:r>
      <w:r>
        <w:rPr>
          <w:spacing w:val="1"/>
        </w:rPr>
        <w:t xml:space="preserve"> </w:t>
      </w:r>
      <w:r>
        <w:t>развивающееся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прошлого,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инновационному</w:t>
      </w:r>
      <w:r>
        <w:rPr>
          <w:spacing w:val="1"/>
        </w:rPr>
        <w:t xml:space="preserve"> </w:t>
      </w:r>
      <w:r>
        <w:t>будущему.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такой,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сверстник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десятилетий</w:t>
      </w:r>
      <w:r>
        <w:rPr>
          <w:spacing w:val="1"/>
        </w:rPr>
        <w:t xml:space="preserve"> </w:t>
      </w:r>
      <w:r>
        <w:t>назад.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 потому,</w:t>
      </w:r>
      <w:r>
        <w:rPr>
          <w:spacing w:val="1"/>
        </w:rPr>
        <w:t xml:space="preserve"> </w:t>
      </w:r>
      <w:r>
        <w:t>что изменилась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изменилась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предметный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ожидания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-5"/>
        </w:rPr>
        <w:t xml:space="preserve"> </w:t>
      </w:r>
      <w:r>
        <w:t>модели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семье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саду.</w:t>
      </w:r>
    </w:p>
    <w:p>
      <w:pPr>
        <w:pStyle w:val="10"/>
        <w:spacing w:line="242" w:lineRule="auto"/>
        <w:ind w:right="791"/>
      </w:pPr>
      <w:r>
        <w:t>Поэтому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становится</w:t>
      </w:r>
      <w:r>
        <w:rPr>
          <w:spacing w:val="-52"/>
        </w:rPr>
        <w:t xml:space="preserve"> </w:t>
      </w:r>
      <w:r>
        <w:t>сохранение (возрождение) условий, в которых ребенок играет со сверстниками, сотрудничает с 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удовлетворяет</w:t>
      </w:r>
      <w:r>
        <w:rPr>
          <w:spacing w:val="42"/>
        </w:rPr>
        <w:t xml:space="preserve"> </w:t>
      </w:r>
      <w:r>
        <w:t>собственное</w:t>
      </w:r>
      <w:r>
        <w:rPr>
          <w:spacing w:val="35"/>
        </w:rPr>
        <w:t xml:space="preserve"> </w:t>
      </w:r>
      <w:r>
        <w:t>любопытство,</w:t>
      </w:r>
      <w:r>
        <w:rPr>
          <w:spacing w:val="45"/>
        </w:rPr>
        <w:t xml:space="preserve"> </w:t>
      </w:r>
      <w:r>
        <w:t>развивает</w:t>
      </w:r>
      <w:r>
        <w:rPr>
          <w:spacing w:val="42"/>
        </w:rPr>
        <w:t xml:space="preserve"> </w:t>
      </w:r>
      <w:r>
        <w:t>воображение</w:t>
      </w:r>
      <w:r>
        <w:rPr>
          <w:spacing w:val="36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творческие</w:t>
      </w:r>
      <w:r>
        <w:rPr>
          <w:spacing w:val="36"/>
        </w:rPr>
        <w:t xml:space="preserve"> </w:t>
      </w:r>
      <w:r>
        <w:t>способности.</w:t>
      </w:r>
      <w:r>
        <w:rPr>
          <w:spacing w:val="44"/>
        </w:rPr>
        <w:t xml:space="preserve"> </w:t>
      </w:r>
      <w:r>
        <w:t>Именно</w:t>
      </w:r>
    </w:p>
    <w:p>
      <w:pPr>
        <w:pStyle w:val="10"/>
        <w:spacing w:line="244" w:lineRule="exact"/>
        <w:ind w:firstLine="0"/>
      </w:pPr>
      <w:r>
        <w:t>«здесь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сейчас»</w:t>
      </w:r>
      <w:r>
        <w:rPr>
          <w:spacing w:val="-7"/>
        </w:rPr>
        <w:t xml:space="preserve"> </w:t>
      </w:r>
      <w:r>
        <w:t>закладываются</w:t>
      </w:r>
      <w:r>
        <w:rPr>
          <w:spacing w:val="-5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будущего.</w:t>
      </w:r>
    </w:p>
    <w:p>
      <w:pPr>
        <w:spacing w:line="244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10"/>
        <w:spacing w:before="68"/>
        <w:ind w:right="794"/>
      </w:pPr>
      <w:r>
        <w:t>Здание Детского сада построено в 2019 году . Проектная наполняемость на</w:t>
      </w:r>
      <w:r>
        <w:rPr>
          <w:spacing w:val="1"/>
        </w:rPr>
        <w:t xml:space="preserve"> </w:t>
      </w:r>
      <w:r>
        <w:t>160</w:t>
      </w:r>
      <w:r>
        <w:rPr>
          <w:spacing w:val="1"/>
        </w:rPr>
        <w:t xml:space="preserve"> </w:t>
      </w:r>
      <w:r>
        <w:t>мест.</w:t>
      </w:r>
      <w:r>
        <w:rPr>
          <w:spacing w:val="4"/>
        </w:rPr>
        <w:t xml:space="preserve"> </w:t>
      </w:r>
    </w:p>
    <w:p>
      <w:pPr>
        <w:pStyle w:val="10"/>
        <w:ind w:right="783" w:firstLine="768"/>
      </w:pPr>
      <w:r>
        <w:t>ДОУ обеспечивает получение дошкольного образования, присмотр и уход за воспитанниками 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2"/>
        </w:rPr>
        <w:t xml:space="preserve"> </w:t>
      </w:r>
      <w:r>
        <w:t>направленности.</w:t>
      </w:r>
    </w:p>
    <w:p>
      <w:pPr>
        <w:pStyle w:val="10"/>
        <w:spacing w:before="2"/>
        <w:ind w:right="776" w:firstLine="768"/>
      </w:pPr>
      <w:r>
        <w:t>Режим работы: пятидневная неделя в течение календарного года. Время работы: 7.30-18.00 с</w:t>
      </w:r>
      <w:r>
        <w:rPr>
          <w:spacing w:val="1"/>
        </w:rPr>
        <w:t xml:space="preserve"> </w:t>
      </w:r>
      <w:r>
        <w:t>понедельника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пятницу.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дни:</w:t>
      </w:r>
      <w:r>
        <w:rPr>
          <w:spacing w:val="1"/>
        </w:rPr>
        <w:t xml:space="preserve"> </w:t>
      </w:r>
      <w:r>
        <w:t>суббота,</w:t>
      </w:r>
      <w:r>
        <w:rPr>
          <w:spacing w:val="1"/>
        </w:rPr>
        <w:t xml:space="preserve"> </w:t>
      </w:r>
      <w:r>
        <w:t>воскресенье,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дни.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21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10,5</w:t>
      </w:r>
      <w:r>
        <w:rPr>
          <w:spacing w:val="18"/>
        </w:rPr>
        <w:t xml:space="preserve"> </w:t>
      </w:r>
      <w:r>
        <w:t>часов,</w:t>
      </w:r>
      <w:r>
        <w:rPr>
          <w:spacing w:val="24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07.00</w:t>
      </w:r>
      <w:r>
        <w:rPr>
          <w:spacing w:val="22"/>
        </w:rPr>
        <w:t xml:space="preserve"> </w:t>
      </w:r>
      <w:r>
        <w:t>до</w:t>
      </w:r>
      <w:r>
        <w:rPr>
          <w:spacing w:val="18"/>
        </w:rPr>
        <w:t xml:space="preserve"> </w:t>
      </w:r>
      <w:r>
        <w:t>07.30</w:t>
      </w:r>
      <w:r>
        <w:rPr>
          <w:spacing w:val="22"/>
        </w:rPr>
        <w:t xml:space="preserve"> и с18.00-18.30</w:t>
      </w:r>
      <w:r>
        <w:t>–</w:t>
      </w:r>
      <w:r>
        <w:rPr>
          <w:spacing w:val="22"/>
        </w:rPr>
        <w:t xml:space="preserve"> </w:t>
      </w:r>
      <w:r>
        <w:t>функционирует</w:t>
      </w:r>
      <w:r>
        <w:rPr>
          <w:spacing w:val="21"/>
        </w:rPr>
        <w:t xml:space="preserve"> </w:t>
      </w:r>
      <w:r>
        <w:t>дежурная</w:t>
      </w:r>
      <w:r>
        <w:rPr>
          <w:spacing w:val="21"/>
        </w:rPr>
        <w:t xml:space="preserve"> </w:t>
      </w:r>
      <w:r>
        <w:t>группа</w:t>
      </w:r>
    </w:p>
    <w:p>
      <w:pPr>
        <w:pStyle w:val="10"/>
        <w:spacing w:line="251" w:lineRule="exact"/>
        <w:ind w:firstLine="0"/>
      </w:pPr>
      <w:r>
        <w:t>«Присмотр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уход».</w:t>
      </w:r>
    </w:p>
    <w:p>
      <w:pPr>
        <w:pStyle w:val="10"/>
        <w:ind w:right="782"/>
      </w:pPr>
      <w:r>
        <w:t>Фойе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лестница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ЭРС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патриотическим</w:t>
      </w:r>
      <w:r>
        <w:rPr>
          <w:spacing w:val="1"/>
        </w:rPr>
        <w:t xml:space="preserve"> </w:t>
      </w:r>
      <w:r>
        <w:t>воспитанием:</w:t>
      </w:r>
      <w:r>
        <w:rPr>
          <w:spacing w:val="1"/>
        </w:rPr>
        <w:t xml:space="preserve"> </w:t>
      </w:r>
      <w:r>
        <w:t>украшены</w:t>
      </w:r>
      <w:r>
        <w:rPr>
          <w:spacing w:val="1"/>
        </w:rPr>
        <w:t xml:space="preserve"> </w:t>
      </w:r>
      <w:r>
        <w:t>сюжетом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фатаграфиями</w:t>
      </w:r>
      <w:r>
        <w:rPr>
          <w:spacing w:val="1"/>
        </w:rPr>
        <w:t xml:space="preserve"> </w:t>
      </w:r>
      <w:r>
        <w:t>мероприяти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i/>
        </w:rPr>
        <w:t>групповых</w:t>
      </w:r>
      <w:r>
        <w:rPr>
          <w:i/>
          <w:spacing w:val="1"/>
        </w:rPr>
        <w:t xml:space="preserve"> </w:t>
      </w:r>
      <w:r>
        <w:rPr>
          <w:i/>
        </w:rPr>
        <w:t>участках</w:t>
      </w:r>
      <w:r>
        <w:rPr>
          <w:i/>
          <w:spacing w:val="1"/>
        </w:rPr>
        <w:t xml:space="preserve"> </w:t>
      </w:r>
      <w:r>
        <w:t>имеются</w:t>
      </w:r>
      <w:r>
        <w:rPr>
          <w:spacing w:val="55"/>
        </w:rPr>
        <w:t xml:space="preserve"> </w:t>
      </w:r>
      <w:r>
        <w:t>теневые</w:t>
      </w:r>
      <w:r>
        <w:rPr>
          <w:spacing w:val="1"/>
        </w:rPr>
        <w:t xml:space="preserve"> </w:t>
      </w:r>
      <w:r>
        <w:t>навесы,</w:t>
      </w:r>
      <w:r>
        <w:rPr>
          <w:spacing w:val="1"/>
        </w:rPr>
        <w:t xml:space="preserve"> </w:t>
      </w:r>
      <w:r>
        <w:t>скамейки,</w:t>
      </w:r>
      <w:r>
        <w:rPr>
          <w:spacing w:val="1"/>
        </w:rPr>
        <w:t xml:space="preserve"> </w:t>
      </w:r>
      <w:r>
        <w:t>песочницы, игровое стационарное оборудование (домики,</w:t>
      </w:r>
      <w:r>
        <w:rPr>
          <w:spacing w:val="55"/>
        </w:rPr>
        <w:t xml:space="preserve"> </w:t>
      </w:r>
      <w:r>
        <w:t>спортивные малые формы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(клумбы,</w:t>
      </w:r>
      <w:r>
        <w:rPr>
          <w:spacing w:val="29"/>
        </w:rPr>
        <w:t xml:space="preserve"> </w:t>
      </w:r>
      <w:r>
        <w:t>огороженые</w:t>
      </w:r>
      <w:r>
        <w:rPr>
          <w:spacing w:val="52"/>
        </w:rPr>
        <w:t xml:space="preserve"> </w:t>
      </w:r>
      <w:r>
        <w:t>декоративным</w:t>
      </w:r>
      <w:r>
        <w:rPr>
          <w:spacing w:val="3"/>
        </w:rPr>
        <w:t xml:space="preserve"> </w:t>
      </w:r>
      <w:r>
        <w:t>заборчиком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</w:p>
    <w:p>
      <w:pPr>
        <w:pStyle w:val="2"/>
        <w:spacing w:before="7" w:line="240" w:lineRule="auto"/>
      </w:pPr>
      <w:r>
        <w:t>Имидж</w:t>
      </w:r>
      <w:r>
        <w:rPr>
          <w:spacing w:val="-3"/>
        </w:rPr>
        <w:t xml:space="preserve"> </w:t>
      </w:r>
      <w:r>
        <w:t>воспитателя ДОУ</w:t>
      </w:r>
    </w:p>
    <w:p>
      <w:pPr>
        <w:pStyle w:val="10"/>
        <w:spacing w:before="21"/>
        <w:ind w:right="796"/>
      </w:pPr>
      <w:r>
        <w:rPr>
          <w:i/>
        </w:rPr>
        <w:t>Личностный</w:t>
      </w:r>
      <w:r>
        <w:t>-</w:t>
      </w:r>
      <w:r>
        <w:rPr>
          <w:spacing w:val="1"/>
        </w:rPr>
        <w:t xml:space="preserve"> </w:t>
      </w:r>
      <w:r>
        <w:t>уравновешенность,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требовательность,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аккуратность</w:t>
      </w:r>
      <w:r>
        <w:rPr>
          <w:spacing w:val="1"/>
        </w:rPr>
        <w:t xml:space="preserve"> </w:t>
      </w:r>
      <w:r>
        <w:t>(опрятность),</w:t>
      </w:r>
      <w:r>
        <w:rPr>
          <w:spacing w:val="1"/>
        </w:rPr>
        <w:t xml:space="preserve"> </w:t>
      </w:r>
      <w:r>
        <w:t>чуткость,</w:t>
      </w:r>
      <w:r>
        <w:rPr>
          <w:spacing w:val="1"/>
        </w:rPr>
        <w:t xml:space="preserve"> </w:t>
      </w:r>
      <w:r>
        <w:t>терпеливость,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такта,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юмора,</w:t>
      </w:r>
      <w:r>
        <w:rPr>
          <w:spacing w:val="1"/>
        </w:rPr>
        <w:t xml:space="preserve"> </w:t>
      </w:r>
      <w:r>
        <w:t>общительность,</w:t>
      </w:r>
      <w:r>
        <w:rPr>
          <w:spacing w:val="1"/>
        </w:rPr>
        <w:t xml:space="preserve"> </w:t>
      </w:r>
      <w:r>
        <w:t>жизнерадостность,</w:t>
      </w:r>
      <w:r>
        <w:rPr>
          <w:spacing w:val="1"/>
        </w:rPr>
        <w:t xml:space="preserve"> </w:t>
      </w:r>
      <w:r>
        <w:t>оптимизм,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искренность,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пунктуальность,</w:t>
      </w:r>
      <w:r>
        <w:rPr>
          <w:spacing w:val="1"/>
        </w:rPr>
        <w:t xml:space="preserve"> </w:t>
      </w:r>
      <w:r>
        <w:t>бережливость,</w:t>
      </w:r>
      <w:r>
        <w:rPr>
          <w:spacing w:val="2"/>
        </w:rPr>
        <w:t xml:space="preserve"> </w:t>
      </w:r>
      <w:r>
        <w:t>работоспособность,</w:t>
      </w:r>
      <w:r>
        <w:rPr>
          <w:spacing w:val="2"/>
        </w:rPr>
        <w:t xml:space="preserve"> </w:t>
      </w:r>
      <w:r>
        <w:t>любознательность,</w:t>
      </w:r>
      <w:r>
        <w:rPr>
          <w:spacing w:val="3"/>
        </w:rPr>
        <w:t xml:space="preserve"> </w:t>
      </w:r>
      <w:r>
        <w:t>стрессоустойчивость,</w:t>
      </w:r>
      <w:r>
        <w:rPr>
          <w:spacing w:val="2"/>
        </w:rPr>
        <w:t xml:space="preserve"> </w:t>
      </w:r>
      <w:r>
        <w:t>авторитетность,</w:t>
      </w:r>
    </w:p>
    <w:p>
      <w:pPr>
        <w:pStyle w:val="10"/>
        <w:ind w:right="789"/>
      </w:pPr>
      <w:r>
        <w:rPr>
          <w:i/>
        </w:rPr>
        <w:t>Профессиональный</w:t>
      </w:r>
      <w:r>
        <w:t>-</w:t>
      </w:r>
      <w:r>
        <w:rPr>
          <w:spacing w:val="1"/>
        </w:rPr>
        <w:t xml:space="preserve"> </w:t>
      </w:r>
      <w:r>
        <w:t>компетентность,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56"/>
        </w:rPr>
        <w:t xml:space="preserve"> </w:t>
      </w:r>
      <w:r>
        <w:t>рефлексия,</w:t>
      </w:r>
      <w:r>
        <w:rPr>
          <w:spacing w:val="1"/>
        </w:rPr>
        <w:t xml:space="preserve"> </w:t>
      </w:r>
      <w:r>
        <w:t>коммуникативность,</w:t>
      </w:r>
      <w:r>
        <w:rPr>
          <w:spacing w:val="1"/>
        </w:rPr>
        <w:t xml:space="preserve"> </w:t>
      </w:r>
      <w:r>
        <w:t>коммуникабельность,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эрудиция,</w:t>
      </w:r>
      <w:r>
        <w:rPr>
          <w:spacing w:val="1"/>
        </w:rPr>
        <w:t xml:space="preserve"> </w:t>
      </w:r>
      <w:r>
        <w:t>оптимизм,</w:t>
      </w:r>
      <w:r>
        <w:rPr>
          <w:spacing w:val="1"/>
        </w:rPr>
        <w:t xml:space="preserve"> </w:t>
      </w:r>
      <w:r>
        <w:t>эмпатия,</w:t>
      </w:r>
      <w:r>
        <w:rPr>
          <w:spacing w:val="1"/>
        </w:rPr>
        <w:t xml:space="preserve"> </w:t>
      </w:r>
      <w:r>
        <w:t>стремление 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креативность,</w:t>
      </w:r>
      <w:r>
        <w:rPr>
          <w:spacing w:val="1"/>
        </w:rPr>
        <w:t xml:space="preserve"> </w:t>
      </w:r>
      <w:r>
        <w:t>вербальные способность,</w:t>
      </w:r>
      <w:r>
        <w:rPr>
          <w:spacing w:val="1"/>
        </w:rPr>
        <w:t xml:space="preserve"> </w:t>
      </w:r>
      <w:r>
        <w:t>гностические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объективность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spacing w:before="1" w:line="240" w:lineRule="auto"/>
      </w:pPr>
      <w:r>
        <w:t>Имидж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ДОУ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19"/>
        <w:ind w:right="789" w:firstLine="710"/>
      </w:pPr>
      <w:r>
        <w:t>Физически развитый, овладевший основными культурно-гигиеническими навыками. 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доступные возрасту гигиенические процедуры,</w:t>
      </w:r>
      <w:r>
        <w:rPr>
          <w:spacing w:val="1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87" w:firstLine="710"/>
      </w:pPr>
      <w:r>
        <w:t>Любознательный,</w:t>
      </w:r>
      <w:r>
        <w:rPr>
          <w:spacing w:val="1"/>
        </w:rPr>
        <w:t xml:space="preserve"> </w:t>
      </w:r>
      <w:r>
        <w:t>активный,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новым,</w:t>
      </w:r>
      <w:r>
        <w:rPr>
          <w:spacing w:val="1"/>
        </w:rPr>
        <w:t xml:space="preserve"> </w:t>
      </w:r>
      <w:r>
        <w:t>неизвестным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(мире 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мире 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мире).</w:t>
      </w:r>
      <w:r>
        <w:rPr>
          <w:spacing w:val="1"/>
        </w:rPr>
        <w:t xml:space="preserve"> </w:t>
      </w:r>
      <w:r>
        <w:t>Задаёт</w:t>
      </w:r>
      <w:r>
        <w:rPr>
          <w:spacing w:val="55"/>
        </w:rPr>
        <w:t xml:space="preserve"> </w:t>
      </w:r>
      <w:r>
        <w:t>вопросы</w:t>
      </w:r>
      <w:r>
        <w:rPr>
          <w:spacing w:val="55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любит экспериментировать. Способен самостоятельно действовать (в повседневной жизни, в различных</w:t>
      </w:r>
      <w:r>
        <w:rPr>
          <w:spacing w:val="1"/>
        </w:rPr>
        <w:t xml:space="preserve"> </w:t>
      </w:r>
      <w:r>
        <w:t>видах детской деятельности). В случаях затруднений обращается за помощью к взрослому. Принимает</w:t>
      </w:r>
      <w:r>
        <w:rPr>
          <w:spacing w:val="1"/>
        </w:rPr>
        <w:t xml:space="preserve"> </w:t>
      </w:r>
      <w:r>
        <w:t>живое,</w:t>
      </w:r>
      <w:r>
        <w:rPr>
          <w:spacing w:val="3"/>
        </w:rPr>
        <w:t xml:space="preserve"> </w:t>
      </w:r>
      <w:r>
        <w:t>заинтересованное</w:t>
      </w:r>
      <w:r>
        <w:rPr>
          <w:spacing w:val="-5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2" w:line="237" w:lineRule="auto"/>
        <w:ind w:right="797" w:firstLine="710"/>
      </w:pPr>
      <w:r>
        <w:t>Эмоционально отзывчивый. Дошкольник откликается на эмоции близких людей и друзей.</w:t>
      </w:r>
      <w:r>
        <w:rPr>
          <w:spacing w:val="-53"/>
        </w:rPr>
        <w:t xml:space="preserve"> </w:t>
      </w:r>
      <w:r>
        <w:t>Сопереживает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историй,</w:t>
      </w:r>
      <w:r>
        <w:rPr>
          <w:spacing w:val="1"/>
        </w:rPr>
        <w:t xml:space="preserve"> </w:t>
      </w:r>
      <w:r>
        <w:t>рассказов.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реагирует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искусства,</w:t>
      </w:r>
      <w:r>
        <w:rPr>
          <w:spacing w:val="3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3"/>
        </w:rPr>
        <w:t xml:space="preserve"> </w:t>
      </w:r>
      <w:r>
        <w:t>мир</w:t>
      </w:r>
      <w:r>
        <w:rPr>
          <w:spacing w:val="6"/>
        </w:rPr>
        <w:t xml:space="preserve"> </w:t>
      </w:r>
      <w:r>
        <w:t>природы.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3"/>
        <w:ind w:right="785" w:firstLine="710"/>
      </w:pPr>
      <w:r>
        <w:t>Способный управлять своим поведением и планировать свои действия, направленные на</w:t>
      </w:r>
      <w:r>
        <w:rPr>
          <w:spacing w:val="1"/>
        </w:rPr>
        <w:t xml:space="preserve"> </w:t>
      </w:r>
      <w:r>
        <w:t>достижение конкретной цели. Ребёнок на основе первичных ценностных представлений, соблюдающий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определяется не сиюминутными желаниями и потребностями, а требованиями со стороны взрослых и</w:t>
      </w:r>
      <w:r>
        <w:rPr>
          <w:spacing w:val="1"/>
        </w:rPr>
        <w:t xml:space="preserve"> </w:t>
      </w:r>
      <w:r>
        <w:t>первичными ценностными представлениями</w:t>
      </w:r>
      <w:r>
        <w:rPr>
          <w:spacing w:val="1"/>
        </w:rPr>
        <w:t xml:space="preserve"> </w:t>
      </w:r>
      <w:r>
        <w:t>о том «что такое хорошо и что такое плохо». Ребёнок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цели.</w:t>
      </w:r>
      <w:r>
        <w:rPr>
          <w:spacing w:val="55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</w:t>
      </w:r>
      <w:r>
        <w:rPr>
          <w:spacing w:val="1"/>
        </w:rPr>
        <w:t xml:space="preserve"> </w:t>
      </w:r>
      <w:r>
        <w:t>(дорожные</w:t>
      </w:r>
      <w:r>
        <w:rPr>
          <w:spacing w:val="1"/>
        </w:rPr>
        <w:t xml:space="preserve"> </w:t>
      </w:r>
      <w:r>
        <w:t>правила),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(транспорте,</w:t>
      </w:r>
      <w:r>
        <w:rPr>
          <w:spacing w:val="1"/>
        </w:rPr>
        <w:t xml:space="preserve"> </w:t>
      </w:r>
      <w:r>
        <w:t>магазине,</w:t>
      </w:r>
      <w:r>
        <w:rPr>
          <w:spacing w:val="1"/>
        </w:rPr>
        <w:t xml:space="preserve"> </w:t>
      </w:r>
      <w:r>
        <w:t>поликлинике,</w:t>
      </w:r>
      <w:r>
        <w:rPr>
          <w:spacing w:val="3"/>
        </w:rPr>
        <w:t xml:space="preserve"> </w:t>
      </w:r>
      <w:r>
        <w:t>театре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95" w:firstLine="710"/>
      </w:pPr>
      <w:r>
        <w:t>Овладевший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 Ребёнок адекватно использует вербальные и невербальные средства общения, владеет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(договаривается,</w:t>
      </w:r>
      <w:r>
        <w:rPr>
          <w:spacing w:val="2"/>
        </w:rPr>
        <w:t xml:space="preserve"> </w:t>
      </w:r>
      <w:r>
        <w:t>обменивается предметами,</w:t>
      </w:r>
      <w:r>
        <w:rPr>
          <w:spacing w:val="-2"/>
        </w:rPr>
        <w:t xml:space="preserve"> </w:t>
      </w:r>
      <w:r>
        <w:t>распределяет действия при</w:t>
      </w:r>
      <w:r>
        <w:rPr>
          <w:spacing w:val="-2"/>
        </w:rPr>
        <w:t xml:space="preserve"> </w:t>
      </w:r>
      <w:r>
        <w:t>сотрудничестве).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line="242" w:lineRule="auto"/>
        <w:ind w:right="788" w:firstLine="710"/>
      </w:pPr>
      <w:r>
        <w:t>Способный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(проблемы),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возрасту.</w:t>
      </w:r>
      <w:r>
        <w:rPr>
          <w:spacing w:val="1"/>
        </w:rPr>
        <w:t xml:space="preserve"> </w:t>
      </w:r>
      <w:r>
        <w:t>Ребёнок может применять самостоятельно усвоенные знания 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1"/>
        </w:rPr>
        <w:t xml:space="preserve"> </w:t>
      </w:r>
      <w:r>
        <w:t>новых</w:t>
      </w:r>
      <w:r>
        <w:rPr>
          <w:spacing w:val="13"/>
        </w:rPr>
        <w:t xml:space="preserve"> </w:t>
      </w:r>
      <w:r>
        <w:t>задач</w:t>
      </w:r>
      <w:r>
        <w:rPr>
          <w:spacing w:val="11"/>
        </w:rPr>
        <w:t xml:space="preserve"> </w:t>
      </w:r>
      <w:r>
        <w:t>(проблем),</w:t>
      </w:r>
      <w:r>
        <w:rPr>
          <w:spacing w:val="14"/>
        </w:rPr>
        <w:t xml:space="preserve"> </w:t>
      </w:r>
      <w:r>
        <w:t>поставленных</w:t>
      </w:r>
      <w:r>
        <w:rPr>
          <w:spacing w:val="13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взрослым,</w:t>
      </w:r>
      <w:r>
        <w:rPr>
          <w:spacing w:val="14"/>
        </w:rPr>
        <w:t xml:space="preserve"> </w:t>
      </w:r>
      <w:r>
        <w:t>так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им</w:t>
      </w:r>
      <w:r>
        <w:rPr>
          <w:spacing w:val="12"/>
        </w:rPr>
        <w:t xml:space="preserve"> </w:t>
      </w:r>
      <w:r>
        <w:t>самим;</w:t>
      </w:r>
      <w:r>
        <w:rPr>
          <w:spacing w:val="8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зависимости</w:t>
      </w:r>
      <w:r>
        <w:rPr>
          <w:spacing w:val="13"/>
        </w:rPr>
        <w:t xml:space="preserve"> </w:t>
      </w:r>
      <w:r>
        <w:t>от</w:t>
      </w:r>
    </w:p>
    <w:p>
      <w:pPr>
        <w:spacing w:line="242" w:lineRule="auto"/>
        <w:jc w:val="both"/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pStyle w:val="10"/>
        <w:spacing w:before="68"/>
        <w:ind w:right="797" w:firstLine="0"/>
      </w:pPr>
      <w:r>
        <w:t>ситуации может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 (проблем).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3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воплотить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рисунке,</w:t>
      </w:r>
      <w:r>
        <w:rPr>
          <w:spacing w:val="3"/>
        </w:rPr>
        <w:t xml:space="preserve"> </w:t>
      </w:r>
      <w:r>
        <w:t>постройке,</w:t>
      </w:r>
      <w:r>
        <w:rPr>
          <w:spacing w:val="3"/>
        </w:rPr>
        <w:t xml:space="preserve"> </w:t>
      </w:r>
      <w:r>
        <w:t>рассказе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1"/>
        <w:ind w:right="780" w:firstLine="710"/>
      </w:pPr>
      <w:r>
        <w:t>Имеющий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государстве,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природе. Ребёнок имеет представление о себе, собственной принадлежности и принадлежности других</w:t>
      </w:r>
      <w:r>
        <w:rPr>
          <w:spacing w:val="1"/>
        </w:rPr>
        <w:t xml:space="preserve"> </w:t>
      </w:r>
      <w:r>
        <w:t>людей к определённому полу; о составе семьи, родственных отношениях и взаимосвязях, распределении</w:t>
      </w:r>
      <w:r>
        <w:rPr>
          <w:spacing w:val="-52"/>
        </w:rPr>
        <w:t xml:space="preserve"> </w:t>
      </w:r>
      <w:r>
        <w:t>семейных обязанностей, семейных традициях; об обществе, его культурных ценностях; о государстве и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 нему;</w:t>
      </w:r>
      <w:r>
        <w:rPr>
          <w:spacing w:val="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мире.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5" w:line="235" w:lineRule="auto"/>
        <w:ind w:right="794" w:firstLine="710"/>
      </w:pPr>
      <w:r>
        <w:t>Овладевший универсальными предпосылками учебной деятельности: умениями работать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правилу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образцу,</w:t>
      </w:r>
      <w:r>
        <w:rPr>
          <w:spacing w:val="3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взрослого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выполнять его</w:t>
      </w:r>
      <w:r>
        <w:rPr>
          <w:spacing w:val="-3"/>
        </w:rPr>
        <w:t xml:space="preserve"> </w:t>
      </w:r>
      <w:r>
        <w:t>инструкции.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2"/>
        <w:ind w:right="784" w:firstLine="710"/>
      </w:pPr>
      <w:r>
        <w:t>Овладевший необходимыми умениями и навыками. У ребёнка сформированы умения и</w:t>
      </w:r>
      <w:r>
        <w:rPr>
          <w:spacing w:val="1"/>
        </w:rPr>
        <w:t xml:space="preserve"> </w:t>
      </w:r>
      <w:r>
        <w:t>навыки,</w:t>
      </w:r>
      <w:r>
        <w:rPr>
          <w:spacing w:val="-2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для осуществления различных</w:t>
      </w:r>
      <w:r>
        <w:rPr>
          <w:spacing w:val="2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before="2"/>
        <w:ind w:left="1523" w:firstLine="0"/>
      </w:pPr>
      <w:r>
        <w:t>В</w:t>
      </w:r>
      <w:r>
        <w:rPr>
          <w:spacing w:val="-6"/>
        </w:rPr>
        <w:t xml:space="preserve"> </w:t>
      </w:r>
      <w:r>
        <w:t>портрете</w:t>
      </w:r>
      <w:r>
        <w:rPr>
          <w:spacing w:val="-9"/>
        </w:rPr>
        <w:t xml:space="preserve"> </w:t>
      </w:r>
      <w:r>
        <w:t>выпускника отражаются</w:t>
      </w:r>
      <w:r>
        <w:rPr>
          <w:spacing w:val="-4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ребёнка и</w:t>
      </w:r>
      <w:r>
        <w:rPr>
          <w:spacing w:val="-2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сформированности.</w:t>
      </w:r>
    </w:p>
    <w:p>
      <w:pPr>
        <w:pStyle w:val="10"/>
        <w:spacing w:before="9"/>
        <w:ind w:left="0" w:firstLine="0"/>
        <w:jc w:val="left"/>
        <w:rPr>
          <w:sz w:val="24"/>
        </w:rPr>
      </w:pPr>
    </w:p>
    <w:p>
      <w:pPr>
        <w:pStyle w:val="3"/>
        <w:spacing w:line="264" w:lineRule="auto"/>
        <w:ind w:right="787"/>
      </w:pP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воспитанникам,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сотрудникам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партнерам</w:t>
      </w:r>
      <w:r>
        <w:rPr>
          <w:spacing w:val="3"/>
        </w:rPr>
        <w:t xml:space="preserve"> </w:t>
      </w:r>
      <w:r>
        <w:t>ДОО</w:t>
      </w:r>
    </w:p>
    <w:p>
      <w:pPr>
        <w:spacing w:line="244" w:lineRule="exact"/>
        <w:ind w:left="1523"/>
        <w:jc w:val="both"/>
        <w:rPr>
          <w:i/>
        </w:rPr>
      </w:pPr>
      <w:r>
        <w:rPr>
          <w:i/>
        </w:rPr>
        <w:t>Отношение</w:t>
      </w:r>
      <w:r>
        <w:rPr>
          <w:i/>
          <w:spacing w:val="-2"/>
        </w:rPr>
        <w:t xml:space="preserve"> </w:t>
      </w:r>
      <w:r>
        <w:rPr>
          <w:i/>
        </w:rPr>
        <w:t>к</w:t>
      </w:r>
      <w:r>
        <w:rPr>
          <w:i/>
          <w:spacing w:val="-2"/>
        </w:rPr>
        <w:t xml:space="preserve"> </w:t>
      </w:r>
      <w:r>
        <w:rPr>
          <w:i/>
        </w:rPr>
        <w:t>воспитанникам</w:t>
      </w:r>
      <w:r>
        <w:rPr>
          <w:i/>
          <w:spacing w:val="-2"/>
        </w:rPr>
        <w:t xml:space="preserve"> </w:t>
      </w:r>
      <w:r>
        <w:rPr>
          <w:i/>
        </w:rPr>
        <w:t>строятся</w:t>
      </w:r>
      <w:r>
        <w:rPr>
          <w:i/>
          <w:spacing w:val="-2"/>
        </w:rPr>
        <w:t xml:space="preserve"> </w:t>
      </w:r>
      <w:r>
        <w:rPr>
          <w:i/>
        </w:rPr>
        <w:t>по следующим</w:t>
      </w:r>
      <w:r>
        <w:rPr>
          <w:i/>
          <w:spacing w:val="-2"/>
        </w:rPr>
        <w:t xml:space="preserve"> </w:t>
      </w:r>
      <w:r>
        <w:rPr>
          <w:i/>
        </w:rPr>
        <w:t>правилам: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91" w:firstLine="710"/>
      </w:pPr>
      <w:r>
        <w:t>уважение взрослых к человеческому достоинству детей, формирование и поддержка их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самооценки,</w:t>
      </w:r>
      <w:r>
        <w:rPr>
          <w:spacing w:val="3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способностях;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1"/>
        <w:ind w:right="795" w:firstLine="710"/>
      </w:pP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соответствующих их возрастным и индивидуальным особенностям (недопустимость как искусственного</w:t>
      </w:r>
      <w:r>
        <w:rPr>
          <w:spacing w:val="-52"/>
        </w:rPr>
        <w:t xml:space="preserve"> </w:t>
      </w:r>
      <w:r>
        <w:t>ускорения,</w:t>
      </w:r>
      <w:r>
        <w:rPr>
          <w:spacing w:val="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искусственного</w:t>
      </w:r>
      <w:r>
        <w:rPr>
          <w:spacing w:val="-3"/>
        </w:rPr>
        <w:t xml:space="preserve"> </w:t>
      </w:r>
      <w:r>
        <w:t>замедления</w:t>
      </w:r>
      <w:r>
        <w:rPr>
          <w:spacing w:val="1"/>
        </w:rPr>
        <w:t xml:space="preserve"> </w:t>
      </w:r>
      <w:r>
        <w:t>развития детей);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93" w:firstLine="710"/>
      </w:pPr>
      <w:r>
        <w:t>построение образовательной деятельности на основе взаимодействия взрослых с детьми,</w:t>
      </w:r>
      <w:r>
        <w:rPr>
          <w:spacing w:val="1"/>
        </w:rPr>
        <w:t xml:space="preserve"> </w:t>
      </w:r>
      <w:r>
        <w:t>ориентированного на интересы и возможности каждого ребенка и учитывающего социальную ситуацию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развития;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2" w:line="237" w:lineRule="auto"/>
        <w:ind w:right="797" w:firstLine="710"/>
      </w:pPr>
      <w:r>
        <w:t>поддержка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положительного,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5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89" w:firstLine="710"/>
      </w:pPr>
      <w:r>
        <w:t>поддержка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801" w:firstLine="710"/>
      </w:pP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общения;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spacing w:before="1" w:line="269" w:lineRule="exact"/>
        <w:ind w:left="2229"/>
      </w:pPr>
      <w:r>
        <w:t>защита</w:t>
      </w:r>
      <w:r>
        <w:rPr>
          <w:spacing w:val="-4"/>
        </w:rPr>
        <w:t xml:space="preserve"> </w:t>
      </w:r>
      <w:r>
        <w:t>детей от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физического</w:t>
      </w:r>
      <w:r>
        <w:rPr>
          <w:spacing w:val="-6"/>
        </w:rPr>
        <w:t xml:space="preserve"> </w:t>
      </w:r>
      <w:r>
        <w:t>и психического</w:t>
      </w:r>
      <w:r>
        <w:rPr>
          <w:spacing w:val="-6"/>
        </w:rPr>
        <w:t xml:space="preserve"> </w:t>
      </w:r>
      <w:r>
        <w:t>насилия;</w:t>
      </w:r>
    </w:p>
    <w:p>
      <w:pPr>
        <w:pStyle w:val="13"/>
        <w:numPr>
          <w:ilvl w:val="0"/>
          <w:numId w:val="108"/>
        </w:numPr>
        <w:tabs>
          <w:tab w:val="left" w:pos="2229"/>
          <w:tab w:val="left" w:pos="2230"/>
        </w:tabs>
        <w:ind w:right="792" w:firstLine="710"/>
      </w:pPr>
      <w:r>
        <w:t>поддержка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вовлечение</w:t>
      </w:r>
      <w:r>
        <w:rPr>
          <w:spacing w:val="-6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деятельность.</w:t>
      </w:r>
    </w:p>
    <w:p>
      <w:pPr>
        <w:ind w:left="813" w:right="786" w:firstLine="710"/>
        <w:jc w:val="both"/>
      </w:pPr>
      <w:r>
        <w:rPr>
          <w:i/>
        </w:rPr>
        <w:t>взаимодействие с родителями (законными представителями) по вопросам образования ребенка,</w:t>
      </w:r>
      <w:r>
        <w:rPr>
          <w:i/>
          <w:spacing w:val="1"/>
        </w:rPr>
        <w:t xml:space="preserve"> </w:t>
      </w:r>
      <w:r>
        <w:t>непосредственного вовлечения их в образовательную деятельность, в том числе посредством создания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инициатив</w:t>
      </w:r>
      <w:r>
        <w:rPr>
          <w:spacing w:val="3"/>
        </w:rPr>
        <w:t xml:space="preserve"> </w:t>
      </w:r>
      <w:r>
        <w:t>семьи.</w:t>
      </w:r>
    </w:p>
    <w:p>
      <w:pPr>
        <w:pStyle w:val="10"/>
        <w:spacing w:line="242" w:lineRule="auto"/>
        <w:ind w:right="789"/>
      </w:pP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максимально</w:t>
      </w:r>
      <w:r>
        <w:rPr>
          <w:spacing w:val="-4"/>
        </w:rPr>
        <w:t xml:space="preserve"> </w:t>
      </w:r>
      <w:r>
        <w:t>благоприятных</w:t>
      </w:r>
      <w:r>
        <w:rPr>
          <w:spacing w:val="-2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для развития</w:t>
      </w:r>
      <w:r>
        <w:rPr>
          <w:spacing w:val="-3"/>
        </w:rPr>
        <w:t xml:space="preserve"> </w:t>
      </w:r>
      <w:r>
        <w:t>обучающихся.</w:t>
      </w:r>
    </w:p>
    <w:p>
      <w:pPr>
        <w:pStyle w:val="10"/>
        <w:spacing w:line="242" w:lineRule="auto"/>
        <w:ind w:right="793"/>
      </w:pPr>
      <w:r>
        <w:t>Взаимоотношения с родителями строятся на принципе сотрудничества для объединения усилий</w:t>
      </w:r>
      <w:r>
        <w:rPr>
          <w:spacing w:val="1"/>
        </w:rPr>
        <w:t xml:space="preserve"> </w:t>
      </w:r>
      <w:r>
        <w:t>семьи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воспитании</w:t>
      </w:r>
      <w:r>
        <w:rPr>
          <w:spacing w:val="3"/>
        </w:rPr>
        <w:t xml:space="preserve"> </w:t>
      </w:r>
      <w:r>
        <w:t>ребенка.</w:t>
      </w:r>
    </w:p>
    <w:p>
      <w:pPr>
        <w:pStyle w:val="10"/>
        <w:spacing w:before="8"/>
        <w:ind w:left="0" w:firstLine="0"/>
        <w:jc w:val="left"/>
        <w:rPr>
          <w:sz w:val="23"/>
        </w:rPr>
      </w:pPr>
    </w:p>
    <w:p>
      <w:pPr>
        <w:pStyle w:val="3"/>
        <w:spacing w:line="240" w:lineRule="auto"/>
        <w:jc w:val="left"/>
      </w:pPr>
      <w:r>
        <w:t>Ключевые</w:t>
      </w:r>
      <w:r>
        <w:rPr>
          <w:spacing w:val="-2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ДОУ</w:t>
      </w:r>
    </w:p>
    <w:p>
      <w:pPr>
        <w:pStyle w:val="10"/>
        <w:spacing w:before="21"/>
        <w:ind w:left="1523" w:firstLine="0"/>
        <w:jc w:val="left"/>
      </w:pPr>
      <w:r>
        <w:rPr>
          <w:b/>
          <w:i/>
        </w:rPr>
        <w:t>Воспитатель</w:t>
      </w:r>
      <w:r>
        <w:rPr>
          <w:b/>
          <w:i/>
          <w:spacing w:val="-1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кодекс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этики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поведения:</w:t>
      </w:r>
    </w:p>
    <w:p>
      <w:pPr>
        <w:pStyle w:val="10"/>
        <w:spacing w:before="3" w:line="237" w:lineRule="auto"/>
        <w:ind w:left="1523" w:right="2526" w:firstLine="0"/>
        <w:jc w:val="left"/>
      </w:pPr>
      <w:r>
        <w:t>−</w:t>
      </w:r>
      <w:r>
        <w:rPr>
          <w:spacing w:val="-3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всегда выходит</w:t>
      </w:r>
      <w:r>
        <w:rPr>
          <w:spacing w:val="-3"/>
        </w:rPr>
        <w:t xml:space="preserve"> </w:t>
      </w:r>
      <w:r>
        <w:t>навстречу</w:t>
      </w:r>
      <w:r>
        <w:rPr>
          <w:spacing w:val="-7"/>
        </w:rPr>
        <w:t xml:space="preserve"> </w:t>
      </w:r>
      <w:r>
        <w:t>родителям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приветствует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первым</w:t>
      </w:r>
    </w:p>
    <w:p>
      <w:pPr>
        <w:pStyle w:val="10"/>
        <w:spacing w:before="2"/>
        <w:ind w:left="1523" w:firstLine="0"/>
        <w:jc w:val="left"/>
      </w:pPr>
      <w:r>
        <w:t>−</w:t>
      </w:r>
      <w:r>
        <w:rPr>
          <w:spacing w:val="-1"/>
        </w:rPr>
        <w:t xml:space="preserve"> </w:t>
      </w:r>
      <w:r>
        <w:t>улыбка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всегда</w:t>
      </w:r>
      <w:r>
        <w:rPr>
          <w:spacing w:val="2"/>
        </w:rPr>
        <w:t xml:space="preserve"> </w:t>
      </w:r>
      <w:r>
        <w:t>обязательная</w:t>
      </w:r>
      <w:r>
        <w:rPr>
          <w:spacing w:val="-2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приветствия;</w:t>
      </w:r>
    </w:p>
    <w:p>
      <w:pPr>
        <w:pStyle w:val="10"/>
        <w:spacing w:before="1" w:line="251" w:lineRule="exact"/>
        <w:ind w:left="1523" w:firstLine="0"/>
        <w:jc w:val="left"/>
      </w:pPr>
      <w:r>
        <w:t>−</w:t>
      </w:r>
      <w:r>
        <w:rPr>
          <w:spacing w:val="-1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описывает</w:t>
      </w:r>
      <w:r>
        <w:rPr>
          <w:spacing w:val="-1"/>
        </w:rPr>
        <w:t xml:space="preserve"> </w:t>
      </w:r>
      <w:r>
        <w:t>события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ситуации,</w:t>
      </w:r>
      <w:r>
        <w:rPr>
          <w:spacing w:val="-4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даёт</w:t>
      </w:r>
      <w:r>
        <w:rPr>
          <w:spacing w:val="-2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оценки;</w:t>
      </w:r>
    </w:p>
    <w:p>
      <w:pPr>
        <w:pStyle w:val="10"/>
        <w:spacing w:line="251" w:lineRule="exact"/>
        <w:ind w:left="1523" w:firstLine="0"/>
        <w:jc w:val="left"/>
      </w:pPr>
      <w:r>
        <w:t>-педагог</w:t>
      </w:r>
      <w:r>
        <w:rPr>
          <w:spacing w:val="-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обвиняет</w:t>
      </w:r>
      <w:r>
        <w:rPr>
          <w:spacing w:val="-2"/>
        </w:rPr>
        <w:t xml:space="preserve"> </w:t>
      </w:r>
      <w:r>
        <w:t>родителей и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возлагает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</w:p>
    <w:p>
      <w:pPr>
        <w:pStyle w:val="10"/>
        <w:spacing w:before="2"/>
        <w:ind w:left="1523" w:firstLine="0"/>
        <w:jc w:val="left"/>
      </w:pPr>
      <w:r>
        <w:t>-поведение</w:t>
      </w:r>
      <w:r>
        <w:rPr>
          <w:spacing w:val="-9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саду;</w:t>
      </w:r>
    </w:p>
    <w:p>
      <w:pPr>
        <w:pStyle w:val="10"/>
        <w:spacing w:before="1" w:line="251" w:lineRule="exact"/>
        <w:ind w:left="1523" w:firstLine="0"/>
        <w:jc w:val="left"/>
      </w:pPr>
      <w:r>
        <w:t>−</w:t>
      </w:r>
      <w:r>
        <w:rPr>
          <w:spacing w:val="-1"/>
        </w:rPr>
        <w:t xml:space="preserve"> </w:t>
      </w:r>
      <w:r>
        <w:t>тон общения</w:t>
      </w:r>
      <w:r>
        <w:rPr>
          <w:spacing w:val="-2"/>
        </w:rPr>
        <w:t xml:space="preserve"> </w:t>
      </w:r>
      <w:r>
        <w:t>ровный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дружелюбный,</w:t>
      </w:r>
      <w:r>
        <w:rPr>
          <w:spacing w:val="-4"/>
        </w:rPr>
        <w:t xml:space="preserve"> </w:t>
      </w:r>
      <w:r>
        <w:t>исключается</w:t>
      </w:r>
      <w:r>
        <w:rPr>
          <w:spacing w:val="-2"/>
        </w:rPr>
        <w:t xml:space="preserve"> </w:t>
      </w:r>
      <w:r>
        <w:t>повышение</w:t>
      </w:r>
      <w:r>
        <w:rPr>
          <w:spacing w:val="-7"/>
        </w:rPr>
        <w:t xml:space="preserve"> </w:t>
      </w:r>
      <w:r>
        <w:t>голоса;</w:t>
      </w:r>
    </w:p>
    <w:p>
      <w:pPr>
        <w:pStyle w:val="10"/>
        <w:spacing w:line="251" w:lineRule="exact"/>
        <w:ind w:left="1523" w:firstLine="0"/>
        <w:jc w:val="left"/>
      </w:pPr>
      <w:r>
        <w:t>−</w:t>
      </w:r>
      <w:r>
        <w:rPr>
          <w:spacing w:val="-1"/>
        </w:rPr>
        <w:t xml:space="preserve"> </w:t>
      </w:r>
      <w:r>
        <w:t>уважительное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личности воспитанника;</w:t>
      </w:r>
    </w:p>
    <w:p>
      <w:pPr>
        <w:spacing w:line="251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23" w:firstLine="0"/>
        <w:jc w:val="left"/>
      </w:pPr>
      <w:r>
        <w:t>−</w:t>
      </w:r>
      <w:r>
        <w:rPr>
          <w:spacing w:val="-2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заинтересованно</w:t>
      </w:r>
      <w:r>
        <w:rPr>
          <w:spacing w:val="-6"/>
        </w:rPr>
        <w:t xml:space="preserve"> </w:t>
      </w:r>
      <w:r>
        <w:t>слушать</w:t>
      </w:r>
      <w:r>
        <w:rPr>
          <w:spacing w:val="-3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сопереживать</w:t>
      </w:r>
      <w:r>
        <w:rPr>
          <w:spacing w:val="-3"/>
        </w:rPr>
        <w:t xml:space="preserve"> </w:t>
      </w:r>
      <w:r>
        <w:t>ему;</w:t>
      </w:r>
    </w:p>
    <w:p>
      <w:pPr>
        <w:pStyle w:val="10"/>
        <w:spacing w:before="1" w:line="251" w:lineRule="exact"/>
        <w:ind w:left="1523" w:firstLine="0"/>
        <w:jc w:val="left"/>
      </w:pPr>
      <w:r>
        <w:t>−</w:t>
      </w:r>
      <w:r>
        <w:rPr>
          <w:spacing w:val="-2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видеть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слышать</w:t>
      </w:r>
      <w:r>
        <w:rPr>
          <w:spacing w:val="-6"/>
        </w:rPr>
        <w:t xml:space="preserve"> </w:t>
      </w:r>
      <w:r>
        <w:t>воспитанника,</w:t>
      </w:r>
      <w:r>
        <w:rPr>
          <w:spacing w:val="-4"/>
        </w:rPr>
        <w:t xml:space="preserve"> </w:t>
      </w:r>
      <w:r>
        <w:t>сопереживать</w:t>
      </w:r>
      <w:r>
        <w:rPr>
          <w:spacing w:val="-2"/>
        </w:rPr>
        <w:t xml:space="preserve"> </w:t>
      </w:r>
      <w:r>
        <w:t>ему;</w:t>
      </w:r>
    </w:p>
    <w:p>
      <w:pPr>
        <w:pStyle w:val="10"/>
        <w:spacing w:line="251" w:lineRule="exact"/>
        <w:ind w:left="1523" w:firstLine="0"/>
        <w:jc w:val="left"/>
      </w:pPr>
      <w:r>
        <w:t>−</w:t>
      </w:r>
      <w:r>
        <w:rPr>
          <w:spacing w:val="-2"/>
        </w:rPr>
        <w:t xml:space="preserve"> </w:t>
      </w:r>
      <w:r>
        <w:t>уравновешенность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самообладание,</w:t>
      </w:r>
      <w:r>
        <w:rPr>
          <w:spacing w:val="-5"/>
        </w:rPr>
        <w:t xml:space="preserve"> </w:t>
      </w:r>
      <w:r>
        <w:t>выдержка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отношениях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детьми;</w:t>
      </w:r>
    </w:p>
    <w:p>
      <w:pPr>
        <w:pStyle w:val="10"/>
        <w:spacing w:before="1"/>
        <w:ind w:right="910"/>
        <w:jc w:val="left"/>
      </w:pPr>
      <w:r>
        <w:t>−</w:t>
      </w:r>
      <w:r>
        <w:rPr>
          <w:spacing w:val="14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быстро</w:t>
      </w:r>
      <w:r>
        <w:rPr>
          <w:spacing w:val="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правильно</w:t>
      </w:r>
      <w:r>
        <w:rPr>
          <w:spacing w:val="15"/>
        </w:rPr>
        <w:t xml:space="preserve"> </w:t>
      </w:r>
      <w:r>
        <w:t>оценивать</w:t>
      </w:r>
      <w:r>
        <w:rPr>
          <w:spacing w:val="14"/>
        </w:rPr>
        <w:t xml:space="preserve"> </w:t>
      </w:r>
      <w:r>
        <w:t>сложившуюся</w:t>
      </w:r>
      <w:r>
        <w:rPr>
          <w:spacing w:val="18"/>
        </w:rPr>
        <w:t xml:space="preserve"> </w:t>
      </w:r>
      <w:r>
        <w:t>обстановку</w:t>
      </w:r>
      <w:r>
        <w:rPr>
          <w:spacing w:val="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</w:t>
      </w:r>
      <w:r>
        <w:rPr>
          <w:spacing w:val="9"/>
        </w:rPr>
        <w:t xml:space="preserve"> </w:t>
      </w:r>
      <w:r>
        <w:t>же</w:t>
      </w:r>
      <w:r>
        <w:rPr>
          <w:spacing w:val="7"/>
        </w:rPr>
        <w:t xml:space="preserve"> </w:t>
      </w:r>
      <w:r>
        <w:t>вовремя</w:t>
      </w:r>
      <w:r>
        <w:rPr>
          <w:spacing w:val="13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торопиться с выводами</w:t>
      </w:r>
      <w:r>
        <w:rPr>
          <w:spacing w:val="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поведении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способностях</w:t>
      </w:r>
      <w:r>
        <w:rPr>
          <w:spacing w:val="2"/>
        </w:rPr>
        <w:t xml:space="preserve"> </w:t>
      </w:r>
      <w:r>
        <w:t>воспитанников;</w:t>
      </w:r>
    </w:p>
    <w:p>
      <w:pPr>
        <w:pStyle w:val="10"/>
        <w:spacing w:before="3" w:line="252" w:lineRule="exact"/>
        <w:ind w:left="1523" w:firstLine="0"/>
        <w:jc w:val="left"/>
      </w:pPr>
      <w:r>
        <w:t>−</w:t>
      </w:r>
      <w:r>
        <w:rPr>
          <w:spacing w:val="-2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сочетать</w:t>
      </w:r>
      <w:r>
        <w:rPr>
          <w:spacing w:val="-2"/>
        </w:rPr>
        <w:t xml:space="preserve"> </w:t>
      </w:r>
      <w:r>
        <w:t>мягкий</w:t>
      </w:r>
      <w:r>
        <w:rPr>
          <w:spacing w:val="-4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деловой тон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отношениях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детьми;</w:t>
      </w:r>
    </w:p>
    <w:p>
      <w:pPr>
        <w:pStyle w:val="10"/>
        <w:spacing w:line="252" w:lineRule="exact"/>
        <w:ind w:left="1523" w:firstLine="0"/>
        <w:jc w:val="left"/>
      </w:pPr>
      <w:r>
        <w:t>−</w:t>
      </w:r>
      <w:r>
        <w:rPr>
          <w:spacing w:val="-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сочетать</w:t>
      </w:r>
      <w:r>
        <w:rPr>
          <w:spacing w:val="-2"/>
        </w:rPr>
        <w:t xml:space="preserve"> </w:t>
      </w:r>
      <w:r>
        <w:t>требовательность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чутким</w:t>
      </w:r>
      <w:r>
        <w:rPr>
          <w:spacing w:val="-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воспитанникам;</w:t>
      </w:r>
    </w:p>
    <w:p>
      <w:pPr>
        <w:pStyle w:val="10"/>
        <w:spacing w:before="2"/>
        <w:ind w:left="1523" w:firstLine="0"/>
        <w:jc w:val="left"/>
      </w:pPr>
      <w:r>
        <w:t>−</w:t>
      </w:r>
      <w:r>
        <w:rPr>
          <w:spacing w:val="-2"/>
        </w:rPr>
        <w:t xml:space="preserve"> </w:t>
      </w:r>
      <w:r>
        <w:t>знание</w:t>
      </w:r>
      <w:r>
        <w:rPr>
          <w:spacing w:val="-8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воспитанников;</w:t>
      </w:r>
    </w:p>
    <w:p>
      <w:pPr>
        <w:pStyle w:val="10"/>
        <w:spacing w:before="1"/>
        <w:ind w:left="1523" w:firstLine="0"/>
        <w:jc w:val="left"/>
      </w:pPr>
      <w:r>
        <w:t>−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7"/>
        </w:rPr>
        <w:t xml:space="preserve"> </w:t>
      </w:r>
      <w:r>
        <w:t>внешнего</w:t>
      </w:r>
      <w:r>
        <w:rPr>
          <w:spacing w:val="-5"/>
        </w:rPr>
        <w:t xml:space="preserve"> </w:t>
      </w:r>
      <w:r>
        <w:t>вида</w:t>
      </w:r>
      <w:r>
        <w:rPr>
          <w:spacing w:val="2"/>
        </w:rPr>
        <w:t xml:space="preserve"> </w:t>
      </w:r>
      <w:r>
        <w:t>статусу</w:t>
      </w:r>
      <w:r>
        <w:rPr>
          <w:spacing w:val="-5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сада.</w:t>
      </w:r>
    </w:p>
    <w:p>
      <w:pPr>
        <w:pStyle w:val="10"/>
        <w:spacing w:before="9"/>
        <w:ind w:left="0" w:firstLine="0"/>
        <w:jc w:val="left"/>
        <w:rPr>
          <w:sz w:val="21"/>
        </w:rPr>
      </w:pPr>
    </w:p>
    <w:p>
      <w:pPr>
        <w:pStyle w:val="10"/>
        <w:spacing w:before="1"/>
        <w:jc w:val="left"/>
      </w:pPr>
      <w:r>
        <w:rPr>
          <w:b/>
          <w:i/>
        </w:rPr>
        <w:t>Родители</w:t>
      </w:r>
      <w:r>
        <w:rPr>
          <w:b/>
          <w:i/>
          <w:spacing w:val="49"/>
        </w:rPr>
        <w:t xml:space="preserve"> </w:t>
      </w:r>
      <w:r>
        <w:t>(законные</w:t>
      </w:r>
      <w:r>
        <w:rPr>
          <w:spacing w:val="44"/>
        </w:rPr>
        <w:t xml:space="preserve"> </w:t>
      </w:r>
      <w:r>
        <w:t>представители)</w:t>
      </w:r>
      <w:r>
        <w:rPr>
          <w:spacing w:val="50"/>
        </w:rPr>
        <w:t xml:space="preserve"> </w:t>
      </w:r>
      <w:r>
        <w:t>обязаны</w:t>
      </w:r>
      <w:r>
        <w:rPr>
          <w:spacing w:val="46"/>
        </w:rPr>
        <w:t xml:space="preserve"> </w:t>
      </w:r>
      <w:r>
        <w:t>приводить</w:t>
      </w:r>
      <w:r>
        <w:rPr>
          <w:spacing w:val="50"/>
        </w:rPr>
        <w:t xml:space="preserve"> </w:t>
      </w:r>
      <w:r>
        <w:t>ребенка</w:t>
      </w:r>
      <w:r>
        <w:rPr>
          <w:spacing w:val="5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организацию</w:t>
      </w:r>
      <w:r>
        <w:rPr>
          <w:spacing w:val="49"/>
        </w:rPr>
        <w:t xml:space="preserve"> </w:t>
      </w:r>
      <w:r>
        <w:t>здоровым</w:t>
      </w:r>
      <w:r>
        <w:rPr>
          <w:spacing w:val="5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информировать</w:t>
      </w:r>
      <w:r>
        <w:rPr>
          <w:spacing w:val="-6"/>
        </w:rPr>
        <w:t xml:space="preserve"> </w:t>
      </w:r>
      <w:r>
        <w:t>воспитателей о</w:t>
      </w:r>
      <w:r>
        <w:rPr>
          <w:spacing w:val="-1"/>
        </w:rPr>
        <w:t xml:space="preserve"> </w:t>
      </w:r>
      <w:r>
        <w:t>каких-либо</w:t>
      </w:r>
      <w:r>
        <w:rPr>
          <w:spacing w:val="-5"/>
        </w:rPr>
        <w:t xml:space="preserve"> </w:t>
      </w:r>
      <w:r>
        <w:t>изменениях,</w:t>
      </w:r>
      <w:r>
        <w:rPr>
          <w:spacing w:val="-4"/>
        </w:rPr>
        <w:t xml:space="preserve"> </w:t>
      </w:r>
      <w:r>
        <w:t>произошедших в его</w:t>
      </w:r>
      <w:r>
        <w:rPr>
          <w:spacing w:val="-6"/>
        </w:rPr>
        <w:t xml:space="preserve"> </w:t>
      </w:r>
      <w:r>
        <w:t>состоянии здоровья</w:t>
      </w:r>
      <w:r>
        <w:rPr>
          <w:spacing w:val="-1"/>
        </w:rPr>
        <w:t xml:space="preserve"> </w:t>
      </w:r>
      <w:r>
        <w:t>дома.</w:t>
      </w:r>
    </w:p>
    <w:p>
      <w:pPr>
        <w:pStyle w:val="10"/>
        <w:ind w:right="777"/>
        <w:jc w:val="right"/>
      </w:pPr>
      <w:r>
        <w:t>Ежедневный</w:t>
      </w:r>
      <w:r>
        <w:rPr>
          <w:spacing w:val="18"/>
        </w:rPr>
        <w:t xml:space="preserve"> </w:t>
      </w:r>
      <w:r>
        <w:t>утренний</w:t>
      </w:r>
      <w:r>
        <w:rPr>
          <w:spacing w:val="19"/>
        </w:rPr>
        <w:t xml:space="preserve"> </w:t>
      </w:r>
      <w:r>
        <w:t>прием</w:t>
      </w:r>
      <w:r>
        <w:rPr>
          <w:spacing w:val="17"/>
        </w:rPr>
        <w:t xml:space="preserve"> </w:t>
      </w:r>
      <w:r>
        <w:t>воспитанников</w:t>
      </w:r>
      <w:r>
        <w:rPr>
          <w:spacing w:val="17"/>
        </w:rPr>
        <w:t xml:space="preserve"> </w:t>
      </w:r>
      <w:r>
        <w:t>(утренний</w:t>
      </w:r>
      <w:r>
        <w:rPr>
          <w:spacing w:val="14"/>
        </w:rPr>
        <w:t xml:space="preserve"> </w:t>
      </w:r>
      <w:r>
        <w:t>фильтр)</w:t>
      </w:r>
      <w:r>
        <w:rPr>
          <w:spacing w:val="10"/>
        </w:rPr>
        <w:t xml:space="preserve"> </w:t>
      </w:r>
      <w:r>
        <w:t>проводится</w:t>
      </w:r>
      <w:r>
        <w:rPr>
          <w:spacing w:val="16"/>
        </w:rPr>
        <w:t xml:space="preserve"> </w:t>
      </w:r>
      <w:r>
        <w:t>воспитателями</w:t>
      </w:r>
      <w:r>
        <w:rPr>
          <w:spacing w:val="19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медицинским</w:t>
      </w:r>
      <w:r>
        <w:rPr>
          <w:spacing w:val="38"/>
        </w:rPr>
        <w:t xml:space="preserve"> </w:t>
      </w:r>
      <w:r>
        <w:t>работником,</w:t>
      </w:r>
      <w:r>
        <w:rPr>
          <w:spacing w:val="44"/>
        </w:rPr>
        <w:t xml:space="preserve"> </w:t>
      </w:r>
      <w:r>
        <w:t>которые</w:t>
      </w:r>
      <w:r>
        <w:rPr>
          <w:spacing w:val="37"/>
        </w:rPr>
        <w:t xml:space="preserve"> </w:t>
      </w:r>
      <w:r>
        <w:t>должны</w:t>
      </w:r>
      <w:r>
        <w:rPr>
          <w:spacing w:val="39"/>
        </w:rPr>
        <w:t xml:space="preserve"> </w:t>
      </w:r>
      <w:r>
        <w:t>опрашивать</w:t>
      </w:r>
      <w:r>
        <w:rPr>
          <w:spacing w:val="39"/>
        </w:rPr>
        <w:t xml:space="preserve"> </w:t>
      </w:r>
      <w:r>
        <w:t>родителей</w:t>
      </w:r>
      <w:r>
        <w:rPr>
          <w:spacing w:val="44"/>
        </w:rPr>
        <w:t xml:space="preserve"> </w:t>
      </w:r>
      <w:r>
        <w:t>(законных</w:t>
      </w:r>
      <w:r>
        <w:rPr>
          <w:spacing w:val="39"/>
        </w:rPr>
        <w:t xml:space="preserve"> </w:t>
      </w:r>
      <w:r>
        <w:t>представителей)</w:t>
      </w:r>
      <w:r>
        <w:rPr>
          <w:spacing w:val="46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состоянии</w:t>
      </w:r>
      <w:r>
        <w:rPr>
          <w:spacing w:val="23"/>
        </w:rPr>
        <w:t xml:space="preserve"> </w:t>
      </w:r>
      <w:r>
        <w:t>здоровья</w:t>
      </w:r>
      <w:r>
        <w:rPr>
          <w:spacing w:val="26"/>
        </w:rPr>
        <w:t xml:space="preserve"> </w:t>
      </w:r>
      <w:r>
        <w:t>детей,</w:t>
      </w:r>
      <w:r>
        <w:rPr>
          <w:spacing w:val="29"/>
        </w:rPr>
        <w:t xml:space="preserve"> </w:t>
      </w:r>
      <w:r>
        <w:t>а</w:t>
      </w:r>
      <w:r>
        <w:rPr>
          <w:spacing w:val="24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проводить</w:t>
      </w:r>
      <w:r>
        <w:rPr>
          <w:spacing w:val="26"/>
        </w:rPr>
        <w:t xml:space="preserve"> </w:t>
      </w:r>
      <w:r>
        <w:t>бесконтактную</w:t>
      </w:r>
      <w:r>
        <w:rPr>
          <w:spacing w:val="25"/>
        </w:rPr>
        <w:t xml:space="preserve"> </w:t>
      </w:r>
      <w:r>
        <w:t>термометрию.</w:t>
      </w:r>
      <w:r>
        <w:rPr>
          <w:spacing w:val="28"/>
        </w:rPr>
        <w:t xml:space="preserve"> </w:t>
      </w:r>
      <w:r>
        <w:t>Заболевшие</w:t>
      </w:r>
      <w:r>
        <w:rPr>
          <w:spacing w:val="20"/>
        </w:rPr>
        <w:t xml:space="preserve"> </w:t>
      </w:r>
      <w:r>
        <w:t>дети,</w:t>
      </w:r>
      <w:r>
        <w:rPr>
          <w:spacing w:val="24"/>
        </w:rPr>
        <w:t xml:space="preserve"> </w:t>
      </w:r>
      <w:r>
        <w:t>а</w:t>
      </w:r>
      <w:r>
        <w:rPr>
          <w:spacing w:val="25"/>
        </w:rPr>
        <w:t xml:space="preserve"> </w:t>
      </w:r>
      <w:r>
        <w:t>также</w:t>
      </w:r>
      <w:r>
        <w:rPr>
          <w:spacing w:val="-52"/>
        </w:rPr>
        <w:t xml:space="preserve"> </w:t>
      </w:r>
      <w:r>
        <w:t>дети с подозрением на наличие инфекционного заболевания к посещению детского сада не допускаются.</w:t>
      </w:r>
      <w:r>
        <w:rPr>
          <w:spacing w:val="-52"/>
        </w:rPr>
        <w:t xml:space="preserve"> </w:t>
      </w:r>
      <w:r>
        <w:t>После</w:t>
      </w:r>
      <w:r>
        <w:rPr>
          <w:spacing w:val="2"/>
        </w:rPr>
        <w:t xml:space="preserve"> </w:t>
      </w:r>
      <w:r>
        <w:t>перенесенного</w:t>
      </w:r>
      <w:r>
        <w:rPr>
          <w:spacing w:val="3"/>
        </w:rPr>
        <w:t xml:space="preserve"> </w:t>
      </w:r>
      <w:r>
        <w:t>заболевания,</w:t>
      </w:r>
      <w:r>
        <w:rPr>
          <w:spacing w:val="6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принимают</w:t>
      </w:r>
      <w:r>
        <w:rPr>
          <w:spacing w:val="57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ДОУ</w:t>
      </w:r>
      <w:r>
        <w:rPr>
          <w:spacing w:val="61"/>
        </w:rPr>
        <w:t xml:space="preserve"> </w:t>
      </w:r>
      <w:r>
        <w:t>только</w:t>
      </w:r>
      <w:r>
        <w:rPr>
          <w:spacing w:val="58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наличии</w:t>
      </w:r>
      <w:r>
        <w:rPr>
          <w:spacing w:val="59"/>
        </w:rPr>
        <w:t xml:space="preserve"> </w:t>
      </w:r>
      <w:r>
        <w:t>справки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46"/>
        </w:rPr>
        <w:t xml:space="preserve"> </w:t>
      </w:r>
      <w:r>
        <w:t>диагноза,</w:t>
      </w:r>
      <w:r>
        <w:rPr>
          <w:spacing w:val="45"/>
        </w:rPr>
        <w:t xml:space="preserve"> </w:t>
      </w:r>
      <w:r>
        <w:t>длительности</w:t>
      </w:r>
      <w:r>
        <w:rPr>
          <w:spacing w:val="49"/>
        </w:rPr>
        <w:t xml:space="preserve"> </w:t>
      </w:r>
      <w:r>
        <w:t>заболевания,</w:t>
      </w:r>
      <w:r>
        <w:rPr>
          <w:spacing w:val="50"/>
        </w:rPr>
        <w:t xml:space="preserve"> </w:t>
      </w:r>
      <w:r>
        <w:t>сведений</w:t>
      </w:r>
      <w:r>
        <w:rPr>
          <w:spacing w:val="48"/>
        </w:rPr>
        <w:t xml:space="preserve"> </w:t>
      </w:r>
      <w:r>
        <w:t>об</w:t>
      </w:r>
      <w:r>
        <w:rPr>
          <w:spacing w:val="46"/>
        </w:rPr>
        <w:t xml:space="preserve"> </w:t>
      </w:r>
      <w:r>
        <w:t>отсутствии</w:t>
      </w:r>
      <w:r>
        <w:rPr>
          <w:spacing w:val="49"/>
        </w:rPr>
        <w:t xml:space="preserve"> </w:t>
      </w:r>
      <w:r>
        <w:t>контакта</w:t>
      </w:r>
      <w:r>
        <w:rPr>
          <w:spacing w:val="45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инфекционными</w:t>
      </w:r>
    </w:p>
    <w:p>
      <w:pPr>
        <w:pStyle w:val="10"/>
        <w:spacing w:before="2" w:line="252" w:lineRule="exact"/>
        <w:ind w:firstLine="0"/>
        <w:jc w:val="left"/>
      </w:pPr>
      <w:r>
        <w:t>больными.</w:t>
      </w:r>
    </w:p>
    <w:p>
      <w:pPr>
        <w:pStyle w:val="10"/>
        <w:spacing w:line="252" w:lineRule="exact"/>
        <w:ind w:left="1523" w:firstLine="0"/>
      </w:pPr>
      <w:r>
        <w:t>Категорически</w:t>
      </w:r>
      <w:r>
        <w:rPr>
          <w:spacing w:val="-2"/>
        </w:rPr>
        <w:t xml:space="preserve"> </w:t>
      </w:r>
      <w:r>
        <w:t>запрещается</w:t>
      </w:r>
      <w:r>
        <w:rPr>
          <w:spacing w:val="-3"/>
        </w:rPr>
        <w:t xml:space="preserve"> </w:t>
      </w:r>
      <w:r>
        <w:t>приносить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сад:</w:t>
      </w:r>
    </w:p>
    <w:p>
      <w:pPr>
        <w:pStyle w:val="10"/>
        <w:spacing w:before="1"/>
        <w:ind w:left="1581" w:firstLine="0"/>
      </w:pPr>
      <w:r>
        <w:t>•острые, режущие,</w:t>
      </w:r>
      <w:r>
        <w:rPr>
          <w:spacing w:val="1"/>
        </w:rPr>
        <w:t xml:space="preserve"> </w:t>
      </w:r>
      <w:r>
        <w:t>стеклянные</w:t>
      </w:r>
      <w:r>
        <w:rPr>
          <w:spacing w:val="-7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мелкие</w:t>
      </w:r>
      <w:r>
        <w:rPr>
          <w:spacing w:val="-8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(бусинки,</w:t>
      </w:r>
      <w:r>
        <w:rPr>
          <w:spacing w:val="1"/>
        </w:rPr>
        <w:t xml:space="preserve"> </w:t>
      </w:r>
      <w:r>
        <w:t>пуговицы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т.д.).</w:t>
      </w:r>
    </w:p>
    <w:p>
      <w:pPr>
        <w:pStyle w:val="13"/>
        <w:numPr>
          <w:ilvl w:val="0"/>
          <w:numId w:val="112"/>
        </w:numPr>
        <w:tabs>
          <w:tab w:val="left" w:pos="1658"/>
        </w:tabs>
        <w:spacing w:before="2" w:line="251" w:lineRule="exact"/>
        <w:ind w:left="1657"/>
      </w:pPr>
      <w:r>
        <w:t>продукты</w:t>
      </w:r>
      <w:r>
        <w:rPr>
          <w:spacing w:val="-3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угощения</w:t>
      </w:r>
      <w:r>
        <w:rPr>
          <w:spacing w:val="-3"/>
        </w:rPr>
        <w:t xml:space="preserve"> </w:t>
      </w:r>
      <w:r>
        <w:t>воспитанников.</w:t>
      </w:r>
    </w:p>
    <w:p>
      <w:pPr>
        <w:pStyle w:val="13"/>
        <w:numPr>
          <w:ilvl w:val="0"/>
          <w:numId w:val="112"/>
        </w:numPr>
        <w:tabs>
          <w:tab w:val="left" w:pos="1663"/>
        </w:tabs>
        <w:ind w:right="791" w:firstLine="710"/>
      </w:pPr>
      <w:r>
        <w:t>какие - либо лекарства, витамины, самостоятельно принимать ребенку лекарственные средства.</w:t>
      </w:r>
      <w:r>
        <w:rPr>
          <w:spacing w:val="-52"/>
        </w:rPr>
        <w:t xml:space="preserve"> </w:t>
      </w:r>
      <w:r>
        <w:t>Если у ребёнка есть аллергия или другие особенности здоровья и развития, то родители 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известность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медицинское</w:t>
      </w:r>
      <w:r>
        <w:rPr>
          <w:spacing w:val="-6"/>
        </w:rPr>
        <w:t xml:space="preserve"> </w:t>
      </w:r>
      <w:r>
        <w:t>заключение.</w:t>
      </w:r>
    </w:p>
    <w:p>
      <w:pPr>
        <w:pStyle w:val="3"/>
        <w:spacing w:before="4" w:line="251" w:lineRule="exact"/>
        <w:ind w:left="1523"/>
      </w:pPr>
      <w:r>
        <w:t>Правила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семьи:</w:t>
      </w:r>
    </w:p>
    <w:p>
      <w:pPr>
        <w:pStyle w:val="10"/>
        <w:ind w:right="781"/>
      </w:pPr>
      <w:r>
        <w:t>Родители</w:t>
      </w:r>
      <w:r>
        <w:rPr>
          <w:spacing w:val="1"/>
        </w:rPr>
        <w:t xml:space="preserve"> </w:t>
      </w:r>
      <w:r>
        <w:t>(законные представители) воспитанников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знать о том,</w:t>
      </w:r>
      <w:r>
        <w:rPr>
          <w:spacing w:val="1"/>
        </w:rPr>
        <w:t xml:space="preserve"> </w:t>
      </w:r>
      <w:r>
        <w:t>что своевременный</w:t>
      </w:r>
      <w:r>
        <w:rPr>
          <w:spacing w:val="1"/>
        </w:rPr>
        <w:t xml:space="preserve"> </w:t>
      </w:r>
      <w:r>
        <w:t>приход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ind w:right="799"/>
      </w:pPr>
      <w:r>
        <w:t>Родители (законные представители) обязаны лично передать воспитанника в руки воспитателю</w:t>
      </w:r>
      <w:r>
        <w:rPr>
          <w:spacing w:val="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забирать</w:t>
      </w:r>
      <w:r>
        <w:rPr>
          <w:spacing w:val="1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лично.</w:t>
      </w:r>
    </w:p>
    <w:p>
      <w:pPr>
        <w:pStyle w:val="10"/>
        <w:spacing w:before="1"/>
        <w:ind w:right="784" w:firstLine="768"/>
      </w:pPr>
      <w:r>
        <w:t>Нельзя забирать ребенка из детского сада, не поставив в известность воспитателя группы,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поручать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подросткам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нетрезвом</w:t>
      </w:r>
      <w:r>
        <w:rPr>
          <w:spacing w:val="56"/>
        </w:rPr>
        <w:t xml:space="preserve"> </w:t>
      </w:r>
      <w:r>
        <w:t>состоянии,</w:t>
      </w:r>
      <w:r>
        <w:rPr>
          <w:spacing w:val="1"/>
        </w:rPr>
        <w:t xml:space="preserve"> </w:t>
      </w:r>
      <w:r>
        <w:t>наркотическом</w:t>
      </w:r>
      <w:r>
        <w:rPr>
          <w:spacing w:val="5"/>
        </w:rPr>
        <w:t xml:space="preserve"> </w:t>
      </w:r>
      <w:r>
        <w:t>опьянении.</w:t>
      </w:r>
    </w:p>
    <w:p>
      <w:pPr>
        <w:pStyle w:val="10"/>
        <w:ind w:right="788" w:firstLine="768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забрать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18.30.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неожиданной</w:t>
      </w:r>
      <w:r>
        <w:rPr>
          <w:spacing w:val="1"/>
        </w:rPr>
        <w:t xml:space="preserve"> </w:t>
      </w:r>
      <w:r>
        <w:t>задержки,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незамедлительно</w:t>
      </w:r>
      <w:r>
        <w:rPr>
          <w:spacing w:val="1"/>
        </w:rPr>
        <w:t xml:space="preserve"> </w:t>
      </w:r>
      <w:r>
        <w:t>связаться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воспитателем группы.</w:t>
      </w:r>
    </w:p>
    <w:p>
      <w:pPr>
        <w:pStyle w:val="10"/>
        <w:ind w:right="784" w:firstLine="768"/>
      </w:pPr>
      <w:r>
        <w:t>Если родитель</w:t>
      </w:r>
      <w:r>
        <w:rPr>
          <w:spacing w:val="1"/>
        </w:rPr>
        <w:t xml:space="preserve"> </w:t>
      </w:r>
      <w:r>
        <w:t>не может</w:t>
      </w:r>
      <w:r>
        <w:rPr>
          <w:spacing w:val="1"/>
        </w:rPr>
        <w:t xml:space="preserve"> </w:t>
      </w:r>
      <w:r>
        <w:t>лично забрать 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ДОУ, то требуется</w:t>
      </w:r>
      <w:r>
        <w:rPr>
          <w:spacing w:val="55"/>
        </w:rPr>
        <w:t xml:space="preserve"> </w:t>
      </w:r>
      <w:r>
        <w:t>заранее оповестить</w:t>
      </w:r>
      <w:r>
        <w:rPr>
          <w:spacing w:val="55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 администрацию ДОУ и сообщить, кто будет забирать из числа тех лиц, на которых представлено</w:t>
      </w:r>
      <w:r>
        <w:rPr>
          <w:spacing w:val="1"/>
        </w:rPr>
        <w:t xml:space="preserve"> </w:t>
      </w:r>
      <w:r>
        <w:t>личное</w:t>
      </w:r>
      <w:r>
        <w:rPr>
          <w:spacing w:val="-6"/>
        </w:rPr>
        <w:t xml:space="preserve"> </w:t>
      </w:r>
      <w:r>
        <w:t>заявление</w:t>
      </w:r>
      <w:r>
        <w:rPr>
          <w:spacing w:val="-5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t>представителя).</w:t>
      </w:r>
    </w:p>
    <w:p>
      <w:pPr>
        <w:pStyle w:val="10"/>
        <w:ind w:left="1523" w:firstLine="0"/>
      </w:pPr>
      <w:r>
        <w:t>Правила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режима дня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образовательной деятельности</w:t>
      </w:r>
      <w:r>
        <w:rPr>
          <w:spacing w:val="-1"/>
        </w:rPr>
        <w:t xml:space="preserve"> </w:t>
      </w:r>
      <w:r>
        <w:t>воспитанника:</w:t>
      </w:r>
    </w:p>
    <w:p>
      <w:pPr>
        <w:pStyle w:val="10"/>
        <w:ind w:right="789"/>
      </w:pPr>
      <w:r>
        <w:t>Основу режима ДОУ составляет установленный распорядок непосредственно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прогулок,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воспитанников.</w:t>
      </w:r>
    </w:p>
    <w:p>
      <w:pPr>
        <w:pStyle w:val="10"/>
        <w:spacing w:before="2" w:line="237" w:lineRule="auto"/>
        <w:ind w:right="796" w:firstLine="768"/>
      </w:pPr>
      <w:r>
        <w:t>Режим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скорректирован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климата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СанПиНом.</w:t>
      </w:r>
    </w:p>
    <w:p>
      <w:pPr>
        <w:pStyle w:val="10"/>
        <w:spacing w:before="1"/>
        <w:ind w:right="794"/>
      </w:pPr>
      <w:r>
        <w:t>Режим</w:t>
      </w:r>
      <w:r>
        <w:rPr>
          <w:spacing w:val="1"/>
        </w:rPr>
        <w:t xml:space="preserve"> </w:t>
      </w:r>
      <w:r>
        <w:t>обязателен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 режима пребывания воспитанников в ДОУ недопустимо использовать занятия в качестве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2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обучения.</w:t>
      </w:r>
    </w:p>
    <w:p>
      <w:pPr>
        <w:pStyle w:val="10"/>
        <w:ind w:right="791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занятий,</w:t>
      </w:r>
      <w:r>
        <w:rPr>
          <w:spacing w:val="16"/>
        </w:rPr>
        <w:t xml:space="preserve"> </w:t>
      </w:r>
      <w:r>
        <w:t>нерегламентированной</w:t>
      </w:r>
      <w:r>
        <w:rPr>
          <w:spacing w:val="25"/>
        </w:rPr>
        <w:t xml:space="preserve"> </w:t>
      </w:r>
      <w:r>
        <w:t>деятельности,</w:t>
      </w:r>
      <w:r>
        <w:rPr>
          <w:spacing w:val="26"/>
        </w:rPr>
        <w:t xml:space="preserve"> </w:t>
      </w:r>
      <w:r>
        <w:t>свободного</w:t>
      </w:r>
      <w:r>
        <w:rPr>
          <w:spacing w:val="19"/>
        </w:rPr>
        <w:t xml:space="preserve"> </w:t>
      </w:r>
      <w:r>
        <w:t>времени</w:t>
      </w:r>
      <w:r>
        <w:rPr>
          <w:spacing w:val="25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отдыха</w:t>
      </w:r>
      <w:r>
        <w:rPr>
          <w:spacing w:val="26"/>
        </w:rPr>
        <w:t xml:space="preserve"> </w:t>
      </w:r>
      <w:r>
        <w:t>детей.</w:t>
      </w:r>
      <w:r>
        <w:rPr>
          <w:spacing w:val="26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допускать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3" w:firstLine="0"/>
      </w:pPr>
      <w:r>
        <w:t>напряженности, «поторапливания» детей во время питания, пробуждения, выполнения ими каких – либо</w:t>
      </w:r>
      <w:r>
        <w:rPr>
          <w:spacing w:val="-52"/>
        </w:rPr>
        <w:t xml:space="preserve"> </w:t>
      </w:r>
      <w:r>
        <w:t>заданий.</w:t>
      </w:r>
    </w:p>
    <w:p>
      <w:pPr>
        <w:pStyle w:val="3"/>
        <w:spacing w:before="2" w:line="251" w:lineRule="exact"/>
        <w:ind w:left="1523"/>
      </w:pPr>
      <w:r>
        <w:t>Права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ДОУ</w:t>
      </w:r>
    </w:p>
    <w:p>
      <w:pPr>
        <w:pStyle w:val="10"/>
        <w:spacing w:line="251" w:lineRule="exact"/>
        <w:ind w:left="1523" w:firstLine="0"/>
      </w:pPr>
      <w:r>
        <w:t>ДОУ</w:t>
      </w:r>
      <w:r>
        <w:rPr>
          <w:spacing w:val="107"/>
        </w:rPr>
        <w:t xml:space="preserve"> </w:t>
      </w:r>
      <w:r>
        <w:t xml:space="preserve">реализует  </w:t>
      </w:r>
      <w:r>
        <w:rPr>
          <w:spacing w:val="48"/>
        </w:rPr>
        <w:t xml:space="preserve"> </w:t>
      </w:r>
      <w:r>
        <w:t xml:space="preserve">право  </w:t>
      </w:r>
      <w:r>
        <w:rPr>
          <w:spacing w:val="43"/>
        </w:rPr>
        <w:t xml:space="preserve"> </w:t>
      </w:r>
      <w:r>
        <w:t xml:space="preserve">воспитанников  </w:t>
      </w:r>
      <w:r>
        <w:rPr>
          <w:spacing w:val="45"/>
        </w:rPr>
        <w:t xml:space="preserve"> </w:t>
      </w:r>
      <w:r>
        <w:t xml:space="preserve">на  </w:t>
      </w:r>
      <w:r>
        <w:rPr>
          <w:spacing w:val="46"/>
        </w:rPr>
        <w:t xml:space="preserve"> </w:t>
      </w:r>
      <w:r>
        <w:t xml:space="preserve">образование,  </w:t>
      </w:r>
      <w:r>
        <w:rPr>
          <w:spacing w:val="51"/>
        </w:rPr>
        <w:t xml:space="preserve"> </w:t>
      </w:r>
      <w:r>
        <w:t xml:space="preserve">гарантированное  </w:t>
      </w:r>
      <w:r>
        <w:rPr>
          <w:spacing w:val="41"/>
        </w:rPr>
        <w:t xml:space="preserve"> </w:t>
      </w:r>
      <w:r>
        <w:t>государством.</w:t>
      </w:r>
    </w:p>
    <w:p>
      <w:pPr>
        <w:pStyle w:val="10"/>
        <w:spacing w:before="2"/>
        <w:ind w:firstLine="0"/>
      </w:pPr>
      <w:r>
        <w:t>Воспитанники,</w:t>
      </w:r>
      <w:r>
        <w:rPr>
          <w:spacing w:val="-3"/>
        </w:rPr>
        <w:t xml:space="preserve"> </w:t>
      </w:r>
      <w:r>
        <w:t>посещающие</w:t>
      </w:r>
      <w:r>
        <w:rPr>
          <w:spacing w:val="-6"/>
        </w:rPr>
        <w:t xml:space="preserve"> </w:t>
      </w:r>
      <w:r>
        <w:t>ДОУ,</w:t>
      </w:r>
      <w:r>
        <w:rPr>
          <w:spacing w:val="-2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на:</w:t>
      </w:r>
    </w:p>
    <w:p>
      <w:pPr>
        <w:pStyle w:val="13"/>
        <w:numPr>
          <w:ilvl w:val="0"/>
          <w:numId w:val="112"/>
        </w:numPr>
        <w:tabs>
          <w:tab w:val="left" w:pos="1706"/>
        </w:tabs>
        <w:spacing w:before="3" w:line="237" w:lineRule="auto"/>
        <w:ind w:right="797" w:firstLine="710"/>
      </w:pPr>
      <w:r>
        <w:t>уважение человеческого достоинства, защиту от всех форм физического, психологического</w:t>
      </w:r>
      <w:r>
        <w:rPr>
          <w:spacing w:val="1"/>
        </w:rPr>
        <w:t xml:space="preserve"> </w:t>
      </w:r>
      <w:r>
        <w:t>насилия,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оскорбления</w:t>
      </w:r>
      <w:r>
        <w:rPr>
          <w:spacing w:val="1"/>
        </w:rPr>
        <w:t xml:space="preserve"> </w:t>
      </w:r>
      <w:r>
        <w:t>личности;</w:t>
      </w:r>
    </w:p>
    <w:p>
      <w:pPr>
        <w:pStyle w:val="13"/>
        <w:numPr>
          <w:ilvl w:val="0"/>
          <w:numId w:val="112"/>
        </w:numPr>
        <w:tabs>
          <w:tab w:val="left" w:pos="1658"/>
        </w:tabs>
        <w:spacing w:before="2"/>
        <w:ind w:left="1657"/>
      </w:pPr>
      <w:r>
        <w:t>охрану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воспитанника;</w:t>
      </w:r>
    </w:p>
    <w:p>
      <w:pPr>
        <w:pStyle w:val="13"/>
        <w:numPr>
          <w:ilvl w:val="0"/>
          <w:numId w:val="112"/>
        </w:numPr>
        <w:tabs>
          <w:tab w:val="left" w:pos="1716"/>
        </w:tabs>
        <w:spacing w:before="1" w:line="251" w:lineRule="exact"/>
        <w:ind w:left="1715"/>
      </w:pPr>
      <w:r>
        <w:t>свободное</w:t>
      </w:r>
      <w:r>
        <w:rPr>
          <w:spacing w:val="-9"/>
        </w:rPr>
        <w:t xml:space="preserve"> </w:t>
      </w:r>
      <w:r>
        <w:t>выражение</w:t>
      </w:r>
      <w:r>
        <w:rPr>
          <w:spacing w:val="-8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взглядов и</w:t>
      </w:r>
      <w:r>
        <w:rPr>
          <w:spacing w:val="-5"/>
        </w:rPr>
        <w:t xml:space="preserve"> </w:t>
      </w:r>
      <w:r>
        <w:t>убеждений;</w:t>
      </w:r>
    </w:p>
    <w:p>
      <w:pPr>
        <w:pStyle w:val="13"/>
        <w:numPr>
          <w:ilvl w:val="0"/>
          <w:numId w:val="112"/>
        </w:numPr>
        <w:tabs>
          <w:tab w:val="left" w:pos="1663"/>
        </w:tabs>
        <w:ind w:right="792" w:firstLine="710"/>
      </w:pPr>
      <w:r>
        <w:t>предоставление условий для разностороннего развития с учётом возрастных и индивидуальных</w:t>
      </w:r>
      <w:r>
        <w:rPr>
          <w:spacing w:val="-52"/>
        </w:rPr>
        <w:t xml:space="preserve"> </w:t>
      </w:r>
      <w:r>
        <w:t>особенностей;</w:t>
      </w:r>
    </w:p>
    <w:p>
      <w:pPr>
        <w:pStyle w:val="13"/>
        <w:numPr>
          <w:ilvl w:val="0"/>
          <w:numId w:val="112"/>
        </w:numPr>
        <w:tabs>
          <w:tab w:val="left" w:pos="1673"/>
        </w:tabs>
        <w:spacing w:before="1"/>
        <w:ind w:right="784" w:firstLine="710"/>
      </w:pPr>
      <w:r>
        <w:t>своевременное прохождение комплексного психолого-медико-педагогического обследования в</w:t>
      </w:r>
      <w:r>
        <w:rPr>
          <w:spacing w:val="1"/>
        </w:rPr>
        <w:t xml:space="preserve"> </w:t>
      </w:r>
      <w:r>
        <w:t>целях выявления и ранней диагностики в развитии и (или) состояний декомпенсации особенностей в</w:t>
      </w:r>
      <w:r>
        <w:rPr>
          <w:spacing w:val="1"/>
        </w:rPr>
        <w:t xml:space="preserve"> </w:t>
      </w:r>
      <w:r>
        <w:t>физическом и</w:t>
      </w:r>
      <w:r>
        <w:rPr>
          <w:spacing w:val="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отклонений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поведении;</w:t>
      </w:r>
    </w:p>
    <w:p>
      <w:pPr>
        <w:pStyle w:val="13"/>
        <w:numPr>
          <w:ilvl w:val="0"/>
          <w:numId w:val="112"/>
        </w:numPr>
        <w:tabs>
          <w:tab w:val="left" w:pos="1788"/>
        </w:tabs>
        <w:ind w:right="790" w:firstLine="710"/>
      </w:pPr>
      <w:r>
        <w:t>получение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состоянием соматического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нервно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воспитанников;</w:t>
      </w:r>
    </w:p>
    <w:p>
      <w:pPr>
        <w:pStyle w:val="13"/>
        <w:numPr>
          <w:ilvl w:val="0"/>
          <w:numId w:val="112"/>
        </w:numPr>
        <w:tabs>
          <w:tab w:val="left" w:pos="1712"/>
        </w:tabs>
        <w:spacing w:line="252" w:lineRule="exact"/>
        <w:ind w:left="1711" w:hanging="131"/>
      </w:pPr>
      <w:r>
        <w:t>перевод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8"/>
        </w:rPr>
        <w:t xml:space="preserve"> </w:t>
      </w:r>
      <w:r>
        <w:t>семейного</w:t>
      </w:r>
      <w:r>
        <w:rPr>
          <w:spacing w:val="-4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112"/>
        </w:numPr>
        <w:tabs>
          <w:tab w:val="left" w:pos="1740"/>
        </w:tabs>
        <w:spacing w:before="2"/>
        <w:ind w:right="781" w:firstLine="710"/>
      </w:pP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смотрах-</w:t>
      </w:r>
      <w:r>
        <w:rPr>
          <w:spacing w:val="1"/>
        </w:rPr>
        <w:t xml:space="preserve"> </w:t>
      </w:r>
      <w:r>
        <w:t>конкурсах, олимпиадах, выставках, физкультурных и спортивных мероприятиях; • поощрение за успехи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образовательной,</w:t>
      </w:r>
      <w:r>
        <w:rPr>
          <w:spacing w:val="7"/>
        </w:rPr>
        <w:t xml:space="preserve"> </w:t>
      </w:r>
      <w:r>
        <w:t>творческой,</w:t>
      </w:r>
      <w:r>
        <w:rPr>
          <w:spacing w:val="3"/>
        </w:rPr>
        <w:t xml:space="preserve"> </w:t>
      </w:r>
      <w:r>
        <w:t>спортивной</w:t>
      </w:r>
      <w:r>
        <w:rPr>
          <w:spacing w:val="3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112"/>
        </w:numPr>
        <w:tabs>
          <w:tab w:val="left" w:pos="1827"/>
        </w:tabs>
        <w:ind w:right="796" w:firstLine="768"/>
      </w:pPr>
      <w:r>
        <w:t>бесплатное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5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112"/>
        </w:numPr>
        <w:tabs>
          <w:tab w:val="left" w:pos="1716"/>
        </w:tabs>
        <w:ind w:right="791" w:firstLine="710"/>
      </w:pPr>
      <w:r>
        <w:t>пользование имеющимися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лечебно-оздоровительной</w:t>
      </w:r>
      <w:r>
        <w:rPr>
          <w:spacing w:val="1"/>
        </w:rPr>
        <w:t xml:space="preserve"> </w:t>
      </w:r>
      <w:r>
        <w:t>инфраструктурой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порядке;</w:t>
      </w:r>
    </w:p>
    <w:p>
      <w:pPr>
        <w:pStyle w:val="13"/>
        <w:numPr>
          <w:ilvl w:val="0"/>
          <w:numId w:val="112"/>
        </w:numPr>
        <w:tabs>
          <w:tab w:val="left" w:pos="1658"/>
        </w:tabs>
        <w:spacing w:line="251" w:lineRule="exact"/>
        <w:ind w:left="1657"/>
      </w:pPr>
      <w:r>
        <w:t>получение</w:t>
      </w:r>
      <w:r>
        <w:rPr>
          <w:spacing w:val="-9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</w:t>
      </w:r>
    </w:p>
    <w:p>
      <w:pPr>
        <w:pStyle w:val="10"/>
        <w:spacing w:before="1"/>
        <w:ind w:right="797"/>
      </w:pPr>
      <w:r>
        <w:t>Дисциплина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</w:t>
      </w:r>
    </w:p>
    <w:p>
      <w:pPr>
        <w:pStyle w:val="10"/>
        <w:ind w:right="797"/>
      </w:pPr>
      <w:r>
        <w:t>Поощрение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спортивной,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 проводится по итогам конкурсов, соревнований и других мероприятий в виде вручения</w:t>
      </w:r>
      <w:r>
        <w:rPr>
          <w:spacing w:val="1"/>
        </w:rPr>
        <w:t xml:space="preserve"> </w:t>
      </w:r>
      <w:r>
        <w:t>грамот,</w:t>
      </w:r>
      <w:r>
        <w:rPr>
          <w:spacing w:val="3"/>
        </w:rPr>
        <w:t xml:space="preserve"> </w:t>
      </w:r>
      <w:r>
        <w:t>дипломов,</w:t>
      </w:r>
      <w:r>
        <w:rPr>
          <w:spacing w:val="4"/>
        </w:rPr>
        <w:t xml:space="preserve"> </w:t>
      </w:r>
      <w:r>
        <w:t>благодарственных</w:t>
      </w:r>
      <w:r>
        <w:rPr>
          <w:spacing w:val="-3"/>
        </w:rPr>
        <w:t xml:space="preserve"> </w:t>
      </w:r>
      <w:r>
        <w:t>писем,</w:t>
      </w:r>
      <w:r>
        <w:rPr>
          <w:spacing w:val="4"/>
        </w:rPr>
        <w:t xml:space="preserve"> </w:t>
      </w:r>
      <w:r>
        <w:t>сертификатов.</w:t>
      </w:r>
    </w:p>
    <w:p>
      <w:pPr>
        <w:pStyle w:val="3"/>
        <w:spacing w:before="7" w:line="249" w:lineRule="exact"/>
        <w:ind w:left="1523"/>
      </w:pPr>
      <w:r>
        <w:t>Защита</w:t>
      </w:r>
      <w:r>
        <w:rPr>
          <w:spacing w:val="-2"/>
        </w:rPr>
        <w:t xml:space="preserve"> </w:t>
      </w:r>
      <w:r>
        <w:t>несовершеннолетних</w:t>
      </w:r>
      <w:r>
        <w:rPr>
          <w:spacing w:val="-7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ДОУ:</w:t>
      </w:r>
    </w:p>
    <w:p>
      <w:pPr>
        <w:pStyle w:val="10"/>
        <w:spacing w:line="249" w:lineRule="exact"/>
        <w:ind w:left="1523" w:firstLine="0"/>
      </w:pPr>
      <w:r>
        <w:t>Спорные</w:t>
      </w:r>
      <w:r>
        <w:rPr>
          <w:spacing w:val="-7"/>
        </w:rPr>
        <w:t xml:space="preserve"> </w:t>
      </w:r>
      <w:r>
        <w:t>и конфликтные</w:t>
      </w:r>
      <w:r>
        <w:rPr>
          <w:spacing w:val="-6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нужно</w:t>
      </w:r>
      <w:r>
        <w:rPr>
          <w:spacing w:val="-5"/>
        </w:rPr>
        <w:t xml:space="preserve"> </w:t>
      </w:r>
      <w:r>
        <w:t>решать</w:t>
      </w:r>
      <w:r>
        <w:rPr>
          <w:spacing w:val="-2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отсутствии воспитанников.</w:t>
      </w:r>
    </w:p>
    <w:p>
      <w:pPr>
        <w:pStyle w:val="10"/>
        <w:spacing w:before="1"/>
        <w:ind w:right="795" w:firstLine="768"/>
      </w:pPr>
      <w:r>
        <w:t>В целях защиты прав воспитанников их родителей (законных представителей) 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представителей</w:t>
      </w:r>
      <w:r>
        <w:rPr>
          <w:spacing w:val="3"/>
        </w:rPr>
        <w:t xml:space="preserve"> </w:t>
      </w:r>
      <w:r>
        <w:t>вправе:</w:t>
      </w:r>
    </w:p>
    <w:p>
      <w:pPr>
        <w:pStyle w:val="13"/>
        <w:numPr>
          <w:ilvl w:val="0"/>
          <w:numId w:val="112"/>
        </w:numPr>
        <w:tabs>
          <w:tab w:val="left" w:pos="1658"/>
        </w:tabs>
        <w:ind w:right="801" w:firstLine="710"/>
      </w:pPr>
      <w:r>
        <w:t>направить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обращение</w:t>
      </w:r>
      <w:r>
        <w:rPr>
          <w:spacing w:val="-8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нарушении 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ущемлении</w:t>
      </w:r>
      <w:r>
        <w:rPr>
          <w:spacing w:val="-4"/>
        </w:rPr>
        <w:t xml:space="preserve"> </w:t>
      </w:r>
      <w:r>
        <w:t>прав свобод</w:t>
      </w:r>
      <w:r>
        <w:rPr>
          <w:spacing w:val="-3"/>
        </w:rPr>
        <w:t xml:space="preserve"> </w:t>
      </w:r>
      <w:r>
        <w:t>и</w:t>
      </w:r>
      <w:r>
        <w:rPr>
          <w:spacing w:val="-5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гарантий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2"/>
        </w:rPr>
        <w:t xml:space="preserve"> </w:t>
      </w:r>
      <w:r>
        <w:t>воспитанников;</w:t>
      </w:r>
    </w:p>
    <w:p>
      <w:pPr>
        <w:pStyle w:val="13"/>
        <w:numPr>
          <w:ilvl w:val="0"/>
          <w:numId w:val="112"/>
        </w:numPr>
        <w:tabs>
          <w:tab w:val="left" w:pos="1716"/>
        </w:tabs>
        <w:spacing w:before="3" w:line="237" w:lineRule="auto"/>
        <w:ind w:right="795" w:firstLine="768"/>
      </w:pPr>
      <w:r>
        <w:t>использовать</w:t>
      </w:r>
      <w:r>
        <w:rPr>
          <w:spacing w:val="-4"/>
        </w:rPr>
        <w:t xml:space="preserve"> </w:t>
      </w:r>
      <w:r>
        <w:t>незапрещенные</w:t>
      </w:r>
      <w:r>
        <w:rPr>
          <w:spacing w:val="-9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иные</w:t>
      </w:r>
      <w:r>
        <w:rPr>
          <w:spacing w:val="-8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защиты</w:t>
      </w:r>
      <w:r>
        <w:rPr>
          <w:spacing w:val="-53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прав</w:t>
      </w:r>
      <w:r>
        <w:rPr>
          <w:spacing w:val="3"/>
        </w:rPr>
        <w:t xml:space="preserve"> </w:t>
      </w:r>
      <w:r>
        <w:t>законных</w:t>
      </w:r>
      <w:r>
        <w:rPr>
          <w:spacing w:val="-2"/>
        </w:rPr>
        <w:t xml:space="preserve"> </w:t>
      </w:r>
      <w:r>
        <w:t>интересов.</w:t>
      </w:r>
    </w:p>
    <w:p>
      <w:pPr>
        <w:pStyle w:val="3"/>
        <w:spacing w:before="7" w:line="251" w:lineRule="exact"/>
        <w:ind w:left="1523"/>
      </w:pPr>
      <w:r>
        <w:t>Меры социальной</w:t>
      </w:r>
      <w:r>
        <w:rPr>
          <w:spacing w:val="-3"/>
        </w:rPr>
        <w:t xml:space="preserve"> </w:t>
      </w:r>
      <w:r>
        <w:t>защиты</w:t>
      </w:r>
    </w:p>
    <w:p>
      <w:pPr>
        <w:pStyle w:val="10"/>
        <w:ind w:right="794"/>
      </w:pPr>
      <w:r>
        <w:t>В целях материальной поддержки воспитания и обучения воспитанников, посещающих ДОУ,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компенсация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воспитанников.</w:t>
      </w:r>
    </w:p>
    <w:p>
      <w:pPr>
        <w:pStyle w:val="10"/>
        <w:ind w:right="784"/>
      </w:pPr>
      <w:r>
        <w:t>Несовершеннолетним</w:t>
      </w:r>
      <w:r>
        <w:rPr>
          <w:spacing w:val="1"/>
        </w:rPr>
        <w:t xml:space="preserve"> </w:t>
      </w:r>
      <w:r>
        <w:t>воспитанникам,</w:t>
      </w:r>
      <w:r>
        <w:rPr>
          <w:spacing w:val="1"/>
        </w:rPr>
        <w:t xml:space="preserve"> </w:t>
      </w:r>
      <w:r>
        <w:t>испытывающим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социальной адаптации и развития, оказывается педагогическая, медицинская и психологическая помощь</w:t>
      </w:r>
      <w:r>
        <w:rPr>
          <w:spacing w:val="-5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-8"/>
        </w:rPr>
        <w:t xml:space="preserve"> </w:t>
      </w:r>
      <w:r>
        <w:t>их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</w:p>
    <w:p>
      <w:pPr>
        <w:pStyle w:val="10"/>
        <w:ind w:right="788"/>
      </w:pPr>
      <w:r>
        <w:t>Проведение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психолого–медико–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55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отклонений в поведении детей осуществляется психолого – медико - педагогическим консилиумом 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-4"/>
        </w:rPr>
        <w:t xml:space="preserve"> </w:t>
      </w:r>
      <w:r>
        <w:t>согласию 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</w:p>
    <w:p>
      <w:pPr>
        <w:pStyle w:val="3"/>
        <w:spacing w:before="3" w:line="240" w:lineRule="auto"/>
        <w:ind w:left="1581"/>
      </w:pPr>
      <w:r>
        <w:t>Правила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сотрудничеству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/>
      </w:pPr>
      <w:r>
        <w:t>По вопросам, касающимся развития и воспитания ребёнка, родители (законные представители)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обратиться за</w:t>
      </w:r>
      <w:r>
        <w:rPr>
          <w:spacing w:val="1"/>
        </w:rPr>
        <w:t xml:space="preserve"> </w:t>
      </w:r>
      <w:r>
        <w:t>консультацией</w:t>
      </w:r>
      <w:r>
        <w:rPr>
          <w:spacing w:val="1"/>
        </w:rPr>
        <w:t xml:space="preserve"> </w:t>
      </w:r>
      <w:r>
        <w:t>к педагогам и</w:t>
      </w:r>
      <w:r>
        <w:rPr>
          <w:spacing w:val="1"/>
        </w:rPr>
        <w:t xml:space="preserve"> </w:t>
      </w:r>
      <w:r>
        <w:t>специалистам 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отведённое</w:t>
      </w:r>
      <w:r>
        <w:rPr>
          <w:spacing w:val="-6"/>
        </w:rPr>
        <w:t xml:space="preserve"> </w:t>
      </w:r>
      <w:r>
        <w:t>на это</w:t>
      </w:r>
      <w:r>
        <w:rPr>
          <w:spacing w:val="-3"/>
        </w:rPr>
        <w:t xml:space="preserve"> </w:t>
      </w:r>
      <w:r>
        <w:t>время.</w:t>
      </w:r>
    </w:p>
    <w:p>
      <w:pPr>
        <w:pStyle w:val="10"/>
        <w:spacing w:line="252" w:lineRule="exact"/>
        <w:ind w:left="1523" w:firstLine="0"/>
      </w:pPr>
      <w:r>
        <w:t>Каждый</w:t>
      </w:r>
      <w:r>
        <w:rPr>
          <w:spacing w:val="-2"/>
        </w:rPr>
        <w:t xml:space="preserve"> </w:t>
      </w:r>
      <w:r>
        <w:t>родитель</w:t>
      </w:r>
      <w:r>
        <w:rPr>
          <w:spacing w:val="-3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</w:t>
      </w:r>
      <w:r>
        <w:rPr>
          <w:spacing w:val="-4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право:</w:t>
      </w:r>
    </w:p>
    <w:p>
      <w:pPr>
        <w:pStyle w:val="13"/>
        <w:numPr>
          <w:ilvl w:val="0"/>
          <w:numId w:val="112"/>
        </w:numPr>
        <w:tabs>
          <w:tab w:val="left" w:pos="1658"/>
        </w:tabs>
        <w:spacing w:before="1"/>
        <w:ind w:left="1657"/>
      </w:pPr>
      <w:r>
        <w:t>быть</w:t>
      </w:r>
      <w:r>
        <w:rPr>
          <w:spacing w:val="-1"/>
        </w:rPr>
        <w:t xml:space="preserve"> </w:t>
      </w:r>
      <w:r>
        <w:t>избранным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родительский совет</w:t>
      </w:r>
      <w:r>
        <w:rPr>
          <w:spacing w:val="-2"/>
        </w:rPr>
        <w:t xml:space="preserve"> </w:t>
      </w:r>
      <w:r>
        <w:t>группы;</w:t>
      </w:r>
    </w:p>
    <w:p>
      <w:pPr>
        <w:pStyle w:val="13"/>
        <w:numPr>
          <w:ilvl w:val="0"/>
          <w:numId w:val="112"/>
        </w:numPr>
        <w:tabs>
          <w:tab w:val="left" w:pos="1658"/>
        </w:tabs>
        <w:spacing w:before="1" w:line="252" w:lineRule="exact"/>
        <w:ind w:left="1657"/>
      </w:pPr>
      <w:r>
        <w:t>повышать</w:t>
      </w:r>
      <w:r>
        <w:rPr>
          <w:spacing w:val="-9"/>
        </w:rPr>
        <w:t xml:space="preserve"> </w:t>
      </w:r>
      <w:r>
        <w:t>педагогическую</w:t>
      </w:r>
      <w:r>
        <w:rPr>
          <w:spacing w:val="-5"/>
        </w:rPr>
        <w:t xml:space="preserve"> </w:t>
      </w:r>
      <w:r>
        <w:t>культуру;</w:t>
      </w:r>
    </w:p>
    <w:p>
      <w:pPr>
        <w:pStyle w:val="13"/>
        <w:numPr>
          <w:ilvl w:val="0"/>
          <w:numId w:val="112"/>
        </w:numPr>
        <w:tabs>
          <w:tab w:val="left" w:pos="1716"/>
        </w:tabs>
        <w:ind w:right="792" w:firstLine="710"/>
      </w:pPr>
      <w:r>
        <w:t>если</w:t>
      </w:r>
      <w:r>
        <w:rPr>
          <w:spacing w:val="1"/>
        </w:rPr>
        <w:t xml:space="preserve"> </w:t>
      </w:r>
      <w:r>
        <w:t>возникли вопросы</w:t>
      </w:r>
      <w:r>
        <w:rPr>
          <w:spacing w:val="1"/>
        </w:rPr>
        <w:t xml:space="preserve"> </w:t>
      </w:r>
      <w:r>
        <w:t>по организации</w:t>
      </w:r>
      <w:r>
        <w:rPr>
          <w:spacing w:val="1"/>
        </w:rPr>
        <w:t xml:space="preserve"> </w:t>
      </w:r>
      <w:r>
        <w:t>образовательного процесса,</w:t>
      </w:r>
      <w:r>
        <w:rPr>
          <w:spacing w:val="1"/>
        </w:rPr>
        <w:t xml:space="preserve"> </w:t>
      </w:r>
      <w:r>
        <w:t>пребывания 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 следует обсудить с воспитателем группы, если не удовлетворен ответом, необходимо обратиться</w:t>
      </w:r>
      <w:r>
        <w:rPr>
          <w:spacing w:val="-5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заведующему</w:t>
      </w:r>
      <w:r>
        <w:rPr>
          <w:spacing w:val="-3"/>
        </w:rPr>
        <w:t xml:space="preserve"> </w:t>
      </w:r>
      <w:r>
        <w:t>ДОУ.</w:t>
      </w:r>
    </w:p>
    <w:p>
      <w:pPr>
        <w:pStyle w:val="10"/>
        <w:spacing w:before="4"/>
        <w:ind w:left="0" w:firstLine="0"/>
        <w:jc w:val="left"/>
      </w:pPr>
    </w:p>
    <w:p>
      <w:pPr>
        <w:pStyle w:val="3"/>
        <w:spacing w:before="1" w:line="240" w:lineRule="auto"/>
      </w:pPr>
      <w:r>
        <w:t>Традиции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ритуалы,</w:t>
      </w:r>
      <w:r>
        <w:rPr>
          <w:spacing w:val="-2"/>
        </w:rPr>
        <w:t xml:space="preserve"> </w:t>
      </w:r>
      <w:r>
        <w:t>особые</w:t>
      </w:r>
      <w:r>
        <w:rPr>
          <w:spacing w:val="-6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этикета в</w:t>
      </w:r>
      <w:r>
        <w:rPr>
          <w:spacing w:val="2"/>
        </w:rPr>
        <w:t xml:space="preserve"> </w:t>
      </w:r>
      <w:r>
        <w:t>ДОУ</w:t>
      </w:r>
    </w:p>
    <w:p>
      <w:pPr>
        <w:pStyle w:val="10"/>
        <w:spacing w:before="20"/>
        <w:ind w:left="1523" w:firstLine="0"/>
      </w:pPr>
      <w:r>
        <w:t>Ритуал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установленный</w:t>
      </w:r>
      <w:r>
        <w:rPr>
          <w:spacing w:val="-4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действий.</w:t>
      </w:r>
    </w:p>
    <w:p>
      <w:pPr>
        <w:pStyle w:val="10"/>
        <w:spacing w:before="4" w:line="237" w:lineRule="auto"/>
        <w:ind w:right="790"/>
      </w:pPr>
      <w:r>
        <w:t>Традиция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перешло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унаследовано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"/>
        </w:rPr>
        <w:t xml:space="preserve"> </w:t>
      </w:r>
      <w:r>
        <w:t>поколений.</w:t>
      </w:r>
    </w:p>
    <w:p>
      <w:pPr>
        <w:pStyle w:val="10"/>
        <w:spacing w:before="1"/>
        <w:ind w:right="797"/>
      </w:pPr>
      <w:r>
        <w:t>Ежедневные традиции: воспитатель лично встречает родителей и каждого ребенка. Здоровается с</w:t>
      </w:r>
      <w:r>
        <w:rPr>
          <w:spacing w:val="-52"/>
        </w:rPr>
        <w:t xml:space="preserve"> </w:t>
      </w:r>
      <w:r>
        <w:t>ними. Выражает радость по поводу того, что они пришли. С приходом последнего ребенка воспитатель</w:t>
      </w:r>
      <w:r>
        <w:rPr>
          <w:spacing w:val="1"/>
        </w:rPr>
        <w:t xml:space="preserve"> </w:t>
      </w:r>
      <w:r>
        <w:t>приветствует всех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(проводится</w:t>
      </w:r>
      <w:r>
        <w:rPr>
          <w:spacing w:val="1"/>
        </w:rPr>
        <w:t xml:space="preserve"> </w:t>
      </w:r>
      <w:r>
        <w:t>утренний</w:t>
      </w:r>
      <w:r>
        <w:rPr>
          <w:spacing w:val="3"/>
        </w:rPr>
        <w:t xml:space="preserve"> </w:t>
      </w:r>
      <w:r>
        <w:t>круг).</w:t>
      </w:r>
    </w:p>
    <w:p>
      <w:pPr>
        <w:pStyle w:val="10"/>
        <w:ind w:right="790"/>
      </w:pPr>
      <w:r>
        <w:t>Выражает радость по поводу того, что все дети собрались вместе. Желает им весело и интересно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содержание 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 учитывает пожелания и предложения детей. В конце дня все вместе кратко подводят итог</w:t>
      </w:r>
      <w:r>
        <w:rPr>
          <w:spacing w:val="1"/>
        </w:rPr>
        <w:t xml:space="preserve"> </w:t>
      </w:r>
      <w:r>
        <w:t>прожитого дня (проводится вечерний круг). Обращает внимание на детские работы, выполненные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Побуждая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совершенствованию этих работ. Затем каждому ребенку предоставляется возможность сказать о себе</w:t>
      </w:r>
      <w:r>
        <w:rPr>
          <w:spacing w:val="1"/>
        </w:rPr>
        <w:t xml:space="preserve"> </w:t>
      </w:r>
      <w:r>
        <w:t>что-либо</w:t>
      </w:r>
      <w:r>
        <w:rPr>
          <w:spacing w:val="-4"/>
        </w:rPr>
        <w:t xml:space="preserve"> </w:t>
      </w:r>
      <w:r>
        <w:t>хорошее.</w:t>
      </w:r>
    </w:p>
    <w:p>
      <w:pPr>
        <w:pStyle w:val="10"/>
        <w:spacing w:before="1"/>
        <w:ind w:right="787" w:firstLine="989"/>
      </w:pPr>
      <w:r>
        <w:t>Еженедельные традиции:</w:t>
      </w:r>
      <w:r>
        <w:rPr>
          <w:spacing w:val="1"/>
        </w:rPr>
        <w:t xml:space="preserve"> </w:t>
      </w:r>
      <w:r>
        <w:t>по понедельникам</w:t>
      </w:r>
      <w:r>
        <w:rPr>
          <w:spacing w:val="1"/>
        </w:rPr>
        <w:t xml:space="preserve"> </w:t>
      </w:r>
      <w:r>
        <w:t>утренние часы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девизом:</w:t>
      </w:r>
      <w:r>
        <w:rPr>
          <w:spacing w:val="1"/>
        </w:rPr>
        <w:t xml:space="preserve"> </w:t>
      </w:r>
      <w:r>
        <w:t>«Утро</w:t>
      </w:r>
      <w:r>
        <w:rPr>
          <w:spacing w:val="1"/>
        </w:rPr>
        <w:t xml:space="preserve"> </w:t>
      </w:r>
      <w:r>
        <w:t>радостных встреч». Воспитатель выражает радость по поводу встречи с детьми. Рассказывает, как он</w:t>
      </w:r>
      <w:r>
        <w:rPr>
          <w:spacing w:val="1"/>
        </w:rPr>
        <w:t xml:space="preserve"> </w:t>
      </w:r>
      <w:r>
        <w:t>провел выходные дни или о чем - то новом, интересном. Затем выслушивает всех детей, желающих</w:t>
      </w:r>
      <w:r>
        <w:rPr>
          <w:spacing w:val="1"/>
        </w:rPr>
        <w:t xml:space="preserve"> </w:t>
      </w:r>
      <w:r>
        <w:t>поделиться своими впечатлениями. Воспитатель рассказывает, что нового и интересного ожидает детей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неделе.</w:t>
      </w:r>
    </w:p>
    <w:p>
      <w:pPr>
        <w:pStyle w:val="10"/>
        <w:spacing w:before="2"/>
        <w:ind w:right="789" w:firstLine="1046"/>
      </w:pPr>
      <w:r>
        <w:t>Ежемесячные традиции: «День именинника». Основная цель - формировать у детей чувства</w:t>
      </w:r>
      <w:r>
        <w:rPr>
          <w:spacing w:val="1"/>
        </w:rPr>
        <w:t xml:space="preserve"> </w:t>
      </w:r>
      <w:r>
        <w:t>радости и положительные эмоции, музыкально - двигательную активность. Задачами педагога являются:</w:t>
      </w:r>
      <w:r>
        <w:rPr>
          <w:spacing w:val="-52"/>
        </w:rPr>
        <w:t xml:space="preserve"> </w:t>
      </w:r>
      <w:r>
        <w:t>сплочение детей в процессе совместной подготовки к празднику; развивать у детей эмоциональный</w:t>
      </w:r>
      <w:r>
        <w:rPr>
          <w:spacing w:val="1"/>
        </w:rPr>
        <w:t xml:space="preserve"> </w:t>
      </w:r>
      <w:r>
        <w:t>отклик и желание при участии в совместных играх; создать условия для укрепления сотрудничества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дошкольников;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праздничное</w:t>
      </w:r>
      <w:r>
        <w:rPr>
          <w:spacing w:val="-6"/>
        </w:rPr>
        <w:t xml:space="preserve"> </w:t>
      </w:r>
      <w:r>
        <w:t>настроение.</w:t>
      </w:r>
    </w:p>
    <w:p>
      <w:pPr>
        <w:pStyle w:val="10"/>
        <w:ind w:right="789" w:firstLine="989"/>
      </w:pPr>
      <w:r>
        <w:t>«Интерактивные</w:t>
      </w:r>
      <w:r>
        <w:rPr>
          <w:spacing w:val="1"/>
        </w:rPr>
        <w:t xml:space="preserve"> </w:t>
      </w:r>
      <w:r>
        <w:t>выставки».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творческие,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неординарные педагоги, поэтому мы постоянно устраиваем тематические выставки.! Выставки любят</w:t>
      </w:r>
      <w:r>
        <w:rPr>
          <w:spacing w:val="1"/>
        </w:rPr>
        <w:t xml:space="preserve"> </w:t>
      </w:r>
      <w:r>
        <w:t>дети, а родители не только бывают на экскурсиях, но и активно участвуют в подготовке экспозиций..</w:t>
      </w:r>
    </w:p>
    <w:p>
      <w:pPr>
        <w:pStyle w:val="10"/>
        <w:spacing w:before="1"/>
        <w:ind w:right="788" w:firstLine="1099"/>
      </w:pPr>
      <w:r>
        <w:t>Праздники</w:t>
      </w:r>
      <w:r>
        <w:rPr>
          <w:spacing w:val="1"/>
        </w:rPr>
        <w:t xml:space="preserve"> </w:t>
      </w:r>
      <w:r>
        <w:t>благотворно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внимания;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прекрасную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занятиях;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социально-коммуникативных</w:t>
      </w:r>
      <w:r>
        <w:rPr>
          <w:spacing w:val="-3"/>
        </w:rPr>
        <w:t xml:space="preserve"> </w:t>
      </w:r>
      <w:r>
        <w:t>навыков.</w:t>
      </w:r>
    </w:p>
    <w:p>
      <w:pPr>
        <w:pStyle w:val="10"/>
        <w:spacing w:before="1" w:line="251" w:lineRule="exact"/>
        <w:ind w:left="1970" w:firstLine="0"/>
      </w:pPr>
      <w:r>
        <w:t>Ежегодно</w:t>
      </w:r>
      <w:r>
        <w:rPr>
          <w:spacing w:val="-8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мероприятия,</w:t>
      </w:r>
      <w:r>
        <w:rPr>
          <w:spacing w:val="-5"/>
        </w:rPr>
        <w:t xml:space="preserve"> </w:t>
      </w:r>
      <w:r>
        <w:t>посвященные:</w:t>
      </w:r>
    </w:p>
    <w:p>
      <w:pPr>
        <w:pStyle w:val="10"/>
        <w:tabs>
          <w:tab w:val="left" w:pos="2229"/>
        </w:tabs>
        <w:spacing w:before="1"/>
        <w:ind w:left="0" w:firstLine="0"/>
      </w:pPr>
      <w:r>
        <w:t xml:space="preserve">                                  −</w:t>
      </w:r>
      <w:r>
        <w:tab/>
      </w:r>
      <w:r>
        <w:t>окружающей</w:t>
      </w:r>
      <w:r>
        <w:rPr>
          <w:spacing w:val="1"/>
        </w:rPr>
        <w:t xml:space="preserve"> </w:t>
      </w:r>
      <w:r>
        <w:t>природе:</w:t>
      </w:r>
      <w:r>
        <w:rPr>
          <w:spacing w:val="50"/>
        </w:rPr>
        <w:t xml:space="preserve"> </w:t>
      </w:r>
      <w:r>
        <w:t>акция</w:t>
      </w:r>
      <w:r>
        <w:rPr>
          <w:spacing w:val="54"/>
        </w:rPr>
        <w:t xml:space="preserve"> </w:t>
      </w:r>
      <w:r>
        <w:t>«Покормим</w:t>
      </w:r>
      <w:r>
        <w:rPr>
          <w:spacing w:val="54"/>
        </w:rPr>
        <w:t xml:space="preserve"> </w:t>
      </w:r>
      <w:r>
        <w:t>птиц»,</w:t>
      </w:r>
      <w:r>
        <w:rPr>
          <w:spacing w:val="47"/>
        </w:rPr>
        <w:t xml:space="preserve"> </w:t>
      </w:r>
      <w:r>
        <w:t>«Осень», "</w:t>
      </w:r>
      <w:r>
        <w:rPr>
          <w:spacing w:val="56"/>
        </w:rPr>
        <w:t xml:space="preserve"> </w:t>
      </w:r>
      <w:r>
        <w:t>«Навруз</w:t>
      </w:r>
      <w:r>
        <w:rPr>
          <w:spacing w:val="54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встреча</w:t>
      </w:r>
      <w:r>
        <w:rPr>
          <w:spacing w:val="57"/>
        </w:rPr>
        <w:t xml:space="preserve"> </w:t>
      </w:r>
      <w:r>
        <w:t>весны»,</w:t>
      </w:r>
    </w:p>
    <w:p>
      <w:pPr>
        <w:pStyle w:val="10"/>
        <w:spacing w:before="2" w:line="251" w:lineRule="exact"/>
        <w:ind w:firstLine="0"/>
      </w:pPr>
      <w:r>
        <w:t>«День</w:t>
      </w:r>
      <w:r>
        <w:rPr>
          <w:spacing w:val="-2"/>
        </w:rPr>
        <w:t xml:space="preserve"> </w:t>
      </w:r>
      <w:r>
        <w:t>птиц», «Сомбеля»; миру</w:t>
      </w:r>
      <w:r>
        <w:rPr>
          <w:spacing w:val="-11"/>
        </w:rPr>
        <w:t xml:space="preserve"> </w:t>
      </w:r>
      <w:r>
        <w:t>искусства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книги»,</w:t>
      </w:r>
      <w:r>
        <w:rPr>
          <w:spacing w:val="1"/>
        </w:rPr>
        <w:t xml:space="preserve"> </w:t>
      </w:r>
      <w:r>
        <w:t>«День</w:t>
      </w:r>
      <w:r>
        <w:rPr>
          <w:spacing w:val="-1"/>
        </w:rPr>
        <w:t xml:space="preserve"> </w:t>
      </w:r>
      <w:r>
        <w:t>театра»</w:t>
      </w:r>
    </w:p>
    <w:p>
      <w:pPr>
        <w:pStyle w:val="10"/>
        <w:tabs>
          <w:tab w:val="left" w:pos="2229"/>
        </w:tabs>
        <w:ind w:right="784"/>
      </w:pPr>
      <w:r>
        <w:t>−</w:t>
      </w:r>
      <w:r>
        <w:tab/>
      </w:r>
      <w:r>
        <w:t>традиционным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событиям: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знаний»,</w:t>
      </w:r>
      <w:r>
        <w:rPr>
          <w:spacing w:val="1"/>
        </w:rPr>
        <w:t xml:space="preserve"> </w:t>
      </w:r>
      <w:r>
        <w:t>«День народного единства»,«Новый</w:t>
      </w:r>
      <w:r>
        <w:rPr>
          <w:spacing w:val="1"/>
        </w:rPr>
        <w:t xml:space="preserve"> </w:t>
      </w:r>
      <w:r>
        <w:t>год»,</w:t>
      </w:r>
      <w:r>
        <w:rPr>
          <w:spacing w:val="1"/>
        </w:rPr>
        <w:t xml:space="preserve"> </w:t>
      </w:r>
      <w:r>
        <w:t>«День матери»,</w:t>
      </w:r>
      <w:r>
        <w:rPr>
          <w:spacing w:val="1"/>
        </w:rPr>
        <w:t xml:space="preserve"> </w:t>
      </w:r>
      <w:r>
        <w:t>«Международный</w:t>
      </w:r>
      <w:r>
        <w:rPr>
          <w:spacing w:val="1"/>
        </w:rPr>
        <w:t xml:space="preserve"> </w:t>
      </w:r>
      <w:r>
        <w:t>День родного</w:t>
      </w:r>
      <w:r>
        <w:rPr>
          <w:spacing w:val="1"/>
        </w:rPr>
        <w:t xml:space="preserve"> </w:t>
      </w:r>
      <w:r>
        <w:t>языка»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семьи»,</w:t>
      </w:r>
      <w:r>
        <w:rPr>
          <w:spacing w:val="1"/>
        </w:rPr>
        <w:t xml:space="preserve"> </w:t>
      </w:r>
      <w:r>
        <w:t>«Праздник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Отечества»,</w:t>
      </w:r>
      <w:r>
        <w:rPr>
          <w:spacing w:val="1"/>
        </w:rPr>
        <w:t xml:space="preserve"> </w:t>
      </w:r>
      <w:r>
        <w:t>«Международный</w:t>
      </w:r>
      <w:r>
        <w:rPr>
          <w:spacing w:val="1"/>
        </w:rPr>
        <w:t xml:space="preserve"> </w:t>
      </w:r>
      <w:r>
        <w:t>женский</w:t>
      </w:r>
      <w:r>
        <w:rPr>
          <w:spacing w:val="1"/>
        </w:rPr>
        <w:t xml:space="preserve"> </w:t>
      </w:r>
      <w:r>
        <w:t>день»;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космонавтики»,</w:t>
      </w:r>
      <w:r>
        <w:rPr>
          <w:spacing w:val="3"/>
        </w:rPr>
        <w:t xml:space="preserve"> </w:t>
      </w:r>
      <w:r>
        <w:t>«Праздник</w:t>
      </w:r>
      <w:r>
        <w:rPr>
          <w:spacing w:val="-5"/>
        </w:rPr>
        <w:t xml:space="preserve"> </w:t>
      </w:r>
      <w:r>
        <w:t>поэзии,</w:t>
      </w:r>
      <w:r>
        <w:rPr>
          <w:spacing w:val="-2"/>
        </w:rPr>
        <w:t xml:space="preserve"> </w:t>
      </w:r>
      <w:r>
        <w:t>посвященный</w:t>
      </w:r>
      <w:r>
        <w:rPr>
          <w:spacing w:val="3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рождения Г.Тукая»,</w:t>
      </w:r>
      <w:r>
        <w:rPr>
          <w:spacing w:val="2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Победы»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2" w:line="240" w:lineRule="auto"/>
        <w:ind w:right="795" w:firstLine="566"/>
      </w:pPr>
      <w:r>
        <w:t>Особенности</w:t>
      </w:r>
      <w:r>
        <w:rPr>
          <w:spacing w:val="1"/>
        </w:rPr>
        <w:t xml:space="preserve"> </w:t>
      </w:r>
      <w:r>
        <w:t>РППС, отражающие образ и ценности ДОУ, учитывающие социокультурный</w:t>
      </w:r>
      <w:r>
        <w:rPr>
          <w:spacing w:val="1"/>
        </w:rPr>
        <w:t xml:space="preserve"> </w:t>
      </w:r>
      <w:r>
        <w:t>контекст,</w:t>
      </w:r>
      <w:r>
        <w:rPr>
          <w:spacing w:val="1"/>
        </w:rPr>
        <w:t xml:space="preserve"> </w:t>
      </w:r>
      <w:r>
        <w:t>внешнюю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культурную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(учитывает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региональные особенности)</w:t>
      </w:r>
    </w:p>
    <w:p>
      <w:pPr>
        <w:pStyle w:val="10"/>
        <w:spacing w:line="242" w:lineRule="auto"/>
        <w:ind w:right="786"/>
      </w:pPr>
      <w:r>
        <w:rPr>
          <w:i/>
        </w:rPr>
        <w:t xml:space="preserve">Социокультурный контекст </w:t>
      </w:r>
      <w:r>
        <w:t>– это социальная и культурная среда, в которой человек растет и</w:t>
      </w:r>
      <w:r>
        <w:rPr>
          <w:spacing w:val="1"/>
        </w:rPr>
        <w:t xml:space="preserve"> </w:t>
      </w:r>
      <w:r>
        <w:t>живет.</w:t>
      </w:r>
      <w:r>
        <w:rPr>
          <w:spacing w:val="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 влияние,</w:t>
      </w:r>
      <w:r>
        <w:rPr>
          <w:spacing w:val="2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среда</w:t>
      </w:r>
      <w:r>
        <w:rPr>
          <w:spacing w:val="4"/>
        </w:rPr>
        <w:t xml:space="preserve"> </w:t>
      </w:r>
      <w:r>
        <w:t>оказывает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-6"/>
        </w:rPr>
        <w:t xml:space="preserve"> </w:t>
      </w:r>
      <w:r>
        <w:t>человека.</w:t>
      </w:r>
    </w:p>
    <w:p>
      <w:pPr>
        <w:pStyle w:val="10"/>
        <w:spacing w:before="1"/>
        <w:ind w:left="0" w:firstLine="0"/>
        <w:jc w:val="left"/>
        <w:rPr>
          <w:sz w:val="21"/>
        </w:rPr>
      </w:pPr>
    </w:p>
    <w:p>
      <w:pPr>
        <w:pStyle w:val="10"/>
        <w:ind w:right="786"/>
      </w:pPr>
      <w:r>
        <w:rPr>
          <w:i/>
        </w:rPr>
        <w:t>Отражение</w:t>
      </w:r>
      <w:r>
        <w:rPr>
          <w:i/>
          <w:spacing w:val="1"/>
        </w:rPr>
        <w:t xml:space="preserve"> </w:t>
      </w:r>
      <w:r>
        <w:rPr>
          <w:i/>
        </w:rPr>
        <w:t>ценностей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РППС:</w:t>
      </w:r>
      <w:r>
        <w:rPr>
          <w:i/>
          <w:spacing w:val="1"/>
        </w:rPr>
        <w:t xml:space="preserve"> </w:t>
      </w:r>
      <w:r>
        <w:rPr>
          <w:u w:val="single"/>
        </w:rPr>
        <w:t>Ценности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Жизнь,</w:t>
      </w:r>
      <w:r>
        <w:rPr>
          <w:spacing w:val="1"/>
          <w:u w:val="single"/>
        </w:rPr>
        <w:t xml:space="preserve"> </w:t>
      </w:r>
      <w:r>
        <w:rPr>
          <w:u w:val="single"/>
        </w:rPr>
        <w:t>Красота,</w:t>
      </w:r>
      <w:r>
        <w:rPr>
          <w:spacing w:val="1"/>
          <w:u w:val="single"/>
        </w:rPr>
        <w:t xml:space="preserve"> </w:t>
      </w:r>
      <w:r>
        <w:rPr>
          <w:u w:val="single"/>
        </w:rPr>
        <w:t>Милосердие,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Добро,</w:t>
      </w:r>
      <w:r>
        <w:rPr>
          <w:spacing w:val="1"/>
          <w:u w:val="single"/>
        </w:rPr>
        <w:t xml:space="preserve"> </w:t>
      </w:r>
      <w:r>
        <w:rPr>
          <w:u w:val="single"/>
        </w:rPr>
        <w:t>Дружба,</w:t>
      </w:r>
      <w:r>
        <w:rPr>
          <w:spacing w:val="1"/>
        </w:rPr>
        <w:t xml:space="preserve"> </w:t>
      </w:r>
      <w:r>
        <w:rPr>
          <w:u w:val="single"/>
        </w:rPr>
        <w:t>Сотрудничество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реализуются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взаимопроникают</w:t>
      </w:r>
      <w:r>
        <w:rPr>
          <w:spacing w:val="1"/>
          <w:u w:val="single"/>
        </w:rPr>
        <w:t xml:space="preserve"> </w:t>
      </w:r>
      <w:r>
        <w:rPr>
          <w:u w:val="single"/>
        </w:rPr>
        <w:t>во</w:t>
      </w:r>
      <w:r>
        <w:rPr>
          <w:spacing w:val="1"/>
          <w:u w:val="single"/>
        </w:rPr>
        <w:t xml:space="preserve"> </w:t>
      </w:r>
      <w:r>
        <w:rPr>
          <w:u w:val="single"/>
        </w:rPr>
        <w:t>все</w:t>
      </w:r>
      <w:r>
        <w:rPr>
          <w:spacing w:val="1"/>
          <w:u w:val="single"/>
        </w:rPr>
        <w:t xml:space="preserve"> </w:t>
      </w:r>
      <w:r>
        <w:rPr>
          <w:u w:val="single"/>
        </w:rPr>
        <w:t>нижеперечисленные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ценности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жизни</w:t>
      </w:r>
      <w:r>
        <w:rPr>
          <w:spacing w:val="1"/>
        </w:rPr>
        <w:t xml:space="preserve"> </w:t>
      </w:r>
      <w:r>
        <w:rPr>
          <w:u w:val="single"/>
        </w:rPr>
        <w:t>дошкольника.</w:t>
      </w:r>
    </w:p>
    <w:p>
      <w:pPr>
        <w:pStyle w:val="10"/>
        <w:ind w:right="783"/>
      </w:pPr>
      <w:r>
        <w:rPr>
          <w:b/>
        </w:rPr>
        <w:t xml:space="preserve">Родина: </w:t>
      </w:r>
      <w:r>
        <w:t>галерея с портретами героев, мини-музей русской культуры и быта, магнитные карты</w:t>
      </w:r>
      <w:r>
        <w:rPr>
          <w:spacing w:val="1"/>
        </w:rPr>
        <w:t xml:space="preserve"> </w:t>
      </w:r>
      <w:r>
        <w:t>(путешествий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России),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краеведению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государственные символы РФ, фото первых лиц РФ и республики Татарстан, папки-передвижки «День</w:t>
      </w:r>
      <w:r>
        <w:rPr>
          <w:spacing w:val="1"/>
        </w:rPr>
        <w:t xml:space="preserve"> </w:t>
      </w:r>
      <w:r>
        <w:t>России», «День флага», художественная литература с региональным компонентом,</w:t>
      </w:r>
      <w:r>
        <w:rPr>
          <w:spacing w:val="1"/>
        </w:rPr>
        <w:t xml:space="preserve"> </w:t>
      </w:r>
      <w:r>
        <w:t>народные костюмы,</w:t>
      </w:r>
      <w:r>
        <w:rPr>
          <w:spacing w:val="1"/>
        </w:rPr>
        <w:t xml:space="preserve"> </w:t>
      </w:r>
      <w:r>
        <w:t>изделия народных</w:t>
      </w:r>
      <w:r>
        <w:rPr>
          <w:spacing w:val="-2"/>
        </w:rPr>
        <w:t xml:space="preserve"> </w:t>
      </w:r>
      <w:r>
        <w:t>промыслов.</w:t>
      </w:r>
    </w:p>
    <w:p>
      <w:pPr>
        <w:pStyle w:val="10"/>
        <w:spacing w:before="3"/>
        <w:ind w:right="783"/>
      </w:pPr>
      <w:r>
        <w:rPr>
          <w:b/>
        </w:rPr>
        <w:t>Семья:</w:t>
      </w:r>
      <w:r>
        <w:rPr>
          <w:b/>
          <w:spacing w:val="1"/>
        </w:rPr>
        <w:t xml:space="preserve"> </w:t>
      </w:r>
      <w:r>
        <w:t>фотоколлажи</w:t>
      </w:r>
      <w:r>
        <w:rPr>
          <w:spacing w:val="1"/>
        </w:rPr>
        <w:t xml:space="preserve"> </w:t>
      </w:r>
      <w:r>
        <w:t>«Семья»,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«семейное</w:t>
      </w:r>
      <w:r>
        <w:rPr>
          <w:spacing w:val="1"/>
        </w:rPr>
        <w:t xml:space="preserve"> </w:t>
      </w:r>
      <w:r>
        <w:t>древо»,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совместные поделки, уголки для родителей, тематические экспозиции к праздничным датам о семье</w:t>
      </w:r>
      <w:r>
        <w:rPr>
          <w:spacing w:val="1"/>
        </w:rPr>
        <w:t xml:space="preserve"> </w:t>
      </w:r>
      <w:r>
        <w:t>(День матери, День отца, День пожилого человека), музей семьи, семейный стол и игра, хобби семьи,</w:t>
      </w:r>
      <w:r>
        <w:rPr>
          <w:spacing w:val="1"/>
        </w:rPr>
        <w:t xml:space="preserve"> </w:t>
      </w:r>
      <w:r>
        <w:t>библиотека «Моя семья», видеотека «Семейные традиции» (для просмотра детьми), афиша куда пойти с</w:t>
      </w:r>
      <w:r>
        <w:rPr>
          <w:spacing w:val="1"/>
        </w:rPr>
        <w:t xml:space="preserve"> </w:t>
      </w:r>
      <w:r>
        <w:t>ребенком в выходной, о поездках, экскурсиях, походах, семейные альбомы, родословные, семейные</w:t>
      </w:r>
      <w:r>
        <w:rPr>
          <w:spacing w:val="1"/>
        </w:rPr>
        <w:t xml:space="preserve"> </w:t>
      </w:r>
      <w:r>
        <w:t>гербы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ind w:right="795"/>
      </w:pPr>
      <w:r>
        <w:rPr>
          <w:b/>
        </w:rPr>
        <w:t xml:space="preserve">Труд: </w:t>
      </w:r>
      <w:r>
        <w:t>стенд «Профессии наших родителей», мастерские (швейные, кулинарные, столярные и</w:t>
      </w:r>
      <w:r>
        <w:rPr>
          <w:spacing w:val="1"/>
        </w:rPr>
        <w:t xml:space="preserve"> </w:t>
      </w:r>
      <w:r>
        <w:t>др.),</w:t>
      </w:r>
      <w:r>
        <w:rPr>
          <w:spacing w:val="3"/>
        </w:rPr>
        <w:t xml:space="preserve"> </w:t>
      </w:r>
      <w:r>
        <w:t>уголки</w:t>
      </w:r>
      <w:r>
        <w:rPr>
          <w:spacing w:val="6"/>
        </w:rPr>
        <w:t xml:space="preserve"> </w:t>
      </w:r>
      <w:r>
        <w:t>дежурства,</w:t>
      </w:r>
      <w:r>
        <w:rPr>
          <w:spacing w:val="4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мастерские.</w:t>
      </w:r>
    </w:p>
    <w:p>
      <w:pPr>
        <w:pStyle w:val="10"/>
        <w:ind w:right="784"/>
      </w:pPr>
      <w:r>
        <w:rPr>
          <w:b/>
        </w:rPr>
        <w:t>Культура</w:t>
      </w:r>
      <w:r>
        <w:t>:</w:t>
      </w:r>
      <w:r>
        <w:rPr>
          <w:spacing w:val="1"/>
        </w:rPr>
        <w:t xml:space="preserve"> </w:t>
      </w:r>
      <w:r>
        <w:t>визуализация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костюмы,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промыслов, заготовки для творчества по народным промыслам, набор картинок «Правила поведения в</w:t>
      </w:r>
      <w:r>
        <w:rPr>
          <w:spacing w:val="1"/>
        </w:rPr>
        <w:t xml:space="preserve"> </w:t>
      </w:r>
      <w:r>
        <w:t>библиотеке»,</w:t>
      </w:r>
      <w:r>
        <w:rPr>
          <w:spacing w:val="1"/>
        </w:rPr>
        <w:t xml:space="preserve"> </w:t>
      </w:r>
      <w:r>
        <w:t>«Правила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театре»,</w:t>
      </w:r>
      <w:r>
        <w:rPr>
          <w:spacing w:val="1"/>
        </w:rPr>
        <w:t xml:space="preserve"> </w:t>
      </w:r>
      <w:r>
        <w:t>полочка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группах),</w:t>
      </w:r>
      <w:r>
        <w:rPr>
          <w:spacing w:val="1"/>
        </w:rPr>
        <w:t xml:space="preserve"> </w:t>
      </w:r>
      <w:r>
        <w:t>мини-музеи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холлах,</w:t>
      </w:r>
      <w:r>
        <w:rPr>
          <w:spacing w:val="1"/>
        </w:rPr>
        <w:t xml:space="preserve"> </w:t>
      </w:r>
      <w:r>
        <w:t>эстетика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комнатных</w:t>
      </w:r>
      <w:r>
        <w:rPr>
          <w:spacing w:val="1"/>
        </w:rPr>
        <w:t xml:space="preserve"> </w:t>
      </w:r>
      <w:r>
        <w:t>растений.,</w:t>
      </w:r>
      <w:r>
        <w:rPr>
          <w:spacing w:val="1"/>
        </w:rPr>
        <w:t xml:space="preserve"> </w:t>
      </w:r>
      <w:r>
        <w:t>эстетика</w:t>
      </w:r>
      <w:r>
        <w:rPr>
          <w:spacing w:val="1"/>
        </w:rPr>
        <w:t xml:space="preserve"> </w:t>
      </w:r>
      <w:r>
        <w:t>интерьеров,</w:t>
      </w:r>
      <w:r>
        <w:rPr>
          <w:spacing w:val="1"/>
        </w:rPr>
        <w:t xml:space="preserve"> </w:t>
      </w:r>
      <w:r>
        <w:t>штор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помещении,</w:t>
      </w:r>
      <w:r>
        <w:rPr>
          <w:spacing w:val="1"/>
        </w:rPr>
        <w:t xml:space="preserve"> </w:t>
      </w:r>
      <w:r>
        <w:t>психогигиена</w:t>
      </w:r>
      <w:r>
        <w:rPr>
          <w:spacing w:val="1"/>
        </w:rPr>
        <w:t xml:space="preserve"> </w:t>
      </w:r>
      <w:r>
        <w:t>изображений,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рекреациях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(библиотека,</w:t>
      </w:r>
      <w:r>
        <w:rPr>
          <w:spacing w:val="2"/>
        </w:rPr>
        <w:t xml:space="preserve"> </w:t>
      </w:r>
      <w:r>
        <w:t>театр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-2"/>
        </w:rPr>
        <w:t xml:space="preserve"> </w:t>
      </w:r>
      <w:r>
        <w:t>центры театральной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музыкальный</w:t>
      </w:r>
      <w:r>
        <w:rPr>
          <w:spacing w:val="-2"/>
        </w:rPr>
        <w:t xml:space="preserve"> </w:t>
      </w:r>
      <w:r>
        <w:t>зал.</w:t>
      </w:r>
    </w:p>
    <w:p>
      <w:pPr>
        <w:pStyle w:val="10"/>
        <w:spacing w:before="1"/>
        <w:ind w:right="791"/>
      </w:pPr>
      <w:r>
        <w:rPr>
          <w:b/>
        </w:rPr>
        <w:t xml:space="preserve">Познание: </w:t>
      </w:r>
      <w:r>
        <w:t>центр познавательно-исследовательской деятельности, метеоплощадка на территории</w:t>
      </w:r>
      <w:r>
        <w:rPr>
          <w:spacing w:val="-52"/>
        </w:rPr>
        <w:t xml:space="preserve"> </w:t>
      </w:r>
      <w:r>
        <w:t>ДОУ, Центры «Океаны», «Обитатели морских глубин», «Леса», «Степи» и т.д., «Логика и математика»,</w:t>
      </w:r>
      <w:r>
        <w:rPr>
          <w:spacing w:val="1"/>
        </w:rPr>
        <w:t xml:space="preserve"> </w:t>
      </w:r>
      <w:r>
        <w:t>уголок</w:t>
      </w:r>
      <w:r>
        <w:rPr>
          <w:spacing w:val="-1"/>
        </w:rPr>
        <w:t xml:space="preserve"> </w:t>
      </w:r>
      <w:r>
        <w:t>шахмат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шашек 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spacing w:line="252" w:lineRule="exact"/>
        <w:ind w:left="1523" w:firstLine="0"/>
      </w:pPr>
      <w:r>
        <w:rPr>
          <w:b/>
        </w:rPr>
        <w:t>Здоровье:</w:t>
      </w:r>
      <w:r>
        <w:rPr>
          <w:b/>
          <w:spacing w:val="1"/>
        </w:rPr>
        <w:t xml:space="preserve"> </w:t>
      </w:r>
      <w:r>
        <w:t>уголки</w:t>
      </w:r>
      <w:r>
        <w:rPr>
          <w:spacing w:val="-1"/>
        </w:rPr>
        <w:t xml:space="preserve"> </w:t>
      </w:r>
      <w:r>
        <w:t>здоровья,,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здоровом</w:t>
      </w:r>
      <w:r>
        <w:rPr>
          <w:spacing w:val="-3"/>
        </w:rPr>
        <w:t xml:space="preserve"> </w:t>
      </w:r>
      <w:r>
        <w:t>образе</w:t>
      </w:r>
      <w:r>
        <w:rPr>
          <w:spacing w:val="-8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(стенды,</w:t>
      </w:r>
    </w:p>
    <w:p>
      <w:pPr>
        <w:pStyle w:val="10"/>
        <w:spacing w:before="2"/>
        <w:ind w:right="790"/>
      </w:pPr>
      <w:r>
        <w:t>плакаты).,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безопасности,,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площадка,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ПДД,</w:t>
      </w:r>
      <w:r>
        <w:rPr>
          <w:spacing w:val="1"/>
        </w:rPr>
        <w:t xml:space="preserve"> </w:t>
      </w:r>
      <w:r>
        <w:t>тематические уголки по ПДД, тематические уголки о спорте, о проведении Олимпийских игр, уголок</w:t>
      </w:r>
      <w:r>
        <w:rPr>
          <w:spacing w:val="1"/>
        </w:rPr>
        <w:t xml:space="preserve"> </w:t>
      </w:r>
      <w:r>
        <w:t>уединения,</w:t>
      </w:r>
    </w:p>
    <w:p>
      <w:pPr>
        <w:pStyle w:val="10"/>
        <w:ind w:right="788"/>
      </w:pPr>
      <w:r>
        <w:rPr>
          <w:b/>
        </w:rPr>
        <w:t>Природа:</w:t>
      </w:r>
      <w:r>
        <w:rPr>
          <w:b/>
          <w:spacing w:val="1"/>
        </w:rPr>
        <w:t xml:space="preserve"> </w:t>
      </w:r>
      <w:r>
        <w:t>макеты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(пустыня,</w:t>
      </w:r>
      <w:r>
        <w:rPr>
          <w:spacing w:val="1"/>
        </w:rPr>
        <w:t xml:space="preserve"> </w:t>
      </w:r>
      <w:r>
        <w:t>степь,</w:t>
      </w:r>
      <w:r>
        <w:rPr>
          <w:spacing w:val="1"/>
        </w:rPr>
        <w:t xml:space="preserve"> </w:t>
      </w:r>
      <w:r>
        <w:t>тайга,</w:t>
      </w:r>
      <w:r>
        <w:rPr>
          <w:spacing w:val="1"/>
        </w:rPr>
        <w:t xml:space="preserve"> </w:t>
      </w:r>
      <w:r>
        <w:t>тундра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другие).,</w:t>
      </w:r>
      <w:r>
        <w:rPr>
          <w:spacing w:val="56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культурных, лекарственных растений), приборы</w:t>
      </w:r>
      <w:r>
        <w:rPr>
          <w:spacing w:val="1"/>
        </w:rPr>
        <w:t xml:space="preserve"> </w:t>
      </w:r>
      <w:r>
        <w:t>для наблюдений за природными явлениями, живимыми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экспериментированию,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деятельности для познания свойств объектов неживой природы (воды, воздуха, песка, глины, почвы,</w:t>
      </w:r>
      <w:r>
        <w:rPr>
          <w:spacing w:val="1"/>
        </w:rPr>
        <w:t xml:space="preserve"> </w:t>
      </w:r>
      <w:r>
        <w:t>камней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других),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(моря,</w:t>
      </w:r>
      <w:r>
        <w:rPr>
          <w:spacing w:val="1"/>
        </w:rPr>
        <w:t xml:space="preserve"> </w:t>
      </w:r>
      <w:r>
        <w:t>океаны,</w:t>
      </w:r>
      <w:r>
        <w:rPr>
          <w:spacing w:val="1"/>
        </w:rPr>
        <w:t xml:space="preserve"> </w:t>
      </w:r>
      <w:r>
        <w:t>озера,</w:t>
      </w:r>
      <w:r>
        <w:rPr>
          <w:spacing w:val="1"/>
        </w:rPr>
        <w:t xml:space="preserve"> </w:t>
      </w:r>
      <w:r>
        <w:t>реки,</w:t>
      </w:r>
      <w:r>
        <w:rPr>
          <w:spacing w:val="1"/>
        </w:rPr>
        <w:t xml:space="preserve"> </w:t>
      </w:r>
      <w:r>
        <w:t>водопады).</w:t>
      </w:r>
      <w:r>
        <w:rPr>
          <w:spacing w:val="1"/>
        </w:rPr>
        <w:t xml:space="preserve"> </w:t>
      </w:r>
      <w:r>
        <w:t>Коллекции</w:t>
      </w:r>
      <w:r>
        <w:rPr>
          <w:spacing w:val="1"/>
        </w:rPr>
        <w:t xml:space="preserve"> </w:t>
      </w:r>
      <w:r>
        <w:t>камней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минералов,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(нефть,</w:t>
      </w:r>
      <w:r>
        <w:rPr>
          <w:spacing w:val="1"/>
        </w:rPr>
        <w:t xml:space="preserve"> </w:t>
      </w:r>
      <w:r>
        <w:t>уголь,</w:t>
      </w:r>
      <w:r>
        <w:rPr>
          <w:spacing w:val="1"/>
        </w:rPr>
        <w:t xml:space="preserve"> </w:t>
      </w:r>
      <w:r>
        <w:t>серебро,</w:t>
      </w:r>
      <w:r>
        <w:rPr>
          <w:spacing w:val="55"/>
        </w:rPr>
        <w:t xml:space="preserve"> </w:t>
      </w:r>
      <w:r>
        <w:t>золото,</w:t>
      </w:r>
      <w:r>
        <w:rPr>
          <w:spacing w:val="1"/>
        </w:rPr>
        <w:t xml:space="preserve"> </w:t>
      </w:r>
      <w:r>
        <w:t>алмазы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1"/>
        </w:rPr>
        <w:t xml:space="preserve"> </w:t>
      </w:r>
      <w:r>
        <w:t>водохранилища,</w:t>
      </w:r>
      <w:r>
        <w:rPr>
          <w:spacing w:val="1"/>
        </w:rPr>
        <w:t xml:space="preserve"> </w:t>
      </w:r>
      <w:r>
        <w:t>солнечные</w:t>
      </w:r>
      <w:r>
        <w:rPr>
          <w:spacing w:val="1"/>
        </w:rPr>
        <w:t xml:space="preserve"> </w:t>
      </w:r>
      <w:r>
        <w:t>батареи.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</w:t>
      </w:r>
      <w:r>
        <w:rPr>
          <w:spacing w:val="1"/>
        </w:rPr>
        <w:t xml:space="preserve"> </w:t>
      </w:r>
      <w:r>
        <w:t>температуры воздуха,</w:t>
      </w:r>
      <w:r>
        <w:rPr>
          <w:spacing w:val="1"/>
        </w:rPr>
        <w:t xml:space="preserve"> </w:t>
      </w:r>
      <w:r>
        <w:t>роль ветра,</w:t>
      </w:r>
      <w:r>
        <w:rPr>
          <w:spacing w:val="1"/>
        </w:rPr>
        <w:t xml:space="preserve"> </w:t>
      </w:r>
      <w:r>
        <w:t>листопада и</w:t>
      </w:r>
      <w:r>
        <w:rPr>
          <w:spacing w:val="1"/>
        </w:rPr>
        <w:t xml:space="preserve"> </w:t>
      </w:r>
      <w:r>
        <w:t>осадков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природе),</w:t>
      </w:r>
      <w:r>
        <w:rPr>
          <w:spacing w:val="1"/>
        </w:rPr>
        <w:t xml:space="preserve"> </w:t>
      </w:r>
      <w:r>
        <w:t>изменениях в жизни животных,</w:t>
      </w:r>
      <w:r>
        <w:rPr>
          <w:spacing w:val="1"/>
        </w:rPr>
        <w:t xml:space="preserve"> </w:t>
      </w:r>
      <w:r>
        <w:t>растений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влиянии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</w:t>
      </w:r>
      <w:r>
        <w:rPr>
          <w:spacing w:val="4"/>
        </w:rPr>
        <w:t xml:space="preserve"> </w:t>
      </w:r>
      <w:r>
        <w:t>на природу.</w:t>
      </w:r>
    </w:p>
    <w:p>
      <w:pPr>
        <w:pStyle w:val="10"/>
        <w:ind w:left="1523" w:firstLine="0"/>
      </w:pPr>
      <w:r>
        <w:t>Реализация</w:t>
      </w:r>
      <w:r>
        <w:rPr>
          <w:spacing w:val="19"/>
        </w:rPr>
        <w:t xml:space="preserve"> </w:t>
      </w:r>
      <w:r>
        <w:t>социокультурного</w:t>
      </w:r>
      <w:r>
        <w:rPr>
          <w:spacing w:val="73"/>
        </w:rPr>
        <w:t xml:space="preserve"> </w:t>
      </w:r>
      <w:r>
        <w:t>контекста</w:t>
      </w:r>
      <w:r>
        <w:rPr>
          <w:spacing w:val="79"/>
        </w:rPr>
        <w:t xml:space="preserve"> </w:t>
      </w:r>
      <w:r>
        <w:t>опирается</w:t>
      </w:r>
      <w:r>
        <w:rPr>
          <w:spacing w:val="78"/>
        </w:rPr>
        <w:t xml:space="preserve"> </w:t>
      </w:r>
      <w:r>
        <w:t>на</w:t>
      </w:r>
      <w:r>
        <w:rPr>
          <w:spacing w:val="75"/>
        </w:rPr>
        <w:t xml:space="preserve"> </w:t>
      </w:r>
      <w:r>
        <w:t>построение</w:t>
      </w:r>
      <w:r>
        <w:rPr>
          <w:spacing w:val="72"/>
        </w:rPr>
        <w:t xml:space="preserve"> </w:t>
      </w:r>
      <w:r>
        <w:t>социального</w:t>
      </w:r>
      <w:r>
        <w:rPr>
          <w:spacing w:val="73"/>
        </w:rPr>
        <w:t xml:space="preserve"> </w:t>
      </w:r>
      <w:r>
        <w:t>партнерства</w:t>
      </w:r>
    </w:p>
    <w:p>
      <w:pPr>
        <w:pStyle w:val="10"/>
        <w:spacing w:line="250" w:lineRule="exact"/>
        <w:ind w:firstLine="0"/>
        <w:jc w:val="left"/>
      </w:pPr>
      <w:r>
        <w:t>ДОО.</w:t>
      </w:r>
    </w:p>
    <w:p>
      <w:pPr>
        <w:pStyle w:val="10"/>
        <w:tabs>
          <w:tab w:val="left" w:pos="1883"/>
          <w:tab w:val="left" w:pos="2761"/>
          <w:tab w:val="left" w:pos="4690"/>
          <w:tab w:val="left" w:pos="5832"/>
          <w:tab w:val="left" w:pos="7175"/>
          <w:tab w:val="left" w:pos="7496"/>
          <w:tab w:val="left" w:pos="8804"/>
          <w:tab w:val="left" w:pos="9443"/>
        </w:tabs>
        <w:spacing w:before="1"/>
        <w:ind w:left="1523" w:firstLine="0"/>
        <w:jc w:val="left"/>
      </w:pPr>
      <w:r>
        <w:t>В</w:t>
      </w:r>
      <w:r>
        <w:tab/>
      </w:r>
      <w:r>
        <w:t>рамках</w:t>
      </w:r>
      <w:r>
        <w:tab/>
      </w:r>
      <w:r>
        <w:t>социокультурного</w:t>
      </w:r>
      <w:r>
        <w:tab/>
      </w:r>
      <w:r>
        <w:t>контекста</w:t>
      </w:r>
      <w:r>
        <w:tab/>
      </w:r>
      <w:r>
        <w:t>повышается</w:t>
      </w:r>
      <w:r>
        <w:tab/>
      </w:r>
      <w:r>
        <w:t>в</w:t>
      </w:r>
      <w:r>
        <w:tab/>
      </w:r>
      <w:r>
        <w:t>воспитании</w:t>
      </w:r>
      <w:r>
        <w:tab/>
      </w:r>
      <w:r>
        <w:t>роль</w:t>
      </w:r>
      <w:r>
        <w:tab/>
      </w:r>
      <w:r>
        <w:t>родительской</w:t>
      </w:r>
    </w:p>
    <w:p>
      <w:pPr>
        <w:pStyle w:val="10"/>
        <w:spacing w:before="2"/>
        <w:ind w:firstLine="0"/>
        <w:jc w:val="left"/>
      </w:pPr>
      <w:r>
        <w:t>общественности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numPr>
          <w:ilvl w:val="3"/>
          <w:numId w:val="105"/>
        </w:numPr>
        <w:tabs>
          <w:tab w:val="left" w:pos="1534"/>
        </w:tabs>
        <w:spacing w:before="72" w:line="240" w:lineRule="auto"/>
        <w:ind w:left="1533" w:hanging="721"/>
        <w:jc w:val="left"/>
      </w:pPr>
      <w:r>
        <w:t>Воспитывающая</w:t>
      </w:r>
      <w:r>
        <w:rPr>
          <w:spacing w:val="-3"/>
        </w:rPr>
        <w:t xml:space="preserve"> </w:t>
      </w:r>
      <w:r>
        <w:t>среда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организации.</w:t>
      </w:r>
    </w:p>
    <w:p>
      <w:pPr>
        <w:pStyle w:val="10"/>
        <w:spacing w:before="6"/>
        <w:ind w:left="0" w:firstLine="0"/>
        <w:jc w:val="left"/>
        <w:rPr>
          <w:b/>
          <w:sz w:val="10"/>
        </w:rPr>
      </w:pPr>
    </w:p>
    <w:tbl>
      <w:tblPr>
        <w:tblStyle w:val="12"/>
        <w:tblW w:w="0" w:type="auto"/>
        <w:tblInd w:w="6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5"/>
        <w:gridCol w:w="76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535" w:type="dxa"/>
          </w:tcPr>
          <w:p>
            <w:pPr>
              <w:pStyle w:val="14"/>
              <w:spacing w:before="73"/>
              <w:ind w:left="143" w:right="695"/>
              <w:rPr>
                <w:b/>
              </w:rPr>
            </w:pPr>
            <w:r>
              <w:rPr>
                <w:b/>
              </w:rPr>
              <w:t>Условия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воспитывающей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среды</w:t>
            </w:r>
          </w:p>
        </w:tc>
        <w:tc>
          <w:tcPr>
            <w:tcW w:w="7635" w:type="dxa"/>
          </w:tcPr>
          <w:p>
            <w:pPr>
              <w:pStyle w:val="14"/>
              <w:spacing w:before="73"/>
              <w:ind w:left="259"/>
              <w:rPr>
                <w:b/>
              </w:rPr>
            </w:pPr>
            <w:r>
              <w:rPr>
                <w:b/>
              </w:rPr>
              <w:t>Образовательные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модели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(проекты)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осуществления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условий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4" w:hRule="atLeast"/>
        </w:trPr>
        <w:tc>
          <w:tcPr>
            <w:tcW w:w="2535" w:type="dxa"/>
            <w:tcBorders>
              <w:bottom w:val="single" w:color="000000" w:sz="6" w:space="0"/>
            </w:tcBorders>
          </w:tcPr>
          <w:p>
            <w:pPr>
              <w:pStyle w:val="14"/>
              <w:spacing w:before="68"/>
              <w:ind w:left="143" w:right="961"/>
            </w:pPr>
            <w:r>
              <w:t>Условия</w:t>
            </w:r>
            <w:r>
              <w:rPr>
                <w:spacing w:val="5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-52"/>
              </w:rPr>
              <w:t xml:space="preserve"> </w:t>
            </w:r>
            <w:r>
              <w:t>эмоционально-</w:t>
            </w:r>
            <w:r>
              <w:rPr>
                <w:spacing w:val="-52"/>
              </w:rPr>
              <w:t xml:space="preserve"> </w:t>
            </w:r>
            <w:r>
              <w:t>ценностного</w:t>
            </w:r>
          </w:p>
          <w:p>
            <w:pPr>
              <w:pStyle w:val="14"/>
              <w:spacing w:before="1"/>
              <w:ind w:left="143" w:right="387"/>
              <w:jc w:val="both"/>
            </w:pPr>
            <w:r>
              <w:t>отношения ребёнка к</w:t>
            </w:r>
            <w:r>
              <w:rPr>
                <w:spacing w:val="-53"/>
              </w:rPr>
              <w:t xml:space="preserve"> </w:t>
            </w:r>
            <w:r>
              <w:t>окружающему миру,</w:t>
            </w:r>
            <w:r>
              <w:rPr>
                <w:spacing w:val="-52"/>
              </w:rPr>
              <w:t xml:space="preserve"> </w:t>
            </w:r>
            <w:r>
              <w:t>другим</w:t>
            </w:r>
            <w:r>
              <w:rPr>
                <w:spacing w:val="-2"/>
              </w:rPr>
              <w:t xml:space="preserve"> </w:t>
            </w:r>
            <w:r>
              <w:t>людям,</w:t>
            </w:r>
            <w:r>
              <w:rPr>
                <w:spacing w:val="1"/>
              </w:rPr>
              <w:t xml:space="preserve"> </w:t>
            </w:r>
            <w:r>
              <w:t>себе</w:t>
            </w:r>
          </w:p>
        </w:tc>
        <w:tc>
          <w:tcPr>
            <w:tcW w:w="7635" w:type="dxa"/>
            <w:tcBorders>
              <w:bottom w:val="single" w:color="000000" w:sz="6" w:space="0"/>
            </w:tcBorders>
          </w:tcPr>
          <w:p>
            <w:pPr>
              <w:pStyle w:val="14"/>
              <w:spacing w:before="68" w:line="242" w:lineRule="auto"/>
              <w:ind w:left="144" w:right="130"/>
              <w:jc w:val="both"/>
              <w:rPr>
                <w:i/>
              </w:rPr>
            </w:pPr>
            <w:r>
              <w:rPr>
                <w:i/>
              </w:rPr>
              <w:t>Модели личностно-ориентированного взаимодействия педагога и ребенка-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дошкольника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основе позиций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участников:</w:t>
            </w:r>
          </w:p>
          <w:p>
            <w:pPr>
              <w:pStyle w:val="14"/>
              <w:spacing w:line="242" w:lineRule="auto"/>
              <w:ind w:left="144" w:right="134"/>
              <w:jc w:val="both"/>
            </w:pPr>
            <w:r>
              <w:rPr>
                <w:b/>
              </w:rPr>
              <w:t xml:space="preserve">Субъект-объектная модель </w:t>
            </w:r>
            <w:r>
              <w:t>– взрослый находится по отношению к детям в</w:t>
            </w:r>
            <w:r>
              <w:rPr>
                <w:spacing w:val="1"/>
              </w:rPr>
              <w:t xml:space="preserve"> </w:t>
            </w:r>
            <w:r>
              <w:t>позиции</w:t>
            </w:r>
            <w:r>
              <w:rPr>
                <w:spacing w:val="1"/>
              </w:rPr>
              <w:t xml:space="preserve"> </w:t>
            </w:r>
            <w:r>
              <w:t>учителя,</w:t>
            </w:r>
            <w:r>
              <w:rPr>
                <w:spacing w:val="1"/>
              </w:rPr>
              <w:t xml:space="preserve"> </w:t>
            </w:r>
            <w:r>
              <w:t>ставя</w:t>
            </w:r>
            <w:r>
              <w:rPr>
                <w:spacing w:val="1"/>
              </w:rPr>
              <w:t xml:space="preserve"> </w:t>
            </w:r>
            <w:r>
              <w:t>перед</w:t>
            </w:r>
            <w:r>
              <w:rPr>
                <w:spacing w:val="1"/>
              </w:rPr>
              <w:t xml:space="preserve"> </w:t>
            </w:r>
            <w:r>
              <w:t>ними</w:t>
            </w:r>
            <w:r>
              <w:rPr>
                <w:spacing w:val="1"/>
              </w:rPr>
              <w:t xml:space="preserve"> </w:t>
            </w:r>
            <w:r>
              <w:t>определенные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предлагая</w:t>
            </w:r>
            <w:r>
              <w:rPr>
                <w:spacing w:val="1"/>
              </w:rPr>
              <w:t xml:space="preserve"> </w:t>
            </w:r>
            <w:r>
              <w:t>конкретные</w:t>
            </w:r>
            <w:r>
              <w:rPr>
                <w:spacing w:val="-6"/>
              </w:rPr>
              <w:t xml:space="preserve"> </w:t>
            </w:r>
            <w:r>
              <w:t>способы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действия их</w:t>
            </w:r>
            <w:r>
              <w:rPr>
                <w:spacing w:val="-3"/>
              </w:rPr>
              <w:t xml:space="preserve"> </w:t>
            </w:r>
            <w:r>
              <w:t>разрешения.</w:t>
            </w:r>
          </w:p>
          <w:p>
            <w:pPr>
              <w:pStyle w:val="14"/>
              <w:spacing w:line="242" w:lineRule="auto"/>
              <w:ind w:left="144" w:right="135"/>
              <w:jc w:val="both"/>
            </w:pPr>
            <w:r>
              <w:rPr>
                <w:b/>
              </w:rPr>
              <w:t xml:space="preserve">Объект-субъектная модель </w:t>
            </w:r>
            <w:r>
              <w:t>– взрослый создает окружающую развивающую</w:t>
            </w:r>
            <w:r>
              <w:rPr>
                <w:spacing w:val="-52"/>
              </w:rPr>
              <w:t xml:space="preserve"> </w:t>
            </w:r>
            <w:r>
              <w:t>среду, своеобразный предметный мир, в котором дети действуют свободно и</w:t>
            </w:r>
            <w:r>
              <w:rPr>
                <w:spacing w:val="1"/>
              </w:rPr>
              <w:t xml:space="preserve"> </w:t>
            </w:r>
            <w:r>
              <w:t>самостоятельно.</w:t>
            </w:r>
          </w:p>
          <w:p>
            <w:pPr>
              <w:pStyle w:val="14"/>
              <w:spacing w:line="237" w:lineRule="auto"/>
              <w:ind w:left="144" w:right="134"/>
              <w:jc w:val="both"/>
            </w:pPr>
            <w:r>
              <w:rPr>
                <w:b/>
              </w:rPr>
              <w:t xml:space="preserve">Субъект-субъектная модель </w:t>
            </w:r>
            <w:r>
              <w:t>– позиция равных партнеров, включенных в</w:t>
            </w:r>
            <w:r>
              <w:rPr>
                <w:spacing w:val="1"/>
              </w:rPr>
              <w:t xml:space="preserve"> </w:t>
            </w:r>
            <w:r>
              <w:t>общую</w:t>
            </w:r>
            <w:r>
              <w:rPr>
                <w:spacing w:val="-1"/>
              </w:rPr>
              <w:t xml:space="preserve"> </w:t>
            </w:r>
            <w:r>
              <w:t>совместную деятельность.</w:t>
            </w:r>
          </w:p>
          <w:p>
            <w:pPr>
              <w:pStyle w:val="14"/>
              <w:ind w:left="144" w:right="137"/>
              <w:jc w:val="both"/>
            </w:pP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в создании ненасильственной</w:t>
            </w:r>
            <w:r>
              <w:rPr>
                <w:spacing w:val="1"/>
              </w:rPr>
              <w:t xml:space="preserve"> </w:t>
            </w:r>
            <w:r>
              <w:t>развивающей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среды</w:t>
            </w:r>
            <w:r>
              <w:rPr>
                <w:spacing w:val="1"/>
              </w:rPr>
              <w:t xml:space="preserve"> </w:t>
            </w:r>
            <w:r>
              <w:t>совместно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семьями</w:t>
            </w:r>
            <w:r>
              <w:rPr>
                <w:spacing w:val="1"/>
              </w:rPr>
              <w:t xml:space="preserve"> </w:t>
            </w:r>
            <w:r>
              <w:t>воспитанников.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1"/>
              </w:rPr>
              <w:t xml:space="preserve"> </w:t>
            </w:r>
            <w:r>
              <w:t>просвещение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пропаганда</w:t>
            </w:r>
            <w:r>
              <w:rPr>
                <w:spacing w:val="1"/>
              </w:rPr>
              <w:t xml:space="preserve"> </w:t>
            </w:r>
            <w:r>
              <w:t>личностно-ориентированной</w:t>
            </w:r>
            <w:r>
              <w:rPr>
                <w:spacing w:val="1"/>
              </w:rPr>
              <w:t xml:space="preserve"> </w:t>
            </w: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взаимодействия.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</w:trPr>
        <w:tc>
          <w:tcPr>
            <w:tcW w:w="2535" w:type="dxa"/>
            <w:tcBorders>
              <w:top w:val="single" w:color="000000" w:sz="6" w:space="0"/>
            </w:tcBorders>
          </w:tcPr>
          <w:p>
            <w:pPr>
              <w:pStyle w:val="14"/>
              <w:spacing w:before="65"/>
              <w:ind w:left="143" w:right="135"/>
            </w:pPr>
            <w:r>
              <w:t>Условия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обретения</w:t>
            </w:r>
            <w:r>
              <w:rPr>
                <w:spacing w:val="-52"/>
              </w:rPr>
              <w:t xml:space="preserve"> </w:t>
            </w:r>
            <w:r>
              <w:t>ребёнком первичного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поступка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традиционными</w:t>
            </w:r>
            <w:r>
              <w:rPr>
                <w:spacing w:val="1"/>
              </w:rPr>
              <w:t xml:space="preserve"> </w:t>
            </w:r>
            <w:r>
              <w:t>ценностями</w:t>
            </w:r>
            <w:r>
              <w:rPr>
                <w:spacing w:val="1"/>
              </w:rPr>
              <w:t xml:space="preserve"> </w:t>
            </w:r>
            <w:r>
              <w:t>российского</w:t>
            </w:r>
            <w:r>
              <w:rPr>
                <w:spacing w:val="-6"/>
              </w:rPr>
              <w:t xml:space="preserve"> </w:t>
            </w:r>
            <w:r>
              <w:t>общества;</w:t>
            </w:r>
          </w:p>
        </w:tc>
        <w:tc>
          <w:tcPr>
            <w:tcW w:w="7635" w:type="dxa"/>
            <w:tcBorders>
              <w:top w:val="single" w:color="000000" w:sz="6" w:space="0"/>
            </w:tcBorders>
          </w:tcPr>
          <w:p>
            <w:pPr>
              <w:pStyle w:val="14"/>
              <w:spacing w:before="70" w:line="251" w:lineRule="exact"/>
              <w:ind w:left="144"/>
              <w:rPr>
                <w:b/>
              </w:rPr>
            </w:pPr>
            <w:r>
              <w:rPr>
                <w:b/>
              </w:rPr>
              <w:t>Проекты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созданию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:</w:t>
            </w:r>
          </w:p>
          <w:p>
            <w:pPr>
              <w:pStyle w:val="14"/>
              <w:ind w:left="144" w:right="1408"/>
            </w:pPr>
            <w:r>
              <w:t>Опытно-экспериментальная</w:t>
            </w:r>
            <w:r>
              <w:rPr>
                <w:spacing w:val="-8"/>
              </w:rPr>
              <w:t xml:space="preserve"> </w:t>
            </w:r>
            <w:r>
              <w:t>мастерская</w:t>
            </w:r>
            <w:r>
              <w:rPr>
                <w:spacing w:val="-3"/>
              </w:rPr>
              <w:t xml:space="preserve"> </w:t>
            </w:r>
            <w:r>
              <w:t>(вода,</w:t>
            </w:r>
            <w:r>
              <w:rPr>
                <w:spacing w:val="-4"/>
              </w:rPr>
              <w:t xml:space="preserve"> </w:t>
            </w:r>
            <w:r>
              <w:t>песок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  <w:r>
              <w:rPr>
                <w:spacing w:val="-52"/>
              </w:rPr>
              <w:t xml:space="preserve"> </w:t>
            </w:r>
            <w:r>
              <w:t>Музей</w:t>
            </w:r>
          </w:p>
          <w:p>
            <w:pPr>
              <w:pStyle w:val="14"/>
              <w:spacing w:before="1"/>
              <w:ind w:left="144" w:right="5310"/>
            </w:pPr>
            <w:r>
              <w:t>Картинная галлерея</w:t>
            </w:r>
            <w:r>
              <w:rPr>
                <w:spacing w:val="1"/>
              </w:rPr>
              <w:t xml:space="preserve"> </w:t>
            </w:r>
            <w:r>
              <w:t>Агрокласс</w:t>
            </w:r>
          </w:p>
          <w:p>
            <w:pPr>
              <w:pStyle w:val="14"/>
              <w:ind w:left="144"/>
            </w:pPr>
            <w:r>
              <w:t>И 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2" w:hRule="atLeast"/>
        </w:trPr>
        <w:tc>
          <w:tcPr>
            <w:tcW w:w="2535" w:type="dxa"/>
          </w:tcPr>
          <w:p>
            <w:pPr>
              <w:pStyle w:val="14"/>
              <w:spacing w:before="70" w:line="237" w:lineRule="auto"/>
              <w:ind w:left="143" w:right="695"/>
            </w:pP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становления</w:t>
            </w:r>
          </w:p>
          <w:p>
            <w:pPr>
              <w:pStyle w:val="14"/>
              <w:spacing w:before="1"/>
              <w:ind w:left="143" w:right="532"/>
            </w:pPr>
            <w:r>
              <w:rPr>
                <w:spacing w:val="-1"/>
              </w:rPr>
              <w:t>самостоятельности,</w:t>
            </w:r>
            <w:r>
              <w:rPr>
                <w:spacing w:val="-52"/>
              </w:rPr>
              <w:t xml:space="preserve"> </w:t>
            </w:r>
            <w:r>
              <w:t>инициативности и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</w:p>
          <w:p>
            <w:pPr>
              <w:pStyle w:val="14"/>
              <w:ind w:left="143" w:right="489"/>
            </w:pPr>
            <w:r>
              <w:t>взаимодействия в</w:t>
            </w:r>
            <w:r>
              <w:rPr>
                <w:spacing w:val="1"/>
              </w:rPr>
              <w:t xml:space="preserve"> </w:t>
            </w:r>
            <w:r>
              <w:t>разных детско-</w:t>
            </w:r>
            <w:r>
              <w:rPr>
                <w:spacing w:val="1"/>
              </w:rPr>
              <w:t xml:space="preserve"> </w:t>
            </w:r>
            <w:r>
              <w:t>взрослых и детско-</w:t>
            </w:r>
            <w:r>
              <w:rPr>
                <w:spacing w:val="1"/>
              </w:rPr>
              <w:t xml:space="preserve"> </w:t>
            </w:r>
            <w:r>
              <w:t>детских общностях,</w:t>
            </w:r>
            <w:r>
              <w:rPr>
                <w:spacing w:val="-52"/>
              </w:rPr>
              <w:t xml:space="preserve"> </w:t>
            </w: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разновозрастное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детское</w:t>
            </w:r>
            <w:r>
              <w:rPr>
                <w:spacing w:val="-10"/>
              </w:rPr>
              <w:t xml:space="preserve"> </w:t>
            </w:r>
            <w:r>
              <w:t>сообщество</w:t>
            </w:r>
          </w:p>
        </w:tc>
        <w:tc>
          <w:tcPr>
            <w:tcW w:w="7635" w:type="dxa"/>
          </w:tcPr>
          <w:p>
            <w:pPr>
              <w:pStyle w:val="14"/>
              <w:tabs>
                <w:tab w:val="left" w:pos="1900"/>
                <w:tab w:val="left" w:pos="2928"/>
                <w:tab w:val="left" w:pos="3926"/>
                <w:tab w:val="left" w:pos="5758"/>
                <w:tab w:val="left" w:pos="7384"/>
              </w:tabs>
              <w:spacing w:before="70" w:line="237" w:lineRule="auto"/>
              <w:ind w:left="144" w:right="134" w:firstLine="711"/>
            </w:pPr>
            <w:r>
              <w:t>Созданы</w:t>
            </w:r>
            <w:r>
              <w:tab/>
            </w:r>
            <w:r>
              <w:t>условия,</w:t>
            </w:r>
            <w:r>
              <w:tab/>
            </w:r>
            <w:r>
              <w:t>которые</w:t>
            </w:r>
            <w:r>
              <w:tab/>
            </w:r>
            <w:r>
              <w:t>устанавливаются</w:t>
            </w:r>
            <w:r>
              <w:tab/>
            </w:r>
            <w:r>
              <w:t>воспитателями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организационных</w:t>
            </w:r>
            <w:r>
              <w:rPr>
                <w:spacing w:val="4"/>
              </w:rPr>
              <w:t xml:space="preserve"> </w:t>
            </w:r>
            <w:r>
              <w:t>«организующие</w:t>
            </w:r>
            <w:r>
              <w:rPr>
                <w:spacing w:val="-5"/>
              </w:rPr>
              <w:t xml:space="preserve"> </w:t>
            </w:r>
            <w:r>
              <w:t>моменты»,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line="269" w:lineRule="exact"/>
              <w:ind w:left="1560"/>
            </w:pPr>
            <w:r>
              <w:t>«тематические</w:t>
            </w:r>
            <w:r>
              <w:rPr>
                <w:spacing w:val="-9"/>
              </w:rPr>
              <w:t xml:space="preserve"> </w:t>
            </w:r>
            <w:r>
              <w:t>недели»,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line="269" w:lineRule="exact"/>
              <w:ind w:left="1560"/>
            </w:pPr>
            <w:r>
              <w:t>«события»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праздники</w:t>
            </w:r>
            <w:r>
              <w:rPr>
                <w:spacing w:val="1"/>
              </w:rPr>
              <w:t xml:space="preserve"> </w:t>
            </w:r>
            <w:r>
              <w:t>страны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line="269" w:lineRule="exact"/>
              <w:ind w:left="1560"/>
            </w:pPr>
            <w:r>
              <w:t>«реализация</w:t>
            </w:r>
            <w:r>
              <w:rPr>
                <w:spacing w:val="-8"/>
              </w:rPr>
              <w:t xml:space="preserve"> </w:t>
            </w:r>
            <w:r>
              <w:t>проектов»,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line="269" w:lineRule="exact"/>
              <w:ind w:left="1560"/>
            </w:pPr>
            <w:r>
              <w:t>«сезонные</w:t>
            </w:r>
            <w:r>
              <w:rPr>
                <w:spacing w:val="-7"/>
              </w:rPr>
              <w:t xml:space="preserve"> </w:t>
            </w:r>
            <w:r>
              <w:t>явления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природе»,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line="269" w:lineRule="exact"/>
              <w:ind w:left="1560"/>
            </w:pPr>
            <w:r>
              <w:t>«праздники»,</w:t>
            </w:r>
            <w:r>
              <w:rPr>
                <w:spacing w:val="-3"/>
              </w:rPr>
              <w:t xml:space="preserve"> </w:t>
            </w:r>
            <w:r>
              <w:t>акции,</w:t>
            </w:r>
            <w:r>
              <w:rPr>
                <w:spacing w:val="-1"/>
              </w:rPr>
              <w:t xml:space="preserve"> </w:t>
            </w:r>
            <w:r>
              <w:t>конкурсы, выставки,</w:t>
            </w:r>
            <w:r>
              <w:rPr>
                <w:spacing w:val="-6"/>
              </w:rPr>
              <w:t xml:space="preserve"> </w:t>
            </w:r>
            <w:r>
              <w:t>концерты</w:t>
            </w:r>
            <w:r>
              <w:rPr>
                <w:spacing w:val="-3"/>
              </w:rPr>
              <w:t xml:space="preserve"> </w:t>
            </w:r>
            <w:r>
              <w:t>ДОУ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line="269" w:lineRule="exact"/>
              <w:ind w:left="1560"/>
            </w:pPr>
            <w:r>
              <w:t>«традиции»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  <w:tab w:val="left" w:pos="2977"/>
                <w:tab w:val="left" w:pos="3683"/>
                <w:tab w:val="left" w:pos="5099"/>
              </w:tabs>
              <w:ind w:right="832" w:firstLine="711"/>
            </w:pPr>
            <w:r>
              <w:t>Юбилейные</w:t>
            </w:r>
            <w:r>
              <w:tab/>
            </w:r>
            <w:r>
              <w:t>даты</w:t>
            </w:r>
            <w:r>
              <w:tab/>
            </w:r>
            <w:r>
              <w:t>знаменитых</w:t>
            </w:r>
            <w:r>
              <w:tab/>
            </w:r>
            <w:r>
              <w:t>людей</w:t>
            </w:r>
            <w:r>
              <w:rPr>
                <w:spacing w:val="1"/>
              </w:rPr>
              <w:t xml:space="preserve"> </w:t>
            </w:r>
            <w:r>
              <w:t>(писатели,</w:t>
            </w:r>
            <w:r>
              <w:rPr>
                <w:spacing w:val="-53"/>
              </w:rPr>
              <w:t xml:space="preserve"> </w:t>
            </w:r>
            <w:r>
              <w:t>поэты,</w:t>
            </w:r>
            <w:r>
              <w:rPr>
                <w:spacing w:val="3"/>
              </w:rPr>
              <w:t xml:space="preserve"> </w:t>
            </w:r>
            <w:r>
              <w:t>космонавты,</w:t>
            </w:r>
            <w:r>
              <w:rPr>
                <w:spacing w:val="-1"/>
              </w:rPr>
              <w:t xml:space="preserve"> </w:t>
            </w:r>
            <w:r>
              <w:t>художники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д.</w:t>
            </w:r>
            <w:r>
              <w:rPr>
                <w:spacing w:val="4"/>
              </w:rPr>
              <w:t xml:space="preserve"> </w:t>
            </w:r>
            <w:r>
              <w:t>).</w:t>
            </w:r>
          </w:p>
          <w:p>
            <w:pPr>
              <w:pStyle w:val="14"/>
              <w:numPr>
                <w:ilvl w:val="0"/>
                <w:numId w:val="113"/>
              </w:numPr>
              <w:tabs>
                <w:tab w:val="left" w:pos="1560"/>
                <w:tab w:val="left" w:pos="1561"/>
              </w:tabs>
              <w:spacing w:before="1"/>
              <w:ind w:left="1560"/>
            </w:pPr>
            <w:r>
              <w:t>мастер – классы,</w:t>
            </w:r>
            <w:r>
              <w:rPr>
                <w:spacing w:val="52"/>
              </w:rPr>
              <w:t xml:space="preserve"> </w:t>
            </w:r>
            <w:r>
              <w:t>практические</w:t>
            </w:r>
            <w:r>
              <w:rPr>
                <w:spacing w:val="-7"/>
              </w:rPr>
              <w:t xml:space="preserve"> </w:t>
            </w:r>
            <w:r>
              <w:t>дела</w:t>
            </w:r>
          </w:p>
          <w:p>
            <w:pPr>
              <w:pStyle w:val="14"/>
              <w:spacing w:before="5"/>
              <w:ind w:left="144" w:right="125" w:firstLine="711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А главное становления самостоятельности, инициативности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творческого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взаимодействия,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работа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рамках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всех</w:t>
            </w:r>
            <w:r>
              <w:rPr>
                <w:b/>
                <w:i/>
                <w:spacing w:val="56"/>
              </w:rPr>
              <w:t xml:space="preserve"> </w:t>
            </w:r>
            <w:r>
              <w:rPr>
                <w:b/>
                <w:i/>
              </w:rPr>
              <w:t>трех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образовательных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моделях: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учебно-административная,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комплексно-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тематичекая,</w:t>
            </w:r>
            <w:r>
              <w:rPr>
                <w:b/>
                <w:i/>
                <w:spacing w:val="3"/>
              </w:rPr>
              <w:t xml:space="preserve"> </w:t>
            </w:r>
            <w:r>
              <w:rPr>
                <w:b/>
                <w:i/>
              </w:rPr>
              <w:t>средовая.</w:t>
            </w:r>
          </w:p>
          <w:p>
            <w:pPr>
              <w:pStyle w:val="14"/>
              <w:numPr>
                <w:ilvl w:val="0"/>
                <w:numId w:val="114"/>
              </w:numPr>
              <w:tabs>
                <w:tab w:val="left" w:pos="1023"/>
              </w:tabs>
              <w:ind w:right="133" w:firstLine="711"/>
              <w:jc w:val="both"/>
            </w:pPr>
            <w:r>
              <w:t>Совместная деятельность педагога с ребёнком, где, взаимодействуя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ребёнком,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выполняет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педагога:</w:t>
            </w:r>
            <w:r>
              <w:rPr>
                <w:spacing w:val="1"/>
              </w:rPr>
              <w:t xml:space="preserve"> </w:t>
            </w:r>
            <w:r>
              <w:t>обучает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чему-то</w:t>
            </w:r>
            <w:r>
              <w:rPr>
                <w:spacing w:val="1"/>
              </w:rPr>
              <w:t xml:space="preserve"> </w:t>
            </w:r>
            <w:r>
              <w:t>новому;</w:t>
            </w:r>
            <w:r>
              <w:rPr>
                <w:spacing w:val="2"/>
              </w:rPr>
              <w:t xml:space="preserve"> </w:t>
            </w:r>
            <w:r>
              <w:t>(ЗУН).</w:t>
            </w:r>
          </w:p>
          <w:p>
            <w:pPr>
              <w:pStyle w:val="14"/>
              <w:numPr>
                <w:ilvl w:val="0"/>
                <w:numId w:val="114"/>
              </w:numPr>
              <w:tabs>
                <w:tab w:val="left" w:pos="1081"/>
              </w:tabs>
              <w:spacing w:line="237" w:lineRule="auto"/>
              <w:ind w:right="133" w:firstLine="711"/>
              <w:jc w:val="both"/>
            </w:pPr>
            <w:r>
              <w:t>совместная деятельность ребёнка с педагогом, при которой ребёнок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педагог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равноправные</w:t>
            </w:r>
            <w:r>
              <w:rPr>
                <w:spacing w:val="-5"/>
              </w:rPr>
              <w:t xml:space="preserve"> </w:t>
            </w:r>
            <w:r>
              <w:t>партнеры;</w:t>
            </w:r>
            <w:r>
              <w:rPr>
                <w:spacing w:val="3"/>
              </w:rPr>
              <w:t xml:space="preserve"> </w:t>
            </w:r>
            <w:r>
              <w:t>(поддержка)</w:t>
            </w:r>
          </w:p>
          <w:p>
            <w:pPr>
              <w:pStyle w:val="14"/>
              <w:numPr>
                <w:ilvl w:val="0"/>
                <w:numId w:val="114"/>
              </w:numPr>
              <w:tabs>
                <w:tab w:val="left" w:pos="1090"/>
              </w:tabs>
              <w:ind w:right="135" w:firstLine="711"/>
              <w:jc w:val="both"/>
            </w:pPr>
            <w:r>
              <w:t>совместная деятельность группы детей под руководством педагога,</w:t>
            </w:r>
            <w:r>
              <w:rPr>
                <w:spacing w:val="-52"/>
              </w:rPr>
              <w:t xml:space="preserve"> </w:t>
            </w:r>
            <w:r>
              <w:t>который на правах участника деятельности на всех этапах её выполнения (от</w:t>
            </w:r>
            <w:r>
              <w:rPr>
                <w:spacing w:val="1"/>
              </w:rPr>
              <w:t xml:space="preserve"> </w:t>
            </w:r>
            <w:r>
              <w:t>планирования до завершения) направляет совместную деятельность группы</w:t>
            </w:r>
            <w:r>
              <w:rPr>
                <w:spacing w:val="1"/>
              </w:rPr>
              <w:t xml:space="preserve"> </w:t>
            </w:r>
            <w:r>
              <w:t>детей;</w:t>
            </w:r>
          </w:p>
        </w:tc>
      </w:tr>
    </w:tbl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6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5"/>
        <w:gridCol w:w="76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2535" w:type="dxa"/>
          </w:tcPr>
          <w:p>
            <w:pPr>
              <w:pStyle w:val="14"/>
              <w:ind w:left="0"/>
            </w:pPr>
          </w:p>
        </w:tc>
        <w:tc>
          <w:tcPr>
            <w:tcW w:w="7635" w:type="dxa"/>
          </w:tcPr>
          <w:p>
            <w:pPr>
              <w:pStyle w:val="14"/>
              <w:spacing w:before="59"/>
              <w:ind w:left="144" w:right="129" w:firstLine="711"/>
              <w:jc w:val="both"/>
            </w:pPr>
            <w:r>
              <w:t>4.совместная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сверстниками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педагога,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заданию.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этой</w:t>
            </w:r>
            <w:r>
              <w:rPr>
                <w:spacing w:val="1"/>
              </w:rPr>
              <w:t xml:space="preserve"> </w:t>
            </w:r>
            <w:r>
              <w:t>ситуации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участником деятельности, но выступает в роли её организатора, ставящего</w:t>
            </w:r>
            <w:r>
              <w:rPr>
                <w:spacing w:val="1"/>
              </w:rPr>
              <w:t xml:space="preserve"> </w:t>
            </w:r>
            <w:r>
              <w:t>задачу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тем</w:t>
            </w:r>
            <w:r>
              <w:rPr>
                <w:spacing w:val="1"/>
              </w:rPr>
              <w:t xml:space="preserve"> </w:t>
            </w:r>
            <w:r>
              <w:t>самым,</w:t>
            </w:r>
            <w:r>
              <w:rPr>
                <w:spacing w:val="1"/>
              </w:rPr>
              <w:t xml:space="preserve"> </w:t>
            </w:r>
            <w:r>
              <w:t>актуализируя</w:t>
            </w:r>
            <w:r>
              <w:rPr>
                <w:spacing w:val="1"/>
              </w:rPr>
              <w:t xml:space="preserve"> </w:t>
            </w:r>
            <w:r>
              <w:t>лидерские</w:t>
            </w:r>
            <w:r>
              <w:rPr>
                <w:spacing w:val="1"/>
              </w:rPr>
              <w:t xml:space="preserve"> </w:t>
            </w:r>
            <w:r>
              <w:t>ресурсы</w:t>
            </w:r>
            <w:r>
              <w:rPr>
                <w:spacing w:val="1"/>
              </w:rPr>
              <w:t xml:space="preserve"> </w:t>
            </w:r>
            <w:r>
              <w:t>самих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0" w:hRule="atLeast"/>
        </w:trPr>
        <w:tc>
          <w:tcPr>
            <w:tcW w:w="2535" w:type="dxa"/>
          </w:tcPr>
          <w:p>
            <w:pPr>
              <w:pStyle w:val="14"/>
              <w:spacing w:before="60"/>
              <w:ind w:left="143" w:right="211"/>
            </w:pPr>
            <w:r>
              <w:t>Ключевые элементы</w:t>
            </w:r>
            <w:r>
              <w:rPr>
                <w:spacing w:val="1"/>
              </w:rPr>
              <w:t xml:space="preserve"> </w:t>
            </w:r>
            <w:r>
              <w:t>уклада</w:t>
            </w:r>
            <w:r>
              <w:rPr>
                <w:spacing w:val="4"/>
              </w:rPr>
              <w:t xml:space="preserve"> </w:t>
            </w:r>
            <w:r>
              <w:t>МБДОУ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соответствие со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сложившейся </w:t>
            </w:r>
            <w:r>
              <w:t>моделью</w:t>
            </w:r>
            <w:r>
              <w:rPr>
                <w:spacing w:val="-52"/>
              </w:rPr>
              <w:t xml:space="preserve"> </w:t>
            </w:r>
            <w:r>
              <w:t>воспитательно</w:t>
            </w:r>
          </w:p>
          <w:p>
            <w:pPr>
              <w:pStyle w:val="14"/>
              <w:ind w:left="143" w:right="311"/>
            </w:pPr>
            <w:r>
              <w:t>значимой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накопленного опыта,</w:t>
            </w:r>
            <w:r>
              <w:rPr>
                <w:spacing w:val="1"/>
              </w:rPr>
              <w:t xml:space="preserve"> </w:t>
            </w:r>
            <w:r>
              <w:t>достижений,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следования </w:t>
            </w:r>
            <w:r>
              <w:t>традиции,</w:t>
            </w:r>
            <w:r>
              <w:rPr>
                <w:spacing w:val="-52"/>
              </w:rPr>
              <w:t xml:space="preserve"> </w:t>
            </w:r>
            <w:r>
              <w:t>ее</w:t>
            </w:r>
            <w:r>
              <w:rPr>
                <w:spacing w:val="-1"/>
              </w:rPr>
              <w:t xml:space="preserve"> </w:t>
            </w:r>
            <w:r>
              <w:t>уклада</w:t>
            </w:r>
            <w:r>
              <w:rPr>
                <w:spacing w:val="4"/>
              </w:rPr>
              <w:t xml:space="preserve"> </w:t>
            </w:r>
            <w:r>
              <w:t>жизни</w:t>
            </w:r>
          </w:p>
        </w:tc>
        <w:tc>
          <w:tcPr>
            <w:tcW w:w="7635" w:type="dxa"/>
          </w:tcPr>
          <w:p>
            <w:pPr>
              <w:pStyle w:val="14"/>
              <w:numPr>
                <w:ilvl w:val="0"/>
                <w:numId w:val="115"/>
              </w:numPr>
              <w:tabs>
                <w:tab w:val="left" w:pos="423"/>
              </w:tabs>
              <w:spacing w:before="62" w:line="237" w:lineRule="auto"/>
              <w:ind w:right="145" w:firstLine="0"/>
              <w:jc w:val="both"/>
            </w:pPr>
            <w:r>
              <w:t>Создание в</w:t>
            </w:r>
            <w:r>
              <w:rPr>
                <w:spacing w:val="1"/>
              </w:rPr>
              <w:t xml:space="preserve"> </w:t>
            </w:r>
            <w:r>
              <w:t>МБДОУ вариативной воспитывающей среды, позволяющей</w:t>
            </w:r>
            <w:r>
              <w:rPr>
                <w:spacing w:val="1"/>
              </w:rPr>
              <w:t xml:space="preserve"> </w:t>
            </w:r>
            <w:r>
              <w:t>воспитанникам развиваться в</w:t>
            </w:r>
            <w:r>
              <w:rPr>
                <w:spacing w:val="-1"/>
              </w:rPr>
              <w:t xml:space="preserve"> </w:t>
            </w:r>
            <w:r>
              <w:t>различных</w:t>
            </w:r>
            <w:r>
              <w:rPr>
                <w:spacing w:val="-3"/>
              </w:rPr>
              <w:t xml:space="preserve"> </w:t>
            </w:r>
            <w:r>
              <w:t>видах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</w:p>
          <w:p>
            <w:pPr>
              <w:pStyle w:val="14"/>
              <w:numPr>
                <w:ilvl w:val="0"/>
                <w:numId w:val="115"/>
              </w:numPr>
              <w:tabs>
                <w:tab w:val="left" w:pos="509"/>
              </w:tabs>
              <w:spacing w:before="1"/>
              <w:ind w:right="129" w:firstLine="0"/>
              <w:jc w:val="both"/>
            </w:pPr>
            <w:r>
              <w:t>Ключевые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1"/>
              </w:rPr>
              <w:t xml:space="preserve"> </w:t>
            </w:r>
            <w:r>
              <w:t>уклада</w:t>
            </w:r>
            <w:r>
              <w:rPr>
                <w:spacing w:val="1"/>
              </w:rPr>
              <w:t xml:space="preserve"> </w:t>
            </w:r>
            <w:r>
              <w:t>МБДОУ</w:t>
            </w:r>
            <w:r>
              <w:rPr>
                <w:spacing w:val="1"/>
              </w:rPr>
              <w:t xml:space="preserve"> </w:t>
            </w:r>
            <w:r>
              <w:t>характеризуются</w:t>
            </w:r>
            <w:r>
              <w:rPr>
                <w:spacing w:val="1"/>
              </w:rPr>
              <w:t xml:space="preserve"> </w:t>
            </w:r>
            <w:r>
              <w:t>календарём</w:t>
            </w:r>
            <w:r>
              <w:rPr>
                <w:spacing w:val="1"/>
              </w:rPr>
              <w:t xml:space="preserve"> </w:t>
            </w:r>
            <w:r>
              <w:t>Государственных</w:t>
            </w:r>
            <w:r>
              <w:rPr>
                <w:spacing w:val="1"/>
              </w:rPr>
              <w:t xml:space="preserve"> </w:t>
            </w:r>
            <w:r>
              <w:t>праздников,</w:t>
            </w:r>
            <w:r>
              <w:rPr>
                <w:spacing w:val="1"/>
              </w:rPr>
              <w:t xml:space="preserve"> </w:t>
            </w:r>
            <w:r>
              <w:t>комплексно-тематическим</w:t>
            </w:r>
            <w:r>
              <w:rPr>
                <w:spacing w:val="1"/>
              </w:rPr>
              <w:t xml:space="preserve"> </w:t>
            </w:r>
            <w:r>
              <w:t>планом</w:t>
            </w:r>
            <w:r>
              <w:rPr>
                <w:spacing w:val="-52"/>
              </w:rPr>
              <w:t xml:space="preserve"> </w:t>
            </w:r>
            <w:r>
              <w:t>мероприятий,</w:t>
            </w:r>
            <w:r>
              <w:rPr>
                <w:spacing w:val="1"/>
              </w:rPr>
              <w:t xml:space="preserve"> </w:t>
            </w:r>
            <w:r>
              <w:t>годовым</w:t>
            </w:r>
            <w:r>
              <w:rPr>
                <w:spacing w:val="1"/>
              </w:rPr>
              <w:t xml:space="preserve"> </w:t>
            </w:r>
            <w:r>
              <w:t>планом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определяют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общих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праздников.</w:t>
            </w:r>
          </w:p>
          <w:p>
            <w:pPr>
              <w:pStyle w:val="14"/>
              <w:numPr>
                <w:ilvl w:val="0"/>
                <w:numId w:val="115"/>
              </w:numPr>
              <w:tabs>
                <w:tab w:val="left" w:pos="528"/>
              </w:tabs>
              <w:spacing w:before="1"/>
              <w:ind w:right="136" w:firstLine="0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формируемой</w:t>
            </w:r>
            <w:r>
              <w:rPr>
                <w:spacing w:val="1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образовательной программы дошкольного образования МБДОУ (далее ОП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МБДОУ)</w:t>
            </w:r>
            <w:r>
              <w:rPr>
                <w:spacing w:val="1"/>
              </w:rPr>
              <w:t xml:space="preserve"> </w:t>
            </w:r>
            <w:r>
              <w:t>определена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ознакомлению</w:t>
            </w:r>
            <w:r>
              <w:rPr>
                <w:spacing w:val="1"/>
              </w:rPr>
              <w:t xml:space="preserve"> </w:t>
            </w:r>
            <w:r>
              <w:t>воспитанников</w:t>
            </w:r>
            <w:r>
              <w:rPr>
                <w:spacing w:val="1"/>
              </w:rPr>
              <w:t xml:space="preserve"> </w:t>
            </w:r>
            <w:r>
              <w:t>селом</w:t>
            </w:r>
            <w:r>
              <w:rPr>
                <w:spacing w:val="1"/>
              </w:rPr>
              <w:t xml:space="preserve"> </w:t>
            </w:r>
            <w:r>
              <w:t>Пестрецы.</w:t>
            </w:r>
          </w:p>
          <w:p>
            <w:pPr>
              <w:pStyle w:val="14"/>
              <w:numPr>
                <w:ilvl w:val="0"/>
                <w:numId w:val="115"/>
              </w:numPr>
              <w:tabs>
                <w:tab w:val="left" w:pos="514"/>
              </w:tabs>
              <w:spacing w:before="1"/>
              <w:ind w:right="140" w:firstLine="0"/>
              <w:jc w:val="both"/>
            </w:pPr>
            <w:r>
              <w:t>Организовано</w:t>
            </w:r>
            <w:r>
              <w:rPr>
                <w:spacing w:val="1"/>
              </w:rPr>
              <w:t xml:space="preserve"> </w:t>
            </w:r>
            <w:r>
              <w:t>единое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1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  <w:r>
              <w:rPr>
                <w:spacing w:val="1"/>
              </w:rPr>
              <w:t xml:space="preserve"> </w:t>
            </w:r>
            <w:r>
              <w:t>воспитанников образовательное пространство для обмена опытом, знаниями,</w:t>
            </w:r>
            <w:r>
              <w:rPr>
                <w:spacing w:val="-52"/>
              </w:rPr>
              <w:t xml:space="preserve"> </w:t>
            </w:r>
            <w:r>
              <w:t>идеями,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обсуждения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1"/>
              </w:rPr>
              <w:t xml:space="preserve"> </w:t>
            </w:r>
            <w:r>
              <w:t>конкретных воспитательных задач</w:t>
            </w:r>
          </w:p>
          <w:p>
            <w:pPr>
              <w:pStyle w:val="14"/>
              <w:numPr>
                <w:ilvl w:val="0"/>
                <w:numId w:val="115"/>
              </w:numPr>
              <w:tabs>
                <w:tab w:val="left" w:pos="403"/>
              </w:tabs>
              <w:ind w:right="132" w:firstLine="0"/>
              <w:jc w:val="both"/>
            </w:pPr>
            <w:r>
              <w:t>Процесс образования в МБДОУ строится на содружестве с институтами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социальными</w:t>
            </w:r>
            <w:r>
              <w:rPr>
                <w:spacing w:val="1"/>
              </w:rPr>
              <w:t xml:space="preserve"> </w:t>
            </w:r>
            <w:r>
              <w:t>организациями,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1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  <w:r>
              <w:rPr>
                <w:spacing w:val="-1"/>
              </w:rPr>
              <w:t xml:space="preserve"> </w:t>
            </w:r>
            <w:r>
              <w:t>воспитанников.</w:t>
            </w:r>
          </w:p>
          <w:p>
            <w:pPr>
              <w:pStyle w:val="14"/>
              <w:numPr>
                <w:ilvl w:val="0"/>
                <w:numId w:val="115"/>
              </w:numPr>
              <w:tabs>
                <w:tab w:val="left" w:pos="418"/>
              </w:tabs>
              <w:ind w:right="131" w:firstLine="0"/>
              <w:jc w:val="both"/>
            </w:pPr>
            <w:r>
              <w:t>Профессиональное развитие педагогов (новые формы работы с детьми,</w:t>
            </w:r>
            <w:r>
              <w:rPr>
                <w:spacing w:val="1"/>
              </w:rPr>
              <w:t xml:space="preserve"> </w:t>
            </w: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инициативы,</w:t>
            </w:r>
            <w:r>
              <w:rPr>
                <w:spacing w:val="1"/>
              </w:rPr>
              <w:t xml:space="preserve"> </w:t>
            </w:r>
            <w:r>
              <w:t>разнообразные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родителями).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7" w:hRule="atLeast"/>
        </w:trPr>
        <w:tc>
          <w:tcPr>
            <w:tcW w:w="2535" w:type="dxa"/>
          </w:tcPr>
          <w:p>
            <w:pPr>
              <w:pStyle w:val="14"/>
              <w:spacing w:before="59"/>
              <w:ind w:left="143" w:right="158"/>
            </w:pPr>
            <w:r>
              <w:t>Общие характеристики</w:t>
            </w:r>
            <w:r>
              <w:rPr>
                <w:spacing w:val="-52"/>
              </w:rPr>
              <w:t xml:space="preserve"> </w:t>
            </w:r>
            <w:r>
              <w:t>содержания и форм</w:t>
            </w:r>
            <w:r>
              <w:rPr>
                <w:spacing w:val="1"/>
              </w:rPr>
              <w:t xml:space="preserve"> </w:t>
            </w:r>
            <w:r>
              <w:t>воспитания в общей</w:t>
            </w:r>
            <w:r>
              <w:rPr>
                <w:spacing w:val="1"/>
              </w:rPr>
              <w:t xml:space="preserve"> </w:t>
            </w:r>
            <w:r>
              <w:t>структуре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воспитательной </w:t>
            </w:r>
            <w:r>
              <w:t>работы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МБДОУ;</w:t>
            </w:r>
          </w:p>
        </w:tc>
        <w:tc>
          <w:tcPr>
            <w:tcW w:w="7635" w:type="dxa"/>
          </w:tcPr>
          <w:p>
            <w:pPr>
              <w:pStyle w:val="14"/>
              <w:spacing w:before="59"/>
              <w:ind w:left="144" w:right="132" w:firstLine="220"/>
              <w:jc w:val="both"/>
            </w:pPr>
            <w:r>
              <w:t>Стержнем</w:t>
            </w:r>
            <w:r>
              <w:rPr>
                <w:spacing w:val="1"/>
              </w:rPr>
              <w:t xml:space="preserve"> </w:t>
            </w:r>
            <w:r>
              <w:t>годового</w:t>
            </w:r>
            <w:r>
              <w:rPr>
                <w:spacing w:val="1"/>
              </w:rPr>
              <w:t xml:space="preserve"> </w:t>
            </w:r>
            <w:r>
              <w:t>цикла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МБДОУ</w:t>
            </w:r>
            <w:r>
              <w:rPr>
                <w:spacing w:val="1"/>
              </w:rPr>
              <w:t xml:space="preserve"> </w:t>
            </w:r>
            <w:r>
              <w:t>являются</w:t>
            </w:r>
            <w:r>
              <w:rPr>
                <w:spacing w:val="1"/>
              </w:rPr>
              <w:t xml:space="preserve"> </w:t>
            </w:r>
            <w:r>
              <w:t>ключевые</w:t>
            </w:r>
            <w:r>
              <w:rPr>
                <w:spacing w:val="1"/>
              </w:rPr>
              <w:t xml:space="preserve"> </w:t>
            </w:r>
            <w:r>
              <w:t>общесадовские</w:t>
            </w:r>
            <w:r>
              <w:rPr>
                <w:spacing w:val="1"/>
              </w:rPr>
              <w:t xml:space="preserve"> </w:t>
            </w:r>
            <w:r>
              <w:t>мероприятия,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интеграция</w:t>
            </w:r>
            <w:r>
              <w:rPr>
                <w:spacing w:val="-5"/>
              </w:rPr>
              <w:t xml:space="preserve"> </w:t>
            </w:r>
            <w:r>
              <w:t>воспитательных</w:t>
            </w:r>
            <w:r>
              <w:rPr>
                <w:spacing w:val="2"/>
              </w:rPr>
              <w:t xml:space="preserve"> </w:t>
            </w:r>
            <w:r>
              <w:t>усилий</w:t>
            </w:r>
            <w:r>
              <w:rPr>
                <w:spacing w:val="-2"/>
              </w:rPr>
              <w:t xml:space="preserve"> </w:t>
            </w:r>
            <w:r>
              <w:t>педагогов.</w:t>
            </w:r>
          </w:p>
          <w:p>
            <w:pPr>
              <w:pStyle w:val="14"/>
              <w:ind w:left="144" w:right="130" w:firstLine="163"/>
              <w:jc w:val="both"/>
            </w:pPr>
            <w:r>
              <w:t>Так</w:t>
            </w:r>
            <w:r>
              <w:rPr>
                <w:spacing w:val="1"/>
              </w:rPr>
              <w:t xml:space="preserve"> </w:t>
            </w:r>
            <w:r>
              <w:t>же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решаются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следующих</w:t>
            </w:r>
            <w:r>
              <w:rPr>
                <w:spacing w:val="1"/>
              </w:rPr>
              <w:t xml:space="preserve"> </w:t>
            </w:r>
            <w:r>
              <w:t>формах</w:t>
            </w:r>
            <w:r>
              <w:rPr>
                <w:spacing w:val="1"/>
              </w:rPr>
              <w:t xml:space="preserve"> </w:t>
            </w:r>
            <w:r>
              <w:t>работы:</w:t>
            </w:r>
            <w:r>
              <w:rPr>
                <w:spacing w:val="1"/>
              </w:rPr>
              <w:t xml:space="preserve"> </w:t>
            </w:r>
            <w:r>
              <w:t>организованная</w:t>
            </w:r>
            <w:r>
              <w:rPr>
                <w:spacing w:val="1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rFonts w:ascii="Symbol" w:hAnsi="Symbol"/>
              </w:rPr>
              <w:t></w:t>
            </w:r>
            <w:r>
              <w:rPr>
                <w:spacing w:val="1"/>
              </w:rPr>
              <w:t xml:space="preserve"> </w:t>
            </w:r>
            <w:r>
              <w:t>(ООД).</w:t>
            </w:r>
            <w:r>
              <w:rPr>
                <w:spacing w:val="1"/>
              </w:rPr>
              <w:t xml:space="preserve"> </w:t>
            </w:r>
            <w:r>
              <w:t>ООД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формируемой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ОП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ознокамлению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культурой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традициями народов проживающих на территория Республики Татарстан (русские,</w:t>
            </w:r>
            <w:r>
              <w:rPr>
                <w:spacing w:val="1"/>
              </w:rPr>
              <w:t xml:space="preserve"> </w:t>
            </w:r>
            <w:r>
              <w:t>татары,</w:t>
            </w:r>
            <w:r>
              <w:rPr>
                <w:spacing w:val="-1"/>
              </w:rPr>
              <w:t xml:space="preserve"> </w:t>
            </w:r>
            <w:r>
              <w:t>кряшены)</w:t>
            </w:r>
            <w:r>
              <w:rPr>
                <w:spacing w:val="3"/>
              </w:rPr>
              <w:t xml:space="preserve"> </w:t>
            </w:r>
            <w:r>
              <w:t>проводятся согласно</w:t>
            </w:r>
            <w:r>
              <w:rPr>
                <w:spacing w:val="-3"/>
              </w:rPr>
              <w:t xml:space="preserve"> </w:t>
            </w:r>
            <w:r>
              <w:t>учебному</w:t>
            </w:r>
            <w:r>
              <w:rPr>
                <w:spacing w:val="-3"/>
              </w:rPr>
              <w:t xml:space="preserve"> </w:t>
            </w:r>
            <w:r>
              <w:t>плану.</w:t>
            </w:r>
          </w:p>
          <w:p>
            <w:pPr>
              <w:pStyle w:val="14"/>
              <w:tabs>
                <w:tab w:val="left" w:pos="3391"/>
              </w:tabs>
              <w:spacing w:before="1"/>
              <w:ind w:left="144" w:right="136" w:firstLine="220"/>
              <w:jc w:val="both"/>
            </w:pPr>
            <w:r>
              <w:t>Так</w:t>
            </w:r>
            <w:r>
              <w:rPr>
                <w:spacing w:val="1"/>
              </w:rPr>
              <w:t xml:space="preserve"> </w:t>
            </w:r>
            <w:r>
              <w:t>же</w:t>
            </w:r>
            <w:r>
              <w:rPr>
                <w:spacing w:val="1"/>
              </w:rPr>
              <w:t xml:space="preserve"> </w:t>
            </w:r>
            <w:r>
              <w:t>интеграция</w:t>
            </w:r>
            <w:r>
              <w:rPr>
                <w:spacing w:val="1"/>
              </w:rPr>
              <w:t xml:space="preserve"> </w:t>
            </w:r>
            <w:r>
              <w:t>воспитательных</w:t>
            </w:r>
            <w:r>
              <w:rPr>
                <w:spacing w:val="1"/>
              </w:rPr>
              <w:t xml:space="preserve"> </w:t>
            </w:r>
            <w:r>
              <w:t>задач</w:t>
            </w:r>
            <w:r>
              <w:rPr>
                <w:spacing w:val="1"/>
              </w:rPr>
              <w:t xml:space="preserve"> </w:t>
            </w:r>
            <w:r>
              <w:t>проходит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ООД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всем</w:t>
            </w:r>
            <w:r>
              <w:rPr>
                <w:spacing w:val="1"/>
              </w:rPr>
              <w:t xml:space="preserve"> </w:t>
            </w:r>
            <w:r>
              <w:t>образовательным</w:t>
            </w:r>
            <w:r>
              <w:rPr>
                <w:spacing w:val="1"/>
              </w:rPr>
              <w:t xml:space="preserve"> </w:t>
            </w:r>
            <w:r>
              <w:t>областям,</w:t>
            </w:r>
            <w:r>
              <w:rPr>
                <w:spacing w:val="1"/>
              </w:rPr>
              <w:t xml:space="preserve"> </w:t>
            </w:r>
            <w:r>
              <w:t>согласно</w:t>
            </w:r>
            <w:r>
              <w:rPr>
                <w:spacing w:val="1"/>
              </w:rPr>
              <w:t xml:space="preserve"> </w:t>
            </w:r>
            <w:r>
              <w:t>модулям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1"/>
              </w:rPr>
              <w:t xml:space="preserve"> </w:t>
            </w:r>
            <w:r>
              <w:t>педагогов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воспитанниками</w:t>
            </w:r>
            <w:r>
              <w:rPr>
                <w:spacing w:val="8"/>
              </w:rPr>
              <w:t xml:space="preserve"> </w:t>
            </w:r>
            <w:r>
              <w:t>(игры,</w:t>
            </w:r>
            <w:r>
              <w:rPr>
                <w:spacing w:val="13"/>
              </w:rPr>
              <w:t xml:space="preserve"> </w:t>
            </w:r>
            <w:r>
              <w:t>беседы,</w:t>
            </w:r>
            <w:r>
              <w:rPr>
                <w:spacing w:val="14"/>
              </w:rPr>
              <w:t xml:space="preserve"> </w:t>
            </w:r>
            <w:r>
              <w:t>наблюдения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т.д.)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специально</w:t>
            </w:r>
            <w:r>
              <w:rPr>
                <w:spacing w:val="1"/>
              </w:rPr>
              <w:t xml:space="preserve"> </w:t>
            </w:r>
            <w:r>
              <w:t>созданной</w:t>
            </w:r>
            <w:r>
              <w:rPr>
                <w:spacing w:val="1"/>
              </w:rPr>
              <w:t xml:space="preserve"> </w:t>
            </w:r>
            <w:r>
              <w:t>РППС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уголках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групп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решением</w:t>
            </w:r>
            <w:r>
              <w:rPr>
                <w:spacing w:val="1"/>
              </w:rPr>
              <w:t xml:space="preserve"> </w:t>
            </w:r>
            <w:r>
              <w:t xml:space="preserve">воспитательных     </w:t>
            </w:r>
            <w:r>
              <w:rPr>
                <w:spacing w:val="53"/>
              </w:rPr>
              <w:t xml:space="preserve"> </w:t>
            </w:r>
            <w:r>
              <w:t>задач,</w:t>
            </w:r>
            <w:r>
              <w:tab/>
            </w:r>
            <w:r>
              <w:t>самостоятельная</w:t>
            </w:r>
            <w:r>
              <w:rPr>
                <w:spacing w:val="47"/>
              </w:rPr>
              <w:t xml:space="preserve"> </w:t>
            </w:r>
            <w:r>
              <w:t>деятельность</w:t>
            </w:r>
            <w:r>
              <w:rPr>
                <w:spacing w:val="48"/>
              </w:rPr>
              <w:t xml:space="preserve"> </w:t>
            </w:r>
            <w:r>
              <w:t>детей</w:t>
            </w:r>
            <w:r>
              <w:rPr>
                <w:spacing w:val="-53"/>
              </w:rPr>
              <w:t xml:space="preserve"> </w:t>
            </w:r>
            <w:r>
              <w:t>(художественная,</w:t>
            </w:r>
            <w:r>
              <w:rPr>
                <w:spacing w:val="1"/>
              </w:rPr>
              <w:t xml:space="preserve"> </w:t>
            </w:r>
            <w:r>
              <w:t>двигательная,</w:t>
            </w:r>
            <w:r>
              <w:rPr>
                <w:spacing w:val="1"/>
              </w:rPr>
              <w:t xml:space="preserve"> </w:t>
            </w:r>
            <w:r>
              <w:t>речевая,</w:t>
            </w:r>
            <w:r>
              <w:rPr>
                <w:spacing w:val="1"/>
              </w:rPr>
              <w:t xml:space="preserve"> </w:t>
            </w:r>
            <w:r>
              <w:t>игровая,</w:t>
            </w:r>
            <w:r>
              <w:rPr>
                <w:spacing w:val="1"/>
              </w:rPr>
              <w:t xml:space="preserve"> </w:t>
            </w:r>
            <w:r>
              <w:t>трудовая,</w:t>
            </w:r>
            <w:r>
              <w:rPr>
                <w:spacing w:val="1"/>
              </w:rPr>
              <w:t xml:space="preserve"> </w:t>
            </w:r>
            <w:r>
              <w:t>исследовательская и др.), индивидуальная работа,</w:t>
            </w:r>
            <w:r>
              <w:rPr>
                <w:spacing w:val="1"/>
              </w:rPr>
              <w:t xml:space="preserve"> </w:t>
            </w:r>
            <w:r>
              <w:t>проектная деятельность</w:t>
            </w:r>
            <w:r>
              <w:rPr>
                <w:spacing w:val="1"/>
              </w:rPr>
              <w:t xml:space="preserve"> </w:t>
            </w:r>
            <w:r>
              <w:t>определяется</w:t>
            </w:r>
            <w:r>
              <w:rPr>
                <w:spacing w:val="1"/>
              </w:rPr>
              <w:t xml:space="preserve"> </w:t>
            </w:r>
            <w:r>
              <w:t>годовым</w:t>
            </w:r>
            <w:r>
              <w:rPr>
                <w:spacing w:val="1"/>
              </w:rPr>
              <w:t xml:space="preserve"> </w:t>
            </w:r>
            <w:r>
              <w:t>планом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рабочими</w:t>
            </w:r>
            <w:r>
              <w:rPr>
                <w:spacing w:val="1"/>
              </w:rPr>
              <w:t xml:space="preserve"> </w:t>
            </w:r>
            <w:r>
              <w:t>образовательными</w:t>
            </w:r>
            <w:r>
              <w:rPr>
                <w:spacing w:val="1"/>
              </w:rPr>
              <w:t xml:space="preserve"> </w:t>
            </w:r>
            <w:r>
              <w:t>программами</w:t>
            </w:r>
            <w:r>
              <w:rPr>
                <w:spacing w:val="2"/>
              </w:rPr>
              <w:t xml:space="preserve"> </w:t>
            </w:r>
            <w:r>
              <w:t>групп.</w:t>
            </w:r>
          </w:p>
          <w:p>
            <w:pPr>
              <w:pStyle w:val="14"/>
              <w:spacing w:before="4"/>
              <w:ind w:left="144" w:right="130" w:firstLine="225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актуализирована</w:t>
            </w:r>
            <w:r>
              <w:rPr>
                <w:spacing w:val="1"/>
              </w:rPr>
              <w:t xml:space="preserve"> </w:t>
            </w:r>
            <w:r>
              <w:t>планами социальных партнёров</w:t>
            </w:r>
            <w:r>
              <w:rPr>
                <w:spacing w:val="1"/>
              </w:rPr>
              <w:t xml:space="preserve"> </w:t>
            </w:r>
            <w:r>
              <w:rPr>
                <w:rFonts w:ascii="Symbol" w:hAnsi="Symbol"/>
              </w:rPr>
              <w:t></w:t>
            </w:r>
            <w:r>
              <w:t xml:space="preserve"> включение в образовательный процесс</w:t>
            </w:r>
            <w:r>
              <w:rPr>
                <w:spacing w:val="1"/>
              </w:rPr>
              <w:t xml:space="preserve"> </w:t>
            </w:r>
            <w:r>
              <w:t>МБДОУ экскурсий, виртуальных экскурсий, а так же других познавательно-</w:t>
            </w:r>
            <w:r>
              <w:rPr>
                <w:spacing w:val="1"/>
              </w:rPr>
              <w:t xml:space="preserve"> </w:t>
            </w:r>
            <w:r>
              <w:t>информационных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предложению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4"/>
              </w:rPr>
              <w:t xml:space="preserve"> </w:t>
            </w:r>
            <w:r>
              <w:t>социальных</w:t>
            </w:r>
            <w:r>
              <w:rPr>
                <w:spacing w:val="2"/>
              </w:rPr>
              <w:t xml:space="preserve"> </w:t>
            </w:r>
            <w:r>
              <w:t>партнёров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2535" w:type="dxa"/>
          </w:tcPr>
          <w:p>
            <w:pPr>
              <w:pStyle w:val="14"/>
              <w:spacing w:before="59"/>
              <w:ind w:left="143" w:right="161"/>
            </w:pPr>
            <w:r>
              <w:t>Наличие достижения</w:t>
            </w:r>
            <w:r>
              <w:rPr>
                <w:spacing w:val="1"/>
              </w:rPr>
              <w:t xml:space="preserve"> </w:t>
            </w:r>
            <w:r>
              <w:t>выраженных эффектов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воспитательной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</w:p>
        </w:tc>
        <w:tc>
          <w:tcPr>
            <w:tcW w:w="7635" w:type="dxa"/>
          </w:tcPr>
          <w:p>
            <w:pPr>
              <w:pStyle w:val="14"/>
              <w:spacing w:before="61" w:line="237" w:lineRule="auto"/>
              <w:ind w:left="144"/>
            </w:pPr>
            <w:r>
              <w:t>Мониторинг</w:t>
            </w:r>
            <w:r>
              <w:rPr>
                <w:spacing w:val="18"/>
              </w:rPr>
              <w:t xml:space="preserve"> </w:t>
            </w:r>
            <w:r>
              <w:t>реализации</w:t>
            </w:r>
            <w:r>
              <w:rPr>
                <w:spacing w:val="15"/>
              </w:rPr>
              <w:t xml:space="preserve"> </w:t>
            </w:r>
            <w:r>
              <w:t>ОП</w:t>
            </w:r>
            <w:r>
              <w:rPr>
                <w:spacing w:val="16"/>
              </w:rPr>
              <w:t xml:space="preserve"> </w:t>
            </w:r>
            <w:r>
              <w:t>ДО</w:t>
            </w:r>
            <w:r>
              <w:rPr>
                <w:spacing w:val="35"/>
              </w:rPr>
              <w:t xml:space="preserve"> </w:t>
            </w:r>
            <w:r>
              <w:t>МБДОУ</w:t>
            </w:r>
            <w:r>
              <w:rPr>
                <w:spacing w:val="15"/>
              </w:rPr>
              <w:t xml:space="preserve"> </w:t>
            </w:r>
            <w:r>
              <w:t>показывает</w:t>
            </w:r>
            <w:r>
              <w:rPr>
                <w:spacing w:val="18"/>
              </w:rPr>
              <w:t xml:space="preserve"> </w:t>
            </w:r>
            <w:r>
              <w:t>более</w:t>
            </w:r>
            <w:r>
              <w:rPr>
                <w:spacing w:val="10"/>
              </w:rPr>
              <w:t xml:space="preserve"> </w:t>
            </w:r>
            <w:r>
              <w:t>80%</w:t>
            </w:r>
            <w:r>
              <w:rPr>
                <w:spacing w:val="21"/>
              </w:rPr>
              <w:t xml:space="preserve"> </w:t>
            </w:r>
            <w:r>
              <w:t>успешного</w:t>
            </w:r>
            <w:r>
              <w:rPr>
                <w:spacing w:val="-52"/>
              </w:rPr>
              <w:t xml:space="preserve"> </w:t>
            </w:r>
            <w:r>
              <w:t>освоения,</w:t>
            </w:r>
            <w:r>
              <w:rPr>
                <w:spacing w:val="3"/>
              </w:rPr>
              <w:t xml:space="preserve"> </w:t>
            </w:r>
            <w:r>
              <w:t>включая</w:t>
            </w:r>
            <w:r>
              <w:rPr>
                <w:spacing w:val="-4"/>
              </w:rPr>
              <w:t xml:space="preserve"> </w:t>
            </w:r>
            <w:r>
              <w:t>воспитательные</w:t>
            </w:r>
            <w:r>
              <w:rPr>
                <w:spacing w:val="-4"/>
              </w:rPr>
              <w:t xml:space="preserve"> </w:t>
            </w:r>
            <w:r>
              <w:t>аспекты.</w:t>
            </w:r>
          </w:p>
        </w:tc>
      </w:tr>
    </w:tbl>
    <w:p>
      <w:pPr>
        <w:spacing w:line="237" w:lineRule="auto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6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5"/>
        <w:gridCol w:w="76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2535" w:type="dxa"/>
          </w:tcPr>
          <w:p>
            <w:pPr>
              <w:pStyle w:val="14"/>
              <w:spacing w:before="59"/>
              <w:ind w:left="143" w:right="408"/>
            </w:pPr>
            <w:r>
              <w:t>Участие в конкурсах</w:t>
            </w:r>
            <w:r>
              <w:rPr>
                <w:spacing w:val="-52"/>
              </w:rPr>
              <w:t xml:space="preserve"> </w:t>
            </w:r>
            <w:r>
              <w:t>лучших</w:t>
            </w:r>
            <w:r>
              <w:rPr>
                <w:spacing w:val="1"/>
              </w:rPr>
              <w:t xml:space="preserve"> </w:t>
            </w:r>
            <w:r>
              <w:t>практик,</w:t>
            </w:r>
          </w:p>
          <w:p>
            <w:pPr>
              <w:pStyle w:val="14"/>
              <w:spacing w:line="251" w:lineRule="exact"/>
              <w:ind w:left="143"/>
            </w:pPr>
            <w:r>
              <w:t>мониторингов</w:t>
            </w:r>
          </w:p>
        </w:tc>
        <w:tc>
          <w:tcPr>
            <w:tcW w:w="7635" w:type="dxa"/>
          </w:tcPr>
          <w:p>
            <w:pPr>
              <w:pStyle w:val="14"/>
              <w:spacing w:before="59"/>
              <w:ind w:left="144"/>
            </w:pPr>
            <w:r>
              <w:t>МБДОУ</w:t>
            </w:r>
            <w:r>
              <w:rPr>
                <w:spacing w:val="41"/>
              </w:rPr>
              <w:t xml:space="preserve"> </w:t>
            </w:r>
            <w:r>
              <w:t>является</w:t>
            </w:r>
            <w:r>
              <w:rPr>
                <w:spacing w:val="38"/>
              </w:rPr>
              <w:t xml:space="preserve"> </w:t>
            </w:r>
            <w:r>
              <w:t>неоднократным</w:t>
            </w:r>
            <w:r>
              <w:rPr>
                <w:spacing w:val="34"/>
              </w:rPr>
              <w:t xml:space="preserve"> </w:t>
            </w:r>
            <w:r>
              <w:t>победителем</w:t>
            </w:r>
            <w:r>
              <w:rPr>
                <w:spacing w:val="43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активным</w:t>
            </w:r>
            <w:r>
              <w:rPr>
                <w:spacing w:val="39"/>
              </w:rPr>
              <w:t xml:space="preserve"> </w:t>
            </w:r>
            <w:r>
              <w:t>участником</w:t>
            </w:r>
            <w:r>
              <w:rPr>
                <w:spacing w:val="-52"/>
              </w:rPr>
              <w:t xml:space="preserve"> </w:t>
            </w:r>
            <w:r>
              <w:t>конкурсов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социально</w:t>
            </w:r>
            <w:r>
              <w:rPr>
                <w:spacing w:val="-4"/>
              </w:rPr>
              <w:t xml:space="preserve"> </w:t>
            </w:r>
            <w:r>
              <w:t>значимых</w:t>
            </w:r>
            <w:r>
              <w:rPr>
                <w:spacing w:val="3"/>
              </w:rPr>
              <w:t xml:space="preserve"> </w:t>
            </w:r>
            <w:r>
              <w:t>мероприятии</w:t>
            </w:r>
            <w:r>
              <w:rPr>
                <w:spacing w:val="53"/>
              </w:rPr>
              <w:t xml:space="preserve"> </w:t>
            </w:r>
            <w:r>
              <w:t>различного</w:t>
            </w:r>
            <w:r>
              <w:rPr>
                <w:spacing w:val="-4"/>
              </w:rPr>
              <w:t xml:space="preserve"> </w:t>
            </w:r>
            <w:r>
              <w:t>уровня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2535" w:type="dxa"/>
          </w:tcPr>
          <w:p>
            <w:pPr>
              <w:pStyle w:val="14"/>
              <w:spacing w:before="55" w:line="242" w:lineRule="auto"/>
              <w:ind w:left="143" w:right="250"/>
              <w:jc w:val="both"/>
            </w:pPr>
            <w:r>
              <w:t>Особенности МБДОУ,</w:t>
            </w:r>
            <w:r>
              <w:rPr>
                <w:spacing w:val="-53"/>
              </w:rPr>
              <w:t xml:space="preserve"> </w:t>
            </w:r>
            <w:r>
              <w:t>связанные с работой 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2"/>
              </w:rPr>
              <w:t xml:space="preserve"> </w:t>
            </w:r>
            <w:r>
              <w:t>с</w:t>
            </w:r>
          </w:p>
          <w:p>
            <w:pPr>
              <w:pStyle w:val="14"/>
              <w:spacing w:line="242" w:lineRule="auto"/>
              <w:ind w:left="143" w:right="172"/>
            </w:pP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1"/>
              </w:rPr>
              <w:t xml:space="preserve"> </w:t>
            </w:r>
            <w:r>
              <w:t>здоровья, в том числе с</w:t>
            </w:r>
            <w:r>
              <w:rPr>
                <w:spacing w:val="-53"/>
              </w:rPr>
              <w:t xml:space="preserve"> </w:t>
            </w:r>
            <w:r>
              <w:t>инвалидностью.</w:t>
            </w:r>
          </w:p>
        </w:tc>
        <w:tc>
          <w:tcPr>
            <w:tcW w:w="7635" w:type="dxa"/>
          </w:tcPr>
          <w:p>
            <w:pPr>
              <w:pStyle w:val="14"/>
              <w:tabs>
                <w:tab w:val="left" w:pos="1488"/>
                <w:tab w:val="left" w:pos="2592"/>
                <w:tab w:val="left" w:pos="4446"/>
                <w:tab w:val="left" w:pos="4878"/>
                <w:tab w:val="left" w:pos="5738"/>
              </w:tabs>
              <w:spacing w:before="55"/>
              <w:ind w:left="144" w:right="135" w:firstLine="879"/>
            </w:pPr>
            <w:r>
              <w:t>В</w:t>
            </w:r>
            <w:r>
              <w:tab/>
            </w:r>
            <w:r>
              <w:t>МБДОУ</w:t>
            </w:r>
            <w:r>
              <w:tab/>
            </w:r>
            <w:r>
              <w:t>функционируют</w:t>
            </w:r>
            <w:r>
              <w:tab/>
            </w:r>
            <w:r>
              <w:t>6</w:t>
            </w:r>
            <w:r>
              <w:tab/>
            </w:r>
            <w:r>
              <w:t>групп</w:t>
            </w:r>
            <w:r>
              <w:tab/>
            </w:r>
            <w:r>
              <w:rPr>
                <w:spacing w:val="-1"/>
              </w:rPr>
              <w:t>общеразвивающей</w:t>
            </w:r>
            <w:r>
              <w:rPr>
                <w:spacing w:val="-52"/>
              </w:rPr>
              <w:t xml:space="preserve"> </w:t>
            </w:r>
            <w:r>
              <w:t>направленности для</w:t>
            </w:r>
            <w:r>
              <w:rPr>
                <w:spacing w:val="-2"/>
              </w:rPr>
              <w:t xml:space="preserve"> </w:t>
            </w:r>
            <w:r>
              <w:t>детей.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штатном</w:t>
            </w:r>
            <w:r>
              <w:rPr>
                <w:spacing w:val="-1"/>
              </w:rPr>
              <w:t xml:space="preserve"> </w:t>
            </w:r>
            <w:r>
              <w:t>расписании</w:t>
            </w:r>
            <w:r>
              <w:rPr>
                <w:spacing w:val="-4"/>
              </w:rPr>
              <w:t xml:space="preserve"> </w:t>
            </w:r>
            <w:r>
              <w:t>имеются</w:t>
            </w:r>
            <w:r>
              <w:rPr>
                <w:spacing w:val="-1"/>
              </w:rPr>
              <w:t xml:space="preserve"> </w:t>
            </w:r>
            <w:r>
              <w:t>педагоги,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t>них:</w:t>
            </w:r>
          </w:p>
          <w:p>
            <w:pPr>
              <w:pStyle w:val="14"/>
              <w:spacing w:before="5" w:line="237" w:lineRule="auto"/>
              <w:ind w:left="144" w:firstLine="711"/>
            </w:pPr>
            <w:r>
              <w:t>-специалисты:</w:t>
            </w:r>
            <w:r>
              <w:rPr>
                <w:spacing w:val="1"/>
              </w:rPr>
              <w:t xml:space="preserve"> </w:t>
            </w:r>
            <w:r>
              <w:t>музыкальный</w:t>
            </w:r>
            <w:r>
              <w:rPr>
                <w:spacing w:val="1"/>
              </w:rPr>
              <w:t xml:space="preserve"> </w:t>
            </w:r>
            <w:r>
              <w:t>руководитель,</w:t>
            </w:r>
            <w:r>
              <w:rPr>
                <w:spacing w:val="1"/>
              </w:rPr>
              <w:t xml:space="preserve"> </w:t>
            </w:r>
            <w:r>
              <w:t>старший</w:t>
            </w:r>
            <w:r>
              <w:rPr>
                <w:spacing w:val="1"/>
              </w:rPr>
              <w:t xml:space="preserve"> </w:t>
            </w:r>
            <w:r>
              <w:t>воспитатель,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3"/>
              </w:rPr>
              <w:t xml:space="preserve"> </w:t>
            </w:r>
            <w:r>
              <w:t>-логопед;</w:t>
            </w:r>
          </w:p>
          <w:p>
            <w:pPr>
              <w:pStyle w:val="14"/>
              <w:spacing w:before="1"/>
              <w:ind w:left="855"/>
            </w:pPr>
            <w:r>
              <w:t>-воспитатели.</w:t>
            </w:r>
          </w:p>
          <w:p>
            <w:pPr>
              <w:pStyle w:val="14"/>
              <w:spacing w:before="1"/>
              <w:ind w:left="144" w:right="129" w:firstLine="711"/>
              <w:jc w:val="both"/>
            </w:pPr>
            <w:r>
              <w:t>На основании заключения ПМПК, с согласия родителей 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ОВЗ</w:t>
            </w:r>
            <w:r>
              <w:rPr>
                <w:spacing w:val="1"/>
              </w:rPr>
              <w:t xml:space="preserve"> </w:t>
            </w:r>
            <w:r>
              <w:t>составляется</w:t>
            </w:r>
            <w:r>
              <w:rPr>
                <w:spacing w:val="1"/>
              </w:rPr>
              <w:t xml:space="preserve"> </w:t>
            </w:r>
            <w:r>
              <w:t>индивидуальный</w:t>
            </w:r>
            <w:r>
              <w:rPr>
                <w:spacing w:val="1"/>
              </w:rPr>
              <w:t xml:space="preserve"> </w:t>
            </w:r>
            <w:r>
              <w:t>образовательный маршрут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адаптированной</w:t>
            </w:r>
            <w:r>
              <w:rPr>
                <w:spacing w:val="-1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</w:tr>
    </w:tbl>
    <w:p>
      <w:pPr>
        <w:pStyle w:val="10"/>
        <w:spacing w:before="1"/>
        <w:ind w:left="0" w:firstLine="0"/>
        <w:jc w:val="left"/>
        <w:rPr>
          <w:b/>
          <w:sz w:val="26"/>
        </w:rPr>
      </w:pPr>
    </w:p>
    <w:p>
      <w:pPr>
        <w:pStyle w:val="13"/>
        <w:numPr>
          <w:ilvl w:val="3"/>
          <w:numId w:val="105"/>
        </w:numPr>
        <w:tabs>
          <w:tab w:val="left" w:pos="1716"/>
          <w:tab w:val="left" w:pos="1717"/>
          <w:tab w:val="left" w:pos="2987"/>
          <w:tab w:val="left" w:pos="4910"/>
          <w:tab w:val="left" w:pos="6493"/>
          <w:tab w:val="left" w:pos="7492"/>
          <w:tab w:val="left" w:pos="7804"/>
          <w:tab w:val="left" w:pos="8542"/>
          <w:tab w:val="left" w:pos="9708"/>
        </w:tabs>
        <w:spacing w:before="91"/>
        <w:ind w:left="813" w:right="789" w:firstLine="0"/>
        <w:jc w:val="left"/>
        <w:rPr>
          <w:b/>
        </w:rPr>
      </w:pPr>
      <w:r>
        <w:rPr>
          <w:b/>
        </w:rPr>
        <w:t>Общности</w:t>
      </w:r>
      <w:r>
        <w:rPr>
          <w:b/>
        </w:rPr>
        <w:tab/>
      </w:r>
      <w:r>
        <w:rPr>
          <w:b/>
        </w:rPr>
        <w:t>образовательной</w:t>
      </w:r>
      <w:r>
        <w:rPr>
          <w:b/>
        </w:rPr>
        <w:tab/>
      </w:r>
      <w:r>
        <w:rPr>
          <w:b/>
        </w:rPr>
        <w:t>организации:</w:t>
      </w:r>
      <w:r>
        <w:rPr>
          <w:b/>
        </w:rPr>
        <w:tab/>
      </w:r>
      <w:r>
        <w:rPr>
          <w:b/>
        </w:rPr>
        <w:t>педагог</w:t>
      </w:r>
      <w:r>
        <w:rPr>
          <w:b/>
        </w:rPr>
        <w:tab/>
      </w:r>
      <w:r>
        <w:rPr>
          <w:b/>
        </w:rPr>
        <w:t>-</w:t>
      </w:r>
      <w:r>
        <w:rPr>
          <w:b/>
        </w:rPr>
        <w:tab/>
      </w:r>
      <w:r>
        <w:rPr>
          <w:b/>
        </w:rPr>
        <w:t>дети,</w:t>
      </w:r>
      <w:r>
        <w:rPr>
          <w:b/>
        </w:rPr>
        <w:tab/>
      </w:r>
      <w:r>
        <w:rPr>
          <w:b/>
        </w:rPr>
        <w:t>родители</w:t>
      </w:r>
      <w:r>
        <w:rPr>
          <w:b/>
        </w:rPr>
        <w:tab/>
      </w:r>
      <w:r>
        <w:rPr>
          <w:b/>
          <w:spacing w:val="-1"/>
        </w:rPr>
        <w:t>(законные</w:t>
      </w:r>
      <w:r>
        <w:rPr>
          <w:b/>
          <w:spacing w:val="-52"/>
        </w:rPr>
        <w:t xml:space="preserve"> </w:t>
      </w:r>
      <w:r>
        <w:rPr>
          <w:b/>
        </w:rPr>
        <w:t>представители)</w:t>
      </w:r>
      <w:r>
        <w:rPr>
          <w:b/>
          <w:spacing w:val="2"/>
        </w:rPr>
        <w:t xml:space="preserve"> </w:t>
      </w:r>
      <w:r>
        <w:rPr>
          <w:b/>
        </w:rPr>
        <w:t>- ребёнок</w:t>
      </w:r>
      <w:r>
        <w:rPr>
          <w:b/>
          <w:spacing w:val="4"/>
        </w:rPr>
        <w:t xml:space="preserve"> </w:t>
      </w:r>
      <w:r>
        <w:rPr>
          <w:b/>
        </w:rPr>
        <w:t>(дети),</w:t>
      </w:r>
      <w:r>
        <w:rPr>
          <w:b/>
          <w:spacing w:val="-2"/>
        </w:rPr>
        <w:t xml:space="preserve"> </w:t>
      </w:r>
      <w:r>
        <w:rPr>
          <w:b/>
        </w:rPr>
        <w:t>педагог</w:t>
      </w:r>
      <w:r>
        <w:rPr>
          <w:b/>
          <w:spacing w:val="4"/>
        </w:rPr>
        <w:t xml:space="preserve"> </w:t>
      </w:r>
      <w:r>
        <w:rPr>
          <w:b/>
        </w:rPr>
        <w:t>- родители</w:t>
      </w:r>
      <w:r>
        <w:rPr>
          <w:b/>
          <w:spacing w:val="3"/>
        </w:rPr>
        <w:t xml:space="preserve"> </w:t>
      </w:r>
      <w:r>
        <w:rPr>
          <w:b/>
        </w:rPr>
        <w:t>(законные</w:t>
      </w:r>
      <w:r>
        <w:rPr>
          <w:b/>
          <w:spacing w:val="-1"/>
        </w:rPr>
        <w:t xml:space="preserve"> </w:t>
      </w:r>
      <w:r>
        <w:rPr>
          <w:b/>
        </w:rPr>
        <w:t>представители).</w:t>
      </w:r>
    </w:p>
    <w:p>
      <w:pPr>
        <w:pStyle w:val="10"/>
        <w:spacing w:before="2"/>
        <w:ind w:left="0" w:firstLine="0"/>
        <w:jc w:val="left"/>
        <w:rPr>
          <w:b/>
          <w:sz w:val="10"/>
        </w:rPr>
      </w:pPr>
    </w:p>
    <w:tbl>
      <w:tblPr>
        <w:tblStyle w:val="12"/>
        <w:tblW w:w="0" w:type="auto"/>
        <w:tblInd w:w="3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9"/>
        <w:gridCol w:w="86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189" w:type="dxa"/>
          </w:tcPr>
          <w:p>
            <w:pPr>
              <w:pStyle w:val="14"/>
              <w:spacing w:before="73"/>
              <w:ind w:left="427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8619" w:type="dxa"/>
          </w:tcPr>
          <w:p>
            <w:pPr>
              <w:pStyle w:val="14"/>
              <w:spacing w:before="73"/>
              <w:ind w:left="3960" w:right="3387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5" w:hRule="atLeast"/>
        </w:trPr>
        <w:tc>
          <w:tcPr>
            <w:tcW w:w="2189" w:type="dxa"/>
          </w:tcPr>
          <w:p>
            <w:pPr>
              <w:pStyle w:val="14"/>
              <w:spacing w:before="68"/>
              <w:ind w:left="143" w:right="177"/>
            </w:pPr>
            <w:r>
              <w:t>Ценности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52"/>
              </w:rPr>
              <w:t xml:space="preserve"> </w:t>
            </w:r>
            <w:r>
              <w:t>сообщества,профес</w:t>
            </w:r>
            <w:r>
              <w:rPr>
                <w:spacing w:val="-52"/>
              </w:rPr>
              <w:t xml:space="preserve"> </w:t>
            </w:r>
            <w:r>
              <w:t>сионально-</w:t>
            </w:r>
            <w:r>
              <w:rPr>
                <w:spacing w:val="1"/>
              </w:rPr>
              <w:t xml:space="preserve"> </w:t>
            </w:r>
            <w:r>
              <w:t>родительского</w:t>
            </w:r>
            <w:r>
              <w:rPr>
                <w:spacing w:val="1"/>
              </w:rPr>
              <w:t xml:space="preserve"> </w:t>
            </w:r>
            <w:r>
              <w:t>сообщества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детско-взрослой</w:t>
            </w:r>
            <w:r>
              <w:rPr>
                <w:spacing w:val="1"/>
              </w:rPr>
              <w:t xml:space="preserve"> </w:t>
            </w:r>
            <w:r>
              <w:t>общности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организации всех</w:t>
            </w:r>
            <w:r>
              <w:rPr>
                <w:spacing w:val="1"/>
              </w:rPr>
              <w:t xml:space="preserve"> </w:t>
            </w:r>
            <w:r>
              <w:t>общностей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роль в</w:t>
            </w:r>
            <w:r>
              <w:rPr>
                <w:spacing w:val="2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</w:p>
        </w:tc>
        <w:tc>
          <w:tcPr>
            <w:tcW w:w="8619" w:type="dxa"/>
          </w:tcPr>
          <w:p>
            <w:pPr>
              <w:pStyle w:val="14"/>
              <w:spacing w:before="68" w:line="242" w:lineRule="auto"/>
              <w:ind w:left="144" w:right="135" w:firstLine="566"/>
              <w:jc w:val="both"/>
            </w:pPr>
            <w:r>
              <w:t>1. Профессиональные сообщества (КШИ, библиотеки, школы, ДДТ,музей, РДК,</w:t>
            </w:r>
            <w:r>
              <w:rPr>
                <w:spacing w:val="-52"/>
              </w:rPr>
              <w:t xml:space="preserve"> </w:t>
            </w:r>
            <w:r>
              <w:t>почта,</w:t>
            </w:r>
            <w:r>
              <w:rPr>
                <w:spacing w:val="3"/>
              </w:rPr>
              <w:t xml:space="preserve"> </w:t>
            </w:r>
            <w:r>
              <w:t>редакция</w:t>
            </w:r>
            <w:r>
              <w:rPr>
                <w:spacing w:val="-3"/>
              </w:rPr>
              <w:t xml:space="preserve"> </w:t>
            </w:r>
            <w:r>
              <w:t>районной</w:t>
            </w:r>
            <w:r>
              <w:rPr>
                <w:spacing w:val="3"/>
              </w:rPr>
              <w:t xml:space="preserve"> </w:t>
            </w:r>
            <w:r>
              <w:t>газеты</w:t>
            </w:r>
            <w:r>
              <w:rPr>
                <w:spacing w:val="1"/>
              </w:rPr>
              <w:t xml:space="preserve"> </w:t>
            </w:r>
            <w:r>
              <w:t>«Вперед»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др.)</w:t>
            </w:r>
          </w:p>
          <w:p>
            <w:pPr>
              <w:pStyle w:val="14"/>
              <w:spacing w:line="259" w:lineRule="auto"/>
              <w:ind w:left="144" w:right="136"/>
              <w:jc w:val="both"/>
            </w:pPr>
            <w:r>
              <w:t>МБДОУ</w:t>
            </w:r>
            <w:r>
              <w:rPr>
                <w:spacing w:val="1"/>
              </w:rPr>
              <w:t xml:space="preserve"> </w:t>
            </w:r>
            <w:r>
              <w:t>осуществляет</w:t>
            </w:r>
            <w:r>
              <w:rPr>
                <w:spacing w:val="1"/>
              </w:rPr>
              <w:t xml:space="preserve"> </w:t>
            </w:r>
            <w:r>
              <w:t>тесное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выше</w:t>
            </w:r>
            <w:r>
              <w:rPr>
                <w:spacing w:val="1"/>
              </w:rPr>
              <w:t xml:space="preserve"> </w:t>
            </w:r>
            <w:r>
              <w:t>перечисленнами</w:t>
            </w:r>
            <w:r>
              <w:rPr>
                <w:spacing w:val="1"/>
              </w:rPr>
              <w:t xml:space="preserve"> </w:t>
            </w:r>
            <w:r>
              <w:t>профессиональными</w:t>
            </w:r>
            <w:r>
              <w:rPr>
                <w:spacing w:val="-2"/>
              </w:rPr>
              <w:t xml:space="preserve"> </w:t>
            </w:r>
            <w:r>
              <w:t>сообществами:</w:t>
            </w:r>
          </w:p>
          <w:p>
            <w:pPr>
              <w:pStyle w:val="14"/>
              <w:spacing w:before="4" w:line="264" w:lineRule="auto"/>
              <w:ind w:left="144" w:right="132" w:firstLine="57"/>
              <w:jc w:val="both"/>
            </w:pPr>
            <w:r>
              <w:t>Сотрудничая с данными общностями, детский сад составляет план работы в рамках</w:t>
            </w:r>
            <w:r>
              <w:rPr>
                <w:spacing w:val="1"/>
              </w:rPr>
              <w:t xml:space="preserve"> </w:t>
            </w:r>
            <w:r>
              <w:t>решения задач</w:t>
            </w:r>
            <w:r>
              <w:rPr>
                <w:spacing w:val="-5"/>
              </w:rPr>
              <w:t xml:space="preserve"> </w:t>
            </w:r>
            <w:r>
              <w:t>Рабочей</w:t>
            </w:r>
            <w:r>
              <w:rPr>
                <w:spacing w:val="2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воспитания по</w:t>
            </w:r>
            <w:r>
              <w:rPr>
                <w:spacing w:val="-8"/>
              </w:rPr>
              <w:t xml:space="preserve"> </w:t>
            </w:r>
            <w:r>
              <w:t>нескольким направлениям.</w:t>
            </w:r>
          </w:p>
          <w:p>
            <w:pPr>
              <w:pStyle w:val="14"/>
              <w:spacing w:line="264" w:lineRule="auto"/>
              <w:ind w:left="144" w:right="137" w:firstLine="710"/>
              <w:jc w:val="both"/>
            </w:pPr>
            <w:r>
              <w:rPr>
                <w:b/>
                <w:i/>
              </w:rPr>
              <w:t xml:space="preserve">Профессиональная общность </w:t>
            </w:r>
            <w:r>
              <w:t>– это устойчивая система связей и отношений</w:t>
            </w:r>
            <w:r>
              <w:rPr>
                <w:spacing w:val="1"/>
              </w:rPr>
              <w:t xml:space="preserve"> </w:t>
            </w:r>
            <w:r>
              <w:t>между людьми, единство целей и задач воспитания, реализуемое всеми сотрудниками</w:t>
            </w:r>
            <w:r>
              <w:rPr>
                <w:spacing w:val="1"/>
              </w:rPr>
              <w:t xml:space="preserve"> </w:t>
            </w:r>
            <w:r>
              <w:t>МБДОУ.</w:t>
            </w:r>
            <w:r>
              <w:rPr>
                <w:spacing w:val="55"/>
              </w:rPr>
              <w:t xml:space="preserve"> </w:t>
            </w:r>
            <w:r>
              <w:t>Сами участники общности должны разделять те ценности, которые заложены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основу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  <w:r>
              <w:rPr>
                <w:spacing w:val="2"/>
              </w:rPr>
              <w:t xml:space="preserve"> </w:t>
            </w:r>
            <w:r>
              <w:t>воспитания.</w:t>
            </w:r>
          </w:p>
          <w:p>
            <w:pPr>
              <w:pStyle w:val="14"/>
              <w:spacing w:before="1"/>
              <w:ind w:left="854"/>
              <w:jc w:val="both"/>
            </w:pPr>
            <w:r>
              <w:t>К</w:t>
            </w:r>
            <w:r>
              <w:rPr>
                <w:spacing w:val="-2"/>
              </w:rPr>
              <w:t xml:space="preserve"> </w:t>
            </w:r>
            <w:r>
              <w:t>профессиональным</w:t>
            </w:r>
            <w:r>
              <w:rPr>
                <w:spacing w:val="-3"/>
              </w:rPr>
              <w:t xml:space="preserve"> </w:t>
            </w:r>
            <w:r>
              <w:t>общностям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МБДОУ</w:t>
            </w:r>
            <w:r>
              <w:rPr>
                <w:spacing w:val="-1"/>
              </w:rPr>
              <w:t xml:space="preserve"> </w:t>
            </w:r>
            <w:r>
              <w:t>относятся: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5"/>
              <w:ind w:left="864" w:hanging="361"/>
            </w:pPr>
            <w:r>
              <w:t>Педагогический</w:t>
            </w:r>
            <w:r>
              <w:rPr>
                <w:spacing w:val="-5"/>
              </w:rPr>
              <w:t xml:space="preserve"> </w:t>
            </w:r>
            <w:r>
              <w:t>совет;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" w:line="251" w:lineRule="exact"/>
              <w:ind w:left="864" w:hanging="361"/>
            </w:pPr>
            <w:r>
              <w:t>Творческая</w:t>
            </w:r>
            <w:r>
              <w:rPr>
                <w:spacing w:val="-1"/>
              </w:rPr>
              <w:t xml:space="preserve"> </w:t>
            </w:r>
            <w:r>
              <w:t>группа;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line="251" w:lineRule="exact"/>
              <w:ind w:left="864" w:hanging="361"/>
            </w:pPr>
            <w:r>
              <w:t>Методический</w:t>
            </w:r>
            <w:r>
              <w:rPr>
                <w:spacing w:val="-1"/>
              </w:rPr>
              <w:t xml:space="preserve"> </w:t>
            </w:r>
            <w:r>
              <w:t>совет;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1"/>
              <w:ind w:left="864" w:hanging="361"/>
            </w:pPr>
            <w:r>
              <w:t>Общее</w:t>
            </w:r>
            <w:r>
              <w:rPr>
                <w:spacing w:val="-7"/>
              </w:rPr>
              <w:t xml:space="preserve"> </w:t>
            </w:r>
            <w:r>
              <w:t>собрание</w:t>
            </w:r>
            <w:r>
              <w:rPr>
                <w:spacing w:val="-7"/>
              </w:rPr>
              <w:t xml:space="preserve"> </w:t>
            </w:r>
            <w:r>
              <w:t>сотрудников</w:t>
            </w:r>
            <w:r>
              <w:rPr>
                <w:spacing w:val="1"/>
              </w:rPr>
              <w:t xml:space="preserve"> </w:t>
            </w:r>
            <w:r>
              <w:t>ДОО</w:t>
            </w:r>
          </w:p>
          <w:p>
            <w:pPr>
              <w:pStyle w:val="14"/>
              <w:spacing w:before="2"/>
              <w:ind w:left="864"/>
            </w:pPr>
            <w:r>
              <w:t>Воспитатель,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-2"/>
              </w:rPr>
              <w:t xml:space="preserve"> </w:t>
            </w:r>
            <w:r>
              <w:t>также</w:t>
            </w:r>
            <w:r>
              <w:rPr>
                <w:spacing w:val="-7"/>
              </w:rPr>
              <w:t xml:space="preserve"> </w:t>
            </w:r>
            <w:r>
              <w:t>другие</w:t>
            </w:r>
            <w:r>
              <w:rPr>
                <w:spacing w:val="-6"/>
              </w:rPr>
              <w:t xml:space="preserve"> </w:t>
            </w:r>
            <w:r>
              <w:t>сотрудники должны: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5"/>
              <w:ind w:right="315" w:firstLine="360"/>
            </w:pPr>
            <w:r>
              <w:t>быть</w:t>
            </w:r>
            <w:r>
              <w:rPr>
                <w:spacing w:val="-2"/>
              </w:rPr>
              <w:t xml:space="preserve"> </w:t>
            </w:r>
            <w:r>
              <w:t>примером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формировании</w:t>
            </w:r>
            <w:r>
              <w:rPr>
                <w:spacing w:val="-5"/>
              </w:rPr>
              <w:t xml:space="preserve"> </w:t>
            </w:r>
            <w:r>
              <w:t>полноценных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сформированных</w:t>
            </w:r>
            <w:r>
              <w:rPr>
                <w:spacing w:val="-5"/>
              </w:rPr>
              <w:t xml:space="preserve"> </w:t>
            </w:r>
            <w:r>
              <w:t>ценностных</w:t>
            </w:r>
            <w:r>
              <w:rPr>
                <w:spacing w:val="-52"/>
              </w:rPr>
              <w:t xml:space="preserve"> </w:t>
            </w:r>
            <w:r>
              <w:t>ориентиров,</w:t>
            </w:r>
            <w:r>
              <w:rPr>
                <w:spacing w:val="3"/>
              </w:rPr>
              <w:t xml:space="preserve"> </w:t>
            </w:r>
            <w:r>
              <w:t>норм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поведения;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2"/>
              <w:ind w:left="864" w:right="129"/>
            </w:pPr>
            <w:r>
              <w:t>мотивировать</w:t>
            </w:r>
            <w:r>
              <w:rPr>
                <w:spacing w:val="12"/>
              </w:rPr>
              <w:t xml:space="preserve"> </w:t>
            </w:r>
            <w:r>
              <w:t>детей</w:t>
            </w:r>
            <w:r>
              <w:rPr>
                <w:spacing w:val="13"/>
              </w:rPr>
              <w:t xml:space="preserve"> </w:t>
            </w:r>
            <w:r>
              <w:t>к</w:t>
            </w:r>
            <w:r>
              <w:rPr>
                <w:spacing w:val="10"/>
              </w:rPr>
              <w:t xml:space="preserve"> </w:t>
            </w:r>
            <w:r>
              <w:t>общению</w:t>
            </w:r>
            <w:r>
              <w:rPr>
                <w:spacing w:val="10"/>
              </w:rPr>
              <w:t xml:space="preserve"> </w:t>
            </w:r>
            <w:r>
              <w:t>друг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другом,</w:t>
            </w:r>
            <w:r>
              <w:rPr>
                <w:spacing w:val="13"/>
              </w:rPr>
              <w:t xml:space="preserve"> </w:t>
            </w:r>
            <w:r>
              <w:t>поощрять</w:t>
            </w:r>
            <w:r>
              <w:rPr>
                <w:spacing w:val="12"/>
              </w:rPr>
              <w:t xml:space="preserve"> </w:t>
            </w:r>
            <w:r>
              <w:t>даже</w:t>
            </w:r>
            <w:r>
              <w:rPr>
                <w:spacing w:val="5"/>
              </w:rPr>
              <w:t xml:space="preserve"> </w:t>
            </w:r>
            <w:r>
              <w:t>самые</w:t>
            </w:r>
            <w:r>
              <w:rPr>
                <w:spacing w:val="-52"/>
              </w:rPr>
              <w:t xml:space="preserve"> </w:t>
            </w:r>
            <w:r>
              <w:t>незначительные</w:t>
            </w:r>
          </w:p>
          <w:p>
            <w:pPr>
              <w:pStyle w:val="14"/>
              <w:spacing w:before="4"/>
              <w:ind w:left="144"/>
            </w:pPr>
            <w:r>
              <w:t>стремления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общению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взаимодействию;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5"/>
              <w:ind w:right="208" w:firstLine="360"/>
            </w:pPr>
            <w:r>
              <w:t>поощрять</w:t>
            </w:r>
            <w:r>
              <w:rPr>
                <w:spacing w:val="-4"/>
              </w:rPr>
              <w:t xml:space="preserve"> </w:t>
            </w:r>
            <w:r>
              <w:t>детскую</w:t>
            </w:r>
            <w:r>
              <w:rPr>
                <w:spacing w:val="-5"/>
              </w:rPr>
              <w:t xml:space="preserve"> </w:t>
            </w:r>
            <w:r>
              <w:t>дружбу,</w:t>
            </w:r>
            <w:r>
              <w:rPr>
                <w:spacing w:val="-1"/>
              </w:rPr>
              <w:t xml:space="preserve"> </w:t>
            </w:r>
            <w:r>
              <w:t>стараться,</w:t>
            </w:r>
            <w:r>
              <w:rPr>
                <w:spacing w:val="-5"/>
              </w:rPr>
              <w:t xml:space="preserve"> </w:t>
            </w:r>
            <w:r>
              <w:t>чтобы</w:t>
            </w:r>
            <w:r>
              <w:rPr>
                <w:spacing w:val="-3"/>
              </w:rPr>
              <w:t xml:space="preserve"> </w:t>
            </w:r>
            <w:r>
              <w:t>дружба между</w:t>
            </w:r>
            <w:r>
              <w:rPr>
                <w:spacing w:val="-8"/>
              </w:rPr>
              <w:t xml:space="preserve"> </w:t>
            </w:r>
            <w:r>
              <w:t>отдельными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-52"/>
              </w:rPr>
              <w:t xml:space="preserve"> </w:t>
            </w:r>
            <w:r>
              <w:t>внутри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1"/>
              </w:rPr>
              <w:t xml:space="preserve"> </w:t>
            </w:r>
            <w:r>
              <w:t>сверстников</w:t>
            </w:r>
            <w:r>
              <w:rPr>
                <w:spacing w:val="2"/>
              </w:rPr>
              <w:t xml:space="preserve"> </w:t>
            </w:r>
            <w:r>
              <w:t>принимала</w:t>
            </w:r>
            <w:r>
              <w:rPr>
                <w:spacing w:val="3"/>
              </w:rPr>
              <w:t xml:space="preserve"> </w:t>
            </w:r>
            <w:r>
              <w:t>общественную</w:t>
            </w:r>
            <w:r>
              <w:rPr>
                <w:spacing w:val="-1"/>
              </w:rPr>
              <w:t xml:space="preserve"> </w:t>
            </w:r>
            <w:r>
              <w:t>направленность;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7"/>
              <w:ind w:right="189" w:firstLine="360"/>
            </w:pPr>
            <w:r>
              <w:t>заботиться о том, чтобы дети непрерывно приобретали опыт общения на основе</w:t>
            </w:r>
            <w:r>
              <w:rPr>
                <w:spacing w:val="-52"/>
              </w:rPr>
              <w:t xml:space="preserve"> </w:t>
            </w:r>
            <w:r>
              <w:t>чувства</w:t>
            </w:r>
            <w:r>
              <w:rPr>
                <w:spacing w:val="4"/>
              </w:rPr>
              <w:t xml:space="preserve"> </w:t>
            </w:r>
            <w:r>
              <w:t>доброжелательности;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22"/>
              <w:ind w:left="864" w:right="141"/>
            </w:pP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проявлению</w:t>
            </w:r>
            <w:r>
              <w:rPr>
                <w:spacing w:val="54"/>
              </w:rPr>
              <w:t xml:space="preserve"> </w:t>
            </w:r>
            <w:r>
              <w:t>детьми</w:t>
            </w:r>
            <w:r>
              <w:rPr>
                <w:spacing w:val="3"/>
              </w:rPr>
              <w:t xml:space="preserve"> </w:t>
            </w:r>
            <w:r>
              <w:t>заботы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54"/>
              </w:rPr>
              <w:t xml:space="preserve"> </w:t>
            </w:r>
            <w:r>
              <w:t>окружающих,</w:t>
            </w:r>
            <w:r>
              <w:rPr>
                <w:spacing w:val="4"/>
              </w:rPr>
              <w:t xml:space="preserve"> </w:t>
            </w:r>
            <w:r>
              <w:t>учить</w:t>
            </w:r>
            <w:r>
              <w:rPr>
                <w:spacing w:val="51"/>
              </w:rPr>
              <w:t xml:space="preserve"> </w:t>
            </w:r>
            <w:r>
              <w:t>проявлять</w:t>
            </w:r>
            <w:r>
              <w:rPr>
                <w:spacing w:val="-52"/>
              </w:rPr>
              <w:t xml:space="preserve"> </w:t>
            </w:r>
            <w:r>
              <w:t>чуткость</w:t>
            </w:r>
          </w:p>
          <w:p>
            <w:pPr>
              <w:pStyle w:val="14"/>
              <w:spacing w:before="3" w:line="264" w:lineRule="auto"/>
              <w:ind w:left="144" w:right="611"/>
            </w:pPr>
            <w:r>
              <w:t>к</w:t>
            </w:r>
            <w:r>
              <w:rPr>
                <w:spacing w:val="-5"/>
              </w:rPr>
              <w:t xml:space="preserve"> </w:t>
            </w:r>
            <w:r>
              <w:t>сверстникам,</w:t>
            </w:r>
            <w:r>
              <w:rPr>
                <w:spacing w:val="-5"/>
              </w:rPr>
              <w:t xml:space="preserve"> </w:t>
            </w:r>
            <w:r>
              <w:t>побуждать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сопереживать,</w:t>
            </w:r>
            <w:r>
              <w:rPr>
                <w:spacing w:val="-1"/>
              </w:rPr>
              <w:t xml:space="preserve"> </w:t>
            </w:r>
            <w:r>
              <w:t>беспокоиться, проявлять</w:t>
            </w:r>
            <w:r>
              <w:rPr>
                <w:spacing w:val="-8"/>
              </w:rPr>
              <w:t xml:space="preserve"> </w:t>
            </w:r>
            <w:r>
              <w:t>внимание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заболевшему</w:t>
            </w:r>
            <w:r>
              <w:rPr>
                <w:spacing w:val="-3"/>
              </w:rPr>
              <w:t xml:space="preserve"> </w:t>
            </w:r>
            <w:r>
              <w:t>товарищу;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3" w:line="237" w:lineRule="auto"/>
              <w:ind w:left="864" w:right="139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детях</w:t>
            </w:r>
            <w:r>
              <w:rPr>
                <w:spacing w:val="1"/>
              </w:rPr>
              <w:t xml:space="preserve"> </w:t>
            </w:r>
            <w:r>
              <w:t>такие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помогают</w:t>
            </w:r>
            <w:r>
              <w:rPr>
                <w:spacing w:val="1"/>
              </w:rPr>
              <w:t xml:space="preserve"> </w:t>
            </w:r>
            <w:r>
              <w:t>влиться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общество</w:t>
            </w:r>
          </w:p>
          <w:p>
            <w:pPr>
              <w:pStyle w:val="14"/>
              <w:numPr>
                <w:ilvl w:val="0"/>
                <w:numId w:val="116"/>
              </w:numPr>
              <w:tabs>
                <w:tab w:val="left" w:pos="864"/>
                <w:tab w:val="left" w:pos="865"/>
              </w:tabs>
              <w:spacing w:before="1"/>
              <w:ind w:right="791" w:firstLine="360"/>
            </w:pPr>
            <w:r>
              <w:t>сверстников</w:t>
            </w:r>
            <w:r>
              <w:rPr>
                <w:spacing w:val="-7"/>
              </w:rPr>
              <w:t xml:space="preserve"> </w:t>
            </w:r>
            <w:r>
              <w:t>(организованность,</w:t>
            </w:r>
            <w:r>
              <w:rPr>
                <w:spacing w:val="-5"/>
              </w:rPr>
              <w:t xml:space="preserve"> </w:t>
            </w:r>
            <w:r>
              <w:t>общительность,</w:t>
            </w:r>
            <w:r>
              <w:rPr>
                <w:spacing w:val="-5"/>
              </w:rPr>
              <w:t xml:space="preserve"> </w:t>
            </w:r>
            <w:r>
              <w:t>отзывчивость,</w:t>
            </w:r>
            <w:r>
              <w:rPr>
                <w:spacing w:val="-5"/>
              </w:rPr>
              <w:t xml:space="preserve"> </w:t>
            </w:r>
            <w:r>
              <w:t>щедрость,</w:t>
            </w:r>
            <w:r>
              <w:rPr>
                <w:spacing w:val="-52"/>
              </w:rPr>
              <w:t xml:space="preserve"> </w:t>
            </w:r>
            <w:r>
              <w:t>доброжелательность и</w:t>
            </w:r>
            <w:r>
              <w:rPr>
                <w:spacing w:val="-1"/>
              </w:rPr>
              <w:t xml:space="preserve"> </w:t>
            </w:r>
            <w:r>
              <w:t>пр.);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3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9"/>
        <w:gridCol w:w="86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3" w:hRule="atLeast"/>
        </w:trPr>
        <w:tc>
          <w:tcPr>
            <w:tcW w:w="2189" w:type="dxa"/>
          </w:tcPr>
          <w:p>
            <w:pPr>
              <w:pStyle w:val="14"/>
              <w:ind w:left="0"/>
            </w:pPr>
          </w:p>
        </w:tc>
        <w:tc>
          <w:tcPr>
            <w:tcW w:w="8619" w:type="dxa"/>
          </w:tcPr>
          <w:p>
            <w:pPr>
              <w:pStyle w:val="14"/>
              <w:numPr>
                <w:ilvl w:val="0"/>
                <w:numId w:val="117"/>
              </w:numPr>
              <w:tabs>
                <w:tab w:val="left" w:pos="864"/>
                <w:tab w:val="left" w:pos="865"/>
              </w:tabs>
              <w:spacing w:before="59"/>
              <w:ind w:right="258" w:firstLine="360"/>
            </w:pPr>
            <w:r>
              <w:t>учить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деятельности, насыщать</w:t>
            </w:r>
            <w:r>
              <w:rPr>
                <w:spacing w:val="-7"/>
              </w:rPr>
              <w:t xml:space="preserve"> </w:t>
            </w:r>
            <w:r>
              <w:t>их</w:t>
            </w:r>
            <w:r>
              <w:rPr>
                <w:spacing w:val="-6"/>
              </w:rPr>
              <w:t xml:space="preserve"> </w:t>
            </w:r>
            <w:r>
              <w:t>жизнь</w:t>
            </w:r>
            <w:r>
              <w:rPr>
                <w:spacing w:val="-2"/>
              </w:rPr>
              <w:t xml:space="preserve"> </w:t>
            </w:r>
            <w:r>
              <w:t>событиями,</w:t>
            </w:r>
            <w:r>
              <w:rPr>
                <w:spacing w:val="-5"/>
              </w:rPr>
              <w:t xml:space="preserve"> </w:t>
            </w:r>
            <w:r>
              <w:t>которые</w:t>
            </w:r>
            <w:r>
              <w:rPr>
                <w:spacing w:val="-52"/>
              </w:rPr>
              <w:t xml:space="preserve"> </w:t>
            </w:r>
            <w:r>
              <w:t>сплачивали</w:t>
            </w:r>
            <w:r>
              <w:rPr>
                <w:spacing w:val="-2"/>
              </w:rPr>
              <w:t xml:space="preserve"> </w:t>
            </w:r>
            <w:r>
              <w:t>бы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объединяли</w:t>
            </w:r>
            <w:r>
              <w:rPr>
                <w:spacing w:val="2"/>
              </w:rPr>
              <w:t xml:space="preserve"> </w:t>
            </w:r>
            <w:r>
              <w:t>ребят;</w:t>
            </w:r>
          </w:p>
          <w:p>
            <w:pPr>
              <w:pStyle w:val="14"/>
              <w:numPr>
                <w:ilvl w:val="0"/>
                <w:numId w:val="117"/>
              </w:numPr>
              <w:tabs>
                <w:tab w:val="left" w:pos="864"/>
                <w:tab w:val="left" w:pos="865"/>
              </w:tabs>
              <w:spacing w:before="27"/>
              <w:ind w:left="864" w:hanging="361"/>
            </w:pPr>
            <w:r>
              <w:t>воспитывать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детях</w:t>
            </w:r>
            <w:r>
              <w:rPr>
                <w:spacing w:val="-2"/>
              </w:rPr>
              <w:t xml:space="preserve"> </w:t>
            </w:r>
            <w:r>
              <w:t>чувство</w:t>
            </w:r>
            <w:r>
              <w:rPr>
                <w:spacing w:val="-7"/>
              </w:rPr>
              <w:t xml:space="preserve"> </w:t>
            </w:r>
            <w:r>
              <w:t>ответственности</w:t>
            </w:r>
            <w:r>
              <w:rPr>
                <w:spacing w:val="-1"/>
              </w:rPr>
              <w:t xml:space="preserve"> </w:t>
            </w:r>
            <w:r>
              <w:t>перед</w:t>
            </w:r>
            <w:r>
              <w:rPr>
                <w:spacing w:val="1"/>
              </w:rPr>
              <w:t xml:space="preserve"> </w:t>
            </w:r>
            <w:r>
              <w:t>группой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свое</w:t>
            </w:r>
            <w:r>
              <w:rPr>
                <w:spacing w:val="-9"/>
              </w:rPr>
              <w:t xml:space="preserve"> </w:t>
            </w:r>
            <w:r>
              <w:t>поведение.</w:t>
            </w:r>
          </w:p>
          <w:p>
            <w:pPr>
              <w:pStyle w:val="14"/>
              <w:numPr>
                <w:ilvl w:val="0"/>
                <w:numId w:val="118"/>
              </w:numPr>
              <w:tabs>
                <w:tab w:val="left" w:pos="864"/>
                <w:tab w:val="left" w:pos="865"/>
              </w:tabs>
              <w:spacing w:before="2" w:line="251" w:lineRule="exact"/>
              <w:rPr>
                <w:b/>
              </w:rPr>
            </w:pPr>
            <w:r>
              <w:rPr>
                <w:b/>
              </w:rPr>
              <w:t>Профессионально-родительские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сообщества</w:t>
            </w:r>
          </w:p>
          <w:p>
            <w:pPr>
              <w:pStyle w:val="14"/>
              <w:ind w:left="144" w:right="133" w:firstLine="710"/>
              <w:jc w:val="both"/>
            </w:pPr>
            <w:r>
              <w:t>Данная общность включает сотрудников ДОО и всех взрослых членов семей</w:t>
            </w:r>
            <w:r>
              <w:rPr>
                <w:spacing w:val="1"/>
              </w:rPr>
              <w:t xml:space="preserve"> </w:t>
            </w:r>
            <w:r>
              <w:t>воспитанников,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объединяют</w:t>
            </w:r>
            <w:r>
              <w:rPr>
                <w:spacing w:val="1"/>
              </w:rPr>
              <w:t xml:space="preserve"> </w:t>
            </w:r>
            <w:r>
              <w:t>общие ценности,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детей и уважение друг к другу.</w:t>
            </w:r>
            <w:r>
              <w:rPr>
                <w:spacing w:val="1"/>
              </w:rPr>
              <w:t xml:space="preserve"> </w:t>
            </w:r>
            <w:r>
              <w:t>Основная задача – объединение усилий по воспитанию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семье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ДОО.</w:t>
            </w:r>
          </w:p>
          <w:p>
            <w:pPr>
              <w:pStyle w:val="14"/>
              <w:numPr>
                <w:ilvl w:val="1"/>
                <w:numId w:val="118"/>
              </w:numPr>
              <w:tabs>
                <w:tab w:val="left" w:pos="865"/>
              </w:tabs>
              <w:ind w:right="136"/>
              <w:jc w:val="both"/>
            </w:pPr>
            <w:r>
              <w:t>Для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используются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приемы.</w:t>
            </w:r>
            <w:r>
              <w:rPr>
                <w:spacing w:val="1"/>
              </w:rPr>
              <w:t xml:space="preserve"> </w:t>
            </w:r>
            <w:r>
              <w:t>Родители</w:t>
            </w:r>
            <w:r>
              <w:rPr>
                <w:spacing w:val="1"/>
              </w:rPr>
              <w:t xml:space="preserve"> </w:t>
            </w:r>
            <w:r>
              <w:t>проходят</w:t>
            </w:r>
            <w:r>
              <w:rPr>
                <w:spacing w:val="1"/>
              </w:rPr>
              <w:t xml:space="preserve"> </w:t>
            </w:r>
            <w:r>
              <w:t>практикумы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ролевых</w:t>
            </w:r>
            <w:r>
              <w:rPr>
                <w:spacing w:val="1"/>
              </w:rPr>
              <w:t xml:space="preserve"> </w:t>
            </w:r>
            <w:r>
              <w:t>игр,</w:t>
            </w:r>
            <w:r>
              <w:rPr>
                <w:spacing w:val="1"/>
              </w:rPr>
              <w:t xml:space="preserve"> </w:t>
            </w:r>
            <w:r>
              <w:t>практические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1"/>
              </w:rPr>
              <w:t xml:space="preserve"> </w:t>
            </w:r>
            <w:r>
              <w:t>мозговые</w:t>
            </w:r>
            <w:r>
              <w:rPr>
                <w:spacing w:val="1"/>
              </w:rPr>
              <w:t xml:space="preserve"> </w:t>
            </w:r>
            <w:r>
              <w:t>штурмы,</w:t>
            </w:r>
            <w:r>
              <w:rPr>
                <w:spacing w:val="3"/>
              </w:rPr>
              <w:t xml:space="preserve"> </w:t>
            </w:r>
            <w:r>
              <w:t>мини-лекции,</w:t>
            </w:r>
            <w:r>
              <w:rPr>
                <w:spacing w:val="4"/>
              </w:rPr>
              <w:t xml:space="preserve"> </w:t>
            </w:r>
            <w:r>
              <w:t>дискуссии,</w:t>
            </w:r>
            <w:r>
              <w:rPr>
                <w:spacing w:val="-2"/>
              </w:rPr>
              <w:t xml:space="preserve"> </w:t>
            </w:r>
            <w:r>
              <w:t>анкетирования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тд.</w:t>
            </w:r>
          </w:p>
          <w:p>
            <w:pPr>
              <w:pStyle w:val="14"/>
              <w:ind w:left="144" w:right="135" w:firstLine="710"/>
              <w:jc w:val="both"/>
            </w:pPr>
            <w:r>
              <w:t>Для формирования профессионально-родительской общности, в детском саду</w:t>
            </w:r>
            <w:r>
              <w:rPr>
                <w:spacing w:val="1"/>
              </w:rPr>
              <w:t xml:space="preserve"> </w:t>
            </w:r>
            <w:r>
              <w:t>проводятся</w:t>
            </w:r>
            <w:r>
              <w:rPr>
                <w:spacing w:val="1"/>
              </w:rPr>
              <w:t xml:space="preserve"> </w:t>
            </w:r>
            <w:r>
              <w:t>родительские</w:t>
            </w:r>
            <w:r>
              <w:rPr>
                <w:spacing w:val="1"/>
              </w:rPr>
              <w:t xml:space="preserve"> </w:t>
            </w:r>
            <w:r>
              <w:t>клубы,</w:t>
            </w:r>
            <w:r>
              <w:rPr>
                <w:spacing w:val="1"/>
              </w:rPr>
              <w:t xml:space="preserve"> </w:t>
            </w:r>
            <w:r>
              <w:t>семинары,</w:t>
            </w:r>
            <w:r>
              <w:rPr>
                <w:spacing w:val="1"/>
              </w:rPr>
              <w:t xml:space="preserve"> </w:t>
            </w:r>
            <w:r>
              <w:t>мастер-классы,</w:t>
            </w:r>
            <w:r>
              <w:rPr>
                <w:spacing w:val="1"/>
              </w:rPr>
              <w:t xml:space="preserve"> </w:t>
            </w:r>
            <w:r>
              <w:t>советы</w:t>
            </w:r>
            <w:r>
              <w:rPr>
                <w:spacing w:val="1"/>
              </w:rPr>
              <w:t xml:space="preserve"> </w:t>
            </w:r>
            <w:r>
              <w:t>родителей.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каждой группе разрабатывается перспективный план работы с родителями 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представителями),</w:t>
            </w:r>
            <w:r>
              <w:rPr>
                <w:spacing w:val="1"/>
              </w:rPr>
              <w:t xml:space="preserve"> </w:t>
            </w:r>
            <w:r>
              <w:t>исходя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представителей).</w:t>
            </w:r>
          </w:p>
          <w:p>
            <w:pPr>
              <w:pStyle w:val="14"/>
              <w:numPr>
                <w:ilvl w:val="0"/>
                <w:numId w:val="118"/>
              </w:numPr>
              <w:tabs>
                <w:tab w:val="left" w:pos="851"/>
              </w:tabs>
              <w:spacing w:before="4" w:line="251" w:lineRule="exact"/>
              <w:ind w:left="850" w:hanging="707"/>
              <w:jc w:val="both"/>
              <w:rPr>
                <w:b/>
              </w:rPr>
            </w:pPr>
            <w:r>
              <w:rPr>
                <w:b/>
              </w:rPr>
              <w:t>Детско-взрослые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общности:</w:t>
            </w:r>
          </w:p>
          <w:p>
            <w:pPr>
              <w:pStyle w:val="14"/>
              <w:spacing w:line="250" w:lineRule="exact"/>
              <w:ind w:left="854"/>
              <w:jc w:val="both"/>
            </w:pPr>
            <w:r>
              <w:t xml:space="preserve">-   </w:t>
            </w:r>
            <w:r>
              <w:rPr>
                <w:spacing w:val="4"/>
              </w:rPr>
              <w:t xml:space="preserve"> </w:t>
            </w:r>
            <w:r>
              <w:t xml:space="preserve">«Малышкины    </w:t>
            </w:r>
            <w:r>
              <w:rPr>
                <w:spacing w:val="5"/>
              </w:rPr>
              <w:t xml:space="preserve"> </w:t>
            </w:r>
            <w:r>
              <w:t xml:space="preserve">книжки»,«Юные   </w:t>
            </w:r>
            <w:r>
              <w:rPr>
                <w:spacing w:val="54"/>
              </w:rPr>
              <w:t xml:space="preserve"> </w:t>
            </w:r>
            <w:r>
              <w:t xml:space="preserve">инспекторы    </w:t>
            </w:r>
            <w:r>
              <w:rPr>
                <w:spacing w:val="5"/>
              </w:rPr>
              <w:t xml:space="preserve"> </w:t>
            </w:r>
            <w:r>
              <w:t>дорожного     движения»,</w:t>
            </w:r>
          </w:p>
          <w:p>
            <w:pPr>
              <w:pStyle w:val="14"/>
              <w:spacing w:line="251" w:lineRule="exact"/>
              <w:ind w:left="144"/>
              <w:jc w:val="both"/>
            </w:pPr>
            <w:r>
              <w:t>«Спасатели</w:t>
            </w:r>
            <w:r>
              <w:rPr>
                <w:spacing w:val="-1"/>
              </w:rPr>
              <w:t xml:space="preserve"> </w:t>
            </w:r>
            <w:r>
              <w:t>МЧС»,</w:t>
            </w:r>
            <w:r>
              <w:rPr>
                <w:spacing w:val="2"/>
              </w:rPr>
              <w:t xml:space="preserve"> </w:t>
            </w:r>
            <w:r>
              <w:t>«Юные</w:t>
            </w:r>
            <w:r>
              <w:rPr>
                <w:spacing w:val="-8"/>
              </w:rPr>
              <w:t xml:space="preserve"> </w:t>
            </w:r>
            <w:r>
              <w:t>волонтеры»,</w:t>
            </w:r>
            <w:r>
              <w:rPr>
                <w:spacing w:val="1"/>
              </w:rPr>
              <w:t xml:space="preserve"> </w:t>
            </w:r>
            <w:r>
              <w:t>«Юные</w:t>
            </w:r>
            <w:r>
              <w:rPr>
                <w:spacing w:val="-9"/>
              </w:rPr>
              <w:t xml:space="preserve"> </w:t>
            </w:r>
            <w:r>
              <w:t>эколята», «Агрокласс».</w:t>
            </w:r>
          </w:p>
          <w:p>
            <w:pPr>
              <w:pStyle w:val="14"/>
              <w:spacing w:before="2"/>
              <w:ind w:left="144" w:right="146" w:firstLine="710"/>
              <w:jc w:val="both"/>
            </w:pPr>
            <w:r>
              <w:t>Используются</w:t>
            </w:r>
            <w:r>
              <w:rPr>
                <w:spacing w:val="1"/>
              </w:rPr>
              <w:t xml:space="preserve"> </w:t>
            </w:r>
            <w:r>
              <w:t>следующие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детсковзрослой</w:t>
            </w:r>
            <w:r>
              <w:rPr>
                <w:spacing w:val="1"/>
              </w:rPr>
              <w:t xml:space="preserve"> </w:t>
            </w:r>
            <w:r>
              <w:t>общности:</w:t>
            </w:r>
            <w:r>
              <w:rPr>
                <w:spacing w:val="-4"/>
              </w:rPr>
              <w:t xml:space="preserve"> </w:t>
            </w:r>
            <w:r>
              <w:t>соревнования,</w:t>
            </w:r>
            <w:r>
              <w:rPr>
                <w:spacing w:val="-2"/>
              </w:rPr>
              <w:t xml:space="preserve"> </w:t>
            </w:r>
            <w:r>
              <w:t>акции,</w:t>
            </w:r>
            <w:r>
              <w:rPr>
                <w:spacing w:val="3"/>
              </w:rPr>
              <w:t xml:space="preserve"> </w:t>
            </w:r>
            <w:r>
              <w:t>конкурсы,</w:t>
            </w:r>
            <w:r>
              <w:rPr>
                <w:spacing w:val="4"/>
              </w:rPr>
              <w:t xml:space="preserve"> </w:t>
            </w:r>
            <w:r>
              <w:t>проекты,</w:t>
            </w:r>
            <w:r>
              <w:rPr>
                <w:spacing w:val="2"/>
              </w:rPr>
              <w:t xml:space="preserve"> </w:t>
            </w:r>
            <w:r>
              <w:t>квест-игры,</w:t>
            </w:r>
            <w:r>
              <w:rPr>
                <w:spacing w:val="4"/>
              </w:rPr>
              <w:t xml:space="preserve"> </w:t>
            </w:r>
            <w:r>
              <w:t>марафоны.</w:t>
            </w:r>
          </w:p>
          <w:p>
            <w:pPr>
              <w:pStyle w:val="14"/>
              <w:ind w:left="144" w:right="137" w:firstLine="710"/>
              <w:jc w:val="both"/>
            </w:pPr>
            <w:r>
              <w:t>Общество сверстников – необходимое условие полноценного развития личности</w:t>
            </w:r>
            <w:r>
              <w:rPr>
                <w:spacing w:val="-53"/>
              </w:rPr>
              <w:t xml:space="preserve"> </w:t>
            </w:r>
            <w:r>
              <w:t>ребенка.</w:t>
            </w:r>
            <w:r>
              <w:rPr>
                <w:spacing w:val="1"/>
              </w:rPr>
              <w:t xml:space="preserve"> </w:t>
            </w:r>
            <w:r>
              <w:t>Здесь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непрерывно приобретает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общественного поведения,</w:t>
            </w:r>
            <w:r>
              <w:rPr>
                <w:spacing w:val="1"/>
              </w:rPr>
              <w:t xml:space="preserve"> </w:t>
            </w:r>
            <w:r>
              <w:t>под</w:t>
            </w:r>
            <w:r>
              <w:rPr>
                <w:spacing w:val="1"/>
              </w:rPr>
              <w:t xml:space="preserve"> </w:t>
            </w:r>
            <w:r>
              <w:t>руководством</w:t>
            </w:r>
            <w:r>
              <w:rPr>
                <w:spacing w:val="1"/>
              </w:rPr>
              <w:t xml:space="preserve"> </w:t>
            </w:r>
            <w:r>
              <w:t>воспитателя</w:t>
            </w:r>
            <w:r>
              <w:rPr>
                <w:spacing w:val="1"/>
              </w:rPr>
              <w:t xml:space="preserve"> </w:t>
            </w:r>
            <w:r>
              <w:t>учится</w:t>
            </w:r>
            <w:r>
              <w:rPr>
                <w:spacing w:val="1"/>
              </w:rPr>
              <w:t xml:space="preserve"> </w:t>
            </w:r>
            <w:r>
              <w:t>умению</w:t>
            </w:r>
            <w:r>
              <w:rPr>
                <w:spacing w:val="1"/>
              </w:rPr>
              <w:t xml:space="preserve"> </w:t>
            </w:r>
            <w:r>
              <w:t>дружно жить,</w:t>
            </w:r>
            <w:r>
              <w:rPr>
                <w:spacing w:val="1"/>
              </w:rPr>
              <w:t xml:space="preserve"> </w:t>
            </w:r>
            <w:r>
              <w:t>сообща</w:t>
            </w:r>
            <w:r>
              <w:rPr>
                <w:spacing w:val="1"/>
              </w:rPr>
              <w:t xml:space="preserve"> </w:t>
            </w:r>
            <w:r>
              <w:t>играть,</w:t>
            </w:r>
            <w:r>
              <w:rPr>
                <w:spacing w:val="1"/>
              </w:rPr>
              <w:t xml:space="preserve"> </w:t>
            </w:r>
            <w:r>
              <w:t>трудиться,</w:t>
            </w:r>
            <w:r>
              <w:rPr>
                <w:spacing w:val="1"/>
              </w:rPr>
              <w:t xml:space="preserve"> </w:t>
            </w:r>
            <w:r>
              <w:t>заниматься,</w:t>
            </w:r>
            <w:r>
              <w:rPr>
                <w:spacing w:val="1"/>
              </w:rPr>
              <w:t xml:space="preserve"> </w:t>
            </w:r>
            <w:r>
              <w:t>достигать</w:t>
            </w:r>
            <w:r>
              <w:rPr>
                <w:spacing w:val="1"/>
              </w:rPr>
              <w:t xml:space="preserve"> </w:t>
            </w:r>
            <w:r>
              <w:t>поставленной</w:t>
            </w:r>
            <w:r>
              <w:rPr>
                <w:spacing w:val="1"/>
              </w:rPr>
              <w:t xml:space="preserve"> </w:t>
            </w:r>
            <w:r>
              <w:t>цели.</w:t>
            </w:r>
            <w:r>
              <w:rPr>
                <w:spacing w:val="1"/>
              </w:rPr>
              <w:t xml:space="preserve"> </w:t>
            </w:r>
            <w:r>
              <w:t>Чувство</w:t>
            </w:r>
            <w:r>
              <w:rPr>
                <w:spacing w:val="1"/>
              </w:rPr>
              <w:t xml:space="preserve"> </w:t>
            </w:r>
            <w:r>
              <w:t>приверженности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сверстников рождается тогда, когда ребенок впервые начинает понимать, что рядом с</w:t>
            </w:r>
            <w:r>
              <w:rPr>
                <w:spacing w:val="1"/>
              </w:rPr>
              <w:t xml:space="preserve"> </w:t>
            </w:r>
            <w:r>
              <w:t>ним</w:t>
            </w:r>
            <w:r>
              <w:rPr>
                <w:spacing w:val="1"/>
              </w:rPr>
              <w:t xml:space="preserve"> </w:t>
            </w:r>
            <w:r>
              <w:t>такие же,</w:t>
            </w:r>
            <w:r>
              <w:rPr>
                <w:spacing w:val="1"/>
              </w:rPr>
              <w:t xml:space="preserve"> </w:t>
            </w:r>
            <w:r>
              <w:t>как он</w:t>
            </w:r>
            <w:r>
              <w:rPr>
                <w:spacing w:val="1"/>
              </w:rPr>
              <w:t xml:space="preserve"> </w:t>
            </w:r>
            <w:r>
              <w:t>сам,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желания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1"/>
              </w:rPr>
              <w:t xml:space="preserve"> </w:t>
            </w:r>
            <w:r>
              <w:t>соотносить</w:t>
            </w:r>
            <w:r>
              <w:rPr>
                <w:spacing w:val="1"/>
              </w:rPr>
              <w:t xml:space="preserve"> </w:t>
            </w:r>
            <w:r>
              <w:t>с желаниями</w:t>
            </w:r>
            <w:r>
              <w:rPr>
                <w:spacing w:val="1"/>
              </w:rPr>
              <w:t xml:space="preserve"> </w:t>
            </w:r>
            <w:r>
              <w:t>других.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7" w:hRule="atLeast"/>
        </w:trPr>
        <w:tc>
          <w:tcPr>
            <w:tcW w:w="2189" w:type="dxa"/>
          </w:tcPr>
          <w:p>
            <w:pPr>
              <w:pStyle w:val="14"/>
              <w:spacing w:before="55"/>
              <w:ind w:left="143" w:right="379"/>
            </w:pP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обеспечения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разновозрастного</w:t>
            </w:r>
            <w:r>
              <w:rPr>
                <w:spacing w:val="-52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  <w:tc>
          <w:tcPr>
            <w:tcW w:w="8619" w:type="dxa"/>
          </w:tcPr>
          <w:p>
            <w:pPr>
              <w:pStyle w:val="14"/>
              <w:spacing w:before="55"/>
              <w:ind w:left="144" w:right="134" w:firstLine="624"/>
              <w:jc w:val="both"/>
            </w:pPr>
            <w:r>
              <w:t>Для того, чтобы способствовать позитивной социализации, мы создаем условия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разновозрастного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интеграцию</w:t>
            </w:r>
            <w:r>
              <w:rPr>
                <w:spacing w:val="1"/>
              </w:rPr>
              <w:t xml:space="preserve"> </w:t>
            </w:r>
            <w:r>
              <w:t>деятельности творческих групп детского сада «Реализация регионального компонента в</w:t>
            </w:r>
            <w:r>
              <w:rPr>
                <w:spacing w:val="-52"/>
              </w:rPr>
              <w:t xml:space="preserve"> </w:t>
            </w:r>
            <w:r>
              <w:t>детском саду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условие</w:t>
            </w:r>
            <w:r>
              <w:rPr>
                <w:spacing w:val="-6"/>
              </w:rPr>
              <w:t xml:space="preserve"> </w:t>
            </w:r>
            <w:r>
              <w:t>воспитания</w:t>
            </w:r>
            <w:r>
              <w:rPr>
                <w:spacing w:val="-4"/>
              </w:rPr>
              <w:t xml:space="preserve"> </w:t>
            </w:r>
            <w:r>
              <w:t>основ</w:t>
            </w:r>
            <w:r>
              <w:rPr>
                <w:spacing w:val="2"/>
              </w:rPr>
              <w:t xml:space="preserve"> </w:t>
            </w:r>
            <w:r>
              <w:t>экологической</w:t>
            </w:r>
            <w:r>
              <w:rPr>
                <w:spacing w:val="12"/>
              </w:rPr>
              <w:t xml:space="preserve"> </w:t>
            </w:r>
            <w:r>
              <w:t>культуры»,</w:t>
            </w:r>
          </w:p>
          <w:p>
            <w:pPr>
              <w:pStyle w:val="14"/>
              <w:spacing w:before="1"/>
              <w:ind w:left="144" w:right="130" w:firstLine="624"/>
              <w:jc w:val="both"/>
            </w:pPr>
            <w:r>
              <w:t>Приоритетным</w:t>
            </w:r>
            <w:r>
              <w:rPr>
                <w:spacing w:val="1"/>
              </w:rPr>
              <w:t xml:space="preserve"> </w:t>
            </w:r>
            <w:r>
              <w:t>направлением</w:t>
            </w:r>
            <w:r>
              <w:rPr>
                <w:spacing w:val="1"/>
              </w:rPr>
              <w:t xml:space="preserve"> </w:t>
            </w:r>
            <w:r>
              <w:t>нашего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сада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познавательное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разновозрастного</w:t>
            </w:r>
            <w:r>
              <w:rPr>
                <w:spacing w:val="1"/>
              </w:rPr>
              <w:t xml:space="preserve"> </w:t>
            </w:r>
            <w:r>
              <w:t>взаимодействия,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экологической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дошкольников.</w:t>
            </w:r>
            <w:r>
              <w:rPr>
                <w:spacing w:val="1"/>
              </w:rPr>
              <w:t xml:space="preserve"> </w:t>
            </w:r>
            <w:r>
              <w:t>Мы</w:t>
            </w:r>
            <w:r>
              <w:rPr>
                <w:spacing w:val="1"/>
              </w:rPr>
              <w:t xml:space="preserve"> </w:t>
            </w:r>
            <w:r>
              <w:t>осуществляем</w:t>
            </w:r>
            <w:r>
              <w:rPr>
                <w:spacing w:val="1"/>
              </w:rPr>
              <w:t xml:space="preserve"> </w:t>
            </w:r>
            <w:r>
              <w:t>разновозрастное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  <w:r>
              <w:rPr>
                <w:spacing w:val="1"/>
              </w:rPr>
              <w:t xml:space="preserve"> </w:t>
            </w:r>
            <w:r>
              <w:t>содержания,</w:t>
            </w:r>
            <w:r>
              <w:rPr>
                <w:spacing w:val="3"/>
              </w:rPr>
              <w:t xml:space="preserve"> </w:t>
            </w:r>
            <w:r>
              <w:t>таких</w:t>
            </w:r>
            <w:r>
              <w:rPr>
                <w:spacing w:val="-3"/>
              </w:rPr>
              <w:t xml:space="preserve"> </w:t>
            </w:r>
            <w:r>
              <w:t>как: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2" w:line="252" w:lineRule="exact"/>
              <w:ind w:left="898" w:hanging="131"/>
              <w:jc w:val="both"/>
            </w:pPr>
            <w:r>
              <w:t>трудовая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(посадка и</w:t>
            </w:r>
            <w:r>
              <w:rPr>
                <w:spacing w:val="-2"/>
              </w:rPr>
              <w:t xml:space="preserve"> </w:t>
            </w:r>
            <w:r>
              <w:t>уход</w:t>
            </w:r>
            <w:r>
              <w:rPr>
                <w:spacing w:val="-5"/>
              </w:rPr>
              <w:t xml:space="preserve"> </w:t>
            </w:r>
            <w:r>
              <w:t>за растениями);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line="252" w:lineRule="exact"/>
              <w:ind w:left="898" w:hanging="131"/>
            </w:pPr>
            <w:r>
              <w:t>познавательно-исследовательская</w:t>
            </w:r>
            <w:r>
              <w:rPr>
                <w:spacing w:val="-9"/>
              </w:rPr>
              <w:t xml:space="preserve"> </w:t>
            </w:r>
            <w:r>
              <w:t>деятельность;</w:t>
            </w:r>
          </w:p>
          <w:p>
            <w:pPr>
              <w:pStyle w:val="14"/>
              <w:spacing w:before="2"/>
              <w:ind w:left="768"/>
            </w:pPr>
            <w:r>
              <w:t>-продуктивная</w:t>
            </w:r>
            <w:r>
              <w:rPr>
                <w:spacing w:val="-5"/>
              </w:rPr>
              <w:t xml:space="preserve"> </w:t>
            </w:r>
            <w:r>
              <w:t>деятельность;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1"/>
              <w:ind w:left="898" w:hanging="131"/>
            </w:pPr>
            <w:r>
              <w:t>художественно-эстетическая</w:t>
            </w:r>
            <w:r>
              <w:rPr>
                <w:spacing w:val="-6"/>
              </w:rPr>
              <w:t xml:space="preserve"> </w:t>
            </w:r>
            <w:r>
              <w:t>деятельность</w:t>
            </w:r>
            <w:r>
              <w:rPr>
                <w:spacing w:val="-5"/>
              </w:rPr>
              <w:t xml:space="preserve"> </w:t>
            </w:r>
            <w:r>
              <w:t>(экопразники,</w:t>
            </w:r>
            <w:r>
              <w:rPr>
                <w:spacing w:val="-2"/>
              </w:rPr>
              <w:t xml:space="preserve"> </w:t>
            </w:r>
            <w:r>
              <w:t>досуги,</w:t>
            </w:r>
            <w:r>
              <w:rPr>
                <w:spacing w:val="-3"/>
              </w:rPr>
              <w:t xml:space="preserve"> </w:t>
            </w:r>
            <w:r>
              <w:t>спектакли);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918"/>
              </w:tabs>
              <w:spacing w:before="3" w:line="237" w:lineRule="auto"/>
              <w:ind w:right="134" w:firstLine="624"/>
            </w:pPr>
            <w:r>
              <w:t>экологические</w:t>
            </w:r>
            <w:r>
              <w:rPr>
                <w:spacing w:val="11"/>
              </w:rPr>
              <w:t xml:space="preserve"> </w:t>
            </w:r>
            <w:r>
              <w:t>акции</w:t>
            </w:r>
            <w:r>
              <w:rPr>
                <w:spacing w:val="20"/>
              </w:rPr>
              <w:t xml:space="preserve"> </w:t>
            </w:r>
            <w:r>
              <w:t>(«Помоги</w:t>
            </w:r>
            <w:r>
              <w:rPr>
                <w:spacing w:val="20"/>
              </w:rPr>
              <w:t xml:space="preserve"> </w:t>
            </w:r>
            <w:r>
              <w:t>птицам</w:t>
            </w:r>
            <w:r>
              <w:rPr>
                <w:spacing w:val="19"/>
              </w:rPr>
              <w:t xml:space="preserve"> </w:t>
            </w:r>
            <w:r>
              <w:t>зимой!»,</w:t>
            </w:r>
            <w:r>
              <w:rPr>
                <w:spacing w:val="20"/>
              </w:rPr>
              <w:t xml:space="preserve"> </w:t>
            </w:r>
            <w:r>
              <w:t>«Дворец</w:t>
            </w:r>
            <w:r>
              <w:rPr>
                <w:spacing w:val="20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r>
              <w:t>скворца»,</w:t>
            </w:r>
            <w:r>
              <w:rPr>
                <w:spacing w:val="21"/>
              </w:rPr>
              <w:t xml:space="preserve"> </w:t>
            </w:r>
            <w:r>
              <w:t>«Сдай</w:t>
            </w:r>
            <w:r>
              <w:rPr>
                <w:spacing w:val="-52"/>
              </w:rPr>
              <w:t xml:space="preserve"> </w:t>
            </w:r>
            <w:r>
              <w:t>батареку- спаси</w:t>
            </w:r>
            <w:r>
              <w:rPr>
                <w:spacing w:val="3"/>
              </w:rPr>
              <w:t xml:space="preserve"> </w:t>
            </w:r>
            <w:r>
              <w:t>ежика»,</w:t>
            </w:r>
            <w:r>
              <w:rPr>
                <w:spacing w:val="4"/>
              </w:rPr>
              <w:t xml:space="preserve"> </w:t>
            </w:r>
            <w:r>
              <w:t>сбор</w:t>
            </w:r>
            <w:r>
              <w:rPr>
                <w:spacing w:val="1"/>
              </w:rPr>
              <w:t xml:space="preserve"> </w:t>
            </w:r>
            <w:r>
              <w:t>макулатуры);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1"/>
              <w:ind w:left="898" w:hanging="131"/>
            </w:pPr>
            <w:r>
              <w:t>экскурсии по</w:t>
            </w:r>
            <w:r>
              <w:rPr>
                <w:spacing w:val="-6"/>
              </w:rPr>
              <w:t xml:space="preserve"> </w:t>
            </w:r>
            <w:r>
              <w:t>экологической тропе</w:t>
            </w:r>
            <w:r>
              <w:rPr>
                <w:spacing w:val="-7"/>
              </w:rPr>
              <w:t xml:space="preserve"> </w:t>
            </w:r>
            <w:r>
              <w:t>детского сада</w:t>
            </w:r>
          </w:p>
          <w:p>
            <w:pPr>
              <w:pStyle w:val="14"/>
              <w:spacing w:before="4" w:line="237" w:lineRule="auto"/>
              <w:ind w:left="144" w:firstLine="624"/>
            </w:pPr>
            <w:r>
              <w:t>Осуществляя</w:t>
            </w:r>
            <w:r>
              <w:rPr>
                <w:spacing w:val="24"/>
              </w:rPr>
              <w:t xml:space="preserve"> </w:t>
            </w:r>
            <w:r>
              <w:t>работу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рамках</w:t>
            </w:r>
            <w:r>
              <w:rPr>
                <w:spacing w:val="25"/>
              </w:rPr>
              <w:t xml:space="preserve"> </w:t>
            </w:r>
            <w:r>
              <w:t>проекта</w:t>
            </w:r>
            <w:r>
              <w:rPr>
                <w:spacing w:val="29"/>
              </w:rPr>
              <w:t xml:space="preserve"> </w:t>
            </w:r>
            <w:r>
              <w:t>Международная</w:t>
            </w:r>
            <w:r>
              <w:rPr>
                <w:spacing w:val="21"/>
              </w:rPr>
              <w:t xml:space="preserve"> </w:t>
            </w:r>
            <w:r>
              <w:t>экошкола/Зеленый</w:t>
            </w:r>
            <w:r>
              <w:rPr>
                <w:spacing w:val="29"/>
              </w:rPr>
              <w:t xml:space="preserve"> </w:t>
            </w:r>
            <w:r>
              <w:t>флаг</w:t>
            </w:r>
            <w:r>
              <w:rPr>
                <w:spacing w:val="-52"/>
              </w:rPr>
              <w:t xml:space="preserve"> </w:t>
            </w:r>
            <w:r>
              <w:t>мы</w:t>
            </w:r>
            <w:r>
              <w:rPr>
                <w:spacing w:val="2"/>
              </w:rPr>
              <w:t xml:space="preserve"> </w:t>
            </w:r>
            <w:r>
              <w:t>включаем</w:t>
            </w:r>
            <w:r>
              <w:rPr>
                <w:spacing w:val="1"/>
              </w:rPr>
              <w:t xml:space="preserve"> </w:t>
            </w:r>
            <w:r>
              <w:t>разновозрастное</w:t>
            </w:r>
            <w:r>
              <w:rPr>
                <w:spacing w:val="-5"/>
              </w:rPr>
              <w:t xml:space="preserve"> </w:t>
            </w:r>
            <w:r>
              <w:t>взаимодействие: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1"/>
              <w:ind w:left="898" w:hanging="131"/>
            </w:pPr>
            <w:r>
              <w:t>проектная</w:t>
            </w:r>
            <w:r>
              <w:rPr>
                <w:spacing w:val="-4"/>
              </w:rPr>
              <w:t xml:space="preserve"> </w:t>
            </w:r>
            <w:r>
              <w:t>деятельность;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2"/>
              <w:ind w:left="898" w:hanging="131"/>
            </w:pPr>
            <w:r>
              <w:t>продуктивная</w:t>
            </w:r>
            <w:r>
              <w:rPr>
                <w:spacing w:val="-8"/>
              </w:rPr>
              <w:t xml:space="preserve"> </w:t>
            </w:r>
            <w:r>
              <w:t>деятельность;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1" w:line="251" w:lineRule="exact"/>
              <w:ind w:left="898" w:hanging="131"/>
            </w:pPr>
            <w:r>
              <w:t>познавательно-исследовательская</w:t>
            </w:r>
            <w:r>
              <w:rPr>
                <w:spacing w:val="-9"/>
              </w:rPr>
              <w:t xml:space="preserve"> </w:t>
            </w:r>
            <w:r>
              <w:t>деятельность;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line="251" w:lineRule="exact"/>
              <w:ind w:left="898" w:hanging="131"/>
            </w:pPr>
            <w:r>
              <w:t>трудовая</w:t>
            </w:r>
            <w:r>
              <w:rPr>
                <w:spacing w:val="-5"/>
              </w:rPr>
              <w:t xml:space="preserve"> </w:t>
            </w:r>
            <w:r>
              <w:t>деятельность;</w:t>
            </w:r>
          </w:p>
          <w:p>
            <w:pPr>
              <w:pStyle w:val="14"/>
              <w:numPr>
                <w:ilvl w:val="0"/>
                <w:numId w:val="119"/>
              </w:numPr>
              <w:tabs>
                <w:tab w:val="left" w:pos="899"/>
              </w:tabs>
              <w:spacing w:before="2"/>
              <w:ind w:left="898" w:hanging="131"/>
            </w:pPr>
            <w:r>
              <w:t>художественно-эстетическая</w:t>
            </w:r>
            <w:r>
              <w:rPr>
                <w:spacing w:val="-7"/>
              </w:rPr>
              <w:t xml:space="preserve"> </w:t>
            </w:r>
            <w:r>
              <w:t>деятельность.</w:t>
            </w:r>
          </w:p>
          <w:p>
            <w:pPr>
              <w:pStyle w:val="14"/>
              <w:spacing w:before="1"/>
              <w:ind w:left="854"/>
            </w:pPr>
            <w:r>
              <w:t>Кроме</w:t>
            </w:r>
            <w:r>
              <w:rPr>
                <w:spacing w:val="-9"/>
              </w:rPr>
              <w:t xml:space="preserve"> </w:t>
            </w:r>
            <w:r>
              <w:t>этого, в</w:t>
            </w:r>
            <w:r>
              <w:rPr>
                <w:spacing w:val="-1"/>
              </w:rPr>
              <w:t xml:space="preserve"> </w:t>
            </w:r>
            <w:r>
              <w:t>ДОО</w:t>
            </w:r>
            <w:r>
              <w:rPr>
                <w:spacing w:val="-3"/>
              </w:rPr>
              <w:t xml:space="preserve"> </w:t>
            </w:r>
            <w:r>
              <w:t>проводятся</w:t>
            </w:r>
            <w:r>
              <w:rPr>
                <w:spacing w:val="-3"/>
              </w:rPr>
              <w:t xml:space="preserve"> </w:t>
            </w:r>
            <w:r>
              <w:t>«Неделя</w:t>
            </w:r>
            <w:r>
              <w:rPr>
                <w:spacing w:val="-4"/>
              </w:rPr>
              <w:t xml:space="preserve"> </w:t>
            </w:r>
            <w:r>
              <w:t>доброты»,</w:t>
            </w:r>
            <w:r>
              <w:rPr>
                <w:spacing w:val="5"/>
              </w:rPr>
              <w:t xml:space="preserve"> </w:t>
            </w:r>
            <w:r>
              <w:t>«Неделя</w:t>
            </w:r>
            <w:r>
              <w:rPr>
                <w:spacing w:val="-3"/>
              </w:rPr>
              <w:t xml:space="preserve"> </w:t>
            </w:r>
            <w:r>
              <w:t>здоровья», «Неделя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3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9"/>
        <w:gridCol w:w="86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2189" w:type="dxa"/>
          </w:tcPr>
          <w:p>
            <w:pPr>
              <w:pStyle w:val="14"/>
              <w:ind w:left="0"/>
            </w:pPr>
          </w:p>
        </w:tc>
        <w:tc>
          <w:tcPr>
            <w:tcW w:w="8619" w:type="dxa"/>
          </w:tcPr>
          <w:p>
            <w:pPr>
              <w:pStyle w:val="14"/>
              <w:spacing w:before="59"/>
              <w:ind w:left="144" w:right="132"/>
              <w:jc w:val="both"/>
            </w:pPr>
            <w:r>
              <w:t>дружбы», в течение которых воспитанники выполняют различные задания, проводят</w:t>
            </w:r>
            <w:r>
              <w:rPr>
                <w:spacing w:val="1"/>
              </w:rPr>
              <w:t xml:space="preserve"> </w:t>
            </w:r>
            <w:r>
              <w:t>друг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друга</w:t>
            </w:r>
            <w:r>
              <w:rPr>
                <w:spacing w:val="1"/>
              </w:rPr>
              <w:t xml:space="preserve"> </w:t>
            </w:r>
            <w:r>
              <w:t>конкурсы,</w:t>
            </w:r>
            <w:r>
              <w:rPr>
                <w:spacing w:val="1"/>
              </w:rPr>
              <w:t xml:space="preserve"> </w:t>
            </w:r>
            <w:r>
              <w:t>экскурсии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другие</w:t>
            </w:r>
            <w:r>
              <w:rPr>
                <w:spacing w:val="1"/>
              </w:rPr>
              <w:t xml:space="preserve"> </w:t>
            </w:r>
            <w:r>
              <w:t>мероприятия,</w:t>
            </w:r>
            <w:r>
              <w:rPr>
                <w:spacing w:val="1"/>
              </w:rPr>
              <w:t xml:space="preserve"> </w:t>
            </w:r>
            <w:r>
              <w:t>включаясь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разновозрастное</w:t>
            </w:r>
            <w:r>
              <w:rPr>
                <w:spacing w:val="-6"/>
              </w:rPr>
              <w:t xml:space="preserve"> </w:t>
            </w:r>
            <w:r>
              <w:t>взаимодействие.</w:t>
            </w:r>
          </w:p>
        </w:tc>
      </w:tr>
    </w:tbl>
    <w:p>
      <w:pPr>
        <w:pStyle w:val="10"/>
        <w:spacing w:before="1"/>
        <w:ind w:left="0" w:firstLine="0"/>
        <w:jc w:val="left"/>
        <w:rPr>
          <w:b/>
          <w:sz w:val="13"/>
        </w:rPr>
      </w:pPr>
    </w:p>
    <w:p>
      <w:pPr>
        <w:pStyle w:val="2"/>
        <w:numPr>
          <w:ilvl w:val="3"/>
          <w:numId w:val="105"/>
        </w:numPr>
        <w:tabs>
          <w:tab w:val="left" w:pos="3723"/>
        </w:tabs>
        <w:spacing w:before="91" w:line="240" w:lineRule="auto"/>
        <w:ind w:left="3723" w:hanging="720"/>
        <w:jc w:val="left"/>
      </w:pPr>
      <w:r>
        <w:t>Задачи воспитания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областях</w:t>
      </w:r>
    </w:p>
    <w:p>
      <w:pPr>
        <w:pStyle w:val="10"/>
        <w:spacing w:before="3"/>
        <w:ind w:left="0" w:firstLine="0"/>
        <w:jc w:val="left"/>
        <w:rPr>
          <w:b/>
        </w:rPr>
      </w:pPr>
    </w:p>
    <w:tbl>
      <w:tblPr>
        <w:tblStyle w:val="12"/>
        <w:tblW w:w="0" w:type="auto"/>
        <w:tblInd w:w="4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888"/>
        <w:gridCol w:w="6675"/>
        <w:gridCol w:w="1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725" w:type="dxa"/>
            <w:shd w:val="clear" w:color="auto" w:fill="FFFFFF" w:themeFill="background1"/>
          </w:tcPr>
          <w:p>
            <w:pPr>
              <w:pStyle w:val="14"/>
              <w:spacing w:before="125"/>
              <w:ind w:right="176"/>
              <w:rPr>
                <w:b/>
              </w:rPr>
            </w:pPr>
            <w:r>
              <w:rPr>
                <w:b/>
              </w:rPr>
              <w:t>№п/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</w:t>
            </w:r>
          </w:p>
        </w:tc>
        <w:tc>
          <w:tcPr>
            <w:tcW w:w="1888" w:type="dxa"/>
            <w:shd w:val="clear" w:color="auto" w:fill="FFFFFF" w:themeFill="background1"/>
          </w:tcPr>
          <w:p>
            <w:pPr>
              <w:pStyle w:val="14"/>
              <w:spacing w:line="249" w:lineRule="exact"/>
              <w:rPr>
                <w:b/>
              </w:rPr>
            </w:pPr>
            <w:r>
              <w:rPr>
                <w:b/>
              </w:rPr>
              <w:t>ОБРАЗОВАТЕЛ</w:t>
            </w:r>
          </w:p>
          <w:p>
            <w:pPr>
              <w:pStyle w:val="14"/>
              <w:spacing w:line="250" w:lineRule="atLeast"/>
              <w:ind w:right="664"/>
              <w:rPr>
                <w:b/>
              </w:rPr>
            </w:pPr>
            <w:r>
              <w:rPr>
                <w:b/>
              </w:rPr>
              <w:t>ЬНАЯ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ОБЛАСТЬ</w:t>
            </w:r>
          </w:p>
        </w:tc>
        <w:tc>
          <w:tcPr>
            <w:tcW w:w="6675" w:type="dxa"/>
            <w:shd w:val="clear" w:color="auto" w:fill="FFFFFF" w:themeFill="background1"/>
          </w:tcPr>
          <w:p>
            <w:pPr>
              <w:pStyle w:val="14"/>
              <w:spacing w:before="8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/>
              <w:ind w:left="109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595" w:type="dxa"/>
            <w:shd w:val="clear" w:color="auto" w:fill="FFFFFF" w:themeFill="background1"/>
          </w:tcPr>
          <w:p>
            <w:pPr>
              <w:pStyle w:val="14"/>
              <w:spacing w:before="8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/>
              <w:ind w:left="108"/>
              <w:rPr>
                <w:b/>
              </w:rPr>
            </w:pPr>
            <w:r>
              <w:rPr>
                <w:b/>
              </w:rPr>
              <w:t>ЦЕННОСТИ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725" w:type="dxa"/>
          </w:tcPr>
          <w:p>
            <w:pPr>
              <w:pStyle w:val="14"/>
              <w:spacing w:before="1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before="3" w:line="237" w:lineRule="auto"/>
              <w:ind w:right="130"/>
              <w:rPr>
                <w:b/>
              </w:rPr>
            </w:pPr>
            <w:r>
              <w:rPr>
                <w:b/>
              </w:rPr>
              <w:t>Социально-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коммуникативн</w:t>
            </w:r>
          </w:p>
          <w:p>
            <w:pPr>
              <w:pStyle w:val="14"/>
              <w:spacing w:before="1" w:line="233" w:lineRule="exact"/>
              <w:rPr>
                <w:b/>
              </w:rPr>
            </w:pPr>
            <w:r>
              <w:rPr>
                <w:b/>
              </w:rPr>
              <w:t>ое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6675" w:type="dxa"/>
          </w:tcPr>
          <w:p>
            <w:pPr>
              <w:pStyle w:val="14"/>
              <w:spacing w:line="237" w:lineRule="auto"/>
              <w:ind w:left="109" w:right="101"/>
            </w:pPr>
            <w:r>
              <w:t>патриотическим,</w:t>
            </w:r>
            <w:r>
              <w:rPr>
                <w:spacing w:val="44"/>
              </w:rPr>
              <w:t xml:space="preserve"> </w:t>
            </w:r>
            <w:r>
              <w:t>духовно-нравственным,</w:t>
            </w:r>
            <w:r>
              <w:rPr>
                <w:spacing w:val="46"/>
              </w:rPr>
              <w:t xml:space="preserve"> </w:t>
            </w:r>
            <w:r>
              <w:t>социальным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трудовым</w:t>
            </w:r>
            <w:r>
              <w:rPr>
                <w:spacing w:val="-52"/>
              </w:rPr>
              <w:t xml:space="preserve"> </w:t>
            </w:r>
            <w:r>
              <w:t>направлениями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1595" w:type="dxa"/>
            <w:vMerge w:val="restart"/>
            <w:shd w:val="clear" w:color="auto" w:fill="D9D9D9"/>
          </w:tcPr>
          <w:p>
            <w:pPr>
              <w:pStyle w:val="14"/>
              <w:spacing w:line="247" w:lineRule="exact"/>
              <w:ind w:left="166"/>
            </w:pPr>
            <w:r>
              <w:t>«Родина»,</w:t>
            </w:r>
          </w:p>
          <w:p>
            <w:pPr>
              <w:pStyle w:val="14"/>
              <w:spacing w:line="251" w:lineRule="exact"/>
              <w:ind w:left="108"/>
            </w:pPr>
            <w:r>
              <w:t>«Природа»,</w:t>
            </w:r>
          </w:p>
          <w:p>
            <w:pPr>
              <w:pStyle w:val="14"/>
              <w:spacing w:before="1"/>
              <w:ind w:left="108"/>
            </w:pPr>
            <w:r>
              <w:t>«Семья»,</w:t>
            </w:r>
          </w:p>
          <w:p>
            <w:pPr>
              <w:pStyle w:val="14"/>
              <w:spacing w:before="2" w:line="251" w:lineRule="exact"/>
              <w:ind w:left="108"/>
            </w:pPr>
            <w:r>
              <w:t>«Человек»,</w:t>
            </w:r>
          </w:p>
          <w:p>
            <w:pPr>
              <w:pStyle w:val="14"/>
              <w:spacing w:line="251" w:lineRule="exact"/>
              <w:ind w:left="108"/>
            </w:pPr>
            <w:r>
              <w:t>«Жизнь»,</w:t>
            </w:r>
          </w:p>
          <w:p>
            <w:pPr>
              <w:pStyle w:val="14"/>
              <w:spacing w:before="1"/>
              <w:ind w:left="108"/>
            </w:pPr>
            <w:r>
              <w:t>«Милосердие</w:t>
            </w:r>
          </w:p>
          <w:p>
            <w:pPr>
              <w:pStyle w:val="14"/>
              <w:tabs>
                <w:tab w:val="left" w:pos="616"/>
              </w:tabs>
              <w:spacing w:before="2"/>
              <w:ind w:left="108"/>
            </w:pPr>
            <w:r>
              <w:t>»,</w:t>
            </w:r>
            <w:r>
              <w:tab/>
            </w:r>
            <w:r>
              <w:t>«Добро»,</w:t>
            </w:r>
          </w:p>
          <w:p>
            <w:pPr>
              <w:pStyle w:val="14"/>
              <w:spacing w:before="1" w:line="251" w:lineRule="exact"/>
              <w:ind w:left="108"/>
            </w:pPr>
            <w:r>
              <w:t>«Дружба»,</w:t>
            </w:r>
          </w:p>
          <w:p>
            <w:pPr>
              <w:pStyle w:val="14"/>
              <w:ind w:left="108" w:right="132"/>
            </w:pPr>
            <w:r>
              <w:rPr>
                <w:spacing w:val="-1"/>
              </w:rPr>
              <w:t>«Сотрудничес</w:t>
            </w:r>
            <w:r>
              <w:rPr>
                <w:spacing w:val="-52"/>
              </w:rPr>
              <w:t xml:space="preserve"> </w:t>
            </w:r>
            <w:r>
              <w:t>тво», «Труд»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8" w:hRule="atLeast"/>
        </w:trPr>
        <w:tc>
          <w:tcPr>
            <w:tcW w:w="725" w:type="dxa"/>
          </w:tcPr>
          <w:p>
            <w:pPr>
              <w:pStyle w:val="14"/>
              <w:ind w:left="0"/>
            </w:pP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49" w:lineRule="exact"/>
            </w:pPr>
            <w:r>
              <w:t>Задачи</w:t>
            </w:r>
          </w:p>
        </w:tc>
        <w:tc>
          <w:tcPr>
            <w:tcW w:w="6675" w:type="dxa"/>
          </w:tcPr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ind w:right="103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любви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своему</w:t>
            </w:r>
            <w:r>
              <w:rPr>
                <w:spacing w:val="1"/>
              </w:rPr>
              <w:t xml:space="preserve"> </w:t>
            </w:r>
            <w:r>
              <w:t>населенному</w:t>
            </w:r>
            <w:r>
              <w:rPr>
                <w:spacing w:val="1"/>
              </w:rPr>
              <w:t xml:space="preserve"> </w:t>
            </w:r>
            <w:r>
              <w:t>пункту,</w:t>
            </w:r>
            <w:r>
              <w:rPr>
                <w:spacing w:val="3"/>
              </w:rPr>
              <w:t xml:space="preserve"> </w:t>
            </w:r>
            <w:r>
              <w:t>родному</w:t>
            </w:r>
            <w:r>
              <w:rPr>
                <w:spacing w:val="-4"/>
              </w:rPr>
              <w:t xml:space="preserve"> </w:t>
            </w:r>
            <w:r>
              <w:t>краю,</w:t>
            </w:r>
            <w:r>
              <w:rPr>
                <w:spacing w:val="4"/>
              </w:rPr>
              <w:t xml:space="preserve"> </w:t>
            </w:r>
            <w:r>
              <w:t>своей</w:t>
            </w:r>
            <w:r>
              <w:rPr>
                <w:spacing w:val="2"/>
              </w:rPr>
              <w:t xml:space="preserve"> </w:t>
            </w:r>
            <w:r>
              <w:t>стране;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spacing w:line="237" w:lineRule="auto"/>
              <w:ind w:right="95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уважительного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ровесникам,</w:t>
            </w:r>
            <w:r>
              <w:rPr>
                <w:spacing w:val="1"/>
              </w:rPr>
              <w:t xml:space="preserve"> </w:t>
            </w:r>
            <w:r>
              <w:t>родителям</w:t>
            </w:r>
            <w:r>
              <w:rPr>
                <w:spacing w:val="1"/>
              </w:rPr>
              <w:t xml:space="preserve"> </w:t>
            </w:r>
            <w:r>
              <w:t>(законным</w:t>
            </w:r>
            <w:r>
              <w:rPr>
                <w:spacing w:val="1"/>
              </w:rPr>
              <w:t xml:space="preserve"> </w:t>
            </w:r>
            <w:r>
              <w:t>представителям),</w:t>
            </w:r>
            <w:r>
              <w:rPr>
                <w:spacing w:val="1"/>
              </w:rPr>
              <w:t xml:space="preserve"> </w:t>
            </w:r>
            <w:r>
              <w:t>соседям,</w:t>
            </w:r>
            <w:r>
              <w:rPr>
                <w:spacing w:val="1"/>
              </w:rPr>
              <w:t xml:space="preserve"> </w:t>
            </w:r>
            <w:r>
              <w:t>другим</w:t>
            </w:r>
            <w:r>
              <w:rPr>
                <w:spacing w:val="1"/>
              </w:rPr>
              <w:t xml:space="preserve"> </w:t>
            </w:r>
            <w:r>
              <w:t>людям</w:t>
            </w:r>
            <w:r>
              <w:rPr>
                <w:spacing w:val="-2"/>
              </w:rPr>
              <w:t xml:space="preserve"> </w:t>
            </w:r>
            <w:r>
              <w:t>вне</w:t>
            </w:r>
            <w:r>
              <w:rPr>
                <w:spacing w:val="-8"/>
              </w:rPr>
              <w:t xml:space="preserve"> </w:t>
            </w:r>
            <w:r>
              <w:t>зависимости от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этнической принадлежности;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ind w:right="102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культурному</w:t>
            </w:r>
            <w:r>
              <w:rPr>
                <w:spacing w:val="-52"/>
              </w:rPr>
              <w:t xml:space="preserve"> </w:t>
            </w:r>
            <w:r>
              <w:t>наследию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народа,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нравственным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культурным</w:t>
            </w:r>
            <w:r>
              <w:rPr>
                <w:spacing w:val="1"/>
              </w:rPr>
              <w:t xml:space="preserve"> </w:t>
            </w:r>
            <w:r>
              <w:t>традициям</w:t>
            </w:r>
            <w:r>
              <w:rPr>
                <w:spacing w:val="-4"/>
              </w:rPr>
              <w:t xml:space="preserve"> </w:t>
            </w:r>
            <w:r>
              <w:t>России;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spacing w:before="5" w:line="237" w:lineRule="auto"/>
              <w:ind w:right="99"/>
              <w:jc w:val="both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становлению</w:t>
            </w:r>
            <w:r>
              <w:rPr>
                <w:spacing w:val="1"/>
              </w:rPr>
              <w:t xml:space="preserve"> </w:t>
            </w:r>
            <w:r>
              <w:t>целостной</w:t>
            </w:r>
            <w:r>
              <w:rPr>
                <w:spacing w:val="1"/>
              </w:rPr>
              <w:t xml:space="preserve"> </w:t>
            </w:r>
            <w:r>
              <w:t>картины</w:t>
            </w:r>
            <w:r>
              <w:rPr>
                <w:spacing w:val="1"/>
              </w:rPr>
              <w:t xml:space="preserve"> </w:t>
            </w:r>
            <w:r>
              <w:t>мира,</w:t>
            </w:r>
            <w:r>
              <w:rPr>
                <w:spacing w:val="1"/>
              </w:rPr>
              <w:t xml:space="preserve"> </w:t>
            </w:r>
            <w:r>
              <w:t>основанной на представлениях о добре и зле, прекрасном и</w:t>
            </w:r>
            <w:r>
              <w:rPr>
                <w:spacing w:val="1"/>
              </w:rPr>
              <w:t xml:space="preserve"> </w:t>
            </w:r>
            <w:r>
              <w:t>безобразном,</w:t>
            </w:r>
            <w:r>
              <w:rPr>
                <w:spacing w:val="3"/>
              </w:rPr>
              <w:t xml:space="preserve"> </w:t>
            </w:r>
            <w:r>
              <w:t>правдивом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ложном;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  <w:tab w:val="left" w:pos="3102"/>
                <w:tab w:val="left" w:pos="5324"/>
              </w:tabs>
              <w:spacing w:before="3"/>
              <w:ind w:right="99"/>
              <w:jc w:val="both"/>
            </w:pPr>
            <w:r>
              <w:t>воспитание социальных</w:t>
            </w:r>
            <w:r>
              <w:rPr>
                <w:spacing w:val="1"/>
              </w:rPr>
              <w:t xml:space="preserve"> </w:t>
            </w:r>
            <w:r>
              <w:t>чувств</w:t>
            </w:r>
            <w:r>
              <w:rPr>
                <w:spacing w:val="1"/>
              </w:rPr>
              <w:t xml:space="preserve"> </w:t>
            </w:r>
            <w:r>
              <w:t>и навыков: способности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сопереживанию,</w:t>
            </w:r>
            <w:r>
              <w:tab/>
            </w:r>
            <w:r>
              <w:t>общительности,</w:t>
            </w:r>
            <w:r>
              <w:tab/>
            </w:r>
            <w:r>
              <w:rPr>
                <w:spacing w:val="-1"/>
              </w:rPr>
              <w:t>дружелюбия,</w:t>
            </w:r>
            <w:r>
              <w:rPr>
                <w:spacing w:val="-53"/>
              </w:rPr>
              <w:t xml:space="preserve"> </w:t>
            </w:r>
            <w:r>
              <w:t>сотрудничества,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1"/>
              </w:rPr>
              <w:t xml:space="preserve"> </w:t>
            </w:r>
            <w:r>
              <w:t>соблюдать</w:t>
            </w:r>
            <w:r>
              <w:rPr>
                <w:spacing w:val="1"/>
              </w:rPr>
              <w:t xml:space="preserve"> </w:t>
            </w:r>
            <w:r>
              <w:t>правила,</w:t>
            </w:r>
            <w:r>
              <w:rPr>
                <w:spacing w:val="1"/>
              </w:rPr>
              <w:t xml:space="preserve"> </w:t>
            </w:r>
            <w:r>
              <w:t>активной</w:t>
            </w:r>
            <w:r>
              <w:rPr>
                <w:spacing w:val="1"/>
              </w:rPr>
              <w:t xml:space="preserve"> </w:t>
            </w:r>
            <w:r>
              <w:t>личностной</w:t>
            </w:r>
            <w:r>
              <w:rPr>
                <w:spacing w:val="2"/>
              </w:rPr>
              <w:t xml:space="preserve"> </w:t>
            </w:r>
            <w:r>
              <w:t>позиции.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ind w:right="100"/>
              <w:jc w:val="both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возникновения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нравственного,</w:t>
            </w:r>
            <w:r>
              <w:rPr>
                <w:spacing w:val="1"/>
              </w:rPr>
              <w:t xml:space="preserve"> </w:t>
            </w:r>
            <w:r>
              <w:t>социально</w:t>
            </w:r>
            <w:r>
              <w:rPr>
                <w:spacing w:val="1"/>
              </w:rPr>
              <w:t xml:space="preserve"> </w:t>
            </w:r>
            <w:r>
              <w:t>значимого</w:t>
            </w:r>
            <w:r>
              <w:rPr>
                <w:spacing w:val="1"/>
              </w:rPr>
              <w:t xml:space="preserve"> </w:t>
            </w:r>
            <w:r>
              <w:t>поступка,</w:t>
            </w:r>
            <w:r>
              <w:rPr>
                <w:spacing w:val="1"/>
              </w:rPr>
              <w:t xml:space="preserve"> </w:t>
            </w:r>
            <w:r>
              <w:t>приобретения</w:t>
            </w:r>
            <w:r>
              <w:rPr>
                <w:spacing w:val="-1"/>
              </w:rPr>
              <w:t xml:space="preserve"> </w:t>
            </w:r>
            <w:r>
              <w:t>ребёнком</w:t>
            </w:r>
            <w:r>
              <w:rPr>
                <w:spacing w:val="-1"/>
              </w:rPr>
              <w:t xml:space="preserve"> </w:t>
            </w:r>
            <w:r>
              <w:t>опыта</w:t>
            </w:r>
            <w:r>
              <w:rPr>
                <w:spacing w:val="3"/>
              </w:rPr>
              <w:t xml:space="preserve"> </w:t>
            </w:r>
            <w:r>
              <w:t>милосердия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заботы;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spacing w:before="2"/>
              <w:ind w:right="95"/>
              <w:jc w:val="both"/>
            </w:pP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трудового</w:t>
            </w:r>
            <w:r>
              <w:rPr>
                <w:spacing w:val="1"/>
              </w:rPr>
              <w:t xml:space="preserve"> </w:t>
            </w:r>
            <w:r>
              <w:t>усилия,</w:t>
            </w:r>
            <w:r>
              <w:rPr>
                <w:spacing w:val="1"/>
              </w:rPr>
              <w:t xml:space="preserve"> </w:t>
            </w:r>
            <w:r>
              <w:t>привычки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доступному</w:t>
            </w:r>
            <w:r>
              <w:rPr>
                <w:spacing w:val="1"/>
              </w:rPr>
              <w:t xml:space="preserve"> </w:t>
            </w:r>
            <w:r>
              <w:t>дошкольнику</w:t>
            </w:r>
            <w:r>
              <w:rPr>
                <w:spacing w:val="1"/>
              </w:rPr>
              <w:t xml:space="preserve"> </w:t>
            </w:r>
            <w:r>
              <w:t>напряжению</w:t>
            </w:r>
            <w:r>
              <w:rPr>
                <w:spacing w:val="1"/>
              </w:rPr>
              <w:t xml:space="preserve"> </w:t>
            </w:r>
            <w:r>
              <w:t>физических,</w:t>
            </w:r>
            <w:r>
              <w:rPr>
                <w:spacing w:val="1"/>
              </w:rPr>
              <w:t xml:space="preserve"> </w:t>
            </w:r>
            <w:r>
              <w:t>умственных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нравственных</w:t>
            </w:r>
            <w:r>
              <w:rPr>
                <w:spacing w:val="1"/>
              </w:rPr>
              <w:t xml:space="preserve"> </w:t>
            </w:r>
            <w:r>
              <w:t>сил</w:t>
            </w:r>
            <w:r>
              <w:rPr>
                <w:spacing w:val="-4"/>
              </w:rPr>
              <w:t xml:space="preserve"> </w:t>
            </w:r>
            <w:r>
              <w:t>для решения трудовой</w:t>
            </w:r>
            <w:r>
              <w:rPr>
                <w:spacing w:val="2"/>
              </w:rPr>
              <w:t xml:space="preserve"> </w:t>
            </w:r>
            <w:r>
              <w:t>задачи;</w:t>
            </w:r>
          </w:p>
          <w:p>
            <w:pPr>
              <w:pStyle w:val="14"/>
              <w:numPr>
                <w:ilvl w:val="0"/>
                <w:numId w:val="120"/>
              </w:numPr>
              <w:tabs>
                <w:tab w:val="left" w:pos="830"/>
              </w:tabs>
              <w:spacing w:line="267" w:lineRule="exact"/>
              <w:jc w:val="both"/>
            </w:pPr>
            <w:r>
              <w:t xml:space="preserve">формирование  </w:t>
            </w:r>
            <w:r>
              <w:rPr>
                <w:spacing w:val="34"/>
              </w:rPr>
              <w:t xml:space="preserve"> </w:t>
            </w:r>
            <w:r>
              <w:t xml:space="preserve">способности   </w:t>
            </w:r>
            <w:r>
              <w:rPr>
                <w:spacing w:val="40"/>
              </w:rPr>
              <w:t xml:space="preserve"> </w:t>
            </w:r>
            <w:r>
              <w:t xml:space="preserve">бережно   </w:t>
            </w:r>
            <w:r>
              <w:rPr>
                <w:spacing w:val="36"/>
              </w:rPr>
              <w:t xml:space="preserve"> </w:t>
            </w:r>
            <w:r>
              <w:t xml:space="preserve">и   </w:t>
            </w:r>
            <w:r>
              <w:rPr>
                <w:spacing w:val="42"/>
              </w:rPr>
              <w:t xml:space="preserve"> </w:t>
            </w:r>
            <w:r>
              <w:t>уважительно</w:t>
            </w:r>
          </w:p>
          <w:p>
            <w:pPr>
              <w:pStyle w:val="14"/>
              <w:spacing w:line="250" w:lineRule="exact"/>
              <w:ind w:left="829" w:right="97"/>
              <w:jc w:val="both"/>
            </w:pPr>
            <w:r>
              <w:t>относиться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людей.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5" w:type="dxa"/>
          </w:tcPr>
          <w:p>
            <w:pPr>
              <w:pStyle w:val="14"/>
              <w:spacing w:before="1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54" w:lineRule="exact"/>
              <w:ind w:right="147"/>
              <w:rPr>
                <w:b/>
              </w:rPr>
            </w:pPr>
            <w:r>
              <w:rPr>
                <w:b/>
                <w:spacing w:val="-1"/>
              </w:rPr>
              <w:t>Познавательное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6675" w:type="dxa"/>
          </w:tcPr>
          <w:p>
            <w:pPr>
              <w:pStyle w:val="14"/>
              <w:spacing w:line="249" w:lineRule="exact"/>
              <w:ind w:left="109"/>
            </w:pPr>
            <w:r>
              <w:t>познавательным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патриотическим</w:t>
            </w:r>
            <w:r>
              <w:rPr>
                <w:spacing w:val="-2"/>
              </w:rPr>
              <w:t xml:space="preserve"> </w:t>
            </w:r>
            <w:r>
              <w:t>направлениями</w:t>
            </w:r>
            <w:r>
              <w:rPr>
                <w:spacing w:val="2"/>
              </w:rPr>
              <w:t xml:space="preserve"> </w:t>
            </w:r>
            <w:r>
              <w:t>воспитания</w:t>
            </w:r>
          </w:p>
        </w:tc>
        <w:tc>
          <w:tcPr>
            <w:tcW w:w="1595" w:type="dxa"/>
            <w:vMerge w:val="restart"/>
            <w:shd w:val="clear" w:color="auto" w:fill="D9D9D9"/>
          </w:tcPr>
          <w:p>
            <w:pPr>
              <w:pStyle w:val="14"/>
              <w:spacing w:line="249" w:lineRule="exact"/>
              <w:ind w:left="108"/>
            </w:pPr>
            <w:r>
              <w:t>«Человек»,</w:t>
            </w:r>
          </w:p>
          <w:p>
            <w:pPr>
              <w:pStyle w:val="14"/>
              <w:spacing w:before="1"/>
              <w:ind w:left="108"/>
            </w:pPr>
            <w:r>
              <w:t>«Семья»,</w:t>
            </w:r>
          </w:p>
          <w:p>
            <w:pPr>
              <w:pStyle w:val="14"/>
              <w:spacing w:before="2" w:line="251" w:lineRule="exact"/>
              <w:ind w:left="108"/>
            </w:pPr>
            <w:r>
              <w:t>«Познание»,</w:t>
            </w:r>
          </w:p>
          <w:p>
            <w:pPr>
              <w:pStyle w:val="14"/>
              <w:spacing w:line="251" w:lineRule="exact"/>
              <w:ind w:left="108"/>
            </w:pPr>
            <w:r>
              <w:t>«Родина»,</w:t>
            </w:r>
          </w:p>
          <w:p>
            <w:pPr>
              <w:pStyle w:val="14"/>
              <w:spacing w:before="2"/>
              <w:ind w:left="108"/>
            </w:pPr>
            <w:r>
              <w:t>«Природа»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0" w:hRule="atLeast"/>
        </w:trPr>
        <w:tc>
          <w:tcPr>
            <w:tcW w:w="725" w:type="dxa"/>
          </w:tcPr>
          <w:p>
            <w:pPr>
              <w:pStyle w:val="14"/>
              <w:ind w:left="0"/>
            </w:pP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50" w:lineRule="exact"/>
            </w:pPr>
            <w:r>
              <w:t>Задачи</w:t>
            </w:r>
          </w:p>
        </w:tc>
        <w:tc>
          <w:tcPr>
            <w:tcW w:w="6675" w:type="dxa"/>
          </w:tcPr>
          <w:p>
            <w:pPr>
              <w:pStyle w:val="14"/>
              <w:numPr>
                <w:ilvl w:val="0"/>
                <w:numId w:val="121"/>
              </w:numPr>
              <w:tabs>
                <w:tab w:val="left" w:pos="830"/>
              </w:tabs>
              <w:ind w:right="103"/>
              <w:jc w:val="both"/>
            </w:pPr>
            <w:r>
              <w:t>воспитание отношения к знанию как ценности, понимание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для человека,</w:t>
            </w:r>
            <w:r>
              <w:rPr>
                <w:spacing w:val="2"/>
              </w:rPr>
              <w:t xml:space="preserve"> </w:t>
            </w:r>
            <w:r>
              <w:t>общества,</w:t>
            </w:r>
            <w:r>
              <w:rPr>
                <w:spacing w:val="-3"/>
              </w:rPr>
              <w:t xml:space="preserve"> </w:t>
            </w:r>
            <w:r>
              <w:t>страны;</w:t>
            </w:r>
          </w:p>
          <w:p>
            <w:pPr>
              <w:pStyle w:val="14"/>
              <w:numPr>
                <w:ilvl w:val="0"/>
                <w:numId w:val="121"/>
              </w:numPr>
              <w:tabs>
                <w:tab w:val="left" w:pos="830"/>
              </w:tabs>
              <w:spacing w:line="237" w:lineRule="auto"/>
              <w:ind w:right="99"/>
              <w:jc w:val="both"/>
            </w:pPr>
            <w:r>
              <w:t>приобщение к отечественным</w:t>
            </w:r>
            <w:r>
              <w:rPr>
                <w:spacing w:val="1"/>
              </w:rPr>
              <w:t xml:space="preserve"> </w:t>
            </w:r>
            <w:r>
              <w:t>традициям и праздникам, к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достижениям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страны,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культурному</w:t>
            </w:r>
            <w:r>
              <w:rPr>
                <w:spacing w:val="1"/>
              </w:rPr>
              <w:t xml:space="preserve"> </w:t>
            </w:r>
            <w:r>
              <w:t>наследию</w:t>
            </w:r>
            <w:r>
              <w:rPr>
                <w:spacing w:val="-1"/>
              </w:rPr>
              <w:t xml:space="preserve"> </w:t>
            </w:r>
            <w:r>
              <w:t>народов</w:t>
            </w:r>
            <w:r>
              <w:rPr>
                <w:spacing w:val="3"/>
              </w:rPr>
              <w:t xml:space="preserve"> </w:t>
            </w:r>
            <w:r>
              <w:t>России;</w:t>
            </w:r>
          </w:p>
          <w:p>
            <w:pPr>
              <w:pStyle w:val="14"/>
              <w:numPr>
                <w:ilvl w:val="0"/>
                <w:numId w:val="121"/>
              </w:numPr>
              <w:tabs>
                <w:tab w:val="left" w:pos="830"/>
              </w:tabs>
              <w:spacing w:before="1"/>
              <w:ind w:right="99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уважения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людям</w:t>
            </w:r>
            <w:r>
              <w:rPr>
                <w:spacing w:val="1"/>
              </w:rPr>
              <w:t xml:space="preserve"> </w:t>
            </w:r>
            <w:r>
              <w:t>‒</w:t>
            </w:r>
            <w:r>
              <w:rPr>
                <w:spacing w:val="1"/>
              </w:rPr>
              <w:t xml:space="preserve"> </w:t>
            </w:r>
            <w:r>
              <w:t>представителям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независимо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этнической</w:t>
            </w:r>
            <w:r>
              <w:rPr>
                <w:spacing w:val="1"/>
              </w:rPr>
              <w:t xml:space="preserve"> </w:t>
            </w:r>
            <w:r>
              <w:t>принадлежности;</w:t>
            </w:r>
          </w:p>
          <w:p>
            <w:pPr>
              <w:pStyle w:val="14"/>
              <w:numPr>
                <w:ilvl w:val="0"/>
                <w:numId w:val="121"/>
              </w:numPr>
              <w:tabs>
                <w:tab w:val="left" w:pos="830"/>
              </w:tabs>
              <w:ind w:right="103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уважительного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государственным</w:t>
            </w:r>
            <w:r>
              <w:rPr>
                <w:spacing w:val="-52"/>
              </w:rPr>
              <w:t xml:space="preserve"> </w:t>
            </w:r>
            <w:r>
              <w:t>символам страны</w:t>
            </w:r>
            <w:r>
              <w:rPr>
                <w:spacing w:val="-3"/>
              </w:rPr>
              <w:t xml:space="preserve"> </w:t>
            </w:r>
            <w:r>
              <w:t>(флагу,</w:t>
            </w:r>
            <w:r>
              <w:rPr>
                <w:spacing w:val="4"/>
              </w:rPr>
              <w:t xml:space="preserve"> </w:t>
            </w:r>
            <w:r>
              <w:t>гербу,</w:t>
            </w:r>
            <w:r>
              <w:rPr>
                <w:spacing w:val="3"/>
              </w:rPr>
              <w:t xml:space="preserve"> </w:t>
            </w:r>
            <w:r>
              <w:t>гимну);</w:t>
            </w:r>
          </w:p>
          <w:p>
            <w:pPr>
              <w:pStyle w:val="14"/>
              <w:numPr>
                <w:ilvl w:val="0"/>
                <w:numId w:val="121"/>
              </w:numPr>
              <w:tabs>
                <w:tab w:val="left" w:pos="830"/>
              </w:tabs>
              <w:spacing w:line="254" w:lineRule="exact"/>
              <w:ind w:right="101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бережного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ответственного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природе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1"/>
              </w:rPr>
              <w:t xml:space="preserve"> </w:t>
            </w:r>
            <w:r>
              <w:t>края,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страны,</w:t>
            </w:r>
            <w:r>
              <w:rPr>
                <w:spacing w:val="56"/>
              </w:rPr>
              <w:t xml:space="preserve"> </w:t>
            </w:r>
            <w:r>
              <w:t>приобретение</w:t>
            </w:r>
            <w:r>
              <w:rPr>
                <w:spacing w:val="1"/>
              </w:rPr>
              <w:t xml:space="preserve"> </w:t>
            </w:r>
            <w:r>
              <w:t>первого</w:t>
            </w:r>
            <w:r>
              <w:rPr>
                <w:spacing w:val="-4"/>
              </w:rPr>
              <w:t xml:space="preserve"> </w:t>
            </w:r>
            <w:r>
              <w:t>опыта</w:t>
            </w:r>
            <w:r>
              <w:rPr>
                <w:spacing w:val="3"/>
              </w:rPr>
              <w:t xml:space="preserve"> </w:t>
            </w:r>
            <w:r>
              <w:t>действий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сохранению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725" w:type="dxa"/>
          </w:tcPr>
          <w:p>
            <w:pPr>
              <w:pStyle w:val="14"/>
              <w:spacing w:line="230" w:lineRule="exact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30" w:lineRule="exact"/>
              <w:rPr>
                <w:b/>
              </w:rPr>
            </w:pPr>
            <w:r>
              <w:rPr>
                <w:b/>
              </w:rPr>
              <w:t>Речевое</w:t>
            </w:r>
          </w:p>
        </w:tc>
        <w:tc>
          <w:tcPr>
            <w:tcW w:w="6675" w:type="dxa"/>
          </w:tcPr>
          <w:p>
            <w:pPr>
              <w:pStyle w:val="14"/>
              <w:spacing w:line="230" w:lineRule="exact"/>
              <w:ind w:left="109"/>
            </w:pPr>
            <w:r>
              <w:t>социальным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эстетическим</w:t>
            </w:r>
            <w:r>
              <w:rPr>
                <w:spacing w:val="-1"/>
              </w:rPr>
              <w:t xml:space="preserve"> </w:t>
            </w:r>
            <w:r>
              <w:t>направлениями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</w:p>
        </w:tc>
        <w:tc>
          <w:tcPr>
            <w:tcW w:w="1595" w:type="dxa"/>
            <w:shd w:val="clear" w:color="auto" w:fill="D9D9D9"/>
          </w:tcPr>
          <w:p>
            <w:pPr>
              <w:pStyle w:val="14"/>
              <w:spacing w:line="230" w:lineRule="exact"/>
              <w:ind w:left="108"/>
            </w:pPr>
            <w:r>
              <w:t>«Культура»,</w:t>
            </w:r>
          </w:p>
        </w:tc>
      </w:tr>
    </w:tbl>
    <w:p>
      <w:pPr>
        <w:spacing w:line="230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4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888"/>
        <w:gridCol w:w="6675"/>
        <w:gridCol w:w="1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2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34" w:lineRule="exact"/>
              <w:rPr>
                <w:b/>
              </w:rPr>
            </w:pPr>
            <w:r>
              <w:rPr>
                <w:b/>
              </w:rPr>
              <w:t>развитие</w:t>
            </w:r>
          </w:p>
        </w:tc>
        <w:tc>
          <w:tcPr>
            <w:tcW w:w="667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1595" w:type="dxa"/>
            <w:vMerge w:val="restart"/>
            <w:shd w:val="clear" w:color="auto" w:fill="D9D9D9"/>
          </w:tcPr>
          <w:p>
            <w:pPr>
              <w:pStyle w:val="14"/>
              <w:spacing w:line="241" w:lineRule="exact"/>
              <w:ind w:left="108"/>
            </w:pPr>
            <w:r>
              <w:t>«Красота»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725" w:type="dxa"/>
          </w:tcPr>
          <w:p>
            <w:pPr>
              <w:pStyle w:val="14"/>
              <w:ind w:left="0"/>
            </w:pP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41" w:lineRule="exact"/>
            </w:pPr>
            <w:r>
              <w:t>Задачи</w:t>
            </w:r>
          </w:p>
        </w:tc>
        <w:tc>
          <w:tcPr>
            <w:tcW w:w="6675" w:type="dxa"/>
          </w:tcPr>
          <w:p>
            <w:pPr>
              <w:pStyle w:val="14"/>
              <w:numPr>
                <w:ilvl w:val="0"/>
                <w:numId w:val="122"/>
              </w:numPr>
              <w:tabs>
                <w:tab w:val="left" w:pos="830"/>
              </w:tabs>
              <w:spacing w:before="4" w:line="254" w:lineRule="exact"/>
              <w:ind w:right="99"/>
              <w:jc w:val="both"/>
            </w:pPr>
            <w:r>
              <w:t>владение</w:t>
            </w:r>
            <w:r>
              <w:rPr>
                <w:spacing w:val="1"/>
              </w:rPr>
              <w:t xml:space="preserve"> </w:t>
            </w:r>
            <w:r>
              <w:t>формами</w:t>
            </w:r>
            <w:r>
              <w:rPr>
                <w:spacing w:val="1"/>
              </w:rPr>
              <w:t xml:space="preserve"> </w:t>
            </w:r>
            <w:r>
              <w:t>речевого</w:t>
            </w:r>
            <w:r>
              <w:rPr>
                <w:spacing w:val="1"/>
              </w:rPr>
              <w:t xml:space="preserve"> </w:t>
            </w:r>
            <w:r>
              <w:t>этикета,</w:t>
            </w:r>
            <w:r>
              <w:rPr>
                <w:spacing w:val="1"/>
              </w:rPr>
              <w:t xml:space="preserve"> </w:t>
            </w:r>
            <w:r>
              <w:t>отражающими</w:t>
            </w:r>
            <w:r>
              <w:rPr>
                <w:spacing w:val="1"/>
              </w:rPr>
              <w:t xml:space="preserve"> </w:t>
            </w:r>
            <w:r>
              <w:t>принятые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обществе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1"/>
              </w:rPr>
              <w:t xml:space="preserve"> </w:t>
            </w:r>
            <w:r>
              <w:t>поведения;</w:t>
            </w:r>
          </w:p>
          <w:p>
            <w:pPr>
              <w:pStyle w:val="14"/>
              <w:numPr>
                <w:ilvl w:val="0"/>
                <w:numId w:val="122"/>
              </w:numPr>
              <w:tabs>
                <w:tab w:val="left" w:pos="830"/>
              </w:tabs>
              <w:spacing w:before="2" w:line="235" w:lineRule="auto"/>
              <w:ind w:right="106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24"/>
              </w:rPr>
              <w:t xml:space="preserve"> </w:t>
            </w:r>
            <w:r>
              <w:t>чувствовать</w:t>
            </w:r>
            <w:r>
              <w:rPr>
                <w:spacing w:val="24"/>
              </w:rPr>
              <w:t xml:space="preserve"> </w:t>
            </w:r>
            <w:r>
              <w:t>красоту</w:t>
            </w:r>
            <w:r>
              <w:rPr>
                <w:spacing w:val="19"/>
              </w:rPr>
              <w:t xml:space="preserve"> </w:t>
            </w:r>
            <w:r>
              <w:t>языка,</w:t>
            </w:r>
            <w:r>
              <w:rPr>
                <w:spacing w:val="22"/>
              </w:rPr>
              <w:t xml:space="preserve"> </w:t>
            </w:r>
            <w:r>
              <w:t>стремления</w:t>
            </w:r>
            <w:r>
              <w:rPr>
                <w:spacing w:val="19"/>
              </w:rPr>
              <w:t xml:space="preserve"> </w:t>
            </w:r>
            <w:r>
              <w:t>говорить</w:t>
            </w:r>
          </w:p>
          <w:p>
            <w:pPr>
              <w:pStyle w:val="14"/>
              <w:spacing w:before="4" w:line="246" w:lineRule="exact"/>
              <w:ind w:left="829"/>
              <w:jc w:val="both"/>
            </w:pPr>
            <w:r>
              <w:t>красиво</w:t>
            </w:r>
            <w:r>
              <w:rPr>
                <w:spacing w:val="-6"/>
              </w:rPr>
              <w:t xml:space="preserve"> </w:t>
            </w:r>
            <w:r>
              <w:t>(на</w:t>
            </w:r>
            <w:r>
              <w:rPr>
                <w:spacing w:val="-7"/>
              </w:rPr>
              <w:t xml:space="preserve"> </w:t>
            </w:r>
            <w:r>
              <w:t>правильном,</w:t>
            </w:r>
            <w:r>
              <w:rPr>
                <w:spacing w:val="2"/>
              </w:rPr>
              <w:t xml:space="preserve"> </w:t>
            </w:r>
            <w:r>
              <w:t>богатом,</w:t>
            </w:r>
            <w:r>
              <w:rPr>
                <w:spacing w:val="1"/>
              </w:rPr>
              <w:t xml:space="preserve"> </w:t>
            </w:r>
            <w:r>
              <w:t>образном</w:t>
            </w:r>
            <w:r>
              <w:rPr>
                <w:spacing w:val="-1"/>
              </w:rPr>
              <w:t xml:space="preserve"> </w:t>
            </w:r>
            <w:r>
              <w:t>языке).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5" w:type="dxa"/>
          </w:tcPr>
          <w:p>
            <w:pPr>
              <w:pStyle w:val="14"/>
              <w:spacing w:line="245" w:lineRule="exact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37" w:lineRule="auto"/>
              <w:ind w:right="141"/>
              <w:rPr>
                <w:b/>
              </w:rPr>
            </w:pPr>
            <w:r>
              <w:rPr>
                <w:b/>
              </w:rPr>
              <w:t>Художественно-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эстетическое</w:t>
            </w:r>
          </w:p>
          <w:p>
            <w:pPr>
              <w:pStyle w:val="14"/>
              <w:spacing w:line="242" w:lineRule="exact"/>
              <w:rPr>
                <w:b/>
              </w:rPr>
            </w:pPr>
            <w:r>
              <w:rPr>
                <w:b/>
              </w:rPr>
              <w:t>развитие</w:t>
            </w:r>
          </w:p>
        </w:tc>
        <w:tc>
          <w:tcPr>
            <w:tcW w:w="6675" w:type="dxa"/>
          </w:tcPr>
          <w:p>
            <w:pPr>
              <w:pStyle w:val="14"/>
              <w:spacing w:line="241" w:lineRule="exact"/>
              <w:ind w:left="109"/>
            </w:pPr>
            <w:r>
              <w:t>эстетическим</w:t>
            </w:r>
            <w:r>
              <w:rPr>
                <w:spacing w:val="-3"/>
              </w:rPr>
              <w:t xml:space="preserve"> </w:t>
            </w:r>
            <w:r>
              <w:t>направлением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</w:p>
        </w:tc>
        <w:tc>
          <w:tcPr>
            <w:tcW w:w="1595" w:type="dxa"/>
            <w:vMerge w:val="restart"/>
            <w:shd w:val="clear" w:color="auto" w:fill="D9D9D9"/>
          </w:tcPr>
          <w:p>
            <w:pPr>
              <w:pStyle w:val="14"/>
              <w:spacing w:line="239" w:lineRule="exact"/>
              <w:ind w:left="108"/>
            </w:pPr>
            <w:r>
              <w:t>«Красота»,</w:t>
            </w:r>
          </w:p>
          <w:p>
            <w:pPr>
              <w:pStyle w:val="14"/>
              <w:spacing w:line="251" w:lineRule="exact"/>
              <w:ind w:left="108"/>
            </w:pPr>
            <w:r>
              <w:t>«Культура»,</w:t>
            </w:r>
          </w:p>
          <w:p>
            <w:pPr>
              <w:pStyle w:val="14"/>
              <w:spacing w:before="1"/>
              <w:ind w:left="108"/>
            </w:pPr>
            <w:r>
              <w:t>«Человек»,</w:t>
            </w:r>
          </w:p>
          <w:p>
            <w:pPr>
              <w:pStyle w:val="14"/>
              <w:spacing w:before="2"/>
              <w:ind w:left="108"/>
            </w:pPr>
            <w:r>
              <w:t>«Природа»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1" w:hRule="atLeast"/>
        </w:trPr>
        <w:tc>
          <w:tcPr>
            <w:tcW w:w="725" w:type="dxa"/>
          </w:tcPr>
          <w:p>
            <w:pPr>
              <w:pStyle w:val="14"/>
              <w:ind w:left="0"/>
            </w:pP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41" w:lineRule="exact"/>
            </w:pPr>
            <w:r>
              <w:t>Задачи</w:t>
            </w:r>
          </w:p>
        </w:tc>
        <w:tc>
          <w:tcPr>
            <w:tcW w:w="6675" w:type="dxa"/>
          </w:tcPr>
          <w:p>
            <w:pPr>
              <w:pStyle w:val="14"/>
              <w:numPr>
                <w:ilvl w:val="0"/>
                <w:numId w:val="123"/>
              </w:numPr>
              <w:tabs>
                <w:tab w:val="left" w:pos="830"/>
              </w:tabs>
              <w:spacing w:before="4" w:line="254" w:lineRule="exact"/>
              <w:ind w:right="100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эстетических</w:t>
            </w:r>
            <w:r>
              <w:rPr>
                <w:spacing w:val="1"/>
              </w:rPr>
              <w:t xml:space="preserve"> </w:t>
            </w:r>
            <w:r>
              <w:t>чувств</w:t>
            </w:r>
            <w:r>
              <w:rPr>
                <w:spacing w:val="1"/>
              </w:rPr>
              <w:t xml:space="preserve"> </w:t>
            </w:r>
            <w:r>
              <w:t>(удивления,</w:t>
            </w:r>
            <w:r>
              <w:rPr>
                <w:spacing w:val="1"/>
              </w:rPr>
              <w:t xml:space="preserve"> </w:t>
            </w:r>
            <w:r>
              <w:t>радости,</w:t>
            </w:r>
            <w:r>
              <w:rPr>
                <w:spacing w:val="1"/>
              </w:rPr>
              <w:t xml:space="preserve"> </w:t>
            </w:r>
            <w:r>
              <w:t>восхищения,</w:t>
            </w:r>
            <w:r>
              <w:rPr>
                <w:spacing w:val="29"/>
              </w:rPr>
              <w:t xml:space="preserve"> </w:t>
            </w:r>
            <w:r>
              <w:t>любви)</w:t>
            </w:r>
            <w:r>
              <w:rPr>
                <w:spacing w:val="25"/>
              </w:rPr>
              <w:t xml:space="preserve"> </w:t>
            </w:r>
            <w:r>
              <w:t>к</w:t>
            </w:r>
            <w:r>
              <w:rPr>
                <w:spacing w:val="25"/>
              </w:rPr>
              <w:t xml:space="preserve"> </w:t>
            </w:r>
            <w:r>
              <w:t>различным</w:t>
            </w:r>
            <w:r>
              <w:rPr>
                <w:spacing w:val="26"/>
              </w:rPr>
              <w:t xml:space="preserve"> </w:t>
            </w:r>
            <w:r>
              <w:t>объектам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23"/>
              </w:rPr>
              <w:t xml:space="preserve"> </w:t>
            </w:r>
            <w:r>
              <w:t>явлениям</w:t>
            </w:r>
          </w:p>
          <w:p>
            <w:pPr>
              <w:pStyle w:val="14"/>
              <w:tabs>
                <w:tab w:val="left" w:pos="2743"/>
                <w:tab w:val="left" w:pos="3806"/>
                <w:tab w:val="left" w:pos="5629"/>
              </w:tabs>
              <w:ind w:left="829" w:right="99"/>
              <w:jc w:val="both"/>
            </w:pPr>
            <w:r>
              <w:t>окружающего</w:t>
            </w:r>
            <w:r>
              <w:tab/>
            </w:r>
            <w:r>
              <w:t>мира</w:t>
            </w:r>
            <w:r>
              <w:tab/>
            </w:r>
            <w:r>
              <w:t>(природного,</w:t>
            </w:r>
            <w:r>
              <w:tab/>
            </w:r>
            <w:r>
              <w:rPr>
                <w:spacing w:val="-1"/>
              </w:rPr>
              <w:t>бытового,</w:t>
            </w:r>
            <w:r>
              <w:rPr>
                <w:spacing w:val="-53"/>
              </w:rPr>
              <w:t xml:space="preserve"> </w:t>
            </w:r>
            <w:r>
              <w:t>социокультурного), к произведениям разных видов, жанров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стилей</w:t>
            </w:r>
            <w:r>
              <w:rPr>
                <w:spacing w:val="1"/>
              </w:rPr>
              <w:t xml:space="preserve"> </w:t>
            </w:r>
            <w:r>
              <w:t>искусства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-52"/>
              </w:rPr>
              <w:t xml:space="preserve"> </w:t>
            </w:r>
            <w:r>
              <w:t>особенностями);</w:t>
            </w:r>
          </w:p>
          <w:p>
            <w:pPr>
              <w:pStyle w:val="14"/>
              <w:numPr>
                <w:ilvl w:val="0"/>
                <w:numId w:val="123"/>
              </w:numPr>
              <w:tabs>
                <w:tab w:val="left" w:pos="830"/>
              </w:tabs>
              <w:spacing w:before="1" w:line="237" w:lineRule="auto"/>
              <w:ind w:right="103"/>
              <w:jc w:val="both"/>
            </w:pPr>
            <w:r>
              <w:t>приобщение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традициям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великому</w:t>
            </w:r>
            <w:r>
              <w:rPr>
                <w:spacing w:val="56"/>
              </w:rPr>
              <w:t xml:space="preserve"> </w:t>
            </w:r>
            <w:r>
              <w:t>культурному</w:t>
            </w:r>
            <w:r>
              <w:rPr>
                <w:spacing w:val="1"/>
              </w:rPr>
              <w:t xml:space="preserve"> </w:t>
            </w:r>
            <w:r>
              <w:t>наследию</w:t>
            </w:r>
            <w:r>
              <w:rPr>
                <w:spacing w:val="1"/>
              </w:rPr>
              <w:t xml:space="preserve"> </w:t>
            </w:r>
            <w:r>
              <w:t>российского</w:t>
            </w:r>
            <w:r>
              <w:rPr>
                <w:spacing w:val="1"/>
              </w:rPr>
              <w:t xml:space="preserve"> </w:t>
            </w:r>
            <w:r>
              <w:t>народа,</w:t>
            </w:r>
            <w:r>
              <w:rPr>
                <w:spacing w:val="1"/>
              </w:rPr>
              <w:t xml:space="preserve"> </w:t>
            </w:r>
            <w:r>
              <w:t>шедеврам</w:t>
            </w:r>
            <w:r>
              <w:rPr>
                <w:spacing w:val="1"/>
              </w:rPr>
              <w:t xml:space="preserve"> </w:t>
            </w:r>
            <w:r>
              <w:t>мировой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  <w:r>
              <w:rPr>
                <w:spacing w:val="21"/>
              </w:rPr>
              <w:t xml:space="preserve"> </w:t>
            </w:r>
            <w:r>
              <w:t>культуры</w:t>
            </w:r>
            <w:r>
              <w:rPr>
                <w:spacing w:val="20"/>
              </w:rPr>
              <w:t xml:space="preserve"> </w:t>
            </w:r>
            <w:r>
              <w:t>с</w:t>
            </w:r>
            <w:r>
              <w:rPr>
                <w:spacing w:val="18"/>
              </w:rPr>
              <w:t xml:space="preserve"> </w:t>
            </w:r>
            <w:r>
              <w:t>целью</w:t>
            </w:r>
            <w:r>
              <w:rPr>
                <w:spacing w:val="18"/>
              </w:rPr>
              <w:t xml:space="preserve"> </w:t>
            </w:r>
            <w:r>
              <w:t>раскрытия</w:t>
            </w:r>
            <w:r>
              <w:rPr>
                <w:spacing w:val="9"/>
              </w:rPr>
              <w:t xml:space="preserve"> </w:t>
            </w:r>
            <w:r>
              <w:t>ценностей</w:t>
            </w:r>
          </w:p>
          <w:p>
            <w:pPr>
              <w:pStyle w:val="14"/>
              <w:spacing w:before="4"/>
              <w:ind w:left="829"/>
              <w:jc w:val="both"/>
            </w:pPr>
            <w:r>
              <w:t>«Красота»,</w:t>
            </w:r>
            <w:r>
              <w:rPr>
                <w:spacing w:val="-4"/>
              </w:rPr>
              <w:t xml:space="preserve"> </w:t>
            </w:r>
            <w:r>
              <w:t>«Природа»,</w:t>
            </w:r>
            <w:r>
              <w:rPr>
                <w:spacing w:val="-4"/>
              </w:rPr>
              <w:t xml:space="preserve"> </w:t>
            </w:r>
            <w:r>
              <w:t>«Культура»;</w:t>
            </w:r>
          </w:p>
          <w:p>
            <w:pPr>
              <w:pStyle w:val="14"/>
              <w:numPr>
                <w:ilvl w:val="0"/>
                <w:numId w:val="123"/>
              </w:numPr>
              <w:tabs>
                <w:tab w:val="left" w:pos="830"/>
              </w:tabs>
              <w:spacing w:before="3" w:line="237" w:lineRule="auto"/>
              <w:ind w:right="97"/>
              <w:jc w:val="both"/>
            </w:pPr>
            <w:r>
              <w:t>становление</w:t>
            </w:r>
            <w:r>
              <w:rPr>
                <w:spacing w:val="1"/>
              </w:rPr>
              <w:t xml:space="preserve"> </w:t>
            </w:r>
            <w:r>
              <w:t>эстетического,</w:t>
            </w:r>
            <w:r>
              <w:rPr>
                <w:spacing w:val="1"/>
              </w:rPr>
              <w:t xml:space="preserve"> </w:t>
            </w:r>
            <w:r>
              <w:t>эмоционально-ценностного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окружающему</w:t>
            </w:r>
            <w:r>
              <w:rPr>
                <w:spacing w:val="1"/>
              </w:rPr>
              <w:t xml:space="preserve"> </w:t>
            </w:r>
            <w:r>
              <w:t>миру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1"/>
              </w:rPr>
              <w:t xml:space="preserve"> </w:t>
            </w:r>
            <w:r>
              <w:t>внешнего</w:t>
            </w:r>
            <w:r>
              <w:rPr>
                <w:spacing w:val="-4"/>
              </w:rPr>
              <w:t xml:space="preserve"> </w:t>
            </w:r>
            <w:r>
              <w:t>мира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внутреннего</w:t>
            </w:r>
            <w:r>
              <w:rPr>
                <w:spacing w:val="-4"/>
              </w:rPr>
              <w:t xml:space="preserve"> </w:t>
            </w:r>
            <w:r>
              <w:t>мира</w:t>
            </w:r>
            <w:r>
              <w:rPr>
                <w:spacing w:val="5"/>
              </w:rPr>
              <w:t xml:space="preserve"> </w:t>
            </w:r>
            <w:r>
              <w:t>ребёнка;</w:t>
            </w:r>
          </w:p>
          <w:p>
            <w:pPr>
              <w:pStyle w:val="14"/>
              <w:numPr>
                <w:ilvl w:val="0"/>
                <w:numId w:val="123"/>
              </w:numPr>
              <w:tabs>
                <w:tab w:val="left" w:pos="830"/>
              </w:tabs>
              <w:spacing w:before="3"/>
              <w:ind w:right="96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целостной</w:t>
            </w:r>
            <w:r>
              <w:rPr>
                <w:spacing w:val="1"/>
              </w:rPr>
              <w:t xml:space="preserve"> </w:t>
            </w:r>
            <w:r>
              <w:t>картины</w:t>
            </w:r>
            <w:r>
              <w:rPr>
                <w:spacing w:val="1"/>
              </w:rPr>
              <w:t xml:space="preserve"> </w:t>
            </w:r>
            <w:r>
              <w:t>мира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интеграции</w:t>
            </w:r>
            <w:r>
              <w:rPr>
                <w:spacing w:val="1"/>
              </w:rPr>
              <w:t xml:space="preserve"> </w:t>
            </w:r>
            <w:r>
              <w:t>интеллектуального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эмоционально-образного</w:t>
            </w:r>
            <w:r>
              <w:rPr>
                <w:spacing w:val="1"/>
              </w:rPr>
              <w:t xml:space="preserve"> </w:t>
            </w:r>
            <w:r>
              <w:t>способов</w:t>
            </w:r>
            <w:r>
              <w:rPr>
                <w:spacing w:val="7"/>
              </w:rPr>
              <w:t xml:space="preserve"> </w:t>
            </w:r>
            <w:r>
              <w:t>его</w:t>
            </w:r>
            <w:r>
              <w:rPr>
                <w:spacing w:val="2"/>
              </w:rPr>
              <w:t xml:space="preserve"> </w:t>
            </w:r>
            <w:r>
              <w:t>освоения детьми;</w:t>
            </w:r>
          </w:p>
          <w:p>
            <w:pPr>
              <w:pStyle w:val="14"/>
              <w:numPr>
                <w:ilvl w:val="0"/>
                <w:numId w:val="123"/>
              </w:numPr>
              <w:tabs>
                <w:tab w:val="left" w:pos="830"/>
              </w:tabs>
              <w:spacing w:before="2"/>
              <w:ind w:right="100"/>
              <w:jc w:val="both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выявления,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потенциала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учётом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индивидуальности, поддержка его готовности к творческой</w:t>
            </w:r>
            <w:r>
              <w:rPr>
                <w:spacing w:val="1"/>
              </w:rPr>
              <w:t xml:space="preserve"> </w:t>
            </w:r>
            <w:r>
              <w:t>самореализации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сотворчеству</w:t>
            </w:r>
            <w:r>
              <w:rPr>
                <w:spacing w:val="18"/>
              </w:rPr>
              <w:t xml:space="preserve"> </w:t>
            </w:r>
            <w:r>
              <w:t>с</w:t>
            </w:r>
            <w:r>
              <w:rPr>
                <w:spacing w:val="21"/>
              </w:rPr>
              <w:t xml:space="preserve"> </w:t>
            </w:r>
            <w:r>
              <w:t>другими</w:t>
            </w:r>
            <w:r>
              <w:rPr>
                <w:spacing w:val="24"/>
              </w:rPr>
              <w:t xml:space="preserve"> </w:t>
            </w:r>
            <w:r>
              <w:t>людьми</w:t>
            </w:r>
            <w:r>
              <w:rPr>
                <w:spacing w:val="24"/>
              </w:rPr>
              <w:t xml:space="preserve"> </w:t>
            </w:r>
            <w:r>
              <w:t>(детьми</w:t>
            </w:r>
          </w:p>
          <w:p>
            <w:pPr>
              <w:pStyle w:val="14"/>
              <w:spacing w:line="242" w:lineRule="exact"/>
              <w:ind w:left="829"/>
              <w:jc w:val="both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взрослыми).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5" w:type="dxa"/>
          </w:tcPr>
          <w:p>
            <w:pPr>
              <w:pStyle w:val="14"/>
              <w:spacing w:line="245" w:lineRule="exact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45" w:lineRule="exact"/>
              <w:rPr>
                <w:b/>
              </w:rPr>
            </w:pPr>
            <w:r>
              <w:rPr>
                <w:b/>
              </w:rPr>
              <w:t>Физическое</w:t>
            </w:r>
          </w:p>
          <w:p>
            <w:pPr>
              <w:pStyle w:val="14"/>
              <w:spacing w:before="2" w:line="242" w:lineRule="exact"/>
              <w:rPr>
                <w:b/>
              </w:rPr>
            </w:pPr>
            <w:r>
              <w:rPr>
                <w:b/>
              </w:rPr>
              <w:t>развитие</w:t>
            </w:r>
          </w:p>
        </w:tc>
        <w:tc>
          <w:tcPr>
            <w:tcW w:w="6675" w:type="dxa"/>
          </w:tcPr>
          <w:p>
            <w:pPr>
              <w:pStyle w:val="14"/>
              <w:spacing w:line="241" w:lineRule="exact"/>
              <w:ind w:left="109"/>
            </w:pPr>
            <w:r>
              <w:t>физическим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оздоровительным</w:t>
            </w:r>
            <w:r>
              <w:rPr>
                <w:spacing w:val="-3"/>
              </w:rPr>
              <w:t xml:space="preserve"> </w:t>
            </w:r>
            <w:r>
              <w:t>направлениями</w:t>
            </w:r>
            <w:r>
              <w:rPr>
                <w:spacing w:val="-7"/>
              </w:rPr>
              <w:t xml:space="preserve"> </w:t>
            </w:r>
            <w:r>
              <w:t>воспитания.</w:t>
            </w:r>
          </w:p>
        </w:tc>
        <w:tc>
          <w:tcPr>
            <w:tcW w:w="1595" w:type="dxa"/>
            <w:vMerge w:val="restart"/>
            <w:shd w:val="clear" w:color="auto" w:fill="D9D9D9"/>
          </w:tcPr>
          <w:p>
            <w:pPr>
              <w:pStyle w:val="14"/>
              <w:spacing w:line="241" w:lineRule="exact"/>
              <w:ind w:left="108"/>
            </w:pPr>
            <w:r>
              <w:t>«Жизнь»,</w:t>
            </w:r>
          </w:p>
          <w:p>
            <w:pPr>
              <w:pStyle w:val="14"/>
              <w:spacing w:before="2"/>
              <w:ind w:left="108"/>
            </w:pPr>
            <w:r>
              <w:t>«Здоровье»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3" w:hRule="atLeast"/>
        </w:trPr>
        <w:tc>
          <w:tcPr>
            <w:tcW w:w="725" w:type="dxa"/>
          </w:tcPr>
          <w:p>
            <w:pPr>
              <w:pStyle w:val="14"/>
              <w:ind w:left="0"/>
            </w:pPr>
          </w:p>
        </w:tc>
        <w:tc>
          <w:tcPr>
            <w:tcW w:w="1888" w:type="dxa"/>
            <w:shd w:val="clear" w:color="auto" w:fill="D9D9D9"/>
          </w:tcPr>
          <w:p>
            <w:pPr>
              <w:pStyle w:val="14"/>
              <w:spacing w:line="241" w:lineRule="exact"/>
            </w:pPr>
            <w:r>
              <w:t>Задачи</w:t>
            </w:r>
          </w:p>
        </w:tc>
        <w:tc>
          <w:tcPr>
            <w:tcW w:w="6675" w:type="dxa"/>
          </w:tcPr>
          <w:p>
            <w:pPr>
              <w:pStyle w:val="14"/>
              <w:numPr>
                <w:ilvl w:val="0"/>
                <w:numId w:val="124"/>
              </w:numPr>
              <w:tabs>
                <w:tab w:val="left" w:pos="830"/>
              </w:tabs>
              <w:spacing w:before="4" w:line="254" w:lineRule="exact"/>
              <w:ind w:right="102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56"/>
              </w:rPr>
              <w:t xml:space="preserve"> </w:t>
            </w:r>
            <w:r>
              <w:t>возрастосообразных</w:t>
            </w:r>
            <w:r>
              <w:rPr>
                <w:spacing w:val="1"/>
              </w:rPr>
              <w:t xml:space="preserve"> </w:t>
            </w:r>
            <w:r>
              <w:t>представлений о</w:t>
            </w:r>
            <w:r>
              <w:rPr>
                <w:spacing w:val="-6"/>
              </w:rPr>
              <w:t xml:space="preserve"> </w:t>
            </w:r>
            <w:r>
              <w:t>жизни,</w:t>
            </w:r>
            <w:r>
              <w:rPr>
                <w:spacing w:val="-3"/>
              </w:rPr>
              <w:t xml:space="preserve"> </w:t>
            </w:r>
            <w:r>
              <w:t>здоровье</w:t>
            </w:r>
            <w:r>
              <w:rPr>
                <w:spacing w:val="-7"/>
              </w:rPr>
              <w:t xml:space="preserve"> </w:t>
            </w:r>
            <w:r>
              <w:t>и физической культуре;</w:t>
            </w:r>
          </w:p>
          <w:p>
            <w:pPr>
              <w:pStyle w:val="14"/>
              <w:numPr>
                <w:ilvl w:val="0"/>
                <w:numId w:val="124"/>
              </w:numPr>
              <w:tabs>
                <w:tab w:val="left" w:pos="830"/>
              </w:tabs>
              <w:ind w:right="97"/>
              <w:jc w:val="both"/>
            </w:pPr>
            <w:r>
              <w:t>становление</w:t>
            </w:r>
            <w:r>
              <w:rPr>
                <w:spacing w:val="1"/>
              </w:rPr>
              <w:t xml:space="preserve"> </w:t>
            </w:r>
            <w:r>
              <w:t>эмоционально-ценностного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здоровому</w:t>
            </w:r>
            <w:r>
              <w:rPr>
                <w:spacing w:val="1"/>
              </w:rPr>
              <w:t xml:space="preserve"> </w:t>
            </w:r>
            <w:r>
              <w:t>образу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интереса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физическим</w:t>
            </w:r>
            <w:r>
              <w:rPr>
                <w:spacing w:val="-52"/>
              </w:rPr>
              <w:t xml:space="preserve"> </w:t>
            </w:r>
            <w:r>
              <w:t>упражнениям, подвижным играм, закаливанию организма, к</w:t>
            </w:r>
            <w:r>
              <w:rPr>
                <w:spacing w:val="1"/>
              </w:rPr>
              <w:t xml:space="preserve"> </w:t>
            </w:r>
            <w:r>
              <w:t>овладению</w:t>
            </w:r>
            <w:r>
              <w:rPr>
                <w:spacing w:val="-1"/>
              </w:rPr>
              <w:t xml:space="preserve"> </w:t>
            </w:r>
            <w:r>
              <w:t>гигиеническим нормам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правилами;</w:t>
            </w:r>
          </w:p>
          <w:p>
            <w:pPr>
              <w:pStyle w:val="14"/>
              <w:numPr>
                <w:ilvl w:val="0"/>
                <w:numId w:val="124"/>
              </w:numPr>
              <w:tabs>
                <w:tab w:val="left" w:pos="830"/>
              </w:tabs>
              <w:spacing w:before="5" w:line="254" w:lineRule="exact"/>
              <w:ind w:right="105"/>
              <w:jc w:val="both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активности,</w:t>
            </w:r>
            <w:r>
              <w:rPr>
                <w:spacing w:val="1"/>
              </w:rPr>
              <w:t xml:space="preserve"> </w:t>
            </w:r>
            <w:r>
              <w:t>самостоятельности,</w:t>
            </w:r>
            <w:r>
              <w:rPr>
                <w:spacing w:val="1"/>
              </w:rPr>
              <w:t xml:space="preserve"> </w:t>
            </w:r>
            <w:r>
              <w:t>уверенности,</w:t>
            </w:r>
            <w:r>
              <w:rPr>
                <w:spacing w:val="1"/>
              </w:rPr>
              <w:t xml:space="preserve"> </w:t>
            </w:r>
            <w:r>
              <w:t>нравственных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волевых</w:t>
            </w:r>
            <w:r>
              <w:rPr>
                <w:spacing w:val="2"/>
              </w:rPr>
              <w:t xml:space="preserve"> </w:t>
            </w:r>
            <w:r>
              <w:t>качеств.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10"/>
        <w:spacing w:before="1"/>
        <w:ind w:left="0" w:firstLine="0"/>
        <w:jc w:val="left"/>
        <w:rPr>
          <w:b/>
          <w:sz w:val="13"/>
        </w:rPr>
      </w:pPr>
    </w:p>
    <w:p>
      <w:pPr>
        <w:pStyle w:val="13"/>
        <w:numPr>
          <w:ilvl w:val="3"/>
          <w:numId w:val="105"/>
        </w:numPr>
        <w:tabs>
          <w:tab w:val="left" w:pos="1534"/>
        </w:tabs>
        <w:spacing w:before="91"/>
        <w:ind w:left="813" w:right="1213" w:firstLine="0"/>
        <w:jc w:val="both"/>
        <w:rPr>
          <w:b/>
        </w:rPr>
      </w:pPr>
      <w:r>
        <w:rPr>
          <w:b/>
        </w:rPr>
        <w:t>Формы совместной деятельности в образовательной организации. Работа с родителями</w:t>
      </w:r>
      <w:r>
        <w:rPr>
          <w:b/>
          <w:spacing w:val="-52"/>
        </w:rPr>
        <w:t xml:space="preserve"> </w:t>
      </w:r>
      <w:r>
        <w:rPr>
          <w:b/>
        </w:rPr>
        <w:t>(законными</w:t>
      </w:r>
      <w:r>
        <w:rPr>
          <w:b/>
          <w:spacing w:val="-2"/>
        </w:rPr>
        <w:t xml:space="preserve"> </w:t>
      </w:r>
      <w:r>
        <w:rPr>
          <w:b/>
        </w:rPr>
        <w:t>представителями)</w:t>
      </w:r>
      <w:r>
        <w:rPr>
          <w:b/>
          <w:spacing w:val="4"/>
        </w:rPr>
        <w:t xml:space="preserve"> </w:t>
      </w:r>
      <w:r>
        <w:rPr>
          <w:b/>
        </w:rPr>
        <w:t>воспитанников</w:t>
      </w:r>
    </w:p>
    <w:p>
      <w:pPr>
        <w:pStyle w:val="10"/>
        <w:spacing w:line="242" w:lineRule="auto"/>
        <w:ind w:right="797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окружения ДОО.</w:t>
      </w:r>
    </w:p>
    <w:p>
      <w:pPr>
        <w:pStyle w:val="10"/>
        <w:ind w:right="788"/>
      </w:pPr>
      <w:r>
        <w:rPr>
          <w:i/>
        </w:rPr>
        <w:t xml:space="preserve">Цель взаимодействия </w:t>
      </w:r>
      <w:r>
        <w:t>– объединение усилий педагогов ДОУ и семьи по созданию условий для</w:t>
      </w:r>
      <w:r>
        <w:rPr>
          <w:spacing w:val="1"/>
        </w:rPr>
        <w:t xml:space="preserve"> </w:t>
      </w:r>
      <w:r>
        <w:t>развития личности ребёнка на основе социокультурных, духовно- нравственных ценностей и 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</w:p>
    <w:p>
      <w:pPr>
        <w:spacing w:line="252" w:lineRule="exact"/>
        <w:ind w:left="1523"/>
        <w:jc w:val="both"/>
      </w:pPr>
      <w:r>
        <w:rPr>
          <w:i/>
        </w:rPr>
        <w:t>Задачи</w:t>
      </w:r>
      <w:r>
        <w:rPr>
          <w:i/>
          <w:spacing w:val="-4"/>
        </w:rPr>
        <w:t xml:space="preserve"> </w:t>
      </w:r>
      <w:r>
        <w:rPr>
          <w:i/>
        </w:rPr>
        <w:t>взаимодействия</w:t>
      </w:r>
      <w:r>
        <w:rPr>
          <w:i/>
          <w:spacing w:val="-4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коллектива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воспитанников:</w:t>
      </w:r>
    </w:p>
    <w:p>
      <w:pPr>
        <w:spacing w:line="252" w:lineRule="exact"/>
        <w:jc w:val="both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25"/>
        </w:numPr>
        <w:tabs>
          <w:tab w:val="left" w:pos="814"/>
        </w:tabs>
        <w:spacing w:before="67"/>
        <w:ind w:right="796"/>
      </w:pPr>
      <w:r>
        <w:t>обеспечение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здоровья;</w:t>
      </w:r>
    </w:p>
    <w:p>
      <w:pPr>
        <w:pStyle w:val="13"/>
        <w:numPr>
          <w:ilvl w:val="0"/>
          <w:numId w:val="125"/>
        </w:numPr>
        <w:tabs>
          <w:tab w:val="left" w:pos="814"/>
        </w:tabs>
        <w:ind w:right="787"/>
      </w:pPr>
      <w:r>
        <w:t>оказание помощи родителям (законным представителям) в воспитании детей, охране и укреплении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нарушений</w:t>
      </w:r>
      <w:r>
        <w:rPr>
          <w:spacing w:val="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развития;</w:t>
      </w:r>
    </w:p>
    <w:p>
      <w:pPr>
        <w:pStyle w:val="13"/>
        <w:numPr>
          <w:ilvl w:val="0"/>
          <w:numId w:val="125"/>
        </w:numPr>
        <w:tabs>
          <w:tab w:val="left" w:pos="814"/>
        </w:tabs>
        <w:spacing w:before="3" w:line="232" w:lineRule="auto"/>
        <w:ind w:right="798"/>
      </w:pPr>
      <w:r>
        <w:t>объединение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мероприятий;</w:t>
      </w:r>
    </w:p>
    <w:p>
      <w:pPr>
        <w:pStyle w:val="13"/>
        <w:numPr>
          <w:ilvl w:val="0"/>
          <w:numId w:val="125"/>
        </w:numPr>
        <w:tabs>
          <w:tab w:val="left" w:pos="814"/>
        </w:tabs>
        <w:spacing w:before="4"/>
        <w:ind w:right="798"/>
      </w:pPr>
      <w:r>
        <w:t>создание возможностей для обсуждения с родителями (законными представителями) детей 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реализацией</w:t>
      </w:r>
      <w:r>
        <w:rPr>
          <w:spacing w:val="3"/>
        </w:rPr>
        <w:t xml:space="preserve"> </w:t>
      </w:r>
      <w:r>
        <w:t>программы.</w:t>
      </w:r>
    </w:p>
    <w:p>
      <w:pPr>
        <w:pStyle w:val="10"/>
        <w:spacing w:line="242" w:lineRule="auto"/>
        <w:ind w:right="788"/>
      </w:pPr>
      <w:r>
        <w:t>Формат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заключаться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  <w:r>
        <w:rPr>
          <w:spacing w:val="1"/>
        </w:rPr>
        <w:t xml:space="preserve"> </w:t>
      </w:r>
      <w:r>
        <w:t>родители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«заказчик»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«исполнитель»,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коллеги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профессионал,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экспертную</w:t>
      </w:r>
      <w:r>
        <w:rPr>
          <w:spacing w:val="1"/>
        </w:rPr>
        <w:t xml:space="preserve"> </w:t>
      </w:r>
      <w:r>
        <w:t>позицию,</w:t>
      </w:r>
      <w:r>
        <w:rPr>
          <w:spacing w:val="55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прислушивается к мнению</w:t>
      </w:r>
      <w:r>
        <w:rPr>
          <w:spacing w:val="-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содействует</w:t>
      </w:r>
      <w:r>
        <w:rPr>
          <w:spacing w:val="6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мере</w:t>
      </w:r>
      <w:r>
        <w:rPr>
          <w:spacing w:val="-5"/>
        </w:rPr>
        <w:t xml:space="preserve"> </w:t>
      </w:r>
      <w:r>
        <w:t>сил.</w:t>
      </w:r>
    </w:p>
    <w:p>
      <w:pPr>
        <w:pStyle w:val="10"/>
        <w:spacing w:before="3"/>
        <w:ind w:left="0" w:firstLine="0"/>
        <w:jc w:val="left"/>
        <w:rPr>
          <w:sz w:val="21"/>
        </w:rPr>
      </w:pPr>
    </w:p>
    <w:p>
      <w:pPr>
        <w:pStyle w:val="2"/>
        <w:spacing w:line="252" w:lineRule="exact"/>
        <w:ind w:left="1523"/>
        <w:jc w:val="left"/>
      </w:pPr>
      <w:r>
        <w:t>Формы</w:t>
      </w:r>
      <w:r>
        <w:rPr>
          <w:spacing w:val="-5"/>
        </w:rPr>
        <w:t xml:space="preserve"> </w:t>
      </w:r>
      <w:r>
        <w:t>взаимодействия с</w:t>
      </w:r>
      <w:r>
        <w:rPr>
          <w:spacing w:val="-3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5"/>
        </w:rPr>
        <w:t xml:space="preserve"> </w:t>
      </w:r>
      <w:r>
        <w:t>задач: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тестирование,</w:t>
      </w:r>
      <w:r>
        <w:rPr>
          <w:spacing w:val="-5"/>
        </w:rPr>
        <w:t xml:space="preserve"> </w:t>
      </w:r>
      <w:r>
        <w:t>опрос,</w:t>
      </w:r>
      <w:r>
        <w:rPr>
          <w:spacing w:val="-5"/>
        </w:rPr>
        <w:t xml:space="preserve"> </w:t>
      </w:r>
      <w:r>
        <w:t>анкетирование,</w:t>
      </w:r>
      <w:r>
        <w:rPr>
          <w:spacing w:val="-5"/>
        </w:rPr>
        <w:t xml:space="preserve"> </w:t>
      </w:r>
      <w:r>
        <w:t>интервьюирование;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информационные</w:t>
      </w:r>
      <w:r>
        <w:rPr>
          <w:spacing w:val="-8"/>
        </w:rPr>
        <w:t xml:space="preserve"> </w:t>
      </w:r>
      <w:r>
        <w:t>стенды;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консультации,</w:t>
      </w:r>
      <w:r>
        <w:rPr>
          <w:spacing w:val="-2"/>
        </w:rPr>
        <w:t xml:space="preserve"> </w:t>
      </w:r>
      <w:r>
        <w:t>беседы,</w:t>
      </w:r>
      <w:r>
        <w:rPr>
          <w:spacing w:val="-1"/>
        </w:rPr>
        <w:t xml:space="preserve"> </w:t>
      </w:r>
      <w:r>
        <w:t>рекомендации;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2" w:lineRule="exact"/>
        <w:ind w:hanging="145"/>
        <w:jc w:val="left"/>
      </w:pPr>
      <w:r>
        <w:t>онлайн-информирование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</w:t>
      </w:r>
      <w:r>
        <w:rPr>
          <w:spacing w:val="-5"/>
        </w:rPr>
        <w:t xml:space="preserve"> </w:t>
      </w:r>
      <w:r>
        <w:t>ДОУ;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4" w:lineRule="exact"/>
        <w:ind w:hanging="145"/>
        <w:jc w:val="left"/>
      </w:pPr>
      <w:r>
        <w:t>семинары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практикумы,</w:t>
      </w:r>
      <w:r>
        <w:rPr>
          <w:spacing w:val="3"/>
        </w:rPr>
        <w:t xml:space="preserve"> </w:t>
      </w:r>
      <w:r>
        <w:t>«круглые</w:t>
      </w:r>
      <w:r>
        <w:rPr>
          <w:spacing w:val="-6"/>
        </w:rPr>
        <w:t xml:space="preserve"> </w:t>
      </w:r>
      <w:r>
        <w:t>столы»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пр.;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образовательные</w:t>
      </w:r>
      <w:r>
        <w:rPr>
          <w:spacing w:val="-6"/>
        </w:rPr>
        <w:t xml:space="preserve"> </w:t>
      </w:r>
      <w:r>
        <w:t>проекты;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совместные</w:t>
      </w:r>
      <w:r>
        <w:rPr>
          <w:spacing w:val="-6"/>
        </w:rPr>
        <w:t xml:space="preserve"> </w:t>
      </w:r>
      <w:r>
        <w:t>экскурсии;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открытые</w:t>
      </w:r>
      <w:r>
        <w:rPr>
          <w:spacing w:val="-7"/>
        </w:rPr>
        <w:t xml:space="preserve"> </w:t>
      </w:r>
      <w:r>
        <w:t>просмотры мероприятий с</w:t>
      </w:r>
      <w:r>
        <w:rPr>
          <w:spacing w:val="-2"/>
        </w:rPr>
        <w:t xml:space="preserve"> </w:t>
      </w:r>
      <w:r>
        <w:t>участием</w:t>
      </w:r>
      <w:r>
        <w:rPr>
          <w:spacing w:val="-1"/>
        </w:rPr>
        <w:t xml:space="preserve"> </w:t>
      </w:r>
      <w:r>
        <w:t>детей;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День</w:t>
      </w:r>
      <w:r>
        <w:rPr>
          <w:spacing w:val="-3"/>
        </w:rPr>
        <w:t xml:space="preserve"> </w:t>
      </w:r>
      <w:r>
        <w:t>открытых</w:t>
      </w:r>
      <w:r>
        <w:rPr>
          <w:spacing w:val="-2"/>
        </w:rPr>
        <w:t xml:space="preserve"> </w:t>
      </w:r>
      <w:r>
        <w:t>дверей;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4" w:lineRule="exact"/>
        <w:ind w:hanging="145"/>
        <w:jc w:val="left"/>
      </w:pPr>
      <w:r>
        <w:t>совместные</w:t>
      </w:r>
      <w:r>
        <w:rPr>
          <w:spacing w:val="-7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праздники,</w:t>
      </w:r>
      <w:r>
        <w:rPr>
          <w:spacing w:val="-4"/>
        </w:rPr>
        <w:t xml:space="preserve"> </w:t>
      </w:r>
      <w:r>
        <w:t>концерты</w:t>
      </w:r>
      <w:r>
        <w:rPr>
          <w:spacing w:val="-1"/>
        </w:rPr>
        <w:t xml:space="preserve"> </w:t>
      </w:r>
      <w:r>
        <w:t>и пр.;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творческие</w:t>
      </w:r>
      <w:r>
        <w:rPr>
          <w:spacing w:val="-6"/>
        </w:rPr>
        <w:t xml:space="preserve"> </w:t>
      </w:r>
      <w:r>
        <w:t>выставки,</w:t>
      </w:r>
      <w:r>
        <w:rPr>
          <w:spacing w:val="-2"/>
        </w:rPr>
        <w:t xml:space="preserve"> </w:t>
      </w:r>
      <w:r>
        <w:t>вернисажи;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конкурсы;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экспозиции</w:t>
      </w:r>
      <w:r>
        <w:rPr>
          <w:spacing w:val="-4"/>
        </w:rPr>
        <w:t xml:space="preserve"> </w:t>
      </w:r>
      <w:r>
        <w:t>семейных</w:t>
      </w:r>
      <w:r>
        <w:rPr>
          <w:spacing w:val="-1"/>
        </w:rPr>
        <w:t xml:space="preserve"> </w:t>
      </w:r>
      <w:r>
        <w:t>реликвии,</w:t>
      </w:r>
      <w:r>
        <w:rPr>
          <w:spacing w:val="-3"/>
        </w:rPr>
        <w:t xml:space="preserve"> </w:t>
      </w:r>
      <w:r>
        <w:t>коллекций,</w:t>
      </w:r>
      <w:r>
        <w:rPr>
          <w:spacing w:val="-4"/>
        </w:rPr>
        <w:t xml:space="preserve"> </w:t>
      </w:r>
      <w:r>
        <w:t>традиций;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благотворительные</w:t>
      </w:r>
      <w:r>
        <w:rPr>
          <w:spacing w:val="-6"/>
        </w:rPr>
        <w:t xml:space="preserve"> </w:t>
      </w:r>
      <w:r>
        <w:t>акции;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5" w:lineRule="exact"/>
        <w:ind w:hanging="145"/>
        <w:jc w:val="left"/>
      </w:pPr>
      <w:r>
        <w:t>участие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9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родителей, Совета</w:t>
      </w:r>
      <w:r>
        <w:rPr>
          <w:spacing w:val="-1"/>
        </w:rPr>
        <w:t xml:space="preserve"> </w:t>
      </w:r>
      <w:r>
        <w:t>ДОУ,</w:t>
      </w:r>
      <w:r>
        <w:rPr>
          <w:spacing w:val="-5"/>
        </w:rPr>
        <w:t xml:space="preserve"> </w:t>
      </w:r>
      <w:r>
        <w:t>родительских</w:t>
      </w:r>
      <w:r>
        <w:rPr>
          <w:spacing w:val="-3"/>
        </w:rPr>
        <w:t xml:space="preserve"> </w:t>
      </w:r>
      <w:r>
        <w:t>комитетов</w:t>
      </w:r>
    </w:p>
    <w:p>
      <w:pPr>
        <w:pStyle w:val="10"/>
        <w:spacing w:before="11"/>
        <w:ind w:left="0" w:firstLine="0"/>
        <w:jc w:val="left"/>
        <w:rPr>
          <w:sz w:val="21"/>
        </w:rPr>
      </w:pPr>
    </w:p>
    <w:p>
      <w:pPr>
        <w:pStyle w:val="2"/>
        <w:spacing w:line="252" w:lineRule="exact"/>
        <w:ind w:left="1523"/>
        <w:jc w:val="left"/>
      </w:pPr>
      <w:r>
        <w:t>Групповые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семьей: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общие</w:t>
      </w:r>
      <w:r>
        <w:rPr>
          <w:spacing w:val="-5"/>
        </w:rPr>
        <w:t xml:space="preserve"> </w:t>
      </w:r>
      <w:r>
        <w:t>родительские</w:t>
      </w:r>
      <w:r>
        <w:rPr>
          <w:spacing w:val="-5"/>
        </w:rPr>
        <w:t xml:space="preserve"> </w:t>
      </w:r>
      <w:r>
        <w:t>собрания;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групповые</w:t>
      </w:r>
      <w:r>
        <w:rPr>
          <w:spacing w:val="-7"/>
        </w:rPr>
        <w:t xml:space="preserve"> </w:t>
      </w:r>
      <w:r>
        <w:t>родительские</w:t>
      </w:r>
      <w:r>
        <w:rPr>
          <w:spacing w:val="-8"/>
        </w:rPr>
        <w:t xml:space="preserve"> </w:t>
      </w:r>
      <w:r>
        <w:t>собрания,</w:t>
      </w:r>
      <w:r>
        <w:rPr>
          <w:spacing w:val="-4"/>
        </w:rPr>
        <w:t xml:space="preserve"> </w:t>
      </w:r>
      <w:r>
        <w:t>Советы</w:t>
      </w:r>
      <w:r>
        <w:rPr>
          <w:spacing w:val="-1"/>
        </w:rPr>
        <w:t xml:space="preserve"> </w:t>
      </w:r>
      <w:r>
        <w:t>родителей;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4" w:lineRule="exact"/>
        <w:ind w:hanging="145"/>
        <w:jc w:val="left"/>
      </w:pPr>
      <w:r>
        <w:t>консультирование</w:t>
      </w:r>
      <w:r>
        <w:rPr>
          <w:spacing w:val="-8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родителей по</w:t>
      </w:r>
      <w:r>
        <w:rPr>
          <w:spacing w:val="-7"/>
        </w:rPr>
        <w:t xml:space="preserve"> </w:t>
      </w:r>
      <w:r>
        <w:t>общим</w:t>
      </w:r>
      <w:r>
        <w:rPr>
          <w:spacing w:val="-2"/>
        </w:rPr>
        <w:t xml:space="preserve"> </w:t>
      </w:r>
      <w:r>
        <w:t>темам;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анкетирование;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оформление</w:t>
      </w:r>
      <w:r>
        <w:rPr>
          <w:spacing w:val="-10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стендов;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участие</w:t>
      </w:r>
      <w:r>
        <w:rPr>
          <w:spacing w:val="-9"/>
        </w:rPr>
        <w:t xml:space="preserve"> </w:t>
      </w:r>
      <w:r>
        <w:t>и организация</w:t>
      </w:r>
      <w:r>
        <w:rPr>
          <w:spacing w:val="-3"/>
        </w:rPr>
        <w:t xml:space="preserve"> </w:t>
      </w:r>
      <w:r>
        <w:t>выставок, смотров-конкурсов совместного</w:t>
      </w:r>
      <w:r>
        <w:rPr>
          <w:spacing w:val="-6"/>
        </w:rPr>
        <w:t xml:space="preserve"> </w:t>
      </w:r>
      <w:r>
        <w:t>творчества;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1" w:lineRule="exact"/>
        <w:ind w:hanging="145"/>
        <w:jc w:val="left"/>
      </w:pPr>
      <w:r>
        <w:t>участие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мини-музеев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тематических</w:t>
      </w:r>
      <w:r>
        <w:rPr>
          <w:spacing w:val="3"/>
        </w:rPr>
        <w:t xml:space="preserve"> </w:t>
      </w:r>
      <w:r>
        <w:t>выставок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4" w:lineRule="exact"/>
        <w:ind w:hanging="145"/>
        <w:jc w:val="left"/>
      </w:pPr>
      <w:r>
        <w:t>приглашение</w:t>
      </w:r>
      <w:r>
        <w:rPr>
          <w:spacing w:val="-8"/>
        </w:rPr>
        <w:t xml:space="preserve"> </w:t>
      </w:r>
      <w:r>
        <w:t>родителей воспитанников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детские</w:t>
      </w:r>
      <w:r>
        <w:rPr>
          <w:spacing w:val="-3"/>
        </w:rPr>
        <w:t xml:space="preserve"> </w:t>
      </w:r>
      <w:r>
        <w:t>концерты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праздники;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75" w:lineRule="exact"/>
        <w:ind w:hanging="145"/>
        <w:jc w:val="left"/>
      </w:pP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фестивалях,</w:t>
      </w:r>
      <w:r>
        <w:rPr>
          <w:spacing w:val="-3"/>
        </w:rPr>
        <w:t xml:space="preserve"> </w:t>
      </w:r>
      <w:r>
        <w:t>марафонах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акциях в</w:t>
      </w:r>
      <w:r>
        <w:rPr>
          <w:spacing w:val="1"/>
        </w:rPr>
        <w:t xml:space="preserve"> </w:t>
      </w:r>
      <w:r>
        <w:t>течение</w:t>
      </w:r>
      <w:r>
        <w:rPr>
          <w:spacing w:val="-7"/>
        </w:rPr>
        <w:t xml:space="preserve"> </w:t>
      </w:r>
      <w:r>
        <w:t>года.</w:t>
      </w:r>
    </w:p>
    <w:p>
      <w:pPr>
        <w:pStyle w:val="10"/>
        <w:spacing w:before="10"/>
        <w:ind w:left="0" w:firstLine="0"/>
        <w:jc w:val="left"/>
        <w:rPr>
          <w:sz w:val="21"/>
        </w:rPr>
      </w:pPr>
    </w:p>
    <w:p>
      <w:pPr>
        <w:pStyle w:val="2"/>
        <w:spacing w:line="252" w:lineRule="exact"/>
        <w:ind w:left="1523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работы: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before="5" w:line="232" w:lineRule="auto"/>
        <w:ind w:right="776"/>
        <w:jc w:val="left"/>
      </w:pPr>
      <w:r>
        <w:t>работа</w:t>
      </w:r>
      <w:r>
        <w:rPr>
          <w:spacing w:val="15"/>
        </w:rPr>
        <w:t xml:space="preserve"> </w:t>
      </w:r>
      <w:r>
        <w:t>специалистов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запросу</w:t>
      </w:r>
      <w:r>
        <w:rPr>
          <w:spacing w:val="8"/>
        </w:rPr>
        <w:t xml:space="preserve"> </w:t>
      </w:r>
      <w:r>
        <w:t>родителей</w:t>
      </w:r>
      <w:r>
        <w:rPr>
          <w:spacing w:val="14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решения</w:t>
      </w:r>
      <w:r>
        <w:rPr>
          <w:spacing w:val="12"/>
        </w:rPr>
        <w:t xml:space="preserve"> </w:t>
      </w:r>
      <w:r>
        <w:t>проблемных</w:t>
      </w:r>
      <w:r>
        <w:rPr>
          <w:spacing w:val="13"/>
        </w:rPr>
        <w:t xml:space="preserve"> </w:t>
      </w:r>
      <w:r>
        <w:t>ситуаций,</w:t>
      </w:r>
      <w:r>
        <w:rPr>
          <w:spacing w:val="10"/>
        </w:rPr>
        <w:t xml:space="preserve"> </w:t>
      </w:r>
      <w:r>
        <w:t>связанных</w:t>
      </w:r>
      <w:r>
        <w:rPr>
          <w:spacing w:val="2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воспитанием ребенка</w:t>
      </w:r>
      <w:r>
        <w:rPr>
          <w:spacing w:val="5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возраста.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before="6" w:line="237" w:lineRule="auto"/>
        <w:ind w:right="799"/>
        <w:jc w:val="left"/>
      </w:pPr>
      <w:r>
        <w:t>участие родителей в педагогических консилиумах, собираемых в случае возникновения острых проблем,</w:t>
      </w:r>
      <w:r>
        <w:rPr>
          <w:spacing w:val="-52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ребенка.</w:t>
      </w:r>
    </w:p>
    <w:p>
      <w:pPr>
        <w:pStyle w:val="13"/>
        <w:numPr>
          <w:ilvl w:val="1"/>
          <w:numId w:val="125"/>
        </w:numPr>
        <w:tabs>
          <w:tab w:val="left" w:pos="814"/>
        </w:tabs>
        <w:spacing w:line="237" w:lineRule="auto"/>
        <w:ind w:right="786"/>
        <w:jc w:val="left"/>
      </w:pPr>
      <w:r>
        <w:t>участие</w:t>
      </w:r>
      <w:r>
        <w:rPr>
          <w:spacing w:val="14"/>
        </w:rPr>
        <w:t xml:space="preserve"> </w:t>
      </w:r>
      <w:r>
        <w:t>родителей</w:t>
      </w:r>
      <w:r>
        <w:rPr>
          <w:spacing w:val="22"/>
        </w:rPr>
        <w:t xml:space="preserve"> </w:t>
      </w:r>
      <w:r>
        <w:t>(законных</w:t>
      </w:r>
      <w:r>
        <w:rPr>
          <w:spacing w:val="16"/>
        </w:rPr>
        <w:t xml:space="preserve"> </w:t>
      </w:r>
      <w:r>
        <w:t>представителей)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других</w:t>
      </w:r>
      <w:r>
        <w:rPr>
          <w:spacing w:val="21"/>
        </w:rPr>
        <w:t xml:space="preserve"> </w:t>
      </w:r>
      <w:r>
        <w:t>членов</w:t>
      </w:r>
      <w:r>
        <w:rPr>
          <w:spacing w:val="22"/>
        </w:rPr>
        <w:t xml:space="preserve"> </w:t>
      </w:r>
      <w:r>
        <w:t>семьи</w:t>
      </w:r>
      <w:r>
        <w:rPr>
          <w:spacing w:val="22"/>
        </w:rPr>
        <w:t xml:space="preserve"> </w:t>
      </w:r>
      <w:r>
        <w:t>дошкольника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реализации</w:t>
      </w:r>
      <w:r>
        <w:rPr>
          <w:spacing w:val="-52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направленности.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1"/>
          <w:numId w:val="125"/>
        </w:numPr>
        <w:tabs>
          <w:tab w:val="left" w:pos="814"/>
        </w:tabs>
        <w:spacing w:before="70" w:line="237" w:lineRule="auto"/>
        <w:ind w:right="794"/>
        <w:jc w:val="left"/>
      </w:pPr>
      <w:r>
        <w:t>индивидуальное</w:t>
      </w:r>
      <w:r>
        <w:rPr>
          <w:spacing w:val="7"/>
        </w:rPr>
        <w:t xml:space="preserve"> </w:t>
      </w:r>
      <w:r>
        <w:t>консультирование</w:t>
      </w:r>
      <w:r>
        <w:rPr>
          <w:spacing w:val="7"/>
        </w:rPr>
        <w:t xml:space="preserve"> </w:t>
      </w:r>
      <w:r>
        <w:t>родителей</w:t>
      </w:r>
      <w:r>
        <w:rPr>
          <w:spacing w:val="15"/>
        </w:rPr>
        <w:t xml:space="preserve"> </w:t>
      </w:r>
      <w:r>
        <w:t>(законных</w:t>
      </w:r>
      <w:r>
        <w:rPr>
          <w:spacing w:val="9"/>
        </w:rPr>
        <w:t xml:space="preserve"> </w:t>
      </w:r>
      <w:r>
        <w:t>представителей)</w:t>
      </w:r>
      <w:r>
        <w:rPr>
          <w:spacing w:val="12"/>
        </w:rPr>
        <w:t xml:space="preserve"> </w:t>
      </w:r>
      <w:r>
        <w:t>c</w:t>
      </w:r>
      <w:r>
        <w:rPr>
          <w:spacing w:val="12"/>
        </w:rPr>
        <w:t xml:space="preserve"> </w:t>
      </w:r>
      <w:r>
        <w:t>целью</w:t>
      </w:r>
      <w:r>
        <w:rPr>
          <w:spacing w:val="12"/>
        </w:rPr>
        <w:t xml:space="preserve"> </w:t>
      </w:r>
      <w:r>
        <w:t>координации</w:t>
      </w:r>
      <w:r>
        <w:rPr>
          <w:spacing w:val="-52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усилий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семьи.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1523"/>
        <w:jc w:val="left"/>
      </w:pP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4"/>
        </w:rPr>
        <w:t xml:space="preserve"> </w:t>
      </w:r>
      <w:r>
        <w:t>ДОУ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</w:t>
      </w:r>
      <w:r>
        <w:rPr>
          <w:spacing w:val="2"/>
        </w:rPr>
        <w:t xml:space="preserve"> </w:t>
      </w:r>
      <w:r>
        <w:t>воспитанников:</w:t>
      </w:r>
    </w:p>
    <w:p>
      <w:pPr>
        <w:pStyle w:val="13"/>
        <w:numPr>
          <w:ilvl w:val="0"/>
          <w:numId w:val="126"/>
        </w:numPr>
        <w:tabs>
          <w:tab w:val="left" w:pos="814"/>
        </w:tabs>
        <w:spacing w:line="263" w:lineRule="exact"/>
        <w:ind w:hanging="361"/>
        <w:jc w:val="left"/>
      </w:pPr>
      <w:r>
        <w:t>сформированность</w:t>
      </w:r>
      <w:r>
        <w:rPr>
          <w:spacing w:val="-4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сфере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деятельности;</w:t>
      </w:r>
    </w:p>
    <w:p>
      <w:pPr>
        <w:pStyle w:val="13"/>
        <w:numPr>
          <w:ilvl w:val="0"/>
          <w:numId w:val="126"/>
        </w:numPr>
        <w:tabs>
          <w:tab w:val="left" w:pos="814"/>
        </w:tabs>
        <w:spacing w:before="3" w:line="235" w:lineRule="auto"/>
        <w:ind w:right="798"/>
        <w:jc w:val="left"/>
      </w:pPr>
      <w:r>
        <w:t>владение</w:t>
      </w:r>
      <w:r>
        <w:rPr>
          <w:spacing w:val="5"/>
        </w:rPr>
        <w:t xml:space="preserve"> </w:t>
      </w:r>
      <w:r>
        <w:t>родителями</w:t>
      </w:r>
      <w:r>
        <w:rPr>
          <w:spacing w:val="14"/>
        </w:rPr>
        <w:t xml:space="preserve"> </w:t>
      </w:r>
      <w:r>
        <w:t>практическими</w:t>
      </w:r>
      <w:r>
        <w:rPr>
          <w:spacing w:val="12"/>
        </w:rPr>
        <w:t xml:space="preserve"> </w:t>
      </w:r>
      <w:r>
        <w:t>умениями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навыками</w:t>
      </w:r>
      <w:r>
        <w:rPr>
          <w:spacing w:val="13"/>
        </w:rPr>
        <w:t xml:space="preserve"> </w:t>
      </w:r>
      <w:r>
        <w:t>воспитания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обучения</w:t>
      </w:r>
      <w:r>
        <w:rPr>
          <w:spacing w:val="12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дошкольного</w:t>
      </w:r>
      <w:r>
        <w:rPr>
          <w:spacing w:val="-52"/>
        </w:rPr>
        <w:t xml:space="preserve"> </w:t>
      </w:r>
      <w:r>
        <w:t>возраста;</w:t>
      </w:r>
    </w:p>
    <w:p>
      <w:pPr>
        <w:pStyle w:val="13"/>
        <w:numPr>
          <w:ilvl w:val="0"/>
          <w:numId w:val="126"/>
        </w:numPr>
        <w:tabs>
          <w:tab w:val="left" w:pos="814"/>
        </w:tabs>
        <w:spacing w:before="1"/>
        <w:ind w:left="1523" w:right="2228" w:hanging="1071"/>
        <w:jc w:val="left"/>
      </w:pPr>
      <w:r>
        <w:t>формирование устойчивого интереса родителей к активному включению в общественную</w:t>
      </w:r>
      <w:r>
        <w:rPr>
          <w:spacing w:val="-53"/>
        </w:rPr>
        <w:t xml:space="preserve"> </w:t>
      </w:r>
      <w:r>
        <w:t>деятельность.</w:t>
      </w:r>
    </w:p>
    <w:p>
      <w:pPr>
        <w:pStyle w:val="10"/>
        <w:spacing w:before="5"/>
        <w:ind w:left="0" w:firstLine="0"/>
        <w:jc w:val="left"/>
      </w:pPr>
    </w:p>
    <w:tbl>
      <w:tblPr>
        <w:tblStyle w:val="12"/>
        <w:tblW w:w="0" w:type="auto"/>
        <w:tblInd w:w="8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3"/>
        <w:gridCol w:w="14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8543" w:type="dxa"/>
          </w:tcPr>
          <w:p>
            <w:pPr>
              <w:pStyle w:val="14"/>
              <w:spacing w:line="249" w:lineRule="exact"/>
              <w:ind w:left="1584"/>
              <w:rPr>
                <w:b/>
              </w:rPr>
            </w:pPr>
            <w:r>
              <w:rPr>
                <w:b/>
              </w:rPr>
              <w:t>Совместная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педагогов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родителей с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детьми</w:t>
            </w:r>
          </w:p>
        </w:tc>
        <w:tc>
          <w:tcPr>
            <w:tcW w:w="1431" w:type="dxa"/>
          </w:tcPr>
          <w:p>
            <w:pPr>
              <w:pStyle w:val="14"/>
              <w:spacing w:line="249" w:lineRule="exact"/>
              <w:ind w:left="676"/>
              <w:rPr>
                <w:b/>
              </w:rPr>
            </w:pPr>
            <w:r>
              <w:rPr>
                <w:b/>
              </w:rPr>
              <w:t>Месяц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8543" w:type="dxa"/>
          </w:tcPr>
          <w:p>
            <w:pPr>
              <w:pStyle w:val="14"/>
              <w:spacing w:line="237" w:lineRule="auto"/>
              <w:ind w:right="97" w:firstLine="566"/>
              <w:jc w:val="both"/>
            </w:pPr>
            <w:r>
              <w:rPr>
                <w:b/>
              </w:rPr>
              <w:t xml:space="preserve">Совместная деятельность педагогов , родителей и детей </w:t>
            </w:r>
            <w:r>
              <w:t xml:space="preserve"> «Чудеса осени ».</w:t>
            </w:r>
          </w:p>
          <w:p>
            <w:pPr>
              <w:pStyle w:val="14"/>
              <w:ind w:right="94" w:firstLine="566"/>
              <w:jc w:val="both"/>
              <w:rPr>
                <w:i/>
              </w:rPr>
            </w:pPr>
            <w:r>
              <w:rPr>
                <w:spacing w:val="11"/>
              </w:rPr>
              <w:t>Цели:</w:t>
            </w:r>
            <w:r>
              <w:rPr>
                <w:spacing w:val="12"/>
              </w:rPr>
              <w:t xml:space="preserve"> </w:t>
            </w:r>
            <w:r>
              <w:t>Совместное творчество детей и родителей,педагогов.Украшение интерьера детского сада в осенний период.</w:t>
            </w:r>
          </w:p>
          <w:p>
            <w:pPr>
              <w:pStyle w:val="14"/>
              <w:spacing w:line="252" w:lineRule="exact"/>
              <w:ind w:left="676"/>
              <w:jc w:val="both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3"/>
              </w:rPr>
              <w:t xml:space="preserve"> </w:t>
            </w:r>
            <w:r>
              <w:t>воспитатель,</w:t>
            </w:r>
            <w:r>
              <w:rPr>
                <w:spacing w:val="-2"/>
              </w:rPr>
              <w:t xml:space="preserve"> </w:t>
            </w:r>
            <w:r>
              <w:t>специалисты</w:t>
            </w:r>
            <w:r>
              <w:rPr>
                <w:spacing w:val="-4"/>
              </w:rPr>
              <w:t xml:space="preserve"> </w:t>
            </w:r>
            <w:r>
              <w:t>детского</w:t>
            </w:r>
            <w:r>
              <w:rPr>
                <w:spacing w:val="-9"/>
              </w:rPr>
              <w:t xml:space="preserve"> </w:t>
            </w:r>
            <w:r>
              <w:t>сада</w:t>
            </w:r>
          </w:p>
          <w:p>
            <w:pPr>
              <w:ind w:firstLine="720"/>
            </w:pPr>
          </w:p>
        </w:tc>
        <w:tc>
          <w:tcPr>
            <w:tcW w:w="1431" w:type="dxa"/>
          </w:tcPr>
          <w:p>
            <w:pPr>
              <w:pStyle w:val="14"/>
              <w:spacing w:line="249" w:lineRule="exact"/>
              <w:ind w:left="109"/>
            </w:pPr>
            <w:r>
              <w:t>Сентябрь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8543" w:type="dxa"/>
          </w:tcPr>
          <w:p>
            <w:pPr>
              <w:pStyle w:val="14"/>
              <w:spacing w:before="1" w:line="252" w:lineRule="exact"/>
              <w:ind w:left="676"/>
              <w:jc w:val="both"/>
              <w:rPr>
                <w:b/>
              </w:rPr>
            </w:pPr>
            <w:r>
              <w:rPr>
                <w:b/>
              </w:rPr>
              <w:t xml:space="preserve">Создание выставки –музея 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«Жизнь и обычаи  татарского народа ».</w:t>
            </w:r>
          </w:p>
          <w:p>
            <w:pPr>
              <w:pStyle w:val="14"/>
              <w:ind w:right="95" w:firstLine="566"/>
              <w:jc w:val="both"/>
            </w:pPr>
            <w:r>
              <w:t>Цели:</w:t>
            </w:r>
            <w:r>
              <w:rPr>
                <w:spacing w:val="1"/>
              </w:rPr>
              <w:t xml:space="preserve"> </w:t>
            </w:r>
            <w:r>
              <w:t>познакомить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взрослых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культурой построения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убранства</w:t>
            </w:r>
            <w:r>
              <w:rPr>
                <w:spacing w:val="1"/>
              </w:rPr>
              <w:t xml:space="preserve"> </w:t>
            </w:r>
            <w:r>
              <w:t>татарского дома, обратить внимание взрослых на те традиции, которые соблюдаются 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современном</w:t>
            </w:r>
            <w:r>
              <w:rPr>
                <w:spacing w:val="-2"/>
              </w:rPr>
              <w:t xml:space="preserve"> </w:t>
            </w:r>
            <w:r>
              <w:t>мире,</w:t>
            </w:r>
            <w:r>
              <w:rPr>
                <w:spacing w:val="3"/>
              </w:rPr>
              <w:t xml:space="preserve"> </w:t>
            </w:r>
            <w:r>
              <w:t>являются</w:t>
            </w:r>
            <w:r>
              <w:rPr>
                <w:spacing w:val="-4"/>
              </w:rPr>
              <w:t xml:space="preserve"> </w:t>
            </w:r>
            <w:r>
              <w:t>ценностями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нормами</w:t>
            </w:r>
            <w:r>
              <w:rPr>
                <w:spacing w:val="3"/>
              </w:rPr>
              <w:t xml:space="preserve"> </w:t>
            </w:r>
            <w:r>
              <w:t>современной</w:t>
            </w:r>
            <w:r>
              <w:rPr>
                <w:spacing w:val="-1"/>
              </w:rPr>
              <w:t xml:space="preserve"> </w:t>
            </w:r>
            <w:r>
              <w:t>семьи.</w:t>
            </w:r>
          </w:p>
          <w:p>
            <w:pPr>
              <w:pStyle w:val="14"/>
              <w:spacing w:line="237" w:lineRule="exact"/>
              <w:ind w:left="676"/>
              <w:jc w:val="both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3"/>
              </w:rPr>
              <w:t xml:space="preserve"> </w:t>
            </w:r>
            <w:r>
              <w:t>воспитатель,</w:t>
            </w:r>
            <w:r>
              <w:rPr>
                <w:spacing w:val="-2"/>
              </w:rPr>
              <w:t xml:space="preserve"> воспитатель по обучению татарскому языку, </w:t>
            </w:r>
            <w:r>
              <w:t>специалисты</w:t>
            </w:r>
            <w:r>
              <w:rPr>
                <w:spacing w:val="-4"/>
              </w:rPr>
              <w:t xml:space="preserve"> </w:t>
            </w:r>
            <w:r>
              <w:t>детского</w:t>
            </w:r>
            <w:r>
              <w:rPr>
                <w:spacing w:val="-9"/>
              </w:rPr>
              <w:t xml:space="preserve"> </w:t>
            </w:r>
            <w:r>
              <w:t>сада</w:t>
            </w:r>
          </w:p>
        </w:tc>
        <w:tc>
          <w:tcPr>
            <w:tcW w:w="1431" w:type="dxa"/>
          </w:tcPr>
          <w:p>
            <w:pPr>
              <w:pStyle w:val="14"/>
              <w:spacing w:line="249" w:lineRule="exact"/>
              <w:ind w:left="109"/>
            </w:pPr>
            <w:r>
              <w:t>Октябрь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8543" w:type="dxa"/>
          </w:tcPr>
          <w:p>
            <w:pPr>
              <w:pStyle w:val="14"/>
              <w:ind w:right="90" w:firstLine="566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Выставка: «Наши мамы- мастерицы!»</w:t>
            </w:r>
          </w:p>
          <w:p>
            <w:pPr>
              <w:ind w:firstLine="720"/>
            </w:pPr>
            <w:r>
              <w:t xml:space="preserve">Цели: Создать доверительное отношение  педагога и родителей ,раскрыть </w:t>
            </w:r>
          </w:p>
          <w:p>
            <w:pPr>
              <w:ind w:firstLine="720"/>
            </w:pPr>
            <w:r>
              <w:t>таланты      и творческие способности родителей.</w:t>
            </w:r>
          </w:p>
          <w:p>
            <w:pPr>
              <w:pStyle w:val="14"/>
              <w:spacing w:line="252" w:lineRule="exact"/>
              <w:ind w:left="676"/>
              <w:jc w:val="both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3"/>
              </w:rPr>
              <w:t xml:space="preserve"> </w:t>
            </w:r>
            <w:r>
              <w:t>воспитатель,</w:t>
            </w:r>
            <w:r>
              <w:rPr>
                <w:spacing w:val="-2"/>
              </w:rPr>
              <w:t xml:space="preserve"> </w:t>
            </w:r>
            <w:r>
              <w:t>специалисты</w:t>
            </w:r>
            <w:r>
              <w:rPr>
                <w:spacing w:val="-4"/>
              </w:rPr>
              <w:t xml:space="preserve"> </w:t>
            </w:r>
            <w:r>
              <w:t>детского</w:t>
            </w:r>
            <w:r>
              <w:rPr>
                <w:spacing w:val="-9"/>
              </w:rPr>
              <w:t xml:space="preserve"> </w:t>
            </w:r>
            <w:r>
              <w:t>сада</w:t>
            </w:r>
          </w:p>
          <w:p>
            <w:pPr>
              <w:ind w:firstLine="720"/>
            </w:pPr>
          </w:p>
        </w:tc>
        <w:tc>
          <w:tcPr>
            <w:tcW w:w="1431" w:type="dxa"/>
          </w:tcPr>
          <w:p>
            <w:pPr>
              <w:pStyle w:val="14"/>
              <w:spacing w:line="249" w:lineRule="exact"/>
              <w:ind w:left="109"/>
            </w:pPr>
            <w: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3" w:hRule="atLeast"/>
        </w:trPr>
        <w:tc>
          <w:tcPr>
            <w:tcW w:w="8543" w:type="dxa"/>
          </w:tcPr>
          <w:p>
            <w:pPr>
              <w:pStyle w:val="14"/>
              <w:spacing w:line="247" w:lineRule="exact"/>
              <w:ind w:left="676"/>
              <w:jc w:val="both"/>
              <w:rPr>
                <w:b/>
              </w:rPr>
            </w:pPr>
            <w:r>
              <w:rPr>
                <w:b/>
              </w:rPr>
              <w:t>Мастер-класс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 xml:space="preserve">«Новогодняя игрушка»;Совместная работа с родителями </w:t>
            </w:r>
          </w:p>
          <w:p>
            <w:pPr>
              <w:pStyle w:val="14"/>
              <w:spacing w:line="247" w:lineRule="exact"/>
              <w:ind w:left="676"/>
              <w:jc w:val="both"/>
              <w:rPr>
                <w:b/>
              </w:rPr>
            </w:pPr>
            <w:r>
              <w:rPr>
                <w:b/>
              </w:rPr>
              <w:t>по созданию зимнего городка.</w:t>
            </w:r>
          </w:p>
          <w:p>
            <w:pPr>
              <w:pStyle w:val="14"/>
              <w:ind w:right="90" w:firstLine="566"/>
              <w:jc w:val="both"/>
            </w:pPr>
            <w:r>
              <w:t>Мастер-класс проводит руководитель изостудии детского сада или специалист</w:t>
            </w:r>
            <w:r>
              <w:rPr>
                <w:spacing w:val="1"/>
              </w:rPr>
              <w:t xml:space="preserve"> </w:t>
            </w:r>
            <w:r>
              <w:t>учреждения куль-туры (возможно посещение мастер-класса в музее изобразительного</w:t>
            </w:r>
            <w:r>
              <w:rPr>
                <w:spacing w:val="1"/>
              </w:rPr>
              <w:t xml:space="preserve"> </w:t>
            </w:r>
            <w:r>
              <w:t>искусства).</w:t>
            </w:r>
          </w:p>
          <w:p>
            <w:pPr>
              <w:pStyle w:val="14"/>
              <w:ind w:right="95" w:firstLine="566"/>
              <w:jc w:val="both"/>
            </w:pPr>
            <w:r>
              <w:rPr>
                <w:spacing w:val="11"/>
              </w:rPr>
              <w:t>Цели:</w:t>
            </w:r>
            <w:r>
              <w:rPr>
                <w:spacing w:val="12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родительской</w:t>
            </w:r>
            <w:r>
              <w:rPr>
                <w:spacing w:val="1"/>
              </w:rPr>
              <w:t xml:space="preserve"> </w:t>
            </w:r>
            <w:r>
              <w:t>обществен- 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приобщения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культурным</w:t>
            </w:r>
            <w:r>
              <w:rPr>
                <w:spacing w:val="1"/>
              </w:rPr>
              <w:t xml:space="preserve"> </w:t>
            </w:r>
            <w:r>
              <w:t>ценностям</w:t>
            </w:r>
            <w:r>
              <w:rPr>
                <w:spacing w:val="1"/>
              </w:rPr>
              <w:t xml:space="preserve"> </w:t>
            </w:r>
            <w:r>
              <w:t>человека;</w:t>
            </w:r>
            <w:r>
              <w:rPr>
                <w:spacing w:val="1"/>
              </w:rPr>
              <w:t xml:space="preserve"> </w:t>
            </w:r>
            <w:r>
              <w:t>объединение</w:t>
            </w:r>
            <w:r>
              <w:rPr>
                <w:spacing w:val="1"/>
              </w:rPr>
              <w:t xml:space="preserve"> </w:t>
            </w:r>
            <w:r>
              <w:t>воспитательного</w:t>
            </w:r>
            <w:r>
              <w:rPr>
                <w:spacing w:val="1"/>
              </w:rPr>
              <w:t xml:space="preserve"> </w:t>
            </w:r>
            <w:r>
              <w:t>потенциала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детского</w:t>
            </w:r>
            <w:r>
              <w:rPr>
                <w:spacing w:val="-2"/>
              </w:rPr>
              <w:t xml:space="preserve"> </w:t>
            </w:r>
            <w:r>
              <w:t>сада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деятельность.</w:t>
            </w:r>
          </w:p>
          <w:p>
            <w:pPr>
              <w:pStyle w:val="14"/>
              <w:spacing w:line="252" w:lineRule="exact"/>
              <w:ind w:left="676"/>
              <w:jc w:val="both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3"/>
              </w:rPr>
              <w:t xml:space="preserve"> </w:t>
            </w:r>
            <w:r>
              <w:t>воспитатель,</w:t>
            </w:r>
            <w:r>
              <w:rPr>
                <w:spacing w:val="-2"/>
              </w:rPr>
              <w:t xml:space="preserve"> </w:t>
            </w:r>
            <w:r>
              <w:t>специалисты</w:t>
            </w:r>
            <w:r>
              <w:rPr>
                <w:spacing w:val="-4"/>
              </w:rPr>
              <w:t xml:space="preserve"> </w:t>
            </w:r>
            <w:r>
              <w:t>детского</w:t>
            </w:r>
            <w:r>
              <w:rPr>
                <w:spacing w:val="-9"/>
              </w:rPr>
              <w:t xml:space="preserve"> </w:t>
            </w:r>
            <w:r>
              <w:t>сада</w:t>
            </w:r>
          </w:p>
        </w:tc>
        <w:tc>
          <w:tcPr>
            <w:tcW w:w="1431" w:type="dxa"/>
          </w:tcPr>
          <w:p>
            <w:pPr>
              <w:pStyle w:val="14"/>
              <w:spacing w:line="244" w:lineRule="exact"/>
              <w:ind w:left="109"/>
            </w:pPr>
            <w: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8543" w:type="dxa"/>
          </w:tcPr>
          <w:p>
            <w:pPr>
              <w:pStyle w:val="14"/>
              <w:tabs>
                <w:tab w:val="left" w:pos="2103"/>
                <w:tab w:val="left" w:pos="3610"/>
                <w:tab w:val="left" w:pos="6472"/>
                <w:tab w:val="left" w:pos="7398"/>
                <w:tab w:val="left" w:pos="7877"/>
              </w:tabs>
              <w:spacing w:before="1" w:line="251" w:lineRule="exact"/>
              <w:ind w:left="676"/>
              <w:rPr>
                <w:b/>
              </w:rPr>
            </w:pPr>
            <w:r>
              <w:rPr>
                <w:b/>
              </w:rPr>
              <w:t>Совместная</w:t>
            </w:r>
            <w:r>
              <w:rPr>
                <w:b/>
              </w:rPr>
              <w:tab/>
            </w:r>
            <w:r>
              <w:rPr>
                <w:b/>
              </w:rPr>
              <w:t>организация</w:t>
            </w:r>
            <w:r>
              <w:rPr>
                <w:b/>
              </w:rPr>
              <w:tab/>
            </w:r>
            <w:r>
              <w:rPr>
                <w:b/>
              </w:rPr>
              <w:t xml:space="preserve">выставки-презентации  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</w:rPr>
              <w:tab/>
            </w:r>
            <w:r>
              <w:rPr>
                <w:b/>
              </w:rPr>
              <w:t>группе</w:t>
            </w:r>
            <w:r>
              <w:rPr>
                <w:b/>
              </w:rPr>
              <w:tab/>
            </w:r>
            <w:r>
              <w:rPr>
                <w:b/>
              </w:rPr>
              <w:t>на</w:t>
            </w:r>
            <w:r>
              <w:rPr>
                <w:b/>
              </w:rPr>
              <w:tab/>
            </w:r>
            <w:r>
              <w:rPr>
                <w:b/>
              </w:rPr>
              <w:t>тему</w:t>
            </w:r>
          </w:p>
          <w:p>
            <w:pPr>
              <w:pStyle w:val="14"/>
              <w:spacing w:line="237" w:lineRule="auto"/>
            </w:pPr>
            <w:r>
              <w:rPr>
                <w:b/>
              </w:rPr>
              <w:t>«Праздники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27"/>
              </w:rPr>
              <w:t xml:space="preserve"> </w:t>
            </w:r>
            <w:r>
              <w:rPr>
                <w:b/>
              </w:rPr>
              <w:t>моей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семье»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(фотографии,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рисунки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27"/>
              </w:rPr>
              <w:t xml:space="preserve"> </w:t>
            </w:r>
            <w:r>
              <w:rPr>
                <w:b/>
              </w:rPr>
              <w:t>темам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Нового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года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Рождества).</w:t>
            </w:r>
            <w:r>
              <w:rPr>
                <w:b/>
                <w:spacing w:val="4"/>
              </w:rPr>
              <w:t xml:space="preserve"> </w:t>
            </w:r>
            <w:r>
              <w:t>Рассматривание</w:t>
            </w:r>
            <w:r>
              <w:rPr>
                <w:spacing w:val="-6"/>
              </w:rPr>
              <w:t xml:space="preserve"> </w:t>
            </w:r>
            <w:r>
              <w:t>альбомов,</w:t>
            </w:r>
            <w:r>
              <w:rPr>
                <w:spacing w:val="2"/>
              </w:rPr>
              <w:t xml:space="preserve"> </w:t>
            </w:r>
            <w:r>
              <w:t>книг,поделок,</w:t>
            </w:r>
            <w:r>
              <w:rPr>
                <w:spacing w:val="5"/>
              </w:rPr>
              <w:t xml:space="preserve"> </w:t>
            </w:r>
            <w:r>
              <w:t>обмен</w:t>
            </w:r>
            <w:r>
              <w:rPr>
                <w:spacing w:val="1"/>
              </w:rPr>
              <w:t xml:space="preserve"> </w:t>
            </w:r>
            <w:r>
              <w:t>впечатлениями.</w:t>
            </w:r>
          </w:p>
          <w:p>
            <w:pPr>
              <w:pStyle w:val="14"/>
              <w:spacing w:before="3" w:line="237" w:lineRule="auto"/>
              <w:ind w:firstLine="566"/>
            </w:pPr>
            <w:r>
              <w:rPr>
                <w:spacing w:val="14"/>
              </w:rPr>
              <w:t>Цели:</w:t>
            </w:r>
            <w:r>
              <w:rPr>
                <w:spacing w:val="66"/>
              </w:rPr>
              <w:t xml:space="preserve"> </w:t>
            </w:r>
            <w:r>
              <w:t>ознакомление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традициями</w:t>
            </w:r>
            <w:r>
              <w:rPr>
                <w:spacing w:val="14"/>
              </w:rPr>
              <w:t xml:space="preserve"> </w:t>
            </w:r>
            <w:r>
              <w:t>семей</w:t>
            </w:r>
            <w:r>
              <w:rPr>
                <w:spacing w:val="17"/>
              </w:rPr>
              <w:t xml:space="preserve"> </w:t>
            </w:r>
            <w:r>
              <w:t>воспитанников;</w:t>
            </w:r>
            <w:r>
              <w:rPr>
                <w:spacing w:val="17"/>
              </w:rPr>
              <w:t xml:space="preserve"> </w:t>
            </w:r>
            <w:r>
              <w:t>способствование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  <w:r>
              <w:rPr>
                <w:spacing w:val="2"/>
              </w:rPr>
              <w:t xml:space="preserve"> </w:t>
            </w:r>
            <w:r>
              <w:t>дея</w:t>
            </w:r>
            <w:r>
              <w:rPr>
                <w:spacing w:val="1"/>
              </w:rPr>
              <w:t xml:space="preserve"> </w:t>
            </w:r>
            <w:r>
              <w:t>тельности</w:t>
            </w:r>
            <w:r>
              <w:rPr>
                <w:spacing w:val="4"/>
              </w:rPr>
              <w:t xml:space="preserve"> </w:t>
            </w:r>
            <w:r>
              <w:t>взрослых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детей.</w:t>
            </w:r>
          </w:p>
          <w:p>
            <w:pPr>
              <w:pStyle w:val="14"/>
              <w:spacing w:before="1"/>
              <w:ind w:left="676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9"/>
              </w:rPr>
              <w:t xml:space="preserve"> </w:t>
            </w:r>
            <w:r>
              <w:t>старший</w:t>
            </w:r>
            <w:r>
              <w:rPr>
                <w:spacing w:val="-5"/>
              </w:rPr>
              <w:t xml:space="preserve"> </w:t>
            </w:r>
            <w:r>
              <w:t>воспитатель,</w:t>
            </w:r>
            <w:r>
              <w:rPr>
                <w:spacing w:val="-3"/>
              </w:rPr>
              <w:t xml:space="preserve"> </w:t>
            </w:r>
            <w:r>
              <w:t>воспитатели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1431" w:type="dxa"/>
          </w:tcPr>
          <w:p>
            <w:pPr>
              <w:pStyle w:val="14"/>
              <w:spacing w:line="249" w:lineRule="exact"/>
              <w:ind w:left="109"/>
            </w:pPr>
            <w: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8543" w:type="dxa"/>
          </w:tcPr>
          <w:p>
            <w:pPr>
              <w:pStyle w:val="14"/>
              <w:spacing w:before="1"/>
              <w:ind w:left="676"/>
              <w:rPr>
                <w:b/>
              </w:rPr>
            </w:pPr>
            <w:r>
              <w:rPr>
                <w:b/>
              </w:rPr>
              <w:t>Семейная гостинная « Мужское воспитание»</w:t>
            </w:r>
          </w:p>
          <w:p>
            <w:pPr>
              <w:ind w:firstLine="720"/>
            </w:pPr>
            <w:r>
              <w:t xml:space="preserve">Цели:Показать воспитывающим взрослым значение отцовского ,мужского    </w:t>
            </w:r>
          </w:p>
          <w:p>
            <w:pPr>
              <w:ind w:firstLine="720"/>
            </w:pPr>
            <w:r>
              <w:t xml:space="preserve">воспитания в семье;развивать  сотворчество, ,отцов и детей.;показывать образцы </w:t>
            </w:r>
          </w:p>
          <w:p>
            <w:pPr>
              <w:ind w:firstLine="720"/>
            </w:pPr>
            <w:r>
              <w:t xml:space="preserve">мужского воспитания родительской и педагогической общественностью </w:t>
            </w:r>
          </w:p>
          <w:p>
            <w:pPr>
              <w:ind w:firstLine="720"/>
            </w:pPr>
            <w:r>
              <w:t>Ответственные :старший воспитатель,специалисты детского сада.</w:t>
            </w:r>
          </w:p>
        </w:tc>
        <w:tc>
          <w:tcPr>
            <w:tcW w:w="1431" w:type="dxa"/>
          </w:tcPr>
          <w:p>
            <w:pPr>
              <w:pStyle w:val="14"/>
              <w:spacing w:line="249" w:lineRule="exact"/>
              <w:ind w:left="109"/>
            </w:pPr>
            <w:r>
              <w:t>Февраль</w:t>
            </w:r>
          </w:p>
        </w:tc>
      </w:tr>
    </w:tbl>
    <w:p>
      <w:pPr>
        <w:spacing w:line="249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7"/>
        <w:gridCol w:w="15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8447" w:type="dxa"/>
          </w:tcPr>
          <w:p>
            <w:pPr>
              <w:pStyle w:val="14"/>
              <w:spacing w:line="242" w:lineRule="auto"/>
              <w:ind w:right="89" w:firstLine="566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творческой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группы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педагогов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подготовке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семейного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праздника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8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Марта.</w:t>
            </w:r>
          </w:p>
          <w:p>
            <w:pPr>
              <w:pStyle w:val="14"/>
              <w:spacing w:line="241" w:lineRule="exact"/>
              <w:ind w:left="676"/>
            </w:pPr>
            <w:r>
              <w:rPr>
                <w:spacing w:val="10"/>
              </w:rPr>
              <w:t>Цель: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  <w:r>
              <w:rPr>
                <w:spacing w:val="-4"/>
              </w:rPr>
              <w:t xml:space="preserve"> </w:t>
            </w:r>
            <w:r>
              <w:t>конструктивного</w:t>
            </w:r>
            <w:r>
              <w:rPr>
                <w:spacing w:val="-2"/>
              </w:rPr>
              <w:t xml:space="preserve"> </w:t>
            </w:r>
            <w:r>
              <w:t>взаимодействия</w:t>
            </w:r>
            <w:r>
              <w:rPr>
                <w:spacing w:val="2"/>
              </w:rPr>
              <w:t xml:space="preserve"> </w:t>
            </w:r>
            <w:r>
              <w:t>воспитывающих</w:t>
            </w:r>
            <w:r>
              <w:rPr>
                <w:spacing w:val="1"/>
              </w:rPr>
              <w:t xml:space="preserve"> </w:t>
            </w:r>
            <w:r>
              <w:t>взрослых.</w:t>
            </w:r>
          </w:p>
          <w:p>
            <w:pPr>
              <w:pStyle w:val="14"/>
              <w:ind w:left="676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9"/>
              </w:rPr>
              <w:t xml:space="preserve"> </w:t>
            </w:r>
            <w:r>
              <w:t>воспитатели,</w:t>
            </w:r>
            <w:r>
              <w:rPr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11"/>
              </w:rPr>
              <w:t xml:space="preserve"> </w:t>
            </w:r>
            <w:r>
              <w:t>воспитатель</w:t>
            </w:r>
          </w:p>
        </w:tc>
        <w:tc>
          <w:tcPr>
            <w:tcW w:w="1527" w:type="dxa"/>
          </w:tcPr>
          <w:p>
            <w:pPr>
              <w:pStyle w:val="14"/>
              <w:spacing w:line="241" w:lineRule="exact"/>
              <w:ind w:left="109"/>
            </w:pPr>
            <w: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8447" w:type="dxa"/>
          </w:tcPr>
          <w:p>
            <w:pPr>
              <w:pStyle w:val="14"/>
              <w:spacing w:line="244" w:lineRule="exact"/>
              <w:ind w:left="676"/>
              <w:jc w:val="both"/>
              <w:rPr>
                <w:b/>
                <w:spacing w:val="-2"/>
              </w:rPr>
            </w:pPr>
            <w:r>
              <w:rPr>
                <w:b/>
                <w:spacing w:val="-2"/>
              </w:rPr>
              <w:t>Акция «Дом ,в котором будет жить  друг»( изготовление скворечников)</w:t>
            </w:r>
          </w:p>
          <w:p>
            <w:pPr>
              <w:pStyle w:val="14"/>
              <w:spacing w:line="244" w:lineRule="exact"/>
              <w:ind w:left="676"/>
              <w:jc w:val="both"/>
            </w:pPr>
            <w:r>
              <w:rPr>
                <w:b w:val="0"/>
                <w:bCs/>
                <w:spacing w:val="-2"/>
              </w:rPr>
              <w:t>Цель:</w:t>
            </w:r>
            <w:r>
              <w:rPr>
                <w:spacing w:val="11"/>
              </w:rPr>
              <w:t xml:space="preserve"> </w:t>
            </w:r>
            <w:r>
              <w:rPr>
                <w:spacing w:val="12"/>
              </w:rPr>
              <w:t xml:space="preserve"> </w:t>
            </w:r>
            <w:r>
              <w:t>Совместное деятельность  детей и родителей,педагогов</w:t>
            </w:r>
          </w:p>
          <w:p>
            <w:pPr>
              <w:pStyle w:val="14"/>
              <w:spacing w:line="244" w:lineRule="exact"/>
              <w:ind w:left="676"/>
              <w:jc w:val="both"/>
              <w:rPr>
                <w:b/>
              </w:rPr>
            </w:pPr>
            <w:r>
              <w:rPr>
                <w:i/>
              </w:rPr>
              <w:t>Ответственные:</w:t>
            </w:r>
            <w:r>
              <w:rPr>
                <w:i/>
                <w:spacing w:val="-9"/>
              </w:rPr>
              <w:t xml:space="preserve"> </w:t>
            </w:r>
            <w:r>
              <w:t>воспитатели,</w:t>
            </w:r>
            <w:r>
              <w:rPr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11"/>
              </w:rPr>
              <w:t xml:space="preserve"> </w:t>
            </w:r>
            <w:r>
              <w:t>воспитатель</w:t>
            </w:r>
          </w:p>
        </w:tc>
        <w:tc>
          <w:tcPr>
            <w:tcW w:w="1527" w:type="dxa"/>
          </w:tcPr>
          <w:p>
            <w:pPr>
              <w:pStyle w:val="14"/>
              <w:spacing w:line="241" w:lineRule="exact"/>
              <w:ind w:left="109"/>
            </w:pPr>
            <w: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</w:trPr>
        <w:tc>
          <w:tcPr>
            <w:tcW w:w="8447" w:type="dxa"/>
          </w:tcPr>
          <w:p>
            <w:pPr>
              <w:pStyle w:val="14"/>
              <w:spacing w:line="251" w:lineRule="exact"/>
              <w:ind w:left="676"/>
              <w:rPr>
                <w:spacing w:val="11"/>
              </w:rPr>
            </w:pPr>
            <w:r>
              <w:rPr>
                <w:b/>
              </w:rPr>
              <w:t>Озеленение, благоустройство участков,клумб и территорий совместно с родителями</w:t>
            </w:r>
            <w:r>
              <w:rPr>
                <w:spacing w:val="11"/>
              </w:rPr>
              <w:t xml:space="preserve"> </w:t>
            </w:r>
          </w:p>
          <w:p>
            <w:pPr>
              <w:pStyle w:val="14"/>
              <w:spacing w:line="251" w:lineRule="exact"/>
              <w:ind w:left="676"/>
            </w:pPr>
            <w:r>
              <w:rPr>
                <w:spacing w:val="11"/>
              </w:rPr>
              <w:t>Цели:</w:t>
            </w:r>
            <w:r>
              <w:rPr>
                <w:spacing w:val="12"/>
              </w:rPr>
              <w:t xml:space="preserve"> </w:t>
            </w:r>
            <w:r>
              <w:t>Совместное творчество детей , родителей и педагогов.</w:t>
            </w:r>
          </w:p>
          <w:p>
            <w:pPr>
              <w:pStyle w:val="14"/>
              <w:spacing w:line="251" w:lineRule="exact"/>
              <w:ind w:left="676"/>
            </w:pPr>
            <w:r>
              <w:rPr>
                <w:i/>
              </w:rPr>
              <w:t>Ответственные:</w:t>
            </w:r>
            <w:r>
              <w:rPr>
                <w:i/>
                <w:spacing w:val="-9"/>
              </w:rPr>
              <w:t xml:space="preserve"> </w:t>
            </w:r>
            <w:r>
              <w:t>воспитатели,</w:t>
            </w:r>
            <w:r>
              <w:rPr>
                <w:spacing w:val="-4"/>
              </w:rPr>
              <w:t xml:space="preserve"> </w:t>
            </w:r>
            <w:r>
              <w:t>старший</w:t>
            </w:r>
            <w:r>
              <w:rPr>
                <w:spacing w:val="-11"/>
              </w:rPr>
              <w:t xml:space="preserve"> </w:t>
            </w:r>
            <w:r>
              <w:t>воспитатель</w:t>
            </w:r>
          </w:p>
          <w:p>
            <w:pPr>
              <w:pStyle w:val="14"/>
              <w:spacing w:line="251" w:lineRule="exact"/>
              <w:ind w:left="676"/>
            </w:pPr>
          </w:p>
        </w:tc>
        <w:tc>
          <w:tcPr>
            <w:tcW w:w="1527" w:type="dxa"/>
          </w:tcPr>
          <w:p>
            <w:pPr>
              <w:pStyle w:val="14"/>
              <w:spacing w:line="236" w:lineRule="exact"/>
              <w:ind w:left="109"/>
            </w:pPr>
            <w:r>
              <w:t>Май</w:t>
            </w:r>
          </w:p>
        </w:tc>
      </w:tr>
    </w:tbl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2"/>
        <w:ind w:left="0" w:firstLine="0"/>
        <w:jc w:val="left"/>
        <w:rPr>
          <w:sz w:val="23"/>
        </w:rPr>
      </w:pPr>
    </w:p>
    <w:p>
      <w:pPr>
        <w:pStyle w:val="2"/>
        <w:numPr>
          <w:ilvl w:val="3"/>
          <w:numId w:val="105"/>
        </w:numPr>
        <w:tabs>
          <w:tab w:val="left" w:pos="4145"/>
        </w:tabs>
        <w:spacing w:line="240" w:lineRule="auto"/>
        <w:ind w:left="4144" w:hanging="720"/>
        <w:jc w:val="both"/>
      </w:pPr>
      <w:r>
        <w:t>События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</w:p>
    <w:p>
      <w:pPr>
        <w:pStyle w:val="10"/>
        <w:spacing w:before="31"/>
        <w:ind w:right="796"/>
      </w:pPr>
      <w:r>
        <w:t>Событие предполагает взаимодействие ребёнка и взрослого, в котором активность взрослого</w:t>
      </w:r>
      <w:r>
        <w:rPr>
          <w:spacing w:val="1"/>
        </w:rPr>
        <w:t xml:space="preserve"> </w:t>
      </w:r>
      <w:r>
        <w:t>приводит к приобретению ребёнком собственного опыта переживания той или иной ценности. Для того</w:t>
      </w:r>
      <w:r>
        <w:rPr>
          <w:spacing w:val="1"/>
        </w:rPr>
        <w:t xml:space="preserve"> </w:t>
      </w:r>
      <w:r>
        <w:t>чтобы стать значимой, каждая ценность воспитания должна быть понята, раскрыта и принята ребенком</w:t>
      </w:r>
      <w:r>
        <w:rPr>
          <w:spacing w:val="1"/>
        </w:rPr>
        <w:t xml:space="preserve"> </w:t>
      </w:r>
      <w:r>
        <w:t>совместно с другими людьми в значимой для него общности. Этот процесс происходит стихийно, но для</w:t>
      </w:r>
      <w:r>
        <w:rPr>
          <w:spacing w:val="-52"/>
        </w:rPr>
        <w:t xml:space="preserve"> </w:t>
      </w:r>
      <w:r>
        <w:t>того,</w:t>
      </w:r>
      <w:r>
        <w:rPr>
          <w:spacing w:val="2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вести</w:t>
      </w:r>
      <w:r>
        <w:rPr>
          <w:spacing w:val="2"/>
        </w:rPr>
        <w:t xml:space="preserve"> </w:t>
      </w:r>
      <w:r>
        <w:t>воспитательную работу,</w:t>
      </w:r>
      <w:r>
        <w:rPr>
          <w:spacing w:val="2"/>
        </w:rPr>
        <w:t xml:space="preserve"> </w:t>
      </w:r>
      <w:r>
        <w:t>он</w:t>
      </w:r>
      <w:r>
        <w:rPr>
          <w:spacing w:val="2"/>
        </w:rPr>
        <w:t xml:space="preserve"> </w:t>
      </w:r>
      <w:r>
        <w:t>должен</w:t>
      </w:r>
      <w:r>
        <w:rPr>
          <w:spacing w:val="2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</w:t>
      </w:r>
      <w:r>
        <w:rPr>
          <w:spacing w:val="2"/>
        </w:rPr>
        <w:t xml:space="preserve"> </w:t>
      </w:r>
      <w:r>
        <w:t>взрослым.</w:t>
      </w:r>
    </w:p>
    <w:p>
      <w:pPr>
        <w:pStyle w:val="10"/>
        <w:ind w:right="782"/>
      </w:pPr>
      <w:r>
        <w:t>Воспитательное событие – это спроектированная взрослым образовательная ситуация. В каждом</w:t>
      </w:r>
      <w:r>
        <w:rPr>
          <w:spacing w:val="1"/>
        </w:rPr>
        <w:t xml:space="preserve"> </w:t>
      </w:r>
      <w:r>
        <w:t>воспитательном событии педагог продумывает смысл реальных и возможных действий детей и смысл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Событием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 и спонтанно возникшая ситуация, и любой режимный момент, традиции 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индивидуальная беседа,</w:t>
      </w:r>
      <w:r>
        <w:rPr>
          <w:spacing w:val="3"/>
        </w:rPr>
        <w:t xml:space="preserve"> </w:t>
      </w:r>
      <w:r>
        <w:t>общие</w:t>
      </w:r>
      <w:r>
        <w:rPr>
          <w:spacing w:val="-6"/>
        </w:rPr>
        <w:t xml:space="preserve"> </w:t>
      </w:r>
      <w:r>
        <w:t>дела,</w:t>
      </w:r>
      <w:r>
        <w:rPr>
          <w:spacing w:val="3"/>
        </w:rPr>
        <w:t xml:space="preserve"> </w:t>
      </w:r>
      <w:r>
        <w:t>совместно</w:t>
      </w:r>
      <w:r>
        <w:rPr>
          <w:spacing w:val="-4"/>
        </w:rPr>
        <w:t xml:space="preserve"> </w:t>
      </w:r>
      <w:r>
        <w:t>реализуемые</w:t>
      </w:r>
      <w:r>
        <w:rPr>
          <w:spacing w:val="-5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пр.</w:t>
      </w:r>
    </w:p>
    <w:p>
      <w:pPr>
        <w:pStyle w:val="10"/>
        <w:ind w:right="785"/>
      </w:pPr>
      <w:r>
        <w:t>Планируемые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проектируются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4"/>
        </w:rPr>
        <w:t xml:space="preserve"> </w:t>
      </w:r>
      <w:r>
        <w:t>ребенка.</w:t>
      </w:r>
    </w:p>
    <w:p>
      <w:pPr>
        <w:pStyle w:val="10"/>
        <w:ind w:left="1523" w:firstLine="0"/>
      </w:pPr>
      <w:r>
        <w:t>Проектирование</w:t>
      </w:r>
      <w:r>
        <w:rPr>
          <w:spacing w:val="-8"/>
        </w:rPr>
        <w:t xml:space="preserve"> </w:t>
      </w:r>
      <w:r>
        <w:t>событий происходит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формах:</w:t>
      </w:r>
    </w:p>
    <w:p>
      <w:pPr>
        <w:pStyle w:val="13"/>
        <w:numPr>
          <w:ilvl w:val="1"/>
          <w:numId w:val="126"/>
        </w:numPr>
        <w:tabs>
          <w:tab w:val="left" w:pos="2230"/>
        </w:tabs>
        <w:ind w:right="786" w:firstLine="710"/>
      </w:pP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(детско-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спектакль,</w:t>
      </w:r>
      <w:r>
        <w:rPr>
          <w:spacing w:val="2"/>
        </w:rPr>
        <w:t xml:space="preserve"> </w:t>
      </w:r>
      <w:r>
        <w:t>построение</w:t>
      </w:r>
      <w:r>
        <w:rPr>
          <w:spacing w:val="-7"/>
        </w:rPr>
        <w:t xml:space="preserve"> </w:t>
      </w:r>
      <w:r>
        <w:t>эксперимента,</w:t>
      </w:r>
      <w:r>
        <w:rPr>
          <w:spacing w:val="2"/>
        </w:rPr>
        <w:t xml:space="preserve"> </w:t>
      </w:r>
      <w:r>
        <w:t>совместное</w:t>
      </w:r>
      <w:r>
        <w:rPr>
          <w:spacing w:val="-7"/>
        </w:rPr>
        <w:t xml:space="preserve"> </w:t>
      </w:r>
      <w:r>
        <w:t>конструирование,</w:t>
      </w:r>
      <w:r>
        <w:rPr>
          <w:spacing w:val="2"/>
        </w:rPr>
        <w:t xml:space="preserve"> </w:t>
      </w:r>
      <w:r>
        <w:t>спортивные</w:t>
      </w:r>
      <w:r>
        <w:rPr>
          <w:spacing w:val="-6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>
      <w:pPr>
        <w:pStyle w:val="13"/>
        <w:numPr>
          <w:ilvl w:val="1"/>
          <w:numId w:val="126"/>
        </w:numPr>
        <w:tabs>
          <w:tab w:val="left" w:pos="2230"/>
        </w:tabs>
        <w:ind w:right="787" w:firstLine="710"/>
      </w:pPr>
      <w:r>
        <w:t>проектирование</w:t>
      </w:r>
      <w:r>
        <w:rPr>
          <w:spacing w:val="1"/>
        </w:rPr>
        <w:t xml:space="preserve"> </w:t>
      </w:r>
      <w:r>
        <w:t>встреч,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старшими,</w:t>
      </w:r>
      <w:r>
        <w:rPr>
          <w:spacing w:val="1"/>
        </w:rPr>
        <w:t xml:space="preserve"> </w:t>
      </w:r>
      <w:r>
        <w:t>младшими,</w:t>
      </w:r>
      <w:r>
        <w:rPr>
          <w:spacing w:val="1"/>
        </w:rPr>
        <w:t xml:space="preserve"> </w:t>
      </w:r>
      <w:r>
        <w:t>ровесниками,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воспитательно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(искусство,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прикладное</w:t>
      </w:r>
      <w:r>
        <w:rPr>
          <w:spacing w:val="-6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д.),</w:t>
      </w:r>
      <w:r>
        <w:rPr>
          <w:spacing w:val="-2"/>
        </w:rPr>
        <w:t xml:space="preserve"> </w:t>
      </w:r>
      <w:r>
        <w:t>профессий,</w:t>
      </w:r>
      <w:r>
        <w:rPr>
          <w:spacing w:val="4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России;</w:t>
      </w:r>
    </w:p>
    <w:p>
      <w:pPr>
        <w:pStyle w:val="13"/>
        <w:numPr>
          <w:ilvl w:val="1"/>
          <w:numId w:val="126"/>
        </w:numPr>
        <w:tabs>
          <w:tab w:val="left" w:pos="2230"/>
        </w:tabs>
        <w:ind w:left="2229"/>
      </w:pPr>
      <w:r>
        <w:t>создание</w:t>
      </w:r>
      <w:r>
        <w:rPr>
          <w:spacing w:val="-9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детско-взрослых</w:t>
      </w:r>
      <w:r>
        <w:rPr>
          <w:spacing w:val="-1"/>
        </w:rPr>
        <w:t xml:space="preserve"> </w:t>
      </w:r>
      <w:r>
        <w:t>проектов.</w:t>
      </w:r>
    </w:p>
    <w:p>
      <w:pPr>
        <w:pStyle w:val="10"/>
        <w:spacing w:before="2"/>
        <w:ind w:left="0" w:firstLine="0"/>
        <w:jc w:val="left"/>
        <w:rPr>
          <w:sz w:val="21"/>
        </w:rPr>
      </w:pPr>
    </w:p>
    <w:p>
      <w:pPr>
        <w:pStyle w:val="10"/>
        <w:ind w:right="795"/>
      </w:pPr>
      <w:r>
        <w:t>Проектирование событий позволяет построить целостный годовой цикл методической работы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спроектировать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подгруппами</w:t>
      </w:r>
      <w:r>
        <w:rPr>
          <w:spacing w:val="2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с каждым</w:t>
      </w:r>
      <w:r>
        <w:rPr>
          <w:spacing w:val="1"/>
        </w:rPr>
        <w:t xml:space="preserve"> </w:t>
      </w:r>
      <w:r>
        <w:t>ребенком.</w:t>
      </w:r>
    </w:p>
    <w:p>
      <w:pPr>
        <w:pStyle w:val="10"/>
        <w:spacing w:before="6"/>
        <w:ind w:left="0" w:firstLine="0"/>
        <w:jc w:val="left"/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7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2267" w:type="dxa"/>
          </w:tcPr>
          <w:p>
            <w:pPr>
              <w:pStyle w:val="14"/>
              <w:spacing w:before="1"/>
              <w:ind w:right="791"/>
              <w:rPr>
                <w:b/>
                <w:i/>
              </w:rPr>
            </w:pPr>
            <w:r>
              <w:rPr>
                <w:b/>
                <w:i/>
              </w:rPr>
              <w:t>Проекты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воспитатель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направленнос</w:t>
            </w:r>
          </w:p>
          <w:p>
            <w:pPr>
              <w:pStyle w:val="14"/>
              <w:spacing w:before="1" w:line="233" w:lineRule="exact"/>
              <w:rPr>
                <w:b/>
                <w:i/>
              </w:rPr>
            </w:pPr>
            <w:r>
              <w:rPr>
                <w:b/>
                <w:i/>
              </w:rPr>
              <w:t>ти</w:t>
            </w:r>
          </w:p>
        </w:tc>
        <w:tc>
          <w:tcPr>
            <w:tcW w:w="7803" w:type="dxa"/>
          </w:tcPr>
          <w:p>
            <w:pPr>
              <w:pStyle w:val="14"/>
              <w:ind w:left="114" w:right="88"/>
              <w:jc w:val="both"/>
            </w:pPr>
            <w:r>
              <w:rPr>
                <w:i/>
              </w:rPr>
              <w:t>Проекты</w:t>
            </w:r>
            <w:r>
              <w:rPr>
                <w:i/>
                <w:spacing w:val="1"/>
              </w:rPr>
              <w:t xml:space="preserve"> </w:t>
            </w:r>
            <w:r>
              <w:t>реализуются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всем</w:t>
            </w:r>
            <w:r>
              <w:rPr>
                <w:spacing w:val="1"/>
              </w:rPr>
              <w:t xml:space="preserve"> </w:t>
            </w:r>
            <w:r>
              <w:t>направлениям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(патрио тическое,</w:t>
            </w:r>
            <w:r>
              <w:rPr>
                <w:spacing w:val="1"/>
              </w:rPr>
              <w:t xml:space="preserve"> </w:t>
            </w:r>
            <w:r>
              <w:t>духовно-нравственное,</w:t>
            </w:r>
            <w:r>
              <w:rPr>
                <w:spacing w:val="1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познавательное,</w:t>
            </w:r>
            <w:r>
              <w:rPr>
                <w:spacing w:val="1"/>
              </w:rPr>
              <w:t xml:space="preserve"> </w:t>
            </w:r>
            <w:r>
              <w:t>физическое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оздоровительное,</w:t>
            </w:r>
            <w:r>
              <w:rPr>
                <w:spacing w:val="1"/>
              </w:rPr>
              <w:t xml:space="preserve"> </w:t>
            </w:r>
            <w:r>
              <w:t>трудовое,</w:t>
            </w:r>
            <w:r>
              <w:rPr>
                <w:spacing w:val="1"/>
              </w:rPr>
              <w:t xml:space="preserve"> </w:t>
            </w:r>
            <w:r>
              <w:t>эстетическое),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 с тематикой плана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5"/>
              </w:rPr>
              <w:t xml:space="preserve"> </w:t>
            </w:r>
            <w:r>
              <w:t>работы.</w:t>
            </w:r>
          </w:p>
        </w:tc>
      </w:tr>
    </w:tbl>
    <w:p>
      <w:pPr>
        <w:jc w:val="both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7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2267" w:type="dxa"/>
          </w:tcPr>
          <w:p>
            <w:pPr>
              <w:pStyle w:val="14"/>
              <w:spacing w:before="7"/>
              <w:rPr>
                <w:b/>
                <w:i/>
              </w:rPr>
            </w:pPr>
            <w:r>
              <w:rPr>
                <w:b/>
                <w:i/>
              </w:rPr>
              <w:t>Праздники</w:t>
            </w:r>
          </w:p>
        </w:tc>
        <w:tc>
          <w:tcPr>
            <w:tcW w:w="7803" w:type="dxa"/>
          </w:tcPr>
          <w:p>
            <w:pPr>
              <w:pStyle w:val="14"/>
              <w:ind w:left="114" w:right="162"/>
              <w:jc w:val="both"/>
            </w:pPr>
            <w:r>
              <w:t>Ежегодно</w:t>
            </w:r>
            <w:r>
              <w:rPr>
                <w:spacing w:val="1"/>
              </w:rPr>
              <w:t xml:space="preserve"> </w:t>
            </w:r>
            <w:r>
              <w:t>проводимые</w:t>
            </w:r>
            <w:r>
              <w:rPr>
                <w:spacing w:val="1"/>
              </w:rPr>
              <w:t xml:space="preserve"> </w:t>
            </w:r>
            <w:r>
              <w:t>мероприятия,</w:t>
            </w:r>
            <w:r>
              <w:rPr>
                <w:spacing w:val="1"/>
              </w:rPr>
              <w:t xml:space="preserve"> </w:t>
            </w:r>
            <w:r>
              <w:t>связанные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основными</w:t>
            </w:r>
            <w:r>
              <w:rPr>
                <w:spacing w:val="1"/>
              </w:rPr>
              <w:t xml:space="preserve"> </w:t>
            </w:r>
            <w:r>
              <w:t>гос-</w:t>
            </w:r>
            <w:r>
              <w:rPr>
                <w:spacing w:val="1"/>
              </w:rPr>
              <w:t xml:space="preserve"> </w:t>
            </w:r>
            <w:r>
              <w:t>ударственными,</w:t>
            </w:r>
            <w:r>
              <w:rPr>
                <w:spacing w:val="1"/>
              </w:rPr>
              <w:t xml:space="preserve"> </w:t>
            </w:r>
            <w:r>
              <w:t>народными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региональными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праздниками,</w:t>
            </w:r>
            <w:r>
              <w:rPr>
                <w:i/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1"/>
              </w:rPr>
              <w:t xml:space="preserve"> </w:t>
            </w:r>
            <w:r>
              <w:t>все дети</w:t>
            </w:r>
            <w:r>
              <w:rPr>
                <w:spacing w:val="1"/>
              </w:rPr>
              <w:t xml:space="preserve"> </w:t>
            </w:r>
            <w:r>
              <w:t>группы,</w:t>
            </w:r>
            <w:r>
              <w:rPr>
                <w:spacing w:val="1"/>
              </w:rPr>
              <w:t xml:space="preserve"> </w:t>
            </w:r>
            <w:r>
              <w:t>ДОО.</w:t>
            </w:r>
            <w:r>
              <w:rPr>
                <w:spacing w:val="1"/>
              </w:rPr>
              <w:t xml:space="preserve"> </w:t>
            </w:r>
            <w:r>
              <w:t>Организуются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планом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5"/>
              </w:rPr>
              <w:t xml:space="preserve"> </w:t>
            </w:r>
            <w:r>
              <w:t>работы.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</w:trPr>
        <w:tc>
          <w:tcPr>
            <w:tcW w:w="2267" w:type="dxa"/>
          </w:tcPr>
          <w:p>
            <w:pPr>
              <w:pStyle w:val="14"/>
              <w:spacing w:before="7"/>
              <w:rPr>
                <w:b/>
                <w:i/>
              </w:rPr>
            </w:pPr>
            <w:r>
              <w:rPr>
                <w:b/>
                <w:i/>
              </w:rPr>
              <w:t>Общие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дела</w:t>
            </w:r>
          </w:p>
        </w:tc>
        <w:tc>
          <w:tcPr>
            <w:tcW w:w="7803" w:type="dxa"/>
          </w:tcPr>
          <w:p>
            <w:pPr>
              <w:pStyle w:val="14"/>
              <w:ind w:left="114" w:right="83"/>
              <w:jc w:val="both"/>
            </w:pPr>
            <w:r>
              <w:t>Творческие,</w:t>
            </w:r>
            <w:r>
              <w:rPr>
                <w:spacing w:val="1"/>
              </w:rPr>
              <w:t xml:space="preserve"> </w:t>
            </w:r>
            <w:r>
              <w:t>интересные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значимые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дела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планируются, готовятся, проводятся и анализируются со- вестно педагогами и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(«День</w:t>
            </w:r>
            <w:r>
              <w:rPr>
                <w:spacing w:val="1"/>
              </w:rPr>
              <w:t xml:space="preserve"> </w:t>
            </w:r>
            <w:r>
              <w:t>именинника»,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показ</w:t>
            </w:r>
            <w:r>
              <w:rPr>
                <w:spacing w:val="1"/>
              </w:rPr>
              <w:t xml:space="preserve"> </w:t>
            </w:r>
            <w:r>
              <w:t>спектакля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другой</w:t>
            </w:r>
            <w:r>
              <w:rPr>
                <w:spacing w:val="1"/>
              </w:rPr>
              <w:t xml:space="preserve"> </w:t>
            </w:r>
            <w:r>
              <w:t>группы,</w:t>
            </w:r>
            <w:r>
              <w:rPr>
                <w:spacing w:val="24"/>
              </w:rPr>
              <w:t xml:space="preserve"> </w:t>
            </w:r>
            <w:r>
              <w:t>участие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социальных</w:t>
            </w:r>
            <w:r>
              <w:rPr>
                <w:spacing w:val="23"/>
              </w:rPr>
              <w:t xml:space="preserve"> </w:t>
            </w:r>
            <w:r>
              <w:t>акциях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7" w:hRule="atLeast"/>
        </w:trPr>
        <w:tc>
          <w:tcPr>
            <w:tcW w:w="2267" w:type="dxa"/>
          </w:tcPr>
          <w:p>
            <w:pPr>
              <w:pStyle w:val="14"/>
              <w:ind w:right="678"/>
              <w:rPr>
                <w:b/>
                <w:i/>
              </w:rPr>
            </w:pPr>
            <w:r>
              <w:rPr>
                <w:b/>
                <w:i/>
              </w:rPr>
              <w:t>Ритмы жизни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(утренний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вечернийкруг,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прогулка)</w:t>
            </w:r>
          </w:p>
        </w:tc>
        <w:tc>
          <w:tcPr>
            <w:tcW w:w="7803" w:type="dxa"/>
          </w:tcPr>
          <w:p>
            <w:pPr>
              <w:pStyle w:val="14"/>
              <w:ind w:left="114" w:right="86"/>
              <w:jc w:val="both"/>
            </w:pPr>
            <w:r>
              <w:rPr>
                <w:i/>
              </w:rPr>
              <w:t xml:space="preserve">Утренний и вечерний круг </w:t>
            </w:r>
            <w:r>
              <w:t>способствуют: развитию общения ивзаимодействия</w:t>
            </w:r>
            <w:r>
              <w:rPr>
                <w:spacing w:val="1"/>
              </w:rPr>
              <w:t xml:space="preserve"> </w:t>
            </w:r>
            <w:r>
              <w:t>ребѐнка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взрослыми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сверстниками;</w:t>
            </w:r>
            <w:r>
              <w:rPr>
                <w:spacing w:val="1"/>
              </w:rPr>
              <w:t xml:space="preserve"> </w:t>
            </w:r>
            <w:r>
              <w:t>сплочению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коллектива;</w:t>
            </w:r>
            <w:r>
              <w:rPr>
                <w:spacing w:val="1"/>
              </w:rPr>
              <w:t xml:space="preserve"> </w:t>
            </w:r>
            <w:r>
              <w:t>осознанию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анализу</w:t>
            </w:r>
            <w:r>
              <w:rPr>
                <w:spacing w:val="1"/>
              </w:rPr>
              <w:t xml:space="preserve"> </w:t>
            </w:r>
            <w:r>
              <w:t>своих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сверстников;</w:t>
            </w:r>
            <w:r>
              <w:rPr>
                <w:spacing w:val="1"/>
              </w:rPr>
              <w:t xml:space="preserve"> </w:t>
            </w:r>
            <w:r>
              <w:t>умению</w:t>
            </w:r>
            <w:r>
              <w:rPr>
                <w:spacing w:val="1"/>
              </w:rPr>
              <w:t xml:space="preserve"> </w:t>
            </w:r>
            <w:r>
              <w:t>договариваться</w:t>
            </w:r>
            <w:r>
              <w:rPr>
                <w:spacing w:val="1"/>
              </w:rPr>
              <w:t xml:space="preserve"> </w:t>
            </w:r>
            <w:r>
              <w:t>о совместных</w:t>
            </w:r>
            <w:r>
              <w:rPr>
                <w:spacing w:val="1"/>
              </w:rPr>
              <w:t xml:space="preserve"> </w:t>
            </w:r>
            <w:r>
              <w:t>правилах группы и планах.</w:t>
            </w:r>
            <w:r>
              <w:rPr>
                <w:spacing w:val="1"/>
              </w:rPr>
              <w:t xml:space="preserve"> </w:t>
            </w:r>
            <w:r>
              <w:t>В утреннем</w:t>
            </w:r>
            <w:r>
              <w:rPr>
                <w:spacing w:val="1"/>
              </w:rPr>
              <w:t xml:space="preserve"> </w:t>
            </w:r>
            <w:r>
              <w:t>кругу</w:t>
            </w:r>
            <w:r>
              <w:rPr>
                <w:spacing w:val="1"/>
              </w:rPr>
              <w:t xml:space="preserve"> </w:t>
            </w:r>
            <w:r>
              <w:t>обсуждаются</w:t>
            </w:r>
            <w:r>
              <w:rPr>
                <w:spacing w:val="-1"/>
              </w:rPr>
              <w:t xml:space="preserve"> </w:t>
            </w:r>
            <w:r>
              <w:t>темы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соответствии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планом воспитательной</w:t>
            </w:r>
            <w:r>
              <w:rPr>
                <w:spacing w:val="2"/>
              </w:rPr>
              <w:t xml:space="preserve"> </w:t>
            </w:r>
            <w:r>
              <w:t>работы.</w:t>
            </w:r>
          </w:p>
          <w:p>
            <w:pPr>
              <w:pStyle w:val="14"/>
              <w:ind w:left="114" w:right="91"/>
              <w:jc w:val="both"/>
            </w:pPr>
            <w:r>
              <w:rPr>
                <w:i/>
              </w:rPr>
              <w:t>Прогулка.</w:t>
            </w:r>
            <w:r>
              <w:rPr>
                <w:i/>
                <w:spacing w:val="1"/>
              </w:rPr>
              <w:t xml:space="preserve"> </w:t>
            </w:r>
            <w:r>
              <w:t>Направления</w:t>
            </w:r>
            <w:r>
              <w:rPr>
                <w:spacing w:val="1"/>
              </w:rPr>
              <w:t xml:space="preserve"> </w:t>
            </w:r>
            <w:r>
              <w:t>воспитания:</w:t>
            </w:r>
            <w:r>
              <w:rPr>
                <w:spacing w:val="1"/>
              </w:rPr>
              <w:t xml:space="preserve"> </w:t>
            </w:r>
            <w:r>
              <w:t>патриотическое</w:t>
            </w:r>
            <w:r>
              <w:rPr>
                <w:spacing w:val="1"/>
              </w:rPr>
              <w:t xml:space="preserve"> </w:t>
            </w:r>
            <w:r>
              <w:t>(воспитанию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55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любви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городу);</w:t>
            </w:r>
            <w:r>
              <w:rPr>
                <w:spacing w:val="1"/>
              </w:rPr>
              <w:t xml:space="preserve"> </w:t>
            </w:r>
            <w:r>
              <w:t>духовно-нравственное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социальное</w:t>
            </w:r>
            <w:r>
              <w:rPr>
                <w:spacing w:val="1"/>
              </w:rPr>
              <w:t xml:space="preserve"> </w:t>
            </w:r>
            <w:r>
              <w:t>(совместная</w:t>
            </w:r>
            <w:r>
              <w:rPr>
                <w:spacing w:val="1"/>
              </w:rPr>
              <w:t xml:space="preserve"> </w:t>
            </w:r>
            <w:r>
              <w:t>деятельность);</w:t>
            </w:r>
            <w:r>
              <w:rPr>
                <w:spacing w:val="1"/>
              </w:rPr>
              <w:t xml:space="preserve"> </w:t>
            </w:r>
            <w:r>
              <w:t>познавательное</w:t>
            </w:r>
            <w:r>
              <w:rPr>
                <w:spacing w:val="1"/>
              </w:rPr>
              <w:t xml:space="preserve"> </w:t>
            </w:r>
            <w:r>
              <w:t>(наблюдения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природе);</w:t>
            </w:r>
            <w:r>
              <w:rPr>
                <w:spacing w:val="1"/>
              </w:rPr>
              <w:t xml:space="preserve"> </w:t>
            </w:r>
            <w:r>
              <w:t>физическое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оздоровительное</w:t>
            </w:r>
            <w:r>
              <w:rPr>
                <w:spacing w:val="1"/>
              </w:rPr>
              <w:t xml:space="preserve"> </w:t>
            </w:r>
            <w:r>
              <w:t>(подвижные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1"/>
              </w:rPr>
              <w:t xml:space="preserve"> </w:t>
            </w:r>
            <w:r>
              <w:t>эстафеты);</w:t>
            </w:r>
            <w:r>
              <w:rPr>
                <w:spacing w:val="1"/>
              </w:rPr>
              <w:t xml:space="preserve"> </w:t>
            </w:r>
            <w:r>
              <w:t>трудовое</w:t>
            </w:r>
            <w:r>
              <w:rPr>
                <w:spacing w:val="1"/>
              </w:rPr>
              <w:t xml:space="preserve"> </w:t>
            </w:r>
            <w:r>
              <w:t>(труд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природе);</w:t>
            </w:r>
            <w:r>
              <w:rPr>
                <w:spacing w:val="1"/>
              </w:rPr>
              <w:t xml:space="preserve"> </w:t>
            </w:r>
            <w:r>
              <w:t>эстетическое</w:t>
            </w:r>
            <w:r>
              <w:rPr>
                <w:spacing w:val="10"/>
              </w:rPr>
              <w:t xml:space="preserve"> </w:t>
            </w:r>
            <w:r>
              <w:t>(воспитание</w:t>
            </w:r>
            <w:r>
              <w:rPr>
                <w:spacing w:val="12"/>
              </w:rPr>
              <w:t xml:space="preserve"> </w:t>
            </w:r>
            <w:r>
              <w:t>любви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прекрасному,</w:t>
            </w:r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природе).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2267" w:type="dxa"/>
          </w:tcPr>
          <w:p>
            <w:pPr>
              <w:pStyle w:val="14"/>
              <w:spacing w:before="12" w:line="261" w:lineRule="auto"/>
              <w:ind w:right="217"/>
              <w:rPr>
                <w:b/>
                <w:i/>
              </w:rPr>
            </w:pPr>
            <w:r>
              <w:rPr>
                <w:b/>
                <w:i/>
              </w:rPr>
              <w:t>Режимные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моменты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(прием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пищи,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подго-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</w:rPr>
              <w:t>товка</w:t>
            </w:r>
          </w:p>
          <w:p>
            <w:pPr>
              <w:pStyle w:val="14"/>
              <w:spacing w:before="3" w:line="246" w:lineRule="exact"/>
              <w:rPr>
                <w:b/>
                <w:i/>
              </w:rPr>
            </w:pPr>
            <w:r>
              <w:rPr>
                <w:b/>
                <w:i/>
              </w:rPr>
              <w:t>ко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сну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прочее)</w:t>
            </w:r>
          </w:p>
        </w:tc>
        <w:tc>
          <w:tcPr>
            <w:tcW w:w="7803" w:type="dxa"/>
          </w:tcPr>
          <w:p>
            <w:pPr>
              <w:pStyle w:val="14"/>
              <w:spacing w:line="242" w:lineRule="auto"/>
              <w:ind w:left="114" w:right="216"/>
            </w:pPr>
            <w:r>
              <w:rPr>
                <w:i/>
              </w:rPr>
              <w:t>Прием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пищи</w:t>
            </w:r>
            <w:r>
              <w:t>.</w:t>
            </w:r>
            <w:r>
              <w:rPr>
                <w:spacing w:val="12"/>
              </w:rPr>
              <w:t xml:space="preserve"> </w:t>
            </w:r>
            <w:r>
              <w:t>Направления</w:t>
            </w:r>
            <w:r>
              <w:rPr>
                <w:spacing w:val="11"/>
              </w:rPr>
              <w:t xml:space="preserve"> </w:t>
            </w:r>
            <w:r>
              <w:t>воспитания:</w:t>
            </w:r>
            <w:r>
              <w:rPr>
                <w:spacing w:val="13"/>
              </w:rPr>
              <w:t xml:space="preserve"> </w:t>
            </w:r>
            <w:r>
              <w:t>трудовое</w:t>
            </w:r>
            <w:r>
              <w:rPr>
                <w:spacing w:val="4"/>
              </w:rPr>
              <w:t xml:space="preserve"> </w:t>
            </w:r>
            <w:r>
              <w:t>(дежурство);</w:t>
            </w:r>
            <w:r>
              <w:rPr>
                <w:spacing w:val="36"/>
              </w:rPr>
              <w:t xml:space="preserve"> </w:t>
            </w:r>
            <w:r>
              <w:t>социальное</w:t>
            </w:r>
            <w:r>
              <w:rPr>
                <w:spacing w:val="1"/>
              </w:rPr>
              <w:t xml:space="preserve"> </w:t>
            </w:r>
            <w:r>
              <w:t>(приобщение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3"/>
              </w:rPr>
              <w:t xml:space="preserve"> </w:t>
            </w:r>
            <w:r>
              <w:t>столовому</w:t>
            </w:r>
            <w:r>
              <w:rPr>
                <w:spacing w:val="-9"/>
              </w:rPr>
              <w:t xml:space="preserve"> </w:t>
            </w:r>
            <w:r>
              <w:t>этикету,</w:t>
            </w:r>
            <w:r>
              <w:rPr>
                <w:spacing w:val="5"/>
              </w:rPr>
              <w:t xml:space="preserve"> </w:t>
            </w:r>
            <w:r>
              <w:t>воспитание</w:t>
            </w:r>
            <w:r>
              <w:rPr>
                <w:spacing w:val="-6"/>
              </w:rPr>
              <w:t xml:space="preserve"> </w:t>
            </w:r>
            <w:r>
              <w:t>культуры</w:t>
            </w:r>
            <w:r>
              <w:rPr>
                <w:spacing w:val="-1"/>
              </w:rPr>
              <w:t xml:space="preserve"> </w:t>
            </w:r>
            <w:r>
              <w:t>поведения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t>столом).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2267" w:type="dxa"/>
          </w:tcPr>
          <w:p>
            <w:pPr>
              <w:pStyle w:val="14"/>
              <w:spacing w:before="2"/>
              <w:rPr>
                <w:b/>
                <w:i/>
              </w:rPr>
            </w:pPr>
            <w:r>
              <w:rPr>
                <w:b/>
                <w:i/>
              </w:rPr>
              <w:t>Свободная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игра</w:t>
            </w:r>
          </w:p>
        </w:tc>
        <w:tc>
          <w:tcPr>
            <w:tcW w:w="7803" w:type="dxa"/>
          </w:tcPr>
          <w:p>
            <w:pPr>
              <w:pStyle w:val="14"/>
              <w:spacing w:line="236" w:lineRule="exact"/>
              <w:ind w:left="114"/>
              <w:jc w:val="both"/>
            </w:pPr>
            <w:r>
              <w:rPr>
                <w:i/>
              </w:rPr>
              <w:t>Игры,</w:t>
            </w:r>
            <w:r>
              <w:rPr>
                <w:i/>
                <w:spacing w:val="30"/>
              </w:rPr>
              <w:t xml:space="preserve"> </w:t>
            </w:r>
            <w:r>
              <w:t>в</w:t>
            </w:r>
            <w:r>
              <w:rPr>
                <w:spacing w:val="77"/>
              </w:rPr>
              <w:t xml:space="preserve"> </w:t>
            </w:r>
            <w:r>
              <w:t>которых</w:t>
            </w:r>
            <w:r>
              <w:rPr>
                <w:spacing w:val="82"/>
              </w:rPr>
              <w:t xml:space="preserve"> </w:t>
            </w:r>
            <w:r>
              <w:t>формируется</w:t>
            </w:r>
            <w:r>
              <w:rPr>
                <w:spacing w:val="85"/>
              </w:rPr>
              <w:t xml:space="preserve"> </w:t>
            </w:r>
            <w:r>
              <w:t>отношение</w:t>
            </w:r>
            <w:r>
              <w:rPr>
                <w:spacing w:val="75"/>
              </w:rPr>
              <w:t xml:space="preserve"> </w:t>
            </w:r>
            <w:r>
              <w:t>к</w:t>
            </w:r>
            <w:r>
              <w:rPr>
                <w:spacing w:val="79"/>
              </w:rPr>
              <w:t xml:space="preserve"> </w:t>
            </w:r>
            <w:r>
              <w:t>труду,</w:t>
            </w:r>
            <w:r>
              <w:rPr>
                <w:spacing w:val="84"/>
              </w:rPr>
              <w:t xml:space="preserve"> </w:t>
            </w:r>
            <w:r>
              <w:t>осваиваются</w:t>
            </w:r>
            <w:r>
              <w:rPr>
                <w:spacing w:val="87"/>
              </w:rPr>
              <w:t xml:space="preserve"> </w:t>
            </w:r>
            <w:r>
              <w:t>нормы</w:t>
            </w:r>
            <w:r>
              <w:rPr>
                <w:spacing w:val="80"/>
              </w:rPr>
              <w:t xml:space="preserve"> </w:t>
            </w:r>
            <w:r>
              <w:t>и</w:t>
            </w:r>
          </w:p>
          <w:p>
            <w:pPr>
              <w:pStyle w:val="14"/>
              <w:spacing w:before="1"/>
              <w:ind w:left="114" w:right="91"/>
              <w:jc w:val="both"/>
            </w:pP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</w:t>
            </w:r>
            <w:r>
              <w:rPr>
                <w:spacing w:val="1"/>
              </w:rPr>
              <w:t xml:space="preserve"> </w:t>
            </w:r>
            <w:r>
              <w:t>Сюжетно-ролевые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1"/>
              </w:rPr>
              <w:t xml:space="preserve"> </w:t>
            </w:r>
            <w:r>
              <w:t>связанные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трудом,</w:t>
            </w:r>
            <w:r>
              <w:rPr>
                <w:spacing w:val="1"/>
              </w:rPr>
              <w:t xml:space="preserve"> </w:t>
            </w:r>
            <w:r>
              <w:t>профессиями; правилами поведения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5"/>
              </w:rPr>
              <w:t xml:space="preserve"> </w:t>
            </w:r>
            <w:r>
              <w:t>общественных местах (транспорт, музей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т.д.)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267" w:type="dxa"/>
          </w:tcPr>
          <w:p>
            <w:pPr>
              <w:pStyle w:val="14"/>
              <w:spacing w:before="11"/>
              <w:rPr>
                <w:b/>
                <w:i/>
              </w:rPr>
            </w:pPr>
            <w:r>
              <w:rPr>
                <w:b/>
                <w:i/>
              </w:rPr>
              <w:t>Свободная</w:t>
            </w:r>
          </w:p>
          <w:p>
            <w:pPr>
              <w:pStyle w:val="14"/>
              <w:spacing w:before="6" w:line="270" w:lineRule="atLeast"/>
              <w:ind w:right="1092"/>
              <w:rPr>
                <w:b/>
                <w:i/>
              </w:rPr>
            </w:pPr>
            <w:r>
              <w:rPr>
                <w:b/>
                <w:i/>
              </w:rPr>
              <w:t>деятельно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сть</w:t>
            </w:r>
          </w:p>
        </w:tc>
        <w:tc>
          <w:tcPr>
            <w:tcW w:w="7803" w:type="dxa"/>
          </w:tcPr>
          <w:p>
            <w:pPr>
              <w:pStyle w:val="14"/>
              <w:spacing w:before="7" w:line="254" w:lineRule="auto"/>
              <w:ind w:left="114" w:right="216"/>
            </w:pPr>
            <w:r>
              <w:rPr>
                <w:i/>
              </w:rPr>
              <w:t>Свободная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деятельность.</w:t>
            </w:r>
            <w:r>
              <w:rPr>
                <w:i/>
                <w:spacing w:val="-5"/>
              </w:rPr>
              <w:t xml:space="preserve"> </w:t>
            </w:r>
            <w:r>
              <w:t>Направления</w:t>
            </w:r>
            <w:r>
              <w:rPr>
                <w:spacing w:val="-7"/>
              </w:rPr>
              <w:t xml:space="preserve"> </w:t>
            </w:r>
            <w:r>
              <w:t>воспитания:</w:t>
            </w:r>
            <w:r>
              <w:rPr>
                <w:spacing w:val="-9"/>
              </w:rPr>
              <w:t xml:space="preserve"> </w:t>
            </w:r>
            <w:r>
              <w:t>духовно-нравственное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социальное</w:t>
            </w:r>
            <w:r>
              <w:rPr>
                <w:spacing w:val="-4"/>
              </w:rPr>
              <w:t xml:space="preserve"> </w:t>
            </w:r>
            <w:r>
              <w:t>(воспитание</w:t>
            </w:r>
            <w:r>
              <w:rPr>
                <w:spacing w:val="-7"/>
              </w:rPr>
              <w:t xml:space="preserve"> </w:t>
            </w:r>
            <w:r>
              <w:t>культуры</w:t>
            </w:r>
            <w:r>
              <w:rPr>
                <w:spacing w:val="-2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).</w:t>
            </w:r>
          </w:p>
        </w:tc>
      </w:tr>
    </w:tbl>
    <w:p>
      <w:pPr>
        <w:pStyle w:val="10"/>
        <w:spacing w:before="8"/>
        <w:ind w:left="0" w:firstLine="0"/>
        <w:jc w:val="left"/>
        <w:rPr>
          <w:sz w:val="12"/>
        </w:rPr>
      </w:pPr>
    </w:p>
    <w:p>
      <w:pPr>
        <w:pStyle w:val="10"/>
        <w:spacing w:before="92"/>
        <w:ind w:right="783"/>
      </w:pPr>
      <w:r>
        <w:rPr>
          <w:i/>
        </w:rPr>
        <w:t>Основой</w:t>
      </w:r>
      <w:r>
        <w:rPr>
          <w:i/>
          <w:spacing w:val="1"/>
        </w:rPr>
        <w:t xml:space="preserve"> </w:t>
      </w:r>
      <w:r>
        <w:rPr>
          <w:i/>
        </w:rPr>
        <w:t>реализации</w:t>
      </w:r>
      <w:r>
        <w:rPr>
          <w:i/>
          <w:spacing w:val="1"/>
        </w:rPr>
        <w:t xml:space="preserve"> </w:t>
      </w:r>
      <w:r>
        <w:rPr>
          <w:i/>
        </w:rPr>
        <w:t>комплексно-тематического</w:t>
      </w:r>
      <w:r>
        <w:rPr>
          <w:i/>
          <w:spacing w:val="1"/>
        </w:rPr>
        <w:t xml:space="preserve"> </w:t>
      </w:r>
      <w:r>
        <w:rPr>
          <w:i/>
        </w:rPr>
        <w:t>принципа</w:t>
      </w:r>
      <w:r>
        <w:rPr>
          <w:i/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являются темы (праздники, события, проекты), которые ориентированы на все 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посвящены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сторонам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бытия,</w:t>
      </w:r>
      <w:r>
        <w:rPr>
          <w:spacing w:val="55"/>
        </w:rPr>
        <w:t xml:space="preserve"> </w:t>
      </w:r>
      <w:r>
        <w:t>а</w:t>
      </w:r>
      <w:r>
        <w:rPr>
          <w:spacing w:val="-52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личностный</w:t>
      </w:r>
      <w:r>
        <w:rPr>
          <w:spacing w:val="-1"/>
        </w:rPr>
        <w:t xml:space="preserve"> </w:t>
      </w:r>
      <w:r>
        <w:t>интерес детей</w:t>
      </w:r>
      <w:r>
        <w:rPr>
          <w:spacing w:val="3"/>
        </w:rPr>
        <w:t xml:space="preserve"> </w:t>
      </w:r>
      <w:r>
        <w:t>к: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before="1" w:line="275" w:lineRule="exact"/>
        <w:jc w:val="left"/>
      </w:pPr>
      <w:r>
        <w:t>явлениям</w:t>
      </w:r>
      <w:r>
        <w:rPr>
          <w:spacing w:val="-4"/>
        </w:rPr>
        <w:t xml:space="preserve"> </w:t>
      </w:r>
      <w:r>
        <w:t>нравственной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ребенка;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line="272" w:lineRule="exact"/>
        <w:jc w:val="left"/>
      </w:pPr>
      <w:r>
        <w:t>окружающей</w:t>
      </w:r>
      <w:r>
        <w:rPr>
          <w:spacing w:val="-5"/>
        </w:rPr>
        <w:t xml:space="preserve"> </w:t>
      </w:r>
      <w:r>
        <w:t>природе;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line="271" w:lineRule="exact"/>
        <w:jc w:val="left"/>
      </w:pPr>
      <w:r>
        <w:t>миру</w:t>
      </w:r>
      <w:r>
        <w:rPr>
          <w:spacing w:val="-6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литературы;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line="274" w:lineRule="exact"/>
        <w:jc w:val="left"/>
      </w:pPr>
      <w:r>
        <w:t>традиционным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семьи, общества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праздничным</w:t>
      </w:r>
      <w:r>
        <w:rPr>
          <w:spacing w:val="-3"/>
        </w:rPr>
        <w:t xml:space="preserve"> </w:t>
      </w:r>
      <w:r>
        <w:t>событиям;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line="271" w:lineRule="exact"/>
        <w:jc w:val="left"/>
      </w:pPr>
      <w:r>
        <w:t>событиям,</w:t>
      </w:r>
      <w:r>
        <w:rPr>
          <w:spacing w:val="-1"/>
        </w:rPr>
        <w:t xml:space="preserve"> </w:t>
      </w:r>
      <w:r>
        <w:t>формирующим</w:t>
      </w:r>
      <w:r>
        <w:rPr>
          <w:spacing w:val="-3"/>
        </w:rPr>
        <w:t xml:space="preserve"> </w:t>
      </w:r>
      <w:r>
        <w:t>чувство</w:t>
      </w:r>
      <w:r>
        <w:rPr>
          <w:spacing w:val="-7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ребенка;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line="271" w:lineRule="exact"/>
        <w:jc w:val="left"/>
      </w:pPr>
      <w:r>
        <w:t>сезонным явлениям;</w:t>
      </w:r>
    </w:p>
    <w:p>
      <w:pPr>
        <w:pStyle w:val="13"/>
        <w:numPr>
          <w:ilvl w:val="0"/>
          <w:numId w:val="127"/>
        </w:numPr>
        <w:tabs>
          <w:tab w:val="left" w:pos="2229"/>
          <w:tab w:val="left" w:pos="2230"/>
        </w:tabs>
        <w:spacing w:line="271" w:lineRule="exact"/>
        <w:jc w:val="left"/>
      </w:pPr>
      <w:r>
        <w:t>народной культуре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</w:p>
    <w:p>
      <w:pPr>
        <w:pStyle w:val="10"/>
        <w:ind w:right="780" w:firstLine="768"/>
      </w:pPr>
      <w:r>
        <w:rPr>
          <w:i/>
        </w:rPr>
        <w:t xml:space="preserve">К традиционным мероприятиям ДОУ относятся: </w:t>
      </w:r>
      <w:r>
        <w:t>День знаний, Осенний бал, День народного</w:t>
      </w:r>
      <w:r>
        <w:rPr>
          <w:spacing w:val="1"/>
        </w:rPr>
        <w:t xml:space="preserve"> </w:t>
      </w:r>
      <w:r>
        <w:t>единства, День матери, Новый год, Зимняя спартакиада, Святки, День родного языка, Масленица, 8</w:t>
      </w:r>
      <w:r>
        <w:rPr>
          <w:spacing w:val="1"/>
        </w:rPr>
        <w:t xml:space="preserve"> </w:t>
      </w:r>
      <w:r>
        <w:t>Марта, татарский народный праздник «Навруз», День космонавтики, Праздник поэзии, посвященный</w:t>
      </w:r>
      <w:r>
        <w:rPr>
          <w:spacing w:val="1"/>
        </w:rPr>
        <w:t xml:space="preserve"> </w:t>
      </w:r>
      <w:r>
        <w:t>Дню рождения Г.Тукая, День эколят, День Победы, Выпускной бал, День защиты детей, Литературные</w:t>
      </w:r>
      <w:r>
        <w:rPr>
          <w:spacing w:val="1"/>
        </w:rPr>
        <w:t xml:space="preserve"> </w:t>
      </w:r>
      <w:r>
        <w:t>чтения по сказкам А.С. Пушкина,</w:t>
      </w:r>
      <w:r>
        <w:rPr>
          <w:spacing w:val="1"/>
        </w:rPr>
        <w:t xml:space="preserve"> </w:t>
      </w:r>
      <w:r>
        <w:t>День России,</w:t>
      </w:r>
      <w:r>
        <w:rPr>
          <w:spacing w:val="1"/>
        </w:rPr>
        <w:t xml:space="preserve"> </w:t>
      </w:r>
      <w:r>
        <w:t>Праздник татарской народной культуры «Сабантуй»,</w:t>
      </w:r>
      <w:r>
        <w:rPr>
          <w:spacing w:val="1"/>
        </w:rPr>
        <w:t xml:space="preserve"> </w:t>
      </w:r>
      <w:r>
        <w:t>День</w:t>
      </w:r>
      <w:r>
        <w:rPr>
          <w:spacing w:val="47"/>
        </w:rPr>
        <w:t xml:space="preserve"> </w:t>
      </w:r>
      <w:r>
        <w:t>Нептуна,Праздник</w:t>
      </w:r>
      <w:r>
        <w:rPr>
          <w:spacing w:val="41"/>
        </w:rPr>
        <w:t xml:space="preserve"> </w:t>
      </w:r>
      <w:r>
        <w:t>посвященный</w:t>
      </w:r>
      <w:r>
        <w:rPr>
          <w:spacing w:val="2"/>
        </w:rPr>
        <w:t xml:space="preserve"> </w:t>
      </w:r>
      <w:r>
        <w:t>Дню</w:t>
      </w:r>
      <w:r>
        <w:rPr>
          <w:spacing w:val="46"/>
        </w:rPr>
        <w:t xml:space="preserve"> </w:t>
      </w:r>
      <w:r>
        <w:t>семьи,</w:t>
      </w:r>
      <w:r>
        <w:rPr>
          <w:spacing w:val="49"/>
        </w:rPr>
        <w:t xml:space="preserve"> </w:t>
      </w:r>
      <w:r>
        <w:t>любви</w:t>
      </w:r>
      <w:r>
        <w:rPr>
          <w:spacing w:val="49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верности</w:t>
      </w:r>
      <w:r>
        <w:rPr>
          <w:spacing w:val="54"/>
        </w:rPr>
        <w:t xml:space="preserve"> </w:t>
      </w:r>
      <w:r>
        <w:t>«Вместе</w:t>
      </w:r>
      <w:r>
        <w:rPr>
          <w:spacing w:val="47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дружная</w:t>
      </w:r>
      <w:r>
        <w:rPr>
          <w:spacing w:val="47"/>
        </w:rPr>
        <w:t xml:space="preserve"> </w:t>
      </w:r>
      <w:r>
        <w:t>семья!»,</w:t>
      </w:r>
      <w:r>
        <w:rPr>
          <w:spacing w:val="52"/>
        </w:rPr>
        <w:t xml:space="preserve"> </w:t>
      </w:r>
      <w:r>
        <w:t>,</w:t>
      </w:r>
    </w:p>
    <w:p>
      <w:pPr>
        <w:pStyle w:val="10"/>
        <w:spacing w:line="251" w:lineRule="exact"/>
        <w:ind w:firstLine="0"/>
      </w:pPr>
      <w:r>
        <w:t>«Скорлупино»,Фестиваль</w:t>
      </w:r>
      <w:r>
        <w:rPr>
          <w:spacing w:val="-4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«Праздник</w:t>
      </w:r>
      <w:r>
        <w:rPr>
          <w:spacing w:val="-9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песни»,</w:t>
      </w:r>
      <w:r>
        <w:rPr>
          <w:spacing w:val="3"/>
        </w:rPr>
        <w:t xml:space="preserve"> </w:t>
      </w:r>
      <w:r>
        <w:t>«С</w:t>
      </w:r>
      <w:r>
        <w:rPr>
          <w:spacing w:val="-3"/>
        </w:rPr>
        <w:t xml:space="preserve"> </w:t>
      </w:r>
      <w:r>
        <w:t>днем</w:t>
      </w:r>
      <w:r>
        <w:rPr>
          <w:spacing w:val="-4"/>
        </w:rPr>
        <w:t xml:space="preserve"> </w:t>
      </w:r>
      <w:r>
        <w:t>села!».</w:t>
      </w:r>
    </w:p>
    <w:p>
      <w:pPr>
        <w:pStyle w:val="10"/>
        <w:spacing w:line="242" w:lineRule="auto"/>
        <w:ind w:right="797" w:firstLine="826"/>
      </w:pPr>
      <w:r>
        <w:t>Ежегодно проходят выставки творческих работ (осень, зима, весна, лето),</w:t>
      </w:r>
      <w:r>
        <w:rPr>
          <w:spacing w:val="1"/>
        </w:rPr>
        <w:t xml:space="preserve"> </w:t>
      </w:r>
      <w:r>
        <w:t>взрослые и дети</w:t>
      </w:r>
      <w:r>
        <w:rPr>
          <w:spacing w:val="1"/>
        </w:rPr>
        <w:t xml:space="preserve"> </w:t>
      </w:r>
      <w:r>
        <w:t>принимают участие</w:t>
      </w:r>
      <w:r>
        <w:rPr>
          <w:spacing w:val="-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города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области.</w:t>
      </w:r>
    </w:p>
    <w:p>
      <w:pPr>
        <w:spacing w:line="242" w:lineRule="auto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jc w:val="left"/>
      </w:pPr>
      <w:r>
        <w:t>Тематика</w:t>
      </w:r>
      <w:r>
        <w:rPr>
          <w:spacing w:val="20"/>
        </w:rPr>
        <w:t xml:space="preserve"> </w:t>
      </w:r>
      <w:r>
        <w:t>традиционных</w:t>
      </w:r>
      <w:r>
        <w:rPr>
          <w:spacing w:val="19"/>
        </w:rPr>
        <w:t xml:space="preserve"> </w:t>
      </w:r>
      <w:r>
        <w:t>мероприятий</w:t>
      </w:r>
      <w:r>
        <w:rPr>
          <w:spacing w:val="20"/>
        </w:rPr>
        <w:t xml:space="preserve"> </w:t>
      </w:r>
      <w:r>
        <w:t>определяется</w:t>
      </w:r>
      <w:r>
        <w:rPr>
          <w:spacing w:val="19"/>
        </w:rPr>
        <w:t xml:space="preserve"> </w:t>
      </w:r>
      <w:r>
        <w:t>исходя</w:t>
      </w:r>
      <w:r>
        <w:rPr>
          <w:spacing w:val="17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необходимости</w:t>
      </w:r>
      <w:r>
        <w:rPr>
          <w:spacing w:val="19"/>
        </w:rPr>
        <w:t xml:space="preserve"> </w:t>
      </w:r>
      <w:r>
        <w:t>детского</w:t>
      </w:r>
      <w:r>
        <w:rPr>
          <w:spacing w:val="49"/>
        </w:rPr>
        <w:t xml:space="preserve"> </w:t>
      </w:r>
      <w:r>
        <w:t>опыта,</w:t>
      </w:r>
      <w:r>
        <w:rPr>
          <w:spacing w:val="-52"/>
        </w:rPr>
        <w:t xml:space="preserve"> </w:t>
      </w:r>
      <w:r>
        <w:t>приобщения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ценностям,</w:t>
      </w:r>
      <w:r>
        <w:rPr>
          <w:spacing w:val="5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 культуре</w:t>
      </w:r>
      <w:r>
        <w:rPr>
          <w:spacing w:val="-5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народа.</w:t>
      </w:r>
    </w:p>
    <w:p>
      <w:pPr>
        <w:pStyle w:val="10"/>
        <w:ind w:right="910"/>
        <w:jc w:val="left"/>
      </w:pPr>
      <w:r>
        <w:t>Календарные</w:t>
      </w:r>
      <w:r>
        <w:rPr>
          <w:spacing w:val="5"/>
        </w:rPr>
        <w:t xml:space="preserve"> </w:t>
      </w:r>
      <w:r>
        <w:t>образовательные</w:t>
      </w:r>
      <w:r>
        <w:rPr>
          <w:spacing w:val="5"/>
        </w:rPr>
        <w:t xml:space="preserve"> </w:t>
      </w:r>
      <w:r>
        <w:t>события:</w:t>
      </w:r>
      <w:r>
        <w:rPr>
          <w:spacing w:val="7"/>
        </w:rPr>
        <w:t xml:space="preserve"> </w:t>
      </w:r>
      <w:r>
        <w:t>праздничные</w:t>
      </w:r>
      <w:r>
        <w:rPr>
          <w:spacing w:val="4"/>
        </w:rPr>
        <w:t xml:space="preserve"> </w:t>
      </w:r>
      <w:r>
        <w:t>даты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события.</w:t>
      </w:r>
      <w:r>
        <w:rPr>
          <w:spacing w:val="3"/>
        </w:rPr>
        <w:t xml:space="preserve"> </w:t>
      </w:r>
      <w:r>
        <w:t>Образовательные</w:t>
      </w:r>
      <w:r>
        <w:rPr>
          <w:spacing w:val="-52"/>
        </w:rPr>
        <w:t xml:space="preserve"> </w:t>
      </w:r>
      <w:r>
        <w:t>события</w:t>
      </w:r>
      <w:r>
        <w:rPr>
          <w:spacing w:val="-4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традиция:</w:t>
      </w:r>
      <w:r>
        <w:rPr>
          <w:spacing w:val="-6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клубный</w:t>
      </w:r>
      <w:r>
        <w:rPr>
          <w:spacing w:val="-1"/>
        </w:rPr>
        <w:t xml:space="preserve"> </w:t>
      </w:r>
      <w:r>
        <w:t>час,</w:t>
      </w:r>
      <w:r>
        <w:rPr>
          <w:spacing w:val="-6"/>
        </w:rPr>
        <w:t xml:space="preserve"> </w:t>
      </w:r>
      <w:r>
        <w:t>дни</w:t>
      </w:r>
      <w:r>
        <w:rPr>
          <w:spacing w:val="-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ind w:right="791"/>
        <w:jc w:val="left"/>
      </w:pPr>
      <w:r>
        <w:t>Образовательные</w:t>
      </w:r>
      <w:r>
        <w:rPr>
          <w:spacing w:val="43"/>
        </w:rPr>
        <w:t xml:space="preserve"> </w:t>
      </w:r>
      <w:r>
        <w:t>события,</w:t>
      </w:r>
      <w:r>
        <w:rPr>
          <w:spacing w:val="52"/>
        </w:rPr>
        <w:t xml:space="preserve"> </w:t>
      </w:r>
      <w:r>
        <w:t>запланированные</w:t>
      </w:r>
      <w:r>
        <w:rPr>
          <w:spacing w:val="43"/>
        </w:rPr>
        <w:t xml:space="preserve"> </w:t>
      </w:r>
      <w:r>
        <w:t>воспитателем:</w:t>
      </w:r>
      <w:r>
        <w:rPr>
          <w:spacing w:val="46"/>
        </w:rPr>
        <w:t xml:space="preserve"> </w:t>
      </w:r>
      <w:r>
        <w:t>чемпионат</w:t>
      </w:r>
      <w:r>
        <w:rPr>
          <w:spacing w:val="44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шахматам,</w:t>
      </w:r>
      <w:r>
        <w:rPr>
          <w:spacing w:val="8"/>
        </w:rPr>
        <w:t xml:space="preserve"> </w:t>
      </w:r>
      <w:r>
        <w:t>конкурс</w:t>
      </w:r>
      <w:r>
        <w:rPr>
          <w:spacing w:val="-52"/>
        </w:rPr>
        <w:t xml:space="preserve"> </w:t>
      </w:r>
      <w:r>
        <w:t>талантов,</w:t>
      </w:r>
      <w:r>
        <w:rPr>
          <w:spacing w:val="-2"/>
        </w:rPr>
        <w:t xml:space="preserve"> </w:t>
      </w:r>
      <w:r>
        <w:t>неделя</w:t>
      </w:r>
      <w:r>
        <w:rPr>
          <w:spacing w:val="4"/>
        </w:rPr>
        <w:t xml:space="preserve"> </w:t>
      </w:r>
      <w:r>
        <w:t>добрых</w:t>
      </w:r>
      <w:r>
        <w:rPr>
          <w:spacing w:val="2"/>
        </w:rPr>
        <w:t xml:space="preserve"> </w:t>
      </w:r>
      <w:r>
        <w:t>дел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ind w:right="910"/>
        <w:jc w:val="left"/>
      </w:pPr>
      <w:r>
        <w:t>Образовательные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возникшие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концерт,</w:t>
      </w:r>
      <w:r>
        <w:rPr>
          <w:spacing w:val="1"/>
        </w:rPr>
        <w:t xml:space="preserve"> </w:t>
      </w:r>
      <w:r>
        <w:t>спектакль,</w:t>
      </w:r>
      <w:r>
        <w:rPr>
          <w:spacing w:val="-52"/>
        </w:rPr>
        <w:t xml:space="preserve"> </w:t>
      </w:r>
      <w:r>
        <w:t>карнавальное</w:t>
      </w:r>
      <w:r>
        <w:rPr>
          <w:spacing w:val="-5"/>
        </w:rPr>
        <w:t xml:space="preserve"> </w:t>
      </w:r>
      <w:r>
        <w:t>шествие,</w:t>
      </w:r>
      <w:r>
        <w:rPr>
          <w:spacing w:val="5"/>
        </w:rPr>
        <w:t xml:space="preserve"> </w:t>
      </w:r>
      <w:r>
        <w:t>фестиваль</w:t>
      </w:r>
      <w:r>
        <w:rPr>
          <w:spacing w:val="-2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>
      <w:pPr>
        <w:pStyle w:val="10"/>
        <w:spacing w:before="2" w:line="251" w:lineRule="exact"/>
        <w:ind w:left="1523" w:firstLine="0"/>
        <w:jc w:val="left"/>
      </w:pPr>
      <w:r>
        <w:t>Развивать умение</w:t>
      </w:r>
      <w:r>
        <w:rPr>
          <w:spacing w:val="-6"/>
        </w:rPr>
        <w:t xml:space="preserve"> </w:t>
      </w:r>
      <w:r>
        <w:t>замечать позитивные</w:t>
      </w:r>
      <w:r>
        <w:rPr>
          <w:spacing w:val="-6"/>
        </w:rPr>
        <w:t xml:space="preserve"> </w:t>
      </w:r>
      <w:r>
        <w:t>изменения,</w:t>
      </w:r>
      <w:r>
        <w:rPr>
          <w:spacing w:val="-2"/>
        </w:rPr>
        <w:t xml:space="preserve"> </w:t>
      </w:r>
      <w:r>
        <w:t>происходящие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селе.</w:t>
      </w:r>
    </w:p>
    <w:p>
      <w:pPr>
        <w:pStyle w:val="10"/>
        <w:ind w:right="781"/>
      </w:pPr>
      <w:r>
        <w:t>Знакомить детей с картой, показать на карте крупные города региона (Альметьевск, Бугульма,</w:t>
      </w:r>
      <w:r>
        <w:rPr>
          <w:spacing w:val="1"/>
        </w:rPr>
        <w:t xml:space="preserve"> </w:t>
      </w:r>
      <w:r>
        <w:t>Елабуга,</w:t>
      </w:r>
      <w:r>
        <w:rPr>
          <w:spacing w:val="1"/>
        </w:rPr>
        <w:t xml:space="preserve"> </w:t>
      </w:r>
      <w:r>
        <w:t>Набережные</w:t>
      </w:r>
      <w:r>
        <w:rPr>
          <w:spacing w:val="1"/>
        </w:rPr>
        <w:t xml:space="preserve"> </w:t>
      </w:r>
      <w:r>
        <w:t>Челны,</w:t>
      </w:r>
      <w:r>
        <w:rPr>
          <w:spacing w:val="1"/>
        </w:rPr>
        <w:t xml:space="preserve"> </w:t>
      </w:r>
      <w:r>
        <w:t>Нижнекамск,</w:t>
      </w:r>
      <w:r>
        <w:rPr>
          <w:spacing w:val="1"/>
        </w:rPr>
        <w:t xml:space="preserve"> </w:t>
      </w:r>
      <w:r>
        <w:t>Зеленодольск,</w:t>
      </w:r>
      <w:r>
        <w:rPr>
          <w:spacing w:val="1"/>
        </w:rPr>
        <w:t xml:space="preserve"> </w:t>
      </w:r>
      <w:r>
        <w:t>Чистополь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промышленным</w:t>
      </w:r>
      <w:r>
        <w:rPr>
          <w:spacing w:val="1"/>
        </w:rPr>
        <w:t xml:space="preserve"> </w:t>
      </w:r>
      <w:r>
        <w:t>производством,</w:t>
      </w:r>
      <w:r>
        <w:rPr>
          <w:spacing w:val="1"/>
        </w:rPr>
        <w:t xml:space="preserve"> </w:t>
      </w:r>
      <w:r>
        <w:t>выпускаемой</w:t>
      </w:r>
      <w:r>
        <w:rPr>
          <w:spacing w:val="1"/>
        </w:rPr>
        <w:t xml:space="preserve"> </w:t>
      </w:r>
      <w:r>
        <w:t>продукцией.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символики</w:t>
      </w:r>
      <w:r>
        <w:rPr>
          <w:spacing w:val="5"/>
        </w:rPr>
        <w:t xml:space="preserve"> </w:t>
      </w:r>
      <w:r>
        <w:t>городов</w:t>
      </w:r>
      <w:r>
        <w:rPr>
          <w:spacing w:val="4"/>
        </w:rPr>
        <w:t xml:space="preserve"> </w:t>
      </w:r>
      <w:r>
        <w:t>региона.</w:t>
      </w:r>
    </w:p>
    <w:p>
      <w:pPr>
        <w:pStyle w:val="10"/>
        <w:ind w:right="782"/>
      </w:pPr>
      <w:r>
        <w:t>Знакомить с жизнью древних городов, их историей, культурой, бытом (Биляр, Булгар, Свияжск).</w:t>
      </w:r>
      <w:r>
        <w:rPr>
          <w:spacing w:val="1"/>
        </w:rPr>
        <w:t xml:space="preserve"> </w:t>
      </w:r>
      <w:r>
        <w:t>Помочь сравнить быт людей в городе и на селе, обратить внимание на особенности их одежды, жилища,</w:t>
      </w:r>
      <w:r>
        <w:rPr>
          <w:spacing w:val="1"/>
        </w:rPr>
        <w:t xml:space="preserve"> </w:t>
      </w:r>
      <w:r>
        <w:t>домашней</w:t>
      </w:r>
      <w:r>
        <w:rPr>
          <w:spacing w:val="2"/>
        </w:rPr>
        <w:t xml:space="preserve"> </w:t>
      </w:r>
      <w:r>
        <w:t>утвари.</w:t>
      </w:r>
    </w:p>
    <w:p>
      <w:pPr>
        <w:pStyle w:val="10"/>
        <w:ind w:right="781"/>
      </w:pPr>
      <w:r>
        <w:t>Приобщать к прошлому и настоящему национальной и мировой культур. Познакомить с 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композиторы</w:t>
      </w:r>
      <w:r>
        <w:rPr>
          <w:spacing w:val="1"/>
        </w:rPr>
        <w:t xml:space="preserve"> </w:t>
      </w:r>
      <w:r>
        <w:t>(С.</w:t>
      </w:r>
      <w:r>
        <w:rPr>
          <w:spacing w:val="1"/>
        </w:rPr>
        <w:t xml:space="preserve"> </w:t>
      </w:r>
      <w:r>
        <w:t>Садыкова, С. Сайдашев, Ф. Яруллин и др.), певцы (Ф. Шаляпин, Р. Ибрагимов и др.), режиссеры театра</w:t>
      </w:r>
      <w:r>
        <w:rPr>
          <w:spacing w:val="1"/>
        </w:rPr>
        <w:t xml:space="preserve"> </w:t>
      </w:r>
      <w:r>
        <w:t>(М.</w:t>
      </w:r>
      <w:r>
        <w:rPr>
          <w:spacing w:val="1"/>
        </w:rPr>
        <w:t xml:space="preserve"> </w:t>
      </w:r>
      <w:r>
        <w:t>Салимжанов,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Тинчурин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актеры</w:t>
      </w:r>
      <w:r>
        <w:rPr>
          <w:spacing w:val="1"/>
        </w:rPr>
        <w:t xml:space="preserve"> </w:t>
      </w:r>
      <w:r>
        <w:t>театра (В.</w:t>
      </w:r>
      <w:r>
        <w:rPr>
          <w:spacing w:val="1"/>
        </w:rPr>
        <w:t xml:space="preserve"> </w:t>
      </w:r>
      <w:r>
        <w:t>Качалов,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Камал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25"/>
        </w:rPr>
        <w:t xml:space="preserve"> </w:t>
      </w:r>
      <w:r>
        <w:t>интерес,</w:t>
      </w:r>
      <w:r>
        <w:rPr>
          <w:spacing w:val="25"/>
        </w:rPr>
        <w:t xml:space="preserve"> </w:t>
      </w:r>
      <w:r>
        <w:t>помочь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поиске</w:t>
      </w:r>
      <w:r>
        <w:rPr>
          <w:spacing w:val="23"/>
        </w:rPr>
        <w:t xml:space="preserve"> </w:t>
      </w:r>
      <w:r>
        <w:t>информации</w:t>
      </w:r>
      <w:r>
        <w:rPr>
          <w:spacing w:val="27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творчестве</w:t>
      </w:r>
      <w:r>
        <w:rPr>
          <w:spacing w:val="18"/>
        </w:rPr>
        <w:t xml:space="preserve"> </w:t>
      </w:r>
      <w:r>
        <w:t>деятелей</w:t>
      </w:r>
      <w:r>
        <w:rPr>
          <w:spacing w:val="26"/>
        </w:rPr>
        <w:t xml:space="preserve"> </w:t>
      </w:r>
      <w:r>
        <w:t>культуры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искусства</w:t>
      </w:r>
      <w:r>
        <w:rPr>
          <w:spacing w:val="2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др.</w:t>
      </w:r>
    </w:p>
    <w:p>
      <w:pPr>
        <w:pStyle w:val="10"/>
        <w:ind w:right="787"/>
      </w:pPr>
      <w:r>
        <w:t>В ДОУ создаются проекты воспитательной направленности. Они могут быть долгосрочными,</w:t>
      </w:r>
      <w:r>
        <w:rPr>
          <w:spacing w:val="1"/>
        </w:rPr>
        <w:t xml:space="preserve"> </w:t>
      </w:r>
      <w:r>
        <w:t>являясь системообразующей и структурообразующей идеей воспитательной работы в ДОО и семье, или</w:t>
      </w:r>
      <w:r>
        <w:rPr>
          <w:spacing w:val="1"/>
        </w:rPr>
        <w:t xml:space="preserve"> </w:t>
      </w:r>
      <w:r>
        <w:t>краткосрочными. Проекты месяца разнообразны по тематике, содержанию, организационным формам,</w:t>
      </w:r>
      <w:r>
        <w:rPr>
          <w:spacing w:val="1"/>
        </w:rPr>
        <w:t xml:space="preserve"> </w:t>
      </w:r>
      <w:r>
        <w:t>при</w:t>
      </w:r>
      <w:r>
        <w:rPr>
          <w:spacing w:val="53"/>
        </w:rPr>
        <w:t xml:space="preserve"> </w:t>
      </w:r>
      <w:r>
        <w:t>этом</w:t>
      </w:r>
      <w:r>
        <w:rPr>
          <w:spacing w:val="56"/>
        </w:rPr>
        <w:t xml:space="preserve"> </w:t>
      </w:r>
      <w:r>
        <w:t>каждый  проект</w:t>
      </w:r>
      <w:r>
        <w:rPr>
          <w:spacing w:val="56"/>
        </w:rPr>
        <w:t xml:space="preserve"> </w:t>
      </w:r>
      <w:r>
        <w:t>месяца</w:t>
      </w:r>
      <w:r>
        <w:rPr>
          <w:spacing w:val="59"/>
        </w:rPr>
        <w:t xml:space="preserve"> </w:t>
      </w:r>
      <w:r>
        <w:t>ориентирован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ценность-доминанту</w:t>
      </w:r>
      <w:r>
        <w:rPr>
          <w:spacing w:val="52"/>
        </w:rPr>
        <w:t xml:space="preserve"> </w:t>
      </w:r>
      <w:r>
        <w:t>(например,</w:t>
      </w:r>
      <w:r>
        <w:rPr>
          <w:spacing w:val="59"/>
        </w:rPr>
        <w:t xml:space="preserve"> </w:t>
      </w:r>
      <w:r>
        <w:t>проект</w:t>
      </w:r>
      <w:r>
        <w:rPr>
          <w:spacing w:val="56"/>
        </w:rPr>
        <w:t xml:space="preserve"> </w:t>
      </w:r>
      <w:r>
        <w:t>сентября</w:t>
      </w:r>
    </w:p>
    <w:p>
      <w:pPr>
        <w:pStyle w:val="10"/>
        <w:ind w:firstLine="0"/>
      </w:pPr>
      <w:r>
        <w:t>«Скоро</w:t>
      </w:r>
      <w:r>
        <w:rPr>
          <w:spacing w:val="67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школу</w:t>
      </w:r>
      <w:r>
        <w:rPr>
          <w:spacing w:val="67"/>
        </w:rPr>
        <w:t xml:space="preserve"> </w:t>
      </w:r>
      <w:r>
        <w:t>мы</w:t>
      </w:r>
      <w:r>
        <w:rPr>
          <w:spacing w:val="72"/>
        </w:rPr>
        <w:t xml:space="preserve"> </w:t>
      </w:r>
      <w:r>
        <w:t>пойдем»</w:t>
      </w:r>
      <w:r>
        <w:rPr>
          <w:spacing w:val="67"/>
        </w:rPr>
        <w:t xml:space="preserve"> </w:t>
      </w:r>
      <w:r>
        <w:t>предполагает</w:t>
      </w:r>
      <w:r>
        <w:rPr>
          <w:spacing w:val="71"/>
        </w:rPr>
        <w:t xml:space="preserve"> </w:t>
      </w:r>
      <w:r>
        <w:t>постижение</w:t>
      </w:r>
      <w:r>
        <w:rPr>
          <w:spacing w:val="65"/>
        </w:rPr>
        <w:t xml:space="preserve"> </w:t>
      </w:r>
      <w:r>
        <w:t>детьми</w:t>
      </w:r>
      <w:r>
        <w:rPr>
          <w:spacing w:val="73"/>
        </w:rPr>
        <w:t xml:space="preserve"> </w:t>
      </w:r>
      <w:r>
        <w:t>ценности</w:t>
      </w:r>
      <w:r>
        <w:rPr>
          <w:spacing w:val="73"/>
        </w:rPr>
        <w:t xml:space="preserve"> </w:t>
      </w:r>
      <w:r>
        <w:t>познания,</w:t>
      </w:r>
      <w:r>
        <w:rPr>
          <w:spacing w:val="69"/>
        </w:rPr>
        <w:t xml:space="preserve"> </w:t>
      </w:r>
      <w:r>
        <w:t>проект</w:t>
      </w:r>
      <w:r>
        <w:rPr>
          <w:spacing w:val="71"/>
        </w:rPr>
        <w:t xml:space="preserve"> </w:t>
      </w:r>
      <w:r>
        <w:t>марта</w:t>
      </w:r>
    </w:p>
    <w:p>
      <w:pPr>
        <w:pStyle w:val="10"/>
        <w:spacing w:before="1"/>
        <w:ind w:right="794" w:firstLine="0"/>
      </w:pPr>
      <w:r>
        <w:t>«Игрушки наших бабушек» нацелен на приобщение детей к ценности Родины). Презентации проектов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4"/>
        </w:rPr>
        <w:t xml:space="preserve"> </w:t>
      </w:r>
      <w:r>
        <w:t>направленности</w:t>
      </w:r>
      <w:r>
        <w:rPr>
          <w:spacing w:val="13"/>
        </w:rPr>
        <w:t xml:space="preserve"> </w:t>
      </w:r>
      <w:r>
        <w:t>проводятся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утреннее</w:t>
      </w:r>
      <w:r>
        <w:rPr>
          <w:spacing w:val="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вечернее</w:t>
      </w:r>
      <w:r>
        <w:rPr>
          <w:spacing w:val="6"/>
        </w:rPr>
        <w:t xml:space="preserve"> </w:t>
      </w:r>
      <w:r>
        <w:t>время,</w:t>
      </w:r>
      <w:r>
        <w:rPr>
          <w:spacing w:val="14"/>
        </w:rPr>
        <w:t xml:space="preserve"> </w:t>
      </w:r>
      <w:r>
        <w:t>гибко</w:t>
      </w:r>
      <w:r>
        <w:rPr>
          <w:spacing w:val="8"/>
        </w:rPr>
        <w:t xml:space="preserve"> </w:t>
      </w:r>
      <w:r>
        <w:t>включаются</w:t>
      </w:r>
      <w:r>
        <w:rPr>
          <w:spacing w:val="12"/>
        </w:rPr>
        <w:t xml:space="preserve"> </w:t>
      </w:r>
      <w:r>
        <w:t>педагогом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игровую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театрализованную</w:t>
      </w:r>
      <w:r>
        <w:rPr>
          <w:spacing w:val="-1"/>
        </w:rPr>
        <w:t xml:space="preserve"> </w:t>
      </w:r>
      <w:r>
        <w:t>деятельность детей.</w:t>
      </w:r>
    </w:p>
    <w:p>
      <w:pPr>
        <w:ind w:left="813" w:right="785" w:firstLine="710"/>
        <w:jc w:val="both"/>
      </w:pPr>
      <w:r>
        <w:t xml:space="preserve">ДОУ активно принимает участие в воспитательно </w:t>
      </w:r>
      <w:r>
        <w:rPr>
          <w:i/>
        </w:rPr>
        <w:t xml:space="preserve">значимых проектах и программах </w:t>
      </w:r>
      <w:r>
        <w:t>различного</w:t>
      </w:r>
      <w:r>
        <w:rPr>
          <w:spacing w:val="1"/>
        </w:rPr>
        <w:t xml:space="preserve"> </w:t>
      </w:r>
      <w:r>
        <w:t>уровня:</w:t>
      </w:r>
    </w:p>
    <w:p>
      <w:pPr>
        <w:pStyle w:val="13"/>
        <w:numPr>
          <w:ilvl w:val="0"/>
          <w:numId w:val="128"/>
        </w:numPr>
        <w:tabs>
          <w:tab w:val="left" w:pos="813"/>
          <w:tab w:val="left" w:pos="814"/>
        </w:tabs>
        <w:spacing w:line="274" w:lineRule="exact"/>
        <w:jc w:val="left"/>
      </w:pPr>
      <w:r>
        <w:t>в</w:t>
      </w:r>
      <w:r>
        <w:rPr>
          <w:spacing w:val="-2"/>
        </w:rPr>
        <w:t xml:space="preserve"> </w:t>
      </w:r>
      <w:r>
        <w:t>районном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городском конкурсе</w:t>
      </w:r>
      <w:r>
        <w:rPr>
          <w:spacing w:val="-9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мастерства «Воспитатель</w:t>
      </w:r>
      <w:r>
        <w:rPr>
          <w:spacing w:val="4"/>
        </w:rPr>
        <w:t xml:space="preserve"> </w:t>
      </w:r>
      <w:r>
        <w:t>года»;</w:t>
      </w:r>
    </w:p>
    <w:p>
      <w:pPr>
        <w:pStyle w:val="13"/>
        <w:numPr>
          <w:ilvl w:val="0"/>
          <w:numId w:val="128"/>
        </w:numPr>
        <w:tabs>
          <w:tab w:val="left" w:pos="813"/>
          <w:tab w:val="left" w:pos="814"/>
        </w:tabs>
        <w:spacing w:line="274" w:lineRule="exact"/>
        <w:jc w:val="left"/>
      </w:pPr>
      <w:r>
        <w:t>межрегиональный</w:t>
      </w:r>
      <w:r>
        <w:rPr>
          <w:spacing w:val="-5"/>
        </w:rPr>
        <w:t xml:space="preserve"> </w:t>
      </w:r>
      <w:r>
        <w:t>конкурсе</w:t>
      </w:r>
      <w:r>
        <w:rPr>
          <w:spacing w:val="-6"/>
        </w:rPr>
        <w:t xml:space="preserve"> </w:t>
      </w:r>
      <w:r>
        <w:t>«Лучшие сады России»;</w:t>
      </w:r>
    </w:p>
    <w:p>
      <w:pPr>
        <w:pStyle w:val="13"/>
        <w:numPr>
          <w:ilvl w:val="0"/>
          <w:numId w:val="128"/>
        </w:numPr>
        <w:tabs>
          <w:tab w:val="left" w:pos="813"/>
          <w:tab w:val="left" w:pos="814"/>
        </w:tabs>
        <w:spacing w:line="271" w:lineRule="exact"/>
        <w:jc w:val="left"/>
      </w:pPr>
      <w:r>
        <w:t>Всероссийском</w:t>
      </w:r>
      <w:r>
        <w:rPr>
          <w:spacing w:val="-4"/>
        </w:rPr>
        <w:t xml:space="preserve"> </w:t>
      </w:r>
      <w:r>
        <w:t>конкурсе</w:t>
      </w:r>
      <w:r>
        <w:rPr>
          <w:spacing w:val="-4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года»;</w:t>
      </w:r>
    </w:p>
    <w:p>
      <w:pPr>
        <w:pStyle w:val="13"/>
        <w:numPr>
          <w:ilvl w:val="1"/>
          <w:numId w:val="128"/>
        </w:numPr>
        <w:tabs>
          <w:tab w:val="left" w:pos="2287"/>
          <w:tab w:val="left" w:pos="2288"/>
        </w:tabs>
        <w:spacing w:line="271" w:lineRule="exact"/>
        <w:ind w:hanging="765"/>
        <w:jc w:val="left"/>
      </w:pPr>
      <w:r>
        <w:t>конкурсах</w:t>
      </w:r>
      <w:r>
        <w:rPr>
          <w:spacing w:val="-3"/>
        </w:rPr>
        <w:t xml:space="preserve"> </w:t>
      </w:r>
      <w:r>
        <w:t>чтецов</w:t>
      </w:r>
      <w:r>
        <w:rPr>
          <w:spacing w:val="-1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организаций;</w:t>
      </w:r>
    </w:p>
    <w:p>
      <w:pPr>
        <w:pStyle w:val="13"/>
        <w:numPr>
          <w:ilvl w:val="1"/>
          <w:numId w:val="128"/>
        </w:numPr>
        <w:tabs>
          <w:tab w:val="left" w:pos="2229"/>
          <w:tab w:val="left" w:pos="2230"/>
        </w:tabs>
        <w:spacing w:line="271" w:lineRule="exact"/>
        <w:ind w:left="2229" w:hanging="707"/>
        <w:jc w:val="left"/>
      </w:pPr>
      <w:r>
        <w:t>в</w:t>
      </w:r>
      <w:r>
        <w:rPr>
          <w:spacing w:val="-2"/>
        </w:rPr>
        <w:t xml:space="preserve"> </w:t>
      </w:r>
      <w:r>
        <w:t>районном</w:t>
      </w:r>
      <w:r>
        <w:rPr>
          <w:spacing w:val="-2"/>
        </w:rPr>
        <w:t xml:space="preserve"> </w:t>
      </w:r>
      <w:r>
        <w:t>конкурсе-фестивале</w:t>
      </w:r>
      <w:r>
        <w:rPr>
          <w:spacing w:val="-8"/>
        </w:rPr>
        <w:t xml:space="preserve"> </w:t>
      </w:r>
      <w:r>
        <w:t>детского</w:t>
      </w:r>
      <w:r>
        <w:rPr>
          <w:spacing w:val="-7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«Пестречинская</w:t>
      </w:r>
      <w:r>
        <w:rPr>
          <w:spacing w:val="-3"/>
        </w:rPr>
        <w:t xml:space="preserve"> </w:t>
      </w:r>
      <w:r>
        <w:t>звездочка»;</w:t>
      </w:r>
    </w:p>
    <w:p>
      <w:pPr>
        <w:pStyle w:val="13"/>
        <w:numPr>
          <w:ilvl w:val="1"/>
          <w:numId w:val="128"/>
        </w:numPr>
        <w:tabs>
          <w:tab w:val="left" w:pos="2229"/>
          <w:tab w:val="left" w:pos="2230"/>
        </w:tabs>
        <w:spacing w:line="274" w:lineRule="exact"/>
        <w:ind w:left="2229" w:hanging="707"/>
        <w:jc w:val="left"/>
      </w:pPr>
      <w:r>
        <w:t>во</w:t>
      </w:r>
      <w:r>
        <w:rPr>
          <w:spacing w:val="-6"/>
        </w:rPr>
        <w:t xml:space="preserve"> </w:t>
      </w:r>
      <w:r>
        <w:t>Всероссийском</w:t>
      </w:r>
      <w:r>
        <w:rPr>
          <w:spacing w:val="-3"/>
        </w:rPr>
        <w:t xml:space="preserve"> </w:t>
      </w:r>
      <w:r>
        <w:t>фестивале</w:t>
      </w:r>
      <w:r>
        <w:rPr>
          <w:spacing w:val="-7"/>
        </w:rPr>
        <w:t xml:space="preserve"> </w:t>
      </w:r>
      <w:r>
        <w:t>«Праздник</w:t>
      </w:r>
      <w:r>
        <w:rPr>
          <w:spacing w:val="-4"/>
        </w:rPr>
        <w:t xml:space="preserve"> </w:t>
      </w:r>
      <w:r>
        <w:t>эколят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молодых</w:t>
      </w:r>
      <w:r>
        <w:rPr>
          <w:spacing w:val="-1"/>
        </w:rPr>
        <w:t xml:space="preserve"> </w:t>
      </w:r>
      <w:r>
        <w:t>защитников</w:t>
      </w:r>
      <w:r>
        <w:rPr>
          <w:spacing w:val="-1"/>
        </w:rPr>
        <w:t xml:space="preserve"> </w:t>
      </w:r>
      <w:r>
        <w:t>природы»;</w:t>
      </w:r>
    </w:p>
    <w:p>
      <w:pPr>
        <w:pStyle w:val="13"/>
        <w:numPr>
          <w:ilvl w:val="1"/>
          <w:numId w:val="128"/>
        </w:numPr>
        <w:tabs>
          <w:tab w:val="left" w:pos="2229"/>
          <w:tab w:val="left" w:pos="2230"/>
        </w:tabs>
        <w:spacing w:line="275" w:lineRule="exact"/>
        <w:ind w:left="2229" w:hanging="707"/>
        <w:jc w:val="left"/>
      </w:pPr>
      <w:r>
        <w:t>в</w:t>
      </w:r>
      <w:r>
        <w:rPr>
          <w:spacing w:val="-3"/>
        </w:rPr>
        <w:t xml:space="preserve"> </w:t>
      </w:r>
      <w:r>
        <w:t>районном</w:t>
      </w:r>
      <w:r>
        <w:rPr>
          <w:spacing w:val="-4"/>
        </w:rPr>
        <w:t xml:space="preserve"> </w:t>
      </w:r>
      <w:r>
        <w:t>инновационном</w:t>
      </w:r>
      <w:r>
        <w:rPr>
          <w:spacing w:val="-4"/>
        </w:rPr>
        <w:t xml:space="preserve"> </w:t>
      </w:r>
      <w:r>
        <w:t>проекте</w:t>
      </w:r>
      <w:r>
        <w:rPr>
          <w:spacing w:val="-5"/>
        </w:rPr>
        <w:t xml:space="preserve"> </w:t>
      </w:r>
      <w:r>
        <w:t>«BabySkills».</w:t>
      </w:r>
    </w:p>
    <w:p>
      <w:pPr>
        <w:pStyle w:val="10"/>
        <w:spacing w:before="5"/>
        <w:ind w:left="0" w:firstLine="0"/>
        <w:jc w:val="left"/>
        <w:rPr>
          <w:sz w:val="21"/>
        </w:rPr>
      </w:pPr>
    </w:p>
    <w:p>
      <w:pPr>
        <w:pStyle w:val="10"/>
        <w:ind w:right="794"/>
      </w:pPr>
      <w:r>
        <w:t>ДОО планирует и в дальнейшем принимать участие в таких воспитательно значимых проектах и</w:t>
      </w:r>
      <w:r>
        <w:rPr>
          <w:spacing w:val="1"/>
        </w:rPr>
        <w:t xml:space="preserve"> </w:t>
      </w:r>
      <w:r>
        <w:t>конкурсах.</w:t>
      </w:r>
    </w:p>
    <w:p>
      <w:pPr>
        <w:pStyle w:val="10"/>
        <w:spacing w:before="11"/>
        <w:ind w:left="0" w:firstLine="0"/>
        <w:jc w:val="left"/>
        <w:rPr>
          <w:sz w:val="21"/>
        </w:rPr>
      </w:pPr>
    </w:p>
    <w:p>
      <w:pPr>
        <w:ind w:left="813" w:right="783" w:firstLine="710"/>
        <w:jc w:val="both"/>
      </w:pPr>
      <w:r>
        <w:rPr>
          <w:i/>
        </w:rPr>
        <w:t>Правильно организованные праздники в</w:t>
      </w:r>
      <w:r>
        <w:rPr>
          <w:i/>
          <w:spacing w:val="55"/>
        </w:rPr>
        <w:t xml:space="preserve"> </w:t>
      </w:r>
      <w:r>
        <w:rPr>
          <w:i/>
        </w:rPr>
        <w:t xml:space="preserve">детском саду </w:t>
      </w:r>
      <w:r>
        <w:t>— это эффективный инструмент развития</w:t>
      </w:r>
      <w:r>
        <w:rPr>
          <w:spacing w:val="1"/>
        </w:rPr>
        <w:t xml:space="preserve"> </w:t>
      </w:r>
      <w:r>
        <w:t>и воспитания детей. Главное, чтобы праздник проводился для детей, чтобы он стал захватывающим,</w:t>
      </w:r>
      <w:r>
        <w:rPr>
          <w:spacing w:val="1"/>
        </w:rPr>
        <w:t xml:space="preserve"> </w:t>
      </w:r>
      <w:r>
        <w:t>запоминающимся событием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ребенка.</w:t>
      </w:r>
    </w:p>
    <w:p>
      <w:pPr>
        <w:pStyle w:val="10"/>
        <w:ind w:left="1523" w:right="5920" w:firstLine="0"/>
        <w:jc w:val="left"/>
      </w:pPr>
      <w:r>
        <w:t>Первое</w:t>
      </w:r>
      <w:r>
        <w:rPr>
          <w:spacing w:val="-4"/>
        </w:rPr>
        <w:t xml:space="preserve"> </w:t>
      </w:r>
      <w:r>
        <w:t>условие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разнообразие</w:t>
      </w:r>
      <w:r>
        <w:rPr>
          <w:spacing w:val="-7"/>
        </w:rPr>
        <w:t xml:space="preserve"> </w:t>
      </w:r>
      <w:r>
        <w:t>форматов.</w:t>
      </w:r>
      <w:r>
        <w:rPr>
          <w:spacing w:val="-52"/>
        </w:rPr>
        <w:t xml:space="preserve"> </w:t>
      </w:r>
      <w:r>
        <w:t>Второе</w:t>
      </w:r>
      <w:r>
        <w:rPr>
          <w:spacing w:val="-1"/>
        </w:rPr>
        <w:t xml:space="preserve"> </w:t>
      </w:r>
      <w:r>
        <w:t>условие</w:t>
      </w:r>
      <w:r>
        <w:rPr>
          <w:spacing w:val="-4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родителей.</w:t>
      </w:r>
    </w:p>
    <w:p>
      <w:pPr>
        <w:pStyle w:val="10"/>
        <w:spacing w:before="3" w:line="251" w:lineRule="exact"/>
        <w:ind w:left="1523" w:firstLine="0"/>
        <w:jc w:val="left"/>
      </w:pPr>
      <w:r>
        <w:t>Третье</w:t>
      </w:r>
      <w:r>
        <w:rPr>
          <w:spacing w:val="-8"/>
        </w:rPr>
        <w:t xml:space="preserve"> </w:t>
      </w:r>
      <w:r>
        <w:t>условие</w:t>
      </w:r>
      <w:r>
        <w:rPr>
          <w:spacing w:val="-4"/>
        </w:rPr>
        <w:t xml:space="preserve"> </w:t>
      </w:r>
      <w:r>
        <w:t>— поддержка</w:t>
      </w:r>
      <w:r>
        <w:rPr>
          <w:spacing w:val="2"/>
        </w:rPr>
        <w:t xml:space="preserve"> </w:t>
      </w:r>
      <w:r>
        <w:t>детской инициативы.</w:t>
      </w:r>
    </w:p>
    <w:p>
      <w:pPr>
        <w:pStyle w:val="10"/>
        <w:jc w:val="left"/>
      </w:pPr>
      <w:r>
        <w:t>Общие дела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которые обязательно</w:t>
      </w:r>
      <w:r>
        <w:rPr>
          <w:spacing w:val="1"/>
        </w:rPr>
        <w:t xml:space="preserve"> </w:t>
      </w:r>
      <w:r>
        <w:t>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анализируются.</w:t>
      </w:r>
      <w:r>
        <w:rPr>
          <w:spacing w:val="5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коллективных,</w:t>
      </w:r>
      <w:r>
        <w:rPr>
          <w:spacing w:val="1"/>
        </w:rPr>
        <w:t xml:space="preserve"> </w:t>
      </w:r>
      <w:r>
        <w:t>групповых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творческих</w:t>
      </w:r>
      <w:r>
        <w:rPr>
          <w:spacing w:val="4"/>
        </w:rPr>
        <w:t xml:space="preserve"> </w:t>
      </w:r>
      <w:r>
        <w:t>дел,</w:t>
      </w:r>
      <w:r>
        <w:rPr>
          <w:spacing w:val="5"/>
        </w:rPr>
        <w:t xml:space="preserve"> </w:t>
      </w:r>
      <w:r>
        <w:t>интересных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910" w:firstLine="0"/>
        <w:jc w:val="left"/>
      </w:pPr>
      <w:r>
        <w:t>и</w:t>
      </w:r>
      <w:r>
        <w:rPr>
          <w:spacing w:val="1"/>
        </w:rPr>
        <w:t xml:space="preserve"> </w:t>
      </w:r>
      <w:r>
        <w:t>значимых для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 с педагогами</w:t>
      </w:r>
      <w:r>
        <w:rPr>
          <w:spacing w:val="1"/>
        </w:rPr>
        <w:t xml:space="preserve"> </w:t>
      </w:r>
      <w:r>
        <w:t>в 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 ДОУ</w:t>
      </w:r>
      <w:r>
        <w:rPr>
          <w:spacing w:val="-52"/>
        </w:rPr>
        <w:t xml:space="preserve"> </w:t>
      </w:r>
      <w:r>
        <w:t>такими</w:t>
      </w:r>
      <w:r>
        <w:rPr>
          <w:spacing w:val="-2"/>
        </w:rPr>
        <w:t xml:space="preserve"> </w:t>
      </w:r>
      <w:r>
        <w:t>являются: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before="2" w:line="263" w:lineRule="exact"/>
        <w:ind w:left="2229"/>
        <w:jc w:val="left"/>
      </w:pPr>
      <w:r>
        <w:t>социальные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экологические</w:t>
      </w:r>
      <w:r>
        <w:rPr>
          <w:spacing w:val="-5"/>
        </w:rPr>
        <w:t xml:space="preserve"> </w:t>
      </w:r>
      <w:r>
        <w:t>акции;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2" w:lineRule="exact"/>
        <w:ind w:left="2229"/>
        <w:jc w:val="left"/>
      </w:pPr>
      <w:r>
        <w:t>выставки;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проекты;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спортивные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мероприятия;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конкурсы;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4" w:lineRule="exact"/>
        <w:ind w:left="2229"/>
        <w:jc w:val="left"/>
      </w:pPr>
      <w:r>
        <w:t>выставки;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5" w:lineRule="exact"/>
        <w:ind w:left="2229"/>
        <w:jc w:val="left"/>
      </w:pPr>
      <w:r>
        <w:t>творческие</w:t>
      </w:r>
      <w:r>
        <w:rPr>
          <w:spacing w:val="-8"/>
        </w:rPr>
        <w:t xml:space="preserve"> </w:t>
      </w:r>
      <w:r>
        <w:t>мастерские.</w:t>
      </w:r>
    </w:p>
    <w:p>
      <w:pPr>
        <w:pStyle w:val="10"/>
        <w:spacing w:before="6"/>
        <w:ind w:left="0" w:firstLine="0"/>
        <w:jc w:val="left"/>
        <w:rPr>
          <w:sz w:val="21"/>
        </w:rPr>
      </w:pPr>
    </w:p>
    <w:p>
      <w:pPr>
        <w:pStyle w:val="10"/>
        <w:ind w:right="786"/>
      </w:pPr>
      <w:r>
        <w:t xml:space="preserve">В группах детского сада ежедневно проводятся </w:t>
      </w:r>
      <w:r>
        <w:rPr>
          <w:i/>
        </w:rPr>
        <w:t>утренний и вечерний круг</w:t>
      </w:r>
      <w:r>
        <w:t>, в форме развивающего</w:t>
      </w:r>
      <w:r>
        <w:rPr>
          <w:spacing w:val="-52"/>
        </w:rPr>
        <w:t xml:space="preserve"> </w:t>
      </w:r>
      <w:r>
        <w:t>общения (развивающего диалога). На утреннем круге зарождается и обсуждается новое приключение</w:t>
      </w:r>
      <w:r>
        <w:rPr>
          <w:spacing w:val="1"/>
        </w:rPr>
        <w:t xml:space="preserve"> </w:t>
      </w:r>
      <w:r>
        <w:t>(образовательное событие), дети договариваются о совместных правилах группы (нормотворчество),</w:t>
      </w:r>
      <w:r>
        <w:rPr>
          <w:spacing w:val="1"/>
        </w:rPr>
        <w:t xml:space="preserve"> </w:t>
      </w:r>
      <w:r>
        <w:t>обсуждаются «мировые» и «научные» проблемы (развивающий диалог) и т.д. Вечерний круг проводится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 рефлексии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наиболее важных моментов</w:t>
      </w:r>
      <w:r>
        <w:rPr>
          <w:spacing w:val="1"/>
        </w:rPr>
        <w:t xml:space="preserve"> </w:t>
      </w:r>
      <w:r>
        <w:t>прошедшего дня.</w:t>
      </w:r>
      <w:r>
        <w:rPr>
          <w:spacing w:val="55"/>
        </w:rPr>
        <w:t xml:space="preserve"> </w:t>
      </w:r>
      <w:r>
        <w:t>Вечерний</w:t>
      </w:r>
      <w:r>
        <w:rPr>
          <w:spacing w:val="1"/>
        </w:rPr>
        <w:t xml:space="preserve"> </w:t>
      </w:r>
      <w:r>
        <w:t>круг помогает детям научиться осознавать и анализировать свои поступки и поступки сверстников. Дети</w:t>
      </w:r>
      <w:r>
        <w:rPr>
          <w:spacing w:val="-52"/>
        </w:rPr>
        <w:t xml:space="preserve"> </w:t>
      </w:r>
      <w:r>
        <w:t>учатся</w:t>
      </w:r>
      <w:r>
        <w:rPr>
          <w:spacing w:val="-1"/>
        </w:rPr>
        <w:t xml:space="preserve"> </w:t>
      </w:r>
      <w:r>
        <w:t>справедливости,</w:t>
      </w:r>
      <w:r>
        <w:rPr>
          <w:spacing w:val="3"/>
        </w:rPr>
        <w:t xml:space="preserve"> </w:t>
      </w:r>
      <w:r>
        <w:t>взаимному</w:t>
      </w:r>
      <w:r>
        <w:rPr>
          <w:spacing w:val="1"/>
        </w:rPr>
        <w:t xml:space="preserve"> </w:t>
      </w:r>
      <w:r>
        <w:t>уважению,</w:t>
      </w:r>
      <w:r>
        <w:rPr>
          <w:spacing w:val="3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слушать и</w:t>
      </w:r>
      <w:r>
        <w:rPr>
          <w:spacing w:val="-2"/>
        </w:rPr>
        <w:t xml:space="preserve"> </w:t>
      </w:r>
      <w:r>
        <w:t>понимать друг</w:t>
      </w:r>
      <w:r>
        <w:rPr>
          <w:spacing w:val="1"/>
        </w:rPr>
        <w:t xml:space="preserve"> </w:t>
      </w:r>
      <w:r>
        <w:t>друга.</w:t>
      </w:r>
    </w:p>
    <w:p>
      <w:pPr>
        <w:pStyle w:val="10"/>
        <w:spacing w:before="1"/>
        <w:ind w:right="789"/>
      </w:pPr>
      <w:r>
        <w:rPr>
          <w:i/>
        </w:rPr>
        <w:t>Прогулка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продуманная</w:t>
      </w:r>
      <w:r>
        <w:rPr>
          <w:spacing w:val="1"/>
        </w:rPr>
        <w:t xml:space="preserve"> </w:t>
      </w:r>
      <w:r>
        <w:t>прогулка</w:t>
      </w:r>
      <w:r>
        <w:rPr>
          <w:spacing w:val="5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воспитательно-образовательные</w:t>
      </w:r>
      <w:r>
        <w:rPr>
          <w:spacing w:val="-6"/>
        </w:rPr>
        <w:t xml:space="preserve"> </w:t>
      </w:r>
      <w:r>
        <w:t>задачи:</w:t>
      </w:r>
    </w:p>
    <w:p>
      <w:pPr>
        <w:pStyle w:val="13"/>
        <w:numPr>
          <w:ilvl w:val="0"/>
          <w:numId w:val="129"/>
        </w:numPr>
        <w:tabs>
          <w:tab w:val="left" w:pos="2230"/>
        </w:tabs>
        <w:spacing w:before="3"/>
        <w:ind w:right="790" w:firstLine="710"/>
      </w:pPr>
      <w:r>
        <w:t>развивает</w:t>
      </w:r>
      <w:r>
        <w:rPr>
          <w:spacing w:val="1"/>
        </w:rPr>
        <w:t xml:space="preserve"> </w:t>
      </w:r>
      <w:r>
        <w:t>умственные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наблюдательность: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окружающем;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подмечают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явлениями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природе;</w:t>
      </w:r>
    </w:p>
    <w:p>
      <w:pPr>
        <w:pStyle w:val="13"/>
        <w:numPr>
          <w:ilvl w:val="0"/>
          <w:numId w:val="129"/>
        </w:numPr>
        <w:tabs>
          <w:tab w:val="left" w:pos="2230"/>
        </w:tabs>
        <w:spacing w:before="3" w:line="232" w:lineRule="auto"/>
        <w:ind w:right="796" w:firstLine="710"/>
      </w:pPr>
      <w:r>
        <w:t>дает возможность знакомить детей</w:t>
      </w:r>
      <w:r>
        <w:rPr>
          <w:spacing w:val="1"/>
        </w:rPr>
        <w:t xml:space="preserve"> </w:t>
      </w:r>
      <w:r>
        <w:t>с родным городом,</w:t>
      </w:r>
      <w:r>
        <w:rPr>
          <w:spacing w:val="1"/>
        </w:rPr>
        <w:t xml:space="preserve"> </w:t>
      </w:r>
      <w:r>
        <w:t>его достопримечательностями,</w:t>
      </w:r>
      <w:r>
        <w:rPr>
          <w:spacing w:val="1"/>
        </w:rPr>
        <w:t xml:space="preserve"> </w:t>
      </w:r>
      <w:r>
        <w:t>трудом взрослых,</w:t>
      </w:r>
      <w:r>
        <w:rPr>
          <w:spacing w:val="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озеленяют</w:t>
      </w:r>
      <w:r>
        <w:rPr>
          <w:spacing w:val="5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улицы,</w:t>
      </w:r>
      <w:r>
        <w:rPr>
          <w:spacing w:val="-1"/>
        </w:rPr>
        <w:t xml:space="preserve"> </w:t>
      </w:r>
      <w:r>
        <w:t>строят красивые</w:t>
      </w:r>
      <w:r>
        <w:rPr>
          <w:spacing w:val="-5"/>
        </w:rPr>
        <w:t xml:space="preserve"> </w:t>
      </w:r>
      <w:r>
        <w:t>дома,</w:t>
      </w:r>
      <w:r>
        <w:rPr>
          <w:spacing w:val="3"/>
        </w:rPr>
        <w:t xml:space="preserve"> </w:t>
      </w:r>
      <w:r>
        <w:t>асфальтируют</w:t>
      </w:r>
    </w:p>
    <w:p>
      <w:pPr>
        <w:pStyle w:val="10"/>
        <w:spacing w:before="4"/>
        <w:ind w:left="1523" w:firstLine="0"/>
      </w:pPr>
      <w:r>
        <w:t>дороги и</w:t>
      </w:r>
      <w:r>
        <w:rPr>
          <w:spacing w:val="1"/>
        </w:rPr>
        <w:t xml:space="preserve"> </w:t>
      </w:r>
      <w:r>
        <w:t>т.д.;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before="1" w:line="265" w:lineRule="exact"/>
        <w:ind w:left="2229"/>
        <w:jc w:val="left"/>
      </w:pPr>
      <w:r>
        <w:t>удовлетворяет естественную</w:t>
      </w:r>
      <w:r>
        <w:rPr>
          <w:spacing w:val="-6"/>
        </w:rPr>
        <w:t xml:space="preserve"> </w:t>
      </w:r>
      <w:r>
        <w:t>биологическую</w:t>
      </w:r>
      <w:r>
        <w:rPr>
          <w:spacing w:val="-5"/>
        </w:rPr>
        <w:t xml:space="preserve"> </w:t>
      </w:r>
      <w:r>
        <w:t>потребность</w:t>
      </w:r>
      <w:r>
        <w:rPr>
          <w:spacing w:val="-4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before="6" w:line="232" w:lineRule="auto"/>
        <w:ind w:right="792" w:firstLine="710"/>
        <w:jc w:val="left"/>
      </w:pPr>
      <w:r>
        <w:t>дети</w:t>
      </w:r>
      <w:r>
        <w:rPr>
          <w:spacing w:val="7"/>
        </w:rPr>
        <w:t xml:space="preserve"> </w:t>
      </w:r>
      <w:r>
        <w:t>учатся</w:t>
      </w:r>
      <w:r>
        <w:rPr>
          <w:spacing w:val="6"/>
        </w:rPr>
        <w:t xml:space="preserve"> </w:t>
      </w:r>
      <w:r>
        <w:t>преодолевать</w:t>
      </w:r>
      <w:r>
        <w:rPr>
          <w:spacing w:val="6"/>
        </w:rPr>
        <w:t xml:space="preserve"> </w:t>
      </w:r>
      <w:r>
        <w:t>различные</w:t>
      </w:r>
      <w:r>
        <w:rPr>
          <w:spacing w:val="54"/>
        </w:rPr>
        <w:t xml:space="preserve"> </w:t>
      </w:r>
      <w:r>
        <w:t>препятствия,</w:t>
      </w:r>
      <w:r>
        <w:rPr>
          <w:spacing w:val="8"/>
        </w:rPr>
        <w:t xml:space="preserve"> </w:t>
      </w:r>
      <w:r>
        <w:t>становятся</w:t>
      </w:r>
      <w:r>
        <w:rPr>
          <w:spacing w:val="6"/>
        </w:rPr>
        <w:t xml:space="preserve"> </w:t>
      </w:r>
      <w:r>
        <w:t>подвижными,</w:t>
      </w:r>
      <w:r>
        <w:rPr>
          <w:spacing w:val="4"/>
        </w:rPr>
        <w:t xml:space="preserve"> </w:t>
      </w:r>
      <w:r>
        <w:t>ловкими,</w:t>
      </w:r>
      <w:r>
        <w:rPr>
          <w:spacing w:val="-52"/>
        </w:rPr>
        <w:t xml:space="preserve"> </w:t>
      </w:r>
      <w:r>
        <w:t>смелыми,</w:t>
      </w:r>
      <w:r>
        <w:rPr>
          <w:spacing w:val="-2"/>
        </w:rPr>
        <w:t xml:space="preserve"> </w:t>
      </w:r>
      <w:r>
        <w:t>выносливыми;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before="3"/>
        <w:ind w:right="785" w:firstLine="710"/>
        <w:jc w:val="left"/>
      </w:pPr>
      <w:r>
        <w:t>у</w:t>
      </w:r>
      <w:r>
        <w:rPr>
          <w:spacing w:val="7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вырабатывается</w:t>
      </w:r>
      <w:r>
        <w:rPr>
          <w:spacing w:val="12"/>
        </w:rPr>
        <w:t xml:space="preserve"> </w:t>
      </w:r>
      <w:r>
        <w:t>двигательные</w:t>
      </w:r>
      <w:r>
        <w:rPr>
          <w:spacing w:val="7"/>
        </w:rPr>
        <w:t xml:space="preserve"> </w:t>
      </w:r>
      <w:r>
        <w:t>умения</w:t>
      </w:r>
      <w:r>
        <w:rPr>
          <w:spacing w:val="1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навыки,</w:t>
      </w:r>
      <w:r>
        <w:rPr>
          <w:spacing w:val="11"/>
        </w:rPr>
        <w:t xml:space="preserve"> </w:t>
      </w:r>
      <w:r>
        <w:t>укрепляется</w:t>
      </w:r>
      <w:r>
        <w:rPr>
          <w:spacing w:val="12"/>
        </w:rPr>
        <w:t xml:space="preserve"> </w:t>
      </w:r>
      <w:r>
        <w:t>мышечная</w:t>
      </w:r>
      <w:r>
        <w:rPr>
          <w:spacing w:val="12"/>
        </w:rPr>
        <w:t xml:space="preserve"> </w:t>
      </w:r>
      <w:r>
        <w:t>система,</w:t>
      </w:r>
      <w:r>
        <w:rPr>
          <w:spacing w:val="-52"/>
        </w:rPr>
        <w:t xml:space="preserve"> </w:t>
      </w:r>
      <w:r>
        <w:t>повышается жизненный</w:t>
      </w:r>
      <w:r>
        <w:rPr>
          <w:spacing w:val="4"/>
        </w:rPr>
        <w:t xml:space="preserve"> </w:t>
      </w:r>
      <w:r>
        <w:t>тонус;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ind w:right="801" w:firstLine="710"/>
        <w:jc w:val="left"/>
      </w:pPr>
      <w:r>
        <w:t>на</w:t>
      </w:r>
      <w:r>
        <w:rPr>
          <w:spacing w:val="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умственного,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эстетического</w:t>
      </w:r>
      <w:r>
        <w:rPr>
          <w:spacing w:val="-4"/>
        </w:rPr>
        <w:t xml:space="preserve"> </w:t>
      </w:r>
      <w:r>
        <w:t>воспитания.</w:t>
      </w:r>
    </w:p>
    <w:p>
      <w:pPr>
        <w:pStyle w:val="10"/>
        <w:spacing w:line="248" w:lineRule="exact"/>
        <w:ind w:left="1523" w:firstLine="0"/>
        <w:jc w:val="left"/>
      </w:pPr>
      <w:r>
        <w:t>Проводится</w:t>
      </w:r>
      <w:r>
        <w:rPr>
          <w:spacing w:val="-3"/>
        </w:rPr>
        <w:t xml:space="preserve"> </w:t>
      </w:r>
      <w:r>
        <w:t>прогулка</w:t>
      </w:r>
      <w:r>
        <w:rPr>
          <w:spacing w:val="2"/>
        </w:rPr>
        <w:t xml:space="preserve"> </w:t>
      </w:r>
      <w:r>
        <w:t>два</w:t>
      </w:r>
      <w:r>
        <w:rPr>
          <w:spacing w:val="2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и вторую</w:t>
      </w:r>
      <w:r>
        <w:rPr>
          <w:spacing w:val="-3"/>
        </w:rPr>
        <w:t xml:space="preserve"> </w:t>
      </w:r>
      <w:r>
        <w:t>половину</w:t>
      </w:r>
      <w:r>
        <w:rPr>
          <w:spacing w:val="-6"/>
        </w:rPr>
        <w:t xml:space="preserve"> </w:t>
      </w:r>
      <w:r>
        <w:t>дня)</w:t>
      </w:r>
    </w:p>
    <w:p>
      <w:pPr>
        <w:pStyle w:val="10"/>
        <w:spacing w:before="2"/>
        <w:ind w:left="0" w:firstLine="0"/>
        <w:jc w:val="left"/>
      </w:pPr>
    </w:p>
    <w:p>
      <w:pPr>
        <w:pStyle w:val="10"/>
        <w:ind w:right="785"/>
      </w:pPr>
      <w:r>
        <w:rPr>
          <w:i/>
        </w:rPr>
        <w:t>Режимные</w:t>
      </w:r>
      <w:r>
        <w:rPr>
          <w:i/>
          <w:spacing w:val="1"/>
        </w:rPr>
        <w:t xml:space="preserve"> </w:t>
      </w:r>
      <w:r>
        <w:rPr>
          <w:i/>
        </w:rPr>
        <w:t>моменты.</w:t>
      </w:r>
      <w:r>
        <w:rPr>
          <w:i/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режимных моментов. Режим дня в первую очередь ориентирован на сохранение и укрепление здоровья</w:t>
      </w:r>
      <w:r>
        <w:rPr>
          <w:spacing w:val="1"/>
        </w:rPr>
        <w:t xml:space="preserve"> </w:t>
      </w:r>
      <w:r>
        <w:t>детей. Успех воспитательной работы зависит от правильной организации режима дня, двигательного,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режимов,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разумное чередование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суток.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правильного</w:t>
      </w:r>
      <w:r>
        <w:rPr>
          <w:spacing w:val="55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психофизиологическим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Распорядок дня в ДОУ основан на определенном ритме и ритуалах, учит детей пониманию состояния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релаксации.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режимного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являются основными и имеют ведущее значение, а некоторые - переходными, связующими. Но в целом</w:t>
      </w:r>
      <w:r>
        <w:rPr>
          <w:spacing w:val="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они</w:t>
      </w:r>
      <w:r>
        <w:rPr>
          <w:spacing w:val="3"/>
        </w:rPr>
        <w:t xml:space="preserve"> </w:t>
      </w:r>
      <w:r>
        <w:t>взаимосвязаны</w:t>
      </w:r>
      <w:r>
        <w:rPr>
          <w:spacing w:val="-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собой.</w:t>
      </w:r>
    </w:p>
    <w:p>
      <w:pPr>
        <w:pStyle w:val="10"/>
        <w:ind w:right="789"/>
      </w:pPr>
      <w:r>
        <w:t>Утренняя встреча детей в саду задаёт настроение ребёнку на весь день. От того, как малыш</w:t>
      </w:r>
      <w:r>
        <w:rPr>
          <w:spacing w:val="1"/>
        </w:rPr>
        <w:t xml:space="preserve"> </w:t>
      </w:r>
      <w:r>
        <w:t>попрощается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родителем,</w:t>
      </w:r>
      <w:r>
        <w:rPr>
          <w:spacing w:val="1"/>
        </w:rPr>
        <w:t xml:space="preserve"> </w:t>
      </w:r>
      <w:r>
        <w:t>какое 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настроение утром,</w:t>
      </w:r>
      <w:r>
        <w:rPr>
          <w:spacing w:val="1"/>
        </w:rPr>
        <w:t xml:space="preserve"> </w:t>
      </w:r>
      <w:r>
        <w:t>часто зависит,</w:t>
      </w:r>
      <w:r>
        <w:rPr>
          <w:spacing w:val="1"/>
        </w:rPr>
        <w:t xml:space="preserve"> </w:t>
      </w:r>
      <w:r>
        <w:t>как 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сложится</w:t>
      </w:r>
      <w:r>
        <w:rPr>
          <w:spacing w:val="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день.</w:t>
      </w:r>
    </w:p>
    <w:p>
      <w:pPr>
        <w:pStyle w:val="10"/>
        <w:ind w:right="785"/>
      </w:pPr>
      <w:r>
        <w:t>Подготовка</w:t>
      </w:r>
      <w:r>
        <w:rPr>
          <w:spacing w:val="1"/>
        </w:rPr>
        <w:t xml:space="preserve"> </w:t>
      </w:r>
      <w:r>
        <w:t>к завтраку, гигиенические процедуры</w:t>
      </w:r>
      <w:r>
        <w:rPr>
          <w:spacing w:val="1"/>
        </w:rPr>
        <w:t xml:space="preserve"> </w:t>
      </w:r>
      <w:r>
        <w:t>воспитывают у ребенка</w:t>
      </w:r>
      <w:r>
        <w:rPr>
          <w:spacing w:val="1"/>
        </w:rPr>
        <w:t xml:space="preserve"> </w:t>
      </w:r>
      <w:r>
        <w:t>культуру гигиены,</w:t>
      </w:r>
      <w:r>
        <w:rPr>
          <w:spacing w:val="1"/>
        </w:rPr>
        <w:t xml:space="preserve"> </w:t>
      </w:r>
      <w:r>
        <w:t>формируют гигиенические</w:t>
      </w:r>
      <w:r>
        <w:rPr>
          <w:spacing w:val="-5"/>
        </w:rPr>
        <w:t xml:space="preserve"> </w:t>
      </w:r>
      <w:r>
        <w:t>навыки.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4"/>
      </w:pPr>
      <w:r>
        <w:t>Завтрак,</w:t>
      </w:r>
      <w:r>
        <w:rPr>
          <w:spacing w:val="1"/>
        </w:rPr>
        <w:t xml:space="preserve"> </w:t>
      </w:r>
      <w:r>
        <w:t>обед,</w:t>
      </w:r>
      <w:r>
        <w:rPr>
          <w:spacing w:val="1"/>
        </w:rPr>
        <w:t xml:space="preserve"> </w:t>
      </w:r>
      <w:r>
        <w:t>полдник</w:t>
      </w:r>
      <w:r>
        <w:rPr>
          <w:spacing w:val="1"/>
        </w:rPr>
        <w:t xml:space="preserve"> </w:t>
      </w:r>
      <w:r>
        <w:t>прививают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сбалансированного</w:t>
      </w:r>
      <w:r>
        <w:rPr>
          <w:spacing w:val="1"/>
        </w:rPr>
        <w:t xml:space="preserve"> </w:t>
      </w:r>
      <w:r>
        <w:t>рациона,</w:t>
      </w:r>
      <w:r>
        <w:rPr>
          <w:spacing w:val="1"/>
        </w:rPr>
        <w:t xml:space="preserve"> </w:t>
      </w:r>
      <w:r>
        <w:t>закладывают культуру</w:t>
      </w:r>
      <w:r>
        <w:rPr>
          <w:spacing w:val="-3"/>
        </w:rPr>
        <w:t xml:space="preserve"> </w:t>
      </w:r>
      <w:r>
        <w:t>приёма</w:t>
      </w:r>
      <w:r>
        <w:rPr>
          <w:spacing w:val="3"/>
        </w:rPr>
        <w:t xml:space="preserve"> </w:t>
      </w:r>
      <w:r>
        <w:t>пищи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столом;</w:t>
      </w:r>
    </w:p>
    <w:p>
      <w:pPr>
        <w:pStyle w:val="10"/>
        <w:spacing w:line="251" w:lineRule="exact"/>
        <w:ind w:left="1523" w:firstLine="0"/>
      </w:pPr>
      <w:r>
        <w:t>Зарядка,</w:t>
      </w:r>
      <w:r>
        <w:rPr>
          <w:spacing w:val="-6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повышают</w:t>
      </w:r>
      <w:r>
        <w:rPr>
          <w:spacing w:val="-4"/>
        </w:rPr>
        <w:t xml:space="preserve"> </w:t>
      </w:r>
      <w:r>
        <w:t>работоспособность, укрепляют</w:t>
      </w:r>
      <w:r>
        <w:rPr>
          <w:spacing w:val="-4"/>
        </w:rPr>
        <w:t xml:space="preserve"> </w:t>
      </w:r>
      <w:r>
        <w:t>здоровье.</w:t>
      </w:r>
    </w:p>
    <w:p>
      <w:pPr>
        <w:pStyle w:val="10"/>
        <w:spacing w:before="1"/>
        <w:ind w:right="795"/>
      </w:pPr>
      <w:r>
        <w:t>Подвижные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согласованным</w:t>
      </w:r>
      <w:r>
        <w:rPr>
          <w:spacing w:val="1"/>
        </w:rPr>
        <w:t xml:space="preserve"> </w:t>
      </w:r>
      <w:r>
        <w:t>действиям,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моторику,</w:t>
      </w:r>
      <w:r>
        <w:rPr>
          <w:spacing w:val="3"/>
        </w:rPr>
        <w:t xml:space="preserve"> </w:t>
      </w:r>
      <w:r>
        <w:t>речь,</w:t>
      </w:r>
      <w:r>
        <w:rPr>
          <w:spacing w:val="4"/>
        </w:rPr>
        <w:t xml:space="preserve"> </w:t>
      </w:r>
      <w:r>
        <w:t>внимание,</w:t>
      </w:r>
      <w:r>
        <w:rPr>
          <w:spacing w:val="-2"/>
        </w:rPr>
        <w:t xml:space="preserve"> </w:t>
      </w:r>
      <w:r>
        <w:t>память,</w:t>
      </w:r>
      <w:r>
        <w:rPr>
          <w:spacing w:val="-1"/>
        </w:rPr>
        <w:t xml:space="preserve"> </w:t>
      </w:r>
      <w:r>
        <w:t>ловкость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навыки.</w:t>
      </w:r>
    </w:p>
    <w:p>
      <w:pPr>
        <w:pStyle w:val="10"/>
        <w:spacing w:before="3" w:line="252" w:lineRule="exact"/>
        <w:ind w:left="1523" w:firstLine="0"/>
      </w:pPr>
      <w:r>
        <w:t>Игра</w:t>
      </w:r>
      <w:r>
        <w:rPr>
          <w:spacing w:val="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основная</w:t>
      </w:r>
      <w:r>
        <w:rPr>
          <w:spacing w:val="-3"/>
        </w:rPr>
        <w:t xml:space="preserve"> </w:t>
      </w:r>
      <w:r>
        <w:t>образовательная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</w:t>
      </w:r>
      <w:r>
        <w:rPr>
          <w:spacing w:val="2"/>
        </w:rPr>
        <w:t xml:space="preserve"> </w:t>
      </w:r>
      <w:r>
        <w:t>учреждении.</w:t>
      </w:r>
    </w:p>
    <w:p>
      <w:pPr>
        <w:pStyle w:val="10"/>
        <w:ind w:right="791"/>
      </w:pPr>
      <w:r>
        <w:t>Задачи сна - разгрузить нервную систему, сменить деятельность с активной на отдых, который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полезен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организма.</w:t>
      </w:r>
    </w:p>
    <w:p>
      <w:pPr>
        <w:pStyle w:val="10"/>
        <w:spacing w:before="1"/>
        <w:ind w:right="788"/>
      </w:pPr>
      <w:r>
        <w:t>Подготовка к прогулке, подготовка ко сну учат ребёнка самостоятельности, аккуратности при</w:t>
      </w:r>
      <w:r>
        <w:rPr>
          <w:spacing w:val="1"/>
        </w:rPr>
        <w:t xml:space="preserve"> </w:t>
      </w:r>
      <w:r>
        <w:t>одевании или раздевании, формируют дисциплину. Утренняя и вечерняя прогулка - учат наблюдать за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кругозор,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укрепляют здоровье.</w:t>
      </w:r>
    </w:p>
    <w:p>
      <w:pPr>
        <w:pStyle w:val="10"/>
        <w:spacing w:line="242" w:lineRule="auto"/>
        <w:ind w:right="802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возрастом,</w:t>
      </w:r>
      <w:r>
        <w:rPr>
          <w:spacing w:val="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действий.</w:t>
      </w:r>
    </w:p>
    <w:p>
      <w:pPr>
        <w:pStyle w:val="10"/>
        <w:ind w:right="791"/>
      </w:pPr>
      <w:r>
        <w:t>Свободная игра - самостоятельная деятельность детей, где они используют все доступные им</w:t>
      </w:r>
      <w:r>
        <w:rPr>
          <w:spacing w:val="1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средства,</w:t>
      </w:r>
      <w:r>
        <w:rPr>
          <w:spacing w:val="3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взаимодействуют друг</w:t>
      </w:r>
      <w:r>
        <w:rPr>
          <w:spacing w:val="1"/>
        </w:rPr>
        <w:t xml:space="preserve"> </w:t>
      </w:r>
      <w:r>
        <w:t>с другом.</w:t>
      </w:r>
    </w:p>
    <w:p>
      <w:pPr>
        <w:pStyle w:val="10"/>
        <w:ind w:right="790"/>
      </w:pPr>
      <w:r>
        <w:t>Игра</w:t>
      </w:r>
      <w:r>
        <w:rPr>
          <w:spacing w:val="1"/>
        </w:rPr>
        <w:t xml:space="preserve"> </w:t>
      </w:r>
      <w:r>
        <w:t>– это универсальное, незаменимое средство воспитания. Именно в игре проявляются 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удовлетворяются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раскрывают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положительные и отрицательные качества и педагог получает полную возможность влиять должным</w:t>
      </w:r>
      <w:r>
        <w:rPr>
          <w:spacing w:val="1"/>
        </w:rPr>
        <w:t xml:space="preserve"> </w:t>
      </w:r>
      <w:r>
        <w:t>образом на всех вместе и на каждого в отдельности. Воспитательная роль игры состоит в том, что игры</w:t>
      </w:r>
      <w:r>
        <w:rPr>
          <w:spacing w:val="1"/>
        </w:rPr>
        <w:t xml:space="preserve"> </w:t>
      </w:r>
      <w:r>
        <w:t>приучают детей жить и работать в коллективе, считаться с интересами товарищей, приходить им на</w:t>
      </w:r>
      <w:r>
        <w:rPr>
          <w:spacing w:val="1"/>
        </w:rPr>
        <w:t xml:space="preserve"> </w:t>
      </w:r>
      <w:r>
        <w:t>выручку,</w:t>
      </w:r>
      <w:r>
        <w:rPr>
          <w:spacing w:val="3"/>
        </w:rPr>
        <w:t xml:space="preserve"> </w:t>
      </w:r>
      <w:r>
        <w:t>соблюдать установленные</w:t>
      </w:r>
      <w:r>
        <w:rPr>
          <w:spacing w:val="-4"/>
        </w:rPr>
        <w:t xml:space="preserve"> </w:t>
      </w:r>
      <w:r>
        <w:t>правила,</w:t>
      </w:r>
      <w:r>
        <w:rPr>
          <w:spacing w:val="-2"/>
        </w:rPr>
        <w:t xml:space="preserve"> </w:t>
      </w:r>
      <w:r>
        <w:t>выполнять требования дисциплины.</w:t>
      </w:r>
    </w:p>
    <w:p>
      <w:pPr>
        <w:pStyle w:val="10"/>
        <w:ind w:right="796"/>
      </w:pPr>
      <w:r>
        <w:t>Свободная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важна.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требуется: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35" w:lineRule="auto"/>
        <w:ind w:right="791" w:firstLine="710"/>
        <w:jc w:val="left"/>
      </w:pPr>
      <w:r>
        <w:t>обустроить предметно-пространственную среду так, чтобы она провоцировала ребенка на</w:t>
      </w:r>
      <w:r>
        <w:rPr>
          <w:spacing w:val="-52"/>
        </w:rPr>
        <w:t xml:space="preserve"> </w:t>
      </w:r>
      <w:r>
        <w:t>самостоятельные</w:t>
      </w:r>
      <w:r>
        <w:rPr>
          <w:spacing w:val="-6"/>
        </w:rPr>
        <w:t xml:space="preserve"> </w:t>
      </w:r>
      <w:r>
        <w:t>пробы,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before="1"/>
        <w:ind w:right="796" w:firstLine="710"/>
        <w:jc w:val="left"/>
      </w:pPr>
      <w:r>
        <w:t>взаимодействовать</w:t>
      </w:r>
      <w:r>
        <w:rPr>
          <w:spacing w:val="27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ребенком</w:t>
      </w:r>
      <w:r>
        <w:rPr>
          <w:spacing w:val="27"/>
        </w:rPr>
        <w:t xml:space="preserve"> </w:t>
      </w:r>
      <w:r>
        <w:t>так,</w:t>
      </w:r>
      <w:r>
        <w:rPr>
          <w:spacing w:val="25"/>
        </w:rPr>
        <w:t xml:space="preserve"> </w:t>
      </w:r>
      <w:r>
        <w:t>чтобы</w:t>
      </w:r>
      <w:r>
        <w:rPr>
          <w:spacing w:val="28"/>
        </w:rPr>
        <w:t xml:space="preserve"> </w:t>
      </w:r>
      <w:r>
        <w:t>он</w:t>
      </w:r>
      <w:r>
        <w:rPr>
          <w:spacing w:val="29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можно</w:t>
      </w:r>
      <w:r>
        <w:rPr>
          <w:spacing w:val="23"/>
        </w:rPr>
        <w:t xml:space="preserve"> </w:t>
      </w:r>
      <w:r>
        <w:t>больше</w:t>
      </w:r>
      <w:r>
        <w:rPr>
          <w:spacing w:val="22"/>
        </w:rPr>
        <w:t xml:space="preserve"> </w:t>
      </w:r>
      <w:r>
        <w:t>наблюдал,</w:t>
      </w:r>
      <w:r>
        <w:rPr>
          <w:spacing w:val="25"/>
        </w:rPr>
        <w:t xml:space="preserve"> </w:t>
      </w:r>
      <w:r>
        <w:t>размышлял,</w:t>
      </w:r>
      <w:r>
        <w:rPr>
          <w:spacing w:val="-52"/>
        </w:rPr>
        <w:t xml:space="preserve"> </w:t>
      </w:r>
      <w:r>
        <w:t>обыгрывал,</w:t>
      </w:r>
      <w:r>
        <w:rPr>
          <w:spacing w:val="-3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продуктивную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осмыслял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содержание,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ind w:right="785" w:firstLine="710"/>
        <w:jc w:val="left"/>
      </w:pPr>
      <w:r>
        <w:t>выделять</w:t>
      </w:r>
      <w:r>
        <w:rPr>
          <w:spacing w:val="31"/>
        </w:rPr>
        <w:t xml:space="preserve"> </w:t>
      </w:r>
      <w:r>
        <w:t>время,</w:t>
      </w:r>
      <w:r>
        <w:rPr>
          <w:spacing w:val="33"/>
        </w:rPr>
        <w:t xml:space="preserve"> </w:t>
      </w:r>
      <w:r>
        <w:t>чтобы</w:t>
      </w:r>
      <w:r>
        <w:rPr>
          <w:spacing w:val="32"/>
        </w:rPr>
        <w:t xml:space="preserve"> </w:t>
      </w:r>
      <w:r>
        <w:t>ребенок</w:t>
      </w:r>
      <w:r>
        <w:rPr>
          <w:spacing w:val="29"/>
        </w:rPr>
        <w:t xml:space="preserve"> </w:t>
      </w:r>
      <w:r>
        <w:t>успевал</w:t>
      </w:r>
      <w:r>
        <w:rPr>
          <w:spacing w:val="32"/>
        </w:rPr>
        <w:t xml:space="preserve"> </w:t>
      </w:r>
      <w:r>
        <w:t>самостоятельно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своем</w:t>
      </w:r>
      <w:r>
        <w:rPr>
          <w:spacing w:val="31"/>
        </w:rPr>
        <w:t xml:space="preserve"> </w:t>
      </w:r>
      <w:r>
        <w:t>режиме</w:t>
      </w:r>
      <w:r>
        <w:rPr>
          <w:spacing w:val="23"/>
        </w:rPr>
        <w:t xml:space="preserve"> </w:t>
      </w:r>
      <w:r>
        <w:t>освоить</w:t>
      </w:r>
      <w:r>
        <w:rPr>
          <w:spacing w:val="31"/>
        </w:rPr>
        <w:t xml:space="preserve"> </w:t>
      </w:r>
      <w:r>
        <w:t>пласт</w:t>
      </w:r>
      <w:r>
        <w:rPr>
          <w:spacing w:val="-52"/>
        </w:rPr>
        <w:t xml:space="preserve"> </w:t>
      </w:r>
      <w:r>
        <w:t>культуры,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который</w:t>
      </w:r>
      <w:r>
        <w:rPr>
          <w:spacing w:val="4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введен</w:t>
      </w:r>
      <w:r>
        <w:rPr>
          <w:spacing w:val="2"/>
        </w:rPr>
        <w:t xml:space="preserve"> </w:t>
      </w:r>
      <w:r>
        <w:t>взрослым,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59" w:lineRule="exact"/>
        <w:ind w:left="2229"/>
        <w:jc w:val="left"/>
      </w:pPr>
      <w:r>
        <w:t>демонстрировать</w:t>
      </w:r>
      <w:r>
        <w:rPr>
          <w:spacing w:val="-3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замысла,</w:t>
      </w:r>
    </w:p>
    <w:p>
      <w:pPr>
        <w:pStyle w:val="13"/>
        <w:numPr>
          <w:ilvl w:val="0"/>
          <w:numId w:val="129"/>
        </w:numPr>
        <w:tabs>
          <w:tab w:val="left" w:pos="2229"/>
          <w:tab w:val="left" w:pos="2230"/>
        </w:tabs>
        <w:spacing w:line="265" w:lineRule="exact"/>
        <w:ind w:left="2229"/>
        <w:jc w:val="left"/>
      </w:pPr>
      <w:r>
        <w:t>поддерживать</w:t>
      </w:r>
      <w:r>
        <w:rPr>
          <w:spacing w:val="-3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сложные</w:t>
      </w:r>
      <w:r>
        <w:rPr>
          <w:spacing w:val="-7"/>
        </w:rPr>
        <w:t xml:space="preserve"> </w:t>
      </w:r>
      <w:r>
        <w:t>моменты, когда</w:t>
      </w:r>
      <w:r>
        <w:rPr>
          <w:spacing w:val="1"/>
        </w:rPr>
        <w:t xml:space="preserve"> </w:t>
      </w:r>
      <w:r>
        <w:t>ему</w:t>
      </w:r>
      <w:r>
        <w:rPr>
          <w:spacing w:val="-7"/>
        </w:rPr>
        <w:t xml:space="preserve"> </w:t>
      </w:r>
      <w:r>
        <w:t>необходима</w:t>
      </w:r>
      <w:r>
        <w:rPr>
          <w:spacing w:val="-4"/>
        </w:rPr>
        <w:t xml:space="preserve"> </w:t>
      </w:r>
      <w:r>
        <w:t>помощь.</w:t>
      </w:r>
    </w:p>
    <w:p>
      <w:pPr>
        <w:pStyle w:val="10"/>
        <w:ind w:left="0" w:firstLine="0"/>
        <w:jc w:val="left"/>
        <w:rPr>
          <w:sz w:val="26"/>
        </w:rPr>
      </w:pPr>
    </w:p>
    <w:p>
      <w:pPr>
        <w:pStyle w:val="2"/>
        <w:numPr>
          <w:ilvl w:val="3"/>
          <w:numId w:val="105"/>
        </w:numPr>
        <w:tabs>
          <w:tab w:val="left" w:pos="2508"/>
        </w:tabs>
        <w:spacing w:before="207"/>
        <w:ind w:left="2507" w:hanging="773"/>
        <w:jc w:val="both"/>
      </w:pPr>
      <w:r>
        <w:t>Совместная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ситуациях</w:t>
      </w:r>
    </w:p>
    <w:p>
      <w:pPr>
        <w:pStyle w:val="10"/>
        <w:ind w:left="1024" w:right="1339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ведущая</w:t>
      </w:r>
      <w:r>
        <w:rPr>
          <w:spacing w:val="56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 совместной деятельности взрослого и ребенка по освоению ООП ДО, в 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4"/>
        </w:rPr>
        <w:t xml:space="preserve"> </w:t>
      </w:r>
      <w:r>
        <w:t>возможно</w:t>
      </w:r>
      <w:r>
        <w:rPr>
          <w:spacing w:val="-1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конкретных</w:t>
      </w:r>
      <w:r>
        <w:rPr>
          <w:spacing w:val="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воспитания.</w:t>
      </w:r>
    </w:p>
    <w:p>
      <w:pPr>
        <w:pStyle w:val="10"/>
        <w:ind w:left="1024" w:right="1354"/>
      </w:pPr>
      <w:r>
        <w:t>Воспитание в образовательной деятельности осуществляется в течение всего 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>
      <w:pPr>
        <w:pStyle w:val="10"/>
        <w:spacing w:before="9" w:after="1"/>
        <w:ind w:left="0" w:firstLine="0"/>
        <w:jc w:val="left"/>
        <w:rPr>
          <w:sz w:val="23"/>
        </w:rPr>
      </w:pPr>
    </w:p>
    <w:tbl>
      <w:tblPr>
        <w:tblStyle w:val="12"/>
        <w:tblW w:w="0" w:type="auto"/>
        <w:tblInd w:w="9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9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2079" w:type="dxa"/>
          </w:tcPr>
          <w:p>
            <w:pPr>
              <w:pStyle w:val="14"/>
              <w:ind w:left="105" w:right="187"/>
              <w:rPr>
                <w:b/>
                <w:i/>
              </w:rPr>
            </w:pPr>
            <w:r>
              <w:rPr>
                <w:b/>
                <w:i/>
              </w:rPr>
              <w:t>Перечень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конкретныхвидов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организации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совместной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деятельности</w:t>
            </w:r>
          </w:p>
          <w:p>
            <w:pPr>
              <w:pStyle w:val="14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в</w:t>
            </w:r>
          </w:p>
          <w:p>
            <w:pPr>
              <w:pStyle w:val="14"/>
              <w:spacing w:line="250" w:lineRule="exact"/>
              <w:ind w:left="105" w:right="233"/>
              <w:rPr>
                <w:b/>
                <w:i/>
              </w:rPr>
            </w:pPr>
            <w:r>
              <w:rPr>
                <w:b/>
                <w:i/>
              </w:rPr>
              <w:t>образовательных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ситуациях</w:t>
            </w:r>
          </w:p>
        </w:tc>
        <w:tc>
          <w:tcPr>
            <w:tcW w:w="7846" w:type="dxa"/>
          </w:tcPr>
          <w:p>
            <w:pPr>
              <w:pStyle w:val="14"/>
              <w:spacing w:before="8"/>
              <w:ind w:left="0"/>
              <w:rPr>
                <w:sz w:val="21"/>
              </w:rPr>
            </w:pPr>
          </w:p>
          <w:p>
            <w:pPr>
              <w:pStyle w:val="14"/>
              <w:spacing w:before="1"/>
              <w:ind w:left="2453" w:right="244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Воспитательный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потенциал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9" w:type="dxa"/>
          </w:tcPr>
          <w:p>
            <w:pPr>
              <w:pStyle w:val="14"/>
              <w:spacing w:line="249" w:lineRule="exact"/>
              <w:ind w:left="105"/>
            </w:pPr>
            <w:r>
              <w:t>ситуативная</w:t>
            </w:r>
          </w:p>
          <w:p>
            <w:pPr>
              <w:pStyle w:val="14"/>
              <w:tabs>
                <w:tab w:val="left" w:pos="1170"/>
              </w:tabs>
              <w:spacing w:line="250" w:lineRule="exact"/>
              <w:ind w:left="105" w:right="104"/>
            </w:pPr>
            <w:r>
              <w:t>беседа,</w:t>
            </w:r>
            <w:r>
              <w:tab/>
            </w:r>
            <w:r>
              <w:rPr>
                <w:spacing w:val="-2"/>
              </w:rPr>
              <w:t>вопросы</w:t>
            </w:r>
            <w:r>
              <w:rPr>
                <w:spacing w:val="-52"/>
              </w:rPr>
              <w:t xml:space="preserve"> </w:t>
            </w:r>
            <w:r>
              <w:t>рассказ,</w:t>
            </w:r>
            <w:r>
              <w:rPr>
                <w:spacing w:val="-1"/>
              </w:rPr>
              <w:t xml:space="preserve"> </w:t>
            </w:r>
            <w:r>
              <w:t>советы</w:t>
            </w:r>
          </w:p>
        </w:tc>
        <w:tc>
          <w:tcPr>
            <w:tcW w:w="7846" w:type="dxa"/>
          </w:tcPr>
          <w:p>
            <w:pPr>
              <w:pStyle w:val="14"/>
              <w:spacing w:line="249" w:lineRule="exact"/>
              <w:ind w:left="105"/>
            </w:pPr>
            <w:r>
              <w:t xml:space="preserve">Основным  </w:t>
            </w:r>
            <w:r>
              <w:rPr>
                <w:spacing w:val="2"/>
              </w:rPr>
              <w:t xml:space="preserve"> </w:t>
            </w:r>
            <w:r>
              <w:t xml:space="preserve">назначением  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бесед</w:t>
            </w:r>
            <w:r>
              <w:t xml:space="preserve">,  </w:t>
            </w:r>
            <w:r>
              <w:rPr>
                <w:spacing w:val="3"/>
              </w:rPr>
              <w:t xml:space="preserve"> </w:t>
            </w:r>
            <w:r>
              <w:t xml:space="preserve">используемых  </w:t>
            </w:r>
            <w:r>
              <w:rPr>
                <w:spacing w:val="2"/>
              </w:rPr>
              <w:t xml:space="preserve"> </w:t>
            </w:r>
            <w:r>
              <w:t xml:space="preserve">в  </w:t>
            </w:r>
            <w:r>
              <w:rPr>
                <w:spacing w:val="2"/>
              </w:rPr>
              <w:t xml:space="preserve"> </w:t>
            </w:r>
            <w:r>
              <w:t xml:space="preserve">воспитательной  </w:t>
            </w:r>
            <w:r>
              <w:rPr>
                <w:spacing w:val="5"/>
              </w:rPr>
              <w:t xml:space="preserve"> </w:t>
            </w:r>
            <w:r>
              <w:t>практике,</w:t>
            </w:r>
          </w:p>
          <w:p>
            <w:pPr>
              <w:pStyle w:val="14"/>
              <w:tabs>
                <w:tab w:val="left" w:pos="1151"/>
                <w:tab w:val="left" w:pos="1726"/>
                <w:tab w:val="left" w:pos="2597"/>
                <w:tab w:val="left" w:pos="2994"/>
                <w:tab w:val="left" w:pos="3360"/>
                <w:tab w:val="left" w:pos="3488"/>
                <w:tab w:val="left" w:pos="3715"/>
                <w:tab w:val="left" w:pos="4437"/>
                <w:tab w:val="left" w:pos="4597"/>
                <w:tab w:val="left" w:pos="5339"/>
                <w:tab w:val="left" w:pos="5872"/>
                <w:tab w:val="left" w:pos="6975"/>
                <w:tab w:val="left" w:pos="7010"/>
                <w:tab w:val="left" w:pos="7394"/>
              </w:tabs>
              <w:spacing w:line="250" w:lineRule="exact"/>
              <w:ind w:left="105" w:right="92"/>
            </w:pPr>
            <w:r>
              <w:t>является</w:t>
            </w:r>
            <w:r>
              <w:tab/>
            </w:r>
            <w:r>
              <w:t>привлечение</w:t>
            </w:r>
            <w:r>
              <w:tab/>
            </w:r>
            <w:r>
              <w:t>детей</w:t>
            </w:r>
            <w:r>
              <w:tab/>
            </w:r>
            <w:r>
              <w:t>к</w:t>
            </w:r>
            <w:r>
              <w:tab/>
            </w:r>
            <w:r>
              <w:tab/>
            </w:r>
            <w:r>
              <w:t>оценке</w:t>
            </w:r>
            <w:r>
              <w:tab/>
            </w:r>
            <w:r>
              <w:tab/>
            </w:r>
            <w:r>
              <w:t>поступков,</w:t>
            </w:r>
            <w:r>
              <w:tab/>
            </w:r>
            <w:r>
              <w:t>событий,</w:t>
            </w:r>
            <w:r>
              <w:tab/>
            </w:r>
            <w:r>
              <w:rPr>
                <w:spacing w:val="-1"/>
              </w:rPr>
              <w:t>явлений</w:t>
            </w:r>
            <w:r>
              <w:rPr>
                <w:spacing w:val="-52"/>
              </w:rPr>
              <w:t xml:space="preserve"> </w:t>
            </w:r>
            <w:r>
              <w:t>общественной</w:t>
            </w:r>
            <w:r>
              <w:tab/>
            </w:r>
            <w:r>
              <w:t>жизни</w:t>
            </w:r>
            <w:r>
              <w:tab/>
            </w:r>
            <w:r>
              <w:t>и</w:t>
            </w:r>
            <w:r>
              <w:tab/>
            </w:r>
            <w:r>
              <w:t>на</w:t>
            </w:r>
            <w:r>
              <w:tab/>
            </w:r>
            <w:r>
              <w:tab/>
            </w:r>
            <w:r>
              <w:t>данной</w:t>
            </w:r>
            <w:r>
              <w:tab/>
            </w:r>
            <w:r>
              <w:t>основе</w:t>
            </w:r>
            <w:r>
              <w:tab/>
            </w:r>
            <w:r>
              <w:t>формирования</w:t>
            </w:r>
            <w:r>
              <w:tab/>
            </w:r>
            <w:r>
              <w:tab/>
            </w:r>
            <w:r>
              <w:t>у</w:t>
            </w:r>
            <w:r>
              <w:tab/>
            </w:r>
            <w:r>
              <w:rPr>
                <w:spacing w:val="-1"/>
              </w:rPr>
              <w:t>них</w:t>
            </w:r>
          </w:p>
        </w:tc>
      </w:tr>
    </w:tbl>
    <w:p>
      <w:pPr>
        <w:spacing w:line="250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9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9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5" w:hRule="atLeast"/>
        </w:trPr>
        <w:tc>
          <w:tcPr>
            <w:tcW w:w="2079" w:type="dxa"/>
          </w:tcPr>
          <w:p>
            <w:pPr>
              <w:pStyle w:val="14"/>
              <w:ind w:left="0"/>
            </w:pPr>
          </w:p>
        </w:tc>
        <w:tc>
          <w:tcPr>
            <w:tcW w:w="7846" w:type="dxa"/>
          </w:tcPr>
          <w:p>
            <w:pPr>
              <w:pStyle w:val="14"/>
              <w:spacing w:line="241" w:lineRule="exact"/>
              <w:ind w:left="105"/>
              <w:jc w:val="both"/>
            </w:pPr>
            <w:r>
              <w:t>соответствующего</w:t>
            </w:r>
            <w:r>
              <w:rPr>
                <w:spacing w:val="-5"/>
              </w:rPr>
              <w:t xml:space="preserve"> </w:t>
            </w:r>
            <w:r>
              <w:t>отношения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окружающей</w:t>
            </w:r>
            <w:r>
              <w:rPr>
                <w:spacing w:val="1"/>
              </w:rPr>
              <w:t xml:space="preserve"> </w:t>
            </w:r>
            <w:r>
              <w:t>действительности.</w:t>
            </w:r>
          </w:p>
          <w:p>
            <w:pPr>
              <w:pStyle w:val="14"/>
              <w:spacing w:before="1"/>
              <w:ind w:left="105" w:right="94"/>
              <w:jc w:val="both"/>
            </w:pPr>
            <w:r>
              <w:t>Беседа состоит из нескольких этапов. На первом этапе педагог обосновывает</w:t>
            </w:r>
            <w:r>
              <w:rPr>
                <w:spacing w:val="1"/>
              </w:rPr>
              <w:t xml:space="preserve"> </w:t>
            </w:r>
            <w:r>
              <w:t>тему. На втором, основном этапе беседы дается материал для обсуждения. Затем</w:t>
            </w:r>
            <w:r>
              <w:rPr>
                <w:spacing w:val="-52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начинает</w:t>
            </w:r>
            <w:r>
              <w:rPr>
                <w:spacing w:val="1"/>
              </w:rPr>
              <w:t xml:space="preserve"> </w:t>
            </w: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вопросы</w:t>
            </w:r>
            <w:r>
              <w:rPr>
                <w:b/>
                <w:i/>
                <w:spacing w:val="1"/>
              </w:rPr>
              <w:t xml:space="preserve"> </w:t>
            </w:r>
            <w:r>
              <w:t>так,</w:t>
            </w:r>
            <w:r>
              <w:rPr>
                <w:spacing w:val="1"/>
              </w:rPr>
              <w:t xml:space="preserve"> </w:t>
            </w:r>
            <w:r>
              <w:t>чтобы</w:t>
            </w:r>
            <w:r>
              <w:rPr>
                <w:spacing w:val="1"/>
              </w:rPr>
              <w:t xml:space="preserve"> </w:t>
            </w:r>
            <w:r>
              <w:t>воспитанники</w:t>
            </w:r>
            <w:r>
              <w:rPr>
                <w:spacing w:val="1"/>
              </w:rPr>
              <w:t xml:space="preserve"> </w:t>
            </w:r>
            <w:r>
              <w:t>свободно</w:t>
            </w:r>
            <w:r>
              <w:rPr>
                <w:spacing w:val="1"/>
              </w:rPr>
              <w:t xml:space="preserve"> </w:t>
            </w:r>
            <w:r>
              <w:t>высказывали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мнения,</w:t>
            </w:r>
            <w:r>
              <w:rPr>
                <w:spacing w:val="1"/>
              </w:rPr>
              <w:t xml:space="preserve"> </w:t>
            </w:r>
            <w:r>
              <w:t>приходили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самостоятельным</w:t>
            </w:r>
            <w:r>
              <w:rPr>
                <w:spacing w:val="1"/>
              </w:rPr>
              <w:t xml:space="preserve"> </w:t>
            </w:r>
            <w:r>
              <w:t>обобщениям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выводам.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последнем,</w:t>
            </w:r>
            <w:r>
              <w:rPr>
                <w:spacing w:val="1"/>
              </w:rPr>
              <w:t xml:space="preserve"> </w:t>
            </w:r>
            <w:r>
              <w:t>заключительном</w:t>
            </w:r>
            <w:r>
              <w:rPr>
                <w:spacing w:val="1"/>
              </w:rPr>
              <w:t xml:space="preserve"> </w:t>
            </w:r>
            <w:r>
              <w:t>этапе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обобщает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высказывания, на их основе формулирует наиболее разумное, по его мнению,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5"/>
              </w:rPr>
              <w:t xml:space="preserve"> </w:t>
            </w:r>
            <w:r>
              <w:t>обсуждаемой</w:t>
            </w:r>
            <w:r>
              <w:rPr>
                <w:spacing w:val="3"/>
              </w:rPr>
              <w:t xml:space="preserve"> </w:t>
            </w:r>
            <w:r>
              <w:t>проблемы.</w:t>
            </w:r>
          </w:p>
          <w:p>
            <w:pPr>
              <w:pStyle w:val="14"/>
              <w:tabs>
                <w:tab w:val="left" w:pos="498"/>
                <w:tab w:val="left" w:pos="1392"/>
                <w:tab w:val="left" w:pos="2199"/>
                <w:tab w:val="left" w:pos="2409"/>
                <w:tab w:val="left" w:pos="2769"/>
                <w:tab w:val="left" w:pos="3446"/>
                <w:tab w:val="left" w:pos="3849"/>
                <w:tab w:val="left" w:pos="3924"/>
                <w:tab w:val="left" w:pos="4888"/>
                <w:tab w:val="left" w:pos="5379"/>
                <w:tab w:val="left" w:pos="5689"/>
                <w:tab w:val="left" w:pos="6624"/>
                <w:tab w:val="left" w:pos="6812"/>
              </w:tabs>
              <w:spacing w:before="1"/>
              <w:ind w:left="105" w:right="92"/>
            </w:pPr>
            <w:r>
              <w:rPr>
                <w:b/>
                <w:i/>
              </w:rPr>
              <w:t>Рассказ</w:t>
            </w:r>
            <w:r>
              <w:rPr>
                <w:b/>
                <w:i/>
                <w:spacing w:val="20"/>
              </w:rPr>
              <w:t xml:space="preserve"> </w:t>
            </w:r>
            <w:r>
              <w:t>как</w:t>
            </w:r>
            <w:r>
              <w:rPr>
                <w:spacing w:val="18"/>
              </w:rPr>
              <w:t xml:space="preserve"> </w:t>
            </w:r>
            <w:r>
              <w:t>метод</w:t>
            </w:r>
            <w:r>
              <w:rPr>
                <w:spacing w:val="17"/>
              </w:rPr>
              <w:t xml:space="preserve"> </w:t>
            </w:r>
            <w:r>
              <w:t>воспитания</w:t>
            </w:r>
            <w:r>
              <w:rPr>
                <w:spacing w:val="18"/>
              </w:rPr>
              <w:t xml:space="preserve"> </w:t>
            </w:r>
            <w:r>
              <w:t>–</w:t>
            </w:r>
            <w:r>
              <w:rPr>
                <w:spacing w:val="11"/>
              </w:rPr>
              <w:t xml:space="preserve"> </w:t>
            </w:r>
            <w:r>
              <w:t>это</w:t>
            </w:r>
            <w:r>
              <w:rPr>
                <w:spacing w:val="14"/>
              </w:rPr>
              <w:t xml:space="preserve"> </w:t>
            </w:r>
            <w:r>
              <w:t>небольшое</w:t>
            </w:r>
            <w:r>
              <w:rPr>
                <w:spacing w:val="13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объему</w:t>
            </w:r>
            <w:r>
              <w:rPr>
                <w:spacing w:val="14"/>
              </w:rPr>
              <w:t xml:space="preserve"> </w:t>
            </w:r>
            <w:r>
              <w:t>логичное</w:t>
            </w:r>
            <w:r>
              <w:rPr>
                <w:spacing w:val="13"/>
              </w:rPr>
              <w:t xml:space="preserve"> </w:t>
            </w:r>
            <w:r>
              <w:t>изложение</w:t>
            </w:r>
            <w:r>
              <w:rPr>
                <w:spacing w:val="-52"/>
              </w:rPr>
              <w:t xml:space="preserve"> </w:t>
            </w:r>
            <w:r>
              <w:t>событий,</w:t>
            </w:r>
            <w:r>
              <w:rPr>
                <w:spacing w:val="41"/>
              </w:rPr>
              <w:t xml:space="preserve"> </w:t>
            </w:r>
            <w:r>
              <w:t>которые</w:t>
            </w:r>
            <w:r>
              <w:rPr>
                <w:spacing w:val="35"/>
              </w:rPr>
              <w:t xml:space="preserve"> </w:t>
            </w:r>
            <w:r>
              <w:t>содержат</w:t>
            </w:r>
            <w:r>
              <w:rPr>
                <w:spacing w:val="41"/>
              </w:rPr>
              <w:t xml:space="preserve"> </w:t>
            </w:r>
            <w:r>
              <w:t>наглядный</w:t>
            </w:r>
            <w:r>
              <w:rPr>
                <w:spacing w:val="39"/>
              </w:rPr>
              <w:t xml:space="preserve"> </w:t>
            </w:r>
            <w:r>
              <w:t>пример</w:t>
            </w:r>
            <w:r>
              <w:rPr>
                <w:spacing w:val="42"/>
              </w:rPr>
              <w:t xml:space="preserve"> </w:t>
            </w:r>
            <w:r>
              <w:t>или</w:t>
            </w:r>
            <w:r>
              <w:rPr>
                <w:spacing w:val="44"/>
              </w:rPr>
              <w:t xml:space="preserve"> </w:t>
            </w:r>
            <w:r>
              <w:t>анализ</w:t>
            </w:r>
            <w:r>
              <w:rPr>
                <w:spacing w:val="41"/>
              </w:rPr>
              <w:t xml:space="preserve"> </w:t>
            </w:r>
            <w:r>
              <w:t>тех</w:t>
            </w:r>
            <w:r>
              <w:rPr>
                <w:spacing w:val="42"/>
              </w:rPr>
              <w:t xml:space="preserve"> </w:t>
            </w:r>
            <w:r>
              <w:t>или</w:t>
            </w:r>
            <w:r>
              <w:rPr>
                <w:spacing w:val="39"/>
              </w:rPr>
              <w:t xml:space="preserve"> </w:t>
            </w:r>
            <w:r>
              <w:t>иных</w:t>
            </w:r>
            <w:r>
              <w:rPr>
                <w:spacing w:val="-52"/>
              </w:rPr>
              <w:t xml:space="preserve"> </w:t>
            </w:r>
            <w:r>
              <w:t>моральных</w:t>
            </w:r>
            <w:r>
              <w:tab/>
            </w:r>
            <w:r>
              <w:t>понятий</w:t>
            </w:r>
            <w:r>
              <w:tab/>
            </w:r>
            <w:r>
              <w:tab/>
            </w:r>
            <w:r>
              <w:t>и</w:t>
            </w:r>
            <w:r>
              <w:tab/>
            </w:r>
            <w:r>
              <w:t>действий.</w:t>
            </w:r>
            <w:r>
              <w:tab/>
            </w:r>
            <w:r>
              <w:tab/>
            </w:r>
            <w:r>
              <w:t>Прежде</w:t>
            </w:r>
            <w:r>
              <w:tab/>
            </w:r>
            <w:r>
              <w:t>всего,</w:t>
            </w:r>
            <w:r>
              <w:tab/>
            </w:r>
            <w:r>
              <w:t>рассказ</w:t>
            </w:r>
            <w:r>
              <w:tab/>
            </w:r>
            <w:r>
              <w:t>пробуждает</w:t>
            </w:r>
            <w:r>
              <w:rPr>
                <w:spacing w:val="-52"/>
              </w:rPr>
              <w:t xml:space="preserve"> </w:t>
            </w:r>
            <w:r>
              <w:t>положительные</w:t>
            </w:r>
            <w:r>
              <w:rPr>
                <w:spacing w:val="31"/>
              </w:rPr>
              <w:t xml:space="preserve"> </w:t>
            </w:r>
            <w:r>
              <w:t>чувства,</w:t>
            </w:r>
            <w:r>
              <w:rPr>
                <w:spacing w:val="34"/>
              </w:rPr>
              <w:t xml:space="preserve"> </w:t>
            </w:r>
            <w:r>
              <w:t>он</w:t>
            </w:r>
            <w:r>
              <w:rPr>
                <w:spacing w:val="39"/>
              </w:rPr>
              <w:t xml:space="preserve"> </w:t>
            </w:r>
            <w:r>
              <w:t>учит</w:t>
            </w:r>
            <w:r>
              <w:rPr>
                <w:spacing w:val="37"/>
              </w:rPr>
              <w:t xml:space="preserve"> </w:t>
            </w:r>
            <w:r>
              <w:t>сопереживанию,</w:t>
            </w:r>
            <w:r>
              <w:rPr>
                <w:spacing w:val="35"/>
              </w:rPr>
              <w:t xml:space="preserve"> </w:t>
            </w:r>
            <w:r>
              <w:t>раскрывает</w:t>
            </w:r>
            <w:r>
              <w:rPr>
                <w:spacing w:val="37"/>
              </w:rPr>
              <w:t xml:space="preserve"> </w:t>
            </w:r>
            <w:r>
              <w:t>содержание</w:t>
            </w:r>
            <w:r>
              <w:rPr>
                <w:spacing w:val="31"/>
              </w:rPr>
              <w:t xml:space="preserve"> </w:t>
            </w:r>
            <w:r>
              <w:t>той</w:t>
            </w:r>
            <w:r>
              <w:rPr>
                <w:spacing w:val="-52"/>
              </w:rPr>
              <w:t xml:space="preserve"> </w:t>
            </w:r>
            <w:r>
              <w:t>или иной нормы, представляет положительный или отрицательный образ героя.</w:t>
            </w:r>
            <w:r>
              <w:rPr>
                <w:spacing w:val="1"/>
              </w:rPr>
              <w:t xml:space="preserve"> </w:t>
            </w:r>
            <w:r>
              <w:t>Рассказ</w:t>
            </w:r>
            <w:r>
              <w:rPr>
                <w:spacing w:val="3"/>
              </w:rPr>
              <w:t xml:space="preserve"> </w:t>
            </w:r>
            <w:r>
              <w:t>дополняет</w:t>
            </w:r>
            <w:r>
              <w:rPr>
                <w:spacing w:val="4"/>
              </w:rPr>
              <w:t xml:space="preserve"> </w:t>
            </w:r>
            <w:r>
              <w:t>знания</w:t>
            </w:r>
            <w:r>
              <w:rPr>
                <w:spacing w:val="-1"/>
              </w:rPr>
              <w:t xml:space="preserve"> </w:t>
            </w:r>
            <w:r>
              <w:t>воспитанников</w:t>
            </w:r>
            <w:r>
              <w:rPr>
                <w:spacing w:val="6"/>
              </w:rPr>
              <w:t xml:space="preserve"> </w:t>
            </w:r>
            <w:r>
              <w:t>о нормах и</w:t>
            </w:r>
            <w:r>
              <w:rPr>
                <w:spacing w:val="6"/>
              </w:rPr>
              <w:t xml:space="preserve"> </w:t>
            </w:r>
            <w:r>
              <w:t>правилах поведения</w:t>
            </w:r>
            <w:r>
              <w:rPr>
                <w:spacing w:val="4"/>
              </w:rPr>
              <w:t xml:space="preserve"> </w:t>
            </w:r>
            <w:r>
              <w:t>людей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tab/>
            </w:r>
            <w:r>
              <w:t>разнообразных</w:t>
            </w:r>
            <w:r>
              <w:tab/>
            </w:r>
            <w:r>
              <w:t>ситуациях</w:t>
            </w:r>
            <w:r>
              <w:tab/>
            </w:r>
            <w:r>
              <w:t>и</w:t>
            </w:r>
            <w:r>
              <w:tab/>
            </w:r>
            <w:r>
              <w:t>способствует</w:t>
            </w:r>
            <w:r>
              <w:tab/>
            </w:r>
            <w:r>
              <w:t>стремлению</w:t>
            </w:r>
            <w:r>
              <w:tab/>
            </w:r>
            <w:r>
              <w:tab/>
            </w:r>
            <w:r>
              <w:t>следовать</w:t>
            </w:r>
            <w:r>
              <w:rPr>
                <w:spacing w:val="-52"/>
              </w:rPr>
              <w:t xml:space="preserve"> </w:t>
            </w:r>
            <w:r>
              <w:t>положительному</w:t>
            </w:r>
            <w:r>
              <w:rPr>
                <w:spacing w:val="-4"/>
              </w:rPr>
              <w:t xml:space="preserve"> </w:t>
            </w:r>
            <w:r>
              <w:t>образцу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избегать</w:t>
            </w:r>
            <w:r>
              <w:rPr>
                <w:spacing w:val="1"/>
              </w:rPr>
              <w:t xml:space="preserve"> </w:t>
            </w:r>
            <w:r>
              <w:t>недостойно-го.</w:t>
            </w:r>
          </w:p>
          <w:p>
            <w:pPr>
              <w:pStyle w:val="14"/>
              <w:spacing w:line="250" w:lineRule="exact"/>
              <w:ind w:left="105"/>
            </w:pPr>
            <w:r>
              <w:t>Метод</w:t>
            </w:r>
            <w:r>
              <w:rPr>
                <w:spacing w:val="107"/>
              </w:rPr>
              <w:t xml:space="preserve"> </w:t>
            </w:r>
            <w:r>
              <w:t>рассказа</w:t>
            </w:r>
            <w:r>
              <w:rPr>
                <w:spacing w:val="58"/>
              </w:rPr>
              <w:t xml:space="preserve"> </w:t>
            </w:r>
            <w:r>
              <w:t>дает</w:t>
            </w:r>
            <w:r>
              <w:rPr>
                <w:spacing w:val="110"/>
              </w:rPr>
              <w:t xml:space="preserve"> </w:t>
            </w:r>
            <w:r>
              <w:t>возможность</w:t>
            </w:r>
            <w:r>
              <w:rPr>
                <w:spacing w:val="109"/>
              </w:rPr>
              <w:t xml:space="preserve"> </w:t>
            </w:r>
            <w:r>
              <w:t>воспитанникам</w:t>
            </w:r>
            <w:r>
              <w:rPr>
                <w:spacing w:val="110"/>
              </w:rPr>
              <w:t xml:space="preserve"> </w:t>
            </w:r>
            <w:r>
              <w:t>с</w:t>
            </w:r>
            <w:r>
              <w:rPr>
                <w:spacing w:val="103"/>
              </w:rPr>
              <w:t xml:space="preserve"> </w:t>
            </w:r>
            <w:r>
              <w:t>новых</w:t>
            </w:r>
            <w:r>
              <w:rPr>
                <w:spacing w:val="106"/>
              </w:rPr>
              <w:t xml:space="preserve"> </w:t>
            </w:r>
            <w:r>
              <w:t>нравственных</w:t>
            </w:r>
          </w:p>
          <w:p>
            <w:pPr>
              <w:pStyle w:val="14"/>
              <w:spacing w:before="1" w:line="246" w:lineRule="exact"/>
              <w:ind w:left="105"/>
            </w:pPr>
            <w:r>
              <w:t>позиций</w:t>
            </w:r>
            <w:r>
              <w:rPr>
                <w:spacing w:val="-3"/>
              </w:rPr>
              <w:t xml:space="preserve"> </w:t>
            </w:r>
            <w:r>
              <w:t>оценивать</w:t>
            </w:r>
            <w:r>
              <w:rPr>
                <w:spacing w:val="-4"/>
              </w:rPr>
              <w:t xml:space="preserve"> </w:t>
            </w:r>
            <w:r>
              <w:t>свое</w:t>
            </w:r>
            <w:r>
              <w:rPr>
                <w:spacing w:val="-7"/>
              </w:rPr>
              <w:t xml:space="preserve"> </w:t>
            </w:r>
            <w:r>
              <w:t>собственное</w:t>
            </w:r>
            <w:r>
              <w:rPr>
                <w:spacing w:val="-6"/>
              </w:rPr>
              <w:t xml:space="preserve"> </w:t>
            </w:r>
            <w:r>
              <w:t>поведение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жизнь</w:t>
            </w:r>
            <w:r>
              <w:rPr>
                <w:spacing w:val="9"/>
              </w:rPr>
              <w:t xml:space="preserve"> </w:t>
            </w: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коллектива.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6" w:hRule="atLeast"/>
        </w:trPr>
        <w:tc>
          <w:tcPr>
            <w:tcW w:w="2079" w:type="dxa"/>
          </w:tcPr>
          <w:p>
            <w:pPr>
              <w:pStyle w:val="14"/>
              <w:spacing w:line="241" w:lineRule="exact"/>
              <w:ind w:left="105"/>
            </w:pPr>
            <w:r>
              <w:t>социальное</w:t>
            </w:r>
          </w:p>
          <w:p>
            <w:pPr>
              <w:pStyle w:val="14"/>
              <w:tabs>
                <w:tab w:val="left" w:pos="1765"/>
              </w:tabs>
              <w:spacing w:before="2"/>
              <w:ind w:left="105" w:right="94"/>
            </w:pPr>
            <w:r>
              <w:t>моделирование,</w:t>
            </w:r>
            <w:r>
              <w:rPr>
                <w:spacing w:val="1"/>
              </w:rPr>
              <w:t xml:space="preserve"> </w:t>
            </w:r>
            <w:r>
              <w:t>воспитывающая</w:t>
            </w:r>
            <w:r>
              <w:rPr>
                <w:spacing w:val="1"/>
              </w:rPr>
              <w:t xml:space="preserve"> </w:t>
            </w:r>
            <w:r>
              <w:t>(проблемная)</w:t>
            </w:r>
            <w:r>
              <w:rPr>
                <w:spacing w:val="1"/>
              </w:rPr>
              <w:t xml:space="preserve"> </w:t>
            </w:r>
            <w:r>
              <w:t>ситуация,</w:t>
            </w:r>
            <w:r>
              <w:rPr>
                <w:spacing w:val="1"/>
              </w:rPr>
              <w:t xml:space="preserve"> </w:t>
            </w:r>
            <w:r>
              <w:t>составление</w:t>
            </w:r>
            <w:r>
              <w:rPr>
                <w:spacing w:val="1"/>
              </w:rPr>
              <w:t xml:space="preserve"> </w:t>
            </w:r>
            <w:r>
              <w:t>рассказов</w:t>
            </w:r>
            <w:r>
              <w:tab/>
            </w:r>
            <w:r>
              <w:rPr>
                <w:spacing w:val="-1"/>
              </w:rPr>
              <w:t>из</w:t>
            </w:r>
            <w:r>
              <w:rPr>
                <w:spacing w:val="-52"/>
              </w:rPr>
              <w:t xml:space="preserve"> </w:t>
            </w:r>
            <w:r>
              <w:t>личного</w:t>
            </w:r>
            <w:r>
              <w:rPr>
                <w:spacing w:val="-4"/>
              </w:rPr>
              <w:t xml:space="preserve"> </w:t>
            </w:r>
            <w:r>
              <w:t>опыта</w:t>
            </w:r>
          </w:p>
        </w:tc>
        <w:tc>
          <w:tcPr>
            <w:tcW w:w="7846" w:type="dxa"/>
          </w:tcPr>
          <w:p>
            <w:pPr>
              <w:pStyle w:val="14"/>
              <w:ind w:left="105" w:right="90"/>
              <w:jc w:val="both"/>
            </w:pPr>
            <w:r>
              <w:rPr>
                <w:b/>
                <w:i/>
              </w:rPr>
              <w:t>Моделирование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социальных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ситуаций</w:t>
            </w:r>
            <w:r>
              <w:rPr>
                <w:b/>
                <w:i/>
                <w:spacing w:val="1"/>
              </w:rPr>
              <w:t xml:space="preserve"> </w:t>
            </w:r>
            <w:r>
              <w:t>позволяет</w:t>
            </w:r>
            <w:r>
              <w:rPr>
                <w:spacing w:val="1"/>
              </w:rPr>
              <w:t xml:space="preserve"> </w:t>
            </w:r>
            <w:r>
              <w:t>вовлечь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живое</w:t>
            </w:r>
            <w:r>
              <w:rPr>
                <w:spacing w:val="1"/>
              </w:rPr>
              <w:t xml:space="preserve"> </w:t>
            </w:r>
            <w:r>
              <w:t>общение, т.о. учит обращать внимание на проблемы, возникающие в реальной</w:t>
            </w:r>
            <w:r>
              <w:rPr>
                <w:spacing w:val="1"/>
              </w:rPr>
              <w:t xml:space="preserve"> </w:t>
            </w:r>
            <w:r>
              <w:t>действительности, находить выход из различных ситуаций. Опыт, полученный</w:t>
            </w:r>
            <w:r>
              <w:rPr>
                <w:spacing w:val="1"/>
              </w:rPr>
              <w:t xml:space="preserve"> </w:t>
            </w:r>
            <w:r>
              <w:t>детьми при непосредственном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беседе,</w:t>
            </w:r>
            <w:r>
              <w:rPr>
                <w:spacing w:val="1"/>
              </w:rPr>
              <w:t xml:space="preserve"> </w:t>
            </w:r>
            <w:r>
              <w:t>лучше запоминается,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возникновении подобной проблемы в жизни, ребенок уже готов к ее решению. В</w:t>
            </w:r>
            <w:r>
              <w:rPr>
                <w:spacing w:val="-52"/>
              </w:rPr>
              <w:t xml:space="preserve"> </w:t>
            </w:r>
            <w:r>
              <w:t xml:space="preserve">педагогике метод </w:t>
            </w:r>
            <w:r>
              <w:rPr>
                <w:b/>
                <w:i/>
              </w:rPr>
              <w:t xml:space="preserve">воспитывающих ситуаций </w:t>
            </w:r>
            <w:r>
              <w:t>позволяет одновременно решать</w:t>
            </w:r>
            <w:r>
              <w:rPr>
                <w:spacing w:val="1"/>
              </w:rPr>
              <w:t xml:space="preserve"> </w:t>
            </w:r>
            <w:r>
              <w:t>две задачи: диагностировать уровень развития требуемых качеств и воспитывать</w:t>
            </w:r>
            <w:r>
              <w:rPr>
                <w:spacing w:val="-52"/>
              </w:rPr>
              <w:t xml:space="preserve"> </w:t>
            </w:r>
            <w:r>
              <w:t>эти</w:t>
            </w:r>
            <w:r>
              <w:rPr>
                <w:spacing w:val="-2"/>
              </w:rPr>
              <w:t xml:space="preserve"> </w:t>
            </w:r>
            <w:r>
              <w:t>качества.</w:t>
            </w:r>
          </w:p>
          <w:p>
            <w:pPr>
              <w:pStyle w:val="14"/>
              <w:spacing w:line="242" w:lineRule="auto"/>
              <w:ind w:left="105" w:right="89"/>
              <w:jc w:val="both"/>
            </w:pPr>
            <w:r>
              <w:t>Воспитывающая</w:t>
            </w:r>
            <w:r>
              <w:rPr>
                <w:spacing w:val="1"/>
              </w:rPr>
              <w:t xml:space="preserve"> </w:t>
            </w:r>
            <w:r>
              <w:t>ситуация,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r>
              <w:t>естественная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преднамеренно</w:t>
            </w:r>
            <w:r>
              <w:rPr>
                <w:spacing w:val="1"/>
              </w:rPr>
              <w:t xml:space="preserve"> </w:t>
            </w:r>
            <w:r>
              <w:t>созданная</w:t>
            </w:r>
            <w:r>
              <w:rPr>
                <w:spacing w:val="1"/>
              </w:rPr>
              <w:t xml:space="preserve"> </w:t>
            </w:r>
            <w:r>
              <w:t>обстановка, в которой воспитанник вынужден действовать и в своих действиях</w:t>
            </w:r>
            <w:r>
              <w:rPr>
                <w:spacing w:val="1"/>
              </w:rPr>
              <w:t xml:space="preserve"> </w:t>
            </w:r>
            <w:r>
              <w:t>обнаружить</w:t>
            </w:r>
            <w:r>
              <w:rPr>
                <w:spacing w:val="10"/>
              </w:rPr>
              <w:t xml:space="preserve"> </w:t>
            </w: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сформированностиу</w:t>
            </w:r>
            <w:r>
              <w:rPr>
                <w:spacing w:val="-8"/>
              </w:rPr>
              <w:t xml:space="preserve"> </w:t>
            </w:r>
            <w:r>
              <w:t>него</w:t>
            </w:r>
            <w:r>
              <w:rPr>
                <w:spacing w:val="-3"/>
              </w:rPr>
              <w:t xml:space="preserve"> </w:t>
            </w:r>
            <w:r>
              <w:t>определенных</w:t>
            </w:r>
            <w:r>
              <w:rPr>
                <w:spacing w:val="4"/>
              </w:rPr>
              <w:t xml:space="preserve"> </w:t>
            </w:r>
            <w:r>
              <w:t>качеств.</w:t>
            </w:r>
          </w:p>
          <w:p>
            <w:pPr>
              <w:pStyle w:val="14"/>
              <w:ind w:left="105" w:right="93"/>
              <w:jc w:val="both"/>
            </w:pPr>
            <w:r>
              <w:t>Таким</w:t>
            </w:r>
            <w:r>
              <w:rPr>
                <w:spacing w:val="1"/>
              </w:rPr>
              <w:t xml:space="preserve"> </w:t>
            </w:r>
            <w:r>
              <w:t>образом,</w:t>
            </w:r>
            <w:r>
              <w:rPr>
                <w:spacing w:val="1"/>
              </w:rPr>
              <w:t xml:space="preserve"> </w:t>
            </w:r>
            <w:r>
              <w:t>воспитатель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оценить,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каком</w:t>
            </w:r>
            <w:r>
              <w:rPr>
                <w:spacing w:val="1"/>
              </w:rPr>
              <w:t xml:space="preserve"> </w:t>
            </w:r>
            <w:r>
              <w:t>состоянии</w:t>
            </w:r>
            <w:r>
              <w:rPr>
                <w:spacing w:val="1"/>
              </w:rPr>
              <w:t xml:space="preserve"> </w:t>
            </w:r>
            <w:r>
              <w:t>находится</w:t>
            </w:r>
            <w:r>
              <w:rPr>
                <w:spacing w:val="1"/>
              </w:rPr>
              <w:t xml:space="preserve"> </w:t>
            </w:r>
            <w:r>
              <w:t>детский</w:t>
            </w:r>
            <w:r>
              <w:rPr>
                <w:spacing w:val="1"/>
              </w:rPr>
              <w:t xml:space="preserve"> </w:t>
            </w:r>
            <w:r>
              <w:t>коллектив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каждый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членов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данном</w:t>
            </w:r>
            <w:r>
              <w:rPr>
                <w:spacing w:val="1"/>
              </w:rPr>
              <w:t xml:space="preserve"> </w:t>
            </w:r>
            <w:r>
              <w:t>этапе,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1"/>
              </w:rPr>
              <w:t xml:space="preserve"> </w:t>
            </w:r>
            <w:r>
              <w:t>построить</w:t>
            </w:r>
            <w:r>
              <w:rPr>
                <w:spacing w:val="2"/>
              </w:rPr>
              <w:t xml:space="preserve"> </w:t>
            </w:r>
            <w:r>
              <w:t>воспитательный</w:t>
            </w:r>
            <w:r>
              <w:rPr>
                <w:spacing w:val="-3"/>
              </w:rPr>
              <w:t xml:space="preserve"> </w:t>
            </w:r>
            <w:r>
              <w:t>процесс.</w:t>
            </w:r>
          </w:p>
          <w:p>
            <w:pPr>
              <w:pStyle w:val="14"/>
              <w:ind w:left="105" w:right="89"/>
              <w:jc w:val="both"/>
            </w:pPr>
            <w:r>
              <w:t>Создается воспитывающая ситуация с целью формирования у воспитанников</w:t>
            </w:r>
            <w:r>
              <w:rPr>
                <w:spacing w:val="1"/>
              </w:rPr>
              <w:t xml:space="preserve"> </w:t>
            </w:r>
            <w:r>
              <w:t>определенных навыков, опыта правильного поведения. Это, например, ситуация</w:t>
            </w:r>
            <w:r>
              <w:rPr>
                <w:spacing w:val="1"/>
              </w:rPr>
              <w:t xml:space="preserve"> </w:t>
            </w:r>
            <w:r>
              <w:t>распределения</w:t>
            </w:r>
            <w:r>
              <w:rPr>
                <w:spacing w:val="25"/>
              </w:rPr>
              <w:t xml:space="preserve"> </w:t>
            </w:r>
            <w:r>
              <w:t>обязанностей</w:t>
            </w:r>
            <w:r>
              <w:rPr>
                <w:spacing w:val="28"/>
              </w:rPr>
              <w:t xml:space="preserve"> </w:t>
            </w:r>
            <w:r>
              <w:t>ипоручений,</w:t>
            </w:r>
            <w:r>
              <w:rPr>
                <w:spacing w:val="24"/>
              </w:rPr>
              <w:t xml:space="preserve"> </w:t>
            </w:r>
            <w:r>
              <w:t>подарков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наград,</w:t>
            </w:r>
            <w:r>
              <w:rPr>
                <w:spacing w:val="21"/>
              </w:rPr>
              <w:t xml:space="preserve"> </w:t>
            </w:r>
            <w:r>
              <w:t>выбора</w:t>
            </w:r>
            <w:r>
              <w:rPr>
                <w:spacing w:val="26"/>
              </w:rPr>
              <w:t xml:space="preserve"> </w:t>
            </w:r>
            <w:r>
              <w:t>между</w:t>
            </w:r>
          </w:p>
          <w:p>
            <w:pPr>
              <w:pStyle w:val="14"/>
              <w:spacing w:line="246" w:lineRule="exact"/>
              <w:ind w:left="105"/>
              <w:jc w:val="both"/>
            </w:pPr>
            <w:r>
              <w:t>личным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общественным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т.п.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4" w:hRule="atLeast"/>
        </w:trPr>
        <w:tc>
          <w:tcPr>
            <w:tcW w:w="2079" w:type="dxa"/>
          </w:tcPr>
          <w:p>
            <w:pPr>
              <w:pStyle w:val="14"/>
              <w:tabs>
                <w:tab w:val="left" w:pos="465"/>
                <w:tab w:val="left" w:pos="1333"/>
                <w:tab w:val="left" w:pos="1867"/>
              </w:tabs>
              <w:ind w:left="105" w:right="91"/>
            </w:pPr>
            <w:r>
              <w:t>чтение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  <w:r>
              <w:tab/>
            </w:r>
            <w:r>
              <w:tab/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последующим</w:t>
            </w:r>
            <w:r>
              <w:rPr>
                <w:spacing w:val="1"/>
              </w:rPr>
              <w:t xml:space="preserve"> </w:t>
            </w:r>
            <w:r>
              <w:t>обсуждением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вы-</w:t>
            </w:r>
            <w:r>
              <w:rPr>
                <w:spacing w:val="-52"/>
              </w:rPr>
              <w:t xml:space="preserve"> </w:t>
            </w:r>
            <w:r>
              <w:t>водами,</w:t>
            </w:r>
            <w:r>
              <w:rPr>
                <w:spacing w:val="30"/>
              </w:rPr>
              <w:t xml:space="preserve"> </w:t>
            </w:r>
            <w:r>
              <w:t>сочинение</w:t>
            </w:r>
            <w:r>
              <w:rPr>
                <w:spacing w:val="-52"/>
              </w:rPr>
              <w:t xml:space="preserve"> </w:t>
            </w:r>
            <w:r>
              <w:t>рассказов,</w:t>
            </w:r>
            <w:r>
              <w:rPr>
                <w:spacing w:val="20"/>
              </w:rPr>
              <w:t xml:space="preserve"> </w:t>
            </w:r>
            <w:r>
              <w:t>историй,</w:t>
            </w:r>
            <w:r>
              <w:rPr>
                <w:spacing w:val="-52"/>
              </w:rPr>
              <w:t xml:space="preserve"> </w:t>
            </w:r>
            <w:r>
              <w:t>сказок,</w:t>
            </w:r>
            <w:r>
              <w:rPr>
                <w:spacing w:val="35"/>
              </w:rPr>
              <w:t xml:space="preserve"> </w:t>
            </w:r>
            <w:r>
              <w:t>заучивание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tab/>
            </w:r>
            <w:r>
              <w:t>чтение</w:t>
            </w:r>
            <w:r>
              <w:tab/>
            </w:r>
            <w:r>
              <w:t>стихов</w:t>
            </w:r>
            <w:r>
              <w:rPr>
                <w:spacing w:val="-52"/>
              </w:rPr>
              <w:t xml:space="preserve"> </w:t>
            </w:r>
            <w:r>
              <w:t>наизусть</w:t>
            </w:r>
          </w:p>
        </w:tc>
        <w:tc>
          <w:tcPr>
            <w:tcW w:w="7846" w:type="dxa"/>
          </w:tcPr>
          <w:p>
            <w:pPr>
              <w:pStyle w:val="14"/>
              <w:ind w:left="105" w:right="91"/>
              <w:jc w:val="both"/>
            </w:pPr>
            <w:r>
              <w:rPr>
                <w:b/>
                <w:i/>
              </w:rPr>
              <w:t>Художественная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литература</w:t>
            </w:r>
            <w:r>
              <w:rPr>
                <w:b/>
                <w:i/>
                <w:spacing w:val="1"/>
              </w:rPr>
              <w:t xml:space="preserve"> </w:t>
            </w:r>
            <w:r>
              <w:t>несѐт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себе</w:t>
            </w:r>
            <w:r>
              <w:rPr>
                <w:spacing w:val="1"/>
              </w:rPr>
              <w:t xml:space="preserve"> </w:t>
            </w:r>
            <w:r>
              <w:t>огромный</w:t>
            </w:r>
            <w:r>
              <w:rPr>
                <w:spacing w:val="1"/>
              </w:rPr>
              <w:t xml:space="preserve"> </w:t>
            </w:r>
            <w:r>
              <w:t>воспитательный</w:t>
            </w:r>
            <w:r>
              <w:rPr>
                <w:spacing w:val="1"/>
              </w:rPr>
              <w:t xml:space="preserve"> </w:t>
            </w:r>
            <w:r>
              <w:t>потенциал,</w:t>
            </w:r>
            <w:r>
              <w:rPr>
                <w:spacing w:val="1"/>
              </w:rPr>
              <w:t xml:space="preserve"> </w:t>
            </w:r>
            <w:r>
              <w:t>т.к.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традиционным</w:t>
            </w:r>
            <w:r>
              <w:rPr>
                <w:spacing w:val="1"/>
              </w:rPr>
              <w:t xml:space="preserve"> </w:t>
            </w:r>
            <w:r>
              <w:t>средством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нравственных ценностей. Произведения художественной литературы позволяют</w:t>
            </w:r>
            <w:r>
              <w:rPr>
                <w:spacing w:val="-52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расширить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обогатить</w:t>
            </w:r>
            <w:r>
              <w:rPr>
                <w:spacing w:val="1"/>
              </w:rPr>
              <w:t xml:space="preserve"> </w:t>
            </w:r>
            <w:r>
              <w:t>свой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1"/>
              </w:rPr>
              <w:t xml:space="preserve"> </w:t>
            </w:r>
            <w:r>
              <w:t>опыт,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нравственные</w:t>
            </w:r>
            <w:r>
              <w:rPr>
                <w:spacing w:val="-5"/>
              </w:rPr>
              <w:t xml:space="preserve"> </w:t>
            </w:r>
            <w:r>
              <w:t>чувства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оценки,</w:t>
            </w:r>
            <w:r>
              <w:rPr>
                <w:spacing w:val="1"/>
              </w:rPr>
              <w:t xml:space="preserve"> </w:t>
            </w:r>
            <w:r>
              <w:t>нормы</w:t>
            </w:r>
            <w:r>
              <w:rPr>
                <w:spacing w:val="-4"/>
              </w:rPr>
              <w:t xml:space="preserve"> </w:t>
            </w:r>
            <w:r>
              <w:t>нравственного</w:t>
            </w:r>
            <w:r>
              <w:rPr>
                <w:spacing w:val="-1"/>
              </w:rPr>
              <w:t xml:space="preserve"> </w:t>
            </w:r>
            <w:r>
              <w:t>поведения.</w:t>
            </w:r>
          </w:p>
          <w:p>
            <w:pPr>
              <w:pStyle w:val="14"/>
              <w:ind w:left="105" w:right="91"/>
              <w:jc w:val="both"/>
            </w:pP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помогает</w:t>
            </w:r>
            <w:r>
              <w:rPr>
                <w:spacing w:val="1"/>
              </w:rPr>
              <w:t xml:space="preserve"> </w:t>
            </w:r>
            <w:r>
              <w:t>дошкольникам</w:t>
            </w:r>
            <w:r>
              <w:rPr>
                <w:spacing w:val="1"/>
              </w:rPr>
              <w:t xml:space="preserve"> </w:t>
            </w:r>
            <w:r>
              <w:t>переносить</w:t>
            </w:r>
            <w:r>
              <w:rPr>
                <w:spacing w:val="1"/>
              </w:rPr>
              <w:t xml:space="preserve"> </w:t>
            </w:r>
            <w:r>
              <w:t>эти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эмоции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повседневную</w:t>
            </w:r>
            <w:r>
              <w:rPr>
                <w:spacing w:val="1"/>
              </w:rPr>
              <w:t xml:space="preserve"> </w:t>
            </w:r>
            <w:r>
              <w:t>жизнь,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реальное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сверстниками:</w:t>
            </w:r>
            <w:r>
              <w:rPr>
                <w:spacing w:val="1"/>
              </w:rPr>
              <w:t xml:space="preserve"> </w:t>
            </w:r>
            <w:r>
              <w:t>видеть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понимать</w:t>
            </w:r>
            <w:r>
              <w:rPr>
                <w:spacing w:val="1"/>
              </w:rPr>
              <w:t xml:space="preserve"> </w:t>
            </w:r>
            <w:r>
              <w:t>эмоции,</w:t>
            </w:r>
            <w:r>
              <w:rPr>
                <w:spacing w:val="1"/>
              </w:rPr>
              <w:t xml:space="preserve"> </w:t>
            </w:r>
            <w:r>
              <w:t>эмоциональное</w:t>
            </w:r>
            <w:r>
              <w:rPr>
                <w:spacing w:val="1"/>
              </w:rPr>
              <w:t xml:space="preserve"> </w:t>
            </w:r>
            <w:r>
              <w:t>состояние</w:t>
            </w:r>
            <w:r>
              <w:rPr>
                <w:spacing w:val="1"/>
              </w:rPr>
              <w:t xml:space="preserve"> </w:t>
            </w:r>
            <w:r>
              <w:t>окружающих;</w:t>
            </w:r>
            <w:r>
              <w:rPr>
                <w:spacing w:val="1"/>
              </w:rPr>
              <w:t xml:space="preserve"> </w:t>
            </w:r>
            <w:r>
              <w:t>повторять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жизненных ситуациях нравственное поведение героя произведения (помогать,</w:t>
            </w:r>
            <w:r>
              <w:rPr>
                <w:spacing w:val="1"/>
              </w:rPr>
              <w:t xml:space="preserve"> </w:t>
            </w:r>
            <w:r>
              <w:t>защищать,</w:t>
            </w:r>
            <w:r>
              <w:rPr>
                <w:spacing w:val="20"/>
              </w:rPr>
              <w:t xml:space="preserve"> </w:t>
            </w:r>
            <w:r>
              <w:t>сопережи</w:t>
            </w:r>
            <w:r>
              <w:rPr>
                <w:spacing w:val="22"/>
              </w:rPr>
              <w:t xml:space="preserve"> </w:t>
            </w:r>
            <w:r>
              <w:t>вать);</w:t>
            </w:r>
            <w:r>
              <w:rPr>
                <w:spacing w:val="55"/>
              </w:rPr>
              <w:t xml:space="preserve"> </w:t>
            </w:r>
            <w:r>
              <w:t>обнаруживать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2"/>
              </w:rPr>
              <w:t xml:space="preserve"> </w:t>
            </w:r>
            <w:r>
              <w:t>похожие</w:t>
            </w:r>
            <w:r>
              <w:rPr>
                <w:spacing w:val="53"/>
              </w:rPr>
              <w:t xml:space="preserve"> </w:t>
            </w:r>
            <w:r>
              <w:t>по</w:t>
            </w:r>
          </w:p>
          <w:p>
            <w:pPr>
              <w:pStyle w:val="14"/>
              <w:spacing w:line="246" w:lineRule="exact"/>
              <w:ind w:left="105"/>
              <w:jc w:val="both"/>
            </w:pPr>
            <w:r>
              <w:t>своей</w:t>
            </w:r>
            <w:r>
              <w:rPr>
                <w:spacing w:val="38"/>
              </w:rPr>
              <w:t xml:space="preserve"> </w:t>
            </w:r>
            <w:r>
              <w:t>нравственной</w:t>
            </w:r>
            <w:r>
              <w:rPr>
                <w:spacing w:val="-3"/>
              </w:rPr>
              <w:t xml:space="preserve"> </w:t>
            </w:r>
            <w:r>
              <w:t>сути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описанными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произведении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2079" w:type="dxa"/>
          </w:tcPr>
          <w:p>
            <w:pPr>
              <w:pStyle w:val="14"/>
              <w:spacing w:line="236" w:lineRule="exact"/>
              <w:ind w:left="105"/>
            </w:pPr>
            <w:r>
              <w:t>театрализация,</w:t>
            </w:r>
          </w:p>
          <w:p>
            <w:pPr>
              <w:pStyle w:val="14"/>
              <w:tabs>
                <w:tab w:val="left" w:pos="1853"/>
              </w:tabs>
              <w:spacing w:before="1"/>
              <w:ind w:left="105" w:right="95"/>
            </w:pPr>
            <w:r>
              <w:t>драматизация,</w:t>
            </w:r>
            <w:r>
              <w:rPr>
                <w:spacing w:val="1"/>
              </w:rPr>
              <w:t xml:space="preserve"> </w:t>
            </w:r>
            <w:r>
              <w:t>этюды-</w:t>
            </w:r>
            <w:r>
              <w:rPr>
                <w:spacing w:val="1"/>
              </w:rPr>
              <w:t xml:space="preserve"> </w:t>
            </w:r>
            <w:r>
              <w:t>инсценировки,</w:t>
            </w:r>
            <w:r>
              <w:rPr>
                <w:spacing w:val="1"/>
              </w:rPr>
              <w:t xml:space="preserve"> </w:t>
            </w:r>
            <w:r>
              <w:t>разучивание</w:t>
            </w:r>
            <w:r>
              <w:tab/>
            </w:r>
            <w:r>
              <w:rPr>
                <w:spacing w:val="-4"/>
              </w:rPr>
              <w:t>и</w:t>
            </w:r>
          </w:p>
          <w:p>
            <w:pPr>
              <w:pStyle w:val="14"/>
              <w:spacing w:before="1" w:line="247" w:lineRule="exact"/>
              <w:ind w:left="105"/>
            </w:pPr>
            <w:r>
              <w:t>исполнение</w:t>
            </w:r>
            <w:r>
              <w:rPr>
                <w:spacing w:val="-7"/>
              </w:rPr>
              <w:t xml:space="preserve"> </w:t>
            </w:r>
            <w:r>
              <w:t>песен</w:t>
            </w:r>
          </w:p>
        </w:tc>
        <w:tc>
          <w:tcPr>
            <w:tcW w:w="7846" w:type="dxa"/>
          </w:tcPr>
          <w:p>
            <w:pPr>
              <w:pStyle w:val="14"/>
              <w:spacing w:line="236" w:lineRule="exact"/>
              <w:ind w:left="105"/>
              <w:jc w:val="both"/>
            </w:pPr>
            <w:r>
              <w:t>Воспитательный</w:t>
            </w:r>
            <w:r>
              <w:rPr>
                <w:spacing w:val="80"/>
              </w:rPr>
              <w:t xml:space="preserve"> </w:t>
            </w:r>
            <w:r>
              <w:t xml:space="preserve">потенциал  </w:t>
            </w:r>
            <w:r>
              <w:rPr>
                <w:spacing w:val="32"/>
              </w:rPr>
              <w:t xml:space="preserve"> </w:t>
            </w:r>
            <w:r>
              <w:rPr>
                <w:b/>
                <w:i/>
              </w:rPr>
              <w:t xml:space="preserve">театрализации  </w:t>
            </w:r>
            <w:r>
              <w:rPr>
                <w:b/>
                <w:i/>
                <w:spacing w:val="25"/>
              </w:rPr>
              <w:t xml:space="preserve"> </w:t>
            </w:r>
            <w:r>
              <w:t xml:space="preserve">-  </w:t>
            </w:r>
            <w:r>
              <w:rPr>
                <w:spacing w:val="22"/>
              </w:rPr>
              <w:t xml:space="preserve"> </w:t>
            </w:r>
            <w:r>
              <w:t xml:space="preserve">в  </w:t>
            </w:r>
            <w:r>
              <w:rPr>
                <w:spacing w:val="29"/>
              </w:rPr>
              <w:t xml:space="preserve"> </w:t>
            </w:r>
            <w:r>
              <w:t xml:space="preserve">больших  </w:t>
            </w:r>
            <w:r>
              <w:rPr>
                <w:spacing w:val="27"/>
              </w:rPr>
              <w:t xml:space="preserve"> </w:t>
            </w:r>
            <w:r>
              <w:t>возможностях</w:t>
            </w:r>
          </w:p>
          <w:p>
            <w:pPr>
              <w:pStyle w:val="14"/>
              <w:spacing w:before="1"/>
              <w:ind w:left="105" w:right="94"/>
              <w:jc w:val="both"/>
            </w:pPr>
            <w:r>
              <w:t>педагога, который через интерес, удовольствие, развлечение может донести до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главные</w:t>
            </w:r>
            <w:r>
              <w:rPr>
                <w:spacing w:val="1"/>
              </w:rPr>
              <w:t xml:space="preserve"> </w:t>
            </w:r>
            <w:r>
              <w:t>человеческие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1"/>
              </w:rPr>
              <w:t xml:space="preserve"> </w:t>
            </w:r>
            <w:r>
              <w:t>привлечь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важным</w:t>
            </w:r>
            <w:r>
              <w:rPr>
                <w:spacing w:val="1"/>
              </w:rPr>
              <w:t xml:space="preserve"> </w:t>
            </w:r>
            <w:r>
              <w:t>событиям,</w:t>
            </w:r>
            <w:r>
              <w:rPr>
                <w:spacing w:val="23"/>
              </w:rPr>
              <w:t xml:space="preserve"> </w:t>
            </w:r>
            <w:r>
              <w:t>осмыслить</w:t>
            </w:r>
            <w:r>
              <w:rPr>
                <w:spacing w:val="26"/>
              </w:rPr>
              <w:t xml:space="preserve"> </w:t>
            </w:r>
            <w:r>
              <w:t>собственные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чужие</w:t>
            </w:r>
            <w:r>
              <w:rPr>
                <w:spacing w:val="-9"/>
              </w:rPr>
              <w:t xml:space="preserve"> </w:t>
            </w:r>
            <w:r>
              <w:t>поступки.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9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9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4" w:hRule="atLeast"/>
        </w:trPr>
        <w:tc>
          <w:tcPr>
            <w:tcW w:w="2079" w:type="dxa"/>
          </w:tcPr>
          <w:p>
            <w:pPr>
              <w:pStyle w:val="14"/>
              <w:tabs>
                <w:tab w:val="left" w:pos="1670"/>
                <w:tab w:val="left" w:pos="1853"/>
              </w:tabs>
              <w:ind w:left="105" w:right="91"/>
            </w:pPr>
            <w:r>
              <w:t>рассматривание</w:t>
            </w:r>
            <w:r>
              <w:tab/>
            </w:r>
            <w:r>
              <w:tab/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книжных</w:t>
            </w:r>
            <w:r>
              <w:tab/>
            </w:r>
            <w:r>
              <w:t>ил-</w:t>
            </w:r>
          </w:p>
          <w:p>
            <w:pPr>
              <w:pStyle w:val="14"/>
              <w:tabs>
                <w:tab w:val="left" w:pos="1080"/>
                <w:tab w:val="left" w:pos="1853"/>
              </w:tabs>
              <w:ind w:left="105" w:right="95"/>
            </w:pPr>
            <w:r>
              <w:t>люстраций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картин,</w:t>
            </w:r>
            <w:r>
              <w:tab/>
            </w:r>
            <w:r>
              <w:rPr>
                <w:spacing w:val="-1"/>
              </w:rPr>
              <w:t>просмотр</w:t>
            </w:r>
            <w:r>
              <w:rPr>
                <w:spacing w:val="-52"/>
              </w:rPr>
              <w:t xml:space="preserve"> </w:t>
            </w:r>
            <w:r>
              <w:t>видеороликов,</w:t>
            </w:r>
            <w:r>
              <w:rPr>
                <w:spacing w:val="1"/>
              </w:rPr>
              <w:t xml:space="preserve"> </w:t>
            </w:r>
            <w:r>
              <w:t>презентаций,</w:t>
            </w:r>
          </w:p>
          <w:p>
            <w:pPr>
              <w:pStyle w:val="14"/>
              <w:ind w:left="105"/>
            </w:pPr>
            <w:r>
              <w:t>мульт-фильмов</w:t>
            </w:r>
          </w:p>
        </w:tc>
        <w:tc>
          <w:tcPr>
            <w:tcW w:w="7846" w:type="dxa"/>
          </w:tcPr>
          <w:p>
            <w:pPr>
              <w:pStyle w:val="14"/>
              <w:ind w:left="105" w:right="90"/>
              <w:jc w:val="both"/>
            </w:pPr>
            <w:r>
              <w:t>Воспитательным</w:t>
            </w:r>
            <w:r>
              <w:rPr>
                <w:spacing w:val="1"/>
              </w:rPr>
              <w:t xml:space="preserve"> </w:t>
            </w:r>
            <w:r>
              <w:t>потенциалом</w:t>
            </w:r>
            <w:r>
              <w:rPr>
                <w:spacing w:val="1"/>
              </w:rPr>
              <w:t xml:space="preserve"> </w:t>
            </w:r>
            <w:r>
              <w:t>обладают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иллюстрации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детских книгах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открывают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1"/>
              </w:rPr>
              <w:t xml:space="preserve"> </w:t>
            </w:r>
            <w:r>
              <w:t>смыслы</w:t>
            </w:r>
            <w:r>
              <w:rPr>
                <w:spacing w:val="1"/>
              </w:rPr>
              <w:t xml:space="preserve"> </w:t>
            </w:r>
            <w:r>
              <w:t>отдельных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самого</w:t>
            </w:r>
            <w:r>
              <w:rPr>
                <w:spacing w:val="1"/>
              </w:rPr>
              <w:t xml:space="preserve"> </w:t>
            </w:r>
            <w:r>
              <w:t>произведения.</w:t>
            </w:r>
            <w:r>
              <w:rPr>
                <w:spacing w:val="1"/>
              </w:rPr>
              <w:t xml:space="preserve"> </w:t>
            </w:r>
            <w:r>
              <w:t>Выполняя</w:t>
            </w:r>
            <w:r>
              <w:rPr>
                <w:spacing w:val="1"/>
              </w:rPr>
              <w:t xml:space="preserve"> </w:t>
            </w:r>
            <w:r>
              <w:t>социализирующую</w:t>
            </w:r>
            <w:r>
              <w:rPr>
                <w:spacing w:val="1"/>
              </w:rPr>
              <w:t xml:space="preserve"> </w:t>
            </w:r>
            <w:r>
              <w:t>функцию,</w:t>
            </w:r>
            <w:r>
              <w:rPr>
                <w:spacing w:val="1"/>
              </w:rPr>
              <w:t xml:space="preserve"> </w:t>
            </w:r>
            <w:r>
              <w:t>иллюстрации</w:t>
            </w:r>
            <w:r>
              <w:rPr>
                <w:spacing w:val="1"/>
              </w:rPr>
              <w:t xml:space="preserve"> </w:t>
            </w:r>
            <w:r>
              <w:t>формируют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моделях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людей,</w:t>
            </w:r>
            <w:r>
              <w:rPr>
                <w:spacing w:val="1"/>
              </w:rPr>
              <w:t xml:space="preserve"> </w:t>
            </w:r>
            <w:r>
              <w:t>помогают</w:t>
            </w:r>
            <w:r>
              <w:rPr>
                <w:spacing w:val="1"/>
              </w:rPr>
              <w:t xml:space="preserve"> </w:t>
            </w:r>
            <w:r>
              <w:t>приобрести</w:t>
            </w:r>
            <w:r>
              <w:rPr>
                <w:spacing w:val="1"/>
              </w:rPr>
              <w:t xml:space="preserve"> </w:t>
            </w:r>
            <w:r>
              <w:t>навыки</w:t>
            </w:r>
            <w:r>
              <w:rPr>
                <w:spacing w:val="1"/>
              </w:rPr>
              <w:t xml:space="preserve"> </w:t>
            </w:r>
            <w:r>
              <w:t>понимания</w:t>
            </w:r>
            <w:r>
              <w:rPr>
                <w:spacing w:val="-5"/>
              </w:rPr>
              <w:t xml:space="preserve"> </w:t>
            </w:r>
            <w:r>
              <w:t>мыслей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чувств</w:t>
            </w:r>
            <w:r>
              <w:rPr>
                <w:spacing w:val="3"/>
              </w:rPr>
              <w:t xml:space="preserve"> </w:t>
            </w:r>
            <w:r>
              <w:t>других</w:t>
            </w:r>
            <w:r>
              <w:rPr>
                <w:spacing w:val="3"/>
              </w:rPr>
              <w:t xml:space="preserve"> </w:t>
            </w:r>
            <w:r>
              <w:t>людей.</w:t>
            </w:r>
          </w:p>
          <w:p>
            <w:pPr>
              <w:pStyle w:val="14"/>
              <w:spacing w:line="237" w:lineRule="auto"/>
              <w:ind w:left="105" w:right="91"/>
              <w:jc w:val="both"/>
            </w:pPr>
            <w:r>
              <w:t xml:space="preserve">Особое воспитательное значение имеют жанровая </w:t>
            </w:r>
            <w:r>
              <w:rPr>
                <w:b/>
                <w:i/>
              </w:rPr>
              <w:t xml:space="preserve">картина </w:t>
            </w:r>
            <w:r>
              <w:t>и портрет т.к. они</w:t>
            </w:r>
            <w:r>
              <w:rPr>
                <w:spacing w:val="1"/>
              </w:rPr>
              <w:t xml:space="preserve"> </w:t>
            </w:r>
            <w:r>
              <w:t>созвучны</w:t>
            </w:r>
            <w:r>
              <w:rPr>
                <w:spacing w:val="1"/>
              </w:rPr>
              <w:t xml:space="preserve"> </w:t>
            </w:r>
            <w:r>
              <w:t>опыту</w:t>
            </w:r>
            <w:r>
              <w:rPr>
                <w:spacing w:val="-11"/>
              </w:rPr>
              <w:t xml:space="preserve"> </w:t>
            </w:r>
            <w:r>
              <w:t>детей.</w:t>
            </w:r>
          </w:p>
          <w:p>
            <w:pPr>
              <w:pStyle w:val="14"/>
              <w:ind w:left="105" w:right="92"/>
              <w:jc w:val="both"/>
            </w:pPr>
            <w:r>
              <w:t>Воспитательный потенциал изобразительного искусства проявляется и в</w:t>
            </w:r>
            <w:r>
              <w:rPr>
                <w:spacing w:val="55"/>
              </w:rPr>
              <w:t xml:space="preserve"> </w:t>
            </w:r>
            <w:r>
              <w:t>том,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восприятия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художественных</w:t>
            </w:r>
            <w:r>
              <w:rPr>
                <w:spacing w:val="1"/>
              </w:rPr>
              <w:t xml:space="preserve"> </w:t>
            </w:r>
            <w:r>
              <w:t>произведений</w:t>
            </w:r>
            <w:r>
              <w:rPr>
                <w:spacing w:val="1"/>
              </w:rPr>
              <w:t xml:space="preserve"> </w:t>
            </w:r>
            <w:r>
              <w:t>актуализируется</w:t>
            </w:r>
            <w:r>
              <w:rPr>
                <w:spacing w:val="25"/>
              </w:rPr>
              <w:t xml:space="preserve"> </w:t>
            </w:r>
            <w:r>
              <w:t>потребность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отображении</w:t>
            </w:r>
            <w:r>
              <w:rPr>
                <w:spacing w:val="23"/>
              </w:rPr>
              <w:t xml:space="preserve"> </w:t>
            </w:r>
            <w:r>
              <w:t>увиденного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собственную</w:t>
            </w:r>
          </w:p>
          <w:p>
            <w:pPr>
              <w:pStyle w:val="14"/>
              <w:spacing w:line="246" w:lineRule="exact"/>
              <w:ind w:left="105"/>
              <w:jc w:val="both"/>
            </w:pPr>
            <w:r>
              <w:t>изобразительную</w:t>
            </w:r>
            <w:r>
              <w:rPr>
                <w:spacing w:val="-5"/>
              </w:rPr>
              <w:t xml:space="preserve"> </w:t>
            </w:r>
            <w:r>
              <w:t>деятельность.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6" w:hRule="atLeast"/>
        </w:trPr>
        <w:tc>
          <w:tcPr>
            <w:tcW w:w="2079" w:type="dxa"/>
          </w:tcPr>
          <w:p>
            <w:pPr>
              <w:pStyle w:val="14"/>
              <w:spacing w:line="241" w:lineRule="exact"/>
              <w:ind w:left="105"/>
            </w:pPr>
            <w:r>
              <w:t>организация</w:t>
            </w:r>
          </w:p>
          <w:p>
            <w:pPr>
              <w:pStyle w:val="14"/>
              <w:spacing w:before="1"/>
              <w:ind w:left="105" w:right="91"/>
              <w:jc w:val="both"/>
            </w:pPr>
            <w:r>
              <w:t>выставок</w:t>
            </w:r>
            <w:r>
              <w:rPr>
                <w:spacing w:val="1"/>
              </w:rPr>
              <w:t xml:space="preserve"> </w:t>
            </w:r>
            <w:r>
              <w:t>(книг,</w:t>
            </w:r>
            <w:r>
              <w:rPr>
                <w:spacing w:val="-52"/>
              </w:rPr>
              <w:t xml:space="preserve"> </w:t>
            </w:r>
            <w:r>
              <w:t>репродукций</w:t>
            </w:r>
            <w:r>
              <w:rPr>
                <w:spacing w:val="1"/>
              </w:rPr>
              <w:t xml:space="preserve"> </w:t>
            </w:r>
            <w:r>
              <w:t>кар-</w:t>
            </w:r>
            <w:r>
              <w:rPr>
                <w:spacing w:val="-52"/>
              </w:rPr>
              <w:t xml:space="preserve"> </w:t>
            </w:r>
            <w:r>
              <w:t>тин,</w:t>
            </w:r>
            <w:r>
              <w:rPr>
                <w:spacing w:val="1"/>
              </w:rPr>
              <w:t xml:space="preserve"> </w:t>
            </w:r>
            <w:r>
              <w:t>тематических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авторских,</w:t>
            </w:r>
            <w:r>
              <w:rPr>
                <w:spacing w:val="-52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поделок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тому</w:t>
            </w:r>
            <w:r>
              <w:rPr>
                <w:spacing w:val="-13"/>
              </w:rPr>
              <w:t xml:space="preserve"> </w:t>
            </w:r>
            <w:r>
              <w:t>подобное)</w:t>
            </w:r>
          </w:p>
        </w:tc>
        <w:tc>
          <w:tcPr>
            <w:tcW w:w="7846" w:type="dxa"/>
          </w:tcPr>
          <w:p>
            <w:pPr>
              <w:pStyle w:val="14"/>
              <w:tabs>
                <w:tab w:val="left" w:pos="1597"/>
                <w:tab w:val="left" w:pos="2479"/>
                <w:tab w:val="left" w:pos="4081"/>
                <w:tab w:val="left" w:pos="5904"/>
                <w:tab w:val="left" w:pos="7414"/>
              </w:tabs>
              <w:spacing w:line="242" w:lineRule="auto"/>
              <w:ind w:left="105" w:right="97"/>
            </w:pPr>
            <w:r>
              <w:t>Выставочная</w:t>
            </w:r>
            <w:r>
              <w:tab/>
            </w:r>
            <w:r>
              <w:t>работа</w:t>
            </w:r>
            <w:r>
              <w:tab/>
            </w:r>
            <w:r>
              <w:t>предоставляет</w:t>
            </w:r>
            <w:r>
              <w:tab/>
            </w:r>
            <w:r>
              <w:t>дополнительные</w:t>
            </w:r>
            <w:r>
              <w:tab/>
            </w:r>
            <w:r>
              <w:t>возможности</w:t>
            </w:r>
            <w:r>
              <w:tab/>
            </w:r>
            <w:r>
              <w:rPr>
                <w:spacing w:val="-2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осуществления</w:t>
            </w:r>
            <w:r>
              <w:rPr>
                <w:spacing w:val="2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всем</w:t>
            </w:r>
            <w:r>
              <w:rPr>
                <w:spacing w:val="2"/>
              </w:rPr>
              <w:t xml:space="preserve"> </w:t>
            </w:r>
            <w:r>
              <w:t>направлениям.</w:t>
            </w:r>
          </w:p>
          <w:p>
            <w:pPr>
              <w:pStyle w:val="14"/>
              <w:tabs>
                <w:tab w:val="left" w:pos="1983"/>
                <w:tab w:val="left" w:pos="3173"/>
                <w:tab w:val="left" w:pos="4465"/>
                <w:tab w:val="left" w:pos="4772"/>
                <w:tab w:val="left" w:pos="6535"/>
              </w:tabs>
              <w:spacing w:line="242" w:lineRule="auto"/>
              <w:ind w:left="105" w:right="97"/>
            </w:pPr>
            <w:r>
              <w:rPr>
                <w:i/>
              </w:rPr>
              <w:t>Художественные</w:t>
            </w:r>
            <w:r>
              <w:rPr>
                <w:i/>
              </w:rPr>
              <w:tab/>
            </w:r>
            <w:r>
              <w:rPr>
                <w:i/>
              </w:rPr>
              <w:t>выставки</w:t>
            </w:r>
            <w:r>
              <w:t>.</w:t>
            </w:r>
            <w:r>
              <w:tab/>
            </w:r>
            <w:r>
              <w:t>Знакомство</w:t>
            </w:r>
            <w:r>
              <w:tab/>
            </w:r>
            <w:r>
              <w:t>с</w:t>
            </w:r>
            <w:r>
              <w:tab/>
            </w:r>
            <w:r>
              <w:t>произведениями</w:t>
            </w:r>
            <w:r>
              <w:tab/>
            </w:r>
            <w:r>
              <w:rPr>
                <w:spacing w:val="-1"/>
              </w:rPr>
              <w:t>художников,</w:t>
            </w:r>
            <w:r>
              <w:rPr>
                <w:spacing w:val="-52"/>
              </w:rPr>
              <w:t xml:space="preserve"> </w:t>
            </w:r>
            <w:r>
              <w:t>жанрами</w:t>
            </w:r>
            <w:r>
              <w:rPr>
                <w:spacing w:val="-2"/>
              </w:rPr>
              <w:t xml:space="preserve"> </w:t>
            </w:r>
            <w:r>
              <w:t>изобразительного</w:t>
            </w:r>
            <w:r>
              <w:rPr>
                <w:spacing w:val="-1"/>
              </w:rPr>
              <w:t xml:space="preserve"> </w:t>
            </w:r>
            <w:r>
              <w:t>искусства,</w:t>
            </w:r>
            <w:r>
              <w:rPr>
                <w:spacing w:val="6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народными промыслами.</w:t>
            </w:r>
          </w:p>
          <w:p>
            <w:pPr>
              <w:pStyle w:val="14"/>
              <w:spacing w:line="237" w:lineRule="auto"/>
              <w:ind w:left="105"/>
            </w:pPr>
            <w:r>
              <w:rPr>
                <w:i/>
              </w:rPr>
              <w:t>Выставки-конкурсы</w:t>
            </w:r>
            <w:r>
              <w:t>.</w:t>
            </w:r>
            <w:r>
              <w:rPr>
                <w:spacing w:val="4"/>
              </w:rPr>
              <w:t xml:space="preserve"> </w:t>
            </w:r>
            <w:r>
              <w:t>Вовлечение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совместную</w:t>
            </w:r>
            <w:r>
              <w:rPr>
                <w:spacing w:val="4"/>
              </w:rPr>
              <w:t xml:space="preserve"> </w:t>
            </w:r>
            <w:r>
              <w:t>деятельность</w:t>
            </w:r>
            <w:r>
              <w:rPr>
                <w:spacing w:val="2"/>
              </w:rPr>
              <w:t xml:space="preserve"> </w:t>
            </w:r>
            <w:r>
              <w:t>детей,</w:t>
            </w:r>
            <w:r>
              <w:rPr>
                <w:spacing w:val="5"/>
              </w:rPr>
              <w:t xml:space="preserve"> </w:t>
            </w:r>
            <w:r>
              <w:t>родителей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педагогов.</w:t>
            </w:r>
          </w:p>
          <w:p>
            <w:pPr>
              <w:pStyle w:val="14"/>
              <w:ind w:left="105"/>
            </w:pPr>
            <w:r>
              <w:rPr>
                <w:i/>
              </w:rPr>
              <w:t>Выставки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творчества</w:t>
            </w:r>
            <w:r>
              <w:t>,</w:t>
            </w:r>
            <w:r>
              <w:rPr>
                <w:spacing w:val="40"/>
              </w:rPr>
              <w:t xml:space="preserve"> </w:t>
            </w:r>
            <w:r>
              <w:t>персональные</w:t>
            </w:r>
            <w:r>
              <w:rPr>
                <w:spacing w:val="37"/>
              </w:rPr>
              <w:t xml:space="preserve"> </w:t>
            </w:r>
            <w:r>
              <w:t>выставки</w:t>
            </w:r>
            <w:r>
              <w:rPr>
                <w:spacing w:val="45"/>
              </w:rPr>
              <w:t xml:space="preserve"> </w:t>
            </w:r>
            <w:r>
              <w:t>работ</w:t>
            </w:r>
            <w:r>
              <w:rPr>
                <w:spacing w:val="40"/>
              </w:rPr>
              <w:t xml:space="preserve"> </w:t>
            </w:r>
            <w:r>
              <w:t>одарѐнных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(рисунок,</w:t>
            </w:r>
            <w:r>
              <w:rPr>
                <w:spacing w:val="6"/>
              </w:rPr>
              <w:t xml:space="preserve"> </w:t>
            </w:r>
            <w:r>
              <w:t>лепка,</w:t>
            </w:r>
            <w:r>
              <w:rPr>
                <w:spacing w:val="-2"/>
              </w:rPr>
              <w:t xml:space="preserve"> </w:t>
            </w:r>
            <w:r>
              <w:t>аппликация,</w:t>
            </w:r>
            <w:r>
              <w:rPr>
                <w:spacing w:val="-3"/>
              </w:rPr>
              <w:t xml:space="preserve"> </w:t>
            </w:r>
            <w:r>
              <w:t>поделки</w:t>
            </w:r>
            <w:r>
              <w:rPr>
                <w:spacing w:val="2"/>
              </w:rPr>
              <w:t xml:space="preserve"> </w:t>
            </w:r>
            <w:r>
              <w:t>из разных</w:t>
            </w:r>
            <w:r>
              <w:rPr>
                <w:spacing w:val="5"/>
              </w:rPr>
              <w:t xml:space="preserve"> </w:t>
            </w:r>
            <w:r>
              <w:t>материалов).</w:t>
            </w:r>
          </w:p>
          <w:p>
            <w:pPr>
              <w:pStyle w:val="14"/>
              <w:ind w:left="105" w:right="94"/>
              <w:jc w:val="both"/>
            </w:pPr>
            <w:r>
              <w:rPr>
                <w:i/>
              </w:rPr>
              <w:t>Познавательные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выставки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Расширение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материалах,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рукотворном</w:t>
            </w:r>
            <w:r>
              <w:rPr>
                <w:spacing w:val="1"/>
              </w:rPr>
              <w:t xml:space="preserve"> </w:t>
            </w:r>
            <w:r>
              <w:t>мире,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образцами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профессиями.</w:t>
            </w:r>
          </w:p>
          <w:p>
            <w:pPr>
              <w:pStyle w:val="14"/>
              <w:spacing w:line="237" w:lineRule="auto"/>
              <w:ind w:left="105" w:right="100"/>
              <w:jc w:val="both"/>
            </w:pPr>
            <w:r>
              <w:rPr>
                <w:i/>
              </w:rPr>
              <w:t>Музейно-исторические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выставки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историче-</w:t>
            </w:r>
            <w:r>
              <w:rPr>
                <w:spacing w:val="1"/>
              </w:rPr>
              <w:t xml:space="preserve"> </w:t>
            </w:r>
            <w:r>
              <w:t>скими</w:t>
            </w:r>
            <w:r>
              <w:rPr>
                <w:spacing w:val="1"/>
              </w:rPr>
              <w:t xml:space="preserve"> </w:t>
            </w:r>
            <w:r>
              <w:t>событиями,</w:t>
            </w:r>
            <w:r>
              <w:rPr>
                <w:spacing w:val="-3"/>
              </w:rPr>
              <w:t xml:space="preserve"> </w:t>
            </w:r>
            <w:r>
              <w:t>приобщение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музейной</w:t>
            </w:r>
            <w:r>
              <w:rPr>
                <w:spacing w:val="2"/>
              </w:rPr>
              <w:t xml:space="preserve"> </w:t>
            </w:r>
            <w:r>
              <w:t>культуре,</w:t>
            </w:r>
            <w:r>
              <w:rPr>
                <w:spacing w:val="3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любви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Родине.</w:t>
            </w:r>
          </w:p>
          <w:p>
            <w:pPr>
              <w:pStyle w:val="14"/>
              <w:ind w:left="105" w:right="95"/>
              <w:jc w:val="both"/>
            </w:pPr>
            <w:r>
              <w:rPr>
                <w:i/>
              </w:rPr>
              <w:t>Эколого-краеведческие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выставки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природой</w:t>
            </w:r>
            <w:r>
              <w:rPr>
                <w:spacing w:val="1"/>
              </w:rPr>
              <w:t xml:space="preserve"> </w:t>
            </w:r>
            <w:r>
              <w:t>города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края,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экологической</w:t>
            </w:r>
            <w:r>
              <w:rPr>
                <w:spacing w:val="1"/>
              </w:rPr>
              <w:t xml:space="preserve"> </w:t>
            </w:r>
            <w:r>
              <w:t>культуры,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нравственных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эстетических</w:t>
            </w:r>
            <w:r>
              <w:rPr>
                <w:spacing w:val="3"/>
              </w:rPr>
              <w:t xml:space="preserve"> </w:t>
            </w:r>
            <w:r>
              <w:t>чувств.</w:t>
            </w:r>
          </w:p>
          <w:p>
            <w:pPr>
              <w:pStyle w:val="14"/>
              <w:spacing w:line="254" w:lineRule="exact"/>
              <w:ind w:left="105" w:right="93"/>
              <w:jc w:val="both"/>
            </w:pPr>
            <w:r>
              <w:rPr>
                <w:i/>
              </w:rPr>
              <w:t>Книжные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выставки:</w:t>
            </w:r>
            <w:r>
              <w:rPr>
                <w:i/>
                <w:spacing w:val="1"/>
              </w:rPr>
              <w:t xml:space="preserve"> </w:t>
            </w:r>
            <w:r>
              <w:t>посвященные</w:t>
            </w:r>
            <w:r>
              <w:rPr>
                <w:spacing w:val="1"/>
              </w:rPr>
              <w:t xml:space="preserve"> </w:t>
            </w:r>
            <w:r>
              <w:t>праздникам,</w:t>
            </w:r>
            <w:r>
              <w:rPr>
                <w:spacing w:val="1"/>
              </w:rPr>
              <w:t xml:space="preserve"> </w:t>
            </w:r>
            <w:r>
              <w:t>памятным</w:t>
            </w:r>
            <w:r>
              <w:rPr>
                <w:spacing w:val="1"/>
              </w:rPr>
              <w:t xml:space="preserve"> </w:t>
            </w:r>
            <w:r>
              <w:t>датам;</w:t>
            </w:r>
            <w:r>
              <w:rPr>
                <w:spacing w:val="1"/>
              </w:rPr>
              <w:t xml:space="preserve"> </w:t>
            </w:r>
            <w:r>
              <w:t>жанрам</w:t>
            </w:r>
            <w:r>
              <w:rPr>
                <w:spacing w:val="1"/>
              </w:rPr>
              <w:t xml:space="preserve"> </w:t>
            </w:r>
            <w:r>
              <w:t>литературы;</w:t>
            </w:r>
            <w:r>
              <w:rPr>
                <w:spacing w:val="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жизни и</w:t>
            </w:r>
            <w:r>
              <w:rPr>
                <w:spacing w:val="-2"/>
              </w:rPr>
              <w:t xml:space="preserve"> </w:t>
            </w:r>
            <w:r>
              <w:t>творчестве</w:t>
            </w:r>
            <w:r>
              <w:rPr>
                <w:spacing w:val="-9"/>
              </w:rPr>
              <w:t xml:space="preserve"> </w:t>
            </w:r>
            <w:r>
              <w:t>выдающихся</w:t>
            </w:r>
            <w:r>
              <w:rPr>
                <w:spacing w:val="2"/>
              </w:rPr>
              <w:t xml:space="preserve"> </w:t>
            </w:r>
            <w:r>
              <w:t>людей.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4" w:hRule="atLeast"/>
        </w:trPr>
        <w:tc>
          <w:tcPr>
            <w:tcW w:w="2079" w:type="dxa"/>
          </w:tcPr>
          <w:p>
            <w:pPr>
              <w:pStyle w:val="14"/>
              <w:ind w:left="105" w:right="88"/>
            </w:pPr>
            <w:r>
              <w:t>экскурсии</w:t>
            </w:r>
            <w:r>
              <w:rPr>
                <w:spacing w:val="2"/>
              </w:rPr>
              <w:t xml:space="preserve"> </w:t>
            </w:r>
            <w:r>
              <w:t>(в</w:t>
            </w:r>
            <w:r>
              <w:rPr>
                <w:spacing w:val="1"/>
              </w:rPr>
              <w:t xml:space="preserve"> </w:t>
            </w:r>
            <w:r>
              <w:t>музей,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школу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тому</w:t>
            </w:r>
            <w:r>
              <w:rPr>
                <w:spacing w:val="-52"/>
              </w:rPr>
              <w:t xml:space="preserve"> </w:t>
            </w:r>
            <w:r>
              <w:t>подобное),</w:t>
            </w:r>
            <w:r>
              <w:rPr>
                <w:spacing w:val="1"/>
              </w:rPr>
              <w:t xml:space="preserve"> </w:t>
            </w: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спектаклей,</w:t>
            </w:r>
          </w:p>
          <w:p>
            <w:pPr>
              <w:pStyle w:val="14"/>
              <w:spacing w:line="251" w:lineRule="exact"/>
              <w:ind w:left="105"/>
            </w:pPr>
            <w:r>
              <w:t>выставок</w:t>
            </w:r>
          </w:p>
        </w:tc>
        <w:tc>
          <w:tcPr>
            <w:tcW w:w="7846" w:type="dxa"/>
          </w:tcPr>
          <w:p>
            <w:pPr>
              <w:pStyle w:val="14"/>
              <w:spacing w:line="237" w:lineRule="auto"/>
              <w:ind w:left="105" w:right="95"/>
              <w:jc w:val="both"/>
            </w:pPr>
            <w:r>
              <w:rPr>
                <w:b/>
                <w:i/>
              </w:rPr>
              <w:t>Экскурсионная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деятельность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t>обладает</w:t>
            </w:r>
            <w:r>
              <w:rPr>
                <w:spacing w:val="1"/>
              </w:rPr>
              <w:t xml:space="preserve"> </w:t>
            </w:r>
            <w:r>
              <w:t>значительным</w:t>
            </w:r>
            <w:r>
              <w:rPr>
                <w:spacing w:val="1"/>
              </w:rPr>
              <w:t xml:space="preserve"> </w:t>
            </w:r>
            <w:r>
              <w:t>образовательным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воспитательным</w:t>
            </w:r>
            <w:r>
              <w:rPr>
                <w:spacing w:val="-2"/>
              </w:rPr>
              <w:t xml:space="preserve"> </w:t>
            </w:r>
            <w:r>
              <w:t>потенциалом.</w:t>
            </w:r>
          </w:p>
          <w:p>
            <w:pPr>
              <w:pStyle w:val="14"/>
              <w:ind w:left="105" w:right="94"/>
              <w:jc w:val="both"/>
            </w:pPr>
            <w:r>
              <w:t>Экскурсию можно рассматривать как наглядный метод полученияопределенных</w:t>
            </w:r>
            <w:r>
              <w:rPr>
                <w:spacing w:val="-52"/>
              </w:rPr>
              <w:t xml:space="preserve"> </w:t>
            </w:r>
            <w:r>
              <w:t>знаний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путем</w:t>
            </w:r>
            <w:r>
              <w:rPr>
                <w:spacing w:val="1"/>
              </w:rPr>
              <w:t xml:space="preserve"> </w:t>
            </w:r>
            <w:r>
              <w:t>посещений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заранее</w:t>
            </w:r>
            <w:r>
              <w:rPr>
                <w:spacing w:val="1"/>
              </w:rPr>
              <w:t xml:space="preserve"> </w:t>
            </w:r>
            <w:r>
              <w:t>разработанной</w:t>
            </w:r>
            <w:r>
              <w:rPr>
                <w:spacing w:val="1"/>
              </w:rPr>
              <w:t xml:space="preserve"> </w:t>
            </w:r>
            <w:r>
              <w:t>теме</w:t>
            </w:r>
            <w:r>
              <w:rPr>
                <w:spacing w:val="1"/>
              </w:rPr>
              <w:t xml:space="preserve"> </w:t>
            </w:r>
            <w:r>
              <w:t>определенных объектов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4"/>
              </w:rPr>
              <w:t xml:space="preserve"> </w:t>
            </w:r>
            <w:r>
              <w:t>специальным</w:t>
            </w:r>
            <w:r>
              <w:rPr>
                <w:spacing w:val="-4"/>
              </w:rPr>
              <w:t xml:space="preserve"> </w:t>
            </w:r>
            <w:r>
              <w:t>руководителем</w:t>
            </w:r>
            <w:r>
              <w:rPr>
                <w:spacing w:val="1"/>
              </w:rPr>
              <w:t xml:space="preserve"> </w:t>
            </w:r>
            <w:r>
              <w:t>(экскурсоводом).</w:t>
            </w:r>
          </w:p>
          <w:p>
            <w:pPr>
              <w:pStyle w:val="14"/>
              <w:ind w:left="105" w:right="102"/>
              <w:jc w:val="both"/>
            </w:pPr>
            <w:r>
              <w:t>Экскурсия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эффективным</w:t>
            </w:r>
            <w:r>
              <w:rPr>
                <w:spacing w:val="1"/>
              </w:rPr>
              <w:t xml:space="preserve"> </w:t>
            </w:r>
            <w:r>
              <w:t>способом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более интересного,</w:t>
            </w:r>
            <w:r>
              <w:rPr>
                <w:spacing w:val="1"/>
              </w:rPr>
              <w:t xml:space="preserve"> </w:t>
            </w:r>
            <w:r>
              <w:t>познавательного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воспитательно-образовательного</w:t>
            </w:r>
            <w:r>
              <w:rPr>
                <w:spacing w:val="-3"/>
              </w:rPr>
              <w:t xml:space="preserve"> </w:t>
            </w:r>
            <w:r>
              <w:t>процесса.</w:t>
            </w:r>
          </w:p>
          <w:p>
            <w:pPr>
              <w:pStyle w:val="14"/>
              <w:ind w:left="105" w:right="85"/>
              <w:jc w:val="both"/>
            </w:pPr>
            <w:r>
              <w:t>Экскурсия</w:t>
            </w:r>
            <w:r>
              <w:rPr>
                <w:spacing w:val="1"/>
              </w:rPr>
              <w:t xml:space="preserve"> </w:t>
            </w:r>
            <w:r>
              <w:t>предполагает</w:t>
            </w:r>
            <w:r>
              <w:rPr>
                <w:spacing w:val="1"/>
              </w:rPr>
              <w:t xml:space="preserve"> </w:t>
            </w:r>
            <w:r>
              <w:t>путешествие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коллективе,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само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себе</w:t>
            </w:r>
            <w:r>
              <w:rPr>
                <w:spacing w:val="1"/>
              </w:rPr>
              <w:t xml:space="preserve"> </w:t>
            </w:r>
            <w:r>
              <w:t>воспитывает в личности необходимость существования в обществе. К тому же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знакомство с социально- культурными</w:t>
            </w:r>
            <w:r>
              <w:rPr>
                <w:spacing w:val="1"/>
              </w:rPr>
              <w:t xml:space="preserve"> </w:t>
            </w:r>
            <w:r>
              <w:t>и нравственно-этическими</w:t>
            </w:r>
            <w:r>
              <w:rPr>
                <w:spacing w:val="1"/>
              </w:rPr>
              <w:t xml:space="preserve"> </w:t>
            </w:r>
            <w:r>
              <w:t>правилами в процессе пребывания в местах туристского интереса,</w:t>
            </w:r>
            <w:r>
              <w:rPr>
                <w:spacing w:val="1"/>
              </w:rPr>
              <w:t xml:space="preserve"> </w:t>
            </w:r>
            <w:r>
              <w:t>что также</w:t>
            </w:r>
            <w:r>
              <w:rPr>
                <w:spacing w:val="1"/>
              </w:rPr>
              <w:t xml:space="preserve"> </w:t>
            </w:r>
            <w:r>
              <w:t>анализируется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запоминается</w:t>
            </w:r>
            <w:r>
              <w:rPr>
                <w:spacing w:val="1"/>
              </w:rPr>
              <w:t xml:space="preserve"> </w:t>
            </w:r>
            <w:r>
              <w:t>ребенком,</w:t>
            </w:r>
            <w:r>
              <w:rPr>
                <w:spacing w:val="1"/>
              </w:rPr>
              <w:t xml:space="preserve"> </w:t>
            </w:r>
            <w:r>
              <w:t>формируя</w:t>
            </w:r>
            <w:r>
              <w:rPr>
                <w:spacing w:val="1"/>
              </w:rPr>
              <w:t xml:space="preserve"> </w:t>
            </w:r>
            <w:r>
              <w:t>нравственную</w:t>
            </w:r>
            <w:r>
              <w:rPr>
                <w:spacing w:val="1"/>
              </w:rPr>
              <w:t xml:space="preserve"> </w:t>
            </w:r>
            <w:r>
              <w:t>состав-</w:t>
            </w:r>
            <w:r>
              <w:rPr>
                <w:spacing w:val="1"/>
              </w:rPr>
              <w:t xml:space="preserve"> </w:t>
            </w:r>
            <w:r>
              <w:t>ляющую</w:t>
            </w:r>
            <w:r>
              <w:rPr>
                <w:spacing w:val="4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личности.</w:t>
            </w:r>
          </w:p>
          <w:p>
            <w:pPr>
              <w:pStyle w:val="14"/>
              <w:ind w:left="105" w:right="92"/>
              <w:jc w:val="both"/>
            </w:pPr>
            <w:r>
              <w:t>Важнейшей</w:t>
            </w:r>
            <w:r>
              <w:rPr>
                <w:spacing w:val="1"/>
              </w:rPr>
              <w:t xml:space="preserve"> </w:t>
            </w:r>
            <w:r>
              <w:t>частью</w:t>
            </w:r>
            <w:r>
              <w:rPr>
                <w:spacing w:val="1"/>
              </w:rPr>
              <w:t xml:space="preserve"> </w:t>
            </w:r>
            <w:r>
              <w:t>эстетического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воспитание,</w:t>
            </w:r>
            <w:r>
              <w:rPr>
                <w:spacing w:val="1"/>
              </w:rPr>
              <w:t xml:space="preserve"> </w:t>
            </w:r>
            <w:r>
              <w:t>использующее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качестве воспитательного</w:t>
            </w:r>
            <w:r>
              <w:rPr>
                <w:spacing w:val="1"/>
              </w:rPr>
              <w:t xml:space="preserve"> </w:t>
            </w:r>
            <w:r>
              <w:t>воздействия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искусства, формирующее специальные способности и развивающее дарования в</w:t>
            </w:r>
            <w:r>
              <w:rPr>
                <w:spacing w:val="1"/>
              </w:rPr>
              <w:t xml:space="preserve"> </w:t>
            </w:r>
            <w:r>
              <w:t>определенных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—</w:t>
            </w:r>
            <w:r>
              <w:rPr>
                <w:spacing w:val="1"/>
              </w:rPr>
              <w:t xml:space="preserve"> </w:t>
            </w:r>
            <w:r>
              <w:t>изобразительном,</w:t>
            </w:r>
            <w:r>
              <w:rPr>
                <w:spacing w:val="1"/>
              </w:rPr>
              <w:t xml:space="preserve"> </w:t>
            </w:r>
            <w:r>
              <w:t>музыкальном,</w:t>
            </w:r>
            <w:r>
              <w:rPr>
                <w:spacing w:val="1"/>
              </w:rPr>
              <w:t xml:space="preserve"> </w:t>
            </w:r>
            <w:r>
              <w:t>вокальном,</w:t>
            </w:r>
            <w:r>
              <w:rPr>
                <w:spacing w:val="1"/>
              </w:rPr>
              <w:t xml:space="preserve"> </w:t>
            </w:r>
            <w:r>
              <w:t>хореографическом, театральном, декоративно-прикладном и др. С этой точки</w:t>
            </w:r>
            <w:r>
              <w:rPr>
                <w:spacing w:val="1"/>
              </w:rPr>
              <w:t xml:space="preserve"> </w:t>
            </w:r>
            <w:r>
              <w:t>зрения экскурсионная программа должна быть наполнена посещением музеев,</w:t>
            </w:r>
            <w:r>
              <w:rPr>
                <w:spacing w:val="1"/>
              </w:rPr>
              <w:t xml:space="preserve"> </w:t>
            </w:r>
            <w:r>
              <w:t>выставок,</w:t>
            </w:r>
            <w:r>
              <w:rPr>
                <w:spacing w:val="34"/>
              </w:rPr>
              <w:t xml:space="preserve"> </w:t>
            </w:r>
            <w:r>
              <w:t>картинных</w:t>
            </w:r>
            <w:r>
              <w:rPr>
                <w:spacing w:val="32"/>
              </w:rPr>
              <w:t xml:space="preserve"> </w:t>
            </w:r>
            <w:r>
              <w:t>галерей,</w:t>
            </w:r>
            <w:r>
              <w:rPr>
                <w:spacing w:val="34"/>
              </w:rPr>
              <w:t xml:space="preserve"> </w:t>
            </w:r>
            <w:r>
              <w:t>памятников</w:t>
            </w:r>
            <w:r>
              <w:rPr>
                <w:spacing w:val="33"/>
              </w:rPr>
              <w:t xml:space="preserve"> </w:t>
            </w:r>
            <w:r>
              <w:t>архитектуры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42"/>
              </w:rPr>
              <w:t xml:space="preserve"> </w:t>
            </w:r>
            <w:r>
              <w:t>искусства,</w:t>
            </w:r>
            <w:r>
              <w:rPr>
                <w:spacing w:val="34"/>
              </w:rPr>
              <w:t xml:space="preserve"> </w:t>
            </w:r>
            <w:r>
              <w:t>с</w:t>
            </w:r>
          </w:p>
          <w:p>
            <w:pPr>
              <w:pStyle w:val="14"/>
              <w:spacing w:line="250" w:lineRule="exact"/>
              <w:ind w:left="105" w:right="101"/>
              <w:jc w:val="both"/>
            </w:pPr>
            <w:r>
              <w:t>обязательной</w:t>
            </w:r>
            <w:r>
              <w:rPr>
                <w:spacing w:val="1"/>
              </w:rPr>
              <w:t xml:space="preserve"> </w:t>
            </w:r>
            <w:r>
              <w:t>информационной</w:t>
            </w:r>
            <w:r>
              <w:rPr>
                <w:spacing w:val="1"/>
              </w:rPr>
              <w:t xml:space="preserve"> </w:t>
            </w:r>
            <w:r>
              <w:t>составляющей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1"/>
              </w:rPr>
              <w:t xml:space="preserve"> </w:t>
            </w:r>
            <w:r>
              <w:t>экскурсионной</w:t>
            </w:r>
            <w:r>
              <w:rPr>
                <w:spacing w:val="-52"/>
              </w:rPr>
              <w:t xml:space="preserve"> </w:t>
            </w:r>
            <w:r>
              <w:t>информации.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79" w:type="dxa"/>
          </w:tcPr>
          <w:p>
            <w:pPr>
              <w:pStyle w:val="14"/>
              <w:tabs>
                <w:tab w:val="left" w:pos="1260"/>
              </w:tabs>
              <w:spacing w:line="241" w:lineRule="exact"/>
              <w:ind w:left="105"/>
            </w:pPr>
            <w:r>
              <w:t>игровые</w:t>
            </w:r>
            <w:r>
              <w:tab/>
            </w:r>
            <w:r>
              <w:t>методы</w:t>
            </w:r>
          </w:p>
          <w:p>
            <w:pPr>
              <w:pStyle w:val="14"/>
              <w:tabs>
                <w:tab w:val="left" w:pos="1483"/>
              </w:tabs>
              <w:spacing w:before="1" w:line="247" w:lineRule="exact"/>
              <w:ind w:left="105"/>
            </w:pPr>
            <w:r>
              <w:t>(игровая</w:t>
            </w:r>
            <w:r>
              <w:tab/>
            </w:r>
            <w:r>
              <w:t>роль,</w:t>
            </w:r>
          </w:p>
        </w:tc>
        <w:tc>
          <w:tcPr>
            <w:tcW w:w="7846" w:type="dxa"/>
          </w:tcPr>
          <w:p>
            <w:pPr>
              <w:pStyle w:val="14"/>
              <w:spacing w:line="241" w:lineRule="exact"/>
              <w:ind w:left="105"/>
            </w:pPr>
            <w:r>
              <w:t>Воспитывающий</w:t>
            </w:r>
            <w:r>
              <w:rPr>
                <w:spacing w:val="61"/>
              </w:rPr>
              <w:t xml:space="preserve"> </w:t>
            </w:r>
            <w:r>
              <w:t>потенциал</w:t>
            </w:r>
            <w:r>
              <w:rPr>
                <w:spacing w:val="65"/>
              </w:rPr>
              <w:t xml:space="preserve"> </w:t>
            </w:r>
            <w:r>
              <w:t>игры</w:t>
            </w:r>
            <w:r>
              <w:rPr>
                <w:b/>
                <w:i/>
                <w:spacing w:val="61"/>
              </w:rPr>
              <w:t xml:space="preserve"> </w:t>
            </w:r>
            <w:r>
              <w:t>всегда</w:t>
            </w:r>
            <w:r>
              <w:rPr>
                <w:spacing w:val="67"/>
              </w:rPr>
              <w:t xml:space="preserve"> </w:t>
            </w:r>
            <w:r>
              <w:t>зависит,</w:t>
            </w:r>
            <w:r>
              <w:rPr>
                <w:spacing w:val="67"/>
              </w:rPr>
              <w:t xml:space="preserve"> </w:t>
            </w:r>
            <w:r>
              <w:t>во-первых,</w:t>
            </w:r>
            <w:r>
              <w:rPr>
                <w:spacing w:val="68"/>
              </w:rPr>
              <w:t xml:space="preserve"> </w:t>
            </w:r>
            <w:r>
              <w:t>от</w:t>
            </w:r>
            <w:r>
              <w:rPr>
                <w:spacing w:val="65"/>
              </w:rPr>
              <w:t xml:space="preserve"> </w:t>
            </w:r>
            <w:r>
              <w:t>содержания</w:t>
            </w:r>
          </w:p>
          <w:p>
            <w:pPr>
              <w:pStyle w:val="14"/>
              <w:spacing w:before="1" w:line="247" w:lineRule="exact"/>
              <w:ind w:left="105"/>
            </w:pPr>
            <w:r>
              <w:t>познавательной</w:t>
            </w:r>
            <w:r>
              <w:rPr>
                <w:spacing w:val="78"/>
              </w:rPr>
              <w:t xml:space="preserve"> </w:t>
            </w:r>
            <w:r>
              <w:t>и</w:t>
            </w:r>
            <w:r>
              <w:rPr>
                <w:spacing w:val="82"/>
              </w:rPr>
              <w:t xml:space="preserve"> </w:t>
            </w:r>
            <w:r>
              <w:t>нравственной</w:t>
            </w:r>
            <w:r>
              <w:rPr>
                <w:spacing w:val="79"/>
              </w:rPr>
              <w:t xml:space="preserve"> </w:t>
            </w:r>
            <w:r>
              <w:t>информации,</w:t>
            </w:r>
            <w:r>
              <w:rPr>
                <w:spacing w:val="79"/>
              </w:rPr>
              <w:t xml:space="preserve"> </w:t>
            </w:r>
            <w:r>
              <w:t>заключѐнной</w:t>
            </w:r>
            <w:r>
              <w:rPr>
                <w:spacing w:val="79"/>
              </w:rPr>
              <w:t xml:space="preserve"> </w:t>
            </w:r>
            <w:r>
              <w:t>в</w:t>
            </w:r>
            <w:r>
              <w:rPr>
                <w:spacing w:val="78"/>
              </w:rPr>
              <w:t xml:space="preserve"> </w:t>
            </w:r>
            <w:r>
              <w:t>тематике;</w:t>
            </w:r>
            <w:r>
              <w:rPr>
                <w:spacing w:val="78"/>
              </w:rPr>
              <w:t xml:space="preserve"> </w:t>
            </w:r>
            <w:r>
              <w:t>во-</w:t>
            </w:r>
          </w:p>
        </w:tc>
      </w:tr>
    </w:tbl>
    <w:p>
      <w:pPr>
        <w:spacing w:line="247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9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9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0" w:hRule="atLeast"/>
        </w:trPr>
        <w:tc>
          <w:tcPr>
            <w:tcW w:w="2079" w:type="dxa"/>
          </w:tcPr>
          <w:p>
            <w:pPr>
              <w:pStyle w:val="14"/>
              <w:ind w:left="105" w:right="96"/>
              <w:jc w:val="both"/>
            </w:pPr>
            <w:r>
              <w:t>игровая</w:t>
            </w:r>
            <w:r>
              <w:rPr>
                <w:spacing w:val="1"/>
              </w:rPr>
              <w:t xml:space="preserve"> </w:t>
            </w:r>
            <w:r>
              <w:t>ситуация,</w:t>
            </w:r>
            <w:r>
              <w:rPr>
                <w:spacing w:val="1"/>
              </w:rPr>
              <w:t xml:space="preserve"> </w:t>
            </w:r>
            <w:r>
              <w:t>игровое действие и</w:t>
            </w:r>
            <w:r>
              <w:rPr>
                <w:spacing w:val="1"/>
              </w:rPr>
              <w:t xml:space="preserve"> </w:t>
            </w:r>
            <w:r>
              <w:t>другие)</w:t>
            </w:r>
          </w:p>
        </w:tc>
        <w:tc>
          <w:tcPr>
            <w:tcW w:w="7846" w:type="dxa"/>
          </w:tcPr>
          <w:p>
            <w:pPr>
              <w:pStyle w:val="14"/>
              <w:ind w:left="105" w:right="91"/>
              <w:jc w:val="both"/>
            </w:pPr>
            <w:r>
              <w:t>вторых, от того, каким героям подражают дети; в-третьих, он обеспечивается</w:t>
            </w:r>
            <w:r>
              <w:rPr>
                <w:spacing w:val="1"/>
              </w:rPr>
              <w:t xml:space="preserve"> </w:t>
            </w:r>
            <w:r>
              <w:t>самим</w:t>
            </w:r>
            <w:r>
              <w:rPr>
                <w:spacing w:val="1"/>
              </w:rPr>
              <w:t xml:space="preserve"> </w:t>
            </w:r>
            <w:r>
              <w:t>процессом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требующей</w:t>
            </w:r>
            <w:r>
              <w:rPr>
                <w:spacing w:val="1"/>
              </w:rPr>
              <w:t xml:space="preserve"> </w:t>
            </w:r>
            <w:r>
              <w:t>достижения</w:t>
            </w:r>
            <w:r>
              <w:rPr>
                <w:spacing w:val="1"/>
              </w:rPr>
              <w:t xml:space="preserve"> </w:t>
            </w:r>
            <w:r>
              <w:t>цели,</w:t>
            </w:r>
            <w:r>
              <w:rPr>
                <w:spacing w:val="1"/>
              </w:rPr>
              <w:t xml:space="preserve"> </w:t>
            </w:r>
            <w:r>
              <w:t>самостоятельного</w:t>
            </w:r>
            <w:r>
              <w:rPr>
                <w:spacing w:val="1"/>
              </w:rPr>
              <w:t xml:space="preserve"> </w:t>
            </w:r>
            <w:r>
              <w:t>нахождения</w:t>
            </w:r>
            <w:r>
              <w:rPr>
                <w:spacing w:val="1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согласования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с партнѐрами,</w:t>
            </w:r>
            <w:r>
              <w:rPr>
                <w:spacing w:val="1"/>
              </w:rPr>
              <w:t xml:space="preserve"> </w:t>
            </w:r>
            <w:r>
              <w:t>самоограничения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достижения</w:t>
            </w:r>
            <w:r>
              <w:rPr>
                <w:spacing w:val="1"/>
              </w:rPr>
              <w:t xml:space="preserve"> </w:t>
            </w:r>
            <w:r>
              <w:t>успеха</w:t>
            </w:r>
            <w:r>
              <w:rPr>
                <w:spacing w:val="1"/>
              </w:rPr>
              <w:t xml:space="preserve"> </w:t>
            </w:r>
            <w:r>
              <w:t>и,</w:t>
            </w:r>
            <w:r>
              <w:rPr>
                <w:spacing w:val="1"/>
              </w:rPr>
              <w:t xml:space="preserve"> </w:t>
            </w:r>
            <w:r>
              <w:t>конечно,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"/>
              </w:rPr>
              <w:t xml:space="preserve"> </w:t>
            </w:r>
            <w:r>
              <w:t>доброжелательных отношений. Игры, таким образом, дают детям очень важный</w:t>
            </w:r>
            <w:r>
              <w:rPr>
                <w:spacing w:val="1"/>
              </w:rPr>
              <w:t xml:space="preserve"> </w:t>
            </w:r>
            <w:r>
              <w:t>навык совместной</w:t>
            </w:r>
            <w:r>
              <w:rPr>
                <w:spacing w:val="3"/>
              </w:rPr>
              <w:t xml:space="preserve"> </w:t>
            </w:r>
            <w:r>
              <w:t>работы.</w:t>
            </w:r>
          </w:p>
          <w:p>
            <w:pPr>
              <w:pStyle w:val="14"/>
              <w:ind w:left="105" w:right="86"/>
              <w:jc w:val="both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воспитательного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позволит</w:t>
            </w:r>
            <w:r>
              <w:rPr>
                <w:spacing w:val="1"/>
              </w:rPr>
              <w:t xml:space="preserve"> </w:t>
            </w:r>
            <w:r>
              <w:t>достичь</w:t>
            </w:r>
            <w:r>
              <w:rPr>
                <w:spacing w:val="1"/>
              </w:rPr>
              <w:t xml:space="preserve"> </w:t>
            </w:r>
            <w:r>
              <w:t>значительных результатов. Ребенку не нужно многократно повторять правила</w:t>
            </w:r>
            <w:r>
              <w:rPr>
                <w:spacing w:val="1"/>
              </w:rPr>
              <w:t xml:space="preserve"> </w:t>
            </w:r>
            <w:r>
              <w:t>поведения в общественных местах, за столом, на празднике и</w:t>
            </w:r>
            <w:r>
              <w:rPr>
                <w:spacing w:val="1"/>
              </w:rPr>
              <w:t xml:space="preserve"> </w:t>
            </w:r>
            <w:r>
              <w:t>т.д. Достаточно</w:t>
            </w:r>
            <w:r>
              <w:rPr>
                <w:spacing w:val="1"/>
              </w:rPr>
              <w:t xml:space="preserve"> </w:t>
            </w:r>
            <w:r>
              <w:t>показать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примере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и дать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попрактиковаться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применении</w:t>
            </w:r>
            <w:r>
              <w:rPr>
                <w:spacing w:val="39"/>
              </w:rPr>
              <w:t xml:space="preserve"> </w:t>
            </w:r>
            <w:r>
              <w:t>вплоть</w:t>
            </w:r>
            <w:r>
              <w:rPr>
                <w:spacing w:val="40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выработки</w:t>
            </w:r>
            <w:r>
              <w:rPr>
                <w:spacing w:val="-1"/>
              </w:rPr>
              <w:t xml:space="preserve"> </w:t>
            </w:r>
            <w:r>
              <w:t>устойчивого</w:t>
            </w:r>
            <w:r>
              <w:rPr>
                <w:spacing w:val="-6"/>
              </w:rPr>
              <w:t xml:space="preserve"> </w:t>
            </w:r>
            <w:r>
              <w:t>навыка.</w:t>
            </w:r>
          </w:p>
          <w:p>
            <w:pPr>
              <w:pStyle w:val="14"/>
              <w:ind w:left="105" w:right="98"/>
              <w:jc w:val="both"/>
            </w:pPr>
            <w:r>
              <w:t>Играя в сюжетно-ролевые игры, дети быстро вживаются в роль</w:t>
            </w:r>
            <w:r>
              <w:rPr>
                <w:spacing w:val="55"/>
              </w:rPr>
              <w:t xml:space="preserve"> </w:t>
            </w:r>
            <w:r>
              <w:t>взрослого и</w:t>
            </w:r>
            <w:r>
              <w:rPr>
                <w:spacing w:val="1"/>
              </w:rPr>
              <w:t xml:space="preserve"> </w:t>
            </w:r>
            <w:r>
              <w:t>сами</w:t>
            </w:r>
            <w:r>
              <w:rPr>
                <w:spacing w:val="1"/>
              </w:rPr>
              <w:t xml:space="preserve"> </w:t>
            </w:r>
            <w:r>
              <w:t>становятся</w:t>
            </w:r>
            <w:r>
              <w:rPr>
                <w:spacing w:val="1"/>
              </w:rPr>
              <w:t xml:space="preserve"> </w:t>
            </w:r>
            <w:r>
              <w:t>инициаторами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существующих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правил.</w:t>
            </w:r>
            <w:r>
              <w:rPr>
                <w:spacing w:val="1"/>
              </w:rPr>
              <w:t xml:space="preserve"> </w:t>
            </w:r>
            <w:r>
              <w:t>Разыгрывания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позволят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выбрать</w:t>
            </w:r>
            <w:r>
              <w:rPr>
                <w:spacing w:val="1"/>
              </w:rPr>
              <w:t xml:space="preserve"> </w:t>
            </w:r>
            <w:r>
              <w:t>именно</w:t>
            </w:r>
            <w:r>
              <w:rPr>
                <w:spacing w:val="1"/>
              </w:rPr>
              <w:t xml:space="preserve"> </w:t>
            </w:r>
            <w:r>
              <w:t>те,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считаются</w:t>
            </w:r>
            <w:r>
              <w:rPr>
                <w:spacing w:val="1"/>
              </w:rPr>
              <w:t xml:space="preserve"> </w:t>
            </w:r>
            <w:r>
              <w:t>нормой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обществе.</w:t>
            </w:r>
            <w:r>
              <w:rPr>
                <w:spacing w:val="1"/>
              </w:rPr>
              <w:t xml:space="preserve"> </w:t>
            </w:r>
            <w:r>
              <w:t>Таким</w:t>
            </w:r>
            <w:r>
              <w:rPr>
                <w:spacing w:val="1"/>
              </w:rPr>
              <w:t xml:space="preserve"> </w:t>
            </w:r>
            <w:r>
              <w:t>образом,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формируются модели</w:t>
            </w:r>
            <w:r>
              <w:rPr>
                <w:spacing w:val="6"/>
              </w:rPr>
              <w:t xml:space="preserve"> </w:t>
            </w:r>
            <w:r>
              <w:t>правильного</w:t>
            </w:r>
            <w:r>
              <w:rPr>
                <w:spacing w:val="-6"/>
              </w:rPr>
              <w:t xml:space="preserve"> </w:t>
            </w:r>
            <w:r>
              <w:t>поведения.</w:t>
            </w:r>
          </w:p>
          <w:p>
            <w:pPr>
              <w:pStyle w:val="14"/>
              <w:spacing w:line="242" w:lineRule="auto"/>
              <w:ind w:left="105" w:right="92"/>
              <w:jc w:val="both"/>
            </w:pPr>
            <w:r>
              <w:t>В игре ребенок приобретает основные навыки общения, качества, необходимые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39"/>
              </w:rPr>
              <w:t xml:space="preserve"> </w:t>
            </w:r>
            <w:r>
              <w:t>установления</w:t>
            </w:r>
            <w:r>
              <w:rPr>
                <w:spacing w:val="39"/>
              </w:rPr>
              <w:t xml:space="preserve"> </w:t>
            </w:r>
            <w:r>
              <w:t>контакта</w:t>
            </w:r>
            <w:r>
              <w:rPr>
                <w:spacing w:val="42"/>
              </w:rPr>
              <w:t xml:space="preserve"> </w:t>
            </w:r>
            <w:r>
              <w:t>со</w:t>
            </w:r>
            <w:r>
              <w:rPr>
                <w:spacing w:val="35"/>
              </w:rPr>
              <w:t xml:space="preserve"> </w:t>
            </w:r>
            <w:r>
              <w:t>сверстниками.</w:t>
            </w:r>
            <w:r>
              <w:rPr>
                <w:spacing w:val="42"/>
              </w:rPr>
              <w:t xml:space="preserve"> </w:t>
            </w:r>
            <w:r>
              <w:t>Игра</w:t>
            </w:r>
            <w:r>
              <w:rPr>
                <w:spacing w:val="49"/>
              </w:rPr>
              <w:t xml:space="preserve"> </w:t>
            </w:r>
            <w:r>
              <w:t>является</w:t>
            </w:r>
            <w:r>
              <w:rPr>
                <w:spacing w:val="40"/>
              </w:rPr>
              <w:t xml:space="preserve"> </w:t>
            </w:r>
            <w:r>
              <w:t>эффективным</w:t>
            </w:r>
          </w:p>
          <w:p>
            <w:pPr>
              <w:pStyle w:val="14"/>
              <w:spacing w:line="250" w:lineRule="exact"/>
              <w:ind w:left="105" w:right="99"/>
              <w:jc w:val="both"/>
            </w:pPr>
            <w:r>
              <w:t>средством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личности</w:t>
            </w:r>
            <w:r>
              <w:rPr>
                <w:spacing w:val="1"/>
              </w:rPr>
              <w:t xml:space="preserve"> </w:t>
            </w:r>
            <w:r>
              <w:t>дошкольника,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56"/>
              </w:rPr>
              <w:t xml:space="preserve"> </w:t>
            </w:r>
            <w:r>
              <w:t>морально-волевых</w:t>
            </w:r>
            <w:r>
              <w:rPr>
                <w:spacing w:val="1"/>
              </w:rPr>
              <w:t xml:space="preserve"> </w:t>
            </w:r>
            <w:r>
              <w:t>качеств.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2" w:hRule="atLeast"/>
        </w:trPr>
        <w:tc>
          <w:tcPr>
            <w:tcW w:w="2079" w:type="dxa"/>
          </w:tcPr>
          <w:p>
            <w:pPr>
              <w:pStyle w:val="14"/>
              <w:tabs>
                <w:tab w:val="left" w:pos="950"/>
                <w:tab w:val="left" w:pos="1277"/>
              </w:tabs>
              <w:ind w:left="105" w:right="96"/>
            </w:pPr>
            <w:r>
              <w:t>демонстрация</w:t>
            </w:r>
            <w:r>
              <w:rPr>
                <w:spacing w:val="1"/>
              </w:rPr>
              <w:t xml:space="preserve"> </w:t>
            </w:r>
            <w:r>
              <w:t>собственной</w:t>
            </w:r>
            <w:r>
              <w:rPr>
                <w:spacing w:val="1"/>
              </w:rPr>
              <w:t xml:space="preserve"> </w:t>
            </w:r>
            <w:r>
              <w:t>нравственной</w:t>
            </w:r>
            <w:r>
              <w:rPr>
                <w:spacing w:val="3"/>
              </w:rPr>
              <w:t xml:space="preserve"> </w:t>
            </w:r>
            <w:r>
              <w:t>пози-</w:t>
            </w:r>
            <w:r>
              <w:rPr>
                <w:spacing w:val="-52"/>
              </w:rPr>
              <w:t xml:space="preserve"> </w:t>
            </w:r>
            <w:r>
              <w:t>ции</w:t>
            </w:r>
            <w:r>
              <w:tab/>
            </w:r>
            <w:r>
              <w:rPr>
                <w:spacing w:val="-1"/>
              </w:rPr>
              <w:t>педагогом,</w:t>
            </w:r>
            <w:r>
              <w:rPr>
                <w:spacing w:val="-52"/>
              </w:rPr>
              <w:t xml:space="preserve"> </w:t>
            </w:r>
            <w:r>
              <w:t>личный</w:t>
            </w:r>
            <w:r>
              <w:tab/>
            </w:r>
            <w:r>
              <w:tab/>
            </w:r>
            <w:r>
              <w:rPr>
                <w:spacing w:val="-1"/>
              </w:rPr>
              <w:t>пример</w:t>
            </w:r>
          </w:p>
          <w:p>
            <w:pPr>
              <w:pStyle w:val="14"/>
              <w:tabs>
                <w:tab w:val="left" w:pos="1550"/>
                <w:tab w:val="left" w:pos="1856"/>
              </w:tabs>
              <w:spacing w:line="237" w:lineRule="auto"/>
              <w:ind w:left="105" w:right="91"/>
            </w:pPr>
            <w:r>
              <w:t>педагога,</w:t>
            </w:r>
            <w:r>
              <w:tab/>
            </w:r>
            <w:r>
              <w:t>при-</w:t>
            </w:r>
            <w:r>
              <w:rPr>
                <w:spacing w:val="-52"/>
              </w:rPr>
              <w:t xml:space="preserve"> </w:t>
            </w:r>
            <w:r>
              <w:t>учение</w:t>
            </w:r>
            <w:r>
              <w:tab/>
            </w:r>
            <w:r>
              <w:tab/>
            </w:r>
            <w:r>
              <w:t>к</w:t>
            </w:r>
          </w:p>
          <w:p>
            <w:pPr>
              <w:pStyle w:val="14"/>
              <w:tabs>
                <w:tab w:val="left" w:pos="1166"/>
                <w:tab w:val="left" w:pos="1668"/>
              </w:tabs>
              <w:ind w:left="105" w:right="97"/>
            </w:pPr>
            <w:r>
              <w:t>вежливому</w:t>
            </w:r>
            <w:r>
              <w:tab/>
            </w:r>
            <w:r>
              <w:tab/>
            </w:r>
            <w:r>
              <w:t>об-</w:t>
            </w:r>
            <w:r>
              <w:rPr>
                <w:spacing w:val="-52"/>
              </w:rPr>
              <w:t xml:space="preserve"> </w:t>
            </w:r>
            <w:r>
              <w:t>щению,</w:t>
            </w:r>
            <w:r>
              <w:rPr>
                <w:spacing w:val="25"/>
              </w:rPr>
              <w:t xml:space="preserve"> </w:t>
            </w:r>
            <w:r>
              <w:t>поощрение</w:t>
            </w:r>
            <w:r>
              <w:rPr>
                <w:spacing w:val="-52"/>
              </w:rPr>
              <w:t xml:space="preserve"> </w:t>
            </w:r>
            <w:r>
              <w:t>(одобрение,</w:t>
            </w:r>
            <w:r>
              <w:rPr>
                <w:spacing w:val="1"/>
              </w:rPr>
              <w:t xml:space="preserve"> </w:t>
            </w:r>
            <w:r>
              <w:t>тактильный</w:t>
            </w:r>
            <w:r>
              <w:rPr>
                <w:spacing w:val="1"/>
              </w:rPr>
              <w:t xml:space="preserve"> </w:t>
            </w:r>
            <w:r>
              <w:t>контакт,</w:t>
            </w:r>
            <w:r>
              <w:tab/>
            </w:r>
            <w:r>
              <w:rPr>
                <w:spacing w:val="-1"/>
              </w:rPr>
              <w:t>похвала,</w:t>
            </w:r>
          </w:p>
          <w:p>
            <w:pPr>
              <w:pStyle w:val="14"/>
              <w:spacing w:line="250" w:lineRule="exact"/>
              <w:ind w:left="105" w:right="666"/>
            </w:pPr>
            <w:r>
              <w:rPr>
                <w:spacing w:val="-1"/>
              </w:rPr>
              <w:t>поощряющий</w:t>
            </w:r>
            <w:r>
              <w:rPr>
                <w:spacing w:val="-52"/>
              </w:rPr>
              <w:t xml:space="preserve"> </w:t>
            </w:r>
            <w:r>
              <w:t>взгляд)</w:t>
            </w:r>
          </w:p>
        </w:tc>
        <w:tc>
          <w:tcPr>
            <w:tcW w:w="7846" w:type="dxa"/>
          </w:tcPr>
          <w:p>
            <w:pPr>
              <w:pStyle w:val="14"/>
              <w:spacing w:line="242" w:lineRule="auto"/>
              <w:ind w:left="105" w:right="98"/>
              <w:jc w:val="both"/>
            </w:pPr>
            <w:r>
              <w:t>Личный пример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b/>
                <w:i/>
              </w:rPr>
              <w:t xml:space="preserve"> </w:t>
            </w:r>
            <w:r>
              <w:t>несет в</w:t>
            </w:r>
            <w:r>
              <w:rPr>
                <w:spacing w:val="1"/>
              </w:rPr>
              <w:t xml:space="preserve"> </w:t>
            </w:r>
            <w:r>
              <w:t>себе воспитательные цели,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(педагог)</w:t>
            </w:r>
            <w:r>
              <w:rPr>
                <w:spacing w:val="1"/>
              </w:rPr>
              <w:t xml:space="preserve"> </w:t>
            </w:r>
            <w:r>
              <w:t>постоянно</w:t>
            </w:r>
            <w:r>
              <w:rPr>
                <w:spacing w:val="-4"/>
              </w:rPr>
              <w:t xml:space="preserve"> </w:t>
            </w:r>
            <w:r>
              <w:t>должен</w:t>
            </w:r>
            <w:r>
              <w:rPr>
                <w:spacing w:val="2"/>
              </w:rPr>
              <w:t xml:space="preserve"> </w:t>
            </w:r>
            <w:r>
              <w:t>помнить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важности</w:t>
            </w:r>
            <w:r>
              <w:rPr>
                <w:spacing w:val="9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личного</w:t>
            </w:r>
            <w:r>
              <w:rPr>
                <w:spacing w:val="-1"/>
              </w:rPr>
              <w:t xml:space="preserve"> </w:t>
            </w:r>
            <w:r>
              <w:t>примера.</w:t>
            </w:r>
          </w:p>
          <w:p>
            <w:pPr>
              <w:pStyle w:val="14"/>
              <w:ind w:left="105" w:right="95"/>
              <w:jc w:val="both"/>
            </w:pPr>
            <w:r>
              <w:t>Личный пример педагога в поступках, деятельности, внешнем виде оказывает</w:t>
            </w:r>
            <w:r>
              <w:rPr>
                <w:spacing w:val="1"/>
              </w:rPr>
              <w:t xml:space="preserve"> </w:t>
            </w:r>
            <w:r>
              <w:t>самое</w:t>
            </w:r>
            <w:r>
              <w:rPr>
                <w:spacing w:val="1"/>
              </w:rPr>
              <w:t xml:space="preserve"> </w:t>
            </w:r>
            <w:r>
              <w:t>прямое</w:t>
            </w:r>
            <w:r>
              <w:rPr>
                <w:spacing w:val="1"/>
              </w:rPr>
              <w:t xml:space="preserve"> </w:t>
            </w:r>
            <w:r>
              <w:t>воздействие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возраста.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r>
              <w:t>накладывает на педагогов, большую ответственность, ведь, чем больше педагог</w:t>
            </w:r>
            <w:r>
              <w:rPr>
                <w:spacing w:val="1"/>
              </w:rPr>
              <w:t xml:space="preserve"> </w:t>
            </w:r>
            <w:r>
              <w:t>стремится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совершенству,</w:t>
            </w:r>
            <w:r>
              <w:rPr>
                <w:spacing w:val="3"/>
              </w:rPr>
              <w:t xml:space="preserve"> </w:t>
            </w:r>
            <w:r>
              <w:t>тем</w:t>
            </w:r>
            <w:r>
              <w:rPr>
                <w:spacing w:val="-1"/>
              </w:rPr>
              <w:t xml:space="preserve"> </w:t>
            </w:r>
            <w:r>
              <w:t>больше</w:t>
            </w:r>
            <w:r>
              <w:rPr>
                <w:spacing w:val="-6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похожим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него</w:t>
            </w:r>
            <w:r>
              <w:rPr>
                <w:spacing w:val="-5"/>
              </w:rPr>
              <w:t xml:space="preserve"> </w:t>
            </w:r>
            <w:r>
              <w:t>ребѐнок.</w:t>
            </w:r>
          </w:p>
          <w:p>
            <w:pPr>
              <w:pStyle w:val="14"/>
              <w:spacing w:line="242" w:lineRule="auto"/>
              <w:ind w:left="105" w:right="93"/>
              <w:jc w:val="both"/>
            </w:pPr>
            <w:r>
              <w:t>Для</w:t>
            </w:r>
            <w:r>
              <w:rPr>
                <w:spacing w:val="1"/>
              </w:rPr>
              <w:t xml:space="preserve"> </w:t>
            </w:r>
            <w:r>
              <w:t>более</w:t>
            </w:r>
            <w:r>
              <w:rPr>
                <w:spacing w:val="1"/>
              </w:rPr>
              <w:t xml:space="preserve"> </w:t>
            </w:r>
            <w:r>
              <w:t>точной</w:t>
            </w:r>
            <w:r>
              <w:rPr>
                <w:spacing w:val="1"/>
              </w:rPr>
              <w:t xml:space="preserve"> </w:t>
            </w:r>
            <w:r>
              <w:t>конкретизации</w:t>
            </w:r>
            <w:r>
              <w:rPr>
                <w:spacing w:val="1"/>
              </w:rPr>
              <w:t xml:space="preserve"> </w:t>
            </w:r>
            <w:r>
              <w:t>личности</w:t>
            </w:r>
            <w:r>
              <w:rPr>
                <w:spacing w:val="1"/>
              </w:rPr>
              <w:t xml:space="preserve"> </w:t>
            </w:r>
            <w:r>
              <w:t>воспитателя</w:t>
            </w:r>
            <w:r>
              <w:rPr>
                <w:spacing w:val="1"/>
              </w:rPr>
              <w:t xml:space="preserve"> </w:t>
            </w:r>
            <w:r>
              <w:t>был</w:t>
            </w:r>
            <w:r>
              <w:rPr>
                <w:spacing w:val="1"/>
              </w:rPr>
              <w:t xml:space="preserve"> </w:t>
            </w:r>
            <w:r>
              <w:t>разработан</w:t>
            </w:r>
            <w:r>
              <w:rPr>
                <w:spacing w:val="1"/>
              </w:rPr>
              <w:t xml:space="preserve"> </w:t>
            </w:r>
            <w:r>
              <w:t>документ о профессиональном стандарте педагога, в котором раскрываются не</w:t>
            </w:r>
            <w:r>
              <w:rPr>
                <w:spacing w:val="1"/>
              </w:rPr>
              <w:t xml:space="preserve"> </w:t>
            </w:r>
            <w:r>
              <w:t>только</w:t>
            </w:r>
            <w:r>
              <w:rPr>
                <w:spacing w:val="1"/>
              </w:rPr>
              <w:t xml:space="preserve"> </w:t>
            </w:r>
            <w:r>
              <w:t>профессиональные</w:t>
            </w:r>
            <w:r>
              <w:rPr>
                <w:spacing w:val="1"/>
              </w:rPr>
              <w:t xml:space="preserve"> </w:t>
            </w:r>
            <w:r>
              <w:t>качества,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моральные,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-2"/>
              </w:rPr>
              <w:t xml:space="preserve"> </w:t>
            </w:r>
            <w:r>
              <w:t>личности</w:t>
            </w:r>
            <w:r>
              <w:rPr>
                <w:spacing w:val="5"/>
              </w:rPr>
              <w:t xml:space="preserve"> </w:t>
            </w:r>
            <w:r>
              <w:t>ребенка</w:t>
            </w:r>
          </w:p>
        </w:tc>
      </w:tr>
    </w:tbl>
    <w:p>
      <w:pPr>
        <w:pStyle w:val="10"/>
        <w:spacing w:before="3"/>
        <w:ind w:left="0" w:firstLine="0"/>
        <w:jc w:val="left"/>
        <w:rPr>
          <w:sz w:val="11"/>
        </w:rPr>
      </w:pPr>
    </w:p>
    <w:p>
      <w:pPr>
        <w:spacing w:before="93"/>
        <w:ind w:left="3929" w:right="2363" w:hanging="1522"/>
        <w:rPr>
          <w:b/>
          <w:sz w:val="20"/>
        </w:rPr>
      </w:pPr>
      <w:bookmarkStart w:id="36" w:name="Региональные_особенности_совместной_деят"/>
      <w:bookmarkEnd w:id="36"/>
      <w:r>
        <w:rPr>
          <w:b/>
          <w:sz w:val="20"/>
        </w:rPr>
        <w:t>РЕГИОНАЛЬНЫЕ ОСОБЕННОСТИ СОВМЕСТНОЙ ДЕЯТЕЛЬНОСТИ</w:t>
      </w:r>
      <w:r>
        <w:rPr>
          <w:b/>
          <w:spacing w:val="-47"/>
          <w:sz w:val="20"/>
        </w:rPr>
        <w:t xml:space="preserve"> </w:t>
      </w:r>
      <w:bookmarkStart w:id="37" w:name="в_образовательных_ситуациях"/>
      <w:bookmarkEnd w:id="37"/>
      <w:r>
        <w:rPr>
          <w:b/>
          <w:sz w:val="20"/>
        </w:rPr>
        <w:t>В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ОБРАЗОВАТЕЛЬНЫХ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СИТУАЦИЯХ</w:t>
      </w:r>
    </w:p>
    <w:p>
      <w:pPr>
        <w:pStyle w:val="10"/>
        <w:ind w:left="0" w:firstLine="0"/>
        <w:jc w:val="left"/>
        <w:rPr>
          <w:b/>
          <w:sz w:val="20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209" w:type="dxa"/>
          </w:tcPr>
          <w:p>
            <w:pPr>
              <w:pStyle w:val="14"/>
              <w:spacing w:line="270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Региональные особенности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видов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совместной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взрослого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  <w:r>
              <w:rPr>
                <w:b/>
                <w:i/>
                <w:spacing w:val="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образовательных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ситуациях: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7" w:hRule="atLeast"/>
        </w:trPr>
        <w:tc>
          <w:tcPr>
            <w:tcW w:w="10209" w:type="dxa"/>
          </w:tcPr>
          <w:p>
            <w:pPr>
              <w:pStyle w:val="14"/>
              <w:spacing w:line="247" w:lineRule="exact"/>
              <w:ind w:left="172"/>
              <w:rPr>
                <w:i/>
              </w:rPr>
            </w:pPr>
            <w:r>
              <w:rPr>
                <w:i/>
              </w:rPr>
              <w:t>Виды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реализуются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последовательных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циклов,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которые</w:t>
            </w: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при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необходимости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могут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повторяться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расширенном,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углубленном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соответствующем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возрасту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варианте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неограниченное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количество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раз.</w:t>
            </w:r>
          </w:p>
          <w:p>
            <w:pPr>
              <w:pStyle w:val="14"/>
              <w:spacing w:before="1"/>
              <w:ind w:left="172"/>
              <w:rPr>
                <w:i/>
              </w:rPr>
            </w:pPr>
            <w:r>
              <w:rPr>
                <w:i/>
              </w:rPr>
              <w:t>Эти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циклы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представлены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следующими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элементами:</w:t>
            </w:r>
          </w:p>
          <w:p>
            <w:pPr>
              <w:pStyle w:val="14"/>
              <w:spacing w:before="3" w:line="237" w:lineRule="auto"/>
              <w:ind w:left="172"/>
              <w:rPr>
                <w:i/>
              </w:rPr>
            </w:pPr>
            <w:r>
              <w:rPr>
                <w:i/>
              </w:rPr>
              <w:t>-погружение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знакомство,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которое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реализуется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различных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формах: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чтение,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просмотр,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экскурсии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пр.;</w:t>
            </w:r>
          </w:p>
          <w:p>
            <w:pPr>
              <w:pStyle w:val="14"/>
              <w:spacing w:before="2"/>
              <w:ind w:left="172"/>
              <w:rPr>
                <w:i/>
              </w:rPr>
            </w:pPr>
            <w:r>
              <w:rPr>
                <w:i/>
              </w:rPr>
              <w:t>-разработка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коллективного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проекта,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рамках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которого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создаются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творческие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продукты;организация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события,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котором воплощается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смысл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ценности.</w:t>
            </w:r>
          </w:p>
          <w:p>
            <w:pPr>
              <w:pStyle w:val="14"/>
              <w:spacing w:line="251" w:lineRule="exact"/>
              <w:ind w:left="172"/>
              <w:rPr>
                <w:i/>
              </w:rPr>
            </w:pPr>
            <w:r>
              <w:rPr>
                <w:i/>
              </w:rPr>
              <w:t>Виды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деятельности:</w:t>
            </w:r>
          </w:p>
          <w:p>
            <w:pPr>
              <w:pStyle w:val="14"/>
              <w:spacing w:before="1"/>
              <w:ind w:left="230"/>
              <w:rPr>
                <w:i/>
              </w:rPr>
            </w:pPr>
            <w:r>
              <w:rPr>
                <w:i/>
              </w:rPr>
              <w:t>-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игровая,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сюжетно-ролевую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игру,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правилами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другие виды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игры,</w:t>
            </w:r>
          </w:p>
          <w:p>
            <w:pPr>
              <w:pStyle w:val="14"/>
              <w:spacing w:before="2" w:line="272" w:lineRule="exact"/>
              <w:ind w:left="33"/>
              <w:rPr>
                <w:i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</w:rPr>
              <w:t>коммуникативная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(общение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взаимодействие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взрослыми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сверстниками),</w:t>
            </w:r>
          </w:p>
          <w:p>
            <w:pPr>
              <w:pStyle w:val="14"/>
              <w:tabs>
                <w:tab w:val="left" w:pos="3985"/>
                <w:tab w:val="left" w:pos="5781"/>
                <w:tab w:val="left" w:pos="7154"/>
                <w:tab w:val="left" w:pos="8979"/>
                <w:tab w:val="left" w:pos="9925"/>
              </w:tabs>
              <w:spacing w:line="249" w:lineRule="exact"/>
              <w:ind w:left="172"/>
              <w:rPr>
                <w:i/>
              </w:rPr>
            </w:pPr>
            <w:r>
              <w:rPr>
                <w:i/>
              </w:rPr>
              <w:t>-познавательно-исследовательская</w:t>
            </w:r>
            <w:r>
              <w:rPr>
                <w:i/>
              </w:rPr>
              <w:tab/>
            </w:r>
            <w:r>
              <w:rPr>
                <w:i/>
              </w:rPr>
              <w:t>(исследования</w:t>
            </w:r>
            <w:r>
              <w:rPr>
                <w:i/>
              </w:rPr>
              <w:tab/>
            </w:r>
            <w:r>
              <w:rPr>
                <w:i/>
              </w:rPr>
              <w:t>объектов</w:t>
            </w:r>
            <w:r>
              <w:rPr>
                <w:i/>
              </w:rPr>
              <w:tab/>
            </w:r>
            <w:r>
              <w:rPr>
                <w:i/>
              </w:rPr>
              <w:t>окружающего</w:t>
            </w:r>
            <w:r>
              <w:rPr>
                <w:i/>
              </w:rPr>
              <w:tab/>
            </w:r>
            <w:r>
              <w:rPr>
                <w:i/>
              </w:rPr>
              <w:t>мира</w:t>
            </w:r>
            <w:r>
              <w:rPr>
                <w:i/>
              </w:rPr>
              <w:tab/>
            </w:r>
            <w:r>
              <w:rPr>
                <w:i/>
              </w:rPr>
              <w:t>и</w:t>
            </w:r>
          </w:p>
          <w:p>
            <w:pPr>
              <w:pStyle w:val="14"/>
              <w:spacing w:before="2" w:line="239" w:lineRule="exact"/>
              <w:ind w:left="172"/>
              <w:rPr>
                <w:i/>
              </w:rPr>
            </w:pPr>
            <w:r>
              <w:rPr>
                <w:i/>
              </w:rPr>
              <w:t>экспериментирования 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ними),</w:t>
            </w:r>
          </w:p>
        </w:tc>
      </w:tr>
    </w:tbl>
    <w:p>
      <w:pPr>
        <w:spacing w:line="239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atLeast"/>
        </w:trPr>
        <w:tc>
          <w:tcPr>
            <w:tcW w:w="10209" w:type="dxa"/>
          </w:tcPr>
          <w:p>
            <w:pPr>
              <w:pStyle w:val="14"/>
              <w:numPr>
                <w:ilvl w:val="0"/>
                <w:numId w:val="130"/>
              </w:numPr>
              <w:tabs>
                <w:tab w:val="left" w:pos="173"/>
              </w:tabs>
              <w:spacing w:line="263" w:lineRule="exact"/>
              <w:rPr>
                <w:i/>
              </w:rPr>
            </w:pPr>
            <w:r>
              <w:rPr>
                <w:i/>
              </w:rPr>
              <w:t>чтение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художественной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литературы,</w:t>
            </w:r>
          </w:p>
          <w:p>
            <w:pPr>
              <w:pStyle w:val="14"/>
              <w:numPr>
                <w:ilvl w:val="0"/>
                <w:numId w:val="130"/>
              </w:numPr>
              <w:tabs>
                <w:tab w:val="left" w:pos="173"/>
              </w:tabs>
              <w:spacing w:line="271" w:lineRule="exact"/>
              <w:rPr>
                <w:i/>
              </w:rPr>
            </w:pPr>
            <w:r>
              <w:rPr>
                <w:i/>
              </w:rPr>
              <w:t>самообслуживание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 элементарный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бытовой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труд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(в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помещении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улице),</w:t>
            </w:r>
          </w:p>
          <w:p>
            <w:pPr>
              <w:pStyle w:val="14"/>
              <w:spacing w:line="242" w:lineRule="auto"/>
              <w:ind w:left="172"/>
              <w:rPr>
                <w:i/>
              </w:rPr>
            </w:pPr>
            <w:r>
              <w:rPr>
                <w:i/>
              </w:rPr>
              <w:t>-конструирование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включая конструкторы,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модули,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бумагу,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природный и иной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материал,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изобразительная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(рисование,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лепка, аппликация),</w:t>
            </w:r>
          </w:p>
          <w:p>
            <w:pPr>
              <w:pStyle w:val="14"/>
              <w:spacing w:line="237" w:lineRule="auto"/>
              <w:ind w:left="172"/>
              <w:rPr>
                <w:i/>
              </w:rPr>
            </w:pPr>
            <w:r>
              <w:rPr>
                <w:i/>
              </w:rPr>
              <w:t>-музыкальная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(восприятие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понимание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смысла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музыкальных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произведений,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пение,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музыкально-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ритмические движения, игры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детских музыкальных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инструментах)</w:t>
            </w: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-двигательная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(овладение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основными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движениями)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активности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ребенка.</w:t>
            </w:r>
          </w:p>
          <w:p>
            <w:pPr>
              <w:pStyle w:val="14"/>
              <w:spacing w:before="7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К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основным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видам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организации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совместной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образовательных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ситуациях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вДОО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отнести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(указываются конкретные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позиции,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имеющиеся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ДОО или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запланированные):</w:t>
            </w:r>
          </w:p>
          <w:p>
            <w:pPr>
              <w:pStyle w:val="14"/>
              <w:spacing w:before="4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30"/>
              </w:numPr>
              <w:tabs>
                <w:tab w:val="left" w:pos="360"/>
              </w:tabs>
              <w:ind w:right="179" w:firstLine="0"/>
              <w:rPr>
                <w:i/>
              </w:rPr>
            </w:pPr>
            <w:r>
              <w:rPr>
                <w:i/>
              </w:rPr>
              <w:t>Чтение художественной литературы с последующим обсуждением и выводами,сочинение рассказов,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историй, сказок, заучивание и чтение стихов наизусть; музейная гостиная; творческие мастерские (с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приглашением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народных умельцев);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просмотр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видеофильмов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презентаций, совместные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проекты,</w:t>
            </w:r>
          </w:p>
          <w:p>
            <w:pPr>
              <w:pStyle w:val="14"/>
              <w:spacing w:line="246" w:lineRule="exact"/>
              <w:ind w:left="172"/>
              <w:rPr>
                <w:i/>
              </w:rPr>
            </w:pPr>
            <w:r>
              <w:rPr>
                <w:i/>
              </w:rPr>
              <w:t>экскурсии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10209" w:type="dxa"/>
          </w:tcPr>
          <w:p>
            <w:pPr>
              <w:pStyle w:val="14"/>
              <w:ind w:left="172" w:right="183"/>
              <w:rPr>
                <w:i/>
              </w:rPr>
            </w:pPr>
            <w:r>
              <w:rPr>
                <w:i/>
              </w:rPr>
              <w:t>2)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Восприятие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татарской художественной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фольклора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организуется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процесс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слушания детьми произведений художественной литературы различных жанров и видов,направленный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развитие читательских интересов детей, развитие способности восприятия литературного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текста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поводу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прочитанного.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Разучивание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исполнение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песен,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театрализация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мотивам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сказок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произведений,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драматизация,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этюды-</w:t>
            </w:r>
          </w:p>
          <w:p>
            <w:pPr>
              <w:pStyle w:val="14"/>
              <w:spacing w:line="244" w:lineRule="exact"/>
              <w:ind w:left="172"/>
              <w:rPr>
                <w:i/>
              </w:rPr>
            </w:pPr>
            <w:r>
              <w:rPr>
                <w:i/>
              </w:rPr>
              <w:t>инсценировки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209" w:type="dxa"/>
          </w:tcPr>
          <w:p>
            <w:pPr>
              <w:pStyle w:val="14"/>
              <w:spacing w:line="241" w:lineRule="exact"/>
              <w:ind w:left="172"/>
              <w:rPr>
                <w:i/>
              </w:rPr>
            </w:pPr>
            <w:r>
              <w:rPr>
                <w:i/>
                <w:spacing w:val="-1"/>
              </w:rPr>
              <w:t>3)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1"/>
              </w:rPr>
              <w:t>Рассматривание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обсуждение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картин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книжных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иллюстраций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татарских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художникови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писателей,</w:t>
            </w:r>
          </w:p>
          <w:p>
            <w:pPr>
              <w:pStyle w:val="14"/>
              <w:spacing w:before="1" w:line="246" w:lineRule="exact"/>
              <w:ind w:left="172"/>
              <w:rPr>
                <w:i/>
              </w:rPr>
            </w:pPr>
            <w:r>
              <w:rPr>
                <w:i/>
              </w:rPr>
              <w:t>просмотр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видеороликов,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презентаций,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мультфильмов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(Татар мультфильм)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209" w:type="dxa"/>
          </w:tcPr>
          <w:p>
            <w:pPr>
              <w:pStyle w:val="14"/>
              <w:spacing w:line="236" w:lineRule="exact"/>
              <w:ind w:left="172"/>
              <w:rPr>
                <w:i/>
              </w:rPr>
            </w:pPr>
            <w:r>
              <w:rPr>
                <w:i/>
              </w:rPr>
              <w:t>4)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Экскурсии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краеведческий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музей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детскую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библиотеку,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ПСОШ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№1,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ДДТ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тд.</w:t>
            </w:r>
          </w:p>
        </w:tc>
      </w:tr>
    </w:tbl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7"/>
        <w:ind w:left="0" w:firstLine="0"/>
        <w:jc w:val="left"/>
        <w:rPr>
          <w:b/>
          <w:sz w:val="15"/>
        </w:rPr>
      </w:pPr>
    </w:p>
    <w:p>
      <w:pPr>
        <w:pStyle w:val="2"/>
        <w:numPr>
          <w:ilvl w:val="3"/>
          <w:numId w:val="105"/>
        </w:numPr>
        <w:tabs>
          <w:tab w:val="left" w:pos="3690"/>
        </w:tabs>
        <w:spacing w:before="92" w:line="240" w:lineRule="auto"/>
        <w:ind w:left="3689" w:hanging="827"/>
        <w:jc w:val="left"/>
      </w:pPr>
      <w:r>
        <w:t>Организация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>
      <w:pPr>
        <w:pStyle w:val="10"/>
        <w:spacing w:before="2"/>
        <w:ind w:left="0" w:firstLine="0"/>
        <w:jc w:val="left"/>
        <w:rPr>
          <w:b/>
        </w:rPr>
      </w:pPr>
    </w:p>
    <w:tbl>
      <w:tblPr>
        <w:tblStyle w:val="12"/>
        <w:tblW w:w="0" w:type="auto"/>
        <w:tblInd w:w="8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5"/>
        <w:gridCol w:w="65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405" w:type="dxa"/>
          </w:tcPr>
          <w:p>
            <w:pPr>
              <w:pStyle w:val="14"/>
              <w:spacing w:line="249" w:lineRule="exact"/>
              <w:ind w:left="424" w:right="411"/>
              <w:jc w:val="center"/>
              <w:rPr>
                <w:b/>
              </w:rPr>
            </w:pPr>
            <w:r>
              <w:rPr>
                <w:b/>
              </w:rPr>
              <w:t>Компоненты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ППРС</w:t>
            </w:r>
          </w:p>
          <w:p>
            <w:pPr>
              <w:pStyle w:val="14"/>
              <w:spacing w:before="1" w:line="233" w:lineRule="exact"/>
              <w:ind w:left="424" w:right="419"/>
              <w:jc w:val="center"/>
              <w:rPr>
                <w:b/>
              </w:rPr>
            </w:pPr>
            <w:r>
              <w:rPr>
                <w:b/>
              </w:rPr>
              <w:t>воспитательной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6521" w:type="dxa"/>
          </w:tcPr>
          <w:p>
            <w:pPr>
              <w:pStyle w:val="14"/>
              <w:spacing w:line="249" w:lineRule="exact"/>
              <w:ind w:left="1507"/>
              <w:rPr>
                <w:b/>
              </w:rPr>
            </w:pPr>
            <w:r>
              <w:rPr>
                <w:b/>
              </w:rPr>
              <w:t>Представленность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ППРС групп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3405" w:type="dxa"/>
          </w:tcPr>
          <w:p>
            <w:pPr>
              <w:pStyle w:val="14"/>
              <w:spacing w:line="249" w:lineRule="exact"/>
              <w:ind w:left="258" w:hanging="5"/>
            </w:pPr>
            <w:r>
              <w:t>Знаки</w:t>
            </w:r>
            <w:r>
              <w:rPr>
                <w:spacing w:val="4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символы государства,</w:t>
            </w:r>
          </w:p>
          <w:p>
            <w:pPr>
              <w:pStyle w:val="14"/>
              <w:spacing w:line="250" w:lineRule="exact"/>
              <w:ind w:left="1469" w:right="228" w:hanging="1211"/>
            </w:pPr>
            <w:r>
              <w:t>региона, населенного пункта и</w:t>
            </w:r>
            <w:r>
              <w:rPr>
                <w:spacing w:val="-52"/>
              </w:rPr>
              <w:t xml:space="preserve"> </w:t>
            </w:r>
            <w:r>
              <w:t>ДОО</w:t>
            </w:r>
          </w:p>
        </w:tc>
        <w:tc>
          <w:tcPr>
            <w:tcW w:w="6521" w:type="dxa"/>
          </w:tcPr>
          <w:p>
            <w:pPr>
              <w:pStyle w:val="14"/>
              <w:spacing w:line="249" w:lineRule="exact"/>
              <w:ind w:left="109"/>
              <w:rPr>
                <w:i/>
              </w:rPr>
            </w:pPr>
            <w:r>
              <w:rPr>
                <w:i/>
              </w:rPr>
              <w:t>Уголок патриотизма</w:t>
            </w:r>
          </w:p>
          <w:p>
            <w:pPr>
              <w:pStyle w:val="14"/>
              <w:tabs>
                <w:tab w:val="left" w:pos="2089"/>
                <w:tab w:val="left" w:pos="3001"/>
                <w:tab w:val="left" w:pos="3346"/>
                <w:tab w:val="left" w:pos="4717"/>
                <w:tab w:val="left" w:pos="5312"/>
              </w:tabs>
              <w:spacing w:line="250" w:lineRule="exact"/>
              <w:ind w:left="109" w:right="104"/>
            </w:pPr>
            <w:r>
              <w:t>-информационные</w:t>
            </w:r>
            <w:r>
              <w:tab/>
            </w:r>
            <w:r>
              <w:t>стенды</w:t>
            </w:r>
            <w:r>
              <w:tab/>
            </w:r>
            <w:r>
              <w:t>с</w:t>
            </w:r>
            <w:r>
              <w:tab/>
            </w:r>
            <w:r>
              <w:t>символикой</w:t>
            </w:r>
            <w:r>
              <w:tab/>
            </w:r>
            <w:r>
              <w:t>РФ,</w:t>
            </w:r>
            <w:r>
              <w:tab/>
            </w:r>
            <w:r>
              <w:rPr>
                <w:spacing w:val="-1"/>
              </w:rPr>
              <w:t>республики</w:t>
            </w:r>
            <w:r>
              <w:rPr>
                <w:spacing w:val="-52"/>
              </w:rPr>
              <w:t xml:space="preserve"> </w:t>
            </w:r>
            <w:r>
              <w:t>Татарстан,</w:t>
            </w:r>
            <w:r>
              <w:rPr>
                <w:spacing w:val="3"/>
              </w:rPr>
              <w:t xml:space="preserve"> </w:t>
            </w:r>
            <w:r>
              <w:t>города</w:t>
            </w:r>
            <w:r>
              <w:rPr>
                <w:spacing w:val="5"/>
              </w:rPr>
              <w:t xml:space="preserve"> </w:t>
            </w:r>
            <w:r>
              <w:t>Казани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3405" w:type="dxa"/>
          </w:tcPr>
          <w:p>
            <w:pPr>
              <w:pStyle w:val="14"/>
              <w:ind w:left="249" w:right="237" w:firstLine="1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отражающие региональные,</w:t>
            </w:r>
            <w:r>
              <w:rPr>
                <w:spacing w:val="1"/>
              </w:rPr>
              <w:t xml:space="preserve"> </w:t>
            </w:r>
            <w:r>
              <w:t>этнографические и другие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особенности </w:t>
            </w:r>
            <w:r>
              <w:t>социокультурных</w:t>
            </w:r>
            <w:r>
              <w:rPr>
                <w:spacing w:val="-52"/>
              </w:rPr>
              <w:t xml:space="preserve"> </w:t>
            </w:r>
            <w:r>
              <w:t>условий, в которых находится</w:t>
            </w:r>
            <w:r>
              <w:rPr>
                <w:spacing w:val="1"/>
              </w:rPr>
              <w:t xml:space="preserve"> </w:t>
            </w:r>
            <w:r>
              <w:t>ДОО</w:t>
            </w:r>
          </w:p>
        </w:tc>
        <w:tc>
          <w:tcPr>
            <w:tcW w:w="6521" w:type="dxa"/>
          </w:tcPr>
          <w:p>
            <w:pPr>
              <w:pStyle w:val="14"/>
              <w:spacing w:line="249" w:lineRule="exact"/>
              <w:ind w:left="109"/>
              <w:jc w:val="both"/>
              <w:rPr>
                <w:i/>
              </w:rPr>
            </w:pPr>
            <w:r>
              <w:rPr>
                <w:i/>
              </w:rPr>
              <w:t>Уголки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этно-региональной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составляющей Республики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Татарстан</w:t>
            </w:r>
          </w:p>
          <w:p>
            <w:pPr>
              <w:pStyle w:val="14"/>
              <w:spacing w:before="1" w:line="264" w:lineRule="auto"/>
              <w:ind w:left="109" w:right="97"/>
              <w:jc w:val="both"/>
              <w:rPr>
                <w:sz w:val="23"/>
              </w:rPr>
            </w:pPr>
            <w:r>
              <w:t>-географические карты, глобус, макеты достопримечательностей</w:t>
            </w:r>
            <w:r>
              <w:rPr>
                <w:spacing w:val="1"/>
              </w:rPr>
              <w:t xml:space="preserve"> </w:t>
            </w:r>
            <w:r>
              <w:t>города,</w:t>
            </w:r>
            <w:r>
              <w:rPr>
                <w:spacing w:val="1"/>
              </w:rPr>
              <w:t xml:space="preserve"> </w:t>
            </w:r>
            <w:r>
              <w:t>книги, альбомы по ознакомлению с народностями России,</w:t>
            </w:r>
            <w:r>
              <w:rPr>
                <w:spacing w:val="-52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Поволжья,</w:t>
            </w:r>
            <w:r>
              <w:rPr>
                <w:spacing w:val="1"/>
              </w:rPr>
              <w:t xml:space="preserve"> </w:t>
            </w:r>
            <w:r>
              <w:t>лэпбук</w:t>
            </w:r>
            <w:r>
              <w:rPr>
                <w:spacing w:val="1"/>
              </w:rPr>
              <w:t xml:space="preserve"> </w:t>
            </w:r>
            <w:r>
              <w:t>«Моя</w:t>
            </w:r>
            <w:r>
              <w:rPr>
                <w:spacing w:val="1"/>
              </w:rPr>
              <w:t xml:space="preserve"> </w:t>
            </w:r>
            <w:r>
              <w:t>республика</w:t>
            </w:r>
            <w:r>
              <w:rPr>
                <w:spacing w:val="1"/>
              </w:rPr>
              <w:t xml:space="preserve"> </w:t>
            </w:r>
            <w:r>
              <w:t>Татарстан»,</w:t>
            </w:r>
            <w:r>
              <w:rPr>
                <w:spacing w:val="1"/>
              </w:rPr>
              <w:t xml:space="preserve"> </w:t>
            </w:r>
            <w:r>
              <w:t>коллекция</w:t>
            </w:r>
            <w:r>
              <w:rPr>
                <w:spacing w:val="1"/>
              </w:rPr>
              <w:t xml:space="preserve"> </w:t>
            </w:r>
            <w:r>
              <w:t>мини-кукл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татарских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русских</w:t>
            </w:r>
            <w:r>
              <w:rPr>
                <w:spacing w:val="1"/>
              </w:rPr>
              <w:t xml:space="preserve"> </w:t>
            </w:r>
            <w:r>
              <w:t>национальных</w:t>
            </w:r>
            <w:r>
              <w:rPr>
                <w:spacing w:val="1"/>
              </w:rPr>
              <w:t xml:space="preserve"> </w:t>
            </w:r>
            <w:r>
              <w:t>костюмах, предметы быта;</w:t>
            </w:r>
            <w:r>
              <w:rPr>
                <w:spacing w:val="1"/>
              </w:rPr>
              <w:t xml:space="preserve"> </w:t>
            </w:r>
            <w:r>
              <w:t>центр «Краеведения и патриотизма» в</w:t>
            </w:r>
            <w:r>
              <w:rPr>
                <w:spacing w:val="1"/>
              </w:rPr>
              <w:t xml:space="preserve"> </w:t>
            </w:r>
            <w:r>
              <w:t xml:space="preserve">каждой группе, </w:t>
            </w:r>
            <w:r>
              <w:rPr>
                <w:sz w:val="23"/>
              </w:rPr>
              <w:t>нформационный материал о народах Поволжья: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(образцы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орнаментов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ИЗО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деятельности,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картотека</w:t>
            </w:r>
          </w:p>
          <w:p>
            <w:pPr>
              <w:pStyle w:val="14"/>
              <w:spacing w:line="260" w:lineRule="exact"/>
              <w:ind w:left="109"/>
              <w:jc w:val="both"/>
              <w:rPr>
                <w:sz w:val="23"/>
              </w:rPr>
            </w:pPr>
            <w:r>
              <w:rPr>
                <w:sz w:val="23"/>
              </w:rPr>
              <w:t>дидактических,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подвижных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народов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</w:trPr>
        <w:tc>
          <w:tcPr>
            <w:tcW w:w="3405" w:type="dxa"/>
          </w:tcPr>
          <w:p>
            <w:pPr>
              <w:pStyle w:val="14"/>
              <w:ind w:left="355" w:right="349" w:firstLine="8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отражающие</w:t>
            </w:r>
            <w:r>
              <w:rPr>
                <w:spacing w:val="-12"/>
              </w:rPr>
              <w:t xml:space="preserve"> </w:t>
            </w:r>
            <w:r>
              <w:t>экологичность,</w:t>
            </w:r>
            <w:r>
              <w:rPr>
                <w:spacing w:val="-52"/>
              </w:rPr>
              <w:t xml:space="preserve"> </w:t>
            </w:r>
            <w:r>
              <w:t>природосообразность и</w:t>
            </w:r>
            <w:r>
              <w:rPr>
                <w:spacing w:val="1"/>
              </w:rPr>
              <w:t xml:space="preserve"> </w:t>
            </w:r>
            <w:r>
              <w:t>безопасность</w:t>
            </w:r>
          </w:p>
        </w:tc>
        <w:tc>
          <w:tcPr>
            <w:tcW w:w="6521" w:type="dxa"/>
          </w:tcPr>
          <w:p>
            <w:pPr>
              <w:pStyle w:val="14"/>
              <w:spacing w:line="249" w:lineRule="exact"/>
              <w:ind w:left="109"/>
              <w:jc w:val="both"/>
              <w:rPr>
                <w:i/>
              </w:rPr>
            </w:pPr>
            <w:r>
              <w:rPr>
                <w:i/>
              </w:rPr>
              <w:t>Экологичекая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лаборатория</w:t>
            </w:r>
          </w:p>
          <w:p>
            <w:pPr>
              <w:pStyle w:val="14"/>
              <w:spacing w:line="264" w:lineRule="auto"/>
              <w:ind w:left="109" w:right="104"/>
              <w:jc w:val="both"/>
            </w:pPr>
            <w:r>
              <w:t>-макет</w:t>
            </w:r>
            <w:r>
              <w:rPr>
                <w:spacing w:val="1"/>
              </w:rPr>
              <w:t xml:space="preserve"> </w:t>
            </w:r>
            <w:r>
              <w:t>проезжей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макет</w:t>
            </w:r>
            <w:r>
              <w:rPr>
                <w:spacing w:val="1"/>
              </w:rPr>
              <w:t xml:space="preserve"> </w:t>
            </w:r>
            <w:r>
              <w:t>светофора,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знаков,</w:t>
            </w:r>
            <w:r>
              <w:rPr>
                <w:spacing w:val="-52"/>
              </w:rPr>
              <w:t xml:space="preserve"> </w:t>
            </w:r>
            <w:r>
              <w:t>настольно-дидактические</w:t>
            </w:r>
            <w:r>
              <w:rPr>
                <w:spacing w:val="53"/>
              </w:rPr>
              <w:t xml:space="preserve"> </w:t>
            </w:r>
            <w:r>
              <w:t>игры,</w:t>
            </w:r>
            <w:r>
              <w:rPr>
                <w:spacing w:val="3"/>
              </w:rPr>
              <w:t xml:space="preserve"> </w:t>
            </w:r>
            <w:r>
              <w:t>пособия,</w:t>
            </w:r>
            <w:r>
              <w:rPr>
                <w:spacing w:val="7"/>
              </w:rPr>
              <w:t xml:space="preserve"> </w:t>
            </w:r>
            <w:r>
              <w:t>фото</w:t>
            </w:r>
            <w:r>
              <w:rPr>
                <w:spacing w:val="4"/>
              </w:rPr>
              <w:t xml:space="preserve"> </w:t>
            </w:r>
            <w:r>
              <w:t>проблемных</w:t>
            </w:r>
          </w:p>
          <w:p>
            <w:pPr>
              <w:pStyle w:val="14"/>
              <w:ind w:left="109"/>
              <w:jc w:val="both"/>
            </w:pPr>
            <w:r>
              <w:t>ситуаций,</w:t>
            </w:r>
            <w:r>
              <w:rPr>
                <w:spacing w:val="103"/>
              </w:rPr>
              <w:t xml:space="preserve"> </w:t>
            </w:r>
            <w:r>
              <w:t>атрибуты к</w:t>
            </w:r>
            <w:r>
              <w:rPr>
                <w:spacing w:val="-1"/>
              </w:rPr>
              <w:t xml:space="preserve"> </w:t>
            </w:r>
            <w:r>
              <w:t>сюжетно –</w:t>
            </w:r>
            <w:r>
              <w:rPr>
                <w:spacing w:val="1"/>
              </w:rPr>
              <w:t xml:space="preserve"> </w:t>
            </w:r>
            <w:r>
              <w:t>ролевым</w:t>
            </w:r>
            <w:r>
              <w:rPr>
                <w:spacing w:val="1"/>
              </w:rPr>
              <w:t xml:space="preserve"> </w:t>
            </w:r>
            <w:r>
              <w:t xml:space="preserve">играм  </w:t>
            </w:r>
            <w:r>
              <w:rPr>
                <w:spacing w:val="47"/>
              </w:rPr>
              <w:t xml:space="preserve"> </w:t>
            </w:r>
            <w:r>
              <w:t>оформлены</w:t>
            </w:r>
          </w:p>
          <w:p>
            <w:pPr>
              <w:tabs>
                <w:tab w:val="left" w:pos="1002"/>
              </w:tabs>
            </w:pPr>
            <w:r>
              <w:t xml:space="preserve">   «Центр</w:t>
            </w:r>
            <w:r>
              <w:rPr>
                <w:spacing w:val="-4"/>
              </w:rPr>
              <w:t xml:space="preserve"> </w:t>
            </w:r>
            <w:r>
              <w:t>безопасности»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«Центр</w:t>
            </w:r>
            <w:r>
              <w:rPr>
                <w:spacing w:val="-3"/>
              </w:rPr>
              <w:t xml:space="preserve"> </w:t>
            </w:r>
            <w:r>
              <w:t>природы».</w:t>
            </w:r>
          </w:p>
        </w:tc>
      </w:tr>
    </w:tbl>
    <w:p>
      <w:pPr>
        <w:jc w:val="both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5"/>
        <w:gridCol w:w="65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8" w:hRule="atLeast"/>
        </w:trPr>
        <w:tc>
          <w:tcPr>
            <w:tcW w:w="3405" w:type="dxa"/>
          </w:tcPr>
          <w:p>
            <w:pPr>
              <w:pStyle w:val="14"/>
              <w:ind w:left="273" w:right="264" w:firstLine="4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обеспечивающие детям</w:t>
            </w:r>
            <w:r>
              <w:rPr>
                <w:spacing w:val="1"/>
              </w:rPr>
              <w:t xml:space="preserve"> </w:t>
            </w:r>
            <w:r>
              <w:t>возможность общения, игры 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6521" w:type="dxa"/>
          </w:tcPr>
          <w:p>
            <w:pPr>
              <w:pStyle w:val="14"/>
              <w:spacing w:line="237" w:lineRule="auto"/>
              <w:ind w:left="109" w:right="94"/>
              <w:jc w:val="both"/>
              <w:rPr>
                <w:i/>
              </w:rPr>
            </w:pPr>
            <w:r>
              <w:rPr>
                <w:i/>
              </w:rPr>
              <w:t>Центры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игы: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сюжетно-ролевой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конструирования,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театральная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студия</w:t>
            </w:r>
          </w:p>
          <w:p>
            <w:pPr>
              <w:pStyle w:val="14"/>
              <w:tabs>
                <w:tab w:val="left" w:pos="2086"/>
              </w:tabs>
              <w:ind w:left="109" w:right="90"/>
              <w:jc w:val="both"/>
            </w:pPr>
            <w:r>
              <w:t>-игровая</w:t>
            </w:r>
            <w:r>
              <w:rPr>
                <w:spacing w:val="1"/>
              </w:rPr>
              <w:t xml:space="preserve"> </w:t>
            </w:r>
            <w:r>
              <w:t>детская</w:t>
            </w:r>
            <w:r>
              <w:rPr>
                <w:spacing w:val="1"/>
              </w:rPr>
              <w:t xml:space="preserve"> </w:t>
            </w:r>
            <w:r>
              <w:t>мебель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сюжетно-ролевых</w:t>
            </w:r>
            <w:r>
              <w:rPr>
                <w:spacing w:val="1"/>
              </w:rPr>
              <w:t xml:space="preserve"> </w:t>
            </w:r>
            <w:r>
              <w:t>игр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необходимыми</w:t>
            </w:r>
            <w:r>
              <w:rPr>
                <w:spacing w:val="1"/>
              </w:rPr>
              <w:t xml:space="preserve"> </w:t>
            </w:r>
            <w:r>
              <w:t>предметами-заместителями,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56"/>
              </w:rPr>
              <w:t xml:space="preserve"> </w:t>
            </w:r>
            <w:r>
              <w:t>театра,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драматизации,</w:t>
            </w:r>
            <w:r>
              <w:rPr>
                <w:spacing w:val="1"/>
              </w:rPr>
              <w:t xml:space="preserve"> </w:t>
            </w:r>
            <w:r>
              <w:t>театрализованных</w:t>
            </w:r>
            <w:r>
              <w:rPr>
                <w:spacing w:val="1"/>
              </w:rPr>
              <w:t xml:space="preserve"> </w:t>
            </w:r>
            <w:r>
              <w:t>игр,</w:t>
            </w:r>
            <w:r>
              <w:rPr>
                <w:spacing w:val="1"/>
              </w:rPr>
              <w:t xml:space="preserve"> </w:t>
            </w:r>
            <w:r>
              <w:t>ряженья,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конструктора:</w:t>
            </w:r>
            <w:r>
              <w:rPr>
                <w:spacing w:val="1"/>
              </w:rPr>
              <w:t xml:space="preserve"> </w:t>
            </w:r>
            <w:r>
              <w:t>напольный</w:t>
            </w:r>
            <w:r>
              <w:rPr>
                <w:spacing w:val="1"/>
              </w:rPr>
              <w:t xml:space="preserve"> </w:t>
            </w:r>
            <w:r>
              <w:t>(мягкие</w:t>
            </w:r>
            <w:r>
              <w:rPr>
                <w:spacing w:val="1"/>
              </w:rPr>
              <w:t xml:space="preserve"> </w:t>
            </w:r>
            <w:r>
              <w:t>модули)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настольный</w:t>
            </w:r>
            <w:r>
              <w:tab/>
            </w:r>
            <w:r>
              <w:t>(деревянный,</w:t>
            </w:r>
            <w:r>
              <w:rPr>
                <w:spacing w:val="41"/>
              </w:rPr>
              <w:t xml:space="preserve"> </w:t>
            </w:r>
            <w:r>
              <w:t>магнитный,</w:t>
            </w:r>
            <w:r>
              <w:rPr>
                <w:spacing w:val="36"/>
              </w:rPr>
              <w:t xml:space="preserve"> </w:t>
            </w:r>
            <w:r>
              <w:t>модульный,</w:t>
            </w:r>
          </w:p>
          <w:p>
            <w:pPr>
              <w:pStyle w:val="14"/>
              <w:spacing w:line="254" w:lineRule="exact"/>
              <w:ind w:left="109" w:right="101"/>
              <w:jc w:val="both"/>
            </w:pPr>
            <w:r>
              <w:t>пластмассовый,</w:t>
            </w:r>
            <w:r>
              <w:rPr>
                <w:spacing w:val="1"/>
              </w:rPr>
              <w:t xml:space="preserve"> </w:t>
            </w:r>
            <w:r>
              <w:t>металлический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пр.).</w:t>
            </w:r>
            <w:r>
              <w:rPr>
                <w:spacing w:val="1"/>
              </w:rPr>
              <w:t xml:space="preserve"> </w:t>
            </w:r>
            <w:r>
              <w:t>Игровые</w:t>
            </w:r>
            <w:r>
              <w:rPr>
                <w:spacing w:val="1"/>
              </w:rPr>
              <w:t xml:space="preserve"> </w:t>
            </w:r>
            <w:r>
              <w:t>центры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необходимым</w:t>
            </w:r>
            <w:r>
              <w:rPr>
                <w:spacing w:val="-1"/>
              </w:rPr>
              <w:t xml:space="preserve"> </w:t>
            </w:r>
            <w:r>
              <w:t>материалом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основным направлениям</w:t>
            </w:r>
            <w:r>
              <w:rPr>
                <w:spacing w:val="-1"/>
              </w:rPr>
              <w:t xml:space="preserve"> </w:t>
            </w:r>
            <w:r>
              <w:t>развития.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3405" w:type="dxa"/>
          </w:tcPr>
          <w:p>
            <w:pPr>
              <w:pStyle w:val="14"/>
              <w:ind w:left="311" w:right="302" w:firstLine="3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отражающие</w:t>
            </w:r>
            <w:r>
              <w:rPr>
                <w:spacing w:val="-10"/>
              </w:rPr>
              <w:t xml:space="preserve"> </w:t>
            </w:r>
            <w:r>
              <w:t>ценность</w:t>
            </w:r>
            <w:r>
              <w:rPr>
                <w:spacing w:val="-4"/>
              </w:rPr>
              <w:t xml:space="preserve"> </w:t>
            </w:r>
            <w:r>
              <w:t>семьи,</w:t>
            </w:r>
            <w:r>
              <w:rPr>
                <w:spacing w:val="-52"/>
              </w:rPr>
              <w:t xml:space="preserve"> </w:t>
            </w:r>
            <w:r>
              <w:t>людей разных поколений,</w:t>
            </w:r>
            <w:r>
              <w:rPr>
                <w:spacing w:val="1"/>
              </w:rPr>
              <w:t xml:space="preserve"> </w:t>
            </w:r>
            <w:r>
              <w:t>радость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семьей</w:t>
            </w:r>
          </w:p>
        </w:tc>
        <w:tc>
          <w:tcPr>
            <w:tcW w:w="6521" w:type="dxa"/>
          </w:tcPr>
          <w:p>
            <w:pPr>
              <w:pStyle w:val="14"/>
              <w:spacing w:line="241" w:lineRule="exact"/>
              <w:ind w:left="109"/>
              <w:jc w:val="both"/>
              <w:rPr>
                <w:i/>
              </w:rPr>
            </w:pPr>
            <w:r>
              <w:rPr>
                <w:i/>
              </w:rPr>
              <w:t>Музей</w:t>
            </w:r>
            <w:r>
              <w:rPr>
                <w:i/>
                <w:spacing w:val="99"/>
              </w:rPr>
              <w:t xml:space="preserve"> </w:t>
            </w:r>
            <w:r>
              <w:rPr>
                <w:i/>
              </w:rPr>
              <w:t xml:space="preserve">семей  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 xml:space="preserve">воспитанников  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 xml:space="preserve">«Из  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 xml:space="preserve">поколения  </w:t>
            </w:r>
            <w:r>
              <w:rPr>
                <w:i/>
                <w:spacing w:val="36"/>
              </w:rPr>
              <w:t xml:space="preserve"> </w:t>
            </w:r>
            <w:r>
              <w:rPr>
                <w:i/>
              </w:rPr>
              <w:t xml:space="preserve">в  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поколение»,</w:t>
            </w:r>
          </w:p>
          <w:p>
            <w:pPr>
              <w:pStyle w:val="14"/>
              <w:spacing w:before="4" w:line="237" w:lineRule="auto"/>
              <w:ind w:left="109" w:right="98"/>
              <w:jc w:val="both"/>
              <w:rPr>
                <w:i/>
              </w:rPr>
            </w:pPr>
            <w:r>
              <w:rPr>
                <w:i/>
              </w:rPr>
              <w:t>«традиции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хоби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семьи»,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мастерицы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моей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семьи</w:t>
            </w:r>
          </w:p>
          <w:p>
            <w:pPr>
              <w:pStyle w:val="14"/>
              <w:tabs>
                <w:tab w:val="left" w:pos="2547"/>
              </w:tabs>
              <w:spacing w:before="1"/>
              <w:ind w:left="109" w:right="92"/>
              <w:jc w:val="both"/>
            </w:pPr>
            <w:r>
              <w:t>-материал для сюжетно-ролевых игр,</w:t>
            </w:r>
            <w:r>
              <w:rPr>
                <w:spacing w:val="1"/>
              </w:rPr>
              <w:t xml:space="preserve"> </w:t>
            </w:r>
            <w:r>
              <w:t>дидактические, настольно-</w:t>
            </w:r>
            <w:r>
              <w:rPr>
                <w:spacing w:val="1"/>
              </w:rPr>
              <w:t xml:space="preserve"> </w:t>
            </w:r>
            <w:r>
              <w:t xml:space="preserve">печатные     </w:t>
            </w:r>
            <w:r>
              <w:rPr>
                <w:spacing w:val="10"/>
              </w:rPr>
              <w:t xml:space="preserve"> </w:t>
            </w:r>
            <w:r>
              <w:t>игры,</w:t>
            </w:r>
            <w:r>
              <w:tab/>
            </w:r>
            <w:r>
              <w:t>открытки,</w:t>
            </w:r>
            <w:r>
              <w:rPr>
                <w:spacing w:val="4"/>
              </w:rPr>
              <w:t xml:space="preserve"> </w:t>
            </w:r>
            <w:r>
              <w:t>иллюстрации,</w:t>
            </w:r>
            <w:r>
              <w:rPr>
                <w:spacing w:val="9"/>
              </w:rPr>
              <w:t xml:space="preserve"> </w:t>
            </w:r>
            <w:r>
              <w:t>картинки,</w:t>
            </w:r>
            <w:r>
              <w:rPr>
                <w:spacing w:val="-53"/>
              </w:rPr>
              <w:t xml:space="preserve"> </w:t>
            </w:r>
            <w:r>
              <w:t>изображающие членов</w:t>
            </w:r>
            <w:r>
              <w:rPr>
                <w:spacing w:val="1"/>
              </w:rPr>
              <w:t xml:space="preserve"> </w:t>
            </w:r>
            <w:r>
              <w:t>семьи;</w:t>
            </w:r>
            <w:r>
              <w:rPr>
                <w:spacing w:val="1"/>
              </w:rPr>
              <w:t xml:space="preserve"> </w:t>
            </w:r>
            <w:r>
              <w:t>отража-</w:t>
            </w:r>
            <w:r>
              <w:rPr>
                <w:spacing w:val="1"/>
              </w:rPr>
              <w:t xml:space="preserve"> </w:t>
            </w:r>
            <w:r>
              <w:t>ющие сюжеты</w:t>
            </w:r>
            <w:r>
              <w:rPr>
                <w:spacing w:val="1"/>
              </w:rPr>
              <w:t xml:space="preserve"> </w:t>
            </w:r>
            <w:r>
              <w:t>общения,</w:t>
            </w:r>
            <w:r>
              <w:rPr>
                <w:spacing w:val="1"/>
              </w:rPr>
              <w:t xml:space="preserve"> </w:t>
            </w:r>
            <w:r>
              <w:t>совместные</w:t>
            </w:r>
            <w:r>
              <w:rPr>
                <w:spacing w:val="-5"/>
              </w:rPr>
              <w:t xml:space="preserve"> </w:t>
            </w:r>
            <w:r>
              <w:t>дела</w:t>
            </w:r>
            <w:r>
              <w:rPr>
                <w:spacing w:val="5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взрослых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др.;</w:t>
            </w:r>
          </w:p>
          <w:p>
            <w:pPr>
              <w:pStyle w:val="14"/>
              <w:spacing w:before="1" w:line="246" w:lineRule="exact"/>
              <w:ind w:left="109"/>
              <w:jc w:val="both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фигурок</w:t>
            </w:r>
            <w:r>
              <w:rPr>
                <w:spacing w:val="2"/>
              </w:rPr>
              <w:t xml:space="preserve"> </w:t>
            </w:r>
            <w:r>
              <w:t>«Семья»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6" w:hRule="atLeast"/>
        </w:trPr>
        <w:tc>
          <w:tcPr>
            <w:tcW w:w="3405" w:type="dxa"/>
          </w:tcPr>
          <w:p>
            <w:pPr>
              <w:pStyle w:val="14"/>
              <w:ind w:left="167" w:right="164" w:firstLine="9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обеспечивающие ребёнку</w:t>
            </w:r>
            <w:r>
              <w:rPr>
                <w:spacing w:val="1"/>
              </w:rPr>
              <w:t xml:space="preserve"> </w:t>
            </w:r>
            <w:r>
              <w:t>возможность познавательного</w:t>
            </w:r>
            <w:r>
              <w:rPr>
                <w:spacing w:val="1"/>
              </w:rPr>
              <w:t xml:space="preserve"> </w:t>
            </w:r>
            <w:r>
              <w:t>развития,</w:t>
            </w:r>
            <w:r>
              <w:rPr>
                <w:spacing w:val="-11"/>
              </w:rPr>
              <w:t xml:space="preserve"> </w:t>
            </w:r>
            <w:r>
              <w:t>экспериментирования,</w:t>
            </w:r>
            <w:r>
              <w:rPr>
                <w:spacing w:val="-52"/>
              </w:rPr>
              <w:t xml:space="preserve"> </w:t>
            </w:r>
            <w:r>
              <w:t>освоения новых технологий,</w:t>
            </w:r>
            <w:r>
              <w:rPr>
                <w:spacing w:val="1"/>
              </w:rPr>
              <w:t xml:space="preserve"> </w:t>
            </w:r>
            <w:r>
              <w:t>раскрывающие красоту знаний,</w:t>
            </w:r>
            <w:r>
              <w:rPr>
                <w:spacing w:val="1"/>
              </w:rPr>
              <w:t xml:space="preserve"> </w:t>
            </w:r>
            <w:r>
              <w:t>необходимость научного</w:t>
            </w:r>
            <w:r>
              <w:rPr>
                <w:spacing w:val="1"/>
              </w:rPr>
              <w:t xml:space="preserve"> </w:t>
            </w:r>
            <w:r>
              <w:t>познания, формирующие</w:t>
            </w:r>
            <w:r>
              <w:rPr>
                <w:spacing w:val="1"/>
              </w:rPr>
              <w:t xml:space="preserve"> </w:t>
            </w:r>
            <w:r>
              <w:t>научную</w:t>
            </w:r>
            <w:r>
              <w:rPr>
                <w:spacing w:val="-1"/>
              </w:rPr>
              <w:t xml:space="preserve"> </w:t>
            </w:r>
            <w:r>
              <w:t>картину</w:t>
            </w:r>
            <w:r>
              <w:rPr>
                <w:spacing w:val="-3"/>
              </w:rPr>
              <w:t xml:space="preserve"> </w:t>
            </w:r>
            <w:r>
              <w:t>мира</w:t>
            </w:r>
          </w:p>
        </w:tc>
        <w:tc>
          <w:tcPr>
            <w:tcW w:w="6521" w:type="dxa"/>
          </w:tcPr>
          <w:p>
            <w:pPr>
              <w:pStyle w:val="14"/>
              <w:spacing w:line="237" w:lineRule="auto"/>
              <w:ind w:left="109" w:right="2268"/>
              <w:rPr>
                <w:i/>
              </w:rPr>
            </w:pPr>
            <w:r>
              <w:rPr>
                <w:i/>
              </w:rPr>
              <w:t>Центры моделирования и конструирования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Лаборатории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исследований</w:t>
            </w:r>
          </w:p>
          <w:p>
            <w:pPr>
              <w:pStyle w:val="14"/>
              <w:ind w:left="109"/>
              <w:rPr>
                <w:i/>
              </w:rPr>
            </w:pPr>
            <w:r>
              <w:rPr>
                <w:i/>
              </w:rPr>
              <w:t>Опытно-эксперементальная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мастерская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«Хочу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все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знать»</w:t>
            </w:r>
          </w:p>
          <w:p>
            <w:pPr>
              <w:pStyle w:val="14"/>
              <w:ind w:left="109" w:right="94"/>
              <w:jc w:val="both"/>
            </w:pPr>
            <w:r>
              <w:t>-предметы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опытно-экспериментальной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магниты, увеличительные стёкла,</w:t>
            </w:r>
            <w:r>
              <w:rPr>
                <w:spacing w:val="1"/>
              </w:rPr>
              <w:t xml:space="preserve"> </w:t>
            </w:r>
            <w:r>
              <w:t>весы, микроскоп, природный и</w:t>
            </w:r>
            <w:r>
              <w:rPr>
                <w:spacing w:val="1"/>
              </w:rPr>
              <w:t xml:space="preserve"> </w:t>
            </w:r>
            <w:r>
              <w:t>бросовый</w:t>
            </w:r>
            <w:r>
              <w:rPr>
                <w:spacing w:val="1"/>
              </w:rPr>
              <w:t xml:space="preserve"> </w:t>
            </w:r>
            <w:r>
              <w:t>материал,</w:t>
            </w:r>
            <w:r>
              <w:rPr>
                <w:spacing w:val="1"/>
              </w:rPr>
              <w:t xml:space="preserve"> </w:t>
            </w:r>
            <w:r>
              <w:t>центр</w:t>
            </w:r>
            <w:r>
              <w:rPr>
                <w:spacing w:val="1"/>
              </w:rPr>
              <w:t xml:space="preserve"> </w:t>
            </w:r>
            <w:r>
              <w:t>«Песка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воды»,</w:t>
            </w:r>
            <w:r>
              <w:rPr>
                <w:spacing w:val="1"/>
              </w:rPr>
              <w:t xml:space="preserve"> </w:t>
            </w:r>
            <w:r>
              <w:t>коллекции</w:t>
            </w:r>
            <w:r>
              <w:rPr>
                <w:spacing w:val="1"/>
              </w:rPr>
              <w:t xml:space="preserve"> </w:t>
            </w:r>
            <w:r>
              <w:t>ткани,</w:t>
            </w:r>
            <w:r>
              <w:rPr>
                <w:spacing w:val="1"/>
              </w:rPr>
              <w:t xml:space="preserve"> </w:t>
            </w:r>
            <w:r>
              <w:t>бумаги,</w:t>
            </w:r>
            <w:r>
              <w:rPr>
                <w:spacing w:val="1"/>
              </w:rPr>
              <w:t xml:space="preserve"> </w:t>
            </w:r>
            <w:r>
              <w:t>камней,</w:t>
            </w:r>
            <w:r>
              <w:rPr>
                <w:spacing w:val="1"/>
              </w:rPr>
              <w:t xml:space="preserve"> </w:t>
            </w:r>
            <w:r>
              <w:t>дидактические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экологическому</w:t>
            </w:r>
            <w:r>
              <w:rPr>
                <w:spacing w:val="1"/>
              </w:rPr>
              <w:t xml:space="preserve"> </w:t>
            </w:r>
            <w:r>
              <w:t>воспитанию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>
            <w:pPr>
              <w:pStyle w:val="14"/>
              <w:tabs>
                <w:tab w:val="left" w:pos="3755"/>
              </w:tabs>
              <w:ind w:left="109" w:right="90"/>
              <w:jc w:val="both"/>
            </w:pPr>
            <w:r>
              <w:t>-игровые</w:t>
            </w:r>
            <w:r>
              <w:rPr>
                <w:spacing w:val="1"/>
              </w:rPr>
              <w:t xml:space="preserve"> </w:t>
            </w:r>
            <w:r>
              <w:t>наборы,</w:t>
            </w:r>
            <w:r>
              <w:rPr>
                <w:spacing w:val="1"/>
              </w:rPr>
              <w:t xml:space="preserve"> </w:t>
            </w:r>
            <w:r>
              <w:t>игрушки,</w:t>
            </w:r>
            <w:r>
              <w:rPr>
                <w:spacing w:val="1"/>
              </w:rPr>
              <w:t xml:space="preserve"> </w:t>
            </w:r>
            <w:r>
              <w:t>предметы-заместители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игровой</w:t>
            </w:r>
            <w:r>
              <w:rPr>
                <w:spacing w:val="1"/>
              </w:rPr>
              <w:t xml:space="preserve"> </w:t>
            </w:r>
            <w:r>
              <w:t xml:space="preserve">деятельности,      </w:t>
            </w:r>
            <w:r>
              <w:rPr>
                <w:spacing w:val="15"/>
              </w:rPr>
              <w:t xml:space="preserve"> </w:t>
            </w:r>
            <w:r>
              <w:t>конструкторы</w:t>
            </w:r>
            <w:r>
              <w:tab/>
            </w:r>
            <w:r>
              <w:t>с</w:t>
            </w:r>
            <w:r>
              <w:rPr>
                <w:spacing w:val="31"/>
              </w:rPr>
              <w:t xml:space="preserve"> </w:t>
            </w:r>
            <w:r>
              <w:t>различными</w:t>
            </w:r>
            <w:r>
              <w:rPr>
                <w:spacing w:val="34"/>
              </w:rPr>
              <w:t xml:space="preserve"> </w:t>
            </w:r>
            <w:r>
              <w:t>способами</w:t>
            </w:r>
            <w:r>
              <w:rPr>
                <w:spacing w:val="-53"/>
              </w:rPr>
              <w:t xml:space="preserve"> </w:t>
            </w:r>
            <w:r>
              <w:t>соединения деталей, мозаика, лото, домино различной тематики,</w:t>
            </w:r>
            <w:r>
              <w:rPr>
                <w:spacing w:val="1"/>
              </w:rPr>
              <w:t xml:space="preserve"> </w:t>
            </w:r>
            <w:r>
              <w:t>демонстрационный и раздаточный материал для обучения детей</w:t>
            </w:r>
            <w:r>
              <w:rPr>
                <w:spacing w:val="1"/>
              </w:rPr>
              <w:t xml:space="preserve"> </w:t>
            </w:r>
            <w:r>
              <w:t>счету,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о величине и</w:t>
            </w:r>
            <w:r>
              <w:rPr>
                <w:spacing w:val="1"/>
              </w:rPr>
              <w:t xml:space="preserve"> </w:t>
            </w:r>
            <w:r>
              <w:t>форме предметов,</w:t>
            </w:r>
            <w:r>
              <w:rPr>
                <w:spacing w:val="1"/>
              </w:rPr>
              <w:t xml:space="preserve"> </w:t>
            </w:r>
            <w:r>
              <w:t>дидактические,</w:t>
            </w:r>
            <w:r>
              <w:rPr>
                <w:spacing w:val="4"/>
              </w:rPr>
              <w:t xml:space="preserve"> </w:t>
            </w:r>
            <w:r>
              <w:t>логические</w:t>
            </w:r>
            <w:r>
              <w:rPr>
                <w:spacing w:val="-4"/>
              </w:rPr>
              <w:t xml:space="preserve"> </w:t>
            </w:r>
            <w:r>
              <w:t>игры,</w:t>
            </w:r>
            <w:r>
              <w:rPr>
                <w:spacing w:val="5"/>
              </w:rPr>
              <w:t xml:space="preserve"> </w:t>
            </w:r>
            <w:r>
              <w:t>пазлы,</w:t>
            </w:r>
            <w:r>
              <w:rPr>
                <w:spacing w:val="10"/>
              </w:rPr>
              <w:t xml:space="preserve"> </w:t>
            </w:r>
            <w:r>
              <w:t>каврабуки,</w:t>
            </w:r>
            <w:r>
              <w:rPr>
                <w:spacing w:val="4"/>
              </w:rPr>
              <w:t xml:space="preserve"> </w:t>
            </w:r>
            <w:r>
              <w:t>лепбуки,</w:t>
            </w:r>
            <w:r>
              <w:rPr>
                <w:spacing w:val="8"/>
              </w:rPr>
              <w:t xml:space="preserve"> </w:t>
            </w:r>
            <w:r>
              <w:t>часы</w:t>
            </w:r>
          </w:p>
          <w:p>
            <w:pPr>
              <w:pStyle w:val="14"/>
              <w:spacing w:line="250" w:lineRule="exact"/>
              <w:ind w:left="109" w:right="105"/>
              <w:jc w:val="both"/>
            </w:pPr>
            <w:r>
              <w:t xml:space="preserve">различные.  </w:t>
            </w:r>
            <w:r>
              <w:rPr>
                <w:spacing w:val="1"/>
              </w:rPr>
              <w:t xml:space="preserve"> </w:t>
            </w:r>
            <w:r>
              <w:t>схемы, планы, макеты помещений для ориентировки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пространстве,</w:t>
            </w:r>
            <w:r>
              <w:rPr>
                <w:spacing w:val="2"/>
              </w:rPr>
              <w:t xml:space="preserve"> </w:t>
            </w:r>
            <w:r>
              <w:t>на плоскости,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тетради.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4" w:hRule="atLeast"/>
        </w:trPr>
        <w:tc>
          <w:tcPr>
            <w:tcW w:w="3405" w:type="dxa"/>
          </w:tcPr>
          <w:p>
            <w:pPr>
              <w:pStyle w:val="14"/>
              <w:ind w:left="129" w:right="116" w:hanging="1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обеспечивающие ребёнку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-3"/>
              </w:rPr>
              <w:t xml:space="preserve"> </w:t>
            </w:r>
            <w:r>
              <w:t>посильного</w:t>
            </w:r>
            <w:r>
              <w:rPr>
                <w:spacing w:val="-6"/>
              </w:rPr>
              <w:t xml:space="preserve"> </w:t>
            </w:r>
            <w:r>
              <w:t>труда, а</w:t>
            </w:r>
            <w:r>
              <w:rPr>
                <w:spacing w:val="-52"/>
              </w:rPr>
              <w:t xml:space="preserve"> </w:t>
            </w:r>
            <w:r>
              <w:t>также отражающие ценности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государства</w:t>
            </w:r>
          </w:p>
        </w:tc>
        <w:tc>
          <w:tcPr>
            <w:tcW w:w="6521" w:type="dxa"/>
          </w:tcPr>
          <w:p>
            <w:pPr>
              <w:pStyle w:val="14"/>
              <w:spacing w:line="242" w:lineRule="auto"/>
              <w:ind w:left="109" w:right="2338"/>
              <w:rPr>
                <w:i/>
              </w:rPr>
            </w:pPr>
            <w:r>
              <w:rPr>
                <w:i/>
              </w:rPr>
              <w:t>Профессиональные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мастерские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родителей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Видеонаблюдение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взрослых</w:t>
            </w:r>
          </w:p>
          <w:p>
            <w:pPr>
              <w:pStyle w:val="14"/>
              <w:spacing w:line="242" w:lineRule="auto"/>
              <w:ind w:left="109" w:right="3903"/>
              <w:rPr>
                <w:i/>
              </w:rPr>
            </w:pPr>
            <w:r>
              <w:rPr>
                <w:i/>
              </w:rPr>
              <w:t>Уголки дежурства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Ролевые игры в профессии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Сюжетно-ролевые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игры</w:t>
            </w:r>
          </w:p>
          <w:p>
            <w:pPr>
              <w:pStyle w:val="14"/>
              <w:ind w:left="109" w:right="94"/>
              <w:jc w:val="both"/>
            </w:pPr>
            <w:r>
              <w:t>-Картинки,</w:t>
            </w:r>
            <w:r>
              <w:rPr>
                <w:spacing w:val="1"/>
              </w:rPr>
              <w:t xml:space="preserve"> </w:t>
            </w:r>
            <w:r>
              <w:t>схемы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1"/>
              </w:rPr>
              <w:t xml:space="preserve"> </w:t>
            </w:r>
            <w:r>
              <w:t>одевания,</w:t>
            </w:r>
            <w:r>
              <w:rPr>
                <w:spacing w:val="1"/>
              </w:rPr>
              <w:t xml:space="preserve"> </w:t>
            </w:r>
            <w:r>
              <w:t>раздевания,</w:t>
            </w:r>
            <w:r>
              <w:rPr>
                <w:spacing w:val="1"/>
              </w:rPr>
              <w:t xml:space="preserve"> </w:t>
            </w:r>
            <w:r>
              <w:t>выполнения трудовых действий, сервировки стола и др., уголки</w:t>
            </w:r>
            <w:r>
              <w:rPr>
                <w:spacing w:val="1"/>
              </w:rPr>
              <w:t xml:space="preserve"> </w:t>
            </w:r>
            <w:r>
              <w:t xml:space="preserve">дежурства,   </w:t>
            </w:r>
            <w:r>
              <w:rPr>
                <w:spacing w:val="9"/>
              </w:rPr>
              <w:t xml:space="preserve"> </w:t>
            </w:r>
            <w:r>
              <w:t xml:space="preserve">наглядны   </w:t>
            </w:r>
            <w:r>
              <w:rPr>
                <w:spacing w:val="7"/>
              </w:rPr>
              <w:t xml:space="preserve"> </w:t>
            </w:r>
            <w:r>
              <w:t xml:space="preserve">пособиями,       </w:t>
            </w:r>
            <w:r>
              <w:rPr>
                <w:spacing w:val="21"/>
              </w:rPr>
              <w:t xml:space="preserve"> </w:t>
            </w:r>
            <w:r>
              <w:t xml:space="preserve">дидактическое   </w:t>
            </w:r>
            <w:r>
              <w:rPr>
                <w:spacing w:val="5"/>
              </w:rPr>
              <w:t xml:space="preserve"> </w:t>
            </w:r>
            <w:r>
              <w:t>пособие</w:t>
            </w:r>
          </w:p>
          <w:p>
            <w:pPr>
              <w:pStyle w:val="14"/>
              <w:spacing w:line="237" w:lineRule="auto"/>
              <w:ind w:left="109" w:right="101"/>
              <w:jc w:val="both"/>
            </w:pPr>
            <w:r>
              <w:t>«Профессии», «Орудия труда».</w:t>
            </w:r>
            <w:r>
              <w:rPr>
                <w:spacing w:val="1"/>
              </w:rPr>
              <w:t xml:space="preserve"> </w:t>
            </w:r>
            <w:r>
              <w:t>правила безопасности в группе,</w:t>
            </w:r>
            <w:r>
              <w:rPr>
                <w:spacing w:val="1"/>
              </w:rPr>
              <w:t xml:space="preserve"> </w:t>
            </w:r>
            <w:r>
              <w:t xml:space="preserve">при      </w:t>
            </w:r>
            <w:r>
              <w:rPr>
                <w:spacing w:val="29"/>
              </w:rPr>
              <w:t xml:space="preserve"> </w:t>
            </w:r>
            <w:r>
              <w:t xml:space="preserve">выполнении      </w:t>
            </w:r>
            <w:r>
              <w:rPr>
                <w:spacing w:val="38"/>
              </w:rPr>
              <w:t xml:space="preserve"> </w:t>
            </w:r>
            <w:r>
              <w:t xml:space="preserve">трудовых      </w:t>
            </w:r>
            <w:r>
              <w:rPr>
                <w:spacing w:val="33"/>
              </w:rPr>
              <w:t xml:space="preserve"> </w:t>
            </w:r>
            <w:r>
              <w:t xml:space="preserve">действий      </w:t>
            </w:r>
            <w:r>
              <w:rPr>
                <w:spacing w:val="30"/>
              </w:rPr>
              <w:t xml:space="preserve"> </w:t>
            </w:r>
            <w:r>
              <w:t xml:space="preserve">в      </w:t>
            </w:r>
            <w:r>
              <w:rPr>
                <w:spacing w:val="34"/>
              </w:rPr>
              <w:t xml:space="preserve"> </w:t>
            </w:r>
            <w:r>
              <w:t>природе,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>самообслуживании,</w:t>
            </w:r>
            <w:r>
              <w:rPr>
                <w:spacing w:val="-1"/>
              </w:rPr>
              <w:t xml:space="preserve"> </w:t>
            </w:r>
            <w:r>
              <w:t>хозяйственно-бытовом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3405" w:type="dxa"/>
          </w:tcPr>
          <w:p>
            <w:pPr>
              <w:pStyle w:val="14"/>
              <w:ind w:left="196" w:right="188" w:firstLine="5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обеспечивающие ребёнку</w:t>
            </w:r>
            <w:r>
              <w:rPr>
                <w:spacing w:val="1"/>
              </w:rPr>
              <w:t xml:space="preserve"> </w:t>
            </w:r>
            <w:r>
              <w:t>возможности для укрепления</w:t>
            </w:r>
            <w:r>
              <w:rPr>
                <w:spacing w:val="1"/>
              </w:rPr>
              <w:t xml:space="preserve"> </w:t>
            </w:r>
            <w:r>
              <w:t>здоровья,</w:t>
            </w:r>
            <w:r>
              <w:rPr>
                <w:spacing w:val="-3"/>
              </w:rPr>
              <w:t xml:space="preserve"> </w:t>
            </w:r>
            <w:r>
              <w:t>раскрывающие</w:t>
            </w:r>
            <w:r>
              <w:rPr>
                <w:spacing w:val="-10"/>
              </w:rPr>
              <w:t xml:space="preserve"> </w:t>
            </w:r>
            <w:r>
              <w:t>смысл</w:t>
            </w:r>
          </w:p>
          <w:p>
            <w:pPr>
              <w:pStyle w:val="14"/>
              <w:spacing w:line="250" w:lineRule="exact"/>
              <w:ind w:left="249" w:right="235" w:hanging="6"/>
              <w:jc w:val="center"/>
            </w:pPr>
            <w:r>
              <w:t>здорового</w:t>
            </w:r>
            <w:r>
              <w:rPr>
                <w:spacing w:val="1"/>
              </w:rPr>
              <w:t xml:space="preserve"> </w:t>
            </w:r>
            <w:r>
              <w:t>образа</w:t>
            </w:r>
            <w:r>
              <w:rPr>
                <w:spacing w:val="4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спорта</w:t>
            </w:r>
          </w:p>
        </w:tc>
        <w:tc>
          <w:tcPr>
            <w:tcW w:w="6521" w:type="dxa"/>
          </w:tcPr>
          <w:p>
            <w:pPr>
              <w:pStyle w:val="14"/>
              <w:spacing w:line="242" w:lineRule="auto"/>
              <w:ind w:left="109" w:right="3031"/>
              <w:rPr>
                <w:i/>
              </w:rPr>
            </w:pPr>
            <w:r>
              <w:rPr>
                <w:i/>
              </w:rPr>
              <w:t>Центры двигательной активности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Спортивные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атрибуты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игр</w:t>
            </w:r>
          </w:p>
          <w:p>
            <w:pPr>
              <w:pStyle w:val="14"/>
              <w:tabs>
                <w:tab w:val="left" w:pos="1605"/>
                <w:tab w:val="left" w:pos="2859"/>
                <w:tab w:val="left" w:pos="3540"/>
                <w:tab w:val="left" w:pos="4940"/>
                <w:tab w:val="left" w:pos="6197"/>
              </w:tabs>
              <w:spacing w:line="242" w:lineRule="auto"/>
              <w:ind w:left="109" w:right="93"/>
            </w:pPr>
            <w:r>
              <w:t>-музыкально-спортивный</w:t>
            </w:r>
            <w:r>
              <w:tab/>
            </w:r>
            <w:r>
              <w:t>зал,</w:t>
            </w:r>
            <w:r>
              <w:tab/>
            </w:r>
            <w:r>
              <w:t>спортивная</w:t>
            </w:r>
            <w:r>
              <w:tab/>
            </w:r>
            <w:r>
              <w:t>площадка</w:t>
            </w:r>
            <w:r>
              <w:tab/>
            </w:r>
            <w:r>
              <w:rPr>
                <w:spacing w:val="-1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территории,</w:t>
            </w:r>
            <w:r>
              <w:tab/>
            </w:r>
            <w:r>
              <w:t>инвентарь</w:t>
            </w:r>
            <w:r>
              <w:rPr>
                <w:spacing w:val="61"/>
              </w:rPr>
              <w:t xml:space="preserve"> </w:t>
            </w:r>
            <w:r>
              <w:t>для</w:t>
            </w:r>
            <w:r>
              <w:rPr>
                <w:spacing w:val="57"/>
              </w:rPr>
              <w:t xml:space="preserve"> </w:t>
            </w:r>
            <w:r>
              <w:t>выполнения</w:t>
            </w:r>
            <w:r>
              <w:rPr>
                <w:spacing w:val="62"/>
              </w:rPr>
              <w:t xml:space="preserve"> </w:t>
            </w:r>
            <w:r>
              <w:t>основных</w:t>
            </w:r>
            <w:r>
              <w:rPr>
                <w:spacing w:val="63"/>
              </w:rPr>
              <w:t xml:space="preserve"> </w:t>
            </w:r>
            <w:r>
              <w:t>движений,</w:t>
            </w:r>
          </w:p>
          <w:p>
            <w:pPr>
              <w:pStyle w:val="14"/>
              <w:tabs>
                <w:tab w:val="left" w:pos="1548"/>
              </w:tabs>
              <w:spacing w:line="250" w:lineRule="exact"/>
              <w:ind w:left="109" w:right="88"/>
            </w:pPr>
            <w:r>
              <w:t>ОРУ,</w:t>
            </w:r>
            <w:r>
              <w:rPr>
                <w:spacing w:val="55"/>
              </w:rPr>
              <w:t xml:space="preserve"> </w:t>
            </w:r>
            <w:r>
              <w:t>маты,</w:t>
            </w:r>
            <w:r>
              <w:tab/>
            </w:r>
            <w:r>
              <w:t>инвентарь,</w:t>
            </w:r>
            <w:r>
              <w:rPr>
                <w:spacing w:val="54"/>
              </w:rPr>
              <w:t xml:space="preserve"> </w:t>
            </w:r>
            <w:r>
              <w:t>оборудование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51"/>
              </w:rPr>
              <w:t xml:space="preserve"> </w:t>
            </w:r>
            <w:r>
              <w:t>спортивных</w:t>
            </w:r>
            <w:r>
              <w:rPr>
                <w:spacing w:val="48"/>
              </w:rPr>
              <w:t xml:space="preserve"> </w:t>
            </w:r>
            <w:r>
              <w:t>игр</w:t>
            </w:r>
            <w:r>
              <w:rPr>
                <w:spacing w:val="47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территории,</w:t>
            </w:r>
            <w:r>
              <w:tab/>
            </w:r>
            <w:r>
              <w:t>атрибуты</w:t>
            </w:r>
            <w:r>
              <w:rPr>
                <w:spacing w:val="41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проведения</w:t>
            </w:r>
            <w:r>
              <w:rPr>
                <w:spacing w:val="42"/>
              </w:rPr>
              <w:t xml:space="preserve"> </w:t>
            </w:r>
            <w:r>
              <w:t>подвижных</w:t>
            </w:r>
            <w:r>
              <w:rPr>
                <w:spacing w:val="42"/>
              </w:rPr>
              <w:t xml:space="preserve"> </w:t>
            </w:r>
            <w:r>
              <w:t>игр,</w:t>
            </w:r>
            <w:r>
              <w:rPr>
                <w:spacing w:val="43"/>
              </w:rPr>
              <w:t xml:space="preserve"> </w:t>
            </w:r>
            <w:r>
              <w:t>маски,</w:t>
            </w:r>
          </w:p>
        </w:tc>
      </w:tr>
    </w:tbl>
    <w:p>
      <w:pPr>
        <w:spacing w:line="250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5"/>
        <w:gridCol w:w="65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3405" w:type="dxa"/>
          </w:tcPr>
          <w:p>
            <w:pPr>
              <w:pStyle w:val="14"/>
              <w:ind w:left="0"/>
            </w:pPr>
          </w:p>
        </w:tc>
        <w:tc>
          <w:tcPr>
            <w:tcW w:w="6521" w:type="dxa"/>
          </w:tcPr>
          <w:p>
            <w:pPr>
              <w:pStyle w:val="14"/>
              <w:spacing w:line="242" w:lineRule="auto"/>
              <w:ind w:left="109"/>
            </w:pP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народные игры,</w:t>
            </w:r>
            <w:r>
              <w:rPr>
                <w:spacing w:val="1"/>
              </w:rPr>
              <w:t xml:space="preserve"> </w:t>
            </w:r>
            <w:r>
              <w:t>игры-эстафеты,</w:t>
            </w:r>
            <w:r>
              <w:rPr>
                <w:spacing w:val="1"/>
              </w:rPr>
              <w:t xml:space="preserve"> </w:t>
            </w:r>
            <w:r>
              <w:t>картотеки</w:t>
            </w:r>
            <w:r>
              <w:rPr>
                <w:spacing w:val="1"/>
              </w:rPr>
              <w:t xml:space="preserve"> </w:t>
            </w:r>
            <w:r>
              <w:t>спортивных,</w:t>
            </w:r>
            <w:r>
              <w:rPr>
                <w:spacing w:val="-52"/>
              </w:rPr>
              <w:t xml:space="preserve"> </w:t>
            </w:r>
            <w:r>
              <w:t>подвижных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народных</w:t>
            </w:r>
            <w:r>
              <w:rPr>
                <w:spacing w:val="-2"/>
              </w:rPr>
              <w:t xml:space="preserve"> </w:t>
            </w:r>
            <w:r>
              <w:t>игр.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3405" w:type="dxa"/>
          </w:tcPr>
          <w:p>
            <w:pPr>
              <w:pStyle w:val="14"/>
              <w:ind w:left="258" w:right="245" w:hanging="1"/>
              <w:jc w:val="center"/>
            </w:pPr>
            <w:r>
              <w:t>Компоненты</w:t>
            </w:r>
            <w:r>
              <w:rPr>
                <w:spacing w:val="5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предоставляющие ребёнку</w:t>
            </w:r>
            <w:r>
              <w:rPr>
                <w:spacing w:val="1"/>
              </w:rPr>
              <w:t xml:space="preserve"> </w:t>
            </w:r>
            <w:r>
              <w:t>возможность погружения в</w:t>
            </w:r>
            <w:r>
              <w:rPr>
                <w:spacing w:val="1"/>
              </w:rPr>
              <w:t xml:space="preserve"> </w:t>
            </w:r>
            <w:r>
              <w:t>культуру России, знакомства с</w:t>
            </w:r>
            <w:r>
              <w:rPr>
                <w:spacing w:val="-52"/>
              </w:rPr>
              <w:t xml:space="preserve"> </w:t>
            </w:r>
            <w:r>
              <w:t>особенностями</w:t>
            </w:r>
            <w:r>
              <w:rPr>
                <w:spacing w:val="2"/>
              </w:rPr>
              <w:t xml:space="preserve"> </w:t>
            </w:r>
            <w:r>
              <w:t>традиций</w:t>
            </w:r>
          </w:p>
          <w:p>
            <w:pPr>
              <w:pStyle w:val="14"/>
              <w:spacing w:line="237" w:lineRule="auto"/>
              <w:ind w:left="424" w:right="405"/>
              <w:jc w:val="center"/>
            </w:pPr>
            <w:r>
              <w:rPr>
                <w:spacing w:val="-1"/>
              </w:rPr>
              <w:t>многонационального</w:t>
            </w:r>
            <w:r>
              <w:rPr>
                <w:spacing w:val="-52"/>
              </w:rPr>
              <w:t xml:space="preserve"> </w:t>
            </w:r>
            <w:r>
              <w:t>российского</w:t>
            </w:r>
            <w:r>
              <w:rPr>
                <w:spacing w:val="-5"/>
              </w:rPr>
              <w:t xml:space="preserve"> </w:t>
            </w:r>
            <w:r>
              <w:t>народа</w:t>
            </w:r>
          </w:p>
        </w:tc>
        <w:tc>
          <w:tcPr>
            <w:tcW w:w="6521" w:type="dxa"/>
          </w:tcPr>
          <w:p>
            <w:pPr>
              <w:pStyle w:val="14"/>
              <w:ind w:left="109" w:right="481"/>
              <w:rPr>
                <w:i/>
              </w:rPr>
            </w:pPr>
            <w:r>
              <w:rPr>
                <w:i/>
              </w:rPr>
              <w:t>Сказки разных народов, куклы в нацинальных одеждах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Центры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ознакомлению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национальностями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жителей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РФ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Дидактические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семейные игры</w:t>
            </w:r>
          </w:p>
          <w:p>
            <w:pPr>
              <w:pStyle w:val="14"/>
              <w:ind w:left="109" w:right="96"/>
              <w:jc w:val="both"/>
            </w:pPr>
            <w:r>
              <w:t>-подборка</w:t>
            </w:r>
            <w:r>
              <w:rPr>
                <w:spacing w:val="1"/>
              </w:rPr>
              <w:t xml:space="preserve"> </w:t>
            </w:r>
            <w:r>
              <w:t>книг, репродукций, иллюстраций по истории</w:t>
            </w:r>
            <w:r>
              <w:rPr>
                <w:spacing w:val="1"/>
              </w:rPr>
              <w:t xml:space="preserve"> </w:t>
            </w:r>
            <w:r>
              <w:t>города,</w:t>
            </w:r>
            <w:r>
              <w:rPr>
                <w:spacing w:val="1"/>
              </w:rPr>
              <w:t xml:space="preserve"> </w:t>
            </w:r>
            <w:r>
              <w:t>страны</w:t>
            </w:r>
            <w:r>
              <w:rPr>
                <w:spacing w:val="55"/>
              </w:rPr>
              <w:t xml:space="preserve"> </w:t>
            </w:r>
            <w:r>
              <w:t>игры, наглядные пособия   для ознакомления с культурой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бытом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Поволжья,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образцы</w:t>
            </w:r>
            <w:r>
              <w:rPr>
                <w:spacing w:val="1"/>
              </w:rPr>
              <w:t xml:space="preserve"> </w:t>
            </w:r>
            <w:r>
              <w:t>(предметы,</w:t>
            </w:r>
            <w:r>
              <w:rPr>
                <w:spacing w:val="1"/>
              </w:rPr>
              <w:t xml:space="preserve"> </w:t>
            </w:r>
            <w:r>
              <w:t>иллюстрации)</w:t>
            </w:r>
            <w:r>
              <w:rPr>
                <w:spacing w:val="4"/>
              </w:rPr>
              <w:t xml:space="preserve"> </w:t>
            </w:r>
            <w:r>
              <w:t>предметов</w:t>
            </w:r>
            <w:r>
              <w:rPr>
                <w:spacing w:val="10"/>
              </w:rPr>
              <w:t xml:space="preserve"> </w:t>
            </w:r>
            <w:r>
              <w:t>народного</w:t>
            </w:r>
            <w:r>
              <w:rPr>
                <w:spacing w:val="5"/>
              </w:rPr>
              <w:t xml:space="preserve"> </w:t>
            </w:r>
            <w:r>
              <w:t>быта,</w:t>
            </w:r>
            <w:r>
              <w:rPr>
                <w:spacing w:val="11"/>
              </w:rPr>
              <w:t xml:space="preserve"> </w:t>
            </w:r>
            <w:r>
              <w:t>национальных</w:t>
            </w:r>
          </w:p>
          <w:p>
            <w:pPr>
              <w:pStyle w:val="14"/>
              <w:spacing w:line="246" w:lineRule="exact"/>
              <w:ind w:left="109"/>
              <w:jc w:val="both"/>
            </w:pPr>
            <w:r>
              <w:t>костюмов,</w:t>
            </w:r>
            <w:r>
              <w:rPr>
                <w:spacing w:val="52"/>
              </w:rPr>
              <w:t xml:space="preserve"> </w:t>
            </w:r>
            <w:r>
              <w:t>альбомы,</w:t>
            </w:r>
            <w:r>
              <w:rPr>
                <w:spacing w:val="-3"/>
              </w:rPr>
              <w:t xml:space="preserve"> </w:t>
            </w:r>
            <w:r>
              <w:t>игрушки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различными</w:t>
            </w:r>
            <w:r>
              <w:rPr>
                <w:spacing w:val="-3"/>
              </w:rPr>
              <w:t xml:space="preserve"> </w:t>
            </w:r>
            <w:r>
              <w:t>росписями.</w:t>
            </w:r>
          </w:p>
        </w:tc>
      </w:tr>
    </w:tbl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8"/>
        <w:ind w:left="0" w:firstLine="0"/>
        <w:jc w:val="left"/>
        <w:rPr>
          <w:b/>
          <w:sz w:val="24"/>
        </w:rPr>
      </w:pPr>
    </w:p>
    <w:p>
      <w:pPr>
        <w:spacing w:before="93" w:line="261" w:lineRule="auto"/>
        <w:ind w:left="5158" w:right="2168" w:hanging="2968"/>
        <w:rPr>
          <w:b/>
          <w:sz w:val="20"/>
        </w:rPr>
      </w:pPr>
      <w:bookmarkStart w:id="38" w:name="Региональные_особенности_предметно-прост"/>
      <w:bookmarkEnd w:id="38"/>
      <w:r>
        <w:rPr>
          <w:b/>
          <w:spacing w:val="-1"/>
          <w:sz w:val="20"/>
        </w:rPr>
        <w:t xml:space="preserve">РЕГИОНАЛЬНЫЕ </w:t>
      </w:r>
      <w:r>
        <w:rPr>
          <w:b/>
          <w:sz w:val="20"/>
        </w:rPr>
        <w:t>ОСОБЕННОСТИ ПРЕДМЕТНО-ПРОСТРАНСТВЕННОЙ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СРЕДЫ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ДОО</w:t>
      </w:r>
    </w:p>
    <w:p>
      <w:pPr>
        <w:pStyle w:val="10"/>
        <w:spacing w:before="7"/>
        <w:ind w:left="0" w:firstLine="0"/>
        <w:jc w:val="left"/>
        <w:rPr>
          <w:b/>
          <w:sz w:val="10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70" w:type="dxa"/>
          </w:tcPr>
          <w:p>
            <w:pPr>
              <w:pStyle w:val="14"/>
              <w:spacing w:before="1"/>
              <w:ind w:left="172" w:firstLine="57"/>
              <w:rPr>
                <w:b/>
                <w:i/>
              </w:rPr>
            </w:pPr>
            <w:r>
              <w:rPr>
                <w:b/>
                <w:i/>
              </w:rPr>
              <w:t>Характеристики</w:t>
            </w:r>
            <w:r>
              <w:rPr>
                <w:b/>
                <w:i/>
                <w:spacing w:val="19"/>
              </w:rPr>
              <w:t xml:space="preserve"> </w:t>
            </w:r>
            <w:r>
              <w:rPr>
                <w:b/>
                <w:i/>
              </w:rPr>
              <w:t>предметно-пространственной</w:t>
            </w:r>
            <w:r>
              <w:rPr>
                <w:b/>
                <w:i/>
                <w:spacing w:val="15"/>
              </w:rPr>
              <w:t xml:space="preserve"> </w:t>
            </w:r>
            <w:r>
              <w:rPr>
                <w:b/>
                <w:i/>
              </w:rPr>
              <w:t>среды</w:t>
            </w:r>
            <w:r>
              <w:rPr>
                <w:b/>
                <w:i/>
                <w:spacing w:val="17"/>
              </w:rPr>
              <w:t xml:space="preserve"> </w:t>
            </w:r>
            <w:r>
              <w:rPr>
                <w:b/>
                <w:i/>
              </w:rPr>
              <w:t>ДОО,</w:t>
            </w:r>
            <w:r>
              <w:rPr>
                <w:b/>
                <w:i/>
                <w:spacing w:val="18"/>
              </w:rPr>
              <w:t xml:space="preserve"> </w:t>
            </w:r>
            <w:r>
              <w:rPr>
                <w:b/>
                <w:i/>
              </w:rPr>
              <w:t>отражающие</w:t>
            </w:r>
            <w:r>
              <w:rPr>
                <w:b/>
                <w:i/>
                <w:spacing w:val="12"/>
              </w:rPr>
              <w:t xml:space="preserve"> </w:t>
            </w:r>
            <w:r>
              <w:rPr>
                <w:b/>
                <w:i/>
              </w:rPr>
              <w:t>региональную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0070" w:type="dxa"/>
          </w:tcPr>
          <w:p>
            <w:pPr>
              <w:pStyle w:val="14"/>
              <w:spacing w:line="249" w:lineRule="exact"/>
              <w:ind w:left="172"/>
              <w:rPr>
                <w:i/>
              </w:rPr>
            </w:pPr>
            <w:r>
              <w:rPr>
                <w:i/>
              </w:rPr>
              <w:t>1)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Знаки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символы региона:</w:t>
            </w:r>
          </w:p>
          <w:p>
            <w:pPr>
              <w:pStyle w:val="14"/>
              <w:spacing w:before="10"/>
              <w:ind w:left="0"/>
              <w:rPr>
                <w:b/>
                <w:sz w:val="18"/>
              </w:rPr>
            </w:pPr>
          </w:p>
          <w:p>
            <w:pPr>
              <w:pStyle w:val="14"/>
              <w:spacing w:line="270" w:lineRule="atLeast"/>
              <w:ind w:left="172" w:right="4456"/>
              <w:rPr>
                <w:i/>
              </w:rPr>
            </w:pPr>
            <w:r>
              <w:rPr>
                <w:i/>
              </w:rPr>
              <w:t>Государственные символы РТ.Государственный герб РТ.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Государственный флаг РТ.Государственный гимн РТ.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Герб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гимн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Пестречинского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3" w:hRule="atLeast"/>
        </w:trPr>
        <w:tc>
          <w:tcPr>
            <w:tcW w:w="10070" w:type="dxa"/>
            <w:tcBorders>
              <w:bottom w:val="single" w:color="000000" w:sz="6" w:space="0"/>
            </w:tcBorders>
          </w:tcPr>
          <w:p>
            <w:pPr>
              <w:pStyle w:val="14"/>
              <w:spacing w:line="249" w:lineRule="exact"/>
              <w:ind w:left="172"/>
              <w:rPr>
                <w:i/>
              </w:rPr>
            </w:pPr>
            <w:r>
              <w:rPr>
                <w:i/>
              </w:rPr>
              <w:t>2)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Компоненты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региональные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этнографические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особенности: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/>
              <w:ind w:left="172" w:right="169"/>
              <w:jc w:val="both"/>
              <w:rPr>
                <w:i/>
              </w:rPr>
            </w:pP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например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краеведческого уголка,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включать: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/>
              <w:ind w:left="235"/>
              <w:jc w:val="both"/>
              <w:rPr>
                <w:i/>
              </w:rPr>
            </w:pPr>
            <w:r>
              <w:rPr>
                <w:i/>
              </w:rPr>
              <w:t>«Моя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семья»,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дети</w:t>
            </w:r>
            <w:r>
              <w:rPr>
                <w:i/>
                <w:spacing w:val="58"/>
              </w:rPr>
              <w:t xml:space="preserve"> </w:t>
            </w:r>
            <w:r>
              <w:rPr>
                <w:i/>
              </w:rPr>
              <w:t>могут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показать</w:t>
            </w:r>
            <w:r>
              <w:rPr>
                <w:i/>
                <w:spacing w:val="58"/>
              </w:rPr>
              <w:t xml:space="preserve"> </w:t>
            </w:r>
            <w:r>
              <w:rPr>
                <w:i/>
              </w:rPr>
              <w:t>свои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семейные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фотографи;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spacing w:line="251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«Город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мой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Казань»,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котором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дети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могут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заниматься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разными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видами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деятельности</w:t>
            </w: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  <w:spacing w:val="-1"/>
              </w:rPr>
              <w:t xml:space="preserve">– смотреть, и читать книги </w:t>
            </w:r>
            <w:r>
              <w:rPr>
                <w:i/>
              </w:rPr>
              <w:t>о городе современном и старинном; решать познавательные задачи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городе; путешествовать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(карта);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70"/>
              <w:jc w:val="both"/>
              <w:rPr>
                <w:i/>
              </w:rPr>
            </w:pPr>
            <w:r>
              <w:rPr>
                <w:i/>
              </w:rPr>
              <w:t>Казань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спортивная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(знакомство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спортивными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достижениями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земляков,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последними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спортивными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событиями);</w:t>
            </w:r>
          </w:p>
          <w:p>
            <w:pPr>
              <w:pStyle w:val="14"/>
              <w:spacing w:before="3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Дружба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(знакомство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прошлым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современным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состоянием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национальной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русского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Поволжья;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формирования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речевой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языковой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культуры,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погружения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языковую среду);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spacing w:line="251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«Природа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нашего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края»,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собраны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коллекции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полезных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ископаемых,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гербарии,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макеты</w:t>
            </w:r>
          </w:p>
          <w:p>
            <w:pPr>
              <w:pStyle w:val="14"/>
              <w:ind w:left="172" w:right="170"/>
              <w:jc w:val="both"/>
              <w:rPr>
                <w:i/>
              </w:rPr>
            </w:pPr>
            <w:r>
              <w:rPr>
                <w:i/>
              </w:rPr>
              <w:t>природных зон, растения и животные; здесь дети проводят опыты, ведут наблюдения, изучают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свойства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предметов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материалов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утверждаются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предположениях;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4" w:firstLine="62"/>
              <w:jc w:val="both"/>
              <w:rPr>
                <w:i/>
              </w:rPr>
            </w:pPr>
            <w:r>
              <w:rPr>
                <w:i/>
              </w:rPr>
              <w:t>«Хочу все знать» — зона детской художественной литературы, иллюстраций и книг о Казани,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Москве, Республике Татарстан и соседних регионах; «Игралочка»: настольно- печатные игры 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теме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краеведения,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картотеки: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«Игры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«Загадки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РФ»,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«Пословицы,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поговорки»,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подборка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стихов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местных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авторов;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ind w:left="172" w:right="169"/>
              <w:jc w:val="both"/>
              <w:rPr>
                <w:i/>
              </w:rPr>
            </w:pPr>
            <w:r>
              <w:rPr>
                <w:i/>
              </w:rPr>
              <w:t>«Национальные сундучки»: материал для игр и ознакомления с орнаментом, национальной одеждой,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бытом народов,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населяющих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Республику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Татарстан;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4" w:hRule="atLeast"/>
        </w:trPr>
        <w:tc>
          <w:tcPr>
            <w:tcW w:w="10070" w:type="dxa"/>
          </w:tcPr>
          <w:p>
            <w:pPr>
              <w:pStyle w:val="14"/>
              <w:spacing w:line="241" w:lineRule="exact"/>
              <w:ind w:left="172"/>
              <w:rPr>
                <w:i/>
              </w:rPr>
            </w:pPr>
            <w:r>
              <w:rPr>
                <w:i/>
              </w:rPr>
              <w:t>«Народные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игрушки»: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предметы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игрушки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РТ;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«Музыкальная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палитра»: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картинки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инструментов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Поволжья;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«История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ВОВ»: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наглядный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демонстрационный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медали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макеты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техники,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изготовленные родителями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их воспитанниками;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 w:firstLine="62"/>
              <w:rPr>
                <w:i/>
              </w:rPr>
            </w:pPr>
            <w:r>
              <w:rPr>
                <w:i/>
              </w:rPr>
              <w:t>«Ремесла»: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материал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ознакомления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деятельностью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умельцев,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образцы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народного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творчества,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расписная посуда,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вышитые салфетки,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элементы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костюма;</w:t>
            </w:r>
          </w:p>
          <w:p>
            <w:pPr>
              <w:pStyle w:val="14"/>
              <w:spacing w:before="10"/>
              <w:ind w:left="0"/>
              <w:rPr>
                <w:b/>
              </w:rPr>
            </w:pPr>
          </w:p>
          <w:p>
            <w:pPr>
              <w:pStyle w:val="14"/>
              <w:spacing w:line="232" w:lineRule="auto"/>
              <w:ind w:left="172" w:right="1270"/>
              <w:rPr>
                <w:i/>
              </w:rPr>
            </w:pPr>
            <w:r>
              <w:rPr>
                <w:i/>
                <w:sz w:val="24"/>
              </w:rPr>
              <w:t xml:space="preserve">- </w:t>
            </w:r>
            <w:r>
              <w:rPr>
                <w:i/>
              </w:rPr>
              <w:t>национальные костюмы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Поволжья,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обувь,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головной убор,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украшения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(иллюстрации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–карточки,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электронная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картотека);</w:t>
            </w:r>
          </w:p>
          <w:p>
            <w:pPr>
              <w:pStyle w:val="14"/>
              <w:spacing w:before="5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коллекция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костюмов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Поволжья;</w:t>
            </w:r>
          </w:p>
          <w:p>
            <w:pPr>
              <w:pStyle w:val="14"/>
              <w:spacing w:before="6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ind w:hanging="198"/>
              <w:rPr>
                <w:i/>
              </w:rPr>
            </w:pPr>
            <w:r>
              <w:rPr>
                <w:i/>
              </w:rPr>
              <w:t>предметы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национального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быта;</w:t>
            </w:r>
          </w:p>
          <w:p>
            <w:pPr>
              <w:pStyle w:val="14"/>
              <w:spacing w:before="6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лепбук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«Татар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халык ашлары»</w:t>
            </w:r>
          </w:p>
          <w:p>
            <w:pPr>
              <w:pStyle w:val="14"/>
              <w:spacing w:before="9"/>
              <w:ind w:left="0"/>
              <w:rPr>
                <w:b/>
                <w:sz w:val="24"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spacing w:before="1"/>
              <w:rPr>
                <w:i/>
              </w:rPr>
            </w:pPr>
            <w:r>
              <w:rPr>
                <w:i/>
              </w:rPr>
              <w:t>Напольные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книги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«Быт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русского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татарского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народа»;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spacing w:before="1" w:line="237" w:lineRule="auto"/>
              <w:ind w:left="172" w:right="172"/>
              <w:jc w:val="both"/>
              <w:rPr>
                <w:i/>
              </w:rPr>
            </w:pPr>
            <w:r>
              <w:rPr>
                <w:i/>
              </w:rPr>
              <w:t>-фотоальбомы,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буклеты,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иллюстрированные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книги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изображением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достопримечательностей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столицы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Татарстан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Казани;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-фотоальбомы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изображением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городов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Татарстан,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достопримечательностями,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памятными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местами;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spacing w:line="272" w:lineRule="exact"/>
              <w:rPr>
                <w:i/>
              </w:rPr>
            </w:pPr>
            <w:r>
              <w:rPr>
                <w:i/>
              </w:rPr>
              <w:t>комплект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костюмов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профессиям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(повар,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строитель,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парикмахер 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spacing w:line="272" w:lineRule="exact"/>
              <w:rPr>
                <w:i/>
              </w:rPr>
            </w:pPr>
            <w:r>
              <w:rPr>
                <w:i/>
              </w:rPr>
              <w:t>Куклы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изготовленные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своими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руками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национальных костюмах ;</w:t>
            </w:r>
          </w:p>
          <w:p>
            <w:pPr>
              <w:pStyle w:val="14"/>
              <w:spacing w:before="11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геральдические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знаки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Татарстан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Российской Федерации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(флаг,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герб,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гимн);</w:t>
            </w:r>
          </w:p>
          <w:p>
            <w:pPr>
              <w:pStyle w:val="14"/>
              <w:spacing w:before="5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1"/>
                <w:numId w:val="131"/>
              </w:numPr>
              <w:tabs>
                <w:tab w:val="left" w:pos="303"/>
              </w:tabs>
              <w:ind w:left="302" w:hanging="131"/>
              <w:rPr>
                <w:i/>
              </w:rPr>
            </w:pPr>
            <w:r>
              <w:rPr>
                <w:i/>
              </w:rPr>
              <w:t>комплекты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портретов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Президентов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РФ,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РТ,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главы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района;</w:t>
            </w:r>
          </w:p>
          <w:p>
            <w:pPr>
              <w:pStyle w:val="14"/>
              <w:numPr>
                <w:ilvl w:val="1"/>
                <w:numId w:val="131"/>
              </w:numPr>
              <w:tabs>
                <w:tab w:val="left" w:pos="312"/>
              </w:tabs>
              <w:spacing w:before="2" w:line="242" w:lineRule="auto"/>
              <w:ind w:right="171" w:firstLine="0"/>
              <w:jc w:val="both"/>
              <w:rPr>
                <w:i/>
              </w:rPr>
            </w:pPr>
            <w:r>
              <w:rPr>
                <w:i/>
              </w:rPr>
              <w:t>комплекты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портретов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писателей,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поэтов,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художников-иллюстраторов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др.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выдающихсяличностей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республики;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1"/>
                <w:numId w:val="131"/>
              </w:numPr>
              <w:tabs>
                <w:tab w:val="left" w:pos="312"/>
              </w:tabs>
              <w:spacing w:line="237" w:lineRule="auto"/>
              <w:ind w:right="159" w:firstLine="0"/>
              <w:jc w:val="both"/>
              <w:rPr>
                <w:i/>
                <w:sz w:val="24"/>
              </w:rPr>
            </w:pPr>
            <w:r>
              <w:rPr>
                <w:i/>
              </w:rPr>
              <w:t>фото-видео материалы, книги о подвигах героев Великой Отечественной войны (М. Джалиль, М.П.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Девятаев,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Г. Гафиатуллин,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П.М.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Гаврилов,  Камалеев ,Н.Г.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Столяров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31"/>
              </w:numPr>
              <w:tabs>
                <w:tab w:val="left" w:pos="455"/>
                <w:tab w:val="left" w:pos="456"/>
              </w:tabs>
              <w:spacing w:line="237" w:lineRule="auto"/>
              <w:ind w:right="164" w:firstLine="0"/>
              <w:rPr>
                <w:i/>
                <w:sz w:val="24"/>
              </w:rPr>
            </w:pPr>
            <w:r>
              <w:rPr>
                <w:i/>
              </w:rPr>
              <w:t>фотоальбомы,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наборы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открыток,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видеосюжеты,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презентации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исторических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памятников,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музеев,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улиц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(села),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событий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прошлого;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31"/>
              </w:numPr>
              <w:tabs>
                <w:tab w:val="left" w:pos="341"/>
              </w:tabs>
              <w:spacing w:line="237" w:lineRule="auto"/>
              <w:ind w:right="165" w:firstLine="0"/>
              <w:rPr>
                <w:i/>
                <w:sz w:val="24"/>
              </w:rPr>
            </w:pPr>
            <w:r>
              <w:rPr>
                <w:i/>
              </w:rPr>
              <w:t>наглядные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материалы,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относящиеся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праздничным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обычаям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народов,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населяющих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Республику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Татарстан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(Каравон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русский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народный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праздник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РТ,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Сабантуй-праздник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плуга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1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глобус;</w:t>
            </w:r>
          </w:p>
        </w:tc>
      </w:tr>
    </w:tbl>
    <w:p>
      <w:pPr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7" w:hRule="atLeast"/>
        </w:trPr>
        <w:tc>
          <w:tcPr>
            <w:tcW w:w="10070" w:type="dxa"/>
          </w:tcPr>
          <w:p>
            <w:pPr>
              <w:pStyle w:val="14"/>
              <w:numPr>
                <w:ilvl w:val="0"/>
                <w:numId w:val="132"/>
              </w:numPr>
              <w:tabs>
                <w:tab w:val="left" w:pos="298"/>
              </w:tabs>
              <w:ind w:right="162" w:firstLine="0"/>
              <w:jc w:val="both"/>
              <w:rPr>
                <w:i/>
              </w:rPr>
            </w:pPr>
            <w:r>
              <w:rPr>
                <w:i/>
              </w:rPr>
              <w:t>географическая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карта,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обозначено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положение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Татарстан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карте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глобусе обозначить территорию республики, реки Волги и ее притоков Каму, Свиягу, Куйбышевское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Нижнекамское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водохранилище,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озеро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Кабан,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озера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окрестностей),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крупные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(Альметьевск,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Бугульма,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Елабуга,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Зеленодольск,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Лениногорск,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Набережные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Челны,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Нижнекамск,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Чистополь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9"/>
              <w:ind w:left="0"/>
              <w:rPr>
                <w:b/>
                <w:sz w:val="20"/>
              </w:rPr>
            </w:pPr>
          </w:p>
          <w:p>
            <w:pPr>
              <w:pStyle w:val="14"/>
              <w:numPr>
                <w:ilvl w:val="0"/>
                <w:numId w:val="132"/>
              </w:numPr>
              <w:tabs>
                <w:tab w:val="left" w:pos="327"/>
              </w:tabs>
              <w:spacing w:line="237" w:lineRule="auto"/>
              <w:ind w:right="165" w:firstLine="0"/>
              <w:jc w:val="both"/>
              <w:rPr>
                <w:i/>
              </w:rPr>
            </w:pPr>
            <w:r>
              <w:rPr>
                <w:i/>
              </w:rPr>
              <w:t>документальные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(познавательные,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развивающие)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фильмы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животных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растениях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региона;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2"/>
              </w:numPr>
              <w:tabs>
                <w:tab w:val="left" w:pos="317"/>
              </w:tabs>
              <w:spacing w:line="237" w:lineRule="auto"/>
              <w:ind w:right="157" w:firstLine="0"/>
              <w:jc w:val="both"/>
              <w:rPr>
                <w:i/>
              </w:rPr>
            </w:pPr>
            <w:r>
              <w:rPr>
                <w:i/>
              </w:rPr>
              <w:t>гербарий растений родного края (деревья - дуб, липа, сосна, осина, ель, клен и др.;цветущие травы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(лекарственные)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зверобой,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душица, крапива,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душистая мята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полевые и луговые цветы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василёк,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ромашка,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колокольчик,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клевер,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фиалка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луговая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др.),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коллекция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семян,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плодов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растений;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</w:rPr>
              <w:t>иллюстрации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лесных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(луговых)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ягод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(земляника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лесная,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клубника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луговая, малина,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черникаи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5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3"/>
              </w:numPr>
              <w:tabs>
                <w:tab w:val="left" w:pos="173"/>
              </w:tabs>
              <w:spacing w:before="1"/>
              <w:rPr>
                <w:i/>
              </w:rPr>
            </w:pPr>
            <w:r>
              <w:rPr>
                <w:i/>
              </w:rPr>
              <w:t>муляжи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овощей,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фруктов,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грибов;</w:t>
            </w:r>
          </w:p>
          <w:p>
            <w:pPr>
              <w:pStyle w:val="14"/>
              <w:spacing w:before="7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 w:line="237" w:lineRule="auto"/>
              <w:ind w:left="172" w:right="156"/>
              <w:jc w:val="both"/>
              <w:rPr>
                <w:i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</w:rPr>
              <w:t>иллюстрации с изображением домашних животных (корова,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лошадь, овца, коза, собака,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кошка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</w:rPr>
              <w:t>картинки 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изображением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домашних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птиц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(петух,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курица,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цыпленок,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утка,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гусь,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индюк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6"/>
              <w:ind w:left="0"/>
              <w:rPr>
                <w:b/>
              </w:rPr>
            </w:pPr>
          </w:p>
          <w:p>
            <w:pPr>
              <w:pStyle w:val="14"/>
              <w:numPr>
                <w:ilvl w:val="1"/>
                <w:numId w:val="133"/>
              </w:numPr>
              <w:tabs>
                <w:tab w:val="left" w:pos="331"/>
              </w:tabs>
              <w:spacing w:line="232" w:lineRule="auto"/>
              <w:ind w:right="165" w:firstLine="0"/>
              <w:jc w:val="both"/>
              <w:rPr>
                <w:i/>
              </w:rPr>
            </w:pPr>
            <w:r>
              <w:rPr>
                <w:i/>
              </w:rPr>
              <w:t>иллюстрации с изображением животных, обитающих в регионе (волк, лисица, еж обыкновенный,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белка,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лось,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медведь,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рысь,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лесная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куница,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заяц-беляк, заяц-русак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т.д.);</w:t>
            </w:r>
          </w:p>
          <w:p>
            <w:pPr>
              <w:pStyle w:val="14"/>
              <w:ind w:left="0"/>
              <w:rPr>
                <w:b/>
                <w:sz w:val="23"/>
              </w:rPr>
            </w:pPr>
          </w:p>
          <w:p>
            <w:pPr>
              <w:pStyle w:val="14"/>
              <w:spacing w:before="1" w:line="232" w:lineRule="auto"/>
              <w:ind w:left="172" w:right="169"/>
              <w:jc w:val="both"/>
              <w:rPr>
                <w:i/>
              </w:rPr>
            </w:pPr>
            <w:r>
              <w:rPr>
                <w:i/>
                <w:spacing w:val="-1"/>
                <w:sz w:val="24"/>
              </w:rPr>
              <w:t xml:space="preserve">- </w:t>
            </w:r>
            <w:r>
              <w:rPr>
                <w:i/>
                <w:spacing w:val="-1"/>
              </w:rPr>
              <w:t xml:space="preserve">иллюстрации с изображением зимующих птиц </w:t>
            </w:r>
            <w:r>
              <w:rPr>
                <w:i/>
              </w:rPr>
              <w:t>(сорока, ворона, синица, воробей, дятел, тетерев,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глухарь,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филин,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сова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4"/>
              <w:ind w:left="0"/>
              <w:rPr>
                <w:b/>
              </w:rPr>
            </w:pPr>
          </w:p>
          <w:p>
            <w:pPr>
              <w:pStyle w:val="14"/>
              <w:ind w:left="172" w:right="1270"/>
              <w:rPr>
                <w:i/>
              </w:rPr>
            </w:pPr>
            <w:r>
              <w:rPr>
                <w:i/>
                <w:spacing w:val="-1"/>
              </w:rPr>
              <w:t>иллюстрации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  <w:spacing w:val="-1"/>
              </w:rPr>
              <w:t>с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изображением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перелетных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1"/>
              </w:rPr>
              <w:t>птиц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(ласточка,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  <w:spacing w:val="-1"/>
              </w:rPr>
              <w:t>скворец,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грач,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иволга,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кукушка,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жаворонок, соловей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/>
              <w:jc w:val="both"/>
              <w:rPr>
                <w:i/>
              </w:rPr>
            </w:pPr>
            <w:r>
              <w:rPr>
                <w:i/>
                <w:spacing w:val="-1"/>
                <w:sz w:val="24"/>
              </w:rPr>
              <w:t>-</w:t>
            </w:r>
            <w:r>
              <w:rPr>
                <w:i/>
                <w:spacing w:val="-35"/>
                <w:sz w:val="24"/>
              </w:rPr>
              <w:t xml:space="preserve"> </w:t>
            </w:r>
            <w:r>
              <w:rPr>
                <w:i/>
                <w:spacing w:val="-1"/>
              </w:rPr>
              <w:t>иллюстрации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  <w:spacing w:val="-1"/>
              </w:rPr>
              <w:t>с</w:t>
            </w:r>
            <w:r>
              <w:rPr>
                <w:i/>
              </w:rPr>
              <w:t xml:space="preserve"> </w:t>
            </w:r>
            <w:r>
              <w:rPr>
                <w:i/>
                <w:spacing w:val="-1"/>
              </w:rPr>
              <w:t>изображением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водоплавающих</w:t>
            </w:r>
            <w:r>
              <w:rPr>
                <w:i/>
              </w:rPr>
              <w:t xml:space="preserve"> птиц,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(чайка, лебедь,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гусь, утка,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цапля и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8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1"/>
                <w:numId w:val="133"/>
              </w:numPr>
              <w:tabs>
                <w:tab w:val="left" w:pos="408"/>
                <w:tab w:val="left" w:pos="2002"/>
                <w:tab w:val="left" w:pos="2319"/>
                <w:tab w:val="left" w:pos="4052"/>
                <w:tab w:val="left" w:pos="5296"/>
                <w:tab w:val="left" w:pos="6491"/>
                <w:tab w:val="left" w:pos="8181"/>
                <w:tab w:val="left" w:pos="9190"/>
              </w:tabs>
              <w:spacing w:line="237" w:lineRule="auto"/>
              <w:ind w:right="550" w:firstLine="0"/>
              <w:rPr>
                <w:i/>
              </w:rPr>
            </w:pPr>
            <w:r>
              <w:rPr>
                <w:i/>
              </w:rPr>
              <w:t>иллюстрации</w:t>
            </w:r>
            <w:r>
              <w:rPr>
                <w:i/>
              </w:rPr>
              <w:tab/>
            </w:r>
            <w:r>
              <w:rPr>
                <w:i/>
              </w:rPr>
              <w:t>с</w:t>
            </w:r>
            <w:r>
              <w:rPr>
                <w:i/>
              </w:rPr>
              <w:tab/>
            </w:r>
            <w:r>
              <w:rPr>
                <w:i/>
              </w:rPr>
              <w:t>изображением</w:t>
            </w:r>
            <w:r>
              <w:rPr>
                <w:i/>
              </w:rPr>
              <w:tab/>
            </w:r>
            <w:r>
              <w:rPr>
                <w:i/>
              </w:rPr>
              <w:t>пернатых</w:t>
            </w:r>
            <w:r>
              <w:rPr>
                <w:i/>
              </w:rPr>
              <w:tab/>
            </w:r>
            <w:r>
              <w:rPr>
                <w:i/>
              </w:rPr>
              <w:t>хищников</w:t>
            </w:r>
            <w:r>
              <w:rPr>
                <w:i/>
              </w:rPr>
              <w:tab/>
            </w:r>
            <w:r>
              <w:rPr>
                <w:i/>
              </w:rPr>
              <w:t>(сокол-сапсан,</w:t>
            </w:r>
            <w:r>
              <w:rPr>
                <w:i/>
              </w:rPr>
              <w:tab/>
            </w:r>
            <w:r>
              <w:rPr>
                <w:i/>
              </w:rPr>
              <w:t>ястреб,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сип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белоголовый,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гриф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чёрный, орёл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степной,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беркут,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коршун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3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набор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фигурок животных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птиц;</w:t>
            </w:r>
          </w:p>
          <w:p>
            <w:pPr>
              <w:pStyle w:val="14"/>
              <w:spacing w:before="7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3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Красная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книга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Татарстан;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3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детские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энциклопедии;</w:t>
            </w:r>
          </w:p>
          <w:p>
            <w:pPr>
              <w:pStyle w:val="14"/>
              <w:spacing w:before="6"/>
              <w:ind w:left="0"/>
              <w:rPr>
                <w:b/>
              </w:rPr>
            </w:pPr>
          </w:p>
          <w:p>
            <w:pPr>
              <w:pStyle w:val="14"/>
              <w:spacing w:line="254" w:lineRule="exact"/>
              <w:ind w:left="172" w:right="166"/>
              <w:jc w:val="both"/>
              <w:rPr>
                <w:i/>
              </w:rPr>
            </w:pPr>
            <w:r>
              <w:rPr>
                <w:i/>
                <w:spacing w:val="-1"/>
                <w:sz w:val="24"/>
              </w:rPr>
              <w:t xml:space="preserve">- </w:t>
            </w:r>
            <w:r>
              <w:rPr>
                <w:i/>
                <w:spacing w:val="-1"/>
              </w:rPr>
              <w:t xml:space="preserve">документальные (развивающие, </w:t>
            </w:r>
            <w:r>
              <w:rPr>
                <w:i/>
              </w:rPr>
              <w:t>познавательные) фильмы для детей, наглядные пособия об истории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Казани;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atLeast"/>
        </w:trPr>
        <w:tc>
          <w:tcPr>
            <w:tcW w:w="10070" w:type="dxa"/>
          </w:tcPr>
          <w:p>
            <w:pPr>
              <w:pStyle w:val="14"/>
              <w:spacing w:line="236" w:lineRule="exact"/>
              <w:ind w:left="172"/>
              <w:rPr>
                <w:i/>
              </w:rPr>
            </w:pPr>
            <w:r>
              <w:rPr>
                <w:i/>
                <w:spacing w:val="-1"/>
              </w:rPr>
              <w:t>3)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Компоненты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среды,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1"/>
              </w:rPr>
              <w:t>отражающие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экологичность,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природосообразность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безопасность</w:t>
            </w:r>
          </w:p>
          <w:p>
            <w:pPr>
              <w:pStyle w:val="14"/>
              <w:spacing w:before="2"/>
              <w:ind w:left="172"/>
              <w:jc w:val="both"/>
              <w:rPr>
                <w:i/>
              </w:rPr>
            </w:pPr>
            <w:r>
              <w:rPr>
                <w:i/>
              </w:rPr>
              <w:t>(отражающие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Данный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компонент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включать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развивающую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 использована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познавательных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оздоровительных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целях,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навыков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природой, для экологического воспитания дошкольников и пропаганды экологических знаний среди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взрослых.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1" w:hRule="atLeast"/>
        </w:trPr>
        <w:tc>
          <w:tcPr>
            <w:tcW w:w="10070" w:type="dxa"/>
          </w:tcPr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Экологический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уголок.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Осуществляется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воспитывается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отношение к живым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организмам. Экологическая тропа -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интересная формаработы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экологическому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воспитанию.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Календарь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элемент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каждой группе. В уголке книги подобраны различные произведения познавательной и художественной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литературы,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знакомящие 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 миром животных,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птиц, насекомых,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разнообразием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растений,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овощей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фруктов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jc w:val="both"/>
              <w:rPr>
                <w:i/>
              </w:rPr>
            </w:pPr>
            <w:r>
              <w:rPr>
                <w:i/>
              </w:rPr>
              <w:t>Развивать 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воспитывать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ребенка: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Интерес к природе родного края, природным явлениям и формам жизни, понимание активной роли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природе.</w:t>
            </w:r>
          </w:p>
          <w:p>
            <w:pPr>
              <w:pStyle w:val="14"/>
              <w:spacing w:before="4"/>
              <w:ind w:left="0"/>
              <w:rPr>
                <w:b/>
              </w:rPr>
            </w:pPr>
          </w:p>
          <w:p>
            <w:pPr>
              <w:pStyle w:val="14"/>
              <w:spacing w:before="1" w:line="251" w:lineRule="exact"/>
              <w:ind w:left="172"/>
              <w:rPr>
                <w:i/>
              </w:rPr>
            </w:pPr>
            <w:r>
              <w:rPr>
                <w:i/>
              </w:rPr>
              <w:t>Чуткое,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бережное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гуманное отношение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всем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живым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существам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природным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ресурсам.</w:t>
            </w: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Умение оценивать возможность собственного вклада в защиту окружающей среды и бережного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обращения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ресурсами.</w:t>
            </w:r>
          </w:p>
          <w:p>
            <w:pPr>
              <w:pStyle w:val="14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jc w:val="both"/>
              <w:rPr>
                <w:i/>
              </w:rPr>
            </w:pPr>
            <w:r>
              <w:rPr>
                <w:i/>
              </w:rPr>
              <w:t>Начальные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знания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охране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природы.</w:t>
            </w:r>
          </w:p>
          <w:p>
            <w:pPr>
              <w:pStyle w:val="14"/>
              <w:spacing w:before="5"/>
              <w:ind w:left="0"/>
              <w:rPr>
                <w:b/>
              </w:rPr>
            </w:pPr>
          </w:p>
          <w:p>
            <w:pPr>
              <w:pStyle w:val="14"/>
              <w:spacing w:line="237" w:lineRule="auto"/>
              <w:ind w:left="172" w:right="329"/>
              <w:jc w:val="both"/>
              <w:rPr>
                <w:i/>
              </w:rPr>
            </w:pPr>
            <w:r>
              <w:rPr>
                <w:i/>
              </w:rPr>
              <w:t>Первоначальные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представления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оздоровительном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влиянии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природы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человека.Представления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особенностях здорового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жизни.</w:t>
            </w:r>
          </w:p>
          <w:p>
            <w:pPr>
              <w:pStyle w:val="14"/>
              <w:spacing w:before="2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Познакомить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государственными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заповедниками,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обитателями,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представителями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флоры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фауны, занесенными в Красную книгу РТ. Развивать любознательность, довести до сознания 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бережного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отношения 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редким представителям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животного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растительного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мира.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 w:firstLine="62"/>
              <w:rPr>
                <w:i/>
              </w:rPr>
            </w:pPr>
            <w:r>
              <w:rPr>
                <w:i/>
                <w:spacing w:val="-1"/>
              </w:rPr>
              <w:t>Познакомить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обитателями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рек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озер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Татарстана.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Рассказать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значении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рек,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родниковв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человека.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Вызвать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желание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содержать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чистоте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водные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ресурсы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республики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и</w:t>
            </w:r>
          </w:p>
          <w:p>
            <w:pPr>
              <w:pStyle w:val="14"/>
              <w:spacing w:line="245" w:lineRule="exact"/>
              <w:ind w:left="172"/>
              <w:rPr>
                <w:i/>
              </w:rPr>
            </w:pP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2" w:hRule="atLeast"/>
        </w:trPr>
        <w:tc>
          <w:tcPr>
            <w:tcW w:w="10070" w:type="dxa"/>
          </w:tcPr>
          <w:p>
            <w:pPr>
              <w:pStyle w:val="14"/>
              <w:spacing w:line="242" w:lineRule="auto"/>
              <w:ind w:left="172" w:right="1270"/>
              <w:rPr>
                <w:i/>
              </w:rPr>
            </w:pPr>
            <w:r>
              <w:rPr>
                <w:i/>
              </w:rPr>
              <w:t>4) Компоненты среды, обеспечивающие детям возможность общения, игры и совместной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spacing w:before="5"/>
              <w:ind w:left="0"/>
              <w:rPr>
                <w:b/>
                <w:sz w:val="20"/>
              </w:rPr>
            </w:pPr>
          </w:p>
          <w:p>
            <w:pPr>
              <w:pStyle w:val="14"/>
              <w:ind w:left="172"/>
              <w:jc w:val="both"/>
              <w:rPr>
                <w:i/>
              </w:rPr>
            </w:pPr>
            <w:r>
              <w:rPr>
                <w:i/>
              </w:rPr>
              <w:t>Компоненты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образовательной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среды:</w:t>
            </w:r>
          </w:p>
          <w:p>
            <w:pPr>
              <w:pStyle w:val="14"/>
              <w:spacing w:before="4"/>
              <w:ind w:left="0"/>
              <w:rPr>
                <w:b/>
              </w:rPr>
            </w:pPr>
          </w:p>
          <w:p>
            <w:pPr>
              <w:pStyle w:val="14"/>
              <w:spacing w:before="1" w:line="237" w:lineRule="auto"/>
              <w:ind w:left="172" w:right="164" w:firstLine="62"/>
              <w:jc w:val="both"/>
              <w:rPr>
                <w:i/>
              </w:rPr>
            </w:pPr>
            <w:r>
              <w:rPr>
                <w:i/>
              </w:rPr>
              <w:t>продуманное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пространственное,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световое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цветовое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среды; свободный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доступ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игрушкам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игровым материалам;</w:t>
            </w:r>
          </w:p>
          <w:p>
            <w:pPr>
              <w:pStyle w:val="14"/>
              <w:spacing w:before="1"/>
              <w:ind w:left="172" w:right="165" w:firstLine="62"/>
              <w:jc w:val="both"/>
              <w:rPr>
                <w:i/>
              </w:rPr>
            </w:pPr>
            <w:r>
              <w:rPr>
                <w:i/>
              </w:rPr>
              <w:t>реализация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потребностей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ребенка,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числе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игре,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движении,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общении;</w:t>
            </w:r>
          </w:p>
          <w:p>
            <w:pPr>
              <w:pStyle w:val="14"/>
              <w:spacing w:before="11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ориентация на возрастные физиологические особенности детей, сенситивные периоды развития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возрастные задачи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развития;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/>
              <w:jc w:val="both"/>
              <w:rPr>
                <w:i/>
              </w:rPr>
            </w:pPr>
            <w:r>
              <w:rPr>
                <w:i/>
              </w:rPr>
              <w:t>собственную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активность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ребенка;</w:t>
            </w:r>
          </w:p>
          <w:p>
            <w:pPr>
              <w:pStyle w:val="14"/>
              <w:spacing w:before="5"/>
              <w:ind w:left="0"/>
              <w:rPr>
                <w:b/>
              </w:rPr>
            </w:pPr>
          </w:p>
          <w:p>
            <w:pPr>
              <w:pStyle w:val="14"/>
              <w:spacing w:line="237" w:lineRule="auto"/>
              <w:ind w:left="172" w:right="165" w:firstLine="62"/>
              <w:jc w:val="both"/>
              <w:rPr>
                <w:i/>
              </w:rPr>
            </w:pPr>
            <w:r>
              <w:rPr>
                <w:i/>
              </w:rPr>
              <w:t>компоненты,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стимулирующие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интеллектуального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потенциала,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творческого,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продуктивного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мышления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ребенка;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ind w:left="172" w:right="161" w:firstLine="62"/>
              <w:jc w:val="both"/>
              <w:rPr>
                <w:i/>
              </w:rPr>
            </w:pPr>
            <w:r>
              <w:rPr>
                <w:i/>
              </w:rPr>
              <w:t>поощрительное воздействие (эффективное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использование педагогами всего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спектра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поощрений)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Предоставлять детям возможность прослушивать песни, попеть, поводить хороводы, посмотреть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сборник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мультфильмов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«В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стране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сказок»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мотивам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А.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Алиша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студии</w:t>
            </w:r>
          </w:p>
          <w:p>
            <w:pPr>
              <w:pStyle w:val="14"/>
              <w:spacing w:line="254" w:lineRule="exact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«Татармультфильм»,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телепередач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«Поем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«Күчтәнәч»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удовлетворение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Закладывать основы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деятельности.</w:t>
            </w:r>
          </w:p>
        </w:tc>
      </w:tr>
    </w:tbl>
    <w:p>
      <w:pPr>
        <w:spacing w:line="254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10070" w:type="dxa"/>
          </w:tcPr>
          <w:p>
            <w:pPr>
              <w:pStyle w:val="14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7"/>
              <w:jc w:val="both"/>
              <w:rPr>
                <w:i/>
              </w:rPr>
            </w:pPr>
            <w:r>
              <w:rPr>
                <w:i/>
              </w:rPr>
              <w:t>Предоставлять детям возможность рассказывать стихотворения в Международныйдень родного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языка, на конкурсе чтецов, литературном вечере. Формировать интонационную выразительность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речи.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Дать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испытать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чувство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радости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от очередного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выступления.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tabs>
                <w:tab w:val="left" w:pos="2285"/>
                <w:tab w:val="left" w:pos="2597"/>
                <w:tab w:val="left" w:pos="3644"/>
                <w:tab w:val="left" w:pos="5118"/>
                <w:tab w:val="left" w:pos="5435"/>
                <w:tab w:val="left" w:pos="6462"/>
                <w:tab w:val="left" w:pos="7226"/>
                <w:tab w:val="left" w:pos="7663"/>
              </w:tabs>
              <w:spacing w:line="237" w:lineRule="auto"/>
              <w:ind w:left="172" w:right="1273"/>
              <w:rPr>
                <w:i/>
              </w:rPr>
            </w:pPr>
            <w:r>
              <w:rPr>
                <w:i/>
              </w:rPr>
              <w:t xml:space="preserve">Упражнять  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</w:rPr>
              <w:tab/>
            </w:r>
            <w:r>
              <w:rPr>
                <w:i/>
              </w:rPr>
              <w:t>в</w:t>
            </w:r>
            <w:r>
              <w:rPr>
                <w:i/>
              </w:rPr>
              <w:tab/>
            </w:r>
            <w:r>
              <w:rPr>
                <w:i/>
              </w:rPr>
              <w:t>переводе</w:t>
            </w:r>
            <w:r>
              <w:rPr>
                <w:i/>
              </w:rPr>
              <w:tab/>
            </w:r>
            <w:r>
              <w:rPr>
                <w:i/>
              </w:rPr>
              <w:t>предложений</w:t>
            </w:r>
            <w:r>
              <w:rPr>
                <w:i/>
              </w:rPr>
              <w:tab/>
            </w:r>
            <w:r>
              <w:rPr>
                <w:i/>
              </w:rPr>
              <w:t>с</w:t>
            </w:r>
            <w:r>
              <w:rPr>
                <w:i/>
              </w:rPr>
              <w:tab/>
            </w:r>
            <w:r>
              <w:rPr>
                <w:i/>
              </w:rPr>
              <w:t>русского</w:t>
            </w:r>
            <w:r>
              <w:rPr>
                <w:i/>
              </w:rPr>
              <w:tab/>
            </w:r>
            <w:r>
              <w:rPr>
                <w:i/>
              </w:rPr>
              <w:t>языка</w:t>
            </w:r>
            <w:r>
              <w:rPr>
                <w:i/>
              </w:rPr>
              <w:tab/>
            </w:r>
            <w:r>
              <w:rPr>
                <w:i/>
              </w:rPr>
              <w:t>на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татарский,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активизировать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память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7" w:hRule="atLeast"/>
        </w:trPr>
        <w:tc>
          <w:tcPr>
            <w:tcW w:w="10070" w:type="dxa"/>
          </w:tcPr>
          <w:p>
            <w:pPr>
              <w:pStyle w:val="14"/>
              <w:spacing w:line="237" w:lineRule="auto"/>
              <w:ind w:left="172"/>
              <w:rPr>
                <w:i/>
              </w:rPr>
            </w:pPr>
            <w:r>
              <w:rPr>
                <w:i/>
              </w:rPr>
              <w:t>5)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Компоненты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ценность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семьи,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людей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поколений,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радостьобщения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семьей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региональную специфику):</w:t>
            </w:r>
          </w:p>
          <w:p>
            <w:pPr>
              <w:pStyle w:val="14"/>
              <w:spacing w:before="3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групповых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помещениях,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предназначенных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(музыкальном, спортивном залах, кабинете татарского языка, логопункте, автоклассе.), создаются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условия для общения и совместной деятельности детей как со взрослыми, так и со сверстниками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 групповых сочетаниях. Дети должны иметь возможность собираться для игр и занятий всей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группой вместе, а также объединяться в малые группыв соответствии со своими интересами. 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 проекта УМК «Татарча сөйләшәбез», по возможности, может быть выделена зона 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общения и совместной деятельности взрослых и больших (малых) групп детей из разных возрастных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прилегающей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территории.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 w:right="538"/>
              <w:rPr>
                <w:i/>
              </w:rPr>
            </w:pPr>
            <w:r>
              <w:rPr>
                <w:i/>
              </w:rPr>
              <w:t>Многофункциональными и дидактическими возможностями обладают помещения для реализации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проектов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обучению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татарскому языку,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центр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национальнойкультуры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групповых</w:t>
            </w:r>
          </w:p>
          <w:p>
            <w:pPr>
              <w:pStyle w:val="14"/>
              <w:spacing w:line="250" w:lineRule="exact"/>
              <w:ind w:left="172" w:right="1047"/>
              <w:rPr>
                <w:i/>
              </w:rPr>
            </w:pPr>
            <w:r>
              <w:rPr>
                <w:i/>
              </w:rPr>
              <w:t>помещениях, мини-музей народного быта, выставка народных промыслов, фотовыставка со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снимками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семьи,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людей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 поколений,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природы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края 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10070" w:type="dxa"/>
          </w:tcPr>
          <w:p>
            <w:pPr>
              <w:pStyle w:val="14"/>
              <w:spacing w:line="242" w:lineRule="auto"/>
              <w:ind w:left="172" w:right="167"/>
              <w:jc w:val="both"/>
              <w:rPr>
                <w:i/>
              </w:rPr>
            </w:pPr>
            <w:r>
              <w:rPr>
                <w:i/>
              </w:rPr>
              <w:t>6)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обеспечивающие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ребёнку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экспериментирования, освоения новых технологий, раскрывающие красоту знаний, необходимость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научного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познания,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формирующие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научную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картину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мира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spacing w:before="4"/>
              <w:ind w:left="0"/>
              <w:rPr>
                <w:b/>
                <w:sz w:val="20"/>
              </w:rPr>
            </w:pPr>
          </w:p>
          <w:p>
            <w:pPr>
              <w:pStyle w:val="14"/>
              <w:ind w:left="172" w:right="165"/>
              <w:jc w:val="both"/>
              <w:rPr>
                <w:i/>
              </w:rPr>
            </w:pP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эффективной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техническое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мультимедийное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сопровождение,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использование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специального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оборудования,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учебно-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методических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комплектов,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включая УМК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«Татарча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сөйләшәбез»,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комплект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различных</w:t>
            </w:r>
          </w:p>
          <w:p>
            <w:pPr>
              <w:pStyle w:val="14"/>
              <w:spacing w:line="246" w:lineRule="exact"/>
              <w:ind w:left="172"/>
              <w:jc w:val="both"/>
              <w:rPr>
                <w:i/>
              </w:rPr>
            </w:pPr>
            <w:r>
              <w:rPr>
                <w:i/>
              </w:rPr>
              <w:t>развивающих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игр,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современных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средств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образования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 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5" w:hRule="atLeast"/>
        </w:trPr>
        <w:tc>
          <w:tcPr>
            <w:tcW w:w="10070" w:type="dxa"/>
          </w:tcPr>
          <w:p>
            <w:pPr>
              <w:pStyle w:val="14"/>
              <w:ind w:left="172" w:right="160"/>
              <w:jc w:val="both"/>
              <w:rPr>
                <w:i/>
              </w:rPr>
            </w:pPr>
            <w:r>
              <w:rPr>
                <w:i/>
              </w:rPr>
              <w:t>7)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обеспечивающие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ребёнку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посильного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государства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spacing w:before="2"/>
              <w:ind w:left="0"/>
              <w:rPr>
                <w:b/>
                <w:sz w:val="21"/>
              </w:rPr>
            </w:pPr>
          </w:p>
          <w:p>
            <w:pPr>
              <w:pStyle w:val="14"/>
              <w:spacing w:line="237" w:lineRule="auto"/>
              <w:ind w:left="172" w:right="538"/>
              <w:rPr>
                <w:i/>
              </w:rPr>
            </w:pPr>
            <w:r>
              <w:rPr>
                <w:i/>
              </w:rPr>
              <w:t>Педагоги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сада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учитывают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аспекты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руководства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трудовой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деятельностью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детей,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именно: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подчеркивают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общественную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значимость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труда;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следят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тем,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чтобы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все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виды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содержание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соответствовали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возрастным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возможностям детей;</w:t>
            </w:r>
          </w:p>
          <w:p>
            <w:pPr>
              <w:pStyle w:val="14"/>
              <w:spacing w:before="11"/>
              <w:ind w:left="0"/>
              <w:rPr>
                <w:b/>
                <w:sz w:val="21"/>
              </w:rPr>
            </w:pPr>
          </w:p>
          <w:p>
            <w:pPr>
              <w:pStyle w:val="14"/>
              <w:tabs>
                <w:tab w:val="left" w:pos="1055"/>
                <w:tab w:val="left" w:pos="2365"/>
                <w:tab w:val="left" w:pos="3190"/>
                <w:tab w:val="left" w:pos="4265"/>
                <w:tab w:val="left" w:pos="5700"/>
                <w:tab w:val="left" w:pos="6683"/>
                <w:tab w:val="left" w:pos="7096"/>
                <w:tab w:val="left" w:pos="8147"/>
                <w:tab w:val="left" w:pos="8559"/>
                <w:tab w:val="left" w:pos="9773"/>
              </w:tabs>
              <w:ind w:left="172" w:right="173"/>
              <w:rPr>
                <w:i/>
              </w:rPr>
            </w:pPr>
            <w:r>
              <w:rPr>
                <w:i/>
              </w:rPr>
              <w:t>строго</w:t>
            </w:r>
            <w:r>
              <w:rPr>
                <w:i/>
              </w:rPr>
              <w:tab/>
            </w:r>
            <w:r>
              <w:rPr>
                <w:i/>
              </w:rPr>
              <w:t>соблюдают</w:t>
            </w:r>
            <w:r>
              <w:rPr>
                <w:i/>
              </w:rPr>
              <w:tab/>
            </w:r>
            <w:r>
              <w:rPr>
                <w:i/>
              </w:rPr>
              <w:t>нормы</w:t>
            </w:r>
            <w:r>
              <w:rPr>
                <w:i/>
              </w:rPr>
              <w:tab/>
            </w:r>
            <w:r>
              <w:rPr>
                <w:i/>
              </w:rPr>
              <w:t>нагрузки,</w:t>
            </w:r>
            <w:r>
              <w:rPr>
                <w:i/>
              </w:rPr>
              <w:tab/>
            </w:r>
            <w:r>
              <w:rPr>
                <w:i/>
              </w:rPr>
              <w:t>выполняемой</w:t>
            </w:r>
            <w:r>
              <w:rPr>
                <w:i/>
              </w:rPr>
              <w:tab/>
            </w:r>
            <w:r>
              <w:rPr>
                <w:i/>
              </w:rPr>
              <w:t>детьми,</w:t>
            </w:r>
            <w:r>
              <w:rPr>
                <w:i/>
              </w:rPr>
              <w:tab/>
            </w:r>
            <w:r>
              <w:rPr>
                <w:i/>
              </w:rPr>
              <w:t>не</w:t>
            </w:r>
            <w:r>
              <w:rPr>
                <w:i/>
              </w:rPr>
              <w:tab/>
            </w:r>
            <w:r>
              <w:rPr>
                <w:i/>
              </w:rPr>
              <w:t>допуская</w:t>
            </w:r>
            <w:r>
              <w:rPr>
                <w:i/>
              </w:rPr>
              <w:tab/>
            </w:r>
            <w:r>
              <w:rPr>
                <w:i/>
              </w:rPr>
              <w:t>их</w:t>
            </w:r>
            <w:r>
              <w:rPr>
                <w:i/>
              </w:rPr>
              <w:tab/>
            </w:r>
            <w:r>
              <w:rPr>
                <w:i/>
              </w:rPr>
              <w:t>перегрузки</w:t>
            </w:r>
            <w:r>
              <w:rPr>
                <w:i/>
              </w:rPr>
              <w:tab/>
            </w:r>
            <w:r>
              <w:rPr>
                <w:i/>
                <w:spacing w:val="-3"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переутомления;</w:t>
            </w:r>
          </w:p>
          <w:p>
            <w:pPr>
              <w:pStyle w:val="14"/>
              <w:spacing w:before="11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постепенно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расширяют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самостоятельность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детей;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создают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благоприятную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психологическую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атмосферу,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формируют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доброжелательное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отношение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участникам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трудовой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стремление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помочь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друг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другу;</w:t>
            </w:r>
          </w:p>
          <w:p>
            <w:pPr>
              <w:pStyle w:val="14"/>
              <w:spacing w:line="251" w:lineRule="exact"/>
              <w:ind w:left="172"/>
              <w:rPr>
                <w:i/>
              </w:rPr>
            </w:pPr>
            <w:r>
              <w:rPr>
                <w:i/>
              </w:rPr>
              <w:t>направляют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внимание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усилия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качественное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трудовых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действий;</w:t>
            </w:r>
          </w:p>
        </w:tc>
      </w:tr>
    </w:tbl>
    <w:p>
      <w:pPr>
        <w:spacing w:line="251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4" w:hRule="atLeast"/>
        </w:trPr>
        <w:tc>
          <w:tcPr>
            <w:tcW w:w="10070" w:type="dxa"/>
          </w:tcPr>
          <w:p>
            <w:pPr>
              <w:pStyle w:val="14"/>
              <w:spacing w:line="242" w:lineRule="auto"/>
              <w:ind w:left="172"/>
              <w:rPr>
                <w:i/>
              </w:rPr>
            </w:pPr>
            <w:r>
              <w:rPr>
                <w:i/>
              </w:rPr>
              <w:t>формируют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способность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бережно 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уважительно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относиться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результатам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своеготруда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других людей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5"/>
              <w:ind w:left="0"/>
              <w:rPr>
                <w:b/>
                <w:sz w:val="20"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показывают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детям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необходимость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постоянного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труда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повседневной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жизни,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используютего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возможности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нравственного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дошкольников;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 w:right="538"/>
              <w:rPr>
                <w:i/>
              </w:rPr>
            </w:pPr>
            <w:r>
              <w:rPr>
                <w:i/>
              </w:rPr>
              <w:t>собственным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примером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трудолюбия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занятости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создавать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соответствующее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настроение, формировать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стремление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полезной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деятельности;</w:t>
            </w:r>
          </w:p>
          <w:p>
            <w:pPr>
              <w:pStyle w:val="14"/>
              <w:spacing w:before="5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 w:line="250" w:lineRule="atLeast"/>
              <w:ind w:left="172"/>
              <w:rPr>
                <w:i/>
              </w:rPr>
            </w:pPr>
            <w:r>
              <w:rPr>
                <w:i/>
              </w:rPr>
              <w:t>связывать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развитие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трудолюбия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формированием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общественных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мотивов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труда,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желанием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приносить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пользу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людям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1" w:hRule="atLeast"/>
        </w:trPr>
        <w:tc>
          <w:tcPr>
            <w:tcW w:w="10070" w:type="dxa"/>
          </w:tcPr>
          <w:p>
            <w:pPr>
              <w:pStyle w:val="14"/>
              <w:ind w:left="172" w:right="165"/>
              <w:jc w:val="both"/>
              <w:rPr>
                <w:i/>
              </w:rPr>
            </w:pPr>
            <w:r>
              <w:rPr>
                <w:i/>
              </w:rPr>
              <w:t>8)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обеспечивающие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ребёнку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укрепления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здоровья,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раскрывающие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смысл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здорового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физической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4"/>
              </w:numPr>
              <w:tabs>
                <w:tab w:val="left" w:pos="173"/>
              </w:tabs>
              <w:spacing w:before="1"/>
              <w:rPr>
                <w:i/>
              </w:rPr>
            </w:pPr>
            <w:r>
              <w:rPr>
                <w:i/>
              </w:rPr>
              <w:t>картотека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подвижных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игр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народов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Поволжья;</w:t>
            </w:r>
          </w:p>
          <w:p>
            <w:pPr>
              <w:pStyle w:val="14"/>
              <w:spacing w:before="7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 w:line="237" w:lineRule="auto"/>
              <w:ind w:left="172"/>
              <w:rPr>
                <w:i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</w:rPr>
              <w:t>атрибуты для национальных игр-состязаний (мешки, длинные палки, горшки, полотенца,вёдра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коромыслами,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ложки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др.);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4"/>
              </w:numPr>
              <w:tabs>
                <w:tab w:val="left" w:pos="173"/>
              </w:tabs>
              <w:rPr>
                <w:i/>
              </w:rPr>
            </w:pPr>
            <w:r>
              <w:rPr>
                <w:i/>
              </w:rPr>
              <w:t>картотека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игр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цикла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«Сабантуй»;</w:t>
            </w:r>
          </w:p>
          <w:p>
            <w:pPr>
              <w:pStyle w:val="14"/>
              <w:spacing w:before="6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4"/>
              </w:numPr>
              <w:tabs>
                <w:tab w:val="left" w:pos="173"/>
              </w:tabs>
              <w:spacing w:line="265" w:lineRule="exact"/>
              <w:rPr>
                <w:i/>
              </w:rPr>
            </w:pPr>
            <w:r>
              <w:rPr>
                <w:i/>
              </w:rPr>
              <w:t>мультипликационные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фильмы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пользе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здорового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жизни, про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здоровое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питание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7" w:hRule="atLeast"/>
        </w:trPr>
        <w:tc>
          <w:tcPr>
            <w:tcW w:w="10070" w:type="dxa"/>
          </w:tcPr>
          <w:p>
            <w:pPr>
              <w:pStyle w:val="14"/>
              <w:ind w:left="172" w:right="165"/>
              <w:jc w:val="both"/>
              <w:rPr>
                <w:i/>
              </w:rPr>
            </w:pPr>
            <w:r>
              <w:rPr>
                <w:i/>
              </w:rPr>
              <w:t>9)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Компоненты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предоставляющие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ребёнку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погружения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России,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знакомства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традиций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многонационального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российского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(отражающие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специфику):</w:t>
            </w:r>
          </w:p>
          <w:p>
            <w:pPr>
              <w:pStyle w:val="14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1"/>
              <w:jc w:val="both"/>
              <w:rPr>
                <w:i/>
              </w:rPr>
            </w:pPr>
            <w:r>
              <w:rPr>
                <w:i/>
              </w:rPr>
              <w:t>Организация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развивающей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предметно-пространственной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соответствии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 xml:space="preserve">традициями родного края является необходимым </w:t>
            </w:r>
            <w:r>
              <w:rPr>
                <w:i/>
              </w:rPr>
              <w:t>условием воспитания любви к Родине, гордости 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поведения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обществе.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должна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организована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чтобы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ребенок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имел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широкий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выбор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разнообразных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(игровой,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коммуникативной,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познавательно-исследовательской,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конструирования,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восприятия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фольклора,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художественно- эстетической,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двигательной,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трудовой)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совместно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сверстниками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индивидуально. РППС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сада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предполагает создание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группах: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5"/>
              </w:numPr>
              <w:tabs>
                <w:tab w:val="left" w:pos="341"/>
              </w:tabs>
              <w:spacing w:line="237" w:lineRule="auto"/>
              <w:ind w:right="168" w:firstLine="0"/>
              <w:jc w:val="both"/>
              <w:rPr>
                <w:i/>
              </w:rPr>
            </w:pPr>
            <w:r>
              <w:rPr>
                <w:i/>
              </w:rPr>
              <w:t>краеведческих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уголков,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разнообразные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материалы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(объекты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окружающего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мира,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предметы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старины,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куклы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костюмах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края,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альбомы</w:t>
            </w:r>
          </w:p>
          <w:p>
            <w:pPr>
              <w:pStyle w:val="14"/>
              <w:spacing w:before="2"/>
              <w:ind w:left="172"/>
              <w:rPr>
                <w:i/>
              </w:rPr>
            </w:pPr>
            <w:r>
              <w:rPr>
                <w:i/>
              </w:rPr>
              <w:t>«Родной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раньше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сейчас»,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«Моя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малая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родина»,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«Ими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гордится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Родина»);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spacing w:line="237" w:lineRule="auto"/>
              <w:ind w:left="172" w:right="166"/>
              <w:jc w:val="both"/>
              <w:rPr>
                <w:i/>
              </w:rPr>
            </w:pPr>
            <w:r>
              <w:rPr>
                <w:i/>
                <w:sz w:val="24"/>
              </w:rPr>
              <w:t>–</w:t>
            </w:r>
            <w:r>
              <w:rPr>
                <w:i/>
              </w:rPr>
              <w:t>патриотических уголков с символикой России и малой родины, портретами президента России,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картами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России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малой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родины;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270"/>
              <w:rPr>
                <w:i/>
              </w:rPr>
            </w:pPr>
            <w:r>
              <w:rPr>
                <w:i/>
              </w:rPr>
              <w:t>-книжных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уголков,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содержащих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литературные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произведения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писателей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поэтов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края;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ind w:left="172"/>
              <w:rPr>
                <w:i/>
              </w:rPr>
            </w:pPr>
            <w:r>
              <w:rPr>
                <w:i/>
              </w:rPr>
              <w:t>-фольклорные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произведения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(сказки,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загадки,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считалки,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потешки,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песенки,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заклички,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пословицы,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поговорки);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spacing w:line="237" w:lineRule="auto"/>
              <w:ind w:left="172" w:right="168" w:firstLine="62"/>
              <w:jc w:val="both"/>
              <w:rPr>
                <w:i/>
              </w:rPr>
            </w:pPr>
            <w:r>
              <w:rPr>
                <w:i/>
                <w:sz w:val="24"/>
              </w:rPr>
              <w:t>–</w:t>
            </w:r>
            <w:r>
              <w:rPr>
                <w:i/>
              </w:rPr>
              <w:t>музыкальных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уголков,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инструменты,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музыкальный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материал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(колыбельные,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песни);</w:t>
            </w:r>
          </w:p>
          <w:p>
            <w:pPr>
              <w:pStyle w:val="14"/>
              <w:spacing w:before="7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5"/>
              </w:numPr>
              <w:tabs>
                <w:tab w:val="left" w:pos="389"/>
                <w:tab w:val="left" w:pos="1123"/>
                <w:tab w:val="left" w:pos="2371"/>
                <w:tab w:val="left" w:pos="3769"/>
                <w:tab w:val="left" w:pos="4614"/>
                <w:tab w:val="left" w:pos="5344"/>
                <w:tab w:val="left" w:pos="5699"/>
                <w:tab w:val="left" w:pos="6621"/>
                <w:tab w:val="left" w:pos="8153"/>
                <w:tab w:val="left" w:pos="9583"/>
              </w:tabs>
              <w:spacing w:line="256" w:lineRule="exact"/>
              <w:ind w:right="162" w:firstLine="0"/>
              <w:rPr>
                <w:i/>
              </w:rPr>
            </w:pPr>
            <w:r>
              <w:rPr>
                <w:i/>
              </w:rPr>
              <w:t>уголков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изобразительной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образцами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росписей,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народных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игрушек,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репродукциями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картин</w:t>
            </w:r>
            <w:r>
              <w:rPr>
                <w:i/>
              </w:rPr>
              <w:tab/>
            </w:r>
            <w:r>
              <w:rPr>
                <w:i/>
              </w:rPr>
              <w:t>известных</w:t>
            </w:r>
            <w:r>
              <w:rPr>
                <w:i/>
              </w:rPr>
              <w:tab/>
            </w:r>
            <w:r>
              <w:rPr>
                <w:i/>
              </w:rPr>
              <w:t>художников</w:t>
            </w:r>
            <w:r>
              <w:rPr>
                <w:i/>
              </w:rPr>
              <w:tab/>
            </w:r>
            <w:r>
              <w:rPr>
                <w:i/>
              </w:rPr>
              <w:t>своего</w:t>
            </w:r>
            <w:r>
              <w:rPr>
                <w:i/>
              </w:rPr>
              <w:tab/>
            </w:r>
            <w:r>
              <w:rPr>
                <w:i/>
              </w:rPr>
              <w:t>края,</w:t>
            </w:r>
            <w:r>
              <w:rPr>
                <w:i/>
              </w:rPr>
              <w:tab/>
            </w:r>
            <w:r>
              <w:rPr>
                <w:i/>
              </w:rPr>
              <w:t>а</w:t>
            </w:r>
            <w:r>
              <w:rPr>
                <w:i/>
              </w:rPr>
              <w:tab/>
            </w:r>
            <w:r>
              <w:rPr>
                <w:i/>
              </w:rPr>
              <w:t>также</w:t>
            </w:r>
            <w:r>
              <w:rPr>
                <w:i/>
              </w:rPr>
              <w:tab/>
            </w:r>
            <w:r>
              <w:rPr>
                <w:i/>
              </w:rPr>
              <w:t>необходимым</w:t>
            </w:r>
            <w:r>
              <w:rPr>
                <w:i/>
              </w:rPr>
              <w:tab/>
            </w:r>
            <w:r>
              <w:rPr>
                <w:i/>
              </w:rPr>
              <w:t>материалом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для</w:t>
            </w:r>
          </w:p>
        </w:tc>
      </w:tr>
    </w:tbl>
    <w:p>
      <w:pPr>
        <w:spacing w:line="256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5" w:hRule="atLeast"/>
        </w:trPr>
        <w:tc>
          <w:tcPr>
            <w:tcW w:w="10070" w:type="dxa"/>
          </w:tcPr>
          <w:p>
            <w:pPr>
              <w:pStyle w:val="14"/>
              <w:spacing w:line="242" w:lineRule="auto"/>
              <w:ind w:left="172" w:right="172"/>
              <w:jc w:val="both"/>
              <w:rPr>
                <w:i/>
              </w:rPr>
            </w:pPr>
            <w:r>
              <w:rPr>
                <w:i/>
              </w:rPr>
              <w:t>самостоятельной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работы;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‒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уголков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ряжения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специально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пошитыми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костюмами;</w:t>
            </w:r>
          </w:p>
          <w:p>
            <w:pPr>
              <w:pStyle w:val="14"/>
              <w:spacing w:before="7"/>
              <w:ind w:left="0"/>
              <w:rPr>
                <w:b/>
                <w:sz w:val="20"/>
              </w:rPr>
            </w:pPr>
          </w:p>
          <w:p>
            <w:pPr>
              <w:pStyle w:val="14"/>
              <w:numPr>
                <w:ilvl w:val="0"/>
                <w:numId w:val="136"/>
              </w:numPr>
              <w:tabs>
                <w:tab w:val="left" w:pos="327"/>
              </w:tabs>
              <w:spacing w:line="237" w:lineRule="auto"/>
              <w:ind w:right="166" w:firstLine="0"/>
              <w:jc w:val="both"/>
              <w:rPr>
                <w:i/>
              </w:rPr>
            </w:pPr>
            <w:r>
              <w:rPr>
                <w:i/>
              </w:rPr>
              <w:t>спортивных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уголков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спортсменах,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прославивших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край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своими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достижениями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спорте, атрибутами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народным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подвижным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играм;</w:t>
            </w:r>
          </w:p>
          <w:p>
            <w:pPr>
              <w:pStyle w:val="14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6"/>
              </w:numPr>
              <w:tabs>
                <w:tab w:val="left" w:pos="710"/>
                <w:tab w:val="left" w:pos="711"/>
              </w:tabs>
              <w:ind w:left="710" w:hanging="539"/>
              <w:rPr>
                <w:i/>
              </w:rPr>
            </w:pPr>
            <w:r>
              <w:rPr>
                <w:i/>
                <w:spacing w:val="-1"/>
              </w:rPr>
              <w:t>мини-лабораторий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1"/>
              </w:rPr>
              <w:t>с</w:t>
            </w:r>
            <w:r>
              <w:rPr>
                <w:i/>
                <w:spacing w:val="-18"/>
              </w:rPr>
              <w:t xml:space="preserve"> </w:t>
            </w:r>
            <w:r>
              <w:rPr>
                <w:i/>
                <w:spacing w:val="-1"/>
              </w:rPr>
              <w:t>необходимым</w:t>
            </w:r>
            <w:r>
              <w:rPr>
                <w:i/>
                <w:spacing w:val="-18"/>
              </w:rPr>
              <w:t xml:space="preserve"> </w:t>
            </w:r>
            <w:r>
              <w:rPr>
                <w:i/>
                <w:spacing w:val="-1"/>
              </w:rPr>
              <w:t>оборудованием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>материалами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проведения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опытов;</w:t>
            </w:r>
          </w:p>
          <w:p>
            <w:pPr>
              <w:pStyle w:val="14"/>
              <w:spacing w:before="8"/>
              <w:ind w:left="0"/>
              <w:rPr>
                <w:b/>
                <w:sz w:val="21"/>
              </w:rPr>
            </w:pPr>
          </w:p>
          <w:p>
            <w:pPr>
              <w:pStyle w:val="14"/>
              <w:numPr>
                <w:ilvl w:val="0"/>
                <w:numId w:val="136"/>
              </w:numPr>
              <w:tabs>
                <w:tab w:val="left" w:pos="389"/>
              </w:tabs>
              <w:spacing w:line="237" w:lineRule="auto"/>
              <w:ind w:right="161" w:firstLine="0"/>
              <w:jc w:val="both"/>
              <w:rPr>
                <w:i/>
              </w:rPr>
            </w:pPr>
            <w:r>
              <w:rPr>
                <w:i/>
              </w:rPr>
              <w:t>уголков природы с живымы цветами, иллюстрациями растений и животных, распространенных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регионе,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тех, которые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занесены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Красную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книгу;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numPr>
                <w:ilvl w:val="0"/>
                <w:numId w:val="136"/>
              </w:numPr>
              <w:tabs>
                <w:tab w:val="left" w:pos="711"/>
              </w:tabs>
              <w:spacing w:line="237" w:lineRule="auto"/>
              <w:ind w:right="167" w:firstLine="0"/>
              <w:jc w:val="both"/>
              <w:rPr>
                <w:i/>
              </w:rPr>
            </w:pPr>
            <w:r>
              <w:rPr>
                <w:i/>
              </w:rPr>
              <w:t>уголков конструирования с иллюстрациями, схемами и макетами, знакомых детям зданийсвоего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края,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зданий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старины,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памятников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архитектуры и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необходимым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строительным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материалом.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firstLine="62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фойе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сада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разместить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стенды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геральдикой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России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региона,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оформить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фотовыставку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достопримечательностями,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социокультурными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объектами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малой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родины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6"/>
              <w:ind w:left="0"/>
              <w:rPr>
                <w:b/>
              </w:rPr>
            </w:pPr>
          </w:p>
          <w:p>
            <w:pPr>
              <w:pStyle w:val="14"/>
              <w:spacing w:line="237" w:lineRule="auto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Оборудован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уголок в виде мини деревни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 фигурками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домашних животных,сельхоз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техникой, где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познакомить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профессиями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сельского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хозяйства;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Рассмотреть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детьми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старинные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ювелирные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украшения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русского,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кряшенского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народа: кольца, серьги, браслеты, накосники, шейно-нагрудные украшения, перевязкии др. Обратить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внимание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национальное</w:t>
            </w:r>
            <w:r>
              <w:rPr>
                <w:i/>
                <w:spacing w:val="-18"/>
              </w:rPr>
              <w:t xml:space="preserve"> </w:t>
            </w:r>
            <w:r>
              <w:rPr>
                <w:b/>
                <w:i/>
              </w:rPr>
              <w:t>-</w:t>
            </w:r>
            <w:r>
              <w:rPr>
                <w:i/>
              </w:rPr>
              <w:t>своеобразие ювелирных изделий.</w:t>
            </w:r>
          </w:p>
          <w:p>
            <w:pPr>
              <w:pStyle w:val="14"/>
              <w:spacing w:before="1"/>
              <w:ind w:left="0"/>
              <w:rPr>
                <w:b/>
              </w:rPr>
            </w:pPr>
          </w:p>
          <w:p>
            <w:pPr>
              <w:pStyle w:val="14"/>
              <w:spacing w:line="251" w:lineRule="exact"/>
              <w:ind w:left="172"/>
              <w:rPr>
                <w:i/>
              </w:rPr>
            </w:pPr>
            <w:r>
              <w:rPr>
                <w:i/>
              </w:rPr>
              <w:t>Обучать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некоторым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видам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ручного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труда, подбирая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соответствии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предпочтениями</w:t>
            </w:r>
            <w:r>
              <w:rPr>
                <w:i/>
                <w:spacing w:val="58"/>
              </w:rPr>
              <w:t xml:space="preserve"> </w:t>
            </w:r>
            <w:r>
              <w:rPr>
                <w:b/>
                <w:i/>
              </w:rPr>
              <w:t>-</w:t>
            </w:r>
            <w:r>
              <w:rPr>
                <w:i/>
              </w:rPr>
              <w:t>ребенка.</w:t>
            </w:r>
          </w:p>
          <w:p>
            <w:pPr>
              <w:pStyle w:val="14"/>
              <w:ind w:left="172" w:right="2124"/>
              <w:rPr>
                <w:i/>
              </w:rPr>
            </w:pPr>
            <w:r>
              <w:rPr>
                <w:i/>
              </w:rPr>
              <w:t>Показать</w:t>
            </w:r>
            <w:r>
              <w:rPr>
                <w:i/>
                <w:spacing w:val="35"/>
              </w:rPr>
              <w:t xml:space="preserve"> </w:t>
            </w:r>
            <w:r>
              <w:rPr>
                <w:i/>
              </w:rPr>
              <w:t>разные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способы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вышивки</w:t>
            </w:r>
            <w:r>
              <w:rPr>
                <w:i/>
                <w:spacing w:val="35"/>
              </w:rPr>
              <w:t xml:space="preserve"> </w:t>
            </w:r>
            <w:r>
              <w:rPr>
                <w:i/>
              </w:rPr>
              <w:t>(тамбурный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шов,</w:t>
            </w:r>
            <w:r>
              <w:rPr>
                <w:i/>
                <w:spacing w:val="36"/>
              </w:rPr>
              <w:t xml:space="preserve"> </w:t>
            </w:r>
            <w:r>
              <w:rPr>
                <w:i/>
              </w:rPr>
              <w:t>шитье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бисером),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помочь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детям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изготовлении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подарка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близким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национальном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колорите.</w:t>
            </w:r>
          </w:p>
          <w:p>
            <w:pPr>
              <w:pStyle w:val="14"/>
              <w:spacing w:before="10"/>
              <w:ind w:left="0"/>
              <w:rPr>
                <w:b/>
                <w:sz w:val="21"/>
              </w:rPr>
            </w:pPr>
          </w:p>
          <w:p>
            <w:pPr>
              <w:pStyle w:val="14"/>
              <w:ind w:left="172" w:right="164"/>
              <w:jc w:val="both"/>
              <w:rPr>
                <w:i/>
              </w:rPr>
            </w:pPr>
            <w:r>
              <w:rPr>
                <w:i/>
                <w:spacing w:val="-1"/>
              </w:rPr>
              <w:t xml:space="preserve">Продолжать знакомство детей с архитектурой </w:t>
            </w:r>
            <w:r>
              <w:rPr>
                <w:i/>
              </w:rPr>
              <w:t>родного города (села): соборных мечетей, храмовой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архитектуры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(соборная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мечеть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Шариф,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Раифский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Богородицкий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мужской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монастырь).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Развивать умение замечать их характерные особенности, разнообразие конструкций, украшающих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деталей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2"/>
              <w:ind w:left="0"/>
              <w:rPr>
                <w:b/>
              </w:rPr>
            </w:pPr>
          </w:p>
          <w:p>
            <w:pPr>
              <w:pStyle w:val="14"/>
              <w:ind w:left="172" w:right="163"/>
              <w:jc w:val="both"/>
              <w:rPr>
                <w:i/>
              </w:rPr>
            </w:pPr>
            <w:r>
              <w:rPr>
                <w:i/>
              </w:rPr>
              <w:t>Осознает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проявляет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любознательность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элементам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результатам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человеческого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предвосхищает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участие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обогащении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(преумножении)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культурного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наследия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др.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spacing w:line="237" w:lineRule="auto"/>
              <w:ind w:left="172" w:right="166"/>
              <w:jc w:val="both"/>
              <w:rPr>
                <w:i/>
              </w:rPr>
            </w:pPr>
            <w:r>
              <w:rPr>
                <w:i/>
              </w:rPr>
              <w:t>Компоненты среды, предоставляющие ребёнку возможность погружения в культуру России, ДОО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продумывает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самостоятельно.</w:t>
            </w:r>
          </w:p>
          <w:p>
            <w:pPr>
              <w:pStyle w:val="14"/>
              <w:spacing w:before="3"/>
              <w:ind w:left="0"/>
              <w:rPr>
                <w:b/>
              </w:rPr>
            </w:pPr>
          </w:p>
          <w:p>
            <w:pPr>
              <w:pStyle w:val="14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Рекомендации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формированию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инфраструктуры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организаций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комплектации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учебно-методических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 образовательных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программ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(разработаны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исполнение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пункта 3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перечня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Президента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Российской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Федерации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16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марта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2022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г.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№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Пр-487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итогам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заседания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Совета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Президенте</w:t>
            </w:r>
          </w:p>
          <w:p>
            <w:pPr>
              <w:pStyle w:val="14"/>
              <w:spacing w:line="250" w:lineRule="exact"/>
              <w:ind w:left="172" w:right="162"/>
              <w:jc w:val="both"/>
              <w:rPr>
                <w:i/>
              </w:rPr>
            </w:pPr>
            <w:r>
              <w:rPr>
                <w:i/>
              </w:rPr>
              <w:t>Российской Федерации по реализации государственной политики в сфере защиты семьи и детей 17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декабря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2021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года)</w:t>
            </w:r>
          </w:p>
        </w:tc>
      </w:tr>
    </w:tbl>
    <w:p>
      <w:pPr>
        <w:pStyle w:val="10"/>
        <w:spacing w:before="6"/>
        <w:ind w:left="0" w:firstLine="0"/>
        <w:jc w:val="left"/>
        <w:rPr>
          <w:b/>
          <w:sz w:val="13"/>
        </w:rPr>
      </w:pPr>
    </w:p>
    <w:p>
      <w:pPr>
        <w:pStyle w:val="2"/>
        <w:numPr>
          <w:ilvl w:val="3"/>
          <w:numId w:val="105"/>
        </w:numPr>
        <w:tabs>
          <w:tab w:val="left" w:pos="2320"/>
        </w:tabs>
        <w:spacing w:before="91" w:line="240" w:lineRule="auto"/>
        <w:ind w:left="2319" w:hanging="941"/>
        <w:jc w:val="left"/>
      </w:pPr>
      <w:r>
        <w:t>Социальное</w:t>
      </w:r>
      <w:r>
        <w:rPr>
          <w:spacing w:val="-10"/>
        </w:rPr>
        <w:t xml:space="preserve"> </w:t>
      </w:r>
      <w:r>
        <w:t>партнерство</w:t>
      </w:r>
    </w:p>
    <w:p>
      <w:pPr>
        <w:pStyle w:val="10"/>
        <w:spacing w:before="6"/>
        <w:ind w:left="0" w:firstLine="0"/>
        <w:jc w:val="left"/>
        <w:rPr>
          <w:b/>
          <w:sz w:val="23"/>
        </w:rPr>
      </w:pPr>
    </w:p>
    <w:p>
      <w:pPr>
        <w:pStyle w:val="10"/>
        <w:spacing w:after="10"/>
        <w:ind w:left="1061" w:right="906" w:firstLine="0"/>
        <w:jc w:val="center"/>
      </w:pPr>
      <w:r>
        <w:t>Реализация</w:t>
      </w:r>
      <w:r>
        <w:rPr>
          <w:spacing w:val="-13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партнерства</w:t>
      </w:r>
      <w:r>
        <w:rPr>
          <w:spacing w:val="-5"/>
        </w:rPr>
        <w:t xml:space="preserve"> </w:t>
      </w:r>
      <w:r>
        <w:t>предусматривает:</w:t>
      </w: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7"/>
        <w:gridCol w:w="72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977" w:type="dxa"/>
          </w:tcPr>
          <w:p>
            <w:pPr>
              <w:pStyle w:val="14"/>
              <w:spacing w:before="1"/>
              <w:ind w:left="499"/>
              <w:rPr>
                <w:b/>
              </w:rPr>
            </w:pPr>
            <w:r>
              <w:rPr>
                <w:b/>
              </w:rPr>
              <w:t>Перечень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конкретных</w:t>
            </w:r>
          </w:p>
          <w:p>
            <w:pPr>
              <w:pStyle w:val="14"/>
              <w:spacing w:before="6" w:line="233" w:lineRule="exact"/>
              <w:ind w:left="499"/>
              <w:rPr>
                <w:b/>
              </w:rPr>
            </w:pPr>
            <w:r>
              <w:rPr>
                <w:b/>
              </w:rPr>
              <w:t>позиций</w:t>
            </w:r>
          </w:p>
        </w:tc>
        <w:tc>
          <w:tcPr>
            <w:tcW w:w="7232" w:type="dxa"/>
          </w:tcPr>
          <w:p>
            <w:pPr>
              <w:pStyle w:val="14"/>
              <w:spacing w:before="1"/>
              <w:ind w:left="1536"/>
              <w:rPr>
                <w:b/>
              </w:rPr>
            </w:pPr>
            <w:r>
              <w:rPr>
                <w:b/>
              </w:rPr>
              <w:t>Описание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7"/>
        <w:gridCol w:w="4682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2977" w:type="dxa"/>
            <w:vMerge w:val="restart"/>
          </w:tcPr>
          <w:p>
            <w:pPr>
              <w:pStyle w:val="14"/>
              <w:ind w:right="86"/>
              <w:jc w:val="both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представителей</w:t>
            </w:r>
            <w:r>
              <w:rPr>
                <w:spacing w:val="-52"/>
              </w:rPr>
              <w:t xml:space="preserve"> </w:t>
            </w:r>
            <w:r>
              <w:t>организаций-</w:t>
            </w:r>
            <w:r>
              <w:rPr>
                <w:spacing w:val="1"/>
              </w:rPr>
              <w:t xml:space="preserve"> </w:t>
            </w:r>
            <w:r>
              <w:t>партнеров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проведении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отдельных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роприятий</w:t>
            </w:r>
            <w:r>
              <w:rPr>
                <w:i/>
                <w:spacing w:val="1"/>
              </w:rPr>
              <w:t xml:space="preserve"> </w:t>
            </w:r>
            <w:r>
              <w:t>(дни</w:t>
            </w:r>
            <w:r>
              <w:rPr>
                <w:spacing w:val="1"/>
              </w:rPr>
              <w:t xml:space="preserve"> </w:t>
            </w:r>
            <w:r>
              <w:t>открытых</w:t>
            </w:r>
            <w:r>
              <w:rPr>
                <w:spacing w:val="1"/>
              </w:rPr>
              <w:t xml:space="preserve"> </w:t>
            </w:r>
            <w:r>
              <w:t>дверей,</w:t>
            </w:r>
            <w:r>
              <w:rPr>
                <w:spacing w:val="1"/>
              </w:rPr>
              <w:t xml:space="preserve"> </w:t>
            </w:r>
            <w:r>
              <w:t>государственные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региональные,</w:t>
            </w:r>
            <w:r>
              <w:rPr>
                <w:spacing w:val="1"/>
              </w:rPr>
              <w:t xml:space="preserve"> </w:t>
            </w:r>
            <w:r>
              <w:t>праздники,</w:t>
            </w:r>
            <w:r>
              <w:rPr>
                <w:spacing w:val="-52"/>
              </w:rPr>
              <w:t xml:space="preserve"> </w:t>
            </w:r>
            <w:r>
              <w:t>торжественные мероприятия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тому</w:t>
            </w:r>
            <w:r>
              <w:rPr>
                <w:spacing w:val="-2"/>
              </w:rPr>
              <w:t xml:space="preserve"> </w:t>
            </w:r>
            <w:r>
              <w:t>подобное)</w:t>
            </w:r>
          </w:p>
        </w:tc>
        <w:tc>
          <w:tcPr>
            <w:tcW w:w="4682" w:type="dxa"/>
          </w:tcPr>
          <w:p>
            <w:pPr>
              <w:pStyle w:val="14"/>
              <w:spacing w:line="241" w:lineRule="exact"/>
              <w:ind w:left="0"/>
            </w:pPr>
            <w:r>
              <w:t xml:space="preserve">    </w:t>
            </w:r>
          </w:p>
          <w:p>
            <w:pPr>
              <w:pStyle w:val="14"/>
              <w:spacing w:before="3" w:line="237" w:lineRule="auto"/>
              <w:ind w:left="172" w:right="3398"/>
            </w:pPr>
            <w:r>
              <w:rPr>
                <w:spacing w:val="-1"/>
              </w:rPr>
              <w:t>Библиотека</w:t>
            </w:r>
            <w:r>
              <w:rPr>
                <w:spacing w:val="-52"/>
              </w:rPr>
              <w:t xml:space="preserve"> </w:t>
            </w:r>
            <w:r>
              <w:t>СДК</w:t>
            </w:r>
          </w:p>
          <w:p>
            <w:pPr>
              <w:pStyle w:val="14"/>
              <w:spacing w:before="1" w:line="246" w:lineRule="exact"/>
              <w:ind w:left="172"/>
            </w:pPr>
          </w:p>
        </w:tc>
        <w:tc>
          <w:tcPr>
            <w:tcW w:w="2550" w:type="dxa"/>
          </w:tcPr>
          <w:p>
            <w:pPr>
              <w:pStyle w:val="14"/>
              <w:spacing w:line="242" w:lineRule="auto"/>
              <w:ind w:left="114" w:right="101"/>
            </w:pPr>
            <w:r>
              <w:rPr>
                <w:spacing w:val="-1"/>
              </w:rPr>
              <w:t>Концерты, тематические</w:t>
            </w:r>
            <w:r>
              <w:rPr>
                <w:spacing w:val="-52"/>
              </w:rPr>
              <w:t xml:space="preserve"> </w:t>
            </w:r>
            <w:r>
              <w:t>беседы,</w:t>
            </w:r>
            <w:r>
              <w:rPr>
                <w:spacing w:val="5"/>
              </w:rPr>
              <w:t xml:space="preserve"> </w:t>
            </w:r>
            <w:r>
              <w:t>акции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9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</w:tcPr>
          <w:p>
            <w:pPr>
              <w:pStyle w:val="14"/>
              <w:spacing w:line="241" w:lineRule="exact"/>
              <w:ind w:left="0"/>
            </w:pPr>
            <w:r>
              <w:t>ГПЛЗ «Чулпан»</w:t>
            </w:r>
          </w:p>
          <w:p>
            <w:pPr>
              <w:pStyle w:val="14"/>
              <w:spacing w:line="241" w:lineRule="exact"/>
              <w:ind w:left="0"/>
            </w:pPr>
            <w:r>
              <w:t>Пестречинское лесное хозяйство.</w:t>
            </w:r>
          </w:p>
        </w:tc>
        <w:tc>
          <w:tcPr>
            <w:tcW w:w="2550" w:type="dxa"/>
          </w:tcPr>
          <w:p>
            <w:pPr>
              <w:pStyle w:val="14"/>
              <w:spacing w:line="250" w:lineRule="exact"/>
            </w:pPr>
            <w:r>
              <w:t>Экологические</w:t>
            </w:r>
            <w:r>
              <w:rPr>
                <w:spacing w:val="-8"/>
              </w:rPr>
              <w:t xml:space="preserve"> </w:t>
            </w:r>
            <w:r>
              <w:t>акции,</w:t>
            </w:r>
          </w:p>
          <w:p>
            <w:pPr>
              <w:pStyle w:val="14"/>
              <w:spacing w:before="6" w:line="242" w:lineRule="exact"/>
            </w:pPr>
            <w:r>
              <w:t>праздники,</w:t>
            </w:r>
            <w:r>
              <w:rPr>
                <w:spacing w:val="-3"/>
              </w:rPr>
              <w:t xml:space="preserve"> </w:t>
            </w:r>
            <w:r>
              <w:t>конкурсы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29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</w:tcPr>
          <w:p>
            <w:pPr>
              <w:pStyle w:val="14"/>
              <w:spacing w:line="241" w:lineRule="exact"/>
              <w:ind w:left="172"/>
            </w:pPr>
            <w:r>
              <w:t>Спорт-комплекс</w:t>
            </w:r>
          </w:p>
        </w:tc>
        <w:tc>
          <w:tcPr>
            <w:tcW w:w="2550" w:type="dxa"/>
          </w:tcPr>
          <w:p>
            <w:pPr>
              <w:pStyle w:val="14"/>
              <w:spacing w:line="237" w:lineRule="auto"/>
              <w:ind w:left="114" w:right="616"/>
            </w:pPr>
            <w:r>
              <w:rPr>
                <w:spacing w:val="-1"/>
              </w:rPr>
              <w:t xml:space="preserve">Мастер-классы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воспитанников.</w:t>
            </w:r>
          </w:p>
          <w:p>
            <w:pPr>
              <w:pStyle w:val="14"/>
              <w:spacing w:line="246" w:lineRule="exact"/>
              <w:ind w:left="11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2977" w:type="dxa"/>
            <w:vMerge w:val="restart"/>
          </w:tcPr>
          <w:p>
            <w:pPr>
              <w:pStyle w:val="14"/>
              <w:tabs>
                <w:tab w:val="left" w:pos="1559"/>
                <w:tab w:val="left" w:pos="1592"/>
                <w:tab w:val="left" w:pos="1718"/>
                <w:tab w:val="left" w:pos="1872"/>
                <w:tab w:val="left" w:pos="2323"/>
                <w:tab w:val="left" w:pos="2472"/>
              </w:tabs>
              <w:ind w:right="85"/>
            </w:pPr>
            <w:r>
              <w:t>проведение</w:t>
            </w:r>
            <w:r>
              <w:tab/>
            </w:r>
            <w:r>
              <w:tab/>
            </w:r>
            <w:r>
              <w:tab/>
            </w:r>
            <w:r>
              <w:rPr>
                <w:i/>
              </w:rPr>
              <w:t>на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базе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организаций-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партнеров</w:t>
            </w:r>
            <w:r>
              <w:rPr>
                <w:i/>
                <w:spacing w:val="-52"/>
              </w:rPr>
              <w:t xml:space="preserve"> </w:t>
            </w:r>
            <w:r>
              <w:t>различных</w:t>
            </w:r>
            <w:r>
              <w:tab/>
            </w:r>
            <w:r>
              <w:tab/>
            </w:r>
            <w:r>
              <w:rPr>
                <w:spacing w:val="-1"/>
              </w:rPr>
              <w:t>мероприятий,</w:t>
            </w:r>
            <w:r>
              <w:rPr>
                <w:spacing w:val="-52"/>
              </w:rPr>
              <w:t xml:space="preserve"> </w:t>
            </w:r>
            <w:r>
              <w:t>событий</w:t>
            </w:r>
            <w:r>
              <w:tab/>
            </w:r>
            <w:r>
              <w:t>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акций</w:t>
            </w:r>
            <w:r>
              <w:rPr>
                <w:spacing w:val="-52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направленности</w:t>
            </w:r>
          </w:p>
        </w:tc>
        <w:tc>
          <w:tcPr>
            <w:tcW w:w="4682" w:type="dxa"/>
          </w:tcPr>
          <w:p>
            <w:pPr>
              <w:pStyle w:val="14"/>
              <w:spacing w:line="241" w:lineRule="exact"/>
              <w:ind w:left="172"/>
            </w:pPr>
            <w:r>
              <w:t>Музей</w:t>
            </w:r>
          </w:p>
        </w:tc>
        <w:tc>
          <w:tcPr>
            <w:tcW w:w="2550" w:type="dxa"/>
          </w:tcPr>
          <w:p>
            <w:pPr>
              <w:pStyle w:val="14"/>
              <w:spacing w:before="2"/>
              <w:ind w:left="114"/>
            </w:pPr>
            <w:r>
              <w:t>Экскурсии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9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</w:tcPr>
          <w:p>
            <w:pPr>
              <w:pStyle w:val="14"/>
              <w:spacing w:line="241" w:lineRule="exact"/>
              <w:ind w:left="172"/>
            </w:pPr>
            <w:r>
              <w:t>ДДТ</w:t>
            </w:r>
          </w:p>
        </w:tc>
        <w:tc>
          <w:tcPr>
            <w:tcW w:w="2550" w:type="dxa"/>
          </w:tcPr>
          <w:p>
            <w:pPr>
              <w:pStyle w:val="14"/>
              <w:spacing w:line="245" w:lineRule="exact"/>
              <w:ind w:left="114"/>
            </w:pPr>
            <w:r>
              <w:t>конурсы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9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</w:tcPr>
          <w:p>
            <w:pPr>
              <w:pStyle w:val="14"/>
              <w:spacing w:line="241" w:lineRule="exact"/>
              <w:ind w:left="172"/>
            </w:pPr>
            <w:r>
              <w:t>Пестречинское</w:t>
            </w:r>
            <w:r>
              <w:rPr>
                <w:spacing w:val="-6"/>
              </w:rPr>
              <w:t xml:space="preserve"> </w:t>
            </w:r>
            <w:r>
              <w:t>лесное</w:t>
            </w:r>
            <w:r>
              <w:rPr>
                <w:spacing w:val="-5"/>
              </w:rPr>
              <w:t xml:space="preserve"> </w:t>
            </w:r>
            <w:r>
              <w:t>хозяйство</w:t>
            </w:r>
          </w:p>
        </w:tc>
        <w:tc>
          <w:tcPr>
            <w:tcW w:w="2550" w:type="dxa"/>
          </w:tcPr>
          <w:p>
            <w:pPr>
              <w:pStyle w:val="14"/>
              <w:spacing w:line="245" w:lineRule="exact"/>
              <w:ind w:left="114"/>
            </w:pPr>
            <w:r>
              <w:t>Посадка</w:t>
            </w:r>
            <w:r>
              <w:rPr>
                <w:spacing w:val="-2"/>
              </w:rPr>
              <w:t xml:space="preserve"> </w:t>
            </w:r>
            <w:r>
              <w:t>деревьев</w:t>
            </w:r>
          </w:p>
        </w:tc>
      </w:tr>
    </w:tbl>
    <w:p>
      <w:pPr>
        <w:pStyle w:val="10"/>
        <w:spacing w:before="7"/>
        <w:ind w:left="0" w:firstLine="0"/>
        <w:jc w:val="left"/>
        <w:rPr>
          <w:sz w:val="24"/>
        </w:rPr>
      </w:pPr>
    </w:p>
    <w:p>
      <w:pPr>
        <w:spacing w:line="254" w:lineRule="exact"/>
        <w:jc w:val="both"/>
        <w:sectPr>
          <w:pgSz w:w="11910" w:h="16840"/>
          <w:pgMar w:top="840" w:right="60" w:bottom="2360" w:left="320" w:header="0" w:footer="2092" w:gutter="0"/>
          <w:cols w:space="720" w:num="1"/>
        </w:sectPr>
      </w:pPr>
      <w:bookmarkStart w:id="39" w:name="Региональные_особенности_социального_пар"/>
      <w:bookmarkEnd w:id="39"/>
    </w:p>
    <w:p>
      <w:pPr>
        <w:pStyle w:val="2"/>
        <w:tabs>
          <w:tab w:val="left" w:pos="2206"/>
        </w:tabs>
        <w:spacing w:before="72" w:line="240" w:lineRule="auto"/>
        <w:ind w:right="3386"/>
        <w:jc w:val="left"/>
      </w:pPr>
      <w:r>
        <w:t>Организационный раздел рабочей программы воспитания.</w:t>
      </w:r>
      <w:r>
        <w:rPr>
          <w:spacing w:val="-52"/>
        </w:rPr>
        <w:t xml:space="preserve"> </w:t>
      </w:r>
      <w:r>
        <w:t>Кадровое</w:t>
      </w:r>
      <w:r>
        <w:rPr>
          <w:spacing w:val="-1"/>
        </w:rPr>
        <w:t xml:space="preserve"> </w:t>
      </w:r>
      <w:r>
        <w:t>обеспечение</w:t>
      </w:r>
    </w:p>
    <w:p>
      <w:pPr>
        <w:pStyle w:val="10"/>
        <w:spacing w:before="10"/>
        <w:ind w:left="0" w:firstLine="0"/>
        <w:jc w:val="left"/>
        <w:rPr>
          <w:b/>
          <w:sz w:val="21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71"/>
        <w:gridCol w:w="64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3371" w:type="dxa"/>
          </w:tcPr>
          <w:p>
            <w:pPr>
              <w:pStyle w:val="14"/>
              <w:tabs>
                <w:tab w:val="left" w:pos="1769"/>
                <w:tab w:val="left" w:pos="2302"/>
                <w:tab w:val="left" w:pos="3074"/>
              </w:tabs>
              <w:spacing w:before="1"/>
              <w:ind w:right="93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</w:rPr>
              <w:tab/>
            </w:r>
            <w:r>
              <w:rPr>
                <w:b/>
              </w:rPr>
              <w:t>должности</w:t>
            </w:r>
            <w:r>
              <w:rPr>
                <w:b/>
              </w:rPr>
              <w:tab/>
            </w:r>
            <w:r>
              <w:rPr>
                <w:b/>
                <w:spacing w:val="-3"/>
              </w:rPr>
              <w:t>(в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соответствии</w:t>
            </w:r>
            <w:r>
              <w:rPr>
                <w:b/>
              </w:rPr>
              <w:tab/>
            </w:r>
            <w:r>
              <w:rPr>
                <w:b/>
              </w:rPr>
              <w:t>со</w:t>
            </w:r>
            <w:r>
              <w:rPr>
                <w:b/>
              </w:rPr>
              <w:tab/>
            </w:r>
            <w:r>
              <w:rPr>
                <w:b/>
              </w:rPr>
              <w:t>штатным</w:t>
            </w:r>
          </w:p>
          <w:p>
            <w:pPr>
              <w:pStyle w:val="14"/>
              <w:tabs>
                <w:tab w:val="left" w:pos="1848"/>
              </w:tabs>
              <w:spacing w:line="250" w:lineRule="exact"/>
              <w:ind w:right="93"/>
              <w:rPr>
                <w:b/>
              </w:rPr>
            </w:pPr>
            <w:r>
              <w:rPr>
                <w:b/>
              </w:rPr>
              <w:t>расписанием)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Действующий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профессиональный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стандарт</w:t>
            </w:r>
          </w:p>
        </w:tc>
        <w:tc>
          <w:tcPr>
            <w:tcW w:w="6482" w:type="dxa"/>
          </w:tcPr>
          <w:p>
            <w:pPr>
              <w:pStyle w:val="14"/>
              <w:tabs>
                <w:tab w:val="left" w:pos="1644"/>
                <w:tab w:val="left" w:pos="2925"/>
              </w:tabs>
              <w:spacing w:before="1"/>
              <w:ind w:right="103"/>
              <w:rPr>
                <w:b/>
              </w:rPr>
            </w:pPr>
            <w:r>
              <w:rPr>
                <w:b/>
              </w:rPr>
              <w:t>Функционал,</w:t>
            </w:r>
            <w:r>
              <w:rPr>
                <w:b/>
              </w:rPr>
              <w:tab/>
            </w:r>
            <w:r>
              <w:rPr>
                <w:b/>
              </w:rPr>
              <w:t>связанный</w:t>
            </w:r>
            <w:r>
              <w:rPr>
                <w:b/>
              </w:rPr>
              <w:tab/>
            </w:r>
            <w:r>
              <w:rPr>
                <w:b/>
              </w:rPr>
              <w:t>с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организацией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7"/>
              </w:rPr>
              <w:t xml:space="preserve"> </w:t>
            </w:r>
            <w:r>
              <w:rPr>
                <w:b/>
              </w:rPr>
              <w:t>реализацией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воспитательного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процесса.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4" w:hRule="atLeast"/>
        </w:trPr>
        <w:tc>
          <w:tcPr>
            <w:tcW w:w="3371" w:type="dxa"/>
          </w:tcPr>
          <w:p>
            <w:pPr>
              <w:pStyle w:val="14"/>
              <w:tabs>
                <w:tab w:val="left" w:pos="1007"/>
                <w:tab w:val="left" w:pos="1496"/>
                <w:tab w:val="left" w:pos="2043"/>
                <w:tab w:val="left" w:pos="2177"/>
                <w:tab w:val="left" w:pos="2883"/>
                <w:tab w:val="left" w:pos="3059"/>
              </w:tabs>
              <w:spacing w:before="3" w:line="237" w:lineRule="auto"/>
              <w:ind w:right="97"/>
            </w:pPr>
            <w:r>
              <w:rPr>
                <w:b/>
              </w:rPr>
              <w:t>Заведующий детским садом</w:t>
            </w:r>
            <w:r>
              <w:rPr>
                <w:b/>
                <w:spacing w:val="1"/>
              </w:rPr>
              <w:t xml:space="preserve"> </w:t>
            </w:r>
            <w:r>
              <w:t>Приказ</w:t>
            </w:r>
            <w:r>
              <w:tab/>
            </w:r>
            <w:r>
              <w:t>Минтруда</w:t>
            </w:r>
            <w:r>
              <w:tab/>
            </w:r>
            <w:r>
              <w:tab/>
            </w:r>
            <w:r>
              <w:t>России</w:t>
            </w:r>
            <w:r>
              <w:tab/>
            </w:r>
            <w:r>
              <w:tab/>
            </w:r>
            <w:r>
              <w:rPr>
                <w:spacing w:val="-4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19.04.2021</w:t>
            </w:r>
            <w:r>
              <w:tab/>
            </w:r>
            <w:r>
              <w:t>N</w:t>
            </w:r>
            <w:r>
              <w:tab/>
            </w:r>
            <w:r>
              <w:t>250н</w:t>
            </w:r>
            <w:r>
              <w:tab/>
            </w:r>
            <w:r>
              <w:rPr>
                <w:spacing w:val="-3"/>
              </w:rPr>
              <w:t>«Об</w:t>
            </w:r>
          </w:p>
          <w:p>
            <w:pPr>
              <w:pStyle w:val="14"/>
              <w:tabs>
                <w:tab w:val="left" w:pos="1880"/>
                <w:tab w:val="left" w:pos="2081"/>
              </w:tabs>
              <w:ind w:right="95"/>
            </w:pP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52"/>
              </w:rPr>
              <w:t xml:space="preserve"> </w:t>
            </w:r>
            <w:r>
              <w:t>стандарта</w:t>
            </w:r>
            <w:r>
              <w:tab/>
            </w:r>
            <w:r>
              <w:rPr>
                <w:spacing w:val="-1"/>
              </w:rPr>
              <w:t>"Руководитель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tab/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2"/>
              </w:rPr>
              <w:t xml:space="preserve"> </w:t>
            </w:r>
            <w:r>
              <w:t>(управление</w:t>
            </w:r>
            <w:r>
              <w:tab/>
            </w:r>
            <w:r>
              <w:tab/>
            </w:r>
            <w:r>
              <w:t>дошкольной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30"/>
              </w:rPr>
              <w:t xml:space="preserve"> </w:t>
            </w:r>
            <w:r>
              <w:t>организацией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общеобразовательной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организацией)"»</w:t>
            </w:r>
          </w:p>
          <w:p>
            <w:pPr>
              <w:pStyle w:val="14"/>
              <w:spacing w:before="1"/>
              <w:ind w:right="97"/>
            </w:pPr>
            <w:r>
              <w:t>(Зарегистрировано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Минюсте</w:t>
            </w:r>
            <w:r>
              <w:rPr>
                <w:spacing w:val="-52"/>
              </w:rPr>
              <w:t xml:space="preserve"> </w:t>
            </w:r>
            <w:r>
              <w:t>России</w:t>
            </w:r>
            <w:r>
              <w:rPr>
                <w:spacing w:val="2"/>
              </w:rPr>
              <w:t xml:space="preserve"> </w:t>
            </w:r>
            <w:r>
              <w:t>02.09.2021</w:t>
            </w:r>
            <w:r>
              <w:rPr>
                <w:spacing w:val="-3"/>
              </w:rPr>
              <w:t xml:space="preserve"> </w:t>
            </w:r>
            <w:r>
              <w:t>N</w:t>
            </w:r>
            <w:r>
              <w:rPr>
                <w:spacing w:val="1"/>
              </w:rPr>
              <w:t xml:space="preserve"> </w:t>
            </w:r>
            <w:r>
              <w:t>64848)</w:t>
            </w:r>
          </w:p>
        </w:tc>
        <w:tc>
          <w:tcPr>
            <w:tcW w:w="6482" w:type="dxa"/>
          </w:tcPr>
          <w:p>
            <w:pPr>
              <w:pStyle w:val="14"/>
              <w:numPr>
                <w:ilvl w:val="0"/>
                <w:numId w:val="137"/>
              </w:numPr>
              <w:tabs>
                <w:tab w:val="left" w:pos="240"/>
              </w:tabs>
              <w:spacing w:line="249" w:lineRule="exact"/>
              <w:ind w:left="239"/>
              <w:jc w:val="both"/>
            </w:pPr>
            <w:r>
              <w:t>управляет</w:t>
            </w:r>
            <w:r>
              <w:rPr>
                <w:spacing w:val="-3"/>
              </w:rPr>
              <w:t xml:space="preserve"> </w:t>
            </w:r>
            <w:r>
              <w:t>воспитательной</w:t>
            </w:r>
            <w:r>
              <w:rPr>
                <w:spacing w:val="-2"/>
              </w:rPr>
              <w:t xml:space="preserve"> </w:t>
            </w:r>
            <w:r>
              <w:t>деятельностью</w:t>
            </w:r>
            <w:r>
              <w:rPr>
                <w:spacing w:val="-3"/>
              </w:rPr>
              <w:t xml:space="preserve"> </w:t>
            </w:r>
            <w:r>
              <w:t>на уровне</w:t>
            </w:r>
            <w:r>
              <w:rPr>
                <w:spacing w:val="-8"/>
              </w:rPr>
              <w:t xml:space="preserve"> </w:t>
            </w:r>
            <w:r>
              <w:t>ДОУ;</w:t>
            </w:r>
          </w:p>
          <w:p>
            <w:pPr>
              <w:pStyle w:val="14"/>
              <w:numPr>
                <w:ilvl w:val="0"/>
                <w:numId w:val="137"/>
              </w:numPr>
              <w:tabs>
                <w:tab w:val="left" w:pos="399"/>
              </w:tabs>
              <w:spacing w:before="3" w:line="237" w:lineRule="auto"/>
              <w:ind w:right="101" w:firstLine="0"/>
              <w:jc w:val="both"/>
            </w:pPr>
            <w:r>
              <w:t>создает</w:t>
            </w:r>
            <w:r>
              <w:rPr>
                <w:spacing w:val="1"/>
              </w:rPr>
              <w:t xml:space="preserve"> </w:t>
            </w:r>
            <w:r>
              <w:t>условия,</w:t>
            </w:r>
            <w:r>
              <w:rPr>
                <w:spacing w:val="1"/>
              </w:rPr>
              <w:t xml:space="preserve"> </w:t>
            </w:r>
            <w:r>
              <w:t>позволяющие</w:t>
            </w:r>
            <w:r>
              <w:rPr>
                <w:spacing w:val="1"/>
              </w:rPr>
              <w:t xml:space="preserve"> </w:t>
            </w:r>
            <w:r>
              <w:t>педагогическому</w:t>
            </w:r>
            <w:r>
              <w:rPr>
                <w:spacing w:val="1"/>
              </w:rPr>
              <w:t xml:space="preserve"> </w:t>
            </w:r>
            <w:r>
              <w:t>составу</w:t>
            </w:r>
            <w:r>
              <w:rPr>
                <w:spacing w:val="1"/>
              </w:rPr>
              <w:t xml:space="preserve"> </w:t>
            </w:r>
            <w:r>
              <w:t>реализовать воспитательную деятельность;</w:t>
            </w:r>
          </w:p>
          <w:p>
            <w:pPr>
              <w:pStyle w:val="14"/>
              <w:numPr>
                <w:ilvl w:val="0"/>
                <w:numId w:val="137"/>
              </w:numPr>
              <w:tabs>
                <w:tab w:val="left" w:pos="274"/>
              </w:tabs>
              <w:spacing w:before="1"/>
              <w:ind w:right="101" w:firstLine="0"/>
              <w:jc w:val="both"/>
            </w:pPr>
            <w:r>
              <w:t>формирование мотивации педагогов к участию в разработке 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разнообразных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социально</w:t>
            </w:r>
            <w:r>
              <w:rPr>
                <w:spacing w:val="1"/>
              </w:rPr>
              <w:t xml:space="preserve"> </w:t>
            </w:r>
            <w:r>
              <w:t>значимых</w:t>
            </w:r>
            <w:r>
              <w:rPr>
                <w:spacing w:val="-3"/>
              </w:rPr>
              <w:t xml:space="preserve"> </w:t>
            </w:r>
            <w:r>
              <w:t>проектов;</w:t>
            </w:r>
          </w:p>
          <w:p>
            <w:pPr>
              <w:pStyle w:val="14"/>
              <w:numPr>
                <w:ilvl w:val="0"/>
                <w:numId w:val="137"/>
              </w:numPr>
              <w:tabs>
                <w:tab w:val="left" w:pos="404"/>
              </w:tabs>
              <w:ind w:right="107" w:firstLine="0"/>
              <w:jc w:val="both"/>
            </w:pPr>
            <w:r>
              <w:t>организационно-координационная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проведении</w:t>
            </w:r>
            <w:r>
              <w:rPr>
                <w:spacing w:val="1"/>
              </w:rPr>
              <w:t xml:space="preserve"> </w:t>
            </w:r>
            <w:r>
              <w:t>общесадовых</w:t>
            </w:r>
            <w:r>
              <w:rPr>
                <w:spacing w:val="1"/>
              </w:rPr>
              <w:t xml:space="preserve"> </w:t>
            </w:r>
            <w:r>
              <w:t>воспитательных</w:t>
            </w:r>
            <w:r>
              <w:rPr>
                <w:spacing w:val="2"/>
              </w:rPr>
              <w:t xml:space="preserve"> </w:t>
            </w:r>
            <w:r>
              <w:t>мероприятий;</w:t>
            </w:r>
          </w:p>
          <w:p>
            <w:pPr>
              <w:pStyle w:val="14"/>
              <w:numPr>
                <w:ilvl w:val="0"/>
                <w:numId w:val="137"/>
              </w:numPr>
              <w:tabs>
                <w:tab w:val="left" w:pos="240"/>
              </w:tabs>
              <w:spacing w:before="3" w:line="251" w:lineRule="exact"/>
              <w:ind w:left="239"/>
              <w:jc w:val="both"/>
            </w:pPr>
            <w:r>
              <w:t>регулирование</w:t>
            </w:r>
            <w:r>
              <w:rPr>
                <w:spacing w:val="-9"/>
              </w:rPr>
              <w:t xml:space="preserve"> </w:t>
            </w:r>
            <w:r>
              <w:t>воспитательной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ДОУ;</w:t>
            </w:r>
          </w:p>
          <w:p>
            <w:pPr>
              <w:pStyle w:val="14"/>
              <w:spacing w:line="242" w:lineRule="auto"/>
              <w:ind w:right="97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контроль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исполнением</w:t>
            </w:r>
            <w:r>
              <w:rPr>
                <w:spacing w:val="1"/>
              </w:rPr>
              <w:t xml:space="preserve"> </w:t>
            </w:r>
            <w:r>
              <w:t>управленческих</w:t>
            </w:r>
            <w:r>
              <w:rPr>
                <w:spacing w:val="1"/>
              </w:rPr>
              <w:t xml:space="preserve"> </w:t>
            </w:r>
            <w:r>
              <w:t>решений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воспитательной деятельности в ДОУ (в том числе осуществляется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мониторинг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ДОУ)</w:t>
            </w:r>
          </w:p>
          <w:p>
            <w:pPr>
              <w:pStyle w:val="14"/>
              <w:spacing w:line="242" w:lineRule="auto"/>
              <w:ind w:right="107"/>
              <w:jc w:val="both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стимулирование</w:t>
            </w:r>
            <w:r>
              <w:rPr>
                <w:spacing w:val="1"/>
              </w:rPr>
              <w:t xml:space="preserve"> </w:t>
            </w:r>
            <w:r>
              <w:t>активной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1" w:hRule="atLeast"/>
        </w:trPr>
        <w:tc>
          <w:tcPr>
            <w:tcW w:w="3371" w:type="dxa"/>
          </w:tcPr>
          <w:p>
            <w:pPr>
              <w:pStyle w:val="14"/>
              <w:spacing w:before="1" w:line="251" w:lineRule="exact"/>
              <w:jc w:val="both"/>
              <w:rPr>
                <w:b/>
              </w:rPr>
            </w:pPr>
            <w:r>
              <w:rPr>
                <w:b/>
              </w:rPr>
              <w:t>Старший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воспитатель</w:t>
            </w:r>
          </w:p>
          <w:p>
            <w:pPr>
              <w:pStyle w:val="14"/>
              <w:spacing w:line="237" w:lineRule="auto"/>
              <w:ind w:right="92"/>
              <w:jc w:val="both"/>
            </w:pPr>
            <w:r>
              <w:t>Приказ</w:t>
            </w:r>
            <w:r>
              <w:rPr>
                <w:spacing w:val="1"/>
              </w:rPr>
              <w:t xml:space="preserve"> </w:t>
            </w:r>
            <w:r>
              <w:t>Минтруда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18.10.2013</w:t>
            </w:r>
            <w:r>
              <w:rPr>
                <w:spacing w:val="44"/>
              </w:rPr>
              <w:t xml:space="preserve"> </w:t>
            </w:r>
            <w:r>
              <w:t>N</w:t>
            </w:r>
            <w:r>
              <w:rPr>
                <w:spacing w:val="39"/>
              </w:rPr>
              <w:t xml:space="preserve"> </w:t>
            </w:r>
            <w:r>
              <w:t>544н</w:t>
            </w:r>
            <w:r>
              <w:rPr>
                <w:spacing w:val="43"/>
              </w:rPr>
              <w:t xml:space="preserve"> </w:t>
            </w:r>
            <w:r>
              <w:t>с</w:t>
            </w:r>
          </w:p>
          <w:p>
            <w:pPr>
              <w:pStyle w:val="14"/>
              <w:tabs>
                <w:tab w:val="left" w:pos="2418"/>
              </w:tabs>
              <w:spacing w:before="1"/>
              <w:ind w:right="93"/>
              <w:jc w:val="both"/>
            </w:pPr>
            <w:r>
              <w:t>изменениями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08.11.22г.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утверждении профессионального</w:t>
            </w:r>
            <w:r>
              <w:rPr>
                <w:spacing w:val="-52"/>
              </w:rPr>
              <w:t xml:space="preserve"> </w:t>
            </w:r>
            <w:r>
              <w:t>стандарта</w:t>
            </w:r>
            <w:r>
              <w:tab/>
            </w:r>
            <w:r>
              <w:rPr>
                <w:spacing w:val="-1"/>
              </w:rPr>
              <w:t>"Педагог</w:t>
            </w:r>
            <w:r>
              <w:rPr>
                <w:spacing w:val="-53"/>
              </w:rPr>
              <w:t xml:space="preserve"> </w:t>
            </w:r>
            <w:r>
              <w:t>(педагогическая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сфере</w:t>
            </w:r>
            <w:r>
              <w:rPr>
                <w:spacing w:val="1"/>
              </w:rPr>
              <w:t xml:space="preserve"> </w:t>
            </w:r>
            <w:r>
              <w:t>дошкольного,</w:t>
            </w:r>
            <w:r>
              <w:rPr>
                <w:spacing w:val="1"/>
              </w:rPr>
              <w:t xml:space="preserve"> </w:t>
            </w:r>
            <w:r>
              <w:t>начального</w:t>
            </w:r>
            <w:r>
              <w:rPr>
                <w:spacing w:val="-52"/>
              </w:rPr>
              <w:t xml:space="preserve"> </w:t>
            </w:r>
            <w:r>
              <w:t>общего,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общего,</w:t>
            </w:r>
            <w:r>
              <w:rPr>
                <w:spacing w:val="-52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образования)</w:t>
            </w:r>
            <w:r>
              <w:rPr>
                <w:spacing w:val="1"/>
              </w:rPr>
              <w:t xml:space="preserve"> </w:t>
            </w:r>
            <w:r>
              <w:t>(воспитатель,</w:t>
            </w:r>
            <w:r>
              <w:rPr>
                <w:spacing w:val="3"/>
              </w:rPr>
              <w:t xml:space="preserve"> </w:t>
            </w:r>
            <w:r>
              <w:t>учитель)"</w:t>
            </w:r>
          </w:p>
        </w:tc>
        <w:tc>
          <w:tcPr>
            <w:tcW w:w="6482" w:type="dxa"/>
          </w:tcPr>
          <w:p>
            <w:pPr>
              <w:pStyle w:val="14"/>
              <w:numPr>
                <w:ilvl w:val="0"/>
                <w:numId w:val="138"/>
              </w:numPr>
              <w:tabs>
                <w:tab w:val="left" w:pos="255"/>
              </w:tabs>
              <w:spacing w:line="242" w:lineRule="auto"/>
              <w:ind w:right="105" w:firstLine="0"/>
            </w:pPr>
            <w:r>
              <w:t>проводит</w:t>
            </w:r>
            <w:r>
              <w:rPr>
                <w:spacing w:val="11"/>
              </w:rPr>
              <w:t xml:space="preserve"> </w:t>
            </w:r>
            <w:r>
              <w:t>анализ</w:t>
            </w:r>
            <w:r>
              <w:rPr>
                <w:spacing w:val="6"/>
              </w:rPr>
              <w:t xml:space="preserve"> </w:t>
            </w:r>
            <w:r>
              <w:t>итогов</w:t>
            </w:r>
            <w:r>
              <w:rPr>
                <w:spacing w:val="12"/>
              </w:rPr>
              <w:t xml:space="preserve"> </w:t>
            </w:r>
            <w:r>
              <w:t>воспитательной</w:t>
            </w:r>
            <w:r>
              <w:rPr>
                <w:spacing w:val="13"/>
              </w:rPr>
              <w:t xml:space="preserve"> </w:t>
            </w:r>
            <w:r>
              <w:t>деятельности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ДОУ</w:t>
            </w:r>
            <w:r>
              <w:rPr>
                <w:spacing w:val="13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учебный</w:t>
            </w:r>
            <w:r>
              <w:rPr>
                <w:spacing w:val="3"/>
              </w:rPr>
              <w:t xml:space="preserve"> </w:t>
            </w:r>
            <w:r>
              <w:t>год;</w:t>
            </w:r>
          </w:p>
          <w:p>
            <w:pPr>
              <w:pStyle w:val="14"/>
              <w:numPr>
                <w:ilvl w:val="0"/>
                <w:numId w:val="138"/>
              </w:numPr>
              <w:tabs>
                <w:tab w:val="left" w:pos="245"/>
              </w:tabs>
              <w:spacing w:line="242" w:lineRule="auto"/>
              <w:ind w:right="108" w:firstLine="0"/>
            </w:pPr>
            <w:r>
              <w:t>планирует воспитательную</w:t>
            </w:r>
            <w:r>
              <w:rPr>
                <w:spacing w:val="-1"/>
              </w:rPr>
              <w:t xml:space="preserve"> </w:t>
            </w:r>
            <w:r>
              <w:t>деятельность в</w:t>
            </w:r>
            <w:r>
              <w:rPr>
                <w:spacing w:val="2"/>
              </w:rPr>
              <w:t xml:space="preserve"> </w:t>
            </w:r>
            <w:r>
              <w:t>ДОУ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учебный</w:t>
            </w:r>
            <w:r>
              <w:rPr>
                <w:spacing w:val="3"/>
              </w:rPr>
              <w:t xml:space="preserve"> </w:t>
            </w:r>
            <w:r>
              <w:t>год,</w:t>
            </w:r>
            <w:r>
              <w:rPr>
                <w:spacing w:val="-52"/>
              </w:rPr>
              <w:t xml:space="preserve"> </w:t>
            </w:r>
            <w:r>
              <w:t>включая</w:t>
            </w:r>
            <w:r>
              <w:rPr>
                <w:spacing w:val="-2"/>
              </w:rPr>
              <w:t xml:space="preserve"> </w:t>
            </w:r>
            <w:r>
              <w:t>календарный</w:t>
            </w:r>
            <w:r>
              <w:rPr>
                <w:spacing w:val="-2"/>
              </w:rPr>
              <w:t xml:space="preserve"> </w:t>
            </w:r>
            <w:r>
              <w:t>план</w:t>
            </w:r>
            <w:r>
              <w:rPr>
                <w:spacing w:val="-3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уч.</w:t>
            </w:r>
            <w:r>
              <w:rPr>
                <w:spacing w:val="2"/>
              </w:rPr>
              <w:t xml:space="preserve"> </w:t>
            </w:r>
            <w:r>
              <w:t>год;</w:t>
            </w:r>
          </w:p>
          <w:p>
            <w:pPr>
              <w:pStyle w:val="14"/>
              <w:numPr>
                <w:ilvl w:val="0"/>
                <w:numId w:val="138"/>
              </w:numPr>
              <w:tabs>
                <w:tab w:val="left" w:pos="398"/>
                <w:tab w:val="left" w:pos="399"/>
                <w:tab w:val="left" w:pos="2219"/>
                <w:tab w:val="left" w:pos="2541"/>
                <w:tab w:val="left" w:pos="3547"/>
                <w:tab w:val="left" w:pos="5103"/>
                <w:tab w:val="left" w:pos="5640"/>
              </w:tabs>
              <w:ind w:right="99" w:firstLine="0"/>
            </w:pPr>
            <w:r>
              <w:t>информирование</w:t>
            </w:r>
            <w:r>
              <w:tab/>
            </w:r>
            <w:r>
              <w:t>о</w:t>
            </w:r>
            <w:r>
              <w:tab/>
            </w:r>
            <w:r>
              <w:t>наличии</w:t>
            </w:r>
            <w:r>
              <w:tab/>
            </w:r>
            <w:r>
              <w:t>возможностей</w:t>
            </w:r>
            <w:r>
              <w:tab/>
            </w:r>
            <w:r>
              <w:t>для</w:t>
            </w:r>
            <w:r>
              <w:tab/>
            </w:r>
            <w:r>
              <w:rPr>
                <w:spacing w:val="-1"/>
              </w:rPr>
              <w:t>участия</w:t>
            </w:r>
            <w:r>
              <w:rPr>
                <w:spacing w:val="-52"/>
              </w:rPr>
              <w:t xml:space="preserve"> </w:t>
            </w:r>
            <w:r>
              <w:t>педагогов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воспитательной</w:t>
            </w:r>
            <w:r>
              <w:rPr>
                <w:spacing w:val="3"/>
              </w:rPr>
              <w:t xml:space="preserve"> </w:t>
            </w:r>
            <w:r>
              <w:t>деятельности;</w:t>
            </w:r>
          </w:p>
          <w:p>
            <w:pPr>
              <w:pStyle w:val="14"/>
              <w:numPr>
                <w:ilvl w:val="0"/>
                <w:numId w:val="138"/>
              </w:numPr>
              <w:tabs>
                <w:tab w:val="left" w:pos="388"/>
                <w:tab w:val="left" w:pos="389"/>
                <w:tab w:val="left" w:pos="2406"/>
                <w:tab w:val="left" w:pos="3073"/>
                <w:tab w:val="left" w:pos="4563"/>
                <w:tab w:val="left" w:pos="4875"/>
              </w:tabs>
              <w:ind w:right="109" w:firstLine="0"/>
            </w:pPr>
            <w:r>
              <w:t xml:space="preserve">наполнение  </w:t>
            </w:r>
            <w:r>
              <w:rPr>
                <w:spacing w:val="32"/>
              </w:rPr>
              <w:t xml:space="preserve"> </w:t>
            </w:r>
            <w:r>
              <w:t>сайта</w:t>
            </w:r>
            <w:r>
              <w:tab/>
            </w:r>
            <w:r>
              <w:t>ДОУ</w:t>
            </w:r>
            <w:r>
              <w:tab/>
            </w:r>
            <w:r>
              <w:t>информацией</w:t>
            </w:r>
            <w:r>
              <w:tab/>
            </w:r>
            <w:r>
              <w:t>о</w:t>
            </w:r>
            <w:r>
              <w:tab/>
            </w:r>
            <w:r>
              <w:rPr>
                <w:spacing w:val="-1"/>
              </w:rPr>
              <w:t>воспитательной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>
            <w:pPr>
              <w:pStyle w:val="14"/>
              <w:numPr>
                <w:ilvl w:val="0"/>
                <w:numId w:val="138"/>
              </w:numPr>
              <w:tabs>
                <w:tab w:val="left" w:pos="657"/>
                <w:tab w:val="left" w:pos="658"/>
                <w:tab w:val="left" w:pos="2297"/>
                <w:tab w:val="left" w:pos="3851"/>
              </w:tabs>
              <w:spacing w:line="237" w:lineRule="auto"/>
              <w:ind w:right="102" w:firstLine="0"/>
            </w:pPr>
            <w:r>
              <w:t>организация</w:t>
            </w:r>
            <w:r>
              <w:tab/>
            </w:r>
            <w:r>
              <w:t>повышения</w:t>
            </w:r>
            <w:r>
              <w:tab/>
            </w:r>
            <w:r>
              <w:rPr>
                <w:spacing w:val="-1"/>
              </w:rPr>
              <w:t>психолого-педагогической</w:t>
            </w:r>
            <w:r>
              <w:rPr>
                <w:spacing w:val="-52"/>
              </w:rPr>
              <w:t xml:space="preserve"> </w:t>
            </w:r>
            <w:r>
              <w:t>квалификации</w:t>
            </w:r>
            <w:r>
              <w:rPr>
                <w:spacing w:val="-2"/>
              </w:rPr>
              <w:t xml:space="preserve"> </w:t>
            </w:r>
            <w:r>
              <w:t>воспитателей;</w:t>
            </w:r>
          </w:p>
          <w:p>
            <w:pPr>
              <w:pStyle w:val="14"/>
            </w:pPr>
            <w:r>
              <w:t>-участие</w:t>
            </w:r>
            <w:r>
              <w:rPr>
                <w:spacing w:val="-8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районных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городских,</w:t>
            </w:r>
            <w:r>
              <w:rPr>
                <w:spacing w:val="2"/>
              </w:rPr>
              <w:t xml:space="preserve"> </w:t>
            </w:r>
            <w:r>
              <w:t>конкурсах и т.д.;</w:t>
            </w:r>
          </w:p>
          <w:p>
            <w:pPr>
              <w:pStyle w:val="14"/>
              <w:numPr>
                <w:ilvl w:val="0"/>
                <w:numId w:val="138"/>
              </w:numPr>
              <w:tabs>
                <w:tab w:val="left" w:pos="303"/>
              </w:tabs>
              <w:spacing w:line="237" w:lineRule="auto"/>
              <w:ind w:right="106" w:firstLine="0"/>
            </w:pPr>
            <w:r>
              <w:t>организационно-методическое</w:t>
            </w:r>
            <w:r>
              <w:rPr>
                <w:spacing w:val="1"/>
              </w:rPr>
              <w:t xml:space="preserve"> </w:t>
            </w:r>
            <w:r>
              <w:t>сопровождение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педагогических</w:t>
            </w:r>
            <w:r>
              <w:rPr>
                <w:spacing w:val="2"/>
              </w:rPr>
              <w:t xml:space="preserve"> </w:t>
            </w:r>
            <w:r>
              <w:t>инициатив;</w:t>
            </w:r>
          </w:p>
          <w:p>
            <w:pPr>
              <w:pStyle w:val="14"/>
              <w:numPr>
                <w:ilvl w:val="0"/>
                <w:numId w:val="138"/>
              </w:numPr>
              <w:tabs>
                <w:tab w:val="left" w:pos="356"/>
              </w:tabs>
              <w:spacing w:line="254" w:lineRule="exact"/>
              <w:ind w:right="98" w:firstLine="0"/>
              <w:jc w:val="both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необходимой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осуществления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инфраструктуры;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сотрудничества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социальными</w:t>
            </w:r>
            <w:r>
              <w:rPr>
                <w:spacing w:val="-2"/>
              </w:rPr>
              <w:t xml:space="preserve"> </w:t>
            </w:r>
            <w:r>
              <w:t>партнерами;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3371" w:type="dxa"/>
          </w:tcPr>
          <w:p>
            <w:pPr>
              <w:pStyle w:val="14"/>
              <w:spacing w:line="249" w:lineRule="exact"/>
              <w:rPr>
                <w:b/>
              </w:rPr>
            </w:pPr>
            <w:r>
              <w:rPr>
                <w:b/>
              </w:rPr>
              <w:t>Воспитатель,</w:t>
            </w:r>
          </w:p>
          <w:p>
            <w:pPr>
              <w:pStyle w:val="14"/>
              <w:tabs>
                <w:tab w:val="left" w:pos="1827"/>
              </w:tabs>
              <w:spacing w:before="2"/>
              <w:ind w:right="91"/>
              <w:rPr>
                <w:b/>
              </w:rPr>
            </w:pPr>
            <w:r>
              <w:rPr>
                <w:b/>
              </w:rPr>
              <w:t>музыкальный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руководитель,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учитель-логопед.</w:t>
            </w:r>
          </w:p>
          <w:p>
            <w:pPr>
              <w:pStyle w:val="14"/>
              <w:spacing w:line="237" w:lineRule="auto"/>
              <w:ind w:right="94"/>
              <w:jc w:val="both"/>
            </w:pPr>
            <w:r>
              <w:t>Приказ</w:t>
            </w:r>
            <w:r>
              <w:rPr>
                <w:spacing w:val="1"/>
              </w:rPr>
              <w:t xml:space="preserve"> </w:t>
            </w:r>
            <w:r>
              <w:t>Минтруда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 xml:space="preserve">18.10.2013       </w:t>
            </w:r>
            <w:r>
              <w:rPr>
                <w:spacing w:val="43"/>
              </w:rPr>
              <w:t xml:space="preserve"> </w:t>
            </w:r>
            <w:r>
              <w:t xml:space="preserve">N       </w:t>
            </w:r>
            <w:r>
              <w:rPr>
                <w:spacing w:val="38"/>
              </w:rPr>
              <w:t xml:space="preserve"> </w:t>
            </w:r>
            <w:r>
              <w:t xml:space="preserve">544н       </w:t>
            </w:r>
            <w:r>
              <w:rPr>
                <w:spacing w:val="41"/>
              </w:rPr>
              <w:t xml:space="preserve"> </w:t>
            </w:r>
            <w:r>
              <w:t>с</w:t>
            </w:r>
          </w:p>
          <w:p>
            <w:pPr>
              <w:pStyle w:val="14"/>
              <w:tabs>
                <w:tab w:val="left" w:pos="2418"/>
              </w:tabs>
              <w:spacing w:before="1"/>
              <w:ind w:right="96"/>
              <w:jc w:val="both"/>
            </w:pPr>
            <w:r>
              <w:t>изменениями от 05.08.2016г. «Об</w:t>
            </w:r>
            <w:r>
              <w:rPr>
                <w:spacing w:val="-52"/>
              </w:rPr>
              <w:t xml:space="preserve"> </w:t>
            </w:r>
            <w:r>
              <w:t>утверждении профессионального</w:t>
            </w:r>
            <w:r>
              <w:rPr>
                <w:spacing w:val="-52"/>
              </w:rPr>
              <w:t xml:space="preserve"> </w:t>
            </w:r>
            <w:r>
              <w:t>стандарта</w:t>
            </w:r>
            <w:r>
              <w:tab/>
            </w:r>
            <w:r>
              <w:rPr>
                <w:spacing w:val="-1"/>
              </w:rPr>
              <w:t>"Педагог</w:t>
            </w:r>
            <w:r>
              <w:rPr>
                <w:spacing w:val="-53"/>
              </w:rPr>
              <w:t xml:space="preserve"> </w:t>
            </w:r>
            <w:r>
              <w:t>(педагогическая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сфере</w:t>
            </w:r>
            <w:r>
              <w:rPr>
                <w:spacing w:val="1"/>
              </w:rPr>
              <w:t xml:space="preserve"> </w:t>
            </w:r>
            <w:r>
              <w:t>дошкольного,</w:t>
            </w:r>
            <w:r>
              <w:rPr>
                <w:spacing w:val="1"/>
              </w:rPr>
              <w:t xml:space="preserve"> </w:t>
            </w:r>
            <w:r>
              <w:t>начального</w:t>
            </w:r>
            <w:r>
              <w:rPr>
                <w:spacing w:val="-52"/>
              </w:rPr>
              <w:t xml:space="preserve"> </w:t>
            </w:r>
            <w:r>
              <w:t>общего,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общего,</w:t>
            </w:r>
            <w:r>
              <w:rPr>
                <w:spacing w:val="-52"/>
              </w:rPr>
              <w:t xml:space="preserve"> </w:t>
            </w:r>
            <w:r>
              <w:t xml:space="preserve">среднего  </w:t>
            </w:r>
            <w:r>
              <w:rPr>
                <w:spacing w:val="22"/>
              </w:rPr>
              <w:t xml:space="preserve"> </w:t>
            </w:r>
            <w:r>
              <w:t xml:space="preserve">общего  </w:t>
            </w:r>
            <w:r>
              <w:rPr>
                <w:spacing w:val="22"/>
              </w:rPr>
              <w:t xml:space="preserve"> </w:t>
            </w:r>
            <w:r>
              <w:t>образования)</w:t>
            </w:r>
          </w:p>
          <w:p>
            <w:pPr>
              <w:pStyle w:val="14"/>
              <w:spacing w:before="1" w:line="238" w:lineRule="exact"/>
              <w:jc w:val="both"/>
            </w:pPr>
            <w:r>
              <w:t>(воспитатель,</w:t>
            </w:r>
            <w:r>
              <w:rPr>
                <w:spacing w:val="-3"/>
              </w:rPr>
              <w:t xml:space="preserve"> </w:t>
            </w:r>
            <w:r>
              <w:t>учитель)"</w:t>
            </w:r>
          </w:p>
        </w:tc>
        <w:tc>
          <w:tcPr>
            <w:tcW w:w="6482" w:type="dxa"/>
          </w:tcPr>
          <w:p>
            <w:pPr>
              <w:pStyle w:val="14"/>
              <w:numPr>
                <w:ilvl w:val="0"/>
                <w:numId w:val="139"/>
              </w:numPr>
              <w:tabs>
                <w:tab w:val="left" w:pos="240"/>
              </w:tabs>
              <w:spacing w:line="242" w:lineRule="auto"/>
              <w:ind w:right="894" w:firstLine="0"/>
            </w:pPr>
            <w:r>
              <w:t>обеспечивает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обучающихся</w:t>
            </w:r>
            <w:r>
              <w:rPr>
                <w:spacing w:val="-5"/>
              </w:rPr>
              <w:t xml:space="preserve"> </w:t>
            </w:r>
            <w:r>
              <w:t>творчеством,</w:t>
            </w:r>
            <w:r>
              <w:rPr>
                <w:spacing w:val="-1"/>
              </w:rPr>
              <w:t xml:space="preserve"> </w:t>
            </w:r>
            <w:r>
              <w:t>медиа,</w:t>
            </w:r>
            <w:r>
              <w:rPr>
                <w:spacing w:val="-52"/>
              </w:rPr>
              <w:t xml:space="preserve"> </w:t>
            </w:r>
            <w:r>
              <w:t>физической</w:t>
            </w:r>
            <w:r>
              <w:rPr>
                <w:spacing w:val="2"/>
              </w:rPr>
              <w:t xml:space="preserve"> </w:t>
            </w:r>
            <w:r>
              <w:t>культурой,</w:t>
            </w:r>
            <w:r>
              <w:rPr>
                <w:spacing w:val="3"/>
              </w:rPr>
              <w:t xml:space="preserve"> </w:t>
            </w:r>
            <w:r>
              <w:t>грамотной</w:t>
            </w:r>
            <w:r>
              <w:rPr>
                <w:spacing w:val="2"/>
              </w:rPr>
              <w:t xml:space="preserve"> </w:t>
            </w:r>
            <w:r>
              <w:t>речью;</w:t>
            </w:r>
          </w:p>
          <w:p>
            <w:pPr>
              <w:pStyle w:val="14"/>
              <w:numPr>
                <w:ilvl w:val="0"/>
                <w:numId w:val="139"/>
              </w:numPr>
              <w:tabs>
                <w:tab w:val="left" w:pos="240"/>
              </w:tabs>
              <w:ind w:right="250" w:firstLine="0"/>
            </w:pPr>
            <w:r>
              <w:t>формирование у обучающихся активной гражданской позиции,</w:t>
            </w:r>
            <w:r>
              <w:rPr>
                <w:spacing w:val="-52"/>
              </w:rPr>
              <w:t xml:space="preserve"> </w:t>
            </w:r>
            <w:r>
              <w:t>сохранение и приумножение нравственных, культурных и</w:t>
            </w:r>
            <w:r>
              <w:rPr>
                <w:spacing w:val="1"/>
              </w:rPr>
              <w:t xml:space="preserve"> </w:t>
            </w:r>
            <w:r>
              <w:t>научных ценностей в условиях современной жизни, сохранение</w:t>
            </w:r>
            <w:r>
              <w:rPr>
                <w:spacing w:val="1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ДОУ;</w:t>
            </w:r>
          </w:p>
          <w:p>
            <w:pPr>
              <w:pStyle w:val="14"/>
              <w:numPr>
                <w:ilvl w:val="0"/>
                <w:numId w:val="139"/>
              </w:numPr>
              <w:tabs>
                <w:tab w:val="left" w:pos="240"/>
              </w:tabs>
              <w:spacing w:line="237" w:lineRule="auto"/>
              <w:ind w:right="960" w:firstLine="0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формированию</w:t>
            </w:r>
            <w:r>
              <w:rPr>
                <w:spacing w:val="-6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культуры</w:t>
            </w:r>
            <w:r>
              <w:rPr>
                <w:spacing w:val="-52"/>
              </w:rPr>
              <w:t xml:space="preserve"> </w:t>
            </w:r>
            <w:r>
              <w:t>будущего</w:t>
            </w:r>
            <w:r>
              <w:rPr>
                <w:spacing w:val="-3"/>
              </w:rPr>
              <w:t xml:space="preserve"> </w:t>
            </w:r>
            <w:r>
              <w:t>школьника;</w:t>
            </w:r>
          </w:p>
          <w:p>
            <w:pPr>
              <w:pStyle w:val="14"/>
            </w:pPr>
            <w:r>
              <w:t>-внедрение</w:t>
            </w:r>
            <w:r>
              <w:rPr>
                <w:spacing w:val="-8"/>
              </w:rPr>
              <w:t xml:space="preserve"> </w:t>
            </w:r>
            <w:r>
              <w:t>здорового</w:t>
            </w:r>
            <w:r>
              <w:rPr>
                <w:spacing w:val="-5"/>
              </w:rPr>
              <w:t xml:space="preserve"> </w:t>
            </w:r>
            <w:r>
              <w:t>образа</w:t>
            </w:r>
            <w:r>
              <w:rPr>
                <w:spacing w:val="3"/>
              </w:rPr>
              <w:t xml:space="preserve"> </w:t>
            </w:r>
            <w:r>
              <w:t>жизни;</w:t>
            </w:r>
          </w:p>
        </w:tc>
      </w:tr>
    </w:tbl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spacing w:before="81"/>
        <w:ind w:left="934" w:right="906"/>
        <w:jc w:val="center"/>
        <w:rPr>
          <w:b/>
          <w:sz w:val="20"/>
        </w:rPr>
      </w:pPr>
      <w:bookmarkStart w:id="40" w:name="Региональные_особенности_кадрового_обесп"/>
      <w:bookmarkEnd w:id="40"/>
      <w:r>
        <w:rPr>
          <w:b/>
          <w:sz w:val="20"/>
        </w:rPr>
        <w:t>РЕГИОНАЛЬНЫЕ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ОСОБЕННОСТИ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КАДРОВОГО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ОБЕСПЕЧЕНИЯ</w:t>
      </w:r>
    </w:p>
    <w:p>
      <w:pPr>
        <w:pStyle w:val="10"/>
        <w:spacing w:before="4"/>
        <w:ind w:left="0" w:firstLine="0"/>
        <w:jc w:val="left"/>
        <w:rPr>
          <w:b/>
          <w:sz w:val="18"/>
        </w:rPr>
      </w:pPr>
    </w:p>
    <w:tbl>
      <w:tblPr>
        <w:tblStyle w:val="12"/>
        <w:tblW w:w="0" w:type="auto"/>
        <w:tblInd w:w="8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5" w:hRule="atLeast"/>
        </w:trPr>
        <w:tc>
          <w:tcPr>
            <w:tcW w:w="9921" w:type="dxa"/>
          </w:tcPr>
          <w:p>
            <w:pPr>
              <w:pStyle w:val="14"/>
              <w:ind w:left="115" w:right="83"/>
              <w:jc w:val="both"/>
              <w:rPr>
                <w:i/>
              </w:rPr>
            </w:pPr>
            <w:r>
              <w:rPr>
                <w:i/>
              </w:rPr>
              <w:t>Условием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Программы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является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непрерывное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сопровождение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педагогическими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учебно-вспомогательными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работниками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пребывания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воспитанников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Организации.</w:t>
            </w:r>
          </w:p>
          <w:p>
            <w:pPr>
              <w:pStyle w:val="14"/>
              <w:ind w:left="115" w:right="92"/>
              <w:jc w:val="both"/>
              <w:rPr>
                <w:i/>
              </w:rPr>
            </w:pPr>
            <w:r>
              <w:rPr>
                <w:i/>
              </w:rPr>
              <w:t>Организация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самостоятельно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должностной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состав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количество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работников,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необходимых для обеспечения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Программы.</w:t>
            </w:r>
          </w:p>
          <w:p>
            <w:pPr>
              <w:pStyle w:val="14"/>
              <w:ind w:left="115"/>
              <w:rPr>
                <w:i/>
              </w:rPr>
            </w:pPr>
            <w:r>
              <w:rPr>
                <w:i/>
              </w:rPr>
              <w:t>Должности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иных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педагогических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работников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устанавливаются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Организацией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самостоятельно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зависимости от целей, образовательных задач Программы, а также особенностей развития детей.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Педагогические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  <w:spacing w:val="-1"/>
              </w:rPr>
              <w:t>работники,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  <w:spacing w:val="-1"/>
              </w:rPr>
              <w:t>реализующие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Программу,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должны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обладать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основными</w:t>
            </w:r>
            <w:r>
              <w:rPr>
                <w:i/>
                <w:spacing w:val="-30"/>
              </w:rPr>
              <w:t xml:space="preserve"> </w:t>
            </w:r>
            <w:r>
              <w:rPr>
                <w:i/>
              </w:rPr>
              <w:t>компетенциями,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необходимыми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для создания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условий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развития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детей:</w:t>
            </w:r>
          </w:p>
          <w:p>
            <w:pPr>
              <w:pStyle w:val="14"/>
              <w:numPr>
                <w:ilvl w:val="0"/>
                <w:numId w:val="140"/>
              </w:numPr>
              <w:tabs>
                <w:tab w:val="left" w:pos="255"/>
              </w:tabs>
              <w:spacing w:line="275" w:lineRule="exact"/>
              <w:rPr>
                <w:i/>
              </w:rPr>
            </w:pPr>
            <w:r>
              <w:rPr>
                <w:i/>
              </w:rPr>
              <w:t>обеспечение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эмоционального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благополучия;</w:t>
            </w:r>
          </w:p>
          <w:p>
            <w:pPr>
              <w:pStyle w:val="14"/>
              <w:numPr>
                <w:ilvl w:val="0"/>
                <w:numId w:val="140"/>
              </w:numPr>
              <w:tabs>
                <w:tab w:val="left" w:pos="255"/>
              </w:tabs>
              <w:spacing w:line="271" w:lineRule="exact"/>
              <w:rPr>
                <w:i/>
              </w:rPr>
            </w:pPr>
            <w:r>
              <w:rPr>
                <w:i/>
              </w:rPr>
              <w:t>поддержка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индивидуальности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инициативы;</w:t>
            </w:r>
          </w:p>
          <w:p>
            <w:pPr>
              <w:pStyle w:val="14"/>
              <w:numPr>
                <w:ilvl w:val="0"/>
                <w:numId w:val="140"/>
              </w:numPr>
              <w:tabs>
                <w:tab w:val="left" w:pos="255"/>
              </w:tabs>
              <w:spacing w:line="271" w:lineRule="exact"/>
              <w:rPr>
                <w:i/>
              </w:rPr>
            </w:pPr>
            <w:r>
              <w:rPr>
                <w:i/>
              </w:rPr>
              <w:t>установление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правил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взаимодействия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ситуациях;</w:t>
            </w:r>
          </w:p>
          <w:p>
            <w:pPr>
              <w:pStyle w:val="14"/>
              <w:numPr>
                <w:ilvl w:val="0"/>
                <w:numId w:val="140"/>
              </w:numPr>
              <w:tabs>
                <w:tab w:val="left" w:pos="255"/>
              </w:tabs>
              <w:spacing w:line="271" w:lineRule="exact"/>
              <w:rPr>
                <w:i/>
              </w:rPr>
            </w:pPr>
            <w:r>
              <w:rPr>
                <w:i/>
              </w:rPr>
              <w:t>построение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вариативного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развивающего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образования;</w:t>
            </w:r>
          </w:p>
          <w:p>
            <w:pPr>
              <w:pStyle w:val="14"/>
              <w:numPr>
                <w:ilvl w:val="0"/>
                <w:numId w:val="140"/>
              </w:numPr>
              <w:tabs>
                <w:tab w:val="left" w:pos="255"/>
              </w:tabs>
              <w:spacing w:line="271" w:lineRule="exact"/>
              <w:rPr>
                <w:i/>
              </w:rPr>
            </w:pPr>
            <w:r>
              <w:rPr>
                <w:i/>
              </w:rPr>
              <w:t>взаимодействие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родителями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(законными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представителями)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вопросам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образованияребенка.</w:t>
            </w:r>
          </w:p>
          <w:p>
            <w:pPr>
              <w:pStyle w:val="14"/>
              <w:ind w:left="115" w:right="87"/>
              <w:jc w:val="both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эффективной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Программы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Организация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должна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профессионального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педагогических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учебно-вспомогательных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работников,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ч.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профессионального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образования.</w:t>
            </w:r>
          </w:p>
          <w:p>
            <w:pPr>
              <w:pStyle w:val="14"/>
              <w:numPr>
                <w:ilvl w:val="0"/>
                <w:numId w:val="140"/>
              </w:numPr>
              <w:tabs>
                <w:tab w:val="left" w:pos="255"/>
              </w:tabs>
              <w:spacing w:line="237" w:lineRule="auto"/>
              <w:ind w:right="25"/>
              <w:rPr>
                <w:i/>
              </w:rPr>
            </w:pPr>
            <w:r>
              <w:rPr>
                <w:i/>
              </w:rPr>
              <w:t>Организация самостоятельно или с привлечением других организаций и партнеров обеспечивает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 xml:space="preserve">консультативную поддержку </w:t>
            </w:r>
            <w:r>
              <w:rPr>
                <w:i/>
              </w:rPr>
              <w:t>педагогических кадров по вопросам охраны здоровья детей 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образования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1"/>
              </w:rPr>
              <w:t>с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1"/>
              </w:rPr>
              <w:t>учетом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1"/>
              </w:rPr>
              <w:t>региональной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специфики,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осуществляеторганизационно-методическое</w:t>
            </w:r>
          </w:p>
          <w:p>
            <w:pPr>
              <w:pStyle w:val="14"/>
              <w:spacing w:line="238" w:lineRule="exact"/>
              <w:ind w:left="254"/>
              <w:rPr>
                <w:i/>
              </w:rPr>
            </w:pPr>
            <w:r>
              <w:rPr>
                <w:i/>
              </w:rPr>
              <w:t>сопровождение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процесса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Программы.</w:t>
            </w:r>
          </w:p>
        </w:tc>
      </w:tr>
    </w:tbl>
    <w:p>
      <w:pPr>
        <w:pStyle w:val="10"/>
        <w:spacing w:before="9"/>
        <w:ind w:left="0" w:firstLine="0"/>
        <w:jc w:val="left"/>
        <w:rPr>
          <w:b/>
          <w:sz w:val="21"/>
        </w:rPr>
      </w:pPr>
    </w:p>
    <w:p>
      <w:pPr>
        <w:pStyle w:val="10"/>
        <w:ind w:right="792" w:firstLine="624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перспективный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курсовую</w:t>
      </w:r>
      <w:r>
        <w:rPr>
          <w:spacing w:val="1"/>
        </w:rPr>
        <w:t xml:space="preserve"> </w:t>
      </w:r>
      <w:r>
        <w:t>подготовку.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осуществляется и</w:t>
      </w:r>
      <w:r>
        <w:rPr>
          <w:spacing w:val="2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счет</w:t>
      </w:r>
      <w:r>
        <w:rPr>
          <w:spacing w:val="3"/>
        </w:rPr>
        <w:t xml:space="preserve"> </w:t>
      </w:r>
      <w:r>
        <w:t>бюджетных,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внебюджетных</w:t>
      </w:r>
      <w:r>
        <w:rPr>
          <w:spacing w:val="1"/>
        </w:rPr>
        <w:t xml:space="preserve"> </w:t>
      </w:r>
      <w:r>
        <w:t>средств.</w:t>
      </w:r>
    </w:p>
    <w:p>
      <w:pPr>
        <w:pStyle w:val="10"/>
        <w:ind w:right="781"/>
      </w:pPr>
      <w:r>
        <w:t>100%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категорию,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различные формы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КПК,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вебинары,</w:t>
      </w:r>
      <w:r>
        <w:rPr>
          <w:spacing w:val="1"/>
        </w:rPr>
        <w:t xml:space="preserve"> </w:t>
      </w:r>
      <w:r>
        <w:t>мастер-</w:t>
      </w:r>
      <w:r>
        <w:rPr>
          <w:spacing w:val="1"/>
        </w:rPr>
        <w:t xml:space="preserve"> </w:t>
      </w:r>
      <w:r>
        <w:t>классы,</w:t>
      </w:r>
      <w:r>
        <w:rPr>
          <w:spacing w:val="1"/>
        </w:rPr>
        <w:t xml:space="preserve"> </w:t>
      </w:r>
      <w:r>
        <w:t>практикумы,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5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совместного,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сотрудничестве к проведению мероприятий могут быть привлечены представители данных учреждений.</w:t>
      </w:r>
      <w:r>
        <w:rPr>
          <w:spacing w:val="1"/>
        </w:rPr>
        <w:t xml:space="preserve"> </w:t>
      </w:r>
      <w:r>
        <w:t>Кадровый состав педагогического коллектива МБДОУ укомплектован 100% педагогическими кадрами.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семинаров,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-52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объединений, становятся</w:t>
      </w:r>
      <w:r>
        <w:rPr>
          <w:spacing w:val="1"/>
        </w:rPr>
        <w:t xml:space="preserve"> </w:t>
      </w:r>
      <w:r>
        <w:t>победителями и</w:t>
      </w:r>
      <w:r>
        <w:rPr>
          <w:spacing w:val="1"/>
        </w:rPr>
        <w:t xml:space="preserve"> </w:t>
      </w:r>
      <w:r>
        <w:t>лауреатами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уровня, представляют свои авторские методические разработки и делятся опытом работы на научно –</w:t>
      </w:r>
      <w:r>
        <w:rPr>
          <w:spacing w:val="1"/>
        </w:rPr>
        <w:t xml:space="preserve"> </w:t>
      </w:r>
      <w:r>
        <w:t>практических семинарах и конференциях, методических днях и днях открытых дверей городского и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уровня.</w:t>
      </w:r>
    </w:p>
    <w:p>
      <w:pPr>
        <w:pStyle w:val="10"/>
        <w:spacing w:line="264" w:lineRule="auto"/>
        <w:ind w:right="787"/>
      </w:pPr>
      <w:r>
        <w:t>На уровне уклада МБДОУ образование – это идеальная норма для воспитания, реализующая</w:t>
      </w:r>
      <w:r>
        <w:rPr>
          <w:spacing w:val="1"/>
        </w:rPr>
        <w:t xml:space="preserve"> </w:t>
      </w:r>
      <w:r>
        <w:t>такие социокультурные ценности, как забота, принятие, взаимоуважение, взаимопомощь, 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3"/>
        </w:rPr>
        <w:t xml:space="preserve"> </w:t>
      </w:r>
      <w:r>
        <w:t>социальная</w:t>
      </w:r>
      <w:r>
        <w:rPr>
          <w:spacing w:val="-4"/>
        </w:rPr>
        <w:t xml:space="preserve"> </w:t>
      </w:r>
      <w:r>
        <w:t>ответственность.</w:t>
      </w:r>
    </w:p>
    <w:p>
      <w:pPr>
        <w:pStyle w:val="10"/>
        <w:ind w:left="1523" w:firstLine="0"/>
      </w:pPr>
      <w:r>
        <w:t>Эти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разделяются</w:t>
      </w:r>
      <w:r>
        <w:rPr>
          <w:spacing w:val="-2"/>
        </w:rPr>
        <w:t xml:space="preserve"> </w:t>
      </w:r>
      <w:r>
        <w:t>всеми</w:t>
      </w:r>
      <w:r>
        <w:rPr>
          <w:spacing w:val="-1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МБДОУ.</w:t>
      </w:r>
    </w:p>
    <w:p>
      <w:pPr>
        <w:pStyle w:val="10"/>
        <w:spacing w:before="25" w:line="264" w:lineRule="auto"/>
        <w:ind w:right="789"/>
      </w:pPr>
      <w:r>
        <w:rPr>
          <w:i/>
        </w:rPr>
        <w:t>На уровне воспитывающих сред</w:t>
      </w:r>
      <w:r>
        <w:t>: ППС строится как максимально доступная для детей с ОВЗ;</w:t>
      </w:r>
      <w:r>
        <w:rPr>
          <w:spacing w:val="1"/>
        </w:rPr>
        <w:t xml:space="preserve"> </w:t>
      </w:r>
      <w:r>
        <w:t>событийная воспитывающая среда МБДОУ обеспечивает возможность включения каждого ребенка 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 демонстрации</w:t>
      </w:r>
      <w:r>
        <w:rPr>
          <w:spacing w:val="-2"/>
        </w:rPr>
        <w:t xml:space="preserve"> </w:t>
      </w:r>
      <w:r>
        <w:t>уникальности</w:t>
      </w:r>
      <w:r>
        <w:rPr>
          <w:spacing w:val="3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ребенка.</w:t>
      </w:r>
    </w:p>
    <w:p>
      <w:pPr>
        <w:pStyle w:val="10"/>
        <w:spacing w:line="264" w:lineRule="auto"/>
        <w:ind w:right="781" w:firstLine="768"/>
      </w:pPr>
      <w:r>
        <w:rPr>
          <w:i/>
        </w:rPr>
        <w:t xml:space="preserve">На уровне общности: </w:t>
      </w:r>
      <w:r>
        <w:t>формируются условия освоения социальных ролей, ответственности 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 к реализации 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1"/>
        </w:rPr>
        <w:t xml:space="preserve"> </w:t>
      </w:r>
      <w:r>
        <w:t>сообщества, приобретается опыт</w:t>
      </w:r>
      <w:r>
        <w:rPr>
          <w:spacing w:val="1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отношений</w:t>
      </w:r>
      <w:r>
        <w:rPr>
          <w:spacing w:val="9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детьми,</w:t>
      </w:r>
      <w:r>
        <w:rPr>
          <w:spacing w:val="14"/>
        </w:rPr>
        <w:t xml:space="preserve"> </w:t>
      </w:r>
      <w:r>
        <w:t>родителями,</w:t>
      </w:r>
      <w:r>
        <w:rPr>
          <w:spacing w:val="14"/>
        </w:rPr>
        <w:t xml:space="preserve"> </w:t>
      </w:r>
      <w:r>
        <w:t>воспитателями.</w:t>
      </w:r>
      <w:r>
        <w:rPr>
          <w:spacing w:val="15"/>
        </w:rPr>
        <w:t xml:space="preserve"> </w:t>
      </w:r>
      <w:r>
        <w:t>Детская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детско-взрослая</w:t>
      </w:r>
      <w:r>
        <w:rPr>
          <w:spacing w:val="13"/>
        </w:rPr>
        <w:t xml:space="preserve"> </w:t>
      </w:r>
      <w:r>
        <w:t>общность</w:t>
      </w:r>
      <w:r>
        <w:rPr>
          <w:spacing w:val="12"/>
        </w:rPr>
        <w:t xml:space="preserve"> </w:t>
      </w:r>
      <w:r>
        <w:t>в</w:t>
      </w:r>
    </w:p>
    <w:p>
      <w:pPr>
        <w:spacing w:line="264" w:lineRule="auto"/>
        <w:sectPr>
          <w:pgSz w:w="11910" w:h="16840"/>
          <w:pgMar w:top="1260" w:right="60" w:bottom="2360" w:left="320" w:header="0" w:footer="2092" w:gutter="0"/>
          <w:cols w:space="720" w:num="1"/>
        </w:sectPr>
      </w:pPr>
    </w:p>
    <w:p>
      <w:pPr>
        <w:pStyle w:val="10"/>
        <w:spacing w:before="68" w:line="264" w:lineRule="auto"/>
        <w:ind w:right="798" w:firstLine="0"/>
      </w:pP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line="264" w:lineRule="auto"/>
        <w:ind w:right="789"/>
      </w:pP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уровне</w:t>
      </w:r>
      <w:r>
        <w:rPr>
          <w:i/>
          <w:spacing w:val="1"/>
        </w:rPr>
        <w:t xml:space="preserve"> </w:t>
      </w:r>
      <w:r>
        <w:rPr>
          <w:i/>
        </w:rPr>
        <w:t>деятельностей:</w:t>
      </w:r>
      <w:r>
        <w:rPr>
          <w:i/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разновозрастных группах, в малых группах детей, в детско-родительских группах обеспечивает 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 каждого</w:t>
      </w:r>
      <w:r>
        <w:rPr>
          <w:spacing w:val="-3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развития.</w:t>
      </w:r>
    </w:p>
    <w:p>
      <w:pPr>
        <w:pStyle w:val="10"/>
        <w:spacing w:before="1" w:line="264" w:lineRule="auto"/>
        <w:ind w:right="794"/>
      </w:pP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уровне</w:t>
      </w:r>
      <w:r>
        <w:rPr>
          <w:i/>
          <w:spacing w:val="1"/>
        </w:rPr>
        <w:t xml:space="preserve"> </w:t>
      </w:r>
      <w:r>
        <w:rPr>
          <w:i/>
        </w:rPr>
        <w:t>событий:</w:t>
      </w:r>
      <w:r>
        <w:rPr>
          <w:i/>
          <w:spacing w:val="1"/>
        </w:rPr>
        <w:t xml:space="preserve"> </w:t>
      </w:r>
      <w:r>
        <w:t>проектирование педагогами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 участия каждого в жизни и событиях группы, формирует личностный опыт, 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переживание</w:t>
      </w:r>
      <w:r>
        <w:rPr>
          <w:spacing w:val="-7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опыта</w:t>
      </w:r>
      <w:r>
        <w:rPr>
          <w:spacing w:val="2"/>
        </w:rPr>
        <w:t xml:space="preserve"> </w:t>
      </w:r>
      <w:r>
        <w:t>самостоятельности,</w:t>
      </w:r>
      <w:r>
        <w:rPr>
          <w:spacing w:val="2"/>
        </w:rPr>
        <w:t xml:space="preserve"> </w:t>
      </w:r>
      <w:r>
        <w:t>счастья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свободы в коллективе</w:t>
      </w:r>
      <w:r>
        <w:rPr>
          <w:spacing w:val="-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</w:p>
    <w:p>
      <w:pPr>
        <w:ind w:left="1523"/>
        <w:jc w:val="both"/>
      </w:pPr>
      <w:r>
        <w:rPr>
          <w:b/>
          <w:i/>
        </w:rPr>
        <w:t>Основными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условиями</w:t>
      </w:r>
      <w:r>
        <w:rPr>
          <w:b/>
          <w:i/>
          <w:spacing w:val="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МБДОУ,</w:t>
      </w:r>
      <w:r>
        <w:rPr>
          <w:spacing w:val="-1"/>
        </w:rPr>
        <w:t xml:space="preserve"> </w:t>
      </w:r>
      <w:r>
        <w:t>являются:</w:t>
      </w:r>
    </w:p>
    <w:p>
      <w:pPr>
        <w:pStyle w:val="13"/>
        <w:numPr>
          <w:ilvl w:val="4"/>
          <w:numId w:val="105"/>
        </w:numPr>
        <w:tabs>
          <w:tab w:val="left" w:pos="1894"/>
        </w:tabs>
        <w:spacing w:before="26" w:line="264" w:lineRule="auto"/>
        <w:ind w:right="798" w:firstLine="710"/>
      </w:pPr>
      <w:r>
        <w:t>полноценное</w:t>
      </w:r>
      <w:r>
        <w:rPr>
          <w:spacing w:val="10"/>
        </w:rPr>
        <w:t xml:space="preserve"> </w:t>
      </w:r>
      <w:r>
        <w:t>проживание</w:t>
      </w:r>
      <w:r>
        <w:rPr>
          <w:spacing w:val="10"/>
        </w:rPr>
        <w:t xml:space="preserve"> </w:t>
      </w:r>
      <w:r>
        <w:t>ребенком</w:t>
      </w:r>
      <w:r>
        <w:rPr>
          <w:spacing w:val="16"/>
        </w:rPr>
        <w:t xml:space="preserve"> </w:t>
      </w:r>
      <w:r>
        <w:t>всех</w:t>
      </w:r>
      <w:r>
        <w:rPr>
          <w:spacing w:val="17"/>
        </w:rPr>
        <w:t xml:space="preserve"> </w:t>
      </w:r>
      <w:r>
        <w:t>этапов</w:t>
      </w:r>
      <w:r>
        <w:rPr>
          <w:spacing w:val="18"/>
        </w:rPr>
        <w:t xml:space="preserve"> </w:t>
      </w:r>
      <w:r>
        <w:t>детства</w:t>
      </w:r>
      <w:r>
        <w:rPr>
          <w:spacing w:val="19"/>
        </w:rPr>
        <w:t xml:space="preserve"> </w:t>
      </w:r>
      <w:r>
        <w:t>(младенческого,</w:t>
      </w:r>
      <w:r>
        <w:rPr>
          <w:spacing w:val="19"/>
        </w:rPr>
        <w:t xml:space="preserve"> </w:t>
      </w:r>
      <w:r>
        <w:t>раннего</w:t>
      </w:r>
      <w:r>
        <w:rPr>
          <w:spacing w:val="1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возраста),</w:t>
      </w:r>
      <w:r>
        <w:rPr>
          <w:spacing w:val="4"/>
        </w:rPr>
        <w:t xml:space="preserve"> </w:t>
      </w:r>
      <w:r>
        <w:t>обогащение</w:t>
      </w:r>
      <w:r>
        <w:rPr>
          <w:spacing w:val="-5"/>
        </w:rPr>
        <w:t xml:space="preserve"> </w:t>
      </w:r>
      <w:r>
        <w:t>(амплификация)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развития;</w:t>
      </w:r>
    </w:p>
    <w:p>
      <w:pPr>
        <w:pStyle w:val="13"/>
        <w:numPr>
          <w:ilvl w:val="4"/>
          <w:numId w:val="105"/>
        </w:numPr>
        <w:tabs>
          <w:tab w:val="left" w:pos="1807"/>
        </w:tabs>
        <w:spacing w:before="1" w:line="264" w:lineRule="auto"/>
        <w:ind w:right="787" w:firstLine="710"/>
      </w:pPr>
      <w:r>
        <w:t>построение</w:t>
      </w:r>
      <w:r>
        <w:rPr>
          <w:spacing w:val="35"/>
        </w:rPr>
        <w:t xml:space="preserve"> </w:t>
      </w:r>
      <w:r>
        <w:t>воспитательной</w:t>
      </w:r>
      <w:r>
        <w:rPr>
          <w:spacing w:val="44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учетом</w:t>
      </w:r>
      <w:r>
        <w:rPr>
          <w:spacing w:val="43"/>
        </w:rPr>
        <w:t xml:space="preserve"> </w:t>
      </w:r>
      <w:r>
        <w:t>индивидуальных</w:t>
      </w:r>
      <w:r>
        <w:rPr>
          <w:spacing w:val="38"/>
        </w:rPr>
        <w:t xml:space="preserve"> </w:t>
      </w:r>
      <w:r>
        <w:t>особенностей</w:t>
      </w:r>
      <w:r>
        <w:rPr>
          <w:spacing w:val="44"/>
        </w:rPr>
        <w:t xml:space="preserve"> </w:t>
      </w:r>
      <w:r>
        <w:t>каждого</w:t>
      </w:r>
      <w:r>
        <w:rPr>
          <w:spacing w:val="-5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сам ребенок</w:t>
      </w:r>
      <w:r>
        <w:rPr>
          <w:spacing w:val="-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субъектом воспитания;</w:t>
      </w:r>
    </w:p>
    <w:p>
      <w:pPr>
        <w:pStyle w:val="13"/>
        <w:numPr>
          <w:ilvl w:val="4"/>
          <w:numId w:val="105"/>
        </w:numPr>
        <w:tabs>
          <w:tab w:val="left" w:pos="1778"/>
        </w:tabs>
        <w:spacing w:line="264" w:lineRule="auto"/>
        <w:ind w:right="797" w:firstLine="710"/>
      </w:pPr>
      <w:r>
        <w:t>содействие</w:t>
      </w:r>
      <w:r>
        <w:rPr>
          <w:spacing w:val="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сотрудничество</w:t>
      </w:r>
      <w:r>
        <w:rPr>
          <w:spacing w:val="7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взрослых,</w:t>
      </w:r>
      <w:r>
        <w:rPr>
          <w:spacing w:val="10"/>
        </w:rPr>
        <w:t xml:space="preserve"> </w:t>
      </w:r>
      <w:r>
        <w:t>признание</w:t>
      </w:r>
      <w:r>
        <w:rPr>
          <w:spacing w:val="5"/>
        </w:rPr>
        <w:t xml:space="preserve"> </w:t>
      </w:r>
      <w:r>
        <w:t>ребенка</w:t>
      </w:r>
      <w:r>
        <w:rPr>
          <w:spacing w:val="14"/>
        </w:rPr>
        <w:t xml:space="preserve"> </w:t>
      </w:r>
      <w:r>
        <w:t>полноценным</w:t>
      </w:r>
      <w:r>
        <w:rPr>
          <w:spacing w:val="11"/>
        </w:rPr>
        <w:t xml:space="preserve"> </w:t>
      </w:r>
      <w:r>
        <w:t>участником</w:t>
      </w:r>
      <w:r>
        <w:rPr>
          <w:spacing w:val="-52"/>
        </w:rPr>
        <w:t xml:space="preserve"> </w:t>
      </w:r>
      <w:r>
        <w:t>(субъектом)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отношений;</w:t>
      </w:r>
    </w:p>
    <w:p>
      <w:pPr>
        <w:pStyle w:val="13"/>
        <w:numPr>
          <w:ilvl w:val="4"/>
          <w:numId w:val="105"/>
        </w:numPr>
        <w:tabs>
          <w:tab w:val="left" w:pos="1764"/>
        </w:tabs>
        <w:spacing w:before="1"/>
        <w:ind w:left="1763" w:hanging="241"/>
      </w:pPr>
      <w:r>
        <w:t>формирование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инициативы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деятельности;</w:t>
      </w:r>
    </w:p>
    <w:p>
      <w:pPr>
        <w:pStyle w:val="13"/>
        <w:numPr>
          <w:ilvl w:val="4"/>
          <w:numId w:val="105"/>
        </w:numPr>
        <w:tabs>
          <w:tab w:val="left" w:pos="1764"/>
        </w:tabs>
        <w:spacing w:before="25"/>
        <w:ind w:left="1763" w:hanging="241"/>
      </w:pPr>
      <w:r>
        <w:t>активное</w:t>
      </w:r>
      <w:r>
        <w:rPr>
          <w:spacing w:val="-8"/>
        </w:rPr>
        <w:t xml:space="preserve"> </w:t>
      </w:r>
      <w:r>
        <w:t>привлечение</w:t>
      </w:r>
      <w:r>
        <w:rPr>
          <w:spacing w:val="-7"/>
        </w:rPr>
        <w:t xml:space="preserve"> </w:t>
      </w:r>
      <w:r>
        <w:t>ближайшего</w:t>
      </w:r>
      <w:r>
        <w:rPr>
          <w:spacing w:val="-5"/>
        </w:rPr>
        <w:t xml:space="preserve"> </w:t>
      </w:r>
      <w:r>
        <w:t>социального</w:t>
      </w:r>
      <w:r>
        <w:rPr>
          <w:spacing w:val="-6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воспитанию</w:t>
      </w:r>
      <w:r>
        <w:rPr>
          <w:spacing w:val="-7"/>
        </w:rPr>
        <w:t xml:space="preserve"> </w:t>
      </w:r>
      <w:r>
        <w:t>ребенка.</w:t>
      </w:r>
    </w:p>
    <w:p>
      <w:pPr>
        <w:spacing w:before="25"/>
        <w:ind w:left="1523"/>
      </w:pPr>
      <w:r>
        <w:t>Задачами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b/>
          <w:i/>
          <w:spacing w:val="-3"/>
        </w:rPr>
        <w:t xml:space="preserve"> </w:t>
      </w:r>
      <w:r>
        <w:t>в условиях</w:t>
      </w:r>
      <w:r>
        <w:rPr>
          <w:spacing w:val="-1"/>
        </w:rPr>
        <w:t xml:space="preserve"> </w:t>
      </w:r>
      <w:r>
        <w:t>МБДОУ</w:t>
      </w:r>
      <w:r>
        <w:rPr>
          <w:spacing w:val="2"/>
        </w:rPr>
        <w:t xml:space="preserve"> </w:t>
      </w:r>
      <w:r>
        <w:t>являются:</w:t>
      </w:r>
    </w:p>
    <w:p>
      <w:pPr>
        <w:pStyle w:val="13"/>
        <w:numPr>
          <w:ilvl w:val="0"/>
          <w:numId w:val="141"/>
        </w:numPr>
        <w:tabs>
          <w:tab w:val="left" w:pos="1831"/>
        </w:tabs>
        <w:spacing w:before="26" w:line="264" w:lineRule="auto"/>
        <w:ind w:right="790" w:firstLine="710"/>
        <w:jc w:val="both"/>
      </w:pP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ответственности;</w:t>
      </w:r>
    </w:p>
    <w:p>
      <w:pPr>
        <w:pStyle w:val="13"/>
        <w:numPr>
          <w:ilvl w:val="0"/>
          <w:numId w:val="141"/>
        </w:numPr>
        <w:tabs>
          <w:tab w:val="left" w:pos="1798"/>
        </w:tabs>
        <w:spacing w:before="1" w:line="264" w:lineRule="auto"/>
        <w:ind w:right="801" w:firstLine="710"/>
        <w:jc w:val="both"/>
      </w:pPr>
      <w:r>
        <w:t>формирование доброжелательного отношения к детям с ОВЗ и их семьям со стороны 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отношений;</w:t>
      </w:r>
    </w:p>
    <w:p>
      <w:pPr>
        <w:pStyle w:val="13"/>
        <w:numPr>
          <w:ilvl w:val="0"/>
          <w:numId w:val="141"/>
        </w:numPr>
        <w:tabs>
          <w:tab w:val="left" w:pos="1769"/>
        </w:tabs>
        <w:spacing w:line="264" w:lineRule="auto"/>
        <w:ind w:right="790" w:firstLine="710"/>
        <w:jc w:val="both"/>
      </w:pPr>
      <w:r>
        <w:t>обеспечение психолого-педагогической поддержки семье ребенка с особенностями в развитии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содействие</w:t>
      </w:r>
      <w:r>
        <w:rPr>
          <w:spacing w:val="-6"/>
        </w:rPr>
        <w:t xml:space="preserve"> </w:t>
      </w:r>
      <w:r>
        <w:t>повышению уровня педагогической</w:t>
      </w:r>
      <w:r>
        <w:rPr>
          <w:spacing w:val="2"/>
        </w:rPr>
        <w:t xml:space="preserve"> </w:t>
      </w:r>
      <w:r>
        <w:t>компетентности</w:t>
      </w:r>
      <w:r>
        <w:rPr>
          <w:spacing w:val="3"/>
        </w:rPr>
        <w:t xml:space="preserve"> </w:t>
      </w:r>
      <w:r>
        <w:t>родителей;</w:t>
      </w:r>
    </w:p>
    <w:p>
      <w:pPr>
        <w:pStyle w:val="13"/>
        <w:numPr>
          <w:ilvl w:val="0"/>
          <w:numId w:val="141"/>
        </w:numPr>
        <w:tabs>
          <w:tab w:val="left" w:pos="1793"/>
        </w:tabs>
        <w:spacing w:line="264" w:lineRule="auto"/>
        <w:ind w:right="788" w:firstLine="710"/>
        <w:jc w:val="both"/>
      </w:pPr>
      <w:r>
        <w:t>налаживание эмоционально-положительного взаимодействия детей с окружающими в целях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успешной</w:t>
      </w:r>
      <w:r>
        <w:rPr>
          <w:spacing w:val="3"/>
        </w:rPr>
        <w:t xml:space="preserve"> </w:t>
      </w:r>
      <w:r>
        <w:t>адаптации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общество;</w:t>
      </w:r>
    </w:p>
    <w:p>
      <w:pPr>
        <w:pStyle w:val="13"/>
        <w:numPr>
          <w:ilvl w:val="0"/>
          <w:numId w:val="141"/>
        </w:numPr>
        <w:tabs>
          <w:tab w:val="left" w:pos="1845"/>
        </w:tabs>
        <w:spacing w:before="1" w:line="259" w:lineRule="auto"/>
        <w:ind w:right="800" w:firstLine="710"/>
        <w:jc w:val="both"/>
      </w:pPr>
      <w:r>
        <w:t>расширение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 мире;</w:t>
      </w:r>
    </w:p>
    <w:p>
      <w:pPr>
        <w:pStyle w:val="13"/>
        <w:numPr>
          <w:ilvl w:val="0"/>
          <w:numId w:val="141"/>
        </w:numPr>
        <w:tabs>
          <w:tab w:val="left" w:pos="1764"/>
        </w:tabs>
        <w:spacing w:before="5"/>
        <w:ind w:left="1763" w:hanging="241"/>
        <w:jc w:val="both"/>
      </w:pPr>
      <w:r>
        <w:t>взаимодействие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 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полноценного</w:t>
      </w:r>
      <w:r>
        <w:rPr>
          <w:spacing w:val="-6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 с</w:t>
      </w:r>
      <w:r>
        <w:rPr>
          <w:spacing w:val="-4"/>
        </w:rPr>
        <w:t xml:space="preserve"> </w:t>
      </w:r>
      <w:r>
        <w:t>ОВЗ;</w:t>
      </w:r>
    </w:p>
    <w:p>
      <w:pPr>
        <w:pStyle w:val="13"/>
        <w:numPr>
          <w:ilvl w:val="0"/>
          <w:numId w:val="141"/>
        </w:numPr>
        <w:tabs>
          <w:tab w:val="left" w:pos="1874"/>
        </w:tabs>
        <w:spacing w:before="26" w:line="264" w:lineRule="auto"/>
        <w:ind w:right="786" w:firstLine="710"/>
        <w:jc w:val="both"/>
      </w:pP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благополучия;</w:t>
      </w:r>
    </w:p>
    <w:p>
      <w:pPr>
        <w:pStyle w:val="13"/>
        <w:numPr>
          <w:ilvl w:val="0"/>
          <w:numId w:val="141"/>
        </w:numPr>
        <w:tabs>
          <w:tab w:val="left" w:pos="1850"/>
        </w:tabs>
        <w:spacing w:line="264" w:lineRule="auto"/>
        <w:ind w:right="788" w:firstLine="710"/>
        <w:jc w:val="both"/>
      </w:pPr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социокультурных</w:t>
      </w:r>
      <w:r>
        <w:rPr>
          <w:spacing w:val="13"/>
        </w:rPr>
        <w:t xml:space="preserve"> </w:t>
      </w:r>
      <w:r>
        <w:t>ценностей</w:t>
      </w:r>
      <w:r>
        <w:rPr>
          <w:spacing w:val="1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принятых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обществе</w:t>
      </w:r>
      <w:r>
        <w:rPr>
          <w:spacing w:val="6"/>
        </w:rPr>
        <w:t xml:space="preserve"> </w:t>
      </w:r>
      <w:r>
        <w:t>правил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норм</w:t>
      </w:r>
      <w:r>
        <w:rPr>
          <w:spacing w:val="13"/>
        </w:rPr>
        <w:t xml:space="preserve"> </w:t>
      </w:r>
      <w:r>
        <w:t>поведения</w:t>
      </w:r>
      <w:r>
        <w:rPr>
          <w:spacing w:val="-5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человека,</w:t>
      </w:r>
      <w:r>
        <w:rPr>
          <w:spacing w:val="4"/>
        </w:rPr>
        <w:t xml:space="preserve"> </w:t>
      </w:r>
      <w:r>
        <w:t>семьи,</w:t>
      </w:r>
      <w:r>
        <w:rPr>
          <w:spacing w:val="4"/>
        </w:rPr>
        <w:t xml:space="preserve"> </w:t>
      </w:r>
      <w:r>
        <w:t>общества.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4"/>
        <w:ind w:left="0" w:firstLine="0"/>
        <w:jc w:val="left"/>
        <w:rPr>
          <w:sz w:val="20"/>
        </w:rPr>
      </w:pPr>
    </w:p>
    <w:p>
      <w:pPr>
        <w:pStyle w:val="2"/>
        <w:numPr>
          <w:ilvl w:val="3"/>
          <w:numId w:val="105"/>
        </w:numPr>
        <w:tabs>
          <w:tab w:val="left" w:pos="1640"/>
        </w:tabs>
        <w:ind w:left="1639" w:hanging="827"/>
        <w:jc w:val="both"/>
      </w:pPr>
      <w:r>
        <w:t>Нормативно-методическое</w:t>
      </w:r>
      <w:r>
        <w:rPr>
          <w:spacing w:val="-1"/>
        </w:rPr>
        <w:t xml:space="preserve"> </w:t>
      </w:r>
      <w:r>
        <w:t>обеспечение</w:t>
      </w:r>
    </w:p>
    <w:p>
      <w:pPr>
        <w:pStyle w:val="10"/>
        <w:ind w:right="786"/>
      </w:pPr>
      <w:r>
        <w:t>Для реализации Рабочей программы воспитания в</w:t>
      </w:r>
      <w:r>
        <w:rPr>
          <w:spacing w:val="1"/>
        </w:rPr>
        <w:t xml:space="preserve"> </w:t>
      </w:r>
      <w:r>
        <w:t>ДОУ используется практическое руководство</w:t>
      </w:r>
      <w:r>
        <w:rPr>
          <w:spacing w:val="1"/>
        </w:rPr>
        <w:t xml:space="preserve"> </w:t>
      </w:r>
      <w:r>
        <w:t>"Воспитателю о воспитании", представленное в открытом доступе в электронной форме на платформе</w:t>
      </w:r>
      <w:r>
        <w:rPr>
          <w:spacing w:val="1"/>
        </w:rPr>
        <w:t xml:space="preserve"> </w:t>
      </w:r>
      <w:r>
        <w:t>институтвоспитания.рф.</w:t>
      </w:r>
    </w:p>
    <w:p>
      <w:pPr>
        <w:pStyle w:val="10"/>
        <w:ind w:right="794"/>
      </w:pPr>
      <w:r>
        <w:t>В соответствии с Приказом от 8 ноября 2022 года № 955 О внесении изменений в некоторые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 Федерации, касающиеся федеральных государственных образовательных стандартов общего</w:t>
      </w:r>
      <w:r>
        <w:rPr>
          <w:spacing w:val="-52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обучающихся</w:t>
      </w:r>
      <w:r>
        <w:rPr>
          <w:spacing w:val="18"/>
        </w:rPr>
        <w:t xml:space="preserve"> </w:t>
      </w:r>
      <w:r>
        <w:t>сограниченными</w:t>
      </w:r>
      <w:r>
        <w:rPr>
          <w:spacing w:val="16"/>
        </w:rPr>
        <w:t xml:space="preserve"> </w:t>
      </w:r>
      <w:r>
        <w:t>возможностями</w:t>
      </w:r>
      <w:r>
        <w:rPr>
          <w:spacing w:val="20"/>
        </w:rPr>
        <w:t xml:space="preserve"> </w:t>
      </w:r>
      <w:r>
        <w:t>здоровья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умственной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910" w:firstLine="0"/>
        <w:jc w:val="left"/>
      </w:pPr>
      <w:r>
        <w:t>отсталостью (интеллектуальными нарушениями) 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 представлены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внесению</w:t>
      </w:r>
      <w:r>
        <w:rPr>
          <w:spacing w:val="-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должностные</w:t>
      </w:r>
      <w:r>
        <w:rPr>
          <w:spacing w:val="-4"/>
        </w:rPr>
        <w:t xml:space="preserve"> </w:t>
      </w:r>
      <w:r>
        <w:t>инструкции</w:t>
      </w:r>
      <w:r>
        <w:rPr>
          <w:spacing w:val="3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>
      <w:pPr>
        <w:pStyle w:val="10"/>
        <w:tabs>
          <w:tab w:val="left" w:pos="3792"/>
          <w:tab w:val="left" w:pos="9776"/>
        </w:tabs>
        <w:ind w:right="791"/>
        <w:jc w:val="left"/>
      </w:pPr>
      <w:r>
        <w:t>Перечень</w:t>
      </w:r>
      <w:r>
        <w:rPr>
          <w:spacing w:val="65"/>
        </w:rPr>
        <w:t xml:space="preserve"> </w:t>
      </w:r>
      <w:r>
        <w:t>локальных</w:t>
      </w:r>
      <w:r>
        <w:tab/>
      </w:r>
      <w:r>
        <w:t>нормативных</w:t>
      </w:r>
      <w:r>
        <w:rPr>
          <w:spacing w:val="63"/>
        </w:rPr>
        <w:t xml:space="preserve"> </w:t>
      </w:r>
      <w:r>
        <w:t>актов</w:t>
      </w:r>
      <w:r>
        <w:rPr>
          <w:spacing w:val="68"/>
        </w:rPr>
        <w:t xml:space="preserve"> </w:t>
      </w:r>
      <w:r>
        <w:t>ДОУ,</w:t>
      </w:r>
      <w:r>
        <w:rPr>
          <w:spacing w:val="65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вносятся</w:t>
      </w:r>
      <w:r>
        <w:rPr>
          <w:spacing w:val="65"/>
        </w:rPr>
        <w:t xml:space="preserve"> </w:t>
      </w:r>
      <w:r>
        <w:t>изменения</w:t>
      </w:r>
      <w:r>
        <w:tab/>
      </w:r>
      <w:r>
        <w:t>в</w:t>
      </w:r>
      <w:r>
        <w:rPr>
          <w:spacing w:val="7"/>
        </w:rPr>
        <w:t xml:space="preserve"> </w:t>
      </w:r>
      <w:r>
        <w:t>связи</w:t>
      </w:r>
      <w:r>
        <w:rPr>
          <w:spacing w:val="7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утверждением рабочей</w:t>
      </w:r>
      <w:r>
        <w:rPr>
          <w:spacing w:val="3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воспитания:</w:t>
      </w:r>
    </w:p>
    <w:p>
      <w:pPr>
        <w:pStyle w:val="13"/>
        <w:numPr>
          <w:ilvl w:val="0"/>
          <w:numId w:val="142"/>
        </w:numPr>
        <w:tabs>
          <w:tab w:val="left" w:pos="1654"/>
        </w:tabs>
        <w:ind w:left="1653"/>
        <w:jc w:val="left"/>
      </w:pPr>
      <w:r>
        <w:t>Изменения в</w:t>
      </w:r>
      <w:r>
        <w:rPr>
          <w:spacing w:val="-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развития ДОО;</w:t>
      </w:r>
    </w:p>
    <w:p>
      <w:pPr>
        <w:pStyle w:val="13"/>
        <w:numPr>
          <w:ilvl w:val="0"/>
          <w:numId w:val="142"/>
        </w:numPr>
        <w:tabs>
          <w:tab w:val="left" w:pos="1654"/>
        </w:tabs>
        <w:spacing w:before="2" w:line="252" w:lineRule="exact"/>
        <w:ind w:left="1653"/>
        <w:jc w:val="left"/>
      </w:pPr>
      <w:r>
        <w:t>договора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сотрудничестве</w:t>
      </w:r>
      <w:r>
        <w:rPr>
          <w:spacing w:val="-10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организациями;</w:t>
      </w:r>
    </w:p>
    <w:p>
      <w:pPr>
        <w:pStyle w:val="13"/>
        <w:numPr>
          <w:ilvl w:val="0"/>
          <w:numId w:val="142"/>
        </w:numPr>
        <w:tabs>
          <w:tab w:val="left" w:pos="1821"/>
          <w:tab w:val="left" w:pos="1822"/>
          <w:tab w:val="left" w:pos="3308"/>
          <w:tab w:val="left" w:pos="4641"/>
          <w:tab w:val="left" w:pos="6333"/>
          <w:tab w:val="left" w:pos="7695"/>
          <w:tab w:val="left" w:pos="9091"/>
          <w:tab w:val="left" w:pos="9503"/>
        </w:tabs>
        <w:ind w:right="793" w:firstLine="710"/>
        <w:jc w:val="left"/>
      </w:pPr>
      <w:r>
        <w:t>должностные</w:t>
      </w:r>
      <w:r>
        <w:tab/>
      </w:r>
      <w:r>
        <w:t>инструкции</w:t>
      </w:r>
      <w:r>
        <w:tab/>
      </w:r>
      <w:r>
        <w:t>педагогических</w:t>
      </w:r>
      <w:r>
        <w:tab/>
      </w:r>
      <w:r>
        <w:t>работников,</w:t>
      </w:r>
      <w:r>
        <w:tab/>
      </w:r>
      <w:r>
        <w:t>отвечающих</w:t>
      </w:r>
      <w:r>
        <w:tab/>
      </w:r>
      <w:r>
        <w:t>за</w:t>
      </w:r>
      <w:r>
        <w:tab/>
      </w:r>
      <w:r>
        <w:rPr>
          <w:spacing w:val="-1"/>
        </w:rPr>
        <w:t>организацию</w:t>
      </w:r>
      <w:r>
        <w:rPr>
          <w:spacing w:val="-52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ДОУ;</w:t>
      </w:r>
    </w:p>
    <w:p>
      <w:pPr>
        <w:pStyle w:val="10"/>
        <w:spacing w:before="1"/>
        <w:ind w:left="1523" w:firstLine="0"/>
        <w:jc w:val="left"/>
      </w:pPr>
      <w:r>
        <w:t>Вся</w:t>
      </w:r>
      <w:r>
        <w:rPr>
          <w:spacing w:val="-2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размещается</w:t>
      </w:r>
      <w:r>
        <w:rPr>
          <w:spacing w:val="5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сайте</w:t>
      </w:r>
      <w:r>
        <w:rPr>
          <w:spacing w:val="-7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установленные</w:t>
      </w:r>
      <w:r>
        <w:rPr>
          <w:spacing w:val="-7"/>
        </w:rPr>
        <w:t xml:space="preserve"> </w:t>
      </w:r>
      <w:r>
        <w:t>сроки.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4"/>
        <w:ind w:left="0" w:firstLine="0"/>
        <w:jc w:val="left"/>
        <w:rPr>
          <w:sz w:val="20"/>
        </w:rPr>
      </w:pPr>
    </w:p>
    <w:p>
      <w:pPr>
        <w:pStyle w:val="2"/>
        <w:numPr>
          <w:ilvl w:val="3"/>
          <w:numId w:val="105"/>
        </w:numPr>
        <w:tabs>
          <w:tab w:val="left" w:pos="1640"/>
        </w:tabs>
        <w:spacing w:before="1"/>
        <w:ind w:left="1639" w:hanging="827"/>
        <w:jc w:val="left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</w:t>
      </w:r>
      <w:r>
        <w:rPr>
          <w:spacing w:val="-4"/>
        </w:rPr>
        <w:t xml:space="preserve"> </w:t>
      </w:r>
      <w:r>
        <w:t>категориями</w:t>
      </w:r>
      <w:r>
        <w:rPr>
          <w:spacing w:val="1"/>
        </w:rPr>
        <w:t xml:space="preserve"> </w:t>
      </w:r>
      <w:r>
        <w:t>детей</w:t>
      </w:r>
    </w:p>
    <w:p>
      <w:pPr>
        <w:ind w:left="813" w:right="910" w:firstLine="566"/>
        <w:rPr>
          <w:b/>
        </w:rPr>
      </w:pPr>
      <w:r>
        <w:rPr>
          <w:b/>
        </w:rPr>
        <w:t>Программа</w:t>
      </w:r>
      <w:r>
        <w:rPr>
          <w:b/>
          <w:spacing w:val="19"/>
        </w:rPr>
        <w:t xml:space="preserve"> </w:t>
      </w:r>
      <w:r>
        <w:rPr>
          <w:b/>
        </w:rPr>
        <w:t>предполагает</w:t>
      </w:r>
      <w:r>
        <w:rPr>
          <w:b/>
          <w:spacing w:val="20"/>
        </w:rPr>
        <w:t xml:space="preserve"> </w:t>
      </w:r>
      <w:r>
        <w:rPr>
          <w:b/>
        </w:rPr>
        <w:t>создание</w:t>
      </w:r>
      <w:r>
        <w:rPr>
          <w:b/>
          <w:spacing w:val="21"/>
        </w:rPr>
        <w:t xml:space="preserve"> </w:t>
      </w:r>
      <w:r>
        <w:rPr>
          <w:b/>
        </w:rPr>
        <w:t>следующих</w:t>
      </w:r>
      <w:r>
        <w:rPr>
          <w:b/>
          <w:spacing w:val="19"/>
        </w:rPr>
        <w:t xml:space="preserve"> </w:t>
      </w:r>
      <w:r>
        <w:rPr>
          <w:b/>
        </w:rPr>
        <w:t>условий,</w:t>
      </w:r>
      <w:r>
        <w:rPr>
          <w:b/>
          <w:spacing w:val="21"/>
        </w:rPr>
        <w:t xml:space="preserve"> </w:t>
      </w:r>
      <w:r>
        <w:rPr>
          <w:b/>
        </w:rPr>
        <w:t>обеспечивающих</w:t>
      </w:r>
      <w:r>
        <w:rPr>
          <w:b/>
          <w:spacing w:val="19"/>
        </w:rPr>
        <w:t xml:space="preserve"> </w:t>
      </w:r>
      <w:r>
        <w:rPr>
          <w:b/>
        </w:rPr>
        <w:t>достижение</w:t>
      </w:r>
      <w:r>
        <w:rPr>
          <w:b/>
          <w:spacing w:val="-52"/>
        </w:rPr>
        <w:t xml:space="preserve"> </w:t>
      </w:r>
      <w:r>
        <w:rPr>
          <w:b/>
        </w:rPr>
        <w:t>целевых</w:t>
      </w:r>
      <w:r>
        <w:rPr>
          <w:b/>
          <w:spacing w:val="-4"/>
        </w:rPr>
        <w:t xml:space="preserve"> </w:t>
      </w:r>
      <w:r>
        <w:rPr>
          <w:b/>
        </w:rPr>
        <w:t>ориентиров</w:t>
      </w:r>
      <w:r>
        <w:rPr>
          <w:b/>
          <w:spacing w:val="2"/>
        </w:rPr>
        <w:t xml:space="preserve"> </w:t>
      </w:r>
      <w:r>
        <w:rPr>
          <w:b/>
        </w:rPr>
        <w:t>в</w:t>
      </w:r>
      <w:r>
        <w:rPr>
          <w:b/>
          <w:spacing w:val="2"/>
        </w:rPr>
        <w:t xml:space="preserve"> </w:t>
      </w:r>
      <w:r>
        <w:rPr>
          <w:b/>
        </w:rPr>
        <w:t>работе с</w:t>
      </w:r>
      <w:r>
        <w:rPr>
          <w:b/>
          <w:spacing w:val="-1"/>
        </w:rPr>
        <w:t xml:space="preserve"> </w:t>
      </w:r>
      <w:r>
        <w:rPr>
          <w:b/>
        </w:rPr>
        <w:t>особыми</w:t>
      </w:r>
      <w:r>
        <w:rPr>
          <w:b/>
          <w:spacing w:val="4"/>
        </w:rPr>
        <w:t xml:space="preserve"> </w:t>
      </w:r>
      <w:r>
        <w:rPr>
          <w:b/>
        </w:rPr>
        <w:t>категориями</w:t>
      </w:r>
      <w:r>
        <w:rPr>
          <w:b/>
          <w:spacing w:val="-1"/>
        </w:rPr>
        <w:t xml:space="preserve"> </w:t>
      </w:r>
      <w:r>
        <w:rPr>
          <w:b/>
        </w:rPr>
        <w:t>детей:</w:t>
      </w:r>
    </w:p>
    <w:p>
      <w:pPr>
        <w:pStyle w:val="10"/>
        <w:spacing w:before="1" w:after="1"/>
        <w:ind w:left="0" w:firstLine="0"/>
        <w:jc w:val="left"/>
        <w:rPr>
          <w:b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1"/>
        <w:gridCol w:w="50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5071" w:type="dxa"/>
          </w:tcPr>
          <w:p>
            <w:pPr>
              <w:pStyle w:val="14"/>
              <w:spacing w:before="1" w:line="233" w:lineRule="exact"/>
              <w:rPr>
                <w:b/>
              </w:rPr>
            </w:pPr>
            <w:r>
              <w:rPr>
                <w:b/>
              </w:rPr>
              <w:t>Условия</w:t>
            </w:r>
          </w:p>
        </w:tc>
        <w:tc>
          <w:tcPr>
            <w:tcW w:w="5071" w:type="dxa"/>
          </w:tcPr>
          <w:p>
            <w:pPr>
              <w:pStyle w:val="14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5071" w:type="dxa"/>
          </w:tcPr>
          <w:p>
            <w:pPr>
              <w:pStyle w:val="14"/>
              <w:tabs>
                <w:tab w:val="left" w:pos="1788"/>
                <w:tab w:val="left" w:pos="2358"/>
                <w:tab w:val="left" w:pos="4080"/>
              </w:tabs>
              <w:spacing w:line="242" w:lineRule="auto"/>
              <w:ind w:right="102"/>
            </w:pPr>
            <w:r>
              <w:t>Направленное</w:t>
            </w:r>
            <w:r>
              <w:tab/>
            </w:r>
            <w:r>
              <w:t>на</w:t>
            </w:r>
            <w:r>
              <w:tab/>
            </w:r>
            <w:r>
              <w:t>формирование</w:t>
            </w:r>
            <w:r>
              <w:tab/>
            </w:r>
            <w:r>
              <w:rPr>
                <w:spacing w:val="-1"/>
              </w:rPr>
              <w:t>личности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  <w:r>
              <w:rPr>
                <w:spacing w:val="-6"/>
              </w:rPr>
              <w:t xml:space="preserve"> </w:t>
            </w:r>
            <w:r>
              <w:t>взрослых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</w:p>
        </w:tc>
        <w:tc>
          <w:tcPr>
            <w:tcW w:w="5071" w:type="dxa"/>
          </w:tcPr>
          <w:p>
            <w:pPr>
              <w:pStyle w:val="14"/>
              <w:ind w:left="109" w:right="94"/>
              <w:jc w:val="both"/>
            </w:pPr>
            <w:r>
              <w:t>предполагающее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таких</w:t>
            </w:r>
            <w:r>
              <w:rPr>
                <w:spacing w:val="1"/>
              </w:rPr>
              <w:t xml:space="preserve"> </w:t>
            </w:r>
            <w:r>
              <w:t>ситуаций,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каждому</w:t>
            </w:r>
            <w:r>
              <w:rPr>
                <w:spacing w:val="1"/>
              </w:rPr>
              <w:t xml:space="preserve"> </w:t>
            </w:r>
            <w:r>
              <w:t>ребёнку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особыми</w:t>
            </w:r>
            <w:r>
              <w:rPr>
                <w:spacing w:val="1"/>
              </w:rPr>
              <w:t xml:space="preserve"> </w:t>
            </w:r>
            <w:r>
              <w:t>образовательными потребностями предоставляется</w:t>
            </w:r>
            <w:r>
              <w:rPr>
                <w:spacing w:val="-52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выбора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партнера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средств;</w:t>
            </w:r>
            <w:r>
              <w:rPr>
                <w:spacing w:val="53"/>
              </w:rPr>
              <w:t xml:space="preserve"> </w:t>
            </w:r>
            <w:r>
              <w:t>учитываются</w:t>
            </w:r>
            <w:r>
              <w:rPr>
                <w:spacing w:val="52"/>
              </w:rPr>
              <w:t xml:space="preserve"> </w:t>
            </w:r>
            <w:r>
              <w:t>особенности</w:t>
            </w:r>
            <w:r>
              <w:rPr>
                <w:spacing w:val="54"/>
              </w:rPr>
              <w:t xml:space="preserve"> </w:t>
            </w:r>
            <w:r>
              <w:t>деятельности,</w:t>
            </w:r>
          </w:p>
          <w:p>
            <w:pPr>
              <w:pStyle w:val="14"/>
              <w:spacing w:line="250" w:lineRule="atLeast"/>
              <w:ind w:left="109" w:right="104"/>
              <w:jc w:val="both"/>
            </w:pPr>
            <w:r>
              <w:t>средств</w:t>
            </w:r>
            <w:r>
              <w:rPr>
                <w:spacing w:val="1"/>
              </w:rPr>
              <w:t xml:space="preserve"> </w:t>
            </w:r>
            <w:r>
              <w:t>её</w:t>
            </w:r>
            <w:r>
              <w:rPr>
                <w:spacing w:val="1"/>
              </w:rPr>
              <w:t xml:space="preserve"> </w:t>
            </w:r>
            <w:r>
              <w:t>реализации,</w:t>
            </w:r>
            <w:r>
              <w:rPr>
                <w:spacing w:val="1"/>
              </w:rPr>
              <w:t xml:space="preserve"> </w:t>
            </w:r>
            <w:r>
              <w:t>ограниченный</w:t>
            </w:r>
            <w:r>
              <w:rPr>
                <w:spacing w:val="1"/>
              </w:rPr>
              <w:t xml:space="preserve"> </w:t>
            </w:r>
            <w:r>
              <w:t>объем</w:t>
            </w:r>
            <w:r>
              <w:rPr>
                <w:spacing w:val="1"/>
              </w:rPr>
              <w:t xml:space="preserve"> </w:t>
            </w:r>
            <w:r>
              <w:t>личного</w:t>
            </w:r>
            <w:r>
              <w:rPr>
                <w:spacing w:val="-4"/>
              </w:rPr>
              <w:t xml:space="preserve"> </w:t>
            </w:r>
            <w:r>
              <w:t>опыта</w:t>
            </w:r>
            <w:r>
              <w:rPr>
                <w:spacing w:val="3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особых</w:t>
            </w:r>
            <w:r>
              <w:rPr>
                <w:spacing w:val="1"/>
              </w:rPr>
              <w:t xml:space="preserve"> </w:t>
            </w:r>
            <w:r>
              <w:t>категорий;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5071" w:type="dxa"/>
          </w:tcPr>
          <w:p>
            <w:pPr>
              <w:pStyle w:val="14"/>
              <w:spacing w:line="242" w:lineRule="auto"/>
              <w:ind w:right="102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важнейшего</w:t>
            </w:r>
            <w:r>
              <w:rPr>
                <w:spacing w:val="1"/>
              </w:rPr>
              <w:t xml:space="preserve"> </w:t>
            </w:r>
            <w:r>
              <w:t>фактора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особыми</w:t>
            </w:r>
            <w:r>
              <w:rPr>
                <w:spacing w:val="-52"/>
              </w:rPr>
              <w:t xml:space="preserve"> </w:t>
            </w:r>
            <w:r>
              <w:t>образовательными</w:t>
            </w:r>
            <w:r>
              <w:rPr>
                <w:spacing w:val="-2"/>
              </w:rPr>
              <w:t xml:space="preserve"> </w:t>
            </w:r>
            <w:r>
              <w:t>потребностями</w:t>
            </w:r>
          </w:p>
        </w:tc>
        <w:tc>
          <w:tcPr>
            <w:tcW w:w="5071" w:type="dxa"/>
          </w:tcPr>
          <w:p>
            <w:pPr>
              <w:pStyle w:val="14"/>
              <w:spacing w:line="242" w:lineRule="auto"/>
              <w:ind w:left="109" w:right="96" w:firstLine="566"/>
              <w:jc w:val="both"/>
            </w:pPr>
            <w:r>
              <w:t>с учётом необходимости развития личности</w:t>
            </w:r>
            <w:r>
              <w:rPr>
                <w:spacing w:val="1"/>
              </w:rPr>
              <w:t xml:space="preserve"> </w:t>
            </w:r>
            <w:r>
              <w:t>ребёнка, создание условий для самоопределения и</w:t>
            </w:r>
            <w:r>
              <w:rPr>
                <w:spacing w:val="1"/>
              </w:rPr>
              <w:t xml:space="preserve"> </w:t>
            </w:r>
            <w:r>
              <w:t>социализации</w:t>
            </w:r>
            <w:r>
              <w:rPr>
                <w:spacing w:val="51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53"/>
              </w:rPr>
              <w:t xml:space="preserve"> </w:t>
            </w:r>
            <w:r>
              <w:t>основе</w:t>
            </w:r>
            <w:r>
              <w:rPr>
                <w:spacing w:val="48"/>
              </w:rPr>
              <w:t xml:space="preserve"> </w:t>
            </w:r>
            <w:r>
              <w:t>социокультурных,</w:t>
            </w:r>
          </w:p>
          <w:p>
            <w:pPr>
              <w:pStyle w:val="14"/>
              <w:spacing w:line="250" w:lineRule="exact"/>
              <w:ind w:left="109" w:right="96"/>
              <w:jc w:val="both"/>
            </w:pPr>
            <w:r>
              <w:t>духовно-нравственных</w:t>
            </w:r>
            <w:r>
              <w:rPr>
                <w:spacing w:val="1"/>
              </w:rPr>
              <w:t xml:space="preserve"> </w:t>
            </w:r>
            <w:r>
              <w:t>ценностей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принятых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российском</w:t>
            </w:r>
            <w:r>
              <w:rPr>
                <w:spacing w:val="-1"/>
              </w:rPr>
              <w:t xml:space="preserve"> </w:t>
            </w:r>
            <w:r>
              <w:t>обществе</w:t>
            </w:r>
            <w:r>
              <w:rPr>
                <w:spacing w:val="-6"/>
              </w:rPr>
              <w:t xml:space="preserve"> </w:t>
            </w:r>
            <w:r>
              <w:t>правил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норм поведения;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5071" w:type="dxa"/>
          </w:tcPr>
          <w:p>
            <w:pPr>
              <w:pStyle w:val="14"/>
              <w:spacing w:line="245" w:lineRule="exact"/>
            </w:pPr>
            <w:r>
              <w:t>Создание</w:t>
            </w:r>
            <w:r>
              <w:rPr>
                <w:spacing w:val="-8"/>
              </w:rPr>
              <w:t xml:space="preserve"> </w:t>
            </w:r>
            <w:r>
              <w:t>воспитывающей</w:t>
            </w:r>
            <w:r>
              <w:rPr>
                <w:spacing w:val="1"/>
              </w:rPr>
              <w:t xml:space="preserve"> </w:t>
            </w:r>
            <w:r>
              <w:t>среды</w:t>
            </w:r>
          </w:p>
        </w:tc>
        <w:tc>
          <w:tcPr>
            <w:tcW w:w="5071" w:type="dxa"/>
          </w:tcPr>
          <w:p>
            <w:pPr>
              <w:pStyle w:val="14"/>
              <w:ind w:left="109" w:right="93" w:firstLine="566"/>
              <w:jc w:val="both"/>
            </w:pPr>
            <w:r>
              <w:t>способствующей</w:t>
            </w:r>
            <w:r>
              <w:rPr>
                <w:spacing w:val="1"/>
              </w:rPr>
              <w:t xml:space="preserve"> </w:t>
            </w:r>
            <w:r>
              <w:t>личностному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1"/>
              </w:rPr>
              <w:t xml:space="preserve"> </w:t>
            </w:r>
            <w:r>
              <w:t>особой</w:t>
            </w:r>
            <w:r>
              <w:rPr>
                <w:spacing w:val="1"/>
              </w:rPr>
              <w:t xml:space="preserve"> </w:t>
            </w:r>
            <w:r>
              <w:t>категории</w:t>
            </w:r>
            <w:r>
              <w:rPr>
                <w:spacing w:val="1"/>
              </w:rPr>
              <w:t xml:space="preserve"> </w:t>
            </w:r>
            <w:r>
              <w:t>дошкольников,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позитивной</w:t>
            </w:r>
            <w:r>
              <w:rPr>
                <w:spacing w:val="1"/>
              </w:rPr>
              <w:t xml:space="preserve"> </w:t>
            </w:r>
            <w:r>
              <w:t>социализации, сохранению их индивидуальности,</w:t>
            </w:r>
            <w:r>
              <w:rPr>
                <w:spacing w:val="1"/>
              </w:rPr>
              <w:t xml:space="preserve"> </w:t>
            </w:r>
            <w:r>
              <w:t>охране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укреплению</w:t>
            </w:r>
            <w:r>
              <w:rPr>
                <w:spacing w:val="21"/>
              </w:rPr>
              <w:t xml:space="preserve"> </w:t>
            </w:r>
            <w:r>
              <w:t>их</w:t>
            </w:r>
            <w:r>
              <w:rPr>
                <w:spacing w:val="18"/>
              </w:rPr>
              <w:t xml:space="preserve"> </w:t>
            </w:r>
            <w:r>
              <w:t>здоровья</w:t>
            </w:r>
            <w:r>
              <w:rPr>
                <w:spacing w:val="28"/>
              </w:rPr>
              <w:t xml:space="preserve"> </w:t>
            </w:r>
            <w:r>
              <w:t>и</w:t>
            </w:r>
          </w:p>
          <w:p>
            <w:pPr>
              <w:pStyle w:val="14"/>
              <w:spacing w:line="238" w:lineRule="exact"/>
              <w:ind w:left="109"/>
              <w:jc w:val="both"/>
            </w:pPr>
            <w:r>
              <w:t>эмоционального</w:t>
            </w:r>
            <w:r>
              <w:rPr>
                <w:spacing w:val="-9"/>
              </w:rPr>
              <w:t xml:space="preserve"> </w:t>
            </w:r>
            <w:r>
              <w:t>благополучия;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5071" w:type="dxa"/>
          </w:tcPr>
          <w:p>
            <w:pPr>
              <w:pStyle w:val="14"/>
              <w:spacing w:line="249" w:lineRule="exact"/>
            </w:pPr>
            <w:r>
              <w:t>Доступность</w:t>
            </w:r>
            <w:r>
              <w:rPr>
                <w:spacing w:val="-4"/>
              </w:rPr>
              <w:t xml:space="preserve"> </w:t>
            </w:r>
            <w:r>
              <w:t>воспитательных</w:t>
            </w:r>
            <w:r>
              <w:rPr>
                <w:spacing w:val="-4"/>
              </w:rPr>
              <w:t xml:space="preserve"> </w:t>
            </w:r>
            <w:r>
              <w:t>мероприятий</w:t>
            </w:r>
          </w:p>
        </w:tc>
        <w:tc>
          <w:tcPr>
            <w:tcW w:w="5071" w:type="dxa"/>
          </w:tcPr>
          <w:p>
            <w:pPr>
              <w:pStyle w:val="14"/>
              <w:ind w:left="109" w:right="94" w:firstLine="566"/>
              <w:jc w:val="both"/>
            </w:pPr>
            <w:r>
              <w:t>совместных</w:t>
            </w:r>
            <w:r>
              <w:rPr>
                <w:spacing w:val="1"/>
              </w:rPr>
              <w:t xml:space="preserve"> </w:t>
            </w:r>
            <w:r>
              <w:t>и самостоятельных,</w:t>
            </w:r>
            <w:r>
              <w:rPr>
                <w:spacing w:val="1"/>
              </w:rPr>
              <w:t xml:space="preserve"> </w:t>
            </w:r>
            <w:r>
              <w:t>подвижных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статичных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учётом</w:t>
            </w:r>
            <w:r>
              <w:rPr>
                <w:spacing w:val="-52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потребностей</w:t>
            </w:r>
            <w:r>
              <w:rPr>
                <w:spacing w:val="2"/>
              </w:rPr>
              <w:t xml:space="preserve"> </w:t>
            </w:r>
            <w:r>
              <w:t>ребёнка;</w:t>
            </w:r>
          </w:p>
          <w:p>
            <w:pPr>
              <w:pStyle w:val="14"/>
              <w:spacing w:line="242" w:lineRule="auto"/>
              <w:ind w:left="109" w:right="93" w:firstLine="566"/>
              <w:jc w:val="both"/>
            </w:pPr>
            <w:r>
              <w:t>речь</w:t>
            </w:r>
            <w:r>
              <w:rPr>
                <w:spacing w:val="1"/>
              </w:rPr>
              <w:t xml:space="preserve"> </w:t>
            </w:r>
            <w:r>
              <w:t>идет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только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доступности,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1"/>
              </w:rPr>
              <w:t xml:space="preserve"> </w:t>
            </w:r>
            <w:r>
              <w:t>интеллектуальной,</w:t>
            </w:r>
            <w:r>
              <w:rPr>
                <w:spacing w:val="1"/>
              </w:rPr>
              <w:t xml:space="preserve"> </w:t>
            </w:r>
            <w:r>
              <w:t>когда</w:t>
            </w:r>
            <w:r>
              <w:rPr>
                <w:spacing w:val="1"/>
              </w:rPr>
              <w:t xml:space="preserve"> </w:t>
            </w:r>
            <w:r>
              <w:t>созданные</w:t>
            </w:r>
            <w:r>
              <w:rPr>
                <w:spacing w:val="45"/>
              </w:rPr>
              <w:t xml:space="preserve"> </w:t>
            </w:r>
            <w:r>
              <w:t>условия</w:t>
            </w:r>
            <w:r>
              <w:rPr>
                <w:spacing w:val="51"/>
              </w:rPr>
              <w:t xml:space="preserve"> </w:t>
            </w:r>
            <w:r>
              <w:t>воспитания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применяемые</w:t>
            </w:r>
          </w:p>
          <w:p>
            <w:pPr>
              <w:pStyle w:val="14"/>
              <w:spacing w:line="250" w:lineRule="exact"/>
              <w:ind w:left="109" w:right="102"/>
              <w:jc w:val="both"/>
            </w:pPr>
            <w:r>
              <w:t>правила должны быть понятны ребёнку с особыми</w:t>
            </w:r>
            <w:r>
              <w:rPr>
                <w:spacing w:val="1"/>
              </w:rPr>
              <w:t xml:space="preserve"> </w:t>
            </w:r>
            <w:r>
              <w:t>образовательными</w:t>
            </w:r>
            <w:r>
              <w:rPr>
                <w:spacing w:val="-2"/>
              </w:rPr>
              <w:t xml:space="preserve"> </w:t>
            </w:r>
            <w:r>
              <w:t>потребностями;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071" w:type="dxa"/>
          </w:tcPr>
          <w:p>
            <w:pPr>
              <w:pStyle w:val="14"/>
              <w:spacing w:line="246" w:lineRule="exact"/>
            </w:pPr>
            <w:r>
              <w:t>Участие</w:t>
            </w:r>
            <w:r>
              <w:rPr>
                <w:spacing w:val="-7"/>
              </w:rPr>
              <w:t xml:space="preserve"> </w:t>
            </w:r>
            <w:r>
              <w:t>семьи</w:t>
            </w:r>
          </w:p>
        </w:tc>
        <w:tc>
          <w:tcPr>
            <w:tcW w:w="5071" w:type="dxa"/>
          </w:tcPr>
          <w:p>
            <w:pPr>
              <w:pStyle w:val="14"/>
              <w:tabs>
                <w:tab w:val="left" w:pos="2129"/>
                <w:tab w:val="left" w:pos="3088"/>
                <w:tab w:val="left" w:pos="3630"/>
              </w:tabs>
              <w:spacing w:line="246" w:lineRule="exact"/>
              <w:ind w:left="109" w:firstLine="566"/>
            </w:pPr>
            <w:r>
              <w:t>необходимое</w:t>
            </w:r>
            <w:r>
              <w:tab/>
            </w:r>
            <w:r>
              <w:t>условие</w:t>
            </w:r>
            <w:r>
              <w:tab/>
            </w:r>
            <w:r>
              <w:t>для</w:t>
            </w:r>
            <w:r>
              <w:tab/>
            </w:r>
            <w:r>
              <w:t>полноценного</w:t>
            </w:r>
          </w:p>
          <w:p>
            <w:pPr>
              <w:pStyle w:val="14"/>
              <w:tabs>
                <w:tab w:val="left" w:pos="1413"/>
                <w:tab w:val="left" w:pos="2372"/>
                <w:tab w:val="left" w:pos="3836"/>
                <w:tab w:val="left" w:pos="4862"/>
              </w:tabs>
              <w:spacing w:line="250" w:lineRule="exact"/>
              <w:ind w:left="109" w:right="98"/>
            </w:pPr>
            <w:r>
              <w:t>воспитания</w:t>
            </w:r>
            <w:r>
              <w:tab/>
            </w:r>
            <w:r>
              <w:t>ребёнка</w:t>
            </w:r>
            <w:r>
              <w:tab/>
            </w:r>
            <w:r>
              <w:t>дошкольного</w:t>
            </w:r>
            <w:r>
              <w:tab/>
            </w:r>
            <w:r>
              <w:t>возраста</w:t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особыми</w:t>
            </w:r>
            <w:r>
              <w:rPr>
                <w:spacing w:val="2"/>
              </w:rPr>
              <w:t xml:space="preserve"> </w:t>
            </w:r>
            <w:r>
              <w:t>образовательными</w:t>
            </w:r>
            <w:r>
              <w:rPr>
                <w:spacing w:val="1"/>
              </w:rPr>
              <w:t xml:space="preserve"> </w:t>
            </w:r>
            <w:r>
              <w:t>потребностями.</w:t>
            </w:r>
          </w:p>
        </w:tc>
      </w:tr>
    </w:tbl>
    <w:p>
      <w:pPr>
        <w:pStyle w:val="10"/>
        <w:spacing w:before="9"/>
        <w:ind w:left="0" w:firstLine="0"/>
        <w:jc w:val="left"/>
        <w:rPr>
          <w:b/>
          <w:sz w:val="21"/>
        </w:rPr>
      </w:pPr>
    </w:p>
    <w:p>
      <w:pPr>
        <w:ind w:left="3915" w:right="2923" w:hanging="946"/>
        <w:rPr>
          <w:b/>
          <w:sz w:val="20"/>
        </w:rPr>
      </w:pPr>
      <w:bookmarkStart w:id="41" w:name="Региональные_требования_к_условиям_работ"/>
      <w:bookmarkEnd w:id="41"/>
      <w:r>
        <w:rPr>
          <w:b/>
          <w:sz w:val="20"/>
        </w:rPr>
        <w:t>РЕГИОНАЛЬНЫЕ ТРЕБОВАНИЯ К УСЛОВИЯМ РАБОТЫ</w:t>
      </w:r>
      <w:r>
        <w:rPr>
          <w:b/>
          <w:spacing w:val="-47"/>
          <w:sz w:val="20"/>
        </w:rPr>
        <w:t xml:space="preserve"> </w:t>
      </w:r>
      <w:bookmarkStart w:id="42" w:name="с_особыми_категориями_детей"/>
      <w:bookmarkEnd w:id="42"/>
      <w:r>
        <w:rPr>
          <w:b/>
          <w:sz w:val="20"/>
        </w:rPr>
        <w:t>С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ОСОБЫМИ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КАТЕГОРИЯМИ ДЕТЕЙ</w:t>
      </w:r>
    </w:p>
    <w:p>
      <w:pPr>
        <w:pStyle w:val="10"/>
        <w:ind w:left="0" w:firstLine="0"/>
        <w:jc w:val="left"/>
        <w:rPr>
          <w:b/>
          <w:sz w:val="20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9916" w:type="dxa"/>
          </w:tcPr>
          <w:p>
            <w:pPr>
              <w:pStyle w:val="14"/>
              <w:spacing w:line="250" w:lineRule="exact"/>
              <w:ind w:left="220" w:right="588"/>
              <w:rPr>
                <w:i/>
              </w:rPr>
            </w:pPr>
            <w:r>
              <w:rPr>
                <w:i/>
              </w:rPr>
              <w:t>Региональные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обеспечивающих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достижение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целевых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ориентиров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работе с особыми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категориями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9916" w:type="dxa"/>
          </w:tcPr>
          <w:p>
            <w:pPr>
              <w:pStyle w:val="14"/>
              <w:spacing w:line="249" w:lineRule="exact"/>
              <w:ind w:left="220"/>
              <w:rPr>
                <w:i/>
              </w:rPr>
            </w:pPr>
            <w:r>
              <w:rPr>
                <w:i/>
              </w:rPr>
              <w:t xml:space="preserve">Цель  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 xml:space="preserve">-  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 xml:space="preserve">создание  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 xml:space="preserve">комплексной  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 xml:space="preserve">системы  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 xml:space="preserve">психолого-педагогических  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 xml:space="preserve">условий,  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способствующих</w:t>
            </w:r>
          </w:p>
          <w:p>
            <w:pPr>
              <w:pStyle w:val="14"/>
              <w:spacing w:before="1" w:line="239" w:lineRule="exact"/>
              <w:ind w:left="220"/>
              <w:rPr>
                <w:i/>
              </w:rPr>
            </w:pPr>
            <w:r>
              <w:rPr>
                <w:i/>
              </w:rPr>
              <w:t>успешной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адаптации,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реабилитации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личностному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росту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социуме.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Воспитание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желания</w:t>
            </w:r>
          </w:p>
        </w:tc>
      </w:tr>
    </w:tbl>
    <w:p>
      <w:pPr>
        <w:spacing w:line="239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7" w:hRule="atLeast"/>
        </w:trPr>
        <w:tc>
          <w:tcPr>
            <w:tcW w:w="9916" w:type="dxa"/>
          </w:tcPr>
          <w:p>
            <w:pPr>
              <w:pStyle w:val="14"/>
              <w:spacing w:line="242" w:lineRule="auto"/>
              <w:ind w:left="220" w:right="588"/>
              <w:rPr>
                <w:i/>
              </w:rPr>
            </w:pPr>
            <w:r>
              <w:rPr>
                <w:i/>
              </w:rPr>
              <w:t>жить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Татарстане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вносить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свой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вклад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социально-экономическую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культурную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жизнь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региона.</w:t>
            </w:r>
          </w:p>
          <w:p>
            <w:pPr>
              <w:pStyle w:val="14"/>
              <w:spacing w:line="246" w:lineRule="exact"/>
              <w:ind w:left="220"/>
              <w:rPr>
                <w:i/>
              </w:rPr>
            </w:pPr>
            <w:r>
              <w:rPr>
                <w:i/>
              </w:rPr>
              <w:t>Задачи:</w:t>
            </w:r>
          </w:p>
          <w:p>
            <w:pPr>
              <w:pStyle w:val="14"/>
              <w:tabs>
                <w:tab w:val="left" w:pos="1488"/>
                <w:tab w:val="left" w:pos="2453"/>
                <w:tab w:val="left" w:pos="4484"/>
                <w:tab w:val="left" w:pos="6218"/>
                <w:tab w:val="left" w:pos="7072"/>
                <w:tab w:val="left" w:pos="7409"/>
                <w:tab w:val="left" w:pos="8138"/>
              </w:tabs>
              <w:ind w:left="220" w:right="395"/>
              <w:rPr>
                <w:i/>
              </w:rPr>
            </w:pPr>
            <w:r>
              <w:rPr>
                <w:i/>
              </w:rPr>
              <w:t>-выявление</w:t>
            </w:r>
            <w:r>
              <w:rPr>
                <w:i/>
              </w:rPr>
              <w:tab/>
            </w:r>
            <w:r>
              <w:rPr>
                <w:i/>
              </w:rPr>
              <w:t>особых</w:t>
            </w:r>
            <w:r>
              <w:rPr>
                <w:i/>
              </w:rPr>
              <w:tab/>
            </w:r>
            <w:r>
              <w:rPr>
                <w:i/>
              </w:rPr>
              <w:t>образовательных</w:t>
            </w:r>
            <w:r>
              <w:rPr>
                <w:i/>
              </w:rPr>
              <w:tab/>
            </w:r>
            <w:r>
              <w:rPr>
                <w:i/>
              </w:rPr>
              <w:t>потребностей</w:t>
            </w:r>
            <w:r>
              <w:rPr>
                <w:i/>
              </w:rPr>
              <w:tab/>
            </w:r>
            <w:r>
              <w:rPr>
                <w:i/>
              </w:rPr>
              <w:t>детей</w:t>
            </w:r>
            <w:r>
              <w:rPr>
                <w:i/>
              </w:rPr>
              <w:tab/>
            </w:r>
            <w:r>
              <w:rPr>
                <w:i/>
              </w:rPr>
              <w:t>с</w:t>
            </w:r>
            <w:r>
              <w:rPr>
                <w:i/>
              </w:rPr>
              <w:tab/>
            </w:r>
            <w:r>
              <w:rPr>
                <w:i/>
              </w:rPr>
              <w:t>ОВЗ,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обусловленных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недостатками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физическом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(или)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психическом развитии;</w:t>
            </w:r>
          </w:p>
          <w:p>
            <w:pPr>
              <w:pStyle w:val="14"/>
              <w:ind w:left="220"/>
              <w:rPr>
                <w:i/>
              </w:rPr>
            </w:pPr>
            <w:r>
              <w:rPr>
                <w:i/>
              </w:rPr>
              <w:t>-осуществление индивидуально ориентированной психолого-медико-педагогической помощидетям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ОВЗ с учетом особенностей психофизического развития и индивидуальных возможностей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соответствии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рекомендациями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психолого-медико-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педагогической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комиссии);</w:t>
            </w:r>
          </w:p>
          <w:p>
            <w:pPr>
              <w:pStyle w:val="14"/>
              <w:ind w:left="220"/>
              <w:rPr>
                <w:i/>
              </w:rPr>
            </w:pPr>
            <w:r>
              <w:rPr>
                <w:i/>
              </w:rPr>
              <w:t>1)РППС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строится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максимально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доступная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детей с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ОВЗ;</w:t>
            </w:r>
          </w:p>
          <w:p>
            <w:pPr>
              <w:pStyle w:val="14"/>
              <w:spacing w:line="237" w:lineRule="auto"/>
              <w:ind w:left="220" w:firstLine="57"/>
              <w:rPr>
                <w:i/>
              </w:rPr>
            </w:pPr>
            <w:r>
              <w:rPr>
                <w:i/>
              </w:rPr>
              <w:t>событийная воспитывающая среда ДОО обеспечивает возможность включения каждого ребенка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различные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сообщества;</w:t>
            </w:r>
          </w:p>
          <w:p>
            <w:pPr>
              <w:pStyle w:val="14"/>
              <w:tabs>
                <w:tab w:val="left" w:pos="1833"/>
                <w:tab w:val="left" w:pos="3836"/>
                <w:tab w:val="left" w:pos="4705"/>
                <w:tab w:val="left" w:pos="6414"/>
                <w:tab w:val="left" w:pos="8148"/>
              </w:tabs>
              <w:ind w:left="220" w:right="388"/>
              <w:rPr>
                <w:i/>
              </w:rPr>
            </w:pPr>
            <w:r>
              <w:rPr>
                <w:i/>
              </w:rPr>
              <w:t>рукотворная</w:t>
            </w:r>
            <w:r>
              <w:rPr>
                <w:i/>
              </w:rPr>
              <w:tab/>
            </w:r>
            <w:r>
              <w:rPr>
                <w:i/>
              </w:rPr>
              <w:t>воспитывающая</w:t>
            </w:r>
            <w:r>
              <w:rPr>
                <w:i/>
              </w:rPr>
              <w:tab/>
            </w:r>
            <w:r>
              <w:rPr>
                <w:i/>
              </w:rPr>
              <w:t>среда</w:t>
            </w:r>
            <w:r>
              <w:rPr>
                <w:i/>
              </w:rPr>
              <w:tab/>
            </w:r>
            <w:r>
              <w:rPr>
                <w:i/>
              </w:rPr>
              <w:t>обеспечивает</w:t>
            </w:r>
            <w:r>
              <w:rPr>
                <w:i/>
              </w:rPr>
              <w:tab/>
            </w:r>
            <w:r>
              <w:rPr>
                <w:i/>
              </w:rPr>
              <w:t>возможность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демонстрации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уникальности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достижений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каждого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ребенка.</w:t>
            </w:r>
          </w:p>
          <w:p>
            <w:pPr>
              <w:pStyle w:val="14"/>
              <w:spacing w:line="254" w:lineRule="exact"/>
              <w:ind w:left="220"/>
              <w:rPr>
                <w:i/>
              </w:rPr>
            </w:pPr>
            <w:r>
              <w:rPr>
                <w:i/>
              </w:rPr>
              <w:t>Детская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детско-взрослая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общность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инклюзивном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образовании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</w:rPr>
              <w:t>развиваются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принципах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заботы,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взаимоуважения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сотрудничества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совместной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9916" w:type="dxa"/>
          </w:tcPr>
          <w:p>
            <w:pPr>
              <w:pStyle w:val="14"/>
              <w:ind w:left="220" w:right="183"/>
              <w:jc w:val="both"/>
              <w:rPr>
                <w:i/>
              </w:rPr>
            </w:pPr>
            <w:r>
              <w:rPr>
                <w:i/>
              </w:rPr>
              <w:t>2) КРР в ДОО реализуется в форме групповых и (или) индивидуальных коррекционно-развивающих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занятий, выбор конкретной программы коррекционно-развивающих мероприятий, их количестве,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форме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организации,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методов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технологий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определяется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самостоятельно,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исходя</w:t>
            </w:r>
          </w:p>
          <w:p>
            <w:pPr>
              <w:pStyle w:val="14"/>
              <w:spacing w:line="246" w:lineRule="exact"/>
              <w:ind w:left="220"/>
              <w:jc w:val="both"/>
              <w:rPr>
                <w:i/>
              </w:rPr>
            </w:pPr>
            <w:r>
              <w:rPr>
                <w:i/>
              </w:rPr>
              <w:t>из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возрастных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особенностей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ООП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обучающихся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1" w:hRule="atLeast"/>
        </w:trPr>
        <w:tc>
          <w:tcPr>
            <w:tcW w:w="9916" w:type="dxa"/>
          </w:tcPr>
          <w:p>
            <w:pPr>
              <w:pStyle w:val="14"/>
              <w:ind w:left="220" w:right="186"/>
              <w:jc w:val="both"/>
              <w:rPr>
                <w:i/>
              </w:rPr>
            </w:pPr>
            <w:r>
              <w:rPr>
                <w:i/>
              </w:rPr>
              <w:t>3) КРР с обучающимися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целевых групп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ДОО осуществляется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ходе всего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процесса, во всех видах и формах деятельности, как в совместнойдеятельности детей в условиях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дошкольной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коррекционно-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развивающих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групповых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(индивидуальных)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занятий.</w:t>
            </w:r>
          </w:p>
          <w:p>
            <w:pPr>
              <w:pStyle w:val="14"/>
              <w:rPr>
                <w:i/>
              </w:rPr>
            </w:pPr>
            <w:r>
              <w:rPr>
                <w:i/>
              </w:rPr>
              <w:t>Региональные особенности создания условий, обеспечивающих достижение целевых ориентиров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работе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особыми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категориями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определяет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исходя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этиологии,характера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тяжести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нарушения здоровья.</w:t>
            </w:r>
          </w:p>
        </w:tc>
      </w:tr>
    </w:tbl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8"/>
        <w:ind w:left="0" w:firstLine="0"/>
        <w:jc w:val="left"/>
        <w:rPr>
          <w:b/>
          <w:sz w:val="21"/>
        </w:rPr>
      </w:pPr>
    </w:p>
    <w:p>
      <w:pPr>
        <w:pStyle w:val="2"/>
        <w:numPr>
          <w:ilvl w:val="1"/>
          <w:numId w:val="14"/>
        </w:numPr>
        <w:tabs>
          <w:tab w:val="left" w:pos="1773"/>
          <w:tab w:val="left" w:pos="1774"/>
          <w:tab w:val="left" w:pos="2666"/>
          <w:tab w:val="left" w:pos="4285"/>
          <w:tab w:val="left" w:pos="5853"/>
          <w:tab w:val="left" w:pos="7829"/>
          <w:tab w:val="left" w:pos="9206"/>
        </w:tabs>
        <w:spacing w:line="237" w:lineRule="auto"/>
        <w:ind w:left="1716" w:right="792" w:hanging="543"/>
        <w:jc w:val="left"/>
      </w:pPr>
      <w:r>
        <w:rPr>
          <w:b w:val="0"/>
        </w:rPr>
        <w:tab/>
      </w:r>
      <w:r>
        <w:t>Часть,</w:t>
      </w:r>
      <w:r>
        <w:tab/>
      </w:r>
      <w:r>
        <w:t>формируемая</w:t>
      </w:r>
      <w:r>
        <w:tab/>
      </w:r>
      <w:r>
        <w:t>участниками</w:t>
      </w:r>
      <w:r>
        <w:tab/>
      </w:r>
      <w:r>
        <w:t>образовательных</w:t>
      </w:r>
      <w:r>
        <w:tab/>
      </w:r>
      <w:r>
        <w:t>отношений</w:t>
      </w:r>
      <w:r>
        <w:tab/>
      </w:r>
      <w:r>
        <w:rPr>
          <w:spacing w:val="-1"/>
        </w:rPr>
        <w:t>(региональный</w:t>
      </w:r>
      <w:r>
        <w:rPr>
          <w:spacing w:val="-52"/>
        </w:rPr>
        <w:t xml:space="preserve"> </w:t>
      </w:r>
      <w:r>
        <w:t>компонент)</w:t>
      </w:r>
    </w:p>
    <w:p>
      <w:pPr>
        <w:pStyle w:val="10"/>
        <w:spacing w:before="4"/>
        <w:ind w:left="0" w:firstLine="0"/>
        <w:jc w:val="left"/>
        <w:rPr>
          <w:b/>
        </w:rPr>
      </w:pPr>
    </w:p>
    <w:p>
      <w:pPr>
        <w:pStyle w:val="13"/>
        <w:numPr>
          <w:ilvl w:val="2"/>
          <w:numId w:val="14"/>
        </w:numPr>
        <w:tabs>
          <w:tab w:val="left" w:pos="2253"/>
          <w:tab w:val="left" w:pos="2254"/>
        </w:tabs>
        <w:spacing w:line="237" w:lineRule="auto"/>
        <w:ind w:right="788"/>
        <w:rPr>
          <w:b/>
        </w:rPr>
      </w:pPr>
      <w:r>
        <w:rPr>
          <w:b/>
        </w:rPr>
        <w:t>Направления,</w:t>
      </w:r>
      <w:r>
        <w:rPr>
          <w:b/>
          <w:spacing w:val="1"/>
        </w:rPr>
        <w:t xml:space="preserve"> </w:t>
      </w:r>
      <w:r>
        <w:rPr>
          <w:b/>
        </w:rPr>
        <w:t>выбранные</w:t>
      </w:r>
      <w:r>
        <w:rPr>
          <w:b/>
          <w:spacing w:val="1"/>
        </w:rPr>
        <w:t xml:space="preserve"> </w:t>
      </w:r>
      <w:r>
        <w:rPr>
          <w:b/>
        </w:rPr>
        <w:t>участниками</w:t>
      </w:r>
      <w:r>
        <w:rPr>
          <w:b/>
          <w:spacing w:val="1"/>
        </w:rPr>
        <w:t xml:space="preserve"> </w:t>
      </w:r>
      <w:r>
        <w:rPr>
          <w:b/>
        </w:rPr>
        <w:t>образовательных</w:t>
      </w:r>
      <w:r>
        <w:rPr>
          <w:b/>
          <w:spacing w:val="1"/>
        </w:rPr>
        <w:t xml:space="preserve"> </w:t>
      </w:r>
      <w:r>
        <w:rPr>
          <w:b/>
        </w:rPr>
        <w:t>отношений</w:t>
      </w:r>
      <w:r>
        <w:rPr>
          <w:b/>
          <w:spacing w:val="1"/>
        </w:rPr>
        <w:t xml:space="preserve"> </w:t>
      </w:r>
      <w:r>
        <w:rPr>
          <w:b/>
        </w:rPr>
        <w:t>из</w:t>
      </w:r>
      <w:r>
        <w:rPr>
          <w:b/>
          <w:spacing w:val="1"/>
        </w:rPr>
        <w:t xml:space="preserve"> </w:t>
      </w:r>
      <w:r>
        <w:rPr>
          <w:b/>
        </w:rPr>
        <w:t>числа</w:t>
      </w:r>
      <w:r>
        <w:rPr>
          <w:b/>
          <w:spacing w:val="-52"/>
        </w:rPr>
        <w:t xml:space="preserve"> </w:t>
      </w:r>
      <w:r>
        <w:rPr>
          <w:b/>
        </w:rPr>
        <w:t>парциальных</w:t>
      </w:r>
      <w:r>
        <w:rPr>
          <w:b/>
          <w:spacing w:val="-3"/>
        </w:rPr>
        <w:t xml:space="preserve"> </w:t>
      </w:r>
      <w:r>
        <w:rPr>
          <w:b/>
        </w:rPr>
        <w:t>программ.</w:t>
      </w:r>
    </w:p>
    <w:p>
      <w:pPr>
        <w:pStyle w:val="10"/>
        <w:spacing w:line="242" w:lineRule="auto"/>
        <w:ind w:right="910" w:firstLine="0"/>
        <w:jc w:val="left"/>
      </w:pP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региональную</w:t>
      </w:r>
      <w:r>
        <w:rPr>
          <w:spacing w:val="-52"/>
        </w:rPr>
        <w:t xml:space="preserve"> </w:t>
      </w:r>
      <w:r>
        <w:t>программу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учебно-методический</w:t>
      </w:r>
      <w:r>
        <w:rPr>
          <w:spacing w:val="3"/>
        </w:rPr>
        <w:t xml:space="preserve"> </w:t>
      </w:r>
      <w:r>
        <w:t>комплект (УМК):</w:t>
      </w:r>
    </w:p>
    <w:p>
      <w:pPr>
        <w:pStyle w:val="10"/>
        <w:spacing w:before="11"/>
        <w:ind w:left="0" w:firstLine="0"/>
        <w:jc w:val="left"/>
        <w:rPr>
          <w:sz w:val="21"/>
        </w:rPr>
      </w:pPr>
    </w:p>
    <w:p>
      <w:pPr>
        <w:pStyle w:val="2"/>
        <w:numPr>
          <w:ilvl w:val="0"/>
          <w:numId w:val="143"/>
        </w:numPr>
        <w:tabs>
          <w:tab w:val="left" w:pos="1534"/>
        </w:tabs>
        <w:spacing w:line="265" w:lineRule="exact"/>
      </w:pPr>
      <w:r>
        <w:rPr>
          <w:spacing w:val="13"/>
        </w:rPr>
        <w:t xml:space="preserve">региональная </w:t>
      </w:r>
      <w:r>
        <w:rPr>
          <w:spacing w:val="67"/>
        </w:rPr>
        <w:t xml:space="preserve"> </w:t>
      </w:r>
      <w:r>
        <w:rPr>
          <w:spacing w:val="13"/>
        </w:rPr>
        <w:t xml:space="preserve">образовательная </w:t>
      </w:r>
      <w:r>
        <w:rPr>
          <w:spacing w:val="76"/>
        </w:rPr>
        <w:t xml:space="preserve"> </w:t>
      </w:r>
      <w:r>
        <w:t>программа</w:t>
      </w:r>
      <w:r>
        <w:rPr>
          <w:spacing w:val="63"/>
        </w:rPr>
        <w:t xml:space="preserve"> </w:t>
      </w:r>
      <w:r>
        <w:t>дошкольного</w:t>
      </w:r>
      <w:r>
        <w:rPr>
          <w:spacing w:val="101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«Сөенеч»</w:t>
      </w:r>
      <w:r>
        <w:rPr>
          <w:spacing w:val="101"/>
        </w:rPr>
        <w:t xml:space="preserve"> </w:t>
      </w:r>
      <w:r>
        <w:t>–</w:t>
      </w:r>
    </w:p>
    <w:p>
      <w:pPr>
        <w:pStyle w:val="10"/>
        <w:spacing w:line="242" w:lineRule="auto"/>
        <w:ind w:left="1533" w:right="790" w:firstLine="0"/>
      </w:pPr>
      <w:r>
        <w:rPr>
          <w:b/>
        </w:rPr>
        <w:t>«Радость познания»</w:t>
      </w:r>
      <w:r>
        <w:t>.</w:t>
      </w:r>
      <w:r>
        <w:rPr>
          <w:spacing w:val="1"/>
        </w:rPr>
        <w:t xml:space="preserve"> </w:t>
      </w:r>
      <w:r>
        <w:t>Авторы: Р.К.Шаехова. рецензенты: Р.Ф.Шайхелисламов, Г.Х.Манюрова,</w:t>
      </w:r>
      <w:r>
        <w:rPr>
          <w:spacing w:val="1"/>
        </w:rPr>
        <w:t xml:space="preserve"> </w:t>
      </w:r>
      <w:r>
        <w:t>К.В.Закирова.-</w:t>
      </w:r>
      <w:r>
        <w:rPr>
          <w:spacing w:val="1"/>
        </w:rPr>
        <w:t xml:space="preserve"> </w:t>
      </w:r>
      <w:r>
        <w:t>Казань:</w:t>
      </w:r>
      <w:r>
        <w:rPr>
          <w:spacing w:val="1"/>
        </w:rPr>
        <w:t xml:space="preserve"> </w:t>
      </w:r>
      <w:r>
        <w:t>Магариф-Вакыт,</w:t>
      </w:r>
      <w:r>
        <w:rPr>
          <w:spacing w:val="1"/>
        </w:rPr>
        <w:t xml:space="preserve"> </w:t>
      </w:r>
      <w:r>
        <w:t>2016.-191</w:t>
      </w:r>
      <w:r>
        <w:rPr>
          <w:spacing w:val="1"/>
        </w:rPr>
        <w:t xml:space="preserve"> </w:t>
      </w:r>
      <w:r>
        <w:t>стр.</w:t>
      </w:r>
      <w:r>
        <w:rPr>
          <w:spacing w:val="1"/>
        </w:rPr>
        <w:t xml:space="preserve"> </w:t>
      </w:r>
      <w:r>
        <w:t>(реализуется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младших,</w:t>
      </w:r>
      <w:r>
        <w:rPr>
          <w:spacing w:val="1"/>
        </w:rPr>
        <w:t xml:space="preserve"> </w:t>
      </w:r>
      <w:r>
        <w:t>средних,</w:t>
      </w:r>
      <w:r>
        <w:rPr>
          <w:spacing w:val="1"/>
        </w:rPr>
        <w:t xml:space="preserve"> </w:t>
      </w:r>
      <w:r>
        <w:t>старших,</w:t>
      </w:r>
      <w:r>
        <w:rPr>
          <w:spacing w:val="-2"/>
        </w:rPr>
        <w:t xml:space="preserve"> </w:t>
      </w:r>
      <w:r>
        <w:t>подготовительных</w:t>
      </w:r>
      <w:r>
        <w:rPr>
          <w:spacing w:val="2"/>
        </w:rPr>
        <w:t xml:space="preserve"> </w:t>
      </w:r>
      <w:r>
        <w:t>группах).</w:t>
      </w:r>
    </w:p>
    <w:p>
      <w:pPr>
        <w:pStyle w:val="13"/>
        <w:numPr>
          <w:ilvl w:val="0"/>
          <w:numId w:val="143"/>
        </w:numPr>
        <w:tabs>
          <w:tab w:val="left" w:pos="1534"/>
        </w:tabs>
        <w:spacing w:line="237" w:lineRule="auto"/>
        <w:ind w:right="776"/>
      </w:pPr>
      <w:r>
        <w:rPr>
          <w:b/>
          <w:spacing w:val="14"/>
        </w:rPr>
        <w:t xml:space="preserve">учебно-методический </w:t>
      </w:r>
      <w:r>
        <w:rPr>
          <w:b/>
          <w:spacing w:val="13"/>
        </w:rPr>
        <w:t xml:space="preserve">комплект </w:t>
      </w:r>
      <w:r>
        <w:rPr>
          <w:b/>
        </w:rPr>
        <w:t>для детей 4-7 лет «Татарча сэйлэшэбез» (Говорим по-</w:t>
      </w:r>
      <w:r>
        <w:rPr>
          <w:b/>
          <w:spacing w:val="1"/>
        </w:rPr>
        <w:t xml:space="preserve"> </w:t>
      </w:r>
      <w:r>
        <w:rPr>
          <w:b/>
        </w:rPr>
        <w:t>татарски)</w:t>
      </w:r>
      <w:r>
        <w:t>.</w:t>
      </w:r>
      <w:r>
        <w:rPr>
          <w:spacing w:val="1"/>
        </w:rPr>
        <w:t xml:space="preserve"> </w:t>
      </w:r>
      <w:r>
        <w:t>Авторы: З.М.Зарипова, Р.Г.Кидрячева, А.И.Камалова, А.Ю.Сафина, Р.М.Усманова,</w:t>
      </w:r>
      <w:r>
        <w:rPr>
          <w:spacing w:val="1"/>
        </w:rPr>
        <w:t xml:space="preserve"> </w:t>
      </w:r>
      <w:r>
        <w:t>Л.Д.Габдрафикова,</w:t>
      </w:r>
      <w:r>
        <w:rPr>
          <w:spacing w:val="-6"/>
        </w:rPr>
        <w:t xml:space="preserve"> </w:t>
      </w:r>
      <w:r>
        <w:t>Т.М.Халикова.</w:t>
      </w:r>
    </w:p>
    <w:p>
      <w:pPr>
        <w:pStyle w:val="13"/>
        <w:numPr>
          <w:ilvl w:val="0"/>
          <w:numId w:val="143"/>
        </w:numPr>
        <w:tabs>
          <w:tab w:val="left" w:pos="1534"/>
        </w:tabs>
        <w:spacing w:before="6" w:line="235" w:lineRule="auto"/>
        <w:ind w:right="786"/>
      </w:pPr>
      <w:r>
        <w:rPr>
          <w:b/>
          <w:spacing w:val="14"/>
        </w:rPr>
        <w:t>учебно-методический</w:t>
      </w:r>
      <w:r>
        <w:rPr>
          <w:b/>
          <w:spacing w:val="15"/>
        </w:rPr>
        <w:t xml:space="preserve"> </w:t>
      </w:r>
      <w:r>
        <w:rPr>
          <w:b/>
          <w:spacing w:val="13"/>
        </w:rPr>
        <w:t xml:space="preserve">комплект  </w:t>
      </w:r>
      <w:r>
        <w:rPr>
          <w:b/>
        </w:rPr>
        <w:t>для детей 2-7 лет «Туган телдэ сэйлэшэбез» (Говорим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-4"/>
        </w:rPr>
        <w:t xml:space="preserve"> </w:t>
      </w:r>
      <w:r>
        <w:rPr>
          <w:b/>
        </w:rPr>
        <w:t>родном языке)</w:t>
      </w:r>
      <w:r>
        <w:t>.</w:t>
      </w:r>
      <w:r>
        <w:rPr>
          <w:spacing w:val="43"/>
        </w:rPr>
        <w:t xml:space="preserve"> </w:t>
      </w:r>
      <w:r>
        <w:t>Авторы:</w:t>
      </w:r>
      <w:r>
        <w:rPr>
          <w:spacing w:val="-3"/>
        </w:rPr>
        <w:t xml:space="preserve"> </w:t>
      </w:r>
      <w:r>
        <w:t>Ф.В.Хазратова,</w:t>
      </w:r>
      <w:r>
        <w:rPr>
          <w:spacing w:val="-1"/>
        </w:rPr>
        <w:t xml:space="preserve"> </w:t>
      </w:r>
      <w:r>
        <w:t>З.М.Зарипова.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spacing w:line="240" w:lineRule="auto"/>
        <w:ind w:left="1575" w:right="823"/>
        <w:jc w:val="center"/>
      </w:pPr>
      <w:r>
        <w:rPr>
          <w:spacing w:val="13"/>
        </w:rPr>
        <w:t>Региональная</w:t>
      </w:r>
      <w:r>
        <w:rPr>
          <w:spacing w:val="35"/>
        </w:rPr>
        <w:t xml:space="preserve"> </w:t>
      </w:r>
      <w:r>
        <w:rPr>
          <w:spacing w:val="13"/>
        </w:rPr>
        <w:t>образовательная</w:t>
      </w:r>
      <w:r>
        <w:rPr>
          <w:spacing w:val="42"/>
        </w:rPr>
        <w:t xml:space="preserve"> </w:t>
      </w:r>
      <w:r>
        <w:t>программа</w:t>
      </w:r>
      <w:r>
        <w:rPr>
          <w:spacing w:val="16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«Сөенеч»</w:t>
      </w:r>
      <w:r>
        <w:rPr>
          <w:spacing w:val="4"/>
        </w:rPr>
        <w:t xml:space="preserve"> </w:t>
      </w:r>
      <w:r>
        <w:t>–</w:t>
      </w:r>
    </w:p>
    <w:p>
      <w:pPr>
        <w:spacing w:before="1"/>
        <w:ind w:left="1575" w:right="839"/>
        <w:jc w:val="center"/>
        <w:rPr>
          <w:b/>
        </w:rPr>
      </w:pPr>
      <w:r>
        <w:rPr>
          <w:b/>
        </w:rPr>
        <w:t>«Радость</w:t>
      </w:r>
      <w:r>
        <w:rPr>
          <w:b/>
          <w:spacing w:val="-7"/>
        </w:rPr>
        <w:t xml:space="preserve"> </w:t>
      </w:r>
      <w:r>
        <w:rPr>
          <w:b/>
        </w:rPr>
        <w:t>познания».</w:t>
      </w:r>
      <w:r>
        <w:rPr>
          <w:b/>
          <w:spacing w:val="31"/>
        </w:rPr>
        <w:t xml:space="preserve"> </w:t>
      </w:r>
      <w:r>
        <w:rPr>
          <w:b/>
        </w:rPr>
        <w:t>Авторы:</w:t>
      </w:r>
      <w:r>
        <w:rPr>
          <w:b/>
          <w:spacing w:val="-3"/>
        </w:rPr>
        <w:t xml:space="preserve"> </w:t>
      </w:r>
      <w:r>
        <w:rPr>
          <w:b/>
        </w:rPr>
        <w:t>Р.К.Шаехова.</w:t>
      </w:r>
      <w:r>
        <w:rPr>
          <w:b/>
          <w:spacing w:val="-3"/>
        </w:rPr>
        <w:t xml:space="preserve"> </w:t>
      </w:r>
      <w:r>
        <w:rPr>
          <w:b/>
        </w:rPr>
        <w:t>рецензенты:</w:t>
      </w:r>
      <w:r>
        <w:rPr>
          <w:b/>
          <w:spacing w:val="-2"/>
        </w:rPr>
        <w:t xml:space="preserve"> </w:t>
      </w:r>
      <w:r>
        <w:rPr>
          <w:b/>
        </w:rPr>
        <w:t>Р.Ф.Шайхелисламов,</w:t>
      </w:r>
      <w:r>
        <w:rPr>
          <w:b/>
          <w:spacing w:val="-52"/>
        </w:rPr>
        <w:t xml:space="preserve"> </w:t>
      </w:r>
      <w:r>
        <w:rPr>
          <w:b/>
        </w:rPr>
        <w:t>Г.Х.Манюрова,</w:t>
      </w:r>
      <w:r>
        <w:rPr>
          <w:b/>
          <w:spacing w:val="3"/>
        </w:rPr>
        <w:t xml:space="preserve"> </w:t>
      </w:r>
      <w:r>
        <w:rPr>
          <w:b/>
        </w:rPr>
        <w:t>К.В.Закирова</w:t>
      </w:r>
    </w:p>
    <w:p>
      <w:pPr>
        <w:pStyle w:val="10"/>
        <w:spacing w:line="242" w:lineRule="auto"/>
        <w:ind w:right="788" w:firstLine="566"/>
      </w:pPr>
      <w:r>
        <w:rPr>
          <w:i/>
        </w:rPr>
        <w:t>Содержательный</w:t>
      </w:r>
      <w:r>
        <w:rPr>
          <w:i/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направлениями</w:t>
      </w:r>
      <w:r>
        <w:rPr>
          <w:spacing w:val="1"/>
        </w:rPr>
        <w:t xml:space="preserve"> </w:t>
      </w:r>
      <w:r>
        <w:t>развития ребенка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 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социально-коммуникативной,</w:t>
      </w:r>
      <w:r>
        <w:rPr>
          <w:spacing w:val="-4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художественно-эстетической,</w:t>
      </w:r>
      <w:r>
        <w:rPr>
          <w:spacing w:val="1"/>
        </w:rPr>
        <w:t xml:space="preserve"> </w:t>
      </w:r>
      <w:r>
        <w:t>физической.</w:t>
      </w:r>
    </w:p>
    <w:p>
      <w:pPr>
        <w:spacing w:line="242" w:lineRule="auto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p>
      <w:pPr>
        <w:pStyle w:val="2"/>
        <w:spacing w:before="67" w:line="240" w:lineRule="auto"/>
        <w:ind w:left="1754"/>
      </w:pPr>
      <w:r>
        <w:t>Описание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освоению</w:t>
      </w:r>
      <w:r>
        <w:rPr>
          <w:spacing w:val="-5"/>
        </w:rPr>
        <w:t xml:space="preserve"> </w:t>
      </w:r>
      <w:r>
        <w:t>программы</w:t>
      </w:r>
    </w:p>
    <w:p>
      <w:pPr>
        <w:spacing w:before="30"/>
        <w:ind w:left="813" w:right="780" w:firstLine="705"/>
        <w:jc w:val="both"/>
      </w:pPr>
      <w:r>
        <w:t>Деятельность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 реализации и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части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 формируемой</w:t>
      </w:r>
      <w:r>
        <w:rPr>
          <w:spacing w:val="1"/>
        </w:rPr>
        <w:t xml:space="preserve"> </w:t>
      </w:r>
      <w:r>
        <w:t>участниками 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моделях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-52"/>
        </w:rPr>
        <w:t xml:space="preserve"> </w:t>
      </w:r>
      <w:r>
        <w:t>Решение образовательных задач в рамках совместной деятельности взрослого и 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 в непосредственно образовательной деятельности (не связанной с одновременным проведением</w:t>
      </w:r>
      <w:r>
        <w:rPr>
          <w:spacing w:val="1"/>
        </w:rPr>
        <w:t xml:space="preserve"> </w:t>
      </w:r>
      <w:r>
        <w:t>режимных моментов), так и в образовательной деятельности, осуществляемой в ходе режимных</w:t>
      </w:r>
      <w:r>
        <w:rPr>
          <w:spacing w:val="1"/>
        </w:rPr>
        <w:t xml:space="preserve"> </w:t>
      </w:r>
      <w:r>
        <w:t>моментов (во время утреннего прихода детей, прогулки, подготовки к приему пищи, дневному сну и</w:t>
      </w:r>
      <w:r>
        <w:rPr>
          <w:spacing w:val="1"/>
        </w:rPr>
        <w:t xml:space="preserve"> </w:t>
      </w:r>
      <w:r>
        <w:t>т.п.).</w:t>
      </w:r>
    </w:p>
    <w:p>
      <w:pPr>
        <w:pStyle w:val="10"/>
        <w:spacing w:before="2"/>
        <w:ind w:right="790" w:firstLine="705"/>
      </w:pP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55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 детской деятельности (игровой, познавательной, исследовательской, коммуникативной и др.) или</w:t>
      </w:r>
      <w:r>
        <w:rPr>
          <w:spacing w:val="1"/>
        </w:rPr>
        <w:t xml:space="preserve"> </w:t>
      </w:r>
      <w:r>
        <w:t>их интеграцию, выбор которых осуществляется педагогом самостоятельно. Интегрированный подход 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доминирующей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своеобразным</w:t>
      </w:r>
      <w:r>
        <w:rPr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интегрируемые</w:t>
      </w:r>
      <w:r>
        <w:rPr>
          <w:spacing w:val="-6"/>
        </w:rPr>
        <w:t xml:space="preserve"> </w:t>
      </w:r>
      <w:r>
        <w:t>с ней</w:t>
      </w:r>
      <w:r>
        <w:rPr>
          <w:spacing w:val="3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глубже</w:t>
      </w:r>
    </w:p>
    <w:p>
      <w:pPr>
        <w:pStyle w:val="10"/>
        <w:spacing w:before="1"/>
        <w:ind w:right="787" w:firstLine="763"/>
      </w:pP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смысл.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вырабатывается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количество двигательных условных рефлексов, что позволяет ему легко осваивать новые слова. Таким</w:t>
      </w:r>
      <w:r>
        <w:rPr>
          <w:spacing w:val="1"/>
        </w:rPr>
        <w:t xml:space="preserve"> </w:t>
      </w:r>
      <w:r>
        <w:t>образом, ребенок усваивает значение отдельных слов и значение определенного порядка их применения,</w:t>
      </w:r>
      <w:r>
        <w:rPr>
          <w:spacing w:val="-52"/>
        </w:rPr>
        <w:t xml:space="preserve"> </w:t>
      </w:r>
      <w:r>
        <w:t>привыкая к</w:t>
      </w:r>
      <w:r>
        <w:rPr>
          <w:spacing w:val="-4"/>
        </w:rPr>
        <w:t xml:space="preserve"> </w:t>
      </w:r>
      <w:r>
        <w:t>грамматическим</w:t>
      </w:r>
      <w:r>
        <w:rPr>
          <w:spacing w:val="1"/>
        </w:rPr>
        <w:t xml:space="preserve"> </w:t>
      </w:r>
      <w:r>
        <w:t>стандартам</w:t>
      </w:r>
      <w:r>
        <w:rPr>
          <w:spacing w:val="1"/>
        </w:rPr>
        <w:t xml:space="preserve"> </w:t>
      </w:r>
      <w:r>
        <w:t>языка.</w:t>
      </w:r>
    </w:p>
    <w:p>
      <w:pPr>
        <w:pStyle w:val="10"/>
        <w:spacing w:before="2"/>
        <w:ind w:right="787" w:firstLine="705"/>
      </w:pPr>
      <w:r>
        <w:t>Именно интересное общение в течение дня, знакомство с новыми словами и выражениями по</w:t>
      </w:r>
      <w:r>
        <w:rPr>
          <w:spacing w:val="1"/>
        </w:rPr>
        <w:t xml:space="preserve"> </w:t>
      </w:r>
      <w:r>
        <w:t>словарю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картинками,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языках,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мультфильмов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комментариями, ролевая игра, занимательная лепка, рисование – все это разнообразие детских видов</w:t>
      </w:r>
      <w:r>
        <w:rPr>
          <w:spacing w:val="1"/>
        </w:rPr>
        <w:t xml:space="preserve"> </w:t>
      </w:r>
      <w:r>
        <w:t>деятельности обогащает и совершенствует речь детей. Между развитием детских видов деятельности и</w:t>
      </w:r>
      <w:r>
        <w:rPr>
          <w:spacing w:val="1"/>
        </w:rPr>
        <w:t xml:space="preserve"> </w:t>
      </w:r>
      <w:r>
        <w:t>развитием речи детей наблюдается двусторонняя зависимость. Поэтому важно уметь использовать для</w:t>
      </w:r>
      <w:r>
        <w:rPr>
          <w:spacing w:val="-5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татарской</w:t>
      </w:r>
      <w:r>
        <w:rPr>
          <w:spacing w:val="4"/>
        </w:rPr>
        <w:t xml:space="preserve"> </w:t>
      </w:r>
      <w:r>
        <w:t>речи любой</w:t>
      </w:r>
      <w:r>
        <w:rPr>
          <w:spacing w:val="3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10"/>
        <w:ind w:right="792" w:firstLine="705"/>
      </w:pPr>
      <w:r>
        <w:t>Реализация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способов, методов и средств, представленных в методических пособиях, соответствующих принципам и</w:t>
      </w:r>
      <w:r>
        <w:rPr>
          <w:spacing w:val="1"/>
        </w:rPr>
        <w:t xml:space="preserve"> </w:t>
      </w:r>
      <w:r>
        <w:t>целям ФГОС ДО с учетом многообразия социокультурных условий, национального состава, возраста</w:t>
      </w:r>
      <w:r>
        <w:rPr>
          <w:spacing w:val="1"/>
        </w:rPr>
        <w:t xml:space="preserve"> </w:t>
      </w:r>
      <w:r>
        <w:t>воспитанников, их интересов, достижений родителей (законных представителей) в деле воспитания и</w:t>
      </w:r>
      <w:r>
        <w:rPr>
          <w:spacing w:val="1"/>
        </w:rPr>
        <w:t xml:space="preserve"> </w:t>
      </w:r>
      <w:r>
        <w:t>развития детей,</w:t>
      </w:r>
      <w:r>
        <w:rPr>
          <w:spacing w:val="-1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возможностей</w:t>
      </w:r>
      <w:r>
        <w:rPr>
          <w:spacing w:val="3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социума.</w:t>
      </w:r>
    </w:p>
    <w:p>
      <w:pPr>
        <w:pStyle w:val="10"/>
        <w:ind w:right="788" w:firstLine="566"/>
      </w:pPr>
      <w:r>
        <w:t>Примером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 служить такие формы, как образовательные предложения для целой группы (занятия),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свободная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игра-исследование,</w:t>
      </w:r>
      <w:r>
        <w:rPr>
          <w:spacing w:val="1"/>
        </w:rPr>
        <w:t xml:space="preserve"> </w:t>
      </w:r>
      <w:r>
        <w:t>ролевая,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подвижные и народные игры; взаимодействие и общение детей и взрослых и/или детей между собой;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исследовательские;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т.п.</w:t>
      </w:r>
    </w:p>
    <w:p>
      <w:pPr>
        <w:pStyle w:val="10"/>
        <w:spacing w:before="1"/>
        <w:ind w:right="791" w:firstLine="566"/>
      </w:pPr>
      <w:r>
        <w:t>Занятие не утратило своей ценности, но оно не должно выступать в качестве единственной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фронтальные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2"/>
        </w:rPr>
        <w:t xml:space="preserve"> </w:t>
      </w:r>
      <w:r>
        <w:t>формами</w:t>
      </w:r>
      <w:r>
        <w:rPr>
          <w:spacing w:val="3"/>
        </w:rPr>
        <w:t xml:space="preserve"> </w:t>
      </w:r>
      <w:r>
        <w:t>обучения.</w:t>
      </w:r>
    </w:p>
    <w:p>
      <w:pPr>
        <w:pStyle w:val="10"/>
        <w:ind w:right="783" w:firstLine="566"/>
      </w:pP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как на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моментов.</w:t>
      </w:r>
      <w:r>
        <w:rPr>
          <w:spacing w:val="1"/>
        </w:rPr>
        <w:t xml:space="preserve"> </w:t>
      </w:r>
      <w:r>
        <w:t>Обучающий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 моментов вербализуются повседневные ситуации, переходя от простых фраз к сложным.</w:t>
      </w:r>
      <w:r>
        <w:rPr>
          <w:spacing w:val="1"/>
        </w:rPr>
        <w:t xml:space="preserve"> </w:t>
      </w:r>
      <w:r>
        <w:t>Естественные ситуации общения выступают в качестве условия, благодаря которым выстраиваются</w:t>
      </w:r>
      <w:r>
        <w:rPr>
          <w:spacing w:val="1"/>
        </w:rPr>
        <w:t xml:space="preserve"> </w:t>
      </w:r>
      <w:r>
        <w:t>партнерские</w:t>
      </w:r>
      <w:r>
        <w:rPr>
          <w:spacing w:val="-6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взрослого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ребенка.</w:t>
      </w:r>
    </w:p>
    <w:p>
      <w:pPr>
        <w:pStyle w:val="10"/>
        <w:ind w:right="795" w:firstLine="566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ставяться</w:t>
      </w:r>
      <w:r>
        <w:rPr>
          <w:spacing w:val="1"/>
        </w:rPr>
        <w:t xml:space="preserve"> </w:t>
      </w:r>
      <w:r>
        <w:t>в разном</w:t>
      </w:r>
      <w:r>
        <w:rPr>
          <w:spacing w:val="1"/>
        </w:rPr>
        <w:t xml:space="preserve"> </w:t>
      </w:r>
      <w:r>
        <w:t>объеме: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максимально полного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дальнейшего обучения на нем в школе до поверхностного ознакомления с целью развития речевых и</w:t>
      </w:r>
      <w:r>
        <w:rPr>
          <w:spacing w:val="1"/>
        </w:rPr>
        <w:t xml:space="preserve"> </w:t>
      </w:r>
      <w:r>
        <w:t>коммуникативных способностей. Соответственно формы обучения разные: от погружения в общение на</w:t>
      </w:r>
      <w:r>
        <w:rPr>
          <w:spacing w:val="1"/>
        </w:rPr>
        <w:t xml:space="preserve"> </w:t>
      </w:r>
      <w:r>
        <w:t>втором</w:t>
      </w:r>
      <w:r>
        <w:rPr>
          <w:spacing w:val="7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всех</w:t>
      </w:r>
      <w:r>
        <w:rPr>
          <w:spacing w:val="8"/>
        </w:rPr>
        <w:t xml:space="preserve"> </w:t>
      </w:r>
      <w:r>
        <w:t>видах</w:t>
      </w:r>
      <w:r>
        <w:rPr>
          <w:spacing w:val="8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</w:p>
    <w:p>
      <w:pPr>
        <w:sectPr>
          <w:pgSz w:w="11910" w:h="16840"/>
          <w:pgMar w:top="102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6" w:firstLine="0"/>
      </w:pPr>
      <w:r>
        <w:t>продолжительностью</w:t>
      </w:r>
      <w:r>
        <w:rPr>
          <w:spacing w:val="1"/>
        </w:rPr>
        <w:t xml:space="preserve"> </w:t>
      </w:r>
      <w:r>
        <w:t>20-30</w:t>
      </w:r>
      <w:r>
        <w:rPr>
          <w:spacing w:val="1"/>
        </w:rPr>
        <w:t xml:space="preserve"> </w:t>
      </w:r>
      <w:r>
        <w:t>мин.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рекомендации</w:t>
      </w:r>
      <w:r>
        <w:rPr>
          <w:spacing w:val="55"/>
        </w:rPr>
        <w:t xml:space="preserve"> </w:t>
      </w:r>
      <w:r>
        <w:t>ученых,</w:t>
      </w:r>
      <w:r>
        <w:rPr>
          <w:spacing w:val="1"/>
        </w:rPr>
        <w:t xml:space="preserve"> </w:t>
      </w:r>
      <w:r>
        <w:t>которые утверждают, что</w:t>
      </w:r>
      <w:r>
        <w:rPr>
          <w:spacing w:val="1"/>
        </w:rPr>
        <w:t xml:space="preserve"> </w:t>
      </w:r>
      <w:r>
        <w:t>«ежедневное общение с детьми позволяет поддержать второй язык» (Е.Ю.</w:t>
      </w:r>
      <w:r>
        <w:rPr>
          <w:spacing w:val="1"/>
        </w:rPr>
        <w:t xml:space="preserve"> </w:t>
      </w:r>
      <w:r>
        <w:t>Протасова,</w:t>
      </w:r>
      <w:r>
        <w:rPr>
          <w:spacing w:val="-2"/>
        </w:rPr>
        <w:t xml:space="preserve"> </w:t>
      </w:r>
      <w:r>
        <w:t>Н.М.</w:t>
      </w:r>
      <w:r>
        <w:rPr>
          <w:spacing w:val="-1"/>
        </w:rPr>
        <w:t xml:space="preserve"> </w:t>
      </w:r>
      <w:r>
        <w:t>Родина).</w:t>
      </w:r>
    </w:p>
    <w:p>
      <w:pPr>
        <w:pStyle w:val="10"/>
        <w:ind w:right="786" w:firstLine="566"/>
      </w:pPr>
      <w:r>
        <w:t>Воспитатель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5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эффективную</w:t>
      </w:r>
      <w:r>
        <w:rPr>
          <w:spacing w:val="-1"/>
        </w:rPr>
        <w:t xml:space="preserve"> </w:t>
      </w:r>
      <w:r>
        <w:t>модель</w:t>
      </w:r>
      <w:r>
        <w:rPr>
          <w:spacing w:val="7"/>
        </w:rPr>
        <w:t xml:space="preserve"> </w:t>
      </w:r>
      <w:r>
        <w:t>обучения.</w:t>
      </w:r>
    </w:p>
    <w:p>
      <w:pPr>
        <w:pStyle w:val="10"/>
        <w:spacing w:before="4"/>
        <w:ind w:left="0" w:firstLine="0"/>
        <w:jc w:val="left"/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1"/>
        <w:gridCol w:w="3592"/>
        <w:gridCol w:w="3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251" w:type="dxa"/>
          </w:tcPr>
          <w:p>
            <w:pPr>
              <w:pStyle w:val="14"/>
              <w:spacing w:line="249" w:lineRule="exact"/>
              <w:ind w:left="753"/>
              <w:rPr>
                <w:b/>
              </w:rPr>
            </w:pPr>
            <w:r>
              <w:rPr>
                <w:b/>
              </w:rPr>
              <w:t xml:space="preserve">Модель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rPr>
                <w:b/>
              </w:rPr>
              <w:t>учебно-</w:t>
            </w:r>
          </w:p>
          <w:p>
            <w:pPr>
              <w:pStyle w:val="14"/>
              <w:spacing w:before="6" w:line="233" w:lineRule="exact"/>
              <w:ind w:left="782"/>
              <w:rPr>
                <w:b/>
              </w:rPr>
            </w:pPr>
            <w:r>
              <w:rPr>
                <w:b/>
              </w:rPr>
              <w:t>дисциплинарная</w:t>
            </w:r>
          </w:p>
        </w:tc>
        <w:tc>
          <w:tcPr>
            <w:tcW w:w="3592" w:type="dxa"/>
          </w:tcPr>
          <w:p>
            <w:pPr>
              <w:pStyle w:val="14"/>
              <w:spacing w:before="1"/>
              <w:ind w:left="609"/>
              <w:rPr>
                <w:b/>
              </w:rPr>
            </w:pPr>
            <w:r>
              <w:rPr>
                <w:b/>
              </w:rPr>
              <w:t>Модель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развивающая</w:t>
            </w:r>
          </w:p>
        </w:tc>
        <w:tc>
          <w:tcPr>
            <w:tcW w:w="3299" w:type="dxa"/>
          </w:tcPr>
          <w:p>
            <w:pPr>
              <w:pStyle w:val="14"/>
              <w:spacing w:line="254" w:lineRule="exact"/>
              <w:ind w:left="767" w:right="566" w:hanging="178"/>
              <w:rPr>
                <w:b/>
              </w:rPr>
            </w:pPr>
            <w:r>
              <w:rPr>
                <w:b/>
              </w:rPr>
              <w:t>Модель – личностно-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ориентированная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4" w:hRule="atLeast"/>
        </w:trPr>
        <w:tc>
          <w:tcPr>
            <w:tcW w:w="3251" w:type="dxa"/>
          </w:tcPr>
          <w:p>
            <w:pPr>
              <w:pStyle w:val="14"/>
              <w:tabs>
                <w:tab w:val="left" w:pos="949"/>
                <w:tab w:val="left" w:pos="1265"/>
                <w:tab w:val="left" w:pos="1654"/>
                <w:tab w:val="left" w:pos="2071"/>
                <w:tab w:val="left" w:pos="2292"/>
              </w:tabs>
              <w:ind w:right="101" w:firstLine="566"/>
            </w:pPr>
            <w:r>
              <w:t>предусматривает</w:t>
            </w:r>
            <w:r>
              <w:rPr>
                <w:spacing w:val="1"/>
              </w:rPr>
              <w:t xml:space="preserve"> </w:t>
            </w:r>
            <w:r>
              <w:t>специально</w:t>
            </w:r>
            <w:r>
              <w:tab/>
            </w:r>
            <w:r>
              <w:tab/>
            </w:r>
            <w:r>
              <w:rPr>
                <w:spacing w:val="-1"/>
              </w:rPr>
              <w:t>организованное</w:t>
            </w:r>
            <w:r>
              <w:rPr>
                <w:spacing w:val="-52"/>
              </w:rPr>
              <w:t xml:space="preserve"> </w:t>
            </w:r>
            <w:r>
              <w:t>обучение</w:t>
            </w:r>
            <w:r>
              <w:tab/>
            </w:r>
            <w:r>
              <w:t>детей</w:t>
            </w:r>
            <w:r>
              <w:tab/>
            </w:r>
            <w:r>
              <w:t>татарскому</w:t>
            </w:r>
            <w:r>
              <w:rPr>
                <w:spacing w:val="-52"/>
              </w:rPr>
              <w:t xml:space="preserve"> </w:t>
            </w:r>
            <w:r>
              <w:t>языку,</w:t>
            </w:r>
            <w:r>
              <w:tab/>
            </w:r>
            <w:r>
              <w:t>содержание</w:t>
            </w:r>
            <w:r>
              <w:tab/>
            </w:r>
            <w:r>
              <w:tab/>
            </w:r>
            <w:r>
              <w:rPr>
                <w:spacing w:val="-1"/>
              </w:rPr>
              <w:t>которого</w:t>
            </w:r>
            <w:r>
              <w:rPr>
                <w:spacing w:val="-52"/>
              </w:rPr>
              <w:t xml:space="preserve"> </w:t>
            </w:r>
            <w:r>
              <w:t>реализуется</w:t>
            </w:r>
            <w:r>
              <w:rPr>
                <w:spacing w:val="42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непосредственно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48"/>
              </w:rPr>
              <w:t xml:space="preserve"> </w:t>
            </w:r>
            <w:r>
              <w:t>деятельности.</w:t>
            </w:r>
          </w:p>
          <w:p>
            <w:pPr>
              <w:pStyle w:val="14"/>
              <w:tabs>
                <w:tab w:val="left" w:pos="1607"/>
                <w:tab w:val="left" w:pos="1928"/>
                <w:tab w:val="left" w:pos="2077"/>
                <w:tab w:val="left" w:pos="2408"/>
                <w:tab w:val="left" w:pos="3042"/>
              </w:tabs>
              <w:ind w:right="97" w:firstLine="566"/>
              <w:jc w:val="both"/>
            </w:pPr>
            <w:r>
              <w:t>Игры-занятия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3"/>
              </w:rPr>
              <w:t xml:space="preserve"> </w:t>
            </w:r>
            <w:r>
              <w:t>подгруппой</w:t>
            </w:r>
            <w:r>
              <w:rPr>
                <w:spacing w:val="1"/>
              </w:rPr>
              <w:t xml:space="preserve"> </w:t>
            </w:r>
            <w:r>
              <w:t>детей имеют место</w:t>
            </w:r>
            <w:r>
              <w:rPr>
                <w:spacing w:val="-52"/>
              </w:rPr>
              <w:t xml:space="preserve"> </w:t>
            </w:r>
            <w:r>
              <w:t>в образовательном процессе, их</w:t>
            </w:r>
            <w:r>
              <w:rPr>
                <w:spacing w:val="-52"/>
              </w:rPr>
              <w:t xml:space="preserve"> </w:t>
            </w:r>
            <w:r>
              <w:t>эффективность прослеживается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этапе прямого</w:t>
            </w:r>
            <w:r>
              <w:rPr>
                <w:spacing w:val="1"/>
              </w:rPr>
              <w:t xml:space="preserve"> </w:t>
            </w:r>
            <w:r>
              <w:t>обучения.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такой</w:t>
            </w:r>
            <w:r>
              <w:rPr>
                <w:spacing w:val="1"/>
              </w:rPr>
              <w:t xml:space="preserve"> </w:t>
            </w:r>
            <w:r>
              <w:t>форме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воспитатель занимает активную</w:t>
            </w:r>
            <w:r>
              <w:rPr>
                <w:spacing w:val="-52"/>
              </w:rPr>
              <w:t xml:space="preserve"> </w:t>
            </w:r>
            <w:r>
              <w:t>позицию,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раскрывает</w:t>
            </w:r>
            <w:r>
              <w:rPr>
                <w:spacing w:val="-53"/>
              </w:rPr>
              <w:t xml:space="preserve"> </w:t>
            </w:r>
            <w:r>
              <w:t>содержание,</w:t>
            </w:r>
            <w:r>
              <w:rPr>
                <w:spacing w:val="1"/>
              </w:rPr>
              <w:t xml:space="preserve"> </w:t>
            </w:r>
            <w:r>
              <w:t>которое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могут</w:t>
            </w:r>
            <w:r>
              <w:rPr>
                <w:spacing w:val="1"/>
              </w:rPr>
              <w:t xml:space="preserve"> </w:t>
            </w:r>
            <w:r>
              <w:t>освоить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rPr>
                <w:spacing w:val="-52"/>
              </w:rPr>
              <w:t xml:space="preserve"> </w:t>
            </w:r>
            <w:r>
              <w:t>(называет</w:t>
            </w:r>
            <w:r>
              <w:rPr>
                <w:spacing w:val="1"/>
              </w:rPr>
              <w:t xml:space="preserve"> </w:t>
            </w:r>
            <w:r>
              <w:t>слово,</w:t>
            </w:r>
            <w:r>
              <w:rPr>
                <w:spacing w:val="1"/>
              </w:rPr>
              <w:t xml:space="preserve"> </w:t>
            </w:r>
            <w:r>
              <w:t>разъясняет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tab/>
            </w:r>
            <w:r>
              <w:tab/>
            </w:r>
            <w:r>
              <w:t>конструкции</w:t>
            </w:r>
            <w:r>
              <w:rPr>
                <w:spacing w:val="-53"/>
              </w:rPr>
              <w:t xml:space="preserve"> </w:t>
            </w:r>
            <w:r>
              <w:t>предложений,</w:t>
            </w:r>
            <w:r>
              <w:rPr>
                <w:spacing w:val="1"/>
              </w:rPr>
              <w:t xml:space="preserve"> </w:t>
            </w:r>
            <w:r>
              <w:t>читает</w:t>
            </w:r>
            <w:r>
              <w:rPr>
                <w:spacing w:val="55"/>
              </w:rPr>
              <w:t xml:space="preserve"> </w:t>
            </w:r>
            <w:r>
              <w:t>отрывок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произведения,</w:t>
            </w:r>
            <w:r>
              <w:rPr>
                <w:spacing w:val="55"/>
              </w:rPr>
              <w:t xml:space="preserve"> </w:t>
            </w:r>
            <w:r>
              <w:t>рассказывает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достопримечательностях</w:t>
            </w:r>
            <w:r>
              <w:rPr>
                <w:spacing w:val="-52"/>
              </w:rPr>
              <w:t xml:space="preserve"> </w:t>
            </w:r>
            <w:r>
              <w:t>города,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т.п.),</w:t>
            </w:r>
            <w:r>
              <w:rPr>
                <w:spacing w:val="-52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1"/>
              </w:rPr>
              <w:t xml:space="preserve"> </w:t>
            </w:r>
            <w:r>
              <w:t>помочь</w:t>
            </w:r>
            <w:r>
              <w:rPr>
                <w:spacing w:val="1"/>
              </w:rPr>
              <w:t xml:space="preserve"> </w:t>
            </w:r>
            <w:r>
              <w:t>осознать</w:t>
            </w:r>
            <w:r>
              <w:tab/>
            </w:r>
            <w:r>
              <w:t>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усвоить</w:t>
            </w:r>
            <w:r>
              <w:rPr>
                <w:spacing w:val="-53"/>
              </w:rPr>
              <w:t xml:space="preserve"> </w:t>
            </w:r>
            <w:r>
              <w:t>предложенную</w:t>
            </w:r>
            <w:r>
              <w:rPr>
                <w:spacing w:val="-2"/>
              </w:rPr>
              <w:t xml:space="preserve"> </w:t>
            </w:r>
            <w:r>
              <w:t>информацию.</w:t>
            </w:r>
          </w:p>
          <w:p>
            <w:pPr>
              <w:pStyle w:val="14"/>
              <w:ind w:right="95" w:firstLine="566"/>
              <w:jc w:val="both"/>
            </w:pPr>
            <w:r>
              <w:t>Такие</w:t>
            </w:r>
            <w:r>
              <w:rPr>
                <w:spacing w:val="1"/>
              </w:rPr>
              <w:t xml:space="preserve"> </w:t>
            </w:r>
            <w:r>
              <w:t>игры-занятия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средней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проводятся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раза в неделю не более 20 мин.</w:t>
            </w:r>
            <w:r>
              <w:rPr>
                <w:spacing w:val="1"/>
              </w:rPr>
              <w:t xml:space="preserve"> </w:t>
            </w:r>
            <w:r>
              <w:t>каждое, в старшей группе - 25</w:t>
            </w:r>
            <w:r>
              <w:rPr>
                <w:spacing w:val="1"/>
              </w:rPr>
              <w:t xml:space="preserve"> </w:t>
            </w:r>
            <w:r>
              <w:t>мин.,</w:t>
            </w:r>
            <w:r>
              <w:rPr>
                <w:spacing w:val="1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мин.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подготовительной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группе.</w:t>
            </w:r>
          </w:p>
          <w:p>
            <w:pPr>
              <w:pStyle w:val="14"/>
              <w:tabs>
                <w:tab w:val="left" w:pos="887"/>
                <w:tab w:val="left" w:pos="1980"/>
                <w:tab w:val="left" w:pos="2272"/>
                <w:tab w:val="left" w:pos="2389"/>
                <w:tab w:val="left" w:pos="3035"/>
              </w:tabs>
              <w:ind w:right="96" w:firstLine="566"/>
            </w:pPr>
            <w:r>
              <w:t>Планирование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tab/>
            </w:r>
            <w:r>
              <w:t>процесса</w:t>
            </w:r>
            <w:r>
              <w:tab/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20"/>
              </w:rPr>
              <w:t xml:space="preserve"> </w:t>
            </w:r>
            <w:r>
              <w:t>разных</w:t>
            </w:r>
            <w:r>
              <w:rPr>
                <w:spacing w:val="12"/>
              </w:rPr>
              <w:t xml:space="preserve"> </w:t>
            </w:r>
            <w:r>
              <w:t>возрастов</w:t>
            </w:r>
            <w:r>
              <w:rPr>
                <w:spacing w:val="21"/>
              </w:rPr>
              <w:t xml:space="preserve"> </w:t>
            </w:r>
            <w:r>
              <w:t>имеет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tab/>
            </w:r>
            <w:r>
              <w:t>специфику.</w:t>
            </w:r>
            <w:r>
              <w:tab/>
            </w:r>
            <w:r>
              <w:tab/>
            </w:r>
            <w:r>
              <w:t>Если</w:t>
            </w:r>
            <w:r>
              <w:tab/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младшей,</w:t>
            </w:r>
            <w:r>
              <w:rPr>
                <w:spacing w:val="49"/>
              </w:rPr>
              <w:t xml:space="preserve"> </w:t>
            </w:r>
            <w:r>
              <w:t>средней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4"/>
              </w:rPr>
              <w:t xml:space="preserve"> </w:t>
            </w:r>
            <w:r>
              <w:t>старшей</w:t>
            </w:r>
            <w:r>
              <w:rPr>
                <w:spacing w:val="-52"/>
              </w:rPr>
              <w:t xml:space="preserve"> </w:t>
            </w:r>
            <w:r>
              <w:t>возрастных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группах</w:t>
            </w:r>
          </w:p>
          <w:p>
            <w:pPr>
              <w:pStyle w:val="14"/>
              <w:tabs>
                <w:tab w:val="left" w:pos="2393"/>
              </w:tabs>
              <w:ind w:right="98"/>
              <w:jc w:val="both"/>
            </w:pPr>
            <w:r>
              <w:t>образовательный</w:t>
            </w:r>
            <w:r>
              <w:tab/>
            </w:r>
            <w:r>
              <w:rPr>
                <w:spacing w:val="-1"/>
              </w:rPr>
              <w:t>процесс</w:t>
            </w:r>
            <w:r>
              <w:rPr>
                <w:spacing w:val="-53"/>
              </w:rPr>
              <w:t xml:space="preserve"> </w:t>
            </w:r>
            <w:r>
              <w:t>строится</w:t>
            </w:r>
            <w:r>
              <w:rPr>
                <w:spacing w:val="1"/>
              </w:rPr>
              <w:t xml:space="preserve"> </w:t>
            </w:r>
            <w:r>
              <w:t>преимущественно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активных</w:t>
            </w:r>
            <w:r>
              <w:rPr>
                <w:spacing w:val="1"/>
              </w:rPr>
              <w:t xml:space="preserve"> </w:t>
            </w:r>
            <w:r>
              <w:t>формах,</w:t>
            </w:r>
            <w:r>
              <w:rPr>
                <w:spacing w:val="1"/>
              </w:rPr>
              <w:t xml:space="preserve"> </w:t>
            </w:r>
            <w:r>
              <w:t>то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подготовительной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 xml:space="preserve">группе    </w:t>
            </w:r>
            <w:r>
              <w:rPr>
                <w:spacing w:val="12"/>
              </w:rPr>
              <w:t xml:space="preserve"> </w:t>
            </w:r>
            <w:r>
              <w:t xml:space="preserve">значительное    </w:t>
            </w:r>
            <w:r>
              <w:rPr>
                <w:spacing w:val="12"/>
              </w:rPr>
              <w:t xml:space="preserve"> </w:t>
            </w:r>
            <w:r>
              <w:t>место</w:t>
            </w:r>
          </w:p>
          <w:p>
            <w:pPr>
              <w:pStyle w:val="14"/>
              <w:tabs>
                <w:tab w:val="left" w:pos="2053"/>
              </w:tabs>
              <w:spacing w:line="239" w:lineRule="exact"/>
              <w:jc w:val="both"/>
            </w:pPr>
            <w:r>
              <w:t>занимает</w:t>
            </w:r>
            <w:r>
              <w:tab/>
            </w:r>
            <w:r>
              <w:t>специально</w:t>
            </w:r>
          </w:p>
        </w:tc>
        <w:tc>
          <w:tcPr>
            <w:tcW w:w="3592" w:type="dxa"/>
          </w:tcPr>
          <w:p>
            <w:pPr>
              <w:pStyle w:val="14"/>
              <w:ind w:left="105" w:right="98" w:firstLine="566"/>
              <w:jc w:val="both"/>
            </w:pPr>
            <w:r>
              <w:t>предусматривает</w:t>
            </w:r>
            <w:r>
              <w:rPr>
                <w:spacing w:val="1"/>
              </w:rPr>
              <w:t xml:space="preserve"> </w:t>
            </w:r>
            <w:r>
              <w:t>обучение</w:t>
            </w:r>
            <w:r>
              <w:rPr>
                <w:spacing w:val="-52"/>
              </w:rPr>
              <w:t xml:space="preserve"> </w:t>
            </w:r>
            <w:r>
              <w:t>детей татарскому языку в условиях</w:t>
            </w:r>
            <w:r>
              <w:rPr>
                <w:spacing w:val="1"/>
              </w:rPr>
              <w:t xml:space="preserve"> </w:t>
            </w:r>
            <w:r>
              <w:t>непосредственно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деятельности и</w:t>
            </w:r>
            <w:r>
              <w:rPr>
                <w:spacing w:val="1"/>
              </w:rPr>
              <w:t xml:space="preserve"> </w:t>
            </w:r>
            <w:r>
              <w:t>в ходе</w:t>
            </w:r>
            <w:r>
              <w:rPr>
                <w:spacing w:val="1"/>
              </w:rPr>
              <w:t xml:space="preserve"> </w:t>
            </w:r>
            <w:r>
              <w:t>режимных</w:t>
            </w:r>
            <w:r>
              <w:rPr>
                <w:spacing w:val="1"/>
              </w:rPr>
              <w:t xml:space="preserve"> </w:t>
            </w:r>
            <w:r>
              <w:t>моментов.</w:t>
            </w:r>
          </w:p>
          <w:p>
            <w:pPr>
              <w:pStyle w:val="14"/>
              <w:tabs>
                <w:tab w:val="left" w:pos="1924"/>
                <w:tab w:val="left" w:pos="2337"/>
              </w:tabs>
              <w:ind w:left="105" w:right="98" w:firstLine="566"/>
              <w:jc w:val="both"/>
            </w:pPr>
            <w:r>
              <w:t>Весь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1"/>
              </w:rPr>
              <w:t xml:space="preserve"> </w:t>
            </w:r>
            <w:r>
              <w:t>постижения</w:t>
            </w:r>
            <w:r>
              <w:rPr>
                <w:spacing w:val="1"/>
              </w:rPr>
              <w:t xml:space="preserve"> </w:t>
            </w:r>
            <w:r>
              <w:t>второго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>
              <w:rPr>
                <w:spacing w:val="1"/>
              </w:rPr>
              <w:t xml:space="preserve"> </w:t>
            </w:r>
            <w:r>
              <w:t>выстраивается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котором</w:t>
            </w:r>
            <w:r>
              <w:tab/>
            </w:r>
            <w:r>
              <w:rPr>
                <w:spacing w:val="-1"/>
              </w:rPr>
              <w:t>удовлетворяется</w:t>
            </w:r>
            <w:r>
              <w:rPr>
                <w:spacing w:val="-53"/>
              </w:rPr>
              <w:t xml:space="preserve"> </w:t>
            </w:r>
            <w:r>
              <w:t>потребность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общении.</w:t>
            </w:r>
            <w:r>
              <w:rPr>
                <w:spacing w:val="1"/>
              </w:rPr>
              <w:t xml:space="preserve"> </w:t>
            </w:r>
            <w:r>
              <w:t>Непосредственно образовательную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tab/>
            </w:r>
            <w:r>
              <w:tab/>
            </w:r>
            <w:r>
              <w:rPr>
                <w:spacing w:val="-1"/>
              </w:rPr>
              <w:t>воспитатель</w:t>
            </w:r>
          </w:p>
          <w:p>
            <w:pPr>
              <w:pStyle w:val="14"/>
              <w:tabs>
                <w:tab w:val="left" w:pos="3172"/>
              </w:tabs>
              <w:ind w:left="105"/>
              <w:jc w:val="both"/>
            </w:pPr>
            <w:r>
              <w:t>выстраивает</w:t>
            </w:r>
            <w:r>
              <w:tab/>
            </w:r>
            <w:r>
              <w:t>как</w:t>
            </w:r>
          </w:p>
          <w:p>
            <w:pPr>
              <w:pStyle w:val="14"/>
              <w:tabs>
                <w:tab w:val="left" w:pos="1626"/>
                <w:tab w:val="left" w:pos="2571"/>
                <w:tab w:val="left" w:pos="2868"/>
              </w:tabs>
              <w:ind w:left="105" w:right="96"/>
              <w:jc w:val="both"/>
            </w:pPr>
            <w:r>
              <w:t>концентрированную</w:t>
            </w:r>
            <w:r>
              <w:tab/>
            </w:r>
            <w:r>
              <w:tab/>
            </w:r>
            <w:r>
              <w:rPr>
                <w:spacing w:val="-1"/>
              </w:rPr>
              <w:t>форму</w:t>
            </w:r>
            <w:r>
              <w:rPr>
                <w:spacing w:val="-53"/>
              </w:rPr>
              <w:t xml:space="preserve"> </w:t>
            </w:r>
            <w:r>
              <w:t>общения.</w:t>
            </w:r>
            <w:r>
              <w:rPr>
                <w:spacing w:val="1"/>
              </w:rPr>
              <w:t xml:space="preserve"> </w:t>
            </w:r>
            <w:r>
              <w:t>Получить</w:t>
            </w:r>
            <w:r>
              <w:rPr>
                <w:spacing w:val="1"/>
              </w:rPr>
              <w:t xml:space="preserve"> </w:t>
            </w:r>
            <w:r>
              <w:t>заранее</w:t>
            </w:r>
            <w:r>
              <w:rPr>
                <w:spacing w:val="1"/>
              </w:rPr>
              <w:t xml:space="preserve"> </w:t>
            </w:r>
            <w:r>
              <w:t>спланированный</w:t>
            </w:r>
            <w:r>
              <w:tab/>
            </w:r>
            <w:r>
              <w:t>результат</w:t>
            </w:r>
            <w:r>
              <w:rPr>
                <w:spacing w:val="-53"/>
              </w:rPr>
              <w:t xml:space="preserve"> </w:t>
            </w:r>
            <w:r>
              <w:t>возможно</w:t>
            </w:r>
            <w:r>
              <w:tab/>
            </w:r>
            <w:r>
              <w:t>при</w:t>
            </w:r>
            <w:r>
              <w:tab/>
            </w:r>
            <w:r>
              <w:rPr>
                <w:spacing w:val="-1"/>
              </w:rPr>
              <w:t>разумном</w:t>
            </w:r>
            <w:r>
              <w:rPr>
                <w:spacing w:val="-53"/>
              </w:rPr>
              <w:t xml:space="preserve"> </w:t>
            </w:r>
            <w:r>
              <w:t>использовании таких современных</w:t>
            </w:r>
            <w:r>
              <w:rPr>
                <w:spacing w:val="1"/>
              </w:rPr>
              <w:t xml:space="preserve"> </w:t>
            </w:r>
            <w:r>
              <w:t>технологий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как:</w:t>
            </w:r>
            <w:r>
              <w:rPr>
                <w:spacing w:val="-52"/>
              </w:rPr>
              <w:t xml:space="preserve"> </w:t>
            </w:r>
            <w:r>
              <w:t>информационно-</w:t>
            </w:r>
          </w:p>
          <w:p>
            <w:pPr>
              <w:pStyle w:val="14"/>
              <w:tabs>
                <w:tab w:val="left" w:pos="2408"/>
                <w:tab w:val="left" w:pos="2548"/>
              </w:tabs>
              <w:ind w:left="105" w:right="98"/>
              <w:jc w:val="both"/>
            </w:pPr>
            <w:r>
              <w:t>коммуникационные,</w:t>
            </w:r>
            <w:r>
              <w:rPr>
                <w:spacing w:val="1"/>
              </w:rPr>
              <w:t xml:space="preserve"> </w:t>
            </w:r>
            <w:r>
              <w:t>технология</w:t>
            </w:r>
            <w:r>
              <w:rPr>
                <w:spacing w:val="1"/>
              </w:rPr>
              <w:t xml:space="preserve"> </w:t>
            </w:r>
            <w:r>
              <w:t>саморазвития</w:t>
            </w:r>
            <w:r>
              <w:rPr>
                <w:spacing w:val="1"/>
              </w:rPr>
              <w:t xml:space="preserve"> </w:t>
            </w:r>
            <w:r>
              <w:t>(М.</w:t>
            </w:r>
            <w:r>
              <w:rPr>
                <w:spacing w:val="1"/>
              </w:rPr>
              <w:t xml:space="preserve"> </w:t>
            </w:r>
            <w:r>
              <w:t>Монтессори),</w:t>
            </w:r>
            <w:r>
              <w:rPr>
                <w:spacing w:val="1"/>
              </w:rPr>
              <w:t xml:space="preserve"> </w:t>
            </w:r>
            <w:r>
              <w:t>ТРИЗ</w:t>
            </w:r>
            <w:r>
              <w:rPr>
                <w:spacing w:val="1"/>
              </w:rPr>
              <w:t xml:space="preserve"> </w:t>
            </w:r>
            <w:r>
              <w:t>(Г.С.</w:t>
            </w:r>
            <w:r>
              <w:rPr>
                <w:spacing w:val="1"/>
              </w:rPr>
              <w:t xml:space="preserve"> </w:t>
            </w:r>
            <w:r>
              <w:t>Альтшуллер),</w:t>
            </w:r>
            <w:r>
              <w:rPr>
                <w:spacing w:val="1"/>
              </w:rPr>
              <w:t xml:space="preserve"> </w:t>
            </w:r>
            <w:r>
              <w:t>технология</w:t>
            </w:r>
            <w:r>
              <w:rPr>
                <w:spacing w:val="1"/>
              </w:rPr>
              <w:t xml:space="preserve"> </w:t>
            </w:r>
            <w:r>
              <w:t>моделирования</w:t>
            </w:r>
            <w:r>
              <w:rPr>
                <w:spacing w:val="1"/>
              </w:rPr>
              <w:t xml:space="preserve"> </w:t>
            </w:r>
            <w:r>
              <w:t>(Л.А.</w:t>
            </w:r>
            <w:r>
              <w:rPr>
                <w:spacing w:val="-52"/>
              </w:rPr>
              <w:t xml:space="preserve"> </w:t>
            </w:r>
            <w:r>
              <w:t>Венгер)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</w:t>
            </w:r>
            <w:r>
              <w:rPr>
                <w:spacing w:val="1"/>
              </w:rPr>
              <w:t xml:space="preserve"> </w:t>
            </w:r>
            <w:r>
              <w:t>Сущность</w:t>
            </w:r>
            <w:r>
              <w:rPr>
                <w:spacing w:val="1"/>
              </w:rPr>
              <w:t xml:space="preserve"> </w:t>
            </w:r>
            <w:r>
              <w:t>любой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получить</w:t>
            </w:r>
            <w:r>
              <w:rPr>
                <w:spacing w:val="1"/>
              </w:rPr>
              <w:t xml:space="preserve"> </w:t>
            </w:r>
            <w:r>
              <w:t>более</w:t>
            </w:r>
            <w:r>
              <w:rPr>
                <w:spacing w:val="1"/>
              </w:rPr>
              <w:t xml:space="preserve"> </w:t>
            </w:r>
            <w:r>
              <w:t>высокий</w:t>
            </w:r>
            <w:r>
              <w:rPr>
                <w:spacing w:val="1"/>
              </w:rPr>
              <w:t xml:space="preserve"> </w:t>
            </w:r>
            <w:r>
              <w:t>результат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диагностически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52"/>
              </w:rPr>
              <w:t xml:space="preserve"> </w:t>
            </w:r>
            <w:r>
              <w:t>целей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заранее</w:t>
            </w:r>
            <w:r>
              <w:rPr>
                <w:spacing w:val="1"/>
              </w:rPr>
              <w:t xml:space="preserve"> </w:t>
            </w:r>
            <w:r>
              <w:t>спланированных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  <w:r>
              <w:rPr>
                <w:spacing w:val="1"/>
              </w:rPr>
              <w:t xml:space="preserve"> </w:t>
            </w:r>
            <w:r>
              <w:t>Сам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1"/>
              </w:rPr>
              <w:t xml:space="preserve"> </w:t>
            </w:r>
            <w:r>
              <w:t>использования</w:t>
            </w:r>
            <w:r>
              <w:tab/>
            </w:r>
            <w:r>
              <w:rPr>
                <w:spacing w:val="-1"/>
              </w:rPr>
              <w:t>технологии</w:t>
            </w:r>
            <w:r>
              <w:rPr>
                <w:spacing w:val="-53"/>
              </w:rPr>
              <w:t xml:space="preserve"> </w:t>
            </w:r>
            <w:r>
              <w:t>позволяет комбинировать методы и</w:t>
            </w:r>
            <w:r>
              <w:rPr>
                <w:spacing w:val="-52"/>
              </w:rPr>
              <w:t xml:space="preserve"> </w:t>
            </w:r>
            <w:r>
              <w:t>средства</w:t>
            </w:r>
            <w:r>
              <w:tab/>
            </w:r>
            <w:r>
              <w:tab/>
            </w:r>
            <w:r>
              <w:t>обучения,</w:t>
            </w:r>
          </w:p>
          <w:p>
            <w:pPr>
              <w:pStyle w:val="14"/>
              <w:tabs>
                <w:tab w:val="left" w:pos="2375"/>
              </w:tabs>
              <w:spacing w:line="251" w:lineRule="exact"/>
              <w:ind w:left="105"/>
              <w:jc w:val="both"/>
            </w:pPr>
            <w:r>
              <w:t>структурировать</w:t>
            </w:r>
            <w:r>
              <w:tab/>
            </w:r>
            <w:r>
              <w:t>содержание</w:t>
            </w:r>
          </w:p>
          <w:p>
            <w:pPr>
              <w:pStyle w:val="14"/>
              <w:tabs>
                <w:tab w:val="left" w:pos="1972"/>
                <w:tab w:val="left" w:pos="2260"/>
              </w:tabs>
              <w:ind w:left="105" w:right="98"/>
              <w:jc w:val="both"/>
            </w:pPr>
            <w:r>
              <w:t>дошкольного</w:t>
            </w:r>
            <w:r>
              <w:tab/>
            </w:r>
            <w:r>
              <w:tab/>
            </w:r>
            <w:r>
              <w:rPr>
                <w:spacing w:val="-1"/>
              </w:rPr>
              <w:t>образования,</w:t>
            </w:r>
            <w:r>
              <w:rPr>
                <w:spacing w:val="-53"/>
              </w:rPr>
              <w:t xml:space="preserve"> </w:t>
            </w:r>
            <w:r>
              <w:t>корректировать процесс</w:t>
            </w:r>
            <w:r>
              <w:rPr>
                <w:spacing w:val="1"/>
              </w:rPr>
              <w:t xml:space="preserve"> </w:t>
            </w:r>
            <w:r>
              <w:t>обучения.</w:t>
            </w:r>
            <w:r>
              <w:rPr>
                <w:spacing w:val="1"/>
              </w:rPr>
              <w:t xml:space="preserve"> </w:t>
            </w:r>
            <w:r>
              <w:t>Обеспечат</w:t>
            </w:r>
            <w:r>
              <w:tab/>
            </w:r>
            <w:r>
              <w:t>продуктивность</w:t>
            </w:r>
            <w:r>
              <w:rPr>
                <w:spacing w:val="-53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такие</w:t>
            </w:r>
            <w:r>
              <w:rPr>
                <w:spacing w:val="1"/>
              </w:rPr>
              <w:t xml:space="preserve"> </w:t>
            </w:r>
            <w:r>
              <w:t>современные</w:t>
            </w:r>
            <w:r>
              <w:rPr>
                <w:spacing w:val="-52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как:</w:t>
            </w:r>
            <w:r>
              <w:rPr>
                <w:spacing w:val="1"/>
              </w:rPr>
              <w:t xml:space="preserve"> </w:t>
            </w:r>
            <w:r>
              <w:t>метод</w:t>
            </w:r>
            <w:r>
              <w:rPr>
                <w:spacing w:val="1"/>
              </w:rPr>
              <w:t xml:space="preserve"> </w:t>
            </w:r>
            <w:r>
              <w:t>звуковых</w:t>
            </w:r>
            <w:r>
              <w:rPr>
                <w:spacing w:val="1"/>
              </w:rPr>
              <w:t xml:space="preserve"> </w:t>
            </w:r>
            <w:r>
              <w:t>ассоциаций,</w:t>
            </w:r>
            <w:r>
              <w:rPr>
                <w:spacing w:val="1"/>
              </w:rPr>
              <w:t xml:space="preserve"> </w:t>
            </w:r>
            <w:r>
              <w:t>игровой</w:t>
            </w:r>
            <w:r>
              <w:rPr>
                <w:spacing w:val="-52"/>
              </w:rPr>
              <w:t xml:space="preserve"> </w:t>
            </w:r>
            <w:r>
              <w:t>метод,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развивающего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tab/>
            </w:r>
            <w:r>
              <w:rPr>
                <w:spacing w:val="-1"/>
              </w:rPr>
              <w:t>моделирования,</w:t>
            </w:r>
            <w:r>
              <w:rPr>
                <w:spacing w:val="-53"/>
              </w:rPr>
              <w:t xml:space="preserve"> </w:t>
            </w:r>
            <w:r>
              <w:t xml:space="preserve">проектирования,   </w:t>
            </w:r>
            <w:r>
              <w:rPr>
                <w:spacing w:val="5"/>
              </w:rPr>
              <w:t xml:space="preserve"> </w:t>
            </w:r>
            <w:r>
              <w:t xml:space="preserve">а   </w:t>
            </w:r>
            <w:r>
              <w:rPr>
                <w:spacing w:val="7"/>
              </w:rPr>
              <w:t xml:space="preserve"> </w:t>
            </w:r>
            <w:r>
              <w:t xml:space="preserve">также   </w:t>
            </w:r>
            <w:r>
              <w:rPr>
                <w:spacing w:val="2"/>
              </w:rPr>
              <w:t xml:space="preserve"> </w:t>
            </w:r>
            <w:r>
              <w:t>опыт</w:t>
            </w:r>
          </w:p>
          <w:p>
            <w:pPr>
              <w:pStyle w:val="14"/>
              <w:spacing w:line="239" w:lineRule="exact"/>
              <w:ind w:left="105"/>
              <w:jc w:val="both"/>
            </w:pP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Сингапурскому</w:t>
            </w:r>
            <w:r>
              <w:rPr>
                <w:spacing w:val="-6"/>
              </w:rPr>
              <w:t xml:space="preserve"> </w:t>
            </w:r>
            <w:r>
              <w:t>методу.</w:t>
            </w:r>
          </w:p>
        </w:tc>
        <w:tc>
          <w:tcPr>
            <w:tcW w:w="3299" w:type="dxa"/>
          </w:tcPr>
          <w:p>
            <w:pPr>
              <w:pStyle w:val="14"/>
              <w:tabs>
                <w:tab w:val="left" w:pos="2009"/>
              </w:tabs>
              <w:spacing w:line="242" w:lineRule="auto"/>
              <w:ind w:left="104" w:right="103" w:firstLine="567"/>
              <w:jc w:val="both"/>
            </w:pPr>
            <w:r>
              <w:t>реализуется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tab/>
            </w:r>
            <w:r>
              <w:rPr>
                <w:spacing w:val="-1"/>
              </w:rPr>
              <w:t>партнерской</w:t>
            </w:r>
            <w:r>
              <w:rPr>
                <w:spacing w:val="-53"/>
              </w:rPr>
              <w:t xml:space="preserve"> </w:t>
            </w:r>
            <w:r>
              <w:t>деятельности</w:t>
            </w:r>
            <w:r>
              <w:rPr>
                <w:spacing w:val="55"/>
              </w:rPr>
              <w:t xml:space="preserve"> </w:t>
            </w:r>
            <w:r>
              <w:t>взрослых и детей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течение</w:t>
            </w:r>
            <w:r>
              <w:rPr>
                <w:spacing w:val="-5"/>
              </w:rPr>
              <w:t xml:space="preserve"> </w:t>
            </w:r>
            <w:r>
              <w:t>дня.</w:t>
            </w:r>
          </w:p>
          <w:p>
            <w:pPr>
              <w:pStyle w:val="14"/>
              <w:tabs>
                <w:tab w:val="left" w:pos="2048"/>
                <w:tab w:val="left" w:pos="2211"/>
              </w:tabs>
              <w:ind w:left="104" w:right="95" w:firstLine="567"/>
              <w:jc w:val="both"/>
            </w:pPr>
            <w:r>
              <w:t>Прежде</w:t>
            </w:r>
            <w:r>
              <w:rPr>
                <w:spacing w:val="1"/>
              </w:rPr>
              <w:t xml:space="preserve"> </w:t>
            </w:r>
            <w:r>
              <w:t>всего,</w:t>
            </w:r>
            <w:r>
              <w:rPr>
                <w:spacing w:val="1"/>
              </w:rPr>
              <w:t xml:space="preserve"> </w:t>
            </w:r>
            <w:r>
              <w:t>следует</w:t>
            </w:r>
            <w:r>
              <w:rPr>
                <w:spacing w:val="1"/>
              </w:rPr>
              <w:t xml:space="preserve"> </w:t>
            </w:r>
            <w:r>
              <w:t>обеспечить</w:t>
            </w:r>
            <w:r>
              <w:tab/>
            </w:r>
            <w:r>
              <w:rPr>
                <w:spacing w:val="-1"/>
              </w:rPr>
              <w:t>комфортное</w:t>
            </w:r>
            <w:r>
              <w:rPr>
                <w:spacing w:val="-53"/>
              </w:rPr>
              <w:t xml:space="preserve"> </w:t>
            </w:r>
            <w:r>
              <w:t>нахождение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группе,</w:t>
            </w:r>
            <w:r>
              <w:rPr>
                <w:spacing w:val="1"/>
              </w:rPr>
              <w:t xml:space="preserve"> </w:t>
            </w:r>
            <w:r>
              <w:t>где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должен</w:t>
            </w:r>
            <w:r>
              <w:rPr>
                <w:spacing w:val="1"/>
              </w:rPr>
              <w:t xml:space="preserve"> </w:t>
            </w:r>
            <w:r>
              <w:t>страдать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всё</w:t>
            </w:r>
            <w:r>
              <w:rPr>
                <w:spacing w:val="1"/>
              </w:rPr>
              <w:t xml:space="preserve"> </w:t>
            </w:r>
            <w:r>
              <w:t>понимает.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саду,</w:t>
            </w:r>
            <w:r>
              <w:rPr>
                <w:spacing w:val="1"/>
              </w:rPr>
              <w:t xml:space="preserve"> </w:t>
            </w:r>
            <w:r>
              <w:t>где</w:t>
            </w:r>
            <w:r>
              <w:rPr>
                <w:spacing w:val="1"/>
              </w:rPr>
              <w:t xml:space="preserve"> </w:t>
            </w:r>
            <w:r>
              <w:t>есть</w:t>
            </w:r>
            <w:r>
              <w:rPr>
                <w:spacing w:val="-52"/>
              </w:rPr>
              <w:t xml:space="preserve"> </w:t>
            </w:r>
            <w:r>
              <w:t>двуязычные</w:t>
            </w:r>
            <w:r>
              <w:rPr>
                <w:spacing w:val="1"/>
              </w:rPr>
              <w:t xml:space="preserve"> </w:t>
            </w:r>
            <w:r>
              <w:t>дети,</w:t>
            </w:r>
            <w:r>
              <w:rPr>
                <w:spacing w:val="1"/>
              </w:rPr>
              <w:t xml:space="preserve"> </w:t>
            </w:r>
            <w:r>
              <w:t>каждый</w:t>
            </w:r>
            <w:r>
              <w:rPr>
                <w:spacing w:val="1"/>
              </w:rPr>
              <w:t xml:space="preserve"> </w:t>
            </w:r>
            <w:r>
              <w:t>взрослый</w:t>
            </w:r>
            <w:r>
              <w:tab/>
            </w:r>
            <w:r>
              <w:tab/>
            </w:r>
            <w:r>
              <w:rPr>
                <w:spacing w:val="-1"/>
              </w:rPr>
              <w:t>(родитель,</w:t>
            </w:r>
          </w:p>
          <w:p>
            <w:pPr>
              <w:pStyle w:val="14"/>
              <w:tabs>
                <w:tab w:val="left" w:pos="2327"/>
              </w:tabs>
              <w:ind w:left="104"/>
              <w:jc w:val="both"/>
            </w:pPr>
            <w:r>
              <w:t>воспитатель,</w:t>
            </w:r>
            <w:r>
              <w:tab/>
            </w:r>
            <w:r>
              <w:t>младший</w:t>
            </w:r>
          </w:p>
          <w:p>
            <w:pPr>
              <w:pStyle w:val="14"/>
              <w:tabs>
                <w:tab w:val="left" w:pos="2379"/>
              </w:tabs>
              <w:ind w:left="104" w:right="93"/>
              <w:jc w:val="both"/>
            </w:pPr>
            <w:r>
              <w:t>воспитатель)</w:t>
            </w:r>
            <w:r>
              <w:tab/>
            </w:r>
            <w:r>
              <w:t>является</w:t>
            </w:r>
            <w:r>
              <w:rPr>
                <w:spacing w:val="-53"/>
              </w:rPr>
              <w:t xml:space="preserve"> </w:t>
            </w:r>
            <w:r>
              <w:t>педагогом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1"/>
              </w:rPr>
              <w:t xml:space="preserve"> </w:t>
            </w:r>
            <w:r>
              <w:t>речи.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1"/>
              </w:rPr>
              <w:t xml:space="preserve"> </w:t>
            </w:r>
            <w:r>
              <w:t>используют</w:t>
            </w:r>
            <w:r>
              <w:rPr>
                <w:spacing w:val="1"/>
              </w:rPr>
              <w:t xml:space="preserve"> </w:t>
            </w:r>
            <w:r>
              <w:t>возникающие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1"/>
              </w:rPr>
              <w:t xml:space="preserve"> </w:t>
            </w:r>
            <w:r>
              <w:t>чтобы</w:t>
            </w:r>
            <w:r>
              <w:rPr>
                <w:spacing w:val="1"/>
              </w:rPr>
              <w:t xml:space="preserve"> </w:t>
            </w:r>
            <w:r>
              <w:t>познакомить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типовыми</w:t>
            </w:r>
            <w:r>
              <w:rPr>
                <w:spacing w:val="1"/>
              </w:rPr>
              <w:t xml:space="preserve"> </w:t>
            </w:r>
            <w:r>
              <w:t>фразами,</w:t>
            </w:r>
            <w:r>
              <w:rPr>
                <w:spacing w:val="1"/>
              </w:rPr>
              <w:t xml:space="preserve"> </w:t>
            </w:r>
            <w:r>
              <w:t>употребляемыми в тех или иных</w:t>
            </w:r>
            <w:r>
              <w:rPr>
                <w:spacing w:val="-52"/>
              </w:rPr>
              <w:t xml:space="preserve"> </w:t>
            </w:r>
            <w:r>
              <w:t>обстоятельствах.</w:t>
            </w:r>
          </w:p>
          <w:p>
            <w:pPr>
              <w:pStyle w:val="14"/>
              <w:tabs>
                <w:tab w:val="left" w:pos="895"/>
                <w:tab w:val="left" w:pos="977"/>
                <w:tab w:val="left" w:pos="1116"/>
                <w:tab w:val="left" w:pos="1222"/>
                <w:tab w:val="left" w:pos="1375"/>
                <w:tab w:val="left" w:pos="1456"/>
                <w:tab w:val="left" w:pos="1649"/>
                <w:tab w:val="left" w:pos="1826"/>
                <w:tab w:val="left" w:pos="1859"/>
                <w:tab w:val="left" w:pos="1931"/>
                <w:tab w:val="left" w:pos="2027"/>
                <w:tab w:val="left" w:pos="2075"/>
                <w:tab w:val="left" w:pos="2157"/>
                <w:tab w:val="left" w:pos="2390"/>
                <w:tab w:val="left" w:pos="2551"/>
                <w:tab w:val="left" w:pos="2727"/>
                <w:tab w:val="left" w:pos="2828"/>
                <w:tab w:val="left" w:pos="3066"/>
              </w:tabs>
              <w:ind w:left="104" w:right="93" w:firstLine="567"/>
            </w:pPr>
            <w:r>
              <w:t>В</w:t>
            </w:r>
            <w:r>
              <w:rPr>
                <w:spacing w:val="46"/>
              </w:rPr>
              <w:t xml:space="preserve"> </w:t>
            </w:r>
            <w:r>
              <w:t>течение</w:t>
            </w:r>
            <w:r>
              <w:rPr>
                <w:spacing w:val="43"/>
              </w:rPr>
              <w:t xml:space="preserve"> </w:t>
            </w:r>
            <w:r>
              <w:t>дня</w:t>
            </w:r>
            <w:r>
              <w:rPr>
                <w:spacing w:val="49"/>
              </w:rPr>
              <w:t xml:space="preserve"> </w:t>
            </w:r>
            <w:r>
              <w:t>различные</w:t>
            </w:r>
            <w:r>
              <w:rPr>
                <w:spacing w:val="-52"/>
              </w:rPr>
              <w:t xml:space="preserve"> </w:t>
            </w:r>
            <w:r>
              <w:t>виды</w:t>
            </w:r>
            <w:r>
              <w:tab/>
            </w:r>
            <w:r>
              <w:t>детской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должны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быть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объединены</w:t>
            </w:r>
            <w:r>
              <w:rPr>
                <w:spacing w:val="-52"/>
              </w:rPr>
              <w:t xml:space="preserve"> </w:t>
            </w:r>
            <w:r>
              <w:t>общим</w:t>
            </w:r>
            <w:r>
              <w:tab/>
            </w:r>
            <w:r>
              <w:tab/>
            </w:r>
            <w:r>
              <w:tab/>
            </w:r>
            <w:r>
              <w:t>контекстом</w:t>
            </w:r>
            <w:r>
              <w:tab/>
            </w:r>
            <w:r>
              <w:tab/>
            </w:r>
            <w:r>
              <w:t>(темой</w:t>
            </w:r>
            <w:r>
              <w:rPr>
                <w:spacing w:val="-52"/>
              </w:rPr>
              <w:t xml:space="preserve"> </w:t>
            </w:r>
            <w:r>
              <w:t>проекта),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его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содержание</w:t>
            </w:r>
            <w:r>
              <w:rPr>
                <w:spacing w:val="-52"/>
              </w:rPr>
              <w:t xml:space="preserve"> </w:t>
            </w:r>
            <w:r>
              <w:t>вариативно</w:t>
            </w:r>
            <w:r>
              <w:tab/>
            </w:r>
            <w:r>
              <w:tab/>
            </w:r>
            <w:r>
              <w:tab/>
            </w:r>
            <w:r>
              <w:t>и</w:t>
            </w:r>
            <w:r>
              <w:tab/>
            </w:r>
            <w:r>
              <w:tab/>
            </w:r>
            <w:r>
              <w:tab/>
            </w:r>
            <w:r>
              <w:t>может</w:t>
            </w:r>
            <w:r>
              <w:tab/>
            </w:r>
            <w:r>
              <w:tab/>
            </w:r>
            <w:r>
              <w:t>быть</w:t>
            </w:r>
            <w:r>
              <w:rPr>
                <w:spacing w:val="-52"/>
              </w:rPr>
              <w:t xml:space="preserve"> </w:t>
            </w:r>
            <w:r>
              <w:t>изменено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воспитателем.</w:t>
            </w:r>
            <w:r>
              <w:rPr>
                <w:spacing w:val="-52"/>
              </w:rPr>
              <w:t xml:space="preserve"> </w:t>
            </w:r>
            <w:r>
              <w:t>Рекомендуется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-53"/>
              </w:rPr>
              <w:t xml:space="preserve"> </w:t>
            </w:r>
            <w:r>
              <w:t>жестко</w:t>
            </w:r>
            <w:r>
              <w:tab/>
            </w:r>
            <w:r>
              <w:tab/>
            </w:r>
            <w:r>
              <w:tab/>
            </w:r>
            <w:r>
              <w:t>фиксированный,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а</w:t>
            </w:r>
            <w:r>
              <w:rPr>
                <w:spacing w:val="-52"/>
              </w:rPr>
              <w:t xml:space="preserve"> </w:t>
            </w:r>
            <w:r>
              <w:t>индивидуальный</w:t>
            </w:r>
            <w:r>
              <w:rPr>
                <w:spacing w:val="1"/>
              </w:rPr>
              <w:t xml:space="preserve"> </w:t>
            </w:r>
            <w:r>
              <w:t>(индивидуально-</w:t>
            </w:r>
            <w:r>
              <w:rPr>
                <w:spacing w:val="1"/>
              </w:rPr>
              <w:t xml:space="preserve"> </w:t>
            </w:r>
            <w:r>
              <w:t>дифференцированный)</w:t>
            </w:r>
            <w:r>
              <w:rPr>
                <w:spacing w:val="9"/>
              </w:rPr>
              <w:t xml:space="preserve"> </w:t>
            </w:r>
            <w:r>
              <w:t>подход,</w:t>
            </w:r>
            <w:r>
              <w:rPr>
                <w:spacing w:val="-52"/>
              </w:rPr>
              <w:t xml:space="preserve"> </w:t>
            </w:r>
            <w:r>
              <w:t>учитывая</w:t>
            </w:r>
            <w:r>
              <w:tab/>
            </w:r>
            <w:r>
              <w:tab/>
            </w:r>
            <w:r>
              <w:tab/>
            </w:r>
            <w:r>
              <w:t>достаточный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необходимый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>уровень</w:t>
            </w:r>
            <w:r>
              <w:rPr>
                <w:b/>
                <w:spacing w:val="-52"/>
              </w:rPr>
              <w:t xml:space="preserve"> </w:t>
            </w:r>
            <w:r>
              <w:t>развития</w:t>
            </w:r>
            <w:r>
              <w:rPr>
                <w:spacing w:val="21"/>
              </w:rPr>
              <w:t xml:space="preserve"> </w:t>
            </w:r>
            <w:r>
              <w:t>словарного</w:t>
            </w:r>
            <w:r>
              <w:rPr>
                <w:spacing w:val="23"/>
              </w:rPr>
              <w:t xml:space="preserve"> </w:t>
            </w:r>
            <w:r>
              <w:t>запаса,</w:t>
            </w:r>
            <w:r>
              <w:rPr>
                <w:spacing w:val="30"/>
              </w:rPr>
              <w:t xml:space="preserve"> </w:t>
            </w:r>
            <w:r>
              <w:t>его</w:t>
            </w:r>
            <w:r>
              <w:rPr>
                <w:spacing w:val="-52"/>
              </w:rPr>
              <w:t xml:space="preserve"> </w:t>
            </w:r>
            <w:r>
              <w:t>активизации,</w:t>
            </w:r>
            <w:r>
              <w:rPr>
                <w:spacing w:val="23"/>
              </w:rPr>
              <w:t xml:space="preserve"> </w:t>
            </w:r>
            <w:r>
              <w:t>коммуникативной</w:t>
            </w:r>
            <w:r>
              <w:rPr>
                <w:spacing w:val="-52"/>
              </w:rPr>
              <w:t xml:space="preserve"> </w:t>
            </w:r>
            <w:r>
              <w:t>компетентности</w:t>
            </w:r>
            <w:r>
              <w:tab/>
            </w:r>
            <w:r>
              <w:tab/>
            </w:r>
            <w:r>
              <w:t>ребёнка.</w:t>
            </w:r>
            <w:r>
              <w:tab/>
            </w:r>
            <w:r>
              <w:tab/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47"/>
              </w:rPr>
              <w:t xml:space="preserve"> </w:t>
            </w:r>
            <w:r>
              <w:t>тех</w:t>
            </w:r>
            <w:r>
              <w:rPr>
                <w:spacing w:val="48"/>
              </w:rPr>
              <w:t xml:space="preserve"> </w:t>
            </w:r>
            <w:r>
              <w:t>или</w:t>
            </w:r>
            <w:r>
              <w:rPr>
                <w:spacing w:val="48"/>
              </w:rPr>
              <w:t xml:space="preserve"> </w:t>
            </w:r>
            <w:r>
              <w:t>иных</w:t>
            </w:r>
            <w:r>
              <w:rPr>
                <w:spacing w:val="43"/>
              </w:rPr>
              <w:t xml:space="preserve"> </w:t>
            </w:r>
            <w:r>
              <w:t>задач</w:t>
            </w:r>
            <w:r>
              <w:rPr>
                <w:spacing w:val="-52"/>
              </w:rPr>
              <w:t xml:space="preserve"> </w:t>
            </w:r>
            <w:r>
              <w:t>возможны</w:t>
            </w:r>
            <w:r>
              <w:rPr>
                <w:spacing w:val="46"/>
              </w:rPr>
              <w:t xml:space="preserve"> </w:t>
            </w:r>
            <w:r>
              <w:t>замены</w:t>
            </w:r>
            <w:r>
              <w:rPr>
                <w:spacing w:val="47"/>
              </w:rPr>
              <w:t xml:space="preserve"> </w:t>
            </w:r>
            <w:r>
              <w:t>одних</w:t>
            </w:r>
            <w:r>
              <w:rPr>
                <w:spacing w:val="46"/>
              </w:rPr>
              <w:t xml:space="preserve"> </w:t>
            </w:r>
            <w:r>
              <w:t>видов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tab/>
            </w:r>
            <w:r>
              <w:tab/>
            </w:r>
            <w:r>
              <w:tab/>
            </w:r>
            <w:r>
              <w:t>на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другие</w:t>
            </w:r>
            <w:r>
              <w:tab/>
            </w:r>
            <w:r>
              <w:tab/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рамках</w:t>
            </w:r>
            <w:r>
              <w:tab/>
            </w:r>
            <w:r>
              <w:tab/>
            </w:r>
            <w:r>
              <w:t>времени,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отведенного</w:t>
            </w:r>
            <w:r>
              <w:rPr>
                <w:spacing w:val="-52"/>
              </w:rPr>
              <w:t xml:space="preserve"> </w:t>
            </w:r>
            <w:r>
              <w:t>для них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6"/>
              </w:rPr>
              <w:t xml:space="preserve"> </w:t>
            </w:r>
            <w:r>
              <w:t>дня.</w:t>
            </w:r>
          </w:p>
          <w:p>
            <w:pPr>
              <w:pStyle w:val="14"/>
              <w:tabs>
                <w:tab w:val="left" w:pos="2465"/>
              </w:tabs>
              <w:spacing w:line="254" w:lineRule="exact"/>
              <w:ind w:left="104" w:right="101" w:firstLine="567"/>
            </w:pPr>
            <w:r>
              <w:t>Воспитателю</w:t>
            </w:r>
            <w:r>
              <w:tab/>
            </w:r>
            <w:r>
              <w:rPr>
                <w:spacing w:val="-1"/>
              </w:rPr>
              <w:t>следует</w:t>
            </w:r>
            <w:r>
              <w:rPr>
                <w:spacing w:val="-52"/>
              </w:rPr>
              <w:t xml:space="preserve"> </w:t>
            </w:r>
            <w:r>
              <w:t>постоянно</w:t>
            </w:r>
            <w:r>
              <w:rPr>
                <w:spacing w:val="25"/>
              </w:rPr>
              <w:t xml:space="preserve"> </w:t>
            </w:r>
            <w:r>
              <w:t>называть</w:t>
            </w:r>
            <w:r>
              <w:rPr>
                <w:spacing w:val="25"/>
              </w:rPr>
              <w:t xml:space="preserve"> </w:t>
            </w:r>
            <w:r>
              <w:t>предметы,</w:t>
            </w:r>
          </w:p>
        </w:tc>
      </w:tr>
    </w:tbl>
    <w:p>
      <w:pPr>
        <w:spacing w:line="254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1"/>
        <w:gridCol w:w="3592"/>
        <w:gridCol w:w="3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4" w:hRule="atLeast"/>
        </w:trPr>
        <w:tc>
          <w:tcPr>
            <w:tcW w:w="3251" w:type="dxa"/>
          </w:tcPr>
          <w:p>
            <w:pPr>
              <w:pStyle w:val="14"/>
              <w:tabs>
                <w:tab w:val="left" w:pos="2285"/>
              </w:tabs>
              <w:ind w:right="97"/>
              <w:jc w:val="both"/>
            </w:pPr>
            <w:r>
              <w:t>организованное</w:t>
            </w:r>
            <w:r>
              <w:rPr>
                <w:spacing w:val="1"/>
              </w:rPr>
              <w:t xml:space="preserve"> </w:t>
            </w:r>
            <w:r>
              <w:t>обучающее</w:t>
            </w:r>
            <w:r>
              <w:rPr>
                <w:spacing w:val="-52"/>
              </w:rPr>
              <w:t xml:space="preserve"> </w:t>
            </w:r>
            <w:r>
              <w:t>занятие.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занятиях учебно-методического</w:t>
            </w:r>
            <w:r>
              <w:rPr>
                <w:spacing w:val="-52"/>
              </w:rPr>
              <w:t xml:space="preserve"> </w:t>
            </w:r>
            <w:r>
              <w:t>комплекта</w:t>
            </w:r>
            <w:r>
              <w:tab/>
            </w:r>
            <w:r>
              <w:rPr>
                <w:spacing w:val="-1"/>
              </w:rPr>
              <w:t>«Татарча</w:t>
            </w:r>
          </w:p>
          <w:p>
            <w:pPr>
              <w:pStyle w:val="14"/>
              <w:tabs>
                <w:tab w:val="left" w:pos="1779"/>
                <w:tab w:val="left" w:pos="2232"/>
              </w:tabs>
              <w:ind w:right="99"/>
              <w:jc w:val="both"/>
            </w:pPr>
            <w:r>
              <w:t>сөйләшәбез»</w:t>
            </w:r>
            <w:r>
              <w:tab/>
            </w:r>
            <w:r>
              <w:tab/>
            </w:r>
            <w:r>
              <w:rPr>
                <w:spacing w:val="-1"/>
              </w:rPr>
              <w:t>(«Учимся</w:t>
            </w:r>
            <w:r>
              <w:rPr>
                <w:spacing w:val="-53"/>
              </w:rPr>
              <w:t xml:space="preserve"> </w:t>
            </w:r>
            <w:r>
              <w:t>говорить</w:t>
            </w:r>
            <w:r>
              <w:tab/>
            </w:r>
            <w:r>
              <w:t>по-татарски»),</w:t>
            </w:r>
          </w:p>
          <w:p>
            <w:pPr>
              <w:pStyle w:val="14"/>
              <w:tabs>
                <w:tab w:val="left" w:pos="1645"/>
              </w:tabs>
              <w:spacing w:line="252" w:lineRule="exact"/>
              <w:jc w:val="both"/>
            </w:pPr>
            <w:r>
              <w:t>введение</w:t>
            </w:r>
            <w:r>
              <w:tab/>
            </w:r>
            <w:r>
              <w:t>учебно-игровой</w:t>
            </w:r>
          </w:p>
          <w:p>
            <w:pPr>
              <w:pStyle w:val="14"/>
              <w:tabs>
                <w:tab w:val="left" w:pos="1468"/>
                <w:tab w:val="left" w:pos="2096"/>
                <w:tab w:val="left" w:pos="2327"/>
                <w:tab w:val="left" w:pos="2360"/>
              </w:tabs>
              <w:ind w:right="96"/>
              <w:jc w:val="both"/>
            </w:pPr>
            <w:r>
              <w:t>задачи,</w:t>
            </w:r>
            <w:r>
              <w:tab/>
            </w:r>
            <w:r>
              <w:t>ее</w:t>
            </w:r>
            <w:r>
              <w:tab/>
            </w:r>
            <w:r>
              <w:tab/>
            </w:r>
            <w:r>
              <w:t>решение</w:t>
            </w:r>
            <w:r>
              <w:rPr>
                <w:spacing w:val="-53"/>
              </w:rPr>
              <w:t xml:space="preserve"> </w:t>
            </w:r>
            <w:r>
              <w:t>способствуют</w:t>
            </w:r>
            <w:r>
              <w:rPr>
                <w:spacing w:val="1"/>
              </w:rPr>
              <w:t xml:space="preserve"> </w:t>
            </w:r>
            <w:r>
              <w:t>формированию</w:t>
            </w:r>
            <w:r>
              <w:rPr>
                <w:spacing w:val="-52"/>
              </w:rPr>
              <w:t xml:space="preserve"> </w:t>
            </w:r>
            <w:r>
              <w:t>предпосылок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учебной</w:t>
            </w:r>
            <w:r>
              <w:rPr>
                <w:spacing w:val="-53"/>
              </w:rPr>
              <w:t xml:space="preserve"> </w:t>
            </w:r>
            <w:r>
              <w:t>деятельности: умению принять</w:t>
            </w:r>
            <w:r>
              <w:rPr>
                <w:spacing w:val="1"/>
              </w:rPr>
              <w:t xml:space="preserve"> </w:t>
            </w:r>
            <w:r>
              <w:t>задачу,</w:t>
            </w:r>
            <w:r>
              <w:rPr>
                <w:spacing w:val="1"/>
              </w:rPr>
              <w:t xml:space="preserve"> </w:t>
            </w:r>
            <w:r>
              <w:t>действовать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инструкции,</w:t>
            </w:r>
            <w:r>
              <w:rPr>
                <w:spacing w:val="1"/>
              </w:rPr>
              <w:t xml:space="preserve"> </w:t>
            </w:r>
            <w:r>
              <w:t>контролировать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оценивать</w:t>
            </w:r>
            <w:r>
              <w:rPr>
                <w:spacing w:val="1"/>
              </w:rPr>
              <w:t xml:space="preserve"> </w:t>
            </w:r>
            <w:r>
              <w:t>себя.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этом</w:t>
            </w:r>
            <w:r>
              <w:rPr>
                <w:spacing w:val="1"/>
              </w:rPr>
              <w:t xml:space="preserve"> </w:t>
            </w:r>
            <w:r>
              <w:t>важно не преувеличивать роль</w:t>
            </w:r>
            <w:r>
              <w:rPr>
                <w:spacing w:val="1"/>
              </w:rPr>
              <w:t xml:space="preserve"> </w:t>
            </w:r>
            <w:r>
              <w:t>организованного</w:t>
            </w:r>
            <w:r>
              <w:rPr>
                <w:spacing w:val="1"/>
              </w:rPr>
              <w:t xml:space="preserve"> </w:t>
            </w:r>
            <w:r>
              <w:t>обучения.</w:t>
            </w:r>
            <w:r>
              <w:rPr>
                <w:spacing w:val="-52"/>
              </w:rPr>
              <w:t xml:space="preserve"> </w:t>
            </w:r>
            <w:r>
              <w:t>Детям гораздо ближе ролевые и</w:t>
            </w:r>
            <w:r>
              <w:rPr>
                <w:spacing w:val="-52"/>
              </w:rPr>
              <w:t xml:space="preserve"> </w:t>
            </w:r>
            <w:r>
              <w:t>режиссерские игры, общение с</w:t>
            </w:r>
            <w:r>
              <w:rPr>
                <w:spacing w:val="1"/>
              </w:rPr>
              <w:t xml:space="preserve"> </w:t>
            </w:r>
            <w:r>
              <w:t>педагогом,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конкретными</w:t>
            </w:r>
            <w:r>
              <w:tab/>
            </w:r>
            <w:r>
              <w:tab/>
            </w:r>
            <w:r>
              <w:rPr>
                <w:spacing w:val="-1"/>
              </w:rPr>
              <w:t>объектами,</w:t>
            </w:r>
            <w:r>
              <w:rPr>
                <w:spacing w:val="-53"/>
              </w:rPr>
              <w:t xml:space="preserve"> </w:t>
            </w:r>
            <w:r>
              <w:t>наблюдения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реальными</w:t>
            </w:r>
            <w:r>
              <w:rPr>
                <w:spacing w:val="1"/>
              </w:rPr>
              <w:t xml:space="preserve"> </w:t>
            </w:r>
            <w:r>
              <w:t>событиями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т.д.</w:t>
            </w:r>
          </w:p>
          <w:p>
            <w:pPr>
              <w:pStyle w:val="14"/>
              <w:tabs>
                <w:tab w:val="left" w:pos="868"/>
                <w:tab w:val="left" w:pos="1007"/>
                <w:tab w:val="left" w:pos="1093"/>
                <w:tab w:val="left" w:pos="1179"/>
                <w:tab w:val="left" w:pos="1227"/>
                <w:tab w:val="left" w:pos="1257"/>
                <w:tab w:val="left" w:pos="1390"/>
                <w:tab w:val="left" w:pos="1574"/>
                <w:tab w:val="left" w:pos="1639"/>
                <w:tab w:val="left" w:pos="1813"/>
                <w:tab w:val="left" w:pos="1855"/>
                <w:tab w:val="left" w:pos="2081"/>
                <w:tab w:val="left" w:pos="2167"/>
                <w:tab w:val="left" w:pos="2254"/>
                <w:tab w:val="left" w:pos="2311"/>
                <w:tab w:val="left" w:pos="2407"/>
                <w:tab w:val="left" w:pos="2618"/>
                <w:tab w:val="left" w:pos="2677"/>
                <w:tab w:val="left" w:pos="3047"/>
              </w:tabs>
              <w:ind w:right="93" w:firstLine="566"/>
            </w:pPr>
            <w:r>
              <w:t>При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обучении</w:t>
            </w:r>
            <w:r>
              <w:tab/>
            </w:r>
            <w:r>
              <w:tab/>
            </w:r>
            <w:r>
              <w:tab/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татарскому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52"/>
              </w:rPr>
              <w:t xml:space="preserve"> </w:t>
            </w:r>
            <w:r>
              <w:t>саду</w:t>
            </w:r>
            <w:r>
              <w:tab/>
            </w:r>
            <w:r>
              <w:rPr>
                <w:spacing w:val="-1"/>
              </w:rPr>
              <w:t>воспитателю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следует</w:t>
            </w:r>
            <w:r>
              <w:rPr>
                <w:spacing w:val="-52"/>
              </w:rPr>
              <w:t xml:space="preserve"> </w:t>
            </w:r>
            <w:r>
              <w:t>помнить,</w:t>
            </w:r>
            <w:r>
              <w:rPr>
                <w:spacing w:val="44"/>
              </w:rPr>
              <w:t xml:space="preserve"> </w:t>
            </w:r>
            <w:r>
              <w:t>что</w:t>
            </w:r>
            <w:r>
              <w:rPr>
                <w:spacing w:val="41"/>
              </w:rPr>
              <w:t xml:space="preserve"> </w:t>
            </w:r>
            <w:r>
              <w:t>освоение</w:t>
            </w:r>
            <w:r>
              <w:rPr>
                <w:spacing w:val="40"/>
              </w:rPr>
              <w:t xml:space="preserve"> </w:t>
            </w:r>
            <w:r>
              <w:t>языка</w:t>
            </w:r>
            <w:r>
              <w:rPr>
                <w:spacing w:val="-52"/>
              </w:rPr>
              <w:t xml:space="preserve"> </w:t>
            </w:r>
            <w:r>
              <w:t>осуществляется</w:t>
            </w:r>
            <w:r>
              <w:tab/>
            </w:r>
            <w:r>
              <w:tab/>
            </w:r>
            <w:r>
              <w:tab/>
            </w:r>
            <w:r>
              <w:t>в</w:t>
            </w:r>
            <w:r>
              <w:tab/>
            </w:r>
            <w:r>
              <w:tab/>
            </w:r>
            <w:r>
              <w:tab/>
            </w:r>
            <w:r>
              <w:t>условиях</w:t>
            </w:r>
            <w:r>
              <w:rPr>
                <w:spacing w:val="-52"/>
              </w:rPr>
              <w:t xml:space="preserve"> </w:t>
            </w:r>
            <w:r>
              <w:t>искусственно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созданной</w:t>
            </w:r>
            <w:r>
              <w:rPr>
                <w:spacing w:val="-52"/>
              </w:rPr>
              <w:t xml:space="preserve"> </w:t>
            </w:r>
            <w:r>
              <w:t>языковой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среды,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которая</w:t>
            </w:r>
            <w:r>
              <w:rPr>
                <w:spacing w:val="-52"/>
              </w:rPr>
              <w:t xml:space="preserve"> </w:t>
            </w:r>
            <w:r>
              <w:t>должна</w:t>
            </w:r>
            <w:r>
              <w:rPr>
                <w:spacing w:val="104"/>
              </w:rPr>
              <w:t xml:space="preserve"> </w:t>
            </w:r>
            <w:r>
              <w:t>иметь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развивающий</w:t>
            </w:r>
            <w:r>
              <w:rPr>
                <w:spacing w:val="-52"/>
              </w:rPr>
              <w:t xml:space="preserve"> </w:t>
            </w:r>
            <w:r>
              <w:t>характер.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Понятие</w:t>
            </w:r>
            <w:r>
              <w:tab/>
            </w:r>
            <w:r>
              <w:tab/>
            </w:r>
            <w:r>
              <w:tab/>
            </w:r>
            <w:r>
              <w:t>языковой</w:t>
            </w:r>
            <w:r>
              <w:rPr>
                <w:spacing w:val="-52"/>
              </w:rPr>
              <w:t xml:space="preserve"> </w:t>
            </w:r>
            <w:r>
              <w:t>развивающей</w:t>
            </w:r>
            <w:r>
              <w:rPr>
                <w:spacing w:val="12"/>
              </w:rPr>
              <w:t xml:space="preserve"> </w:t>
            </w:r>
            <w:r>
              <w:t>среды</w:t>
            </w:r>
            <w:r>
              <w:rPr>
                <w:spacing w:val="11"/>
              </w:rPr>
              <w:t xml:space="preserve"> </w:t>
            </w:r>
            <w:r>
              <w:t>включает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себя</w:t>
            </w:r>
            <w:r>
              <w:tab/>
            </w:r>
            <w:r>
              <w:tab/>
            </w:r>
            <w:r>
              <w:t>как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развивающую</w:t>
            </w:r>
            <w:r>
              <w:rPr>
                <w:spacing w:val="-52"/>
              </w:rPr>
              <w:t xml:space="preserve"> </w:t>
            </w:r>
            <w:r>
              <w:t>предметно-пространственную</w:t>
            </w:r>
            <w:r>
              <w:rPr>
                <w:spacing w:val="1"/>
              </w:rPr>
              <w:t xml:space="preserve"> </w:t>
            </w:r>
            <w:r>
              <w:t>среду,</w:t>
            </w:r>
            <w:r>
              <w:tab/>
            </w:r>
            <w:r>
              <w:tab/>
            </w:r>
            <w:r>
              <w:t>так</w:t>
            </w:r>
            <w:r>
              <w:tab/>
            </w:r>
            <w:r>
              <w:tab/>
            </w:r>
            <w:r>
              <w:tab/>
            </w:r>
            <w:r>
              <w:t>и</w:t>
            </w:r>
            <w:r>
              <w:tab/>
            </w:r>
            <w:r>
              <w:tab/>
            </w:r>
            <w:r>
              <w:tab/>
            </w:r>
            <w:r>
              <w:t>собственно</w:t>
            </w:r>
            <w:r>
              <w:rPr>
                <w:spacing w:val="-52"/>
              </w:rPr>
              <w:t xml:space="preserve"> </w:t>
            </w:r>
            <w:r>
              <w:t>языковое</w:t>
            </w:r>
            <w:r>
              <w:rPr>
                <w:spacing w:val="53"/>
              </w:rPr>
              <w:t xml:space="preserve"> </w:t>
            </w:r>
            <w:r>
              <w:t>окружение,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основе</w:t>
            </w:r>
            <w:r>
              <w:rPr>
                <w:spacing w:val="-52"/>
              </w:rPr>
              <w:t xml:space="preserve"> </w:t>
            </w:r>
            <w:r>
              <w:t>которого</w:t>
            </w:r>
            <w:r>
              <w:rPr>
                <w:spacing w:val="32"/>
              </w:rPr>
              <w:t xml:space="preserve"> </w:t>
            </w:r>
            <w:r>
              <w:t>лежит</w:t>
            </w:r>
            <w:r>
              <w:rPr>
                <w:spacing w:val="38"/>
              </w:rPr>
              <w:t xml:space="preserve"> </w:t>
            </w:r>
            <w:r>
              <w:rPr>
                <w:i/>
              </w:rPr>
              <w:t>дидактическое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общение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t>педагога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воспитанниками.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Если</w:t>
            </w:r>
            <w:r>
              <w:rPr>
                <w:spacing w:val="-52"/>
              </w:rPr>
              <w:t xml:space="preserve"> </w:t>
            </w:r>
            <w:r>
              <w:t>взрослые</w:t>
            </w:r>
            <w:r>
              <w:tab/>
            </w:r>
            <w:r>
              <w:tab/>
            </w:r>
            <w:r>
              <w:tab/>
            </w:r>
            <w:r>
              <w:t>владеют</w:t>
            </w:r>
            <w:r>
              <w:tab/>
            </w:r>
            <w:r>
              <w:tab/>
            </w:r>
            <w:r>
              <w:t>культурой</w:t>
            </w:r>
            <w:r>
              <w:rPr>
                <w:spacing w:val="-52"/>
              </w:rPr>
              <w:t xml:space="preserve"> </w:t>
            </w:r>
            <w:r>
              <w:t>речи,</w:t>
            </w:r>
            <w:r>
              <w:rPr>
                <w:spacing w:val="14"/>
              </w:rPr>
              <w:t xml:space="preserve"> </w:t>
            </w:r>
            <w:r>
              <w:t>общаются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1"/>
              </w:rPr>
              <w:t xml:space="preserve"> </w:t>
            </w:r>
            <w:r>
              <w:t>детьми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поощряют</w:t>
            </w:r>
            <w:r>
              <w:rPr>
                <w:spacing w:val="6"/>
              </w:rPr>
              <w:t xml:space="preserve"> </w:t>
            </w:r>
            <w:r>
              <w:t>их</w:t>
            </w:r>
            <w:r>
              <w:rPr>
                <w:spacing w:val="6"/>
              </w:rPr>
              <w:t xml:space="preserve"> </w:t>
            </w:r>
            <w:r>
              <w:t>активность,</w:t>
            </w:r>
            <w:r>
              <w:rPr>
                <w:spacing w:val="8"/>
              </w:rPr>
              <w:t xml:space="preserve"> </w:t>
            </w:r>
            <w:r>
              <w:t>то</w:t>
            </w:r>
            <w:r>
              <w:rPr>
                <w:spacing w:val="-52"/>
              </w:rPr>
              <w:t xml:space="preserve"> </w:t>
            </w:r>
            <w:r>
              <w:t>влияние</w:t>
            </w:r>
            <w:r>
              <w:tab/>
            </w:r>
            <w:r>
              <w:tab/>
            </w:r>
            <w:r>
              <w:t>среды</w:t>
            </w:r>
            <w:r>
              <w:tab/>
            </w:r>
            <w:r>
              <w:tab/>
            </w:r>
            <w:r>
              <w:t>на</w:t>
            </w:r>
            <w:r>
              <w:tab/>
            </w:r>
            <w:r>
              <w:tab/>
            </w:r>
            <w:r>
              <w:tab/>
            </w:r>
            <w:r>
              <w:t>развитие</w:t>
            </w:r>
            <w:r>
              <w:rPr>
                <w:spacing w:val="-52"/>
              </w:rPr>
              <w:t xml:space="preserve"> </w:t>
            </w:r>
            <w:r>
              <w:t>речи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должно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быть</w:t>
            </w:r>
            <w:r>
              <w:rPr>
                <w:spacing w:val="-52"/>
              </w:rPr>
              <w:t xml:space="preserve"> </w:t>
            </w:r>
            <w:r>
              <w:t>положительным.</w:t>
            </w:r>
          </w:p>
          <w:p>
            <w:pPr>
              <w:pStyle w:val="14"/>
              <w:tabs>
                <w:tab w:val="left" w:pos="2178"/>
              </w:tabs>
              <w:ind w:right="99" w:firstLine="566"/>
              <w:jc w:val="both"/>
            </w:pPr>
            <w:r>
              <w:t>Необходимо</w:t>
            </w:r>
            <w:r>
              <w:rPr>
                <w:spacing w:val="1"/>
              </w:rPr>
              <w:t xml:space="preserve"> </w:t>
            </w:r>
            <w:r>
              <w:t>учесть,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групп</w:t>
            </w:r>
            <w:r>
              <w:rPr>
                <w:spacing w:val="1"/>
              </w:rPr>
              <w:t xml:space="preserve"> </w:t>
            </w:r>
            <w:r>
              <w:t>должны</w:t>
            </w:r>
            <w:r>
              <w:rPr>
                <w:spacing w:val="-52"/>
              </w:rPr>
              <w:t xml:space="preserve"> </w:t>
            </w:r>
            <w:r>
              <w:t>систематически</w:t>
            </w:r>
            <w:r>
              <w:rPr>
                <w:spacing w:val="1"/>
              </w:rPr>
              <w:t xml:space="preserve"> </w:t>
            </w:r>
            <w:r>
              <w:t>закреплять</w:t>
            </w:r>
            <w:r>
              <w:rPr>
                <w:spacing w:val="-52"/>
              </w:rPr>
              <w:t xml:space="preserve"> </w:t>
            </w:r>
            <w:r>
              <w:t>материалы</w:t>
            </w:r>
            <w:r>
              <w:tab/>
            </w:r>
            <w:r>
              <w:rPr>
                <w:spacing w:val="-2"/>
              </w:rPr>
              <w:t>языкового</w:t>
            </w:r>
            <w:r>
              <w:rPr>
                <w:spacing w:val="-53"/>
              </w:rPr>
              <w:t xml:space="preserve"> </w:t>
            </w:r>
            <w:r>
              <w:t>образования,</w:t>
            </w:r>
            <w:r>
              <w:rPr>
                <w:spacing w:val="1"/>
              </w:rPr>
              <w:t xml:space="preserve"> </w:t>
            </w:r>
            <w:r>
              <w:t>опираясь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разнообразие</w:t>
            </w:r>
            <w:r>
              <w:rPr>
                <w:spacing w:val="1"/>
              </w:rPr>
              <w:t xml:space="preserve"> </w:t>
            </w:r>
            <w:r>
              <w:t>задач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 xml:space="preserve">интеграцию    </w:t>
            </w:r>
            <w:r>
              <w:rPr>
                <w:spacing w:val="24"/>
              </w:rPr>
              <w:t xml:space="preserve"> </w:t>
            </w:r>
            <w:r>
              <w:t xml:space="preserve">детских    </w:t>
            </w:r>
            <w:r>
              <w:rPr>
                <w:spacing w:val="30"/>
              </w:rPr>
              <w:t xml:space="preserve"> </w:t>
            </w:r>
            <w:r>
              <w:t>видов</w:t>
            </w:r>
          </w:p>
          <w:p>
            <w:pPr>
              <w:pStyle w:val="14"/>
              <w:spacing w:line="247" w:lineRule="exact"/>
              <w:jc w:val="both"/>
            </w:pPr>
            <w:r>
              <w:t xml:space="preserve">активности,  </w:t>
            </w:r>
            <w:r>
              <w:rPr>
                <w:spacing w:val="50"/>
              </w:rPr>
              <w:t xml:space="preserve"> </w:t>
            </w:r>
            <w:r>
              <w:t>предусмотренных</w:t>
            </w:r>
          </w:p>
        </w:tc>
        <w:tc>
          <w:tcPr>
            <w:tcW w:w="3592" w:type="dxa"/>
          </w:tcPr>
          <w:p>
            <w:pPr>
              <w:pStyle w:val="14"/>
              <w:tabs>
                <w:tab w:val="left" w:pos="1784"/>
                <w:tab w:val="left" w:pos="2317"/>
                <w:tab w:val="left" w:pos="2350"/>
                <w:tab w:val="left" w:pos="2403"/>
                <w:tab w:val="left" w:pos="2706"/>
              </w:tabs>
              <w:ind w:left="105" w:right="95" w:firstLine="566"/>
              <w:jc w:val="both"/>
            </w:pPr>
            <w:r>
              <w:t>Специально</w:t>
            </w:r>
            <w:r>
              <w:rPr>
                <w:spacing w:val="1"/>
              </w:rPr>
              <w:t xml:space="preserve"> </w:t>
            </w:r>
            <w:r>
              <w:t>организованная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учебная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речевая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ситуация</w:t>
            </w:r>
            <w:r>
              <w:rPr>
                <w:i/>
                <w:spacing w:val="-52"/>
              </w:rPr>
              <w:t xml:space="preserve"> </w:t>
            </w:r>
            <w:r>
              <w:t>предполагает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отдельной</w:t>
            </w:r>
            <w:r>
              <w:rPr>
                <w:spacing w:val="1"/>
              </w:rPr>
              <w:t xml:space="preserve"> </w:t>
            </w:r>
            <w:r>
              <w:t>комнаты, в которой будут созданы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татарской</w:t>
            </w:r>
            <w:r>
              <w:rPr>
                <w:spacing w:val="-52"/>
              </w:rPr>
              <w:t xml:space="preserve"> </w:t>
            </w:r>
            <w:r>
              <w:t>речи.</w:t>
            </w:r>
            <w:r>
              <w:rPr>
                <w:spacing w:val="1"/>
              </w:rPr>
              <w:t xml:space="preserve"> </w:t>
            </w:r>
            <w:r>
              <w:t>Она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оснащена</w:t>
            </w:r>
            <w:r>
              <w:rPr>
                <w:spacing w:val="1"/>
              </w:rPr>
              <w:t xml:space="preserve"> </w:t>
            </w:r>
            <w:r>
              <w:t>мультимедийным</w:t>
            </w:r>
            <w:r>
              <w:rPr>
                <w:spacing w:val="1"/>
              </w:rPr>
              <w:t xml:space="preserve"> </w:t>
            </w:r>
            <w:r>
              <w:t>оборудованием,</w:t>
            </w:r>
            <w:r>
              <w:rPr>
                <w:spacing w:val="-52"/>
              </w:rPr>
              <w:t xml:space="preserve"> </w:t>
            </w:r>
            <w:r>
              <w:t>словарями</w:t>
            </w:r>
            <w:r>
              <w:rPr>
                <w:spacing w:val="1"/>
              </w:rPr>
              <w:t xml:space="preserve"> </w:t>
            </w:r>
            <w:r>
              <w:t>разного</w:t>
            </w:r>
            <w:r>
              <w:rPr>
                <w:spacing w:val="1"/>
              </w:rPr>
              <w:t xml:space="preserve"> </w:t>
            </w:r>
            <w:r>
              <w:t>типа</w:t>
            </w:r>
            <w:r>
              <w:rPr>
                <w:spacing w:val="1"/>
              </w:rPr>
              <w:t xml:space="preserve"> </w:t>
            </w:r>
            <w:r>
              <w:t>(русско-</w:t>
            </w:r>
            <w:r>
              <w:rPr>
                <w:spacing w:val="1"/>
              </w:rPr>
              <w:t xml:space="preserve"> </w:t>
            </w:r>
            <w:r>
              <w:t>татарский,</w:t>
            </w:r>
            <w:r>
              <w:tab/>
            </w:r>
            <w:r>
              <w:t>татарско-русский,</w:t>
            </w:r>
            <w:r>
              <w:rPr>
                <w:spacing w:val="-53"/>
              </w:rPr>
              <w:t xml:space="preserve"> </w:t>
            </w:r>
            <w:r>
              <w:t>толковый, синонимов и антонимов,</w:t>
            </w:r>
            <w:r>
              <w:rPr>
                <w:spacing w:val="-52"/>
              </w:rPr>
              <w:t xml:space="preserve"> </w:t>
            </w:r>
            <w:r>
              <w:t>фразеологический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т.д.),</w:t>
            </w:r>
            <w:r>
              <w:rPr>
                <w:spacing w:val="1"/>
              </w:rPr>
              <w:t xml:space="preserve"> </w:t>
            </w:r>
            <w:r>
              <w:t>яркими</w:t>
            </w:r>
            <w:r>
              <w:rPr>
                <w:spacing w:val="1"/>
              </w:rPr>
              <w:t xml:space="preserve"> </w:t>
            </w:r>
            <w:r>
              <w:t>наглядными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>пособиями,</w:t>
            </w:r>
            <w:r>
              <w:rPr>
                <w:spacing w:val="-53"/>
              </w:rPr>
              <w:t xml:space="preserve"> </w:t>
            </w:r>
            <w:r>
              <w:t>дидактическими</w:t>
            </w:r>
            <w:r>
              <w:tab/>
            </w:r>
            <w:r>
              <w:tab/>
            </w:r>
            <w:r>
              <w:t>аудио-видео</w:t>
            </w:r>
            <w:r>
              <w:rPr>
                <w:spacing w:val="-53"/>
              </w:rPr>
              <w:t xml:space="preserve"> </w:t>
            </w:r>
            <w:r>
              <w:t>материалами,</w:t>
            </w:r>
            <w:r>
              <w:rPr>
                <w:spacing w:val="1"/>
              </w:rPr>
              <w:t xml:space="preserve"> </w:t>
            </w:r>
            <w:r>
              <w:t>необходимыми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учебно-методических</w:t>
            </w:r>
            <w:r>
              <w:rPr>
                <w:spacing w:val="-52"/>
              </w:rPr>
              <w:t xml:space="preserve"> </w:t>
            </w:r>
            <w:r>
              <w:t>комплекта</w:t>
            </w:r>
            <w:r>
              <w:rPr>
                <w:spacing w:val="1"/>
              </w:rPr>
              <w:t xml:space="preserve"> </w:t>
            </w:r>
            <w:r>
              <w:t>«Татарча</w:t>
            </w:r>
            <w:r>
              <w:rPr>
                <w:spacing w:val="1"/>
              </w:rPr>
              <w:t xml:space="preserve"> </w:t>
            </w:r>
            <w:r>
              <w:t>сөйләшәбез»</w:t>
            </w:r>
            <w:r>
              <w:rPr>
                <w:spacing w:val="-52"/>
              </w:rPr>
              <w:t xml:space="preserve"> </w:t>
            </w:r>
            <w:r>
              <w:t>(«Учимся</w:t>
            </w:r>
            <w:r>
              <w:rPr>
                <w:spacing w:val="1"/>
              </w:rPr>
              <w:t xml:space="preserve"> </w:t>
            </w:r>
            <w:r>
              <w:t>говорить</w:t>
            </w:r>
            <w:r>
              <w:rPr>
                <w:spacing w:val="1"/>
              </w:rPr>
              <w:t xml:space="preserve"> </w:t>
            </w:r>
            <w:r>
              <w:t>по-татарски»).</w:t>
            </w:r>
            <w:r>
              <w:rPr>
                <w:spacing w:val="1"/>
              </w:rPr>
              <w:t xml:space="preserve"> </w:t>
            </w:r>
            <w:r>
              <w:t>Такое помещение можно оснастить</w:t>
            </w:r>
            <w:r>
              <w:rPr>
                <w:spacing w:val="-52"/>
              </w:rPr>
              <w:t xml:space="preserve"> </w:t>
            </w:r>
            <w:r>
              <w:t>государственной</w:t>
            </w:r>
            <w:r>
              <w:tab/>
            </w:r>
            <w:r>
              <w:tab/>
            </w:r>
            <w:r>
              <w:tab/>
            </w:r>
            <w:r>
              <w:t>символикой</w:t>
            </w:r>
            <w:r>
              <w:rPr>
                <w:spacing w:val="-53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Республики</w:t>
            </w:r>
            <w:r>
              <w:rPr>
                <w:spacing w:val="1"/>
              </w:rPr>
              <w:t xml:space="preserve"> </w:t>
            </w:r>
            <w:r>
              <w:t>Татарстан,</w:t>
            </w:r>
            <w:r>
              <w:rPr>
                <w:spacing w:val="-52"/>
              </w:rPr>
              <w:t xml:space="preserve"> </w:t>
            </w:r>
            <w:r>
              <w:t>фотографиями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столицы,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главных</w:t>
            </w:r>
          </w:p>
          <w:p>
            <w:pPr>
              <w:pStyle w:val="14"/>
              <w:tabs>
                <w:tab w:val="left" w:pos="1227"/>
                <w:tab w:val="left" w:pos="1630"/>
                <w:tab w:val="left" w:pos="1928"/>
                <w:tab w:val="left" w:pos="2326"/>
                <w:tab w:val="left" w:pos="2714"/>
                <w:tab w:val="left" w:pos="2820"/>
              </w:tabs>
              <w:ind w:left="105" w:right="97"/>
            </w:pPr>
            <w:r>
              <w:t>достопримечательностей</w:t>
            </w:r>
            <w:r>
              <w:tab/>
            </w:r>
            <w:r>
              <w:t>родного</w:t>
            </w:r>
            <w:r>
              <w:rPr>
                <w:spacing w:val="-52"/>
              </w:rPr>
              <w:t xml:space="preserve"> </w:t>
            </w:r>
            <w:r>
              <w:t>города</w:t>
            </w:r>
            <w:r>
              <w:tab/>
            </w:r>
            <w:r>
              <w:t>(села),</w:t>
            </w:r>
            <w:r>
              <w:tab/>
            </w:r>
            <w:r>
              <w:tab/>
            </w:r>
            <w:r>
              <w:rPr>
                <w:spacing w:val="-1"/>
              </w:rPr>
              <w:t>красочными</w:t>
            </w:r>
            <w:r>
              <w:rPr>
                <w:spacing w:val="-52"/>
              </w:rPr>
              <w:t xml:space="preserve"> </w:t>
            </w:r>
            <w:r>
              <w:t>альбомами</w:t>
            </w:r>
            <w:r>
              <w:rPr>
                <w:spacing w:val="1"/>
              </w:rPr>
              <w:t xml:space="preserve"> </w:t>
            </w:r>
            <w:r>
              <w:t>татарского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русского</w:t>
            </w:r>
            <w:r>
              <w:rPr>
                <w:spacing w:val="-52"/>
              </w:rPr>
              <w:t xml:space="preserve"> </w:t>
            </w:r>
            <w:r>
              <w:t>декоративно-прикладного</w:t>
            </w:r>
            <w:r>
              <w:rPr>
                <w:spacing w:val="1"/>
              </w:rPr>
              <w:t xml:space="preserve"> </w:t>
            </w:r>
            <w:r>
              <w:t>искусства,</w:t>
            </w:r>
            <w:r>
              <w:rPr>
                <w:spacing w:val="7"/>
              </w:rPr>
              <w:t xml:space="preserve"> </w:t>
            </w:r>
            <w:r>
              <w:t>развивающими</w:t>
            </w:r>
            <w:r>
              <w:rPr>
                <w:spacing w:val="6"/>
              </w:rPr>
              <w:t xml:space="preserve"> </w:t>
            </w:r>
            <w:r>
              <w:t>играми,</w:t>
            </w:r>
            <w:r>
              <w:rPr>
                <w:spacing w:val="-52"/>
              </w:rPr>
              <w:t xml:space="preserve"> </w:t>
            </w:r>
            <w:r>
              <w:t>различными</w:t>
            </w:r>
            <w:r>
              <w:rPr>
                <w:spacing w:val="17"/>
              </w:rPr>
              <w:t xml:space="preserve"> </w:t>
            </w:r>
            <w:r>
              <w:t>детскими</w:t>
            </w:r>
            <w:r>
              <w:rPr>
                <w:spacing w:val="21"/>
              </w:rPr>
              <w:t xml:space="preserve"> </w:t>
            </w:r>
            <w:r>
              <w:t>рисунками,</w:t>
            </w:r>
            <w:r>
              <w:rPr>
                <w:spacing w:val="-52"/>
              </w:rPr>
              <w:t xml:space="preserve"> </w:t>
            </w:r>
            <w:r>
              <w:t>проектами,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игрушками-</w:t>
            </w:r>
            <w:r>
              <w:rPr>
                <w:spacing w:val="-52"/>
              </w:rPr>
              <w:t xml:space="preserve"> </w:t>
            </w:r>
            <w:r>
              <w:t>персонажами</w:t>
            </w:r>
            <w:r>
              <w:tab/>
            </w:r>
            <w:r>
              <w:t>татарских</w:t>
            </w:r>
            <w:r>
              <w:tab/>
            </w:r>
            <w:r>
              <w:tab/>
            </w:r>
            <w:r>
              <w:t>сказок,</w:t>
            </w:r>
            <w:r>
              <w:rPr>
                <w:spacing w:val="-52"/>
              </w:rPr>
              <w:t xml:space="preserve"> </w:t>
            </w:r>
            <w:r>
              <w:t>детской</w:t>
            </w:r>
            <w:r>
              <w:tab/>
            </w:r>
            <w:r>
              <w:tab/>
            </w:r>
            <w:r>
              <w:tab/>
            </w:r>
            <w:r>
              <w:t>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литературой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т.д.</w:t>
            </w:r>
          </w:p>
          <w:p>
            <w:pPr>
              <w:pStyle w:val="14"/>
              <w:tabs>
                <w:tab w:val="left" w:pos="1107"/>
                <w:tab w:val="left" w:pos="1544"/>
                <w:tab w:val="left" w:pos="1856"/>
                <w:tab w:val="left" w:pos="2369"/>
                <w:tab w:val="left" w:pos="3389"/>
              </w:tabs>
              <w:ind w:left="105" w:right="94" w:firstLine="566"/>
              <w:rPr>
                <w:i/>
              </w:rPr>
            </w:pPr>
            <w:r>
              <w:t>Образовательную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tab/>
            </w:r>
            <w:r>
              <w:t>в</w:t>
            </w:r>
            <w:r>
              <w:tab/>
            </w:r>
            <w:r>
              <w:t>ходе</w:t>
            </w:r>
            <w:r>
              <w:rPr>
                <w:spacing w:val="36"/>
              </w:rPr>
              <w:t xml:space="preserve"> </w:t>
            </w:r>
            <w:r>
              <w:t>режимных</w:t>
            </w:r>
            <w:r>
              <w:rPr>
                <w:spacing w:val="-52"/>
              </w:rPr>
              <w:t xml:space="preserve"> </w:t>
            </w:r>
            <w:r>
              <w:t>моментов</w:t>
            </w:r>
            <w:r>
              <w:rPr>
                <w:spacing w:val="14"/>
              </w:rPr>
              <w:t xml:space="preserve"> </w:t>
            </w:r>
            <w:r>
              <w:t>воспитатель</w:t>
            </w:r>
            <w:r>
              <w:rPr>
                <w:spacing w:val="14"/>
              </w:rPr>
              <w:t xml:space="preserve"> </w:t>
            </w:r>
            <w:r>
              <w:t>выстраивает</w:t>
            </w:r>
            <w:r>
              <w:rPr>
                <w:spacing w:val="-52"/>
              </w:rPr>
              <w:t xml:space="preserve"> </w:t>
            </w:r>
            <w:r>
              <w:t>таким</w:t>
            </w:r>
            <w:r>
              <w:tab/>
            </w:r>
            <w:r>
              <w:t>образом,</w:t>
            </w:r>
            <w:r>
              <w:tab/>
            </w:r>
            <w:r>
              <w:t>чтобы</w:t>
            </w:r>
            <w:r>
              <w:tab/>
            </w:r>
            <w:r>
              <w:rPr>
                <w:i/>
                <w:spacing w:val="-4"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естественных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ситуациях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закрепить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материал,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пройденный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рамках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</w:rPr>
              <w:t>непосредственно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образовательной деятельности.</w:t>
            </w:r>
          </w:p>
          <w:p>
            <w:pPr>
              <w:pStyle w:val="14"/>
              <w:tabs>
                <w:tab w:val="left" w:pos="1472"/>
                <w:tab w:val="left" w:pos="1525"/>
                <w:tab w:val="left" w:pos="1880"/>
                <w:tab w:val="left" w:pos="2810"/>
                <w:tab w:val="left" w:pos="2944"/>
              </w:tabs>
              <w:spacing w:line="242" w:lineRule="auto"/>
              <w:ind w:left="105" w:right="100" w:firstLine="566"/>
            </w:pPr>
            <w:r>
              <w:t>Так,</w:t>
            </w:r>
            <w:r>
              <w:tab/>
            </w:r>
            <w:r>
              <w:tab/>
            </w:r>
            <w:r>
              <w:t>например,</w:t>
            </w:r>
            <w:r>
              <w:tab/>
            </w:r>
            <w:r>
              <w:tab/>
            </w:r>
            <w:r>
              <w:rPr>
                <w:spacing w:val="-1"/>
              </w:rPr>
              <w:t>после</w:t>
            </w:r>
            <w:r>
              <w:rPr>
                <w:spacing w:val="-52"/>
              </w:rPr>
              <w:t xml:space="preserve"> </w:t>
            </w:r>
            <w:r>
              <w:t>знакомства</w:t>
            </w:r>
            <w:r>
              <w:tab/>
            </w:r>
            <w:r>
              <w:t>с</w:t>
            </w:r>
            <w:r>
              <w:tab/>
            </w:r>
            <w:r>
              <w:t>новым</w:t>
            </w:r>
            <w:r>
              <w:tab/>
            </w:r>
            <w:r>
              <w:rPr>
                <w:spacing w:val="-1"/>
              </w:rPr>
              <w:t>словом</w:t>
            </w:r>
          </w:p>
          <w:p>
            <w:pPr>
              <w:pStyle w:val="14"/>
              <w:tabs>
                <w:tab w:val="left" w:pos="1866"/>
                <w:tab w:val="left" w:pos="2106"/>
                <w:tab w:val="left" w:pos="3378"/>
              </w:tabs>
              <w:ind w:left="105" w:right="97"/>
              <w:jc w:val="both"/>
            </w:pPr>
            <w:r>
              <w:t>«кул(лар)»</w:t>
            </w:r>
            <w:r>
              <w:tab/>
            </w:r>
            <w:r>
              <w:t>(рука(и)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3"/>
              </w:rPr>
              <w:t xml:space="preserve"> </w:t>
            </w:r>
            <w:r>
              <w:t>непосредственно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tab/>
            </w:r>
            <w:r>
              <w:tab/>
            </w:r>
            <w:r>
              <w:t>целесообразно</w:t>
            </w:r>
            <w:r>
              <w:rPr>
                <w:spacing w:val="-53"/>
              </w:rPr>
              <w:t xml:space="preserve"> </w:t>
            </w:r>
            <w:r>
              <w:t>активизировать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-52"/>
              </w:rPr>
              <w:t xml:space="preserve"> </w:t>
            </w:r>
            <w:r>
              <w:t>осуществления</w:t>
            </w:r>
            <w:r>
              <w:rPr>
                <w:spacing w:val="1"/>
              </w:rPr>
              <w:t xml:space="preserve"> </w:t>
            </w:r>
            <w:r>
              <w:t>гигиенических</w:t>
            </w:r>
            <w:r>
              <w:rPr>
                <w:spacing w:val="1"/>
              </w:rPr>
              <w:t xml:space="preserve"> </w:t>
            </w:r>
            <w:r>
              <w:t>процедур,</w:t>
            </w:r>
            <w:r>
              <w:rPr>
                <w:spacing w:val="1"/>
              </w:rPr>
              <w:t xml:space="preserve"> </w:t>
            </w:r>
            <w:r>
              <w:t>постепенно</w:t>
            </w:r>
            <w:r>
              <w:rPr>
                <w:spacing w:val="1"/>
              </w:rPr>
              <w:t xml:space="preserve"> </w:t>
            </w:r>
            <w:r>
              <w:t>усложняя</w:t>
            </w:r>
            <w:r>
              <w:rPr>
                <w:spacing w:val="-52"/>
              </w:rPr>
              <w:t xml:space="preserve"> </w:t>
            </w:r>
            <w:r>
              <w:t>высказывания:</w:t>
            </w:r>
            <w:r>
              <w:rPr>
                <w:spacing w:val="1"/>
              </w:rPr>
              <w:t xml:space="preserve"> </w:t>
            </w:r>
            <w:r>
              <w:t>«Синеӊ</w:t>
            </w:r>
            <w:r>
              <w:rPr>
                <w:spacing w:val="1"/>
              </w:rPr>
              <w:t xml:space="preserve"> </w:t>
            </w:r>
            <w:r>
              <w:t>кулларыӊ</w:t>
            </w:r>
            <w:r>
              <w:rPr>
                <w:spacing w:val="-52"/>
              </w:rPr>
              <w:t xml:space="preserve"> </w:t>
            </w:r>
            <w:r>
              <w:t>пычрак.</w:t>
            </w:r>
            <w:r>
              <w:rPr>
                <w:spacing w:val="1"/>
              </w:rPr>
              <w:t xml:space="preserve"> </w:t>
            </w:r>
            <w:r>
              <w:t>Бу</w:t>
            </w:r>
            <w:r>
              <w:rPr>
                <w:spacing w:val="1"/>
              </w:rPr>
              <w:t xml:space="preserve"> </w:t>
            </w:r>
            <w:r>
              <w:t>су,</w:t>
            </w:r>
            <w:r>
              <w:rPr>
                <w:spacing w:val="1"/>
              </w:rPr>
              <w:t xml:space="preserve"> </w:t>
            </w:r>
            <w:r>
              <w:t>ә</w:t>
            </w:r>
            <w:r>
              <w:rPr>
                <w:spacing w:val="1"/>
              </w:rPr>
              <w:t xml:space="preserve"> </w:t>
            </w:r>
            <w:r>
              <w:t>бу</w:t>
            </w:r>
            <w:r>
              <w:rPr>
                <w:spacing w:val="1"/>
              </w:rPr>
              <w:t xml:space="preserve"> </w:t>
            </w:r>
            <w:r>
              <w:t>сабын.</w:t>
            </w:r>
            <w:r>
              <w:rPr>
                <w:spacing w:val="1"/>
              </w:rPr>
              <w:t xml:space="preserve"> </w:t>
            </w:r>
            <w:r>
              <w:t>Кулларыӊны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1"/>
              </w:rPr>
              <w:t xml:space="preserve"> </w:t>
            </w:r>
            <w:r>
              <w:t>Мә</w:t>
            </w:r>
            <w:r>
              <w:rPr>
                <w:spacing w:val="1"/>
              </w:rPr>
              <w:t xml:space="preserve"> </w:t>
            </w:r>
            <w:r>
              <w:t>сөлге,</w:t>
            </w:r>
            <w:r>
              <w:rPr>
                <w:spacing w:val="1"/>
              </w:rPr>
              <w:t xml:space="preserve"> </w:t>
            </w:r>
            <w:r>
              <w:t>кулларыӊны</w:t>
            </w:r>
            <w:r>
              <w:rPr>
                <w:spacing w:val="98"/>
              </w:rPr>
              <w:t xml:space="preserve"> </w:t>
            </w:r>
            <w:r>
              <w:t xml:space="preserve">сөрт.    </w:t>
            </w:r>
            <w:r>
              <w:rPr>
                <w:spacing w:val="34"/>
              </w:rPr>
              <w:t xml:space="preserve"> </w:t>
            </w:r>
            <w:r>
              <w:t>Хәзер</w:t>
            </w:r>
            <w:r>
              <w:rPr>
                <w:spacing w:val="99"/>
              </w:rPr>
              <w:t xml:space="preserve"> </w:t>
            </w:r>
            <w:r>
              <w:t>синеӊ</w:t>
            </w:r>
          </w:p>
          <w:p>
            <w:pPr>
              <w:pStyle w:val="14"/>
              <w:spacing w:line="247" w:lineRule="exact"/>
              <w:ind w:left="105"/>
              <w:jc w:val="both"/>
            </w:pPr>
            <w:r>
              <w:t>кулларыӊ</w:t>
            </w:r>
            <w:r>
              <w:rPr>
                <w:spacing w:val="29"/>
              </w:rPr>
              <w:t xml:space="preserve"> </w:t>
            </w:r>
            <w:r>
              <w:t>чиста».</w:t>
            </w:r>
            <w:r>
              <w:rPr>
                <w:spacing w:val="104"/>
              </w:rPr>
              <w:t xml:space="preserve"> </w:t>
            </w:r>
            <w:r>
              <w:t>Ученые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29"/>
              </w:rPr>
              <w:t xml:space="preserve"> </w:t>
            </w:r>
            <w:r>
              <w:t>своих</w:t>
            </w:r>
          </w:p>
        </w:tc>
        <w:tc>
          <w:tcPr>
            <w:tcW w:w="3299" w:type="dxa"/>
          </w:tcPr>
          <w:p>
            <w:pPr>
              <w:pStyle w:val="14"/>
              <w:tabs>
                <w:tab w:val="left" w:pos="1942"/>
                <w:tab w:val="left" w:pos="3075"/>
              </w:tabs>
              <w:ind w:left="104" w:right="93"/>
              <w:jc w:val="both"/>
            </w:pPr>
            <w:r>
              <w:t>находящиеся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окружении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tab/>
            </w:r>
            <w:r>
              <w:rPr>
                <w:spacing w:val="-1"/>
              </w:rPr>
              <w:t>использовать</w:t>
            </w:r>
            <w:r>
              <w:rPr>
                <w:spacing w:val="-53"/>
              </w:rPr>
              <w:t xml:space="preserve"> </w:t>
            </w:r>
            <w:r>
              <w:t>иллюстрированные</w:t>
            </w:r>
            <w:r>
              <w:rPr>
                <w:spacing w:val="1"/>
              </w:rPr>
              <w:t xml:space="preserve"> </w:t>
            </w:r>
            <w:r>
              <w:t>картотеки,</w:t>
            </w:r>
            <w:r>
              <w:rPr>
                <w:spacing w:val="-52"/>
              </w:rPr>
              <w:t xml:space="preserve"> </w:t>
            </w:r>
            <w:r>
              <w:t>время от времени брать в руки</w:t>
            </w:r>
            <w:r>
              <w:rPr>
                <w:spacing w:val="1"/>
              </w:rPr>
              <w:t xml:space="preserve"> </w:t>
            </w:r>
            <w:r>
              <w:t>игрушку-персонаж</w:t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разговаривать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ней</w:t>
            </w:r>
            <w:r>
              <w:rPr>
                <w:spacing w:val="56"/>
              </w:rPr>
              <w:t xml:space="preserve"> </w:t>
            </w:r>
            <w:r>
              <w:t>(меняя</w:t>
            </w:r>
            <w:r>
              <w:rPr>
                <w:spacing w:val="-52"/>
              </w:rPr>
              <w:t xml:space="preserve"> </w:t>
            </w:r>
            <w:r>
              <w:t>голос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роли),</w:t>
            </w:r>
            <w:r>
              <w:rPr>
                <w:spacing w:val="1"/>
              </w:rPr>
              <w:t xml:space="preserve"> </w:t>
            </w:r>
            <w:r>
              <w:t>давая</w:t>
            </w:r>
            <w:r>
              <w:rPr>
                <w:spacing w:val="1"/>
              </w:rPr>
              <w:t xml:space="preserve"> </w:t>
            </w:r>
            <w:r>
              <w:t>образец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</w:p>
          <w:p>
            <w:pPr>
              <w:pStyle w:val="14"/>
              <w:spacing w:line="251" w:lineRule="exact"/>
              <w:ind w:left="104"/>
            </w:pPr>
            <w:r>
              <w:t>высказываний.</w:t>
            </w:r>
          </w:p>
          <w:p>
            <w:pPr>
              <w:pStyle w:val="14"/>
              <w:tabs>
                <w:tab w:val="left" w:pos="1658"/>
                <w:tab w:val="left" w:pos="2350"/>
              </w:tabs>
              <w:ind w:left="104" w:right="89" w:firstLine="567"/>
              <w:jc w:val="both"/>
            </w:pP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нуждается</w:t>
            </w:r>
            <w:r>
              <w:rPr>
                <w:spacing w:val="5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ярких</w:t>
            </w:r>
            <w:r>
              <w:rPr>
                <w:spacing w:val="1"/>
              </w:rPr>
              <w:t xml:space="preserve"> </w:t>
            </w:r>
            <w:r>
              <w:t>картинках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достаточно</w:t>
            </w:r>
            <w:r>
              <w:rPr>
                <w:spacing w:val="1"/>
              </w:rPr>
              <w:t xml:space="preserve"> </w:t>
            </w:r>
            <w:r>
              <w:t>крупными</w:t>
            </w:r>
            <w:r>
              <w:tab/>
            </w:r>
            <w:r>
              <w:t>изображениями.</w:t>
            </w:r>
            <w:r>
              <w:rPr>
                <w:spacing w:val="-53"/>
              </w:rPr>
              <w:t xml:space="preserve"> </w:t>
            </w:r>
            <w:r>
              <w:t>Поэтому</w:t>
            </w:r>
            <w:r>
              <w:rPr>
                <w:spacing w:val="1"/>
              </w:rPr>
              <w:t xml:space="preserve"> </w:t>
            </w:r>
            <w:r>
              <w:t>полезно</w:t>
            </w:r>
            <w:r>
              <w:rPr>
                <w:spacing w:val="1"/>
              </w:rPr>
              <w:t xml:space="preserve"> </w:t>
            </w:r>
            <w:r>
              <w:t>развешивать</w:t>
            </w:r>
            <w:r>
              <w:rPr>
                <w:spacing w:val="-52"/>
              </w:rPr>
              <w:t xml:space="preserve"> </w:t>
            </w:r>
            <w:r>
              <w:t>большие тематические плакаты,</w:t>
            </w:r>
            <w:r>
              <w:rPr>
                <w:spacing w:val="1"/>
              </w:rPr>
              <w:t xml:space="preserve"> </w:t>
            </w:r>
            <w:r>
              <w:t>предполагающие</w:t>
            </w:r>
            <w:r>
              <w:rPr>
                <w:spacing w:val="1"/>
              </w:rPr>
              <w:t xml:space="preserve"> </w:t>
            </w:r>
            <w:r>
              <w:t>называние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свойств:</w:t>
            </w:r>
            <w:r>
              <w:rPr>
                <w:spacing w:val="1"/>
              </w:rPr>
              <w:t xml:space="preserve"> </w:t>
            </w:r>
            <w:r>
              <w:t>«Бу</w:t>
            </w:r>
            <w:r>
              <w:rPr>
                <w:spacing w:val="1"/>
              </w:rPr>
              <w:t xml:space="preserve"> </w:t>
            </w:r>
            <w:r>
              <w:t>лимон. Ул сары, әче, ә бу алма –</w:t>
            </w:r>
            <w:r>
              <w:rPr>
                <w:spacing w:val="-52"/>
              </w:rPr>
              <w:t xml:space="preserve"> </w:t>
            </w:r>
            <w:r>
              <w:t>ул түгәрәк, кызыл, баллы» (Это</w:t>
            </w:r>
            <w:r>
              <w:rPr>
                <w:spacing w:val="1"/>
              </w:rPr>
              <w:t xml:space="preserve"> </w:t>
            </w:r>
            <w:r>
              <w:t>лимон.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желтый,</w:t>
            </w:r>
            <w:r>
              <w:rPr>
                <w:spacing w:val="1"/>
              </w:rPr>
              <w:t xml:space="preserve"> </w:t>
            </w:r>
            <w:r>
              <w:t>кислый,</w:t>
            </w:r>
            <w:r>
              <w:rPr>
                <w:spacing w:val="55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яблоко</w:t>
            </w:r>
            <w:r>
              <w:rPr>
                <w:spacing w:val="1"/>
              </w:rPr>
              <w:t xml:space="preserve"> </w:t>
            </w:r>
            <w:r>
              <w:t>круглое,</w:t>
            </w:r>
            <w:r>
              <w:rPr>
                <w:spacing w:val="1"/>
              </w:rPr>
              <w:t xml:space="preserve"> </w:t>
            </w:r>
            <w:r>
              <w:t>красное</w:t>
            </w:r>
            <w:r>
              <w:rPr>
                <w:spacing w:val="1"/>
              </w:rPr>
              <w:t xml:space="preserve"> </w:t>
            </w:r>
            <w:r>
              <w:t>сладкое»),</w:t>
            </w:r>
            <w:r>
              <w:rPr>
                <w:spacing w:val="1"/>
              </w:rPr>
              <w:t xml:space="preserve"> </w:t>
            </w:r>
            <w:r>
              <w:t>серию</w:t>
            </w:r>
            <w:r>
              <w:rPr>
                <w:spacing w:val="1"/>
              </w:rPr>
              <w:t xml:space="preserve"> </w:t>
            </w:r>
            <w:r>
              <w:t>сюжетных</w:t>
            </w:r>
            <w:r>
              <w:rPr>
                <w:spacing w:val="1"/>
              </w:rPr>
              <w:t xml:space="preserve"> </w:t>
            </w:r>
            <w:r>
              <w:t>картинок,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которым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описывать</w:t>
            </w:r>
            <w:r>
              <w:tab/>
            </w:r>
            <w:r>
              <w:tab/>
            </w:r>
            <w:r>
              <w:t>действия</w:t>
            </w:r>
            <w:r>
              <w:rPr>
                <w:spacing w:val="-53"/>
              </w:rPr>
              <w:t xml:space="preserve"> </w:t>
            </w:r>
            <w:r>
              <w:t>изображенных</w:t>
            </w:r>
            <w:r>
              <w:rPr>
                <w:spacing w:val="1"/>
              </w:rPr>
              <w:t xml:space="preserve"> </w:t>
            </w:r>
            <w:r>
              <w:t>объектов:</w:t>
            </w:r>
            <w:r>
              <w:rPr>
                <w:spacing w:val="1"/>
              </w:rPr>
              <w:t xml:space="preserve"> </w:t>
            </w:r>
            <w:r>
              <w:t>«Аю</w:t>
            </w:r>
            <w:r>
              <w:rPr>
                <w:spacing w:val="-52"/>
              </w:rPr>
              <w:t xml:space="preserve"> </w:t>
            </w:r>
            <w:r>
              <w:t>йоклый.</w:t>
            </w:r>
            <w:r>
              <w:rPr>
                <w:spacing w:val="1"/>
              </w:rPr>
              <w:t xml:space="preserve"> </w:t>
            </w:r>
            <w:r>
              <w:t>Куян</w:t>
            </w:r>
            <w:r>
              <w:rPr>
                <w:spacing w:val="1"/>
              </w:rPr>
              <w:t xml:space="preserve"> </w:t>
            </w:r>
            <w:r>
              <w:t>сикерә.</w:t>
            </w:r>
            <w:r>
              <w:rPr>
                <w:spacing w:val="1"/>
              </w:rPr>
              <w:t xml:space="preserve"> </w:t>
            </w:r>
            <w:r>
              <w:t>Пси</w:t>
            </w:r>
            <w:r>
              <w:rPr>
                <w:spacing w:val="1"/>
              </w:rPr>
              <w:t xml:space="preserve"> </w:t>
            </w:r>
            <w:r>
              <w:t>сөт</w:t>
            </w:r>
            <w:r>
              <w:rPr>
                <w:spacing w:val="-52"/>
              </w:rPr>
              <w:t xml:space="preserve"> </w:t>
            </w:r>
            <w:r>
              <w:t>ярата»</w:t>
            </w:r>
            <w:r>
              <w:rPr>
                <w:spacing w:val="1"/>
              </w:rPr>
              <w:t xml:space="preserve"> </w:t>
            </w:r>
            <w:r>
              <w:t>(«Медведь</w:t>
            </w:r>
            <w:r>
              <w:rPr>
                <w:spacing w:val="1"/>
              </w:rPr>
              <w:t xml:space="preserve"> </w:t>
            </w:r>
            <w:r>
              <w:t>спит.</w:t>
            </w:r>
            <w:r>
              <w:rPr>
                <w:spacing w:val="1"/>
              </w:rPr>
              <w:t xml:space="preserve"> </w:t>
            </w:r>
            <w:r>
              <w:t>Заяц</w:t>
            </w:r>
            <w:r>
              <w:rPr>
                <w:spacing w:val="1"/>
              </w:rPr>
              <w:t xml:space="preserve"> </w:t>
            </w:r>
            <w:r>
              <w:t>прыгает.</w:t>
            </w:r>
            <w:r>
              <w:rPr>
                <w:spacing w:val="1"/>
              </w:rPr>
              <w:t xml:space="preserve"> </w:t>
            </w:r>
            <w:r>
              <w:t>Котенок</w:t>
            </w:r>
            <w:r>
              <w:rPr>
                <w:spacing w:val="1"/>
              </w:rPr>
              <w:t xml:space="preserve"> </w:t>
            </w:r>
            <w:r>
              <w:t>любит</w:t>
            </w:r>
            <w:r>
              <w:rPr>
                <w:spacing w:val="-52"/>
              </w:rPr>
              <w:t xml:space="preserve"> </w:t>
            </w:r>
            <w:r>
              <w:t>молоко»).</w:t>
            </w:r>
          </w:p>
          <w:p>
            <w:pPr>
              <w:pStyle w:val="14"/>
              <w:ind w:left="104" w:right="93" w:firstLine="567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случае,</w:t>
            </w:r>
            <w:r>
              <w:rPr>
                <w:spacing w:val="1"/>
              </w:rPr>
              <w:t xml:space="preserve"> </w:t>
            </w:r>
            <w:r>
              <w:t>если</w:t>
            </w:r>
            <w:r>
              <w:rPr>
                <w:spacing w:val="1"/>
              </w:rPr>
              <w:t xml:space="preserve"> </w:t>
            </w:r>
            <w:r>
              <w:t>ребенок</w:t>
            </w:r>
            <w:r>
              <w:rPr>
                <w:spacing w:val="-52"/>
              </w:rPr>
              <w:t xml:space="preserve"> </w:t>
            </w:r>
            <w:r>
              <w:t>владеет</w:t>
            </w:r>
            <w:r>
              <w:rPr>
                <w:spacing w:val="1"/>
              </w:rPr>
              <w:t xml:space="preserve"> </w:t>
            </w:r>
            <w:r>
              <w:t>языком</w:t>
            </w:r>
            <w:r>
              <w:rPr>
                <w:spacing w:val="1"/>
              </w:rPr>
              <w:t xml:space="preserve"> </w:t>
            </w:r>
            <w:r>
              <w:t>ограниченно,</w:t>
            </w:r>
            <w:r>
              <w:rPr>
                <w:spacing w:val="1"/>
              </w:rPr>
              <w:t xml:space="preserve"> </w:t>
            </w:r>
            <w:r>
              <w:t>воспитателю следует выстроить</w:t>
            </w:r>
            <w:r>
              <w:rPr>
                <w:spacing w:val="1"/>
              </w:rPr>
              <w:t xml:space="preserve"> </w:t>
            </w:r>
            <w:r>
              <w:t>взаимодействие таким образом,</w:t>
            </w:r>
            <w:r>
              <w:rPr>
                <w:spacing w:val="1"/>
              </w:rPr>
              <w:t xml:space="preserve"> </w:t>
            </w:r>
            <w:r>
              <w:t>чтобы он понял или догадался о</w:t>
            </w:r>
            <w:r>
              <w:rPr>
                <w:spacing w:val="1"/>
              </w:rPr>
              <w:t xml:space="preserve"> </w:t>
            </w:r>
            <w:r>
              <w:t>предмете</w:t>
            </w:r>
            <w:r>
              <w:rPr>
                <w:spacing w:val="1"/>
              </w:rPr>
              <w:t xml:space="preserve"> </w:t>
            </w:r>
            <w:r>
              <w:t>разговора.</w:t>
            </w:r>
            <w:r>
              <w:rPr>
                <w:spacing w:val="1"/>
              </w:rPr>
              <w:t xml:space="preserve"> </w:t>
            </w:r>
            <w:r>
              <w:t>Так,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прогулке можно стимулировать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  <w:r>
              <w:rPr>
                <w:spacing w:val="-52"/>
              </w:rPr>
              <w:t xml:space="preserve"> </w:t>
            </w:r>
            <w:r>
              <w:t>ребенком, где из ситуации ясно,</w:t>
            </w:r>
            <w:r>
              <w:rPr>
                <w:spacing w:val="1"/>
              </w:rPr>
              <w:t xml:space="preserve"> </w:t>
            </w:r>
            <w:r>
              <w:t>какое</w:t>
            </w:r>
            <w:r>
              <w:rPr>
                <w:spacing w:val="1"/>
              </w:rPr>
              <w:t xml:space="preserve"> </w:t>
            </w:r>
            <w:r>
              <w:t>слово</w:t>
            </w:r>
            <w:r>
              <w:rPr>
                <w:spacing w:val="1"/>
              </w:rPr>
              <w:t xml:space="preserve"> </w:t>
            </w:r>
            <w:r>
              <w:t>подставить:</w:t>
            </w:r>
            <w:r>
              <w:rPr>
                <w:spacing w:val="1"/>
              </w:rPr>
              <w:t xml:space="preserve"> </w:t>
            </w:r>
            <w:r>
              <w:t>«</w:t>
            </w:r>
            <w:r>
              <w:rPr>
                <w:spacing w:val="1"/>
              </w:rPr>
              <w:t xml:space="preserve"> </w:t>
            </w:r>
            <w:r>
              <w:t>Бу</w:t>
            </w:r>
            <w:r>
              <w:rPr>
                <w:spacing w:val="1"/>
              </w:rPr>
              <w:t xml:space="preserve"> </w:t>
            </w:r>
            <w:r>
              <w:t>роза</w:t>
            </w:r>
            <w:r>
              <w:rPr>
                <w:spacing w:val="1"/>
              </w:rPr>
              <w:t xml:space="preserve"> </w:t>
            </w:r>
            <w:r>
              <w:t>ак, ә бу…..</w:t>
            </w:r>
            <w:r>
              <w:rPr>
                <w:spacing w:val="1"/>
              </w:rPr>
              <w:t xml:space="preserve"> </w:t>
            </w:r>
            <w:r>
              <w:t>кызыл» («Эта</w:t>
            </w:r>
            <w:r>
              <w:rPr>
                <w:spacing w:val="1"/>
              </w:rPr>
              <w:t xml:space="preserve"> </w:t>
            </w:r>
            <w:r>
              <w:t>роза</w:t>
            </w:r>
            <w:r>
              <w:rPr>
                <w:spacing w:val="3"/>
              </w:rPr>
              <w:t xml:space="preserve"> </w:t>
            </w:r>
            <w:r>
              <w:t>белая,</w:t>
            </w:r>
            <w:r>
              <w:rPr>
                <w:spacing w:val="2"/>
              </w:rPr>
              <w:t xml:space="preserve"> </w:t>
            </w:r>
            <w:r>
              <w:t>а</w:t>
            </w:r>
            <w:r>
              <w:rPr>
                <w:spacing w:val="-2"/>
              </w:rPr>
              <w:t xml:space="preserve"> </w:t>
            </w:r>
            <w:r>
              <w:t>эта…красная»).</w:t>
            </w:r>
          </w:p>
          <w:p>
            <w:pPr>
              <w:pStyle w:val="14"/>
              <w:tabs>
                <w:tab w:val="left" w:pos="1587"/>
                <w:tab w:val="left" w:pos="1803"/>
                <w:tab w:val="left" w:pos="2508"/>
                <w:tab w:val="left" w:pos="3084"/>
              </w:tabs>
              <w:ind w:left="104" w:right="89" w:firstLine="567"/>
              <w:jc w:val="both"/>
            </w:pPr>
            <w:r>
              <w:t>Любые</w:t>
            </w:r>
            <w:r>
              <w:rPr>
                <w:spacing w:val="1"/>
              </w:rPr>
              <w:t xml:space="preserve"> </w:t>
            </w:r>
            <w:r>
              <w:t>формы,</w:t>
            </w:r>
            <w:r>
              <w:rPr>
                <w:spacing w:val="1"/>
              </w:rPr>
              <w:t xml:space="preserve"> </w:t>
            </w:r>
            <w:r>
              <w:t>способы,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вариативной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должны</w:t>
            </w:r>
            <w:r>
              <w:rPr>
                <w:spacing w:val="1"/>
              </w:rPr>
              <w:t xml:space="preserve"> </w:t>
            </w:r>
            <w:r>
              <w:t>обеспечивать</w:t>
            </w:r>
            <w:r>
              <w:rPr>
                <w:spacing w:val="1"/>
              </w:rPr>
              <w:t xml:space="preserve"> </w:t>
            </w:r>
            <w:r>
              <w:t>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tab/>
            </w:r>
            <w:r>
              <w:t>ребенка</w:t>
            </w:r>
            <w:r>
              <w:tab/>
            </w:r>
            <w:r>
              <w:tab/>
            </w:r>
            <w:r>
              <w:t>в</w:t>
            </w:r>
            <w:r>
              <w:rPr>
                <w:spacing w:val="-53"/>
              </w:rPr>
              <w:t xml:space="preserve"> </w:t>
            </w:r>
            <w:r>
              <w:t>образовательном процессе. Сам</w:t>
            </w:r>
            <w:r>
              <w:rPr>
                <w:spacing w:val="1"/>
              </w:rPr>
              <w:t xml:space="preserve"> </w:t>
            </w: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становится</w:t>
            </w:r>
            <w:r>
              <w:rPr>
                <w:spacing w:val="1"/>
              </w:rPr>
              <w:t xml:space="preserve"> </w:t>
            </w:r>
            <w:r>
              <w:t>активным</w:t>
            </w:r>
            <w:r>
              <w:rPr>
                <w:spacing w:val="-52"/>
              </w:rPr>
              <w:t xml:space="preserve"> </w:t>
            </w:r>
            <w:r>
              <w:t>участником</w:t>
            </w:r>
            <w:r>
              <w:tab/>
            </w:r>
            <w:r>
              <w:tab/>
            </w:r>
            <w:r>
              <w:t>в</w:t>
            </w:r>
            <w:r>
              <w:tab/>
            </w:r>
            <w:r>
              <w:t>выборе</w:t>
            </w:r>
            <w:r>
              <w:rPr>
                <w:spacing w:val="-53"/>
              </w:rPr>
              <w:t xml:space="preserve"> </w:t>
            </w:r>
            <w:r>
              <w:t>содержания</w:t>
            </w:r>
            <w:r>
              <w:rPr>
                <w:spacing w:val="1"/>
              </w:rPr>
              <w:t xml:space="preserve"> </w:t>
            </w:r>
            <w:r>
              <w:t>образования,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-52"/>
              </w:rPr>
              <w:t xml:space="preserve"> </w:t>
            </w:r>
            <w:r>
              <w:t>активности.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этом</w:t>
            </w:r>
            <w:r>
              <w:rPr>
                <w:spacing w:val="1"/>
              </w:rPr>
              <w:t xml:space="preserve"> </w:t>
            </w:r>
            <w:r>
              <w:t>новой</w:t>
            </w:r>
            <w:r>
              <w:rPr>
                <w:spacing w:val="1"/>
              </w:rPr>
              <w:t xml:space="preserve"> </w:t>
            </w:r>
            <w:r>
              <w:t>функцией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r>
              <w:t>проявления</w:t>
            </w:r>
            <w:r>
              <w:rPr>
                <w:spacing w:val="17"/>
              </w:rPr>
              <w:t xml:space="preserve"> </w:t>
            </w:r>
            <w:r>
              <w:t>речевой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1"/>
        <w:gridCol w:w="3592"/>
        <w:gridCol w:w="3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1" w:hRule="atLeast"/>
        </w:trPr>
        <w:tc>
          <w:tcPr>
            <w:tcW w:w="3251" w:type="dxa"/>
          </w:tcPr>
          <w:p>
            <w:pPr>
              <w:pStyle w:val="14"/>
              <w:spacing w:line="241" w:lineRule="exact"/>
            </w:pPr>
            <w:r>
              <w:t>Программой.</w:t>
            </w:r>
          </w:p>
        </w:tc>
        <w:tc>
          <w:tcPr>
            <w:tcW w:w="3592" w:type="dxa"/>
          </w:tcPr>
          <w:p>
            <w:pPr>
              <w:pStyle w:val="14"/>
              <w:ind w:left="105" w:right="97"/>
              <w:jc w:val="both"/>
            </w:pPr>
            <w:r>
              <w:t>исследованиях</w:t>
            </w:r>
            <w:r>
              <w:rPr>
                <w:spacing w:val="1"/>
              </w:rPr>
              <w:t xml:space="preserve"> </w:t>
            </w:r>
            <w:r>
              <w:t>утверждают,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-52"/>
              </w:rPr>
              <w:t xml:space="preserve"> </w:t>
            </w:r>
            <w:r>
              <w:t>незнакомые слова,</w:t>
            </w:r>
            <w:r>
              <w:rPr>
                <w:spacing w:val="1"/>
              </w:rPr>
              <w:t xml:space="preserve"> </w:t>
            </w:r>
            <w:r>
              <w:t>которые еще не</w:t>
            </w:r>
            <w:r>
              <w:rPr>
                <w:spacing w:val="-52"/>
              </w:rPr>
              <w:t xml:space="preserve"> </w:t>
            </w:r>
            <w:r>
              <w:t>имеют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смыслового</w:t>
            </w:r>
            <w:r>
              <w:rPr>
                <w:spacing w:val="1"/>
              </w:rPr>
              <w:t xml:space="preserve"> </w:t>
            </w:r>
            <w:r>
              <w:t>значения,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нашем</w:t>
            </w:r>
            <w:r>
              <w:rPr>
                <w:spacing w:val="7"/>
              </w:rPr>
              <w:t xml:space="preserve"> </w:t>
            </w:r>
            <w:r>
              <w:t>случае это</w:t>
            </w:r>
            <w:r>
              <w:rPr>
                <w:spacing w:val="2"/>
              </w:rPr>
              <w:t xml:space="preserve"> </w:t>
            </w:r>
            <w:r>
              <w:t>слова</w:t>
            </w:r>
          </w:p>
          <w:p>
            <w:pPr>
              <w:pStyle w:val="14"/>
              <w:tabs>
                <w:tab w:val="left" w:pos="2753"/>
              </w:tabs>
              <w:ind w:left="105" w:right="98"/>
              <w:jc w:val="both"/>
            </w:pPr>
            <w:r>
              <w:t xml:space="preserve">«сабын»         </w:t>
            </w:r>
            <w:r>
              <w:rPr>
                <w:spacing w:val="16"/>
              </w:rPr>
              <w:t xml:space="preserve"> </w:t>
            </w:r>
            <w:r>
              <w:t>(мыло),</w:t>
            </w:r>
            <w:r>
              <w:tab/>
            </w:r>
            <w:r>
              <w:rPr>
                <w:spacing w:val="-1"/>
              </w:rPr>
              <w:t>«сөлге»</w:t>
            </w:r>
            <w:r>
              <w:rPr>
                <w:spacing w:val="-53"/>
              </w:rPr>
              <w:t xml:space="preserve"> </w:t>
            </w:r>
            <w:r>
              <w:t>(полотенце),</w:t>
            </w:r>
            <w:r>
              <w:rPr>
                <w:spacing w:val="1"/>
              </w:rPr>
              <w:t xml:space="preserve"> </w:t>
            </w:r>
            <w:r>
              <w:t>вызовут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него</w:t>
            </w:r>
            <w:r>
              <w:rPr>
                <w:spacing w:val="1"/>
              </w:rPr>
              <w:t xml:space="preserve"> </w:t>
            </w:r>
            <w:r>
              <w:t>усиление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1"/>
              </w:rPr>
              <w:t xml:space="preserve"> </w:t>
            </w:r>
            <w:r>
              <w:t>правого</w:t>
            </w:r>
            <w:r>
              <w:rPr>
                <w:spacing w:val="-52"/>
              </w:rPr>
              <w:t xml:space="preserve"> </w:t>
            </w:r>
            <w:r>
              <w:t>полушария</w:t>
            </w:r>
            <w:r>
              <w:rPr>
                <w:spacing w:val="1"/>
              </w:rPr>
              <w:t xml:space="preserve"> </w:t>
            </w:r>
            <w:r>
              <w:t>мозга,</w:t>
            </w:r>
            <w:r>
              <w:rPr>
                <w:spacing w:val="1"/>
              </w:rPr>
              <w:t xml:space="preserve"> </w:t>
            </w:r>
            <w:r>
              <w:t>желание</w:t>
            </w:r>
            <w:r>
              <w:rPr>
                <w:spacing w:val="1"/>
              </w:rPr>
              <w:t xml:space="preserve"> </w:t>
            </w:r>
            <w:r>
              <w:t>узнать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смысл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подобных ситуациях. Организация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новой</w:t>
            </w:r>
            <w:r>
              <w:rPr>
                <w:spacing w:val="1"/>
              </w:rPr>
              <w:t xml:space="preserve"> </w:t>
            </w:r>
            <w:r>
              <w:t>обстановке</w:t>
            </w:r>
            <w:r>
              <w:rPr>
                <w:spacing w:val="1"/>
              </w:rPr>
              <w:t xml:space="preserve"> </w:t>
            </w:r>
            <w:r>
              <w:t>позволит</w:t>
            </w:r>
            <w:r>
              <w:rPr>
                <w:spacing w:val="1"/>
              </w:rPr>
              <w:t xml:space="preserve"> </w:t>
            </w:r>
            <w:r>
              <w:t>ребенку</w:t>
            </w:r>
            <w:r>
              <w:rPr>
                <w:spacing w:val="56"/>
              </w:rPr>
              <w:t xml:space="preserve"> </w:t>
            </w:r>
            <w:r>
              <w:t>успешно</w:t>
            </w:r>
            <w:r>
              <w:rPr>
                <w:spacing w:val="1"/>
              </w:rPr>
              <w:t xml:space="preserve"> </w:t>
            </w:r>
            <w:r>
              <w:t>овладеть</w:t>
            </w:r>
            <w:r>
              <w:rPr>
                <w:spacing w:val="1"/>
              </w:rPr>
              <w:t xml:space="preserve"> </w:t>
            </w:r>
            <w:r>
              <w:t>речью</w:t>
            </w:r>
            <w:r>
              <w:rPr>
                <w:spacing w:val="56"/>
              </w:rPr>
              <w:t xml:space="preserve"> </w:t>
            </w:r>
            <w:r>
              <w:t>(М.</w:t>
            </w:r>
            <w:r>
              <w:rPr>
                <w:spacing w:val="56"/>
              </w:rPr>
              <w:t xml:space="preserve"> </w:t>
            </w:r>
            <w:r>
              <w:t>Кольцова,</w:t>
            </w:r>
            <w:r>
              <w:rPr>
                <w:spacing w:val="-52"/>
              </w:rPr>
              <w:t xml:space="preserve"> </w:t>
            </w:r>
            <w:r>
              <w:t>Е.Ю.</w:t>
            </w:r>
            <w:r>
              <w:rPr>
                <w:spacing w:val="-2"/>
              </w:rPr>
              <w:t xml:space="preserve"> </w:t>
            </w:r>
            <w:r>
              <w:t>Протасова).</w:t>
            </w:r>
          </w:p>
          <w:p>
            <w:pPr>
              <w:pStyle w:val="14"/>
              <w:tabs>
                <w:tab w:val="left" w:pos="2254"/>
                <w:tab w:val="left" w:pos="2455"/>
              </w:tabs>
              <w:ind w:left="105" w:right="97" w:firstLine="566"/>
              <w:jc w:val="both"/>
            </w:pP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ходе</w:t>
            </w:r>
            <w:r>
              <w:rPr>
                <w:spacing w:val="1"/>
              </w:rPr>
              <w:t xml:space="preserve"> </w:t>
            </w:r>
            <w:r>
              <w:t>режимных</w:t>
            </w:r>
            <w:r>
              <w:rPr>
                <w:spacing w:val="1"/>
              </w:rPr>
              <w:t xml:space="preserve"> </w:t>
            </w:r>
            <w:r>
              <w:t>моментов</w:t>
            </w:r>
            <w:r>
              <w:rPr>
                <w:spacing w:val="56"/>
              </w:rPr>
              <w:t xml:space="preserve"> </w:t>
            </w:r>
            <w:r>
              <w:t>будет</w:t>
            </w:r>
            <w:r>
              <w:rPr>
                <w:spacing w:val="1"/>
              </w:rPr>
              <w:t xml:space="preserve"> </w:t>
            </w:r>
            <w:r>
              <w:t>зависеть от темы проекта (беседы,</w:t>
            </w:r>
            <w:r>
              <w:rPr>
                <w:spacing w:val="1"/>
              </w:rPr>
              <w:t xml:space="preserve"> </w:t>
            </w:r>
            <w:r>
              <w:t>общения).</w:t>
            </w:r>
            <w:r>
              <w:rPr>
                <w:spacing w:val="1"/>
              </w:rPr>
              <w:t xml:space="preserve"> </w:t>
            </w:r>
            <w:r>
              <w:t>Так,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проекта «Зимние забавы» наиболее</w:t>
            </w:r>
            <w:r>
              <w:rPr>
                <w:spacing w:val="-52"/>
              </w:rPr>
              <w:t xml:space="preserve"> </w:t>
            </w:r>
            <w:r>
              <w:t>подходящей</w:t>
            </w:r>
            <w:r>
              <w:rPr>
                <w:spacing w:val="1"/>
              </w:rPr>
              <w:t xml:space="preserve"> </w:t>
            </w:r>
            <w:r>
              <w:t>формой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будет</w:t>
            </w:r>
            <w:r>
              <w:rPr>
                <w:spacing w:val="1"/>
              </w:rPr>
              <w:t xml:space="preserve"> </w:t>
            </w:r>
            <w:r>
              <w:t>прогулка,</w:t>
            </w:r>
            <w:r>
              <w:rPr>
                <w:spacing w:val="1"/>
              </w:rPr>
              <w:t xml:space="preserve"> </w:t>
            </w:r>
            <w:r>
              <w:t>где</w:t>
            </w:r>
            <w:r>
              <w:rPr>
                <w:spacing w:val="1"/>
              </w:rPr>
              <w:t xml:space="preserve"> </w:t>
            </w:r>
            <w:r>
              <w:t>возникает</w:t>
            </w:r>
            <w:r>
              <w:rPr>
                <w:spacing w:val="1"/>
              </w:rPr>
              <w:t xml:space="preserve"> </w:t>
            </w:r>
            <w:r>
              <w:t>естественная</w:t>
            </w:r>
            <w:r>
              <w:rPr>
                <w:spacing w:val="1"/>
              </w:rPr>
              <w:t xml:space="preserve"> </w:t>
            </w:r>
            <w:r>
              <w:t>ситуация</w:t>
            </w:r>
            <w:r>
              <w:rPr>
                <w:spacing w:val="-52"/>
              </w:rPr>
              <w:t xml:space="preserve"> </w:t>
            </w:r>
            <w:r>
              <w:t>общения.</w:t>
            </w:r>
            <w:r>
              <w:rPr>
                <w:spacing w:val="1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наблюдения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56"/>
              </w:rPr>
              <w:t xml:space="preserve"> </w:t>
            </w:r>
            <w:r>
              <w:t>явлениями</w:t>
            </w:r>
            <w:r>
              <w:rPr>
                <w:spacing w:val="-52"/>
              </w:rPr>
              <w:t xml:space="preserve"> </w:t>
            </w:r>
            <w:r>
              <w:t>природы, игры со снегом, катание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санках,</w:t>
            </w:r>
            <w:r>
              <w:rPr>
                <w:spacing w:val="1"/>
              </w:rPr>
              <w:t xml:space="preserve"> </w:t>
            </w:r>
            <w:r>
              <w:t>лыжах</w:t>
            </w:r>
            <w:r>
              <w:rPr>
                <w:spacing w:val="1"/>
              </w:rPr>
              <w:t xml:space="preserve"> </w:t>
            </w:r>
            <w:r>
              <w:t>будет</w:t>
            </w:r>
            <w:r>
              <w:rPr>
                <w:spacing w:val="-52"/>
              </w:rPr>
              <w:t xml:space="preserve"> </w:t>
            </w:r>
            <w:r>
              <w:t>способствовать</w:t>
            </w:r>
            <w:r>
              <w:tab/>
            </w:r>
            <w:r>
              <w:t>закреплению</w:t>
            </w:r>
            <w:r>
              <w:rPr>
                <w:spacing w:val="-53"/>
              </w:rPr>
              <w:t xml:space="preserve"> </w:t>
            </w:r>
            <w:r>
              <w:t>пройденного</w:t>
            </w:r>
            <w:r>
              <w:tab/>
            </w:r>
            <w:r>
              <w:tab/>
            </w:r>
            <w:r>
              <w:t>материала,</w:t>
            </w:r>
            <w:r>
              <w:rPr>
                <w:spacing w:val="-53"/>
              </w:rPr>
              <w:t xml:space="preserve"> </w:t>
            </w:r>
            <w:r>
              <w:t>активизации</w:t>
            </w:r>
            <w:r>
              <w:rPr>
                <w:spacing w:val="1"/>
              </w:rPr>
              <w:t xml:space="preserve"> </w:t>
            </w:r>
            <w:r>
              <w:t>словаря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новой</w:t>
            </w:r>
            <w:r>
              <w:rPr>
                <w:spacing w:val="1"/>
              </w:rPr>
              <w:t xml:space="preserve"> </w:t>
            </w:r>
            <w:r>
              <w:t>обстановке, а вызванные эмоциями</w:t>
            </w:r>
            <w:r>
              <w:rPr>
                <w:spacing w:val="-52"/>
              </w:rPr>
              <w:t xml:space="preserve"> </w:t>
            </w:r>
            <w:r>
              <w:t>речевые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  <w:r>
              <w:rPr>
                <w:spacing w:val="1"/>
              </w:rPr>
              <w:t xml:space="preserve"> </w:t>
            </w:r>
            <w:r>
              <w:t>надолго</w:t>
            </w:r>
            <w:r>
              <w:rPr>
                <w:spacing w:val="1"/>
              </w:rPr>
              <w:t xml:space="preserve"> </w:t>
            </w:r>
            <w:r>
              <w:t>останутся в</w:t>
            </w:r>
            <w:r>
              <w:rPr>
                <w:spacing w:val="5"/>
              </w:rPr>
              <w:t xml:space="preserve"> </w:t>
            </w:r>
            <w:r>
              <w:t>памяти.</w:t>
            </w:r>
          </w:p>
          <w:p>
            <w:pPr>
              <w:pStyle w:val="14"/>
              <w:ind w:left="105" w:right="99" w:firstLine="566"/>
              <w:jc w:val="both"/>
              <w:rPr>
                <w:i/>
              </w:rPr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1"/>
              </w:rPr>
              <w:t xml:space="preserve"> </w:t>
            </w:r>
            <w:r>
              <w:t>так выстроить общение с ребенком,</w:t>
            </w:r>
            <w:r>
              <w:rPr>
                <w:spacing w:val="-52"/>
              </w:rPr>
              <w:t xml:space="preserve"> </w:t>
            </w:r>
            <w:r>
              <w:t>чтобы он смог вступить в диалог,</w:t>
            </w:r>
            <w:r>
              <w:rPr>
                <w:spacing w:val="1"/>
              </w:rPr>
              <w:t xml:space="preserve"> </w:t>
            </w:r>
            <w:r>
              <w:t>ответить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1"/>
              </w:rPr>
              <w:t xml:space="preserve"> </w:t>
            </w:r>
            <w:r>
              <w:t>задать</w:t>
            </w:r>
            <w:r>
              <w:rPr>
                <w:spacing w:val="1"/>
              </w:rPr>
              <w:t xml:space="preserve"> </w:t>
            </w:r>
            <w:r>
              <w:t>их,</w:t>
            </w:r>
            <w:r>
              <w:rPr>
                <w:spacing w:val="1"/>
              </w:rPr>
              <w:t xml:space="preserve"> </w:t>
            </w:r>
            <w:r>
              <w:t>выполнить</w:t>
            </w:r>
            <w:r>
              <w:rPr>
                <w:spacing w:val="1"/>
              </w:rPr>
              <w:t xml:space="preserve"> </w:t>
            </w:r>
            <w:r>
              <w:t>поручение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ходу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то</w:t>
            </w:r>
            <w:r>
              <w:rPr>
                <w:spacing w:val="1"/>
              </w:rPr>
              <w:t xml:space="preserve"> </w:t>
            </w:r>
            <w:r>
              <w:t>есть</w:t>
            </w:r>
            <w:r>
              <w:rPr>
                <w:spacing w:val="-52"/>
              </w:rPr>
              <w:t xml:space="preserve"> </w:t>
            </w:r>
            <w:r>
              <w:t>осмысленно осуществлять речевые</w:t>
            </w:r>
            <w:r>
              <w:rPr>
                <w:spacing w:val="1"/>
              </w:rPr>
              <w:t xml:space="preserve"> </w:t>
            </w:r>
            <w:r>
              <w:t>действия.</w:t>
            </w:r>
            <w:r>
              <w:rPr>
                <w:spacing w:val="1"/>
              </w:rPr>
              <w:t xml:space="preserve"> </w:t>
            </w:r>
            <w:r>
              <w:t>Мотивами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 могут быть интерес и</w:t>
            </w:r>
            <w:r>
              <w:rPr>
                <w:spacing w:val="-52"/>
              </w:rPr>
              <w:t xml:space="preserve"> </w:t>
            </w:r>
            <w:r>
              <w:t>радость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взрослыми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сверстниками.</w:t>
            </w:r>
            <w:r>
              <w:rPr>
                <w:spacing w:val="1"/>
              </w:rPr>
              <w:t xml:space="preserve"> </w:t>
            </w:r>
            <w:r>
              <w:t>Таким</w:t>
            </w:r>
            <w:r>
              <w:rPr>
                <w:spacing w:val="1"/>
              </w:rPr>
              <w:t xml:space="preserve"> </w:t>
            </w:r>
            <w:r>
              <w:t>образом,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повседневной жизни детского сада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второй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выполняет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функцию – становится средством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общения.</w:t>
            </w:r>
          </w:p>
        </w:tc>
        <w:tc>
          <w:tcPr>
            <w:tcW w:w="3299" w:type="dxa"/>
          </w:tcPr>
          <w:p>
            <w:pPr>
              <w:pStyle w:val="14"/>
              <w:tabs>
                <w:tab w:val="left" w:pos="2402"/>
                <w:tab w:val="left" w:pos="2541"/>
                <w:tab w:val="left" w:pos="3075"/>
              </w:tabs>
              <w:ind w:left="104" w:right="93"/>
              <w:jc w:val="both"/>
            </w:pPr>
            <w:r>
              <w:t>активности</w:t>
            </w:r>
            <w:r>
              <w:rPr>
                <w:spacing w:val="1"/>
              </w:rPr>
              <w:t xml:space="preserve"> </w:t>
            </w:r>
            <w:r>
              <w:t>самим</w:t>
            </w:r>
            <w:r>
              <w:rPr>
                <w:spacing w:val="1"/>
              </w:rPr>
              <w:t xml:space="preserve"> </w:t>
            </w:r>
            <w:r>
              <w:t>ребенком.</w:t>
            </w:r>
            <w:r>
              <w:rPr>
                <w:spacing w:val="-52"/>
              </w:rPr>
              <w:t xml:space="preserve"> </w:t>
            </w:r>
            <w:r>
              <w:t>Педагог,</w:t>
            </w:r>
            <w:r>
              <w:rPr>
                <w:spacing w:val="1"/>
              </w:rPr>
              <w:t xml:space="preserve"> </w:t>
            </w:r>
            <w:r>
              <w:t>погружая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языковую</w:t>
            </w:r>
            <w:r>
              <w:rPr>
                <w:spacing w:val="-52"/>
              </w:rPr>
              <w:t xml:space="preserve"> </w:t>
            </w:r>
            <w:r>
              <w:t>среду и представляя материалы,</w:t>
            </w:r>
            <w:r>
              <w:rPr>
                <w:spacing w:val="1"/>
              </w:rPr>
              <w:t xml:space="preserve"> </w:t>
            </w:r>
            <w:r>
              <w:t>наблюдает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поведением</w:t>
            </w:r>
            <w:r>
              <w:rPr>
                <w:spacing w:val="-52"/>
              </w:rPr>
              <w:t xml:space="preserve"> </w:t>
            </w:r>
            <w:r>
              <w:t>ребенка,</w:t>
            </w:r>
            <w:r>
              <w:rPr>
                <w:spacing w:val="1"/>
              </w:rPr>
              <w:t xml:space="preserve"> </w:t>
            </w:r>
            <w:r>
              <w:t>фиксирует</w:t>
            </w:r>
            <w:r>
              <w:rPr>
                <w:spacing w:val="1"/>
              </w:rPr>
              <w:t xml:space="preserve"> </w:t>
            </w:r>
            <w:r>
              <w:t>наиболее</w:t>
            </w:r>
            <w:r>
              <w:rPr>
                <w:spacing w:val="1"/>
              </w:rPr>
              <w:t xml:space="preserve"> </w:t>
            </w:r>
            <w:r>
              <w:t>важные</w:t>
            </w:r>
            <w:r>
              <w:rPr>
                <w:spacing w:val="1"/>
              </w:rPr>
              <w:t xml:space="preserve"> </w:t>
            </w:r>
            <w:r>
              <w:t>моменты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поведении,</w:t>
            </w:r>
            <w:r>
              <w:rPr>
                <w:spacing w:val="1"/>
              </w:rPr>
              <w:t xml:space="preserve"> </w:t>
            </w:r>
            <w:r>
              <w:t>характеризующие</w:t>
            </w:r>
            <w:r>
              <w:rPr>
                <w:spacing w:val="-52"/>
              </w:rPr>
              <w:t xml:space="preserve"> </w:t>
            </w:r>
            <w:r>
              <w:t>речевое</w:t>
            </w:r>
            <w:r>
              <w:rPr>
                <w:spacing w:val="1"/>
              </w:rPr>
              <w:t xml:space="preserve"> </w:t>
            </w:r>
            <w:r>
              <w:t>развитие.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мере</w:t>
            </w:r>
            <w:r>
              <w:rPr>
                <w:spacing w:val="1"/>
              </w:rPr>
              <w:t xml:space="preserve"> </w:t>
            </w:r>
            <w:r>
              <w:t>необходимости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оказывает</w:t>
            </w:r>
            <w:r>
              <w:rPr>
                <w:spacing w:val="-52"/>
              </w:rPr>
              <w:t xml:space="preserve"> </w:t>
            </w:r>
            <w:r>
              <w:t>помощь,</w:t>
            </w:r>
            <w:r>
              <w:rPr>
                <w:spacing w:val="1"/>
              </w:rPr>
              <w:t xml:space="preserve"> </w:t>
            </w:r>
            <w:r>
              <w:t>незаметно</w:t>
            </w:r>
            <w:r>
              <w:rPr>
                <w:spacing w:val="1"/>
              </w:rPr>
              <w:t xml:space="preserve"> </w:t>
            </w:r>
            <w:r>
              <w:t>исправляет</w:t>
            </w:r>
            <w:r>
              <w:rPr>
                <w:spacing w:val="1"/>
              </w:rPr>
              <w:t xml:space="preserve"> </w:t>
            </w:r>
            <w:r>
              <w:t>ошибки ребенка, давая образец</w:t>
            </w:r>
            <w:r>
              <w:rPr>
                <w:spacing w:val="1"/>
              </w:rPr>
              <w:t xml:space="preserve"> </w:t>
            </w:r>
            <w:r>
              <w:t>правильной</w:t>
            </w:r>
            <w:r>
              <w:tab/>
            </w:r>
            <w:r>
              <w:tab/>
            </w:r>
            <w:r>
              <w:rPr>
                <w:spacing w:val="-1"/>
              </w:rPr>
              <w:t>формы</w:t>
            </w:r>
            <w:r>
              <w:rPr>
                <w:spacing w:val="-53"/>
              </w:rPr>
              <w:t xml:space="preserve"> </w:t>
            </w:r>
            <w:r>
              <w:t>высказывания, поощряет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нем</w:t>
            </w:r>
            <w:r>
              <w:rPr>
                <w:spacing w:val="1"/>
              </w:rPr>
              <w:t xml:space="preserve"> </w:t>
            </w:r>
            <w:r>
              <w:t>речевую</w:t>
            </w:r>
            <w:r>
              <w:rPr>
                <w:spacing w:val="1"/>
              </w:rPr>
              <w:t xml:space="preserve"> </w:t>
            </w:r>
            <w:r>
              <w:t>активность.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передает свой опыт, учит детей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собственном</w:t>
            </w:r>
            <w:r>
              <w:rPr>
                <w:spacing w:val="1"/>
              </w:rPr>
              <w:t xml:space="preserve"> </w:t>
            </w:r>
            <w:r>
              <w:t>примере,</w:t>
            </w:r>
            <w:r>
              <w:rPr>
                <w:spacing w:val="1"/>
              </w:rPr>
              <w:t xml:space="preserve"> </w:t>
            </w:r>
            <w:r>
              <w:t>поддерживает</w:t>
            </w:r>
            <w:r>
              <w:tab/>
            </w:r>
            <w:r>
              <w:t>детскую</w:t>
            </w:r>
            <w:r>
              <w:rPr>
                <w:spacing w:val="-53"/>
              </w:rPr>
              <w:t xml:space="preserve"> </w:t>
            </w:r>
            <w:r>
              <w:t>инициативу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</w:p>
          <w:p>
            <w:pPr>
              <w:pStyle w:val="14"/>
              <w:tabs>
                <w:tab w:val="left" w:pos="2250"/>
              </w:tabs>
              <w:ind w:left="104" w:right="92"/>
              <w:jc w:val="both"/>
              <w:rPr>
                <w:i/>
              </w:rPr>
            </w:pPr>
            <w:r>
              <w:t>самостоятельность,</w:t>
            </w:r>
            <w:r>
              <w:rPr>
                <w:spacing w:val="1"/>
              </w:rPr>
              <w:t xml:space="preserve"> </w:t>
            </w:r>
            <w:r>
              <w:t>помогает</w:t>
            </w:r>
            <w:r>
              <w:rPr>
                <w:spacing w:val="-52"/>
              </w:rPr>
              <w:t xml:space="preserve"> </w:t>
            </w:r>
            <w:r>
              <w:t>планировать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анализировать</w:t>
            </w:r>
            <w:r>
              <w:rPr>
                <w:spacing w:val="1"/>
              </w:rPr>
              <w:t xml:space="preserve"> </w:t>
            </w:r>
            <w:r>
              <w:t>её</w:t>
            </w:r>
            <w:r>
              <w:rPr>
                <w:spacing w:val="1"/>
              </w:rPr>
              <w:t xml:space="preserve"> </w:t>
            </w:r>
            <w:r>
              <w:t>результаты.</w:t>
            </w:r>
            <w:r>
              <w:rPr>
                <w:spacing w:val="1"/>
              </w:rPr>
              <w:t xml:space="preserve"> </w:t>
            </w:r>
            <w:r>
              <w:t>Таким</w:t>
            </w:r>
            <w:r>
              <w:rPr>
                <w:spacing w:val="1"/>
              </w:rPr>
              <w:t xml:space="preserve"> </w:t>
            </w:r>
            <w:r>
              <w:t>образом,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второй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выступает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благодаря</w:t>
            </w:r>
            <w:r>
              <w:rPr>
                <w:i/>
              </w:rPr>
              <w:tab/>
            </w:r>
            <w:r>
              <w:rPr>
                <w:i/>
              </w:rPr>
              <w:t>которому</w:t>
            </w:r>
          </w:p>
          <w:p>
            <w:pPr>
              <w:pStyle w:val="14"/>
              <w:tabs>
                <w:tab w:val="left" w:pos="2068"/>
              </w:tabs>
              <w:ind w:left="104" w:right="98"/>
              <w:jc w:val="both"/>
              <w:rPr>
                <w:i/>
              </w:rPr>
            </w:pPr>
            <w:r>
              <w:rPr>
                <w:i/>
              </w:rPr>
              <w:t>реализуется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совместная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партнёрская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деятельность.</w:t>
            </w:r>
          </w:p>
        </w:tc>
      </w:tr>
    </w:tbl>
    <w:p>
      <w:pPr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bookmarkStart w:id="43" w:name="ПЕРВАЯ_МЛАДШАЯ__ГРУППА_(от_двух_до_трех_"/>
      <w:bookmarkEnd w:id="43"/>
      <w:r>
        <w:t>ПЕРВАЯ</w:t>
      </w:r>
      <w:r>
        <w:rPr>
          <w:spacing w:val="-1"/>
        </w:rPr>
        <w:t xml:space="preserve"> </w:t>
      </w:r>
      <w:r>
        <w:t>МЛАДШАЯ</w:t>
      </w:r>
      <w:r>
        <w:rPr>
          <w:spacing w:val="54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трех</w:t>
      </w:r>
      <w:r>
        <w:rPr>
          <w:spacing w:val="51"/>
        </w:rPr>
        <w:t xml:space="preserve"> </w:t>
      </w:r>
      <w:r>
        <w:t>лет)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928" w:right="906"/>
        <w:jc w:val="center"/>
      </w:pPr>
      <w:r>
        <w:t>СОЦИАЛЬНО-КОММУНИКАТИВНОЕ</w:t>
      </w:r>
      <w:r>
        <w:rPr>
          <w:spacing w:val="42"/>
        </w:rPr>
        <w:t xml:space="preserve"> </w:t>
      </w:r>
      <w:r>
        <w:t>РАЗВИТИЕ</w:t>
      </w:r>
    </w:p>
    <w:p>
      <w:pPr>
        <w:ind w:left="813" w:right="789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«Социально-коммуникативное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являются создание условий для развития начал общения, взаимодействия со взрослыми и</w:t>
      </w:r>
      <w:r>
        <w:rPr>
          <w:i/>
          <w:spacing w:val="1"/>
        </w:rPr>
        <w:t xml:space="preserve"> </w:t>
      </w:r>
      <w:r>
        <w:rPr>
          <w:i/>
        </w:rPr>
        <w:t>сверстниками,</w:t>
      </w:r>
      <w:r>
        <w:rPr>
          <w:i/>
          <w:spacing w:val="1"/>
        </w:rPr>
        <w:t xml:space="preserve"> </w:t>
      </w:r>
      <w:r>
        <w:rPr>
          <w:i/>
        </w:rPr>
        <w:t>готовности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совместной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ними,</w:t>
      </w:r>
      <w:r>
        <w:rPr>
          <w:i/>
          <w:spacing w:val="1"/>
        </w:rPr>
        <w:t xml:space="preserve"> </w:t>
      </w:r>
      <w:r>
        <w:rPr>
          <w:i/>
        </w:rPr>
        <w:t>социального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эмоционального</w:t>
      </w:r>
      <w:r>
        <w:rPr>
          <w:i/>
          <w:spacing w:val="1"/>
        </w:rPr>
        <w:t xml:space="preserve"> </w:t>
      </w:r>
      <w:r>
        <w:rPr>
          <w:i/>
        </w:rPr>
        <w:t>развития.</w:t>
      </w:r>
    </w:p>
    <w:p>
      <w:pPr>
        <w:pStyle w:val="10"/>
        <w:spacing w:before="6"/>
        <w:ind w:left="0" w:firstLine="0"/>
        <w:jc w:val="left"/>
        <w:rPr>
          <w:i/>
        </w:rPr>
      </w:pPr>
    </w:p>
    <w:p>
      <w:pPr>
        <w:pStyle w:val="3"/>
        <w:spacing w:line="249" w:lineRule="exact"/>
        <w:ind w:left="1576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</w:t>
      </w:r>
    </w:p>
    <w:p>
      <w:pPr>
        <w:pStyle w:val="10"/>
        <w:spacing w:line="242" w:lineRule="auto"/>
        <w:ind w:right="795" w:firstLine="705"/>
      </w:pPr>
      <w:r>
        <w:t>Побуждать ребенка активно включаться в общение на родном языке, откликаться на вопросы и</w:t>
      </w:r>
      <w:r>
        <w:rPr>
          <w:spacing w:val="1"/>
        </w:rPr>
        <w:t xml:space="preserve"> </w:t>
      </w:r>
      <w:r>
        <w:t>предложения взрослого, инициативно высказываться на близкие ребенку темы из личного опыта, жизни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людей.</w:t>
      </w:r>
      <w:r>
        <w:rPr>
          <w:spacing w:val="4"/>
        </w:rPr>
        <w:t xml:space="preserve"> </w:t>
      </w:r>
      <w:r>
        <w:t>Подводить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внеситуативному</w:t>
      </w:r>
      <w:r>
        <w:rPr>
          <w:spacing w:val="-3"/>
        </w:rPr>
        <w:t xml:space="preserve"> </w:t>
      </w:r>
      <w:r>
        <w:t>диалогу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взрослым.</w:t>
      </w:r>
    </w:p>
    <w:p>
      <w:pPr>
        <w:pStyle w:val="10"/>
        <w:spacing w:line="242" w:lineRule="auto"/>
        <w:ind w:right="784" w:firstLine="705"/>
      </w:pPr>
      <w:r>
        <w:t>Активизировать перечисление детьми членов своей семьи и называние их имен. Поддерживать</w:t>
      </w:r>
      <w:r>
        <w:rPr>
          <w:spacing w:val="1"/>
        </w:rPr>
        <w:t xml:space="preserve"> </w:t>
      </w:r>
      <w:r>
        <w:t>проявление самостоятельности ребенка, желание быть таким как взрослые - включаться в настоящие</w:t>
      </w:r>
      <w:r>
        <w:rPr>
          <w:spacing w:val="1"/>
        </w:rPr>
        <w:t xml:space="preserve"> </w:t>
      </w:r>
      <w:r>
        <w:t>дела,</w:t>
      </w:r>
      <w:r>
        <w:rPr>
          <w:spacing w:val="-2"/>
        </w:rPr>
        <w:t xml:space="preserve"> </w:t>
      </w:r>
      <w:r>
        <w:t>помогать близким.</w:t>
      </w:r>
      <w:r>
        <w:rPr>
          <w:spacing w:val="2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стремление</w:t>
      </w:r>
      <w:r>
        <w:rPr>
          <w:spacing w:val="52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взрослому</w:t>
      </w:r>
      <w:r>
        <w:rPr>
          <w:spacing w:val="-4"/>
        </w:rPr>
        <w:t xml:space="preserve"> </w:t>
      </w:r>
      <w:r>
        <w:t>убрать</w:t>
      </w:r>
      <w:r>
        <w:rPr>
          <w:spacing w:val="1"/>
        </w:rPr>
        <w:t xml:space="preserve"> </w:t>
      </w:r>
      <w:r>
        <w:t>игрушки.</w:t>
      </w:r>
    </w:p>
    <w:p>
      <w:pPr>
        <w:pStyle w:val="10"/>
        <w:spacing w:line="250" w:lineRule="exact"/>
        <w:ind w:left="1518" w:firstLine="0"/>
      </w:pPr>
      <w:r>
        <w:t>Развивать</w:t>
      </w:r>
      <w:r>
        <w:rPr>
          <w:spacing w:val="-5"/>
        </w:rPr>
        <w:t xml:space="preserve"> </w:t>
      </w:r>
      <w:r>
        <w:t>доброжелательное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окружения.</w:t>
      </w:r>
    </w:p>
    <w:p>
      <w:pPr>
        <w:pStyle w:val="3"/>
        <w:spacing w:line="251" w:lineRule="exact"/>
        <w:ind w:left="1518"/>
      </w:pPr>
      <w:r>
        <w:t>В 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</w:t>
      </w:r>
    </w:p>
    <w:p>
      <w:pPr>
        <w:pStyle w:val="10"/>
        <w:ind w:right="803" w:firstLine="705"/>
      </w:pPr>
      <w:r>
        <w:t>Познакомить ребенка с другими детьми, называя их по имени. Поощрять проявление 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к другу.</w:t>
      </w:r>
    </w:p>
    <w:p>
      <w:pPr>
        <w:pStyle w:val="10"/>
        <w:ind w:right="786" w:firstLine="705"/>
      </w:pPr>
      <w:r>
        <w:t>Наблюдать за спонтанно складывающимся взаимодействием детей между собой в различных</w:t>
      </w:r>
      <w:r>
        <w:rPr>
          <w:spacing w:val="1"/>
        </w:rPr>
        <w:t xml:space="preserve"> </w:t>
      </w:r>
      <w:r>
        <w:t>игровых и/или повседневных ситуациях; в случае возникающих между детьми конфликтов не спешить</w:t>
      </w:r>
      <w:r>
        <w:rPr>
          <w:spacing w:val="1"/>
        </w:rPr>
        <w:t xml:space="preserve"> </w:t>
      </w:r>
      <w:r>
        <w:t>вмешиваться. Обращать внимание детей на чувства, которые появляются у них в процессе социального</w:t>
      </w:r>
      <w:r>
        <w:rPr>
          <w:spacing w:val="1"/>
        </w:rPr>
        <w:t xml:space="preserve"> </w:t>
      </w:r>
      <w:r>
        <w:t>взаимодействия, утешать в случае обиды и обращать внимание на то, что определенные действия могут</w:t>
      </w:r>
      <w:r>
        <w:rPr>
          <w:spacing w:val="1"/>
        </w:rPr>
        <w:t xml:space="preserve"> </w:t>
      </w:r>
      <w:r>
        <w:t>вызывать обиду.</w:t>
      </w:r>
    </w:p>
    <w:p>
      <w:pPr>
        <w:pStyle w:val="10"/>
        <w:ind w:right="791" w:firstLine="705"/>
      </w:pPr>
      <w:r>
        <w:t>Создавать условия для совместной игры, инсценировки татарских (русских) народных сказок,</w:t>
      </w:r>
      <w:r>
        <w:rPr>
          <w:spacing w:val="1"/>
        </w:rPr>
        <w:t xml:space="preserve"> </w:t>
      </w:r>
      <w:r>
        <w:t>потешек, песенок, просмотра мультфильмов студии «Татармультфильм»,</w:t>
      </w:r>
      <w:r>
        <w:rPr>
          <w:spacing w:val="1"/>
        </w:rPr>
        <w:t xml:space="preserve"> </w:t>
      </w:r>
      <w:r>
        <w:t>выполнения движений под</w:t>
      </w:r>
      <w:r>
        <w:rPr>
          <w:spacing w:val="1"/>
        </w:rPr>
        <w:t xml:space="preserve"> </w:t>
      </w:r>
      <w:r>
        <w:t>татарскую</w:t>
      </w:r>
      <w:r>
        <w:rPr>
          <w:spacing w:val="-1"/>
        </w:rPr>
        <w:t xml:space="preserve"> </w:t>
      </w:r>
      <w:r>
        <w:t>музыку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</w:t>
      </w:r>
    </w:p>
    <w:p>
      <w:pPr>
        <w:pStyle w:val="3"/>
        <w:spacing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</w:t>
      </w:r>
    </w:p>
    <w:p>
      <w:pPr>
        <w:pStyle w:val="10"/>
        <w:ind w:right="786" w:firstLine="705"/>
      </w:pPr>
      <w:r>
        <w:t>Поддерживать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игры и активному освоению родного языка. Помочь вступать в контакт со сверстниками в играх рядом и</w:t>
      </w:r>
      <w:r>
        <w:rPr>
          <w:spacing w:val="-52"/>
        </w:rPr>
        <w:t xml:space="preserve"> </w:t>
      </w:r>
      <w:r>
        <w:t>вместе</w:t>
      </w:r>
      <w:r>
        <w:rPr>
          <w:spacing w:val="52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с другом.</w:t>
      </w:r>
    </w:p>
    <w:p>
      <w:pPr>
        <w:pStyle w:val="10"/>
        <w:ind w:right="781" w:firstLine="705"/>
      </w:pPr>
      <w:r>
        <w:t>Поддерживать</w:t>
      </w:r>
      <w:r>
        <w:rPr>
          <w:spacing w:val="1"/>
        </w:rPr>
        <w:t xml:space="preserve"> </w:t>
      </w:r>
      <w:r>
        <w:t>сюжетно-отобразительные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использует</w:t>
      </w:r>
      <w:r>
        <w:rPr>
          <w:spacing w:val="56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предметы (скатерть накрывает на стол, деревянной ложкой ест суп, из самовара наливает воду для чая,</w:t>
      </w:r>
      <w:r>
        <w:rPr>
          <w:spacing w:val="1"/>
        </w:rPr>
        <w:t xml:space="preserve"> </w:t>
      </w:r>
      <w:r>
        <w:t>полотенцем вытирает руки и т.д.). Поощрять самостоятельность детей в подборе игрушек, предметов-</w:t>
      </w:r>
      <w:r>
        <w:rPr>
          <w:spacing w:val="1"/>
        </w:rPr>
        <w:t xml:space="preserve"> </w:t>
      </w:r>
      <w:r>
        <w:t>заместителей,</w:t>
      </w:r>
      <w:r>
        <w:rPr>
          <w:spacing w:val="3"/>
        </w:rPr>
        <w:t xml:space="preserve"> </w:t>
      </w:r>
      <w:r>
        <w:t>отражающих</w:t>
      </w:r>
      <w:r>
        <w:rPr>
          <w:spacing w:val="-3"/>
        </w:rPr>
        <w:t xml:space="preserve"> </w:t>
      </w:r>
      <w:r>
        <w:t>быт</w:t>
      </w:r>
      <w:r>
        <w:rPr>
          <w:spacing w:val="2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(русского) народа.</w:t>
      </w:r>
    </w:p>
    <w:p>
      <w:pPr>
        <w:pStyle w:val="10"/>
        <w:spacing w:line="237" w:lineRule="auto"/>
        <w:ind w:right="796" w:firstLine="705"/>
      </w:pPr>
      <w:r>
        <w:t>Помочь освоить простые игровые действия (покормить куклу, уложить ее спать, помешать в</w:t>
      </w:r>
      <w:r>
        <w:rPr>
          <w:spacing w:val="1"/>
        </w:rPr>
        <w:t xml:space="preserve"> </w:t>
      </w:r>
      <w:r>
        <w:t>кастрюльке</w:t>
      </w:r>
      <w:r>
        <w:rPr>
          <w:spacing w:val="-7"/>
        </w:rPr>
        <w:t xml:space="preserve"> </w:t>
      </w:r>
      <w:r>
        <w:t>кашу),</w:t>
      </w:r>
      <w:r>
        <w:rPr>
          <w:spacing w:val="3"/>
        </w:rPr>
        <w:t xml:space="preserve"> </w:t>
      </w:r>
      <w:r>
        <w:t>поддерживать</w:t>
      </w:r>
      <w:r>
        <w:rPr>
          <w:spacing w:val="-4"/>
        </w:rPr>
        <w:t xml:space="preserve"> </w:t>
      </w:r>
      <w:r>
        <w:t>попытки</w:t>
      </w:r>
      <w:r>
        <w:rPr>
          <w:spacing w:val="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роли</w:t>
      </w:r>
      <w:r>
        <w:rPr>
          <w:spacing w:val="2"/>
        </w:rPr>
        <w:t xml:space="preserve"> </w:t>
      </w:r>
      <w:r>
        <w:t>(мамы,</w:t>
      </w:r>
      <w:r>
        <w:rPr>
          <w:spacing w:val="-2"/>
        </w:rPr>
        <w:t xml:space="preserve"> </w:t>
      </w:r>
      <w:r>
        <w:t>воспитателя 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ind w:right="795" w:firstLine="705"/>
      </w:pPr>
      <w:r>
        <w:t>Организовывать</w:t>
      </w:r>
      <w:r>
        <w:rPr>
          <w:spacing w:val="8"/>
        </w:rPr>
        <w:t xml:space="preserve"> </w:t>
      </w:r>
      <w:r>
        <w:t>совместные</w:t>
      </w:r>
      <w:r>
        <w:rPr>
          <w:spacing w:val="8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взрослым</w:t>
      </w:r>
      <w:r>
        <w:rPr>
          <w:spacing w:val="14"/>
        </w:rPr>
        <w:t xml:space="preserve"> </w:t>
      </w:r>
      <w:r>
        <w:t>инсценировки</w:t>
      </w:r>
      <w:r>
        <w:rPr>
          <w:spacing w:val="15"/>
        </w:rPr>
        <w:t xml:space="preserve"> </w:t>
      </w:r>
      <w:r>
        <w:t>знакомых</w:t>
      </w:r>
      <w:r>
        <w:rPr>
          <w:spacing w:val="14"/>
        </w:rPr>
        <w:t xml:space="preserve"> </w:t>
      </w:r>
      <w:r>
        <w:t>детям</w:t>
      </w:r>
      <w:r>
        <w:rPr>
          <w:spacing w:val="14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опыту</w:t>
      </w:r>
      <w:r>
        <w:rPr>
          <w:spacing w:val="9"/>
        </w:rPr>
        <w:t xml:space="preserve"> </w:t>
      </w:r>
      <w:r>
        <w:t>ситуаций,</w:t>
      </w:r>
      <w:r>
        <w:rPr>
          <w:spacing w:val="-53"/>
        </w:rPr>
        <w:t xml:space="preserve"> </w:t>
      </w:r>
      <w:r>
        <w:t>а также простых художественных текстов (знакомых татарских (русских) народных сказок, небольших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произведений).</w:t>
      </w:r>
    </w:p>
    <w:p>
      <w:pPr>
        <w:pStyle w:val="3"/>
        <w:spacing w:before="1" w:line="251" w:lineRule="exact"/>
        <w:ind w:left="1518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5"/>
        </w:rPr>
        <w:t xml:space="preserve"> </w:t>
      </w:r>
      <w:r>
        <w:t>развития</w:t>
      </w:r>
    </w:p>
    <w:p>
      <w:pPr>
        <w:pStyle w:val="10"/>
        <w:ind w:right="789" w:firstLine="705"/>
      </w:pPr>
      <w:r>
        <w:t>В период адаптации помочь детям пережить расставание с близкими людьми. Предоставлять</w:t>
      </w:r>
      <w:r>
        <w:rPr>
          <w:spacing w:val="1"/>
        </w:rPr>
        <w:t xml:space="preserve"> </w:t>
      </w:r>
      <w:r>
        <w:t>возможность ребенку постепенно, в собственном темпе осваивать пространство и режим Организации,</w:t>
      </w:r>
      <w:r>
        <w:rPr>
          <w:spacing w:val="1"/>
        </w:rPr>
        <w:t xml:space="preserve"> </w:t>
      </w:r>
      <w:r>
        <w:t>привыкая к</w:t>
      </w:r>
      <w:r>
        <w:rPr>
          <w:spacing w:val="-4"/>
        </w:rPr>
        <w:t xml:space="preserve"> </w:t>
      </w:r>
      <w:r>
        <w:t>изменившимся</w:t>
      </w:r>
      <w:r>
        <w:rPr>
          <w:spacing w:val="1"/>
        </w:rPr>
        <w:t xml:space="preserve"> </w:t>
      </w:r>
      <w:r>
        <w:t>социальным</w:t>
      </w:r>
      <w:r>
        <w:rPr>
          <w:spacing w:val="2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жизни.</w:t>
      </w:r>
    </w:p>
    <w:p>
      <w:pPr>
        <w:pStyle w:val="10"/>
        <w:spacing w:line="252" w:lineRule="exact"/>
        <w:ind w:left="1518" w:firstLine="0"/>
      </w:pPr>
      <w:r>
        <w:t>Поощрять</w:t>
      </w:r>
      <w:r>
        <w:rPr>
          <w:spacing w:val="109"/>
        </w:rPr>
        <w:t xml:space="preserve"> </w:t>
      </w:r>
      <w:r>
        <w:t xml:space="preserve">общение,  </w:t>
      </w:r>
      <w:r>
        <w:rPr>
          <w:spacing w:val="50"/>
        </w:rPr>
        <w:t xml:space="preserve"> </w:t>
      </w:r>
      <w:r>
        <w:t xml:space="preserve">способствующее  </w:t>
      </w:r>
      <w:r>
        <w:rPr>
          <w:spacing w:val="47"/>
        </w:rPr>
        <w:t xml:space="preserve"> </w:t>
      </w:r>
      <w:r>
        <w:t xml:space="preserve">возникновению  </w:t>
      </w:r>
      <w:r>
        <w:rPr>
          <w:spacing w:val="47"/>
        </w:rPr>
        <w:t xml:space="preserve"> </w:t>
      </w:r>
      <w:r>
        <w:t xml:space="preserve">взаимной  </w:t>
      </w:r>
      <w:r>
        <w:rPr>
          <w:spacing w:val="51"/>
        </w:rPr>
        <w:t xml:space="preserve"> </w:t>
      </w:r>
      <w:r>
        <w:t xml:space="preserve">симпатии  </w:t>
      </w:r>
      <w:r>
        <w:rPr>
          <w:spacing w:val="51"/>
        </w:rPr>
        <w:t xml:space="preserve"> </w:t>
      </w:r>
      <w:r>
        <w:t>сверстников.</w:t>
      </w:r>
    </w:p>
    <w:p>
      <w:pPr>
        <w:pStyle w:val="10"/>
        <w:ind w:firstLine="0"/>
      </w:pPr>
      <w:r>
        <w:t>Поддерживать</w:t>
      </w:r>
      <w:r>
        <w:rPr>
          <w:spacing w:val="-6"/>
        </w:rPr>
        <w:t xml:space="preserve"> </w:t>
      </w:r>
      <w:r>
        <w:t>каждое</w:t>
      </w:r>
      <w:r>
        <w:rPr>
          <w:spacing w:val="-8"/>
        </w:rPr>
        <w:t xml:space="preserve"> </w:t>
      </w:r>
      <w:r>
        <w:t>проявление</w:t>
      </w:r>
      <w:r>
        <w:rPr>
          <w:spacing w:val="-8"/>
        </w:rPr>
        <w:t xml:space="preserve"> </w:t>
      </w:r>
      <w:r>
        <w:t>детьми доброжелательности.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spacing w:before="1"/>
        <w:ind w:left="934" w:right="906"/>
        <w:jc w:val="center"/>
      </w:pPr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>
      <w:pPr>
        <w:ind w:left="813" w:right="785" w:firstLine="705"/>
        <w:jc w:val="both"/>
        <w:rPr>
          <w:i/>
        </w:rPr>
      </w:pPr>
      <w:r>
        <w:rPr>
          <w:i/>
        </w:rPr>
        <w:t>В области «Познавательное развитие» основными задачами образовательной деятельности</w:t>
      </w:r>
      <w:r>
        <w:rPr>
          <w:i/>
          <w:spacing w:val="1"/>
        </w:rPr>
        <w:t xml:space="preserve"> </w:t>
      </w:r>
      <w:r>
        <w:rPr>
          <w:i/>
        </w:rPr>
        <w:t>является создание условий для ознакомления детей с явлениями и предметами окружающего мира,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предметными</w:t>
      </w:r>
      <w:r>
        <w:rPr>
          <w:i/>
          <w:spacing w:val="1"/>
        </w:rPr>
        <w:t xml:space="preserve"> </w:t>
      </w:r>
      <w:r>
        <w:rPr>
          <w:i/>
        </w:rPr>
        <w:t>действиям,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познавательно-исследовательской</w:t>
      </w:r>
      <w:r>
        <w:rPr>
          <w:i/>
          <w:spacing w:val="1"/>
        </w:rPr>
        <w:t xml:space="preserve"> </w:t>
      </w:r>
      <w:r>
        <w:rPr>
          <w:i/>
        </w:rPr>
        <w:t>активности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познавательных</w:t>
      </w:r>
      <w:r>
        <w:rPr>
          <w:i/>
          <w:spacing w:val="-1"/>
        </w:rPr>
        <w:t xml:space="preserve"> </w:t>
      </w:r>
      <w:r>
        <w:rPr>
          <w:i/>
        </w:rPr>
        <w:t>способностей.</w:t>
      </w:r>
    </w:p>
    <w:p>
      <w:pPr>
        <w:jc w:val="both"/>
        <w:sectPr>
          <w:pgSz w:w="11910" w:h="16840"/>
          <w:pgMar w:top="760" w:right="60" w:bottom="2280" w:left="320" w:header="0" w:footer="2092" w:gutter="0"/>
          <w:cols w:space="720" w:num="1"/>
        </w:sectPr>
      </w:pPr>
    </w:p>
    <w:p>
      <w:pPr>
        <w:pStyle w:val="3"/>
        <w:spacing w:before="72" w:line="240" w:lineRule="auto"/>
        <w:ind w:right="789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явлениями</w:t>
      </w:r>
      <w:r>
        <w:rPr>
          <w:spacing w:val="1"/>
        </w:rPr>
        <w:t xml:space="preserve"> </w:t>
      </w:r>
      <w:r>
        <w:t>и предметами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предметными</w:t>
      </w:r>
      <w:r>
        <w:rPr>
          <w:spacing w:val="-2"/>
        </w:rPr>
        <w:t xml:space="preserve"> </w:t>
      </w:r>
      <w:r>
        <w:t>действиями</w:t>
      </w:r>
    </w:p>
    <w:p>
      <w:pPr>
        <w:pStyle w:val="10"/>
        <w:spacing w:line="242" w:lineRule="auto"/>
        <w:ind w:right="795" w:firstLine="705"/>
      </w:pPr>
      <w:r>
        <w:t>Познакомить с некоторыми явлениями общественной жизни и профессиями (в больнице врач</w:t>
      </w:r>
      <w:r>
        <w:rPr>
          <w:spacing w:val="1"/>
        </w:rPr>
        <w:t xml:space="preserve"> </w:t>
      </w:r>
      <w:r>
        <w:t>лечит, дворник подметает улицы города, в магазине продавец продает продукты, водитель автобуса</w:t>
      </w:r>
      <w:r>
        <w:rPr>
          <w:spacing w:val="1"/>
        </w:rPr>
        <w:t xml:space="preserve"> </w:t>
      </w:r>
      <w:r>
        <w:t>возит пассажиров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>
      <w:pPr>
        <w:pStyle w:val="10"/>
        <w:spacing w:line="237" w:lineRule="auto"/>
        <w:ind w:right="792" w:firstLine="705"/>
      </w:pPr>
      <w:r>
        <w:t>Познакомить с предметами, их назначением и действиями с ними (зонтик, очки, клей, ножницы,</w:t>
      </w:r>
      <w:r>
        <w:rPr>
          <w:spacing w:val="1"/>
        </w:rPr>
        <w:t xml:space="preserve"> </w:t>
      </w:r>
      <w:r>
        <w:t>пуговицы,</w:t>
      </w:r>
      <w:r>
        <w:rPr>
          <w:spacing w:val="4"/>
        </w:rPr>
        <w:t xml:space="preserve"> </w:t>
      </w:r>
      <w:r>
        <w:t>шнурки,</w:t>
      </w:r>
      <w:r>
        <w:rPr>
          <w:spacing w:val="3"/>
        </w:rPr>
        <w:t xml:space="preserve"> </w:t>
      </w:r>
      <w:r>
        <w:t>мясорубка,</w:t>
      </w:r>
      <w:r>
        <w:rPr>
          <w:spacing w:val="-2"/>
        </w:rPr>
        <w:t xml:space="preserve"> </w:t>
      </w:r>
      <w:r>
        <w:t>половик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способности.</w:t>
      </w:r>
    </w:p>
    <w:p>
      <w:pPr>
        <w:pStyle w:val="10"/>
        <w:ind w:right="792" w:firstLine="705"/>
      </w:pPr>
      <w:r>
        <w:t>Формировать представления о воде в быту (водой умываются, в воде стирают, купаются), о воде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(дождь</w:t>
      </w:r>
      <w:r>
        <w:rPr>
          <w:spacing w:val="1"/>
        </w:rPr>
        <w:t xml:space="preserve"> </w:t>
      </w:r>
      <w:r>
        <w:t>идет,</w:t>
      </w:r>
      <w:r>
        <w:rPr>
          <w:spacing w:val="1"/>
        </w:rPr>
        <w:t xml:space="preserve"> </w:t>
      </w:r>
      <w:r>
        <w:t>ручей</w:t>
      </w:r>
      <w:r>
        <w:rPr>
          <w:spacing w:val="1"/>
        </w:rPr>
        <w:t xml:space="preserve"> </w:t>
      </w:r>
      <w:r>
        <w:t>бежит,</w:t>
      </w:r>
      <w:r>
        <w:rPr>
          <w:spacing w:val="1"/>
        </w:rPr>
        <w:t xml:space="preserve"> </w:t>
      </w:r>
      <w:r>
        <w:t>лужа</w:t>
      </w:r>
      <w:r>
        <w:rPr>
          <w:spacing w:val="1"/>
        </w:rPr>
        <w:t xml:space="preserve"> </w:t>
      </w:r>
      <w:r>
        <w:t>образовалась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-52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обобщения.</w:t>
      </w:r>
    </w:p>
    <w:p>
      <w:pPr>
        <w:pStyle w:val="10"/>
        <w:ind w:right="786" w:firstLine="705"/>
      </w:pPr>
      <w:r>
        <w:t>Формировать первые представления о животных: домашних животных и их детёнышах (кошка –</w:t>
      </w:r>
      <w:r>
        <w:rPr>
          <w:spacing w:val="1"/>
        </w:rPr>
        <w:t xml:space="preserve"> </w:t>
      </w:r>
      <w:r>
        <w:t>котенок, коза – козленок, собака – щенок, корова – телёнок и др.), домашних птицах (курица, петух,</w:t>
      </w:r>
      <w:r>
        <w:rPr>
          <w:spacing w:val="1"/>
        </w:rPr>
        <w:t xml:space="preserve"> </w:t>
      </w:r>
      <w:r>
        <w:t>цыпленок, гусь, утка и др.), обитателях леса (лиса, заяц, медведь, белка и др.), птицах (сорока, ворона,</w:t>
      </w:r>
      <w:r>
        <w:rPr>
          <w:spacing w:val="1"/>
        </w:rPr>
        <w:t xml:space="preserve"> </w:t>
      </w:r>
      <w:r>
        <w:t>воробей,</w:t>
      </w:r>
      <w:r>
        <w:rPr>
          <w:spacing w:val="2"/>
        </w:rPr>
        <w:t xml:space="preserve"> </w:t>
      </w:r>
      <w:r>
        <w:t>голубь и</w:t>
      </w:r>
      <w:r>
        <w:rPr>
          <w:spacing w:val="2"/>
        </w:rPr>
        <w:t xml:space="preserve"> </w:t>
      </w:r>
      <w:r>
        <w:t>др.).</w:t>
      </w:r>
      <w:r>
        <w:rPr>
          <w:spacing w:val="-3"/>
        </w:rPr>
        <w:t xml:space="preserve"> </w:t>
      </w:r>
      <w:r>
        <w:t>Поддерживать элементарные</w:t>
      </w:r>
      <w:r>
        <w:rPr>
          <w:spacing w:val="-6"/>
        </w:rPr>
        <w:t xml:space="preserve"> </w:t>
      </w:r>
      <w:r>
        <w:t>проявления</w:t>
      </w:r>
      <w:r>
        <w:rPr>
          <w:spacing w:val="-1"/>
        </w:rPr>
        <w:t xml:space="preserve"> </w:t>
      </w:r>
      <w:r>
        <w:t>любознательности</w:t>
      </w:r>
      <w:r>
        <w:rPr>
          <w:spacing w:val="2"/>
        </w:rPr>
        <w:t xml:space="preserve"> </w:t>
      </w:r>
      <w:r>
        <w:t>ребенка.</w:t>
      </w:r>
    </w:p>
    <w:p>
      <w:pPr>
        <w:pStyle w:val="10"/>
        <w:ind w:right="791" w:firstLine="705"/>
      </w:pPr>
      <w:r>
        <w:t>Формировать первые представления о сезонных изменениях в природе (зимой холодно, кругом</w:t>
      </w:r>
      <w:r>
        <w:rPr>
          <w:spacing w:val="1"/>
        </w:rPr>
        <w:t xml:space="preserve"> </w:t>
      </w:r>
      <w:r>
        <w:t>снег, дует холодный ветер; весной тепло, тает снег, бегут ручьи, распускаются листочки; летом жарко,</w:t>
      </w:r>
      <w:r>
        <w:rPr>
          <w:spacing w:val="1"/>
        </w:rPr>
        <w:t xml:space="preserve"> </w:t>
      </w:r>
      <w:r>
        <w:t>светит</w:t>
      </w:r>
      <w:r>
        <w:rPr>
          <w:spacing w:val="10"/>
        </w:rPr>
        <w:t xml:space="preserve"> </w:t>
      </w:r>
      <w:r>
        <w:t>солнце,</w:t>
      </w:r>
      <w:r>
        <w:rPr>
          <w:spacing w:val="13"/>
        </w:rPr>
        <w:t xml:space="preserve"> </w:t>
      </w:r>
      <w:r>
        <w:t>созревают</w:t>
      </w:r>
      <w:r>
        <w:rPr>
          <w:spacing w:val="11"/>
        </w:rPr>
        <w:t xml:space="preserve"> </w:t>
      </w:r>
      <w:r>
        <w:t>ягоды,</w:t>
      </w:r>
      <w:r>
        <w:rPr>
          <w:spacing w:val="14"/>
        </w:rPr>
        <w:t xml:space="preserve"> </w:t>
      </w:r>
      <w:r>
        <w:t>цветут</w:t>
      </w:r>
      <w:r>
        <w:rPr>
          <w:spacing w:val="11"/>
        </w:rPr>
        <w:t xml:space="preserve"> </w:t>
      </w:r>
      <w:r>
        <w:t>цветы;</w:t>
      </w:r>
      <w:r>
        <w:rPr>
          <w:spacing w:val="12"/>
        </w:rPr>
        <w:t xml:space="preserve"> </w:t>
      </w:r>
      <w:r>
        <w:t>осенью</w:t>
      </w:r>
      <w:r>
        <w:rPr>
          <w:spacing w:val="10"/>
        </w:rPr>
        <w:t xml:space="preserve"> </w:t>
      </w:r>
      <w:r>
        <w:t>прохладно,</w:t>
      </w:r>
      <w:r>
        <w:rPr>
          <w:spacing w:val="13"/>
        </w:rPr>
        <w:t xml:space="preserve"> </w:t>
      </w:r>
      <w:r>
        <w:t>идут</w:t>
      </w:r>
      <w:r>
        <w:rPr>
          <w:spacing w:val="11"/>
        </w:rPr>
        <w:t xml:space="preserve"> </w:t>
      </w:r>
      <w:r>
        <w:t>дожди,</w:t>
      </w:r>
      <w:r>
        <w:rPr>
          <w:spacing w:val="12"/>
        </w:rPr>
        <w:t xml:space="preserve"> </w:t>
      </w:r>
      <w:r>
        <w:t>опадают</w:t>
      </w:r>
      <w:r>
        <w:rPr>
          <w:spacing w:val="11"/>
        </w:rPr>
        <w:t xml:space="preserve"> </w:t>
      </w:r>
      <w:r>
        <w:t>желтые</w:t>
      </w:r>
      <w:r>
        <w:rPr>
          <w:spacing w:val="6"/>
        </w:rPr>
        <w:t xml:space="preserve"> </w:t>
      </w:r>
      <w:r>
        <w:t>листья</w:t>
      </w:r>
      <w:r>
        <w:rPr>
          <w:spacing w:val="-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  <w:r>
        <w:rPr>
          <w:spacing w:val="-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 наблюдательности.</w:t>
      </w:r>
    </w:p>
    <w:p>
      <w:pPr>
        <w:pStyle w:val="3"/>
        <w:spacing w:before="2" w:line="237" w:lineRule="auto"/>
        <w:ind w:right="784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</w:p>
    <w:p>
      <w:pPr>
        <w:pStyle w:val="10"/>
        <w:ind w:right="785" w:firstLine="705"/>
      </w:pPr>
      <w:r>
        <w:t>Поощрять исследовательскую деятельность детей, создавая для этого насыщенную предметно-</w:t>
      </w:r>
      <w:r>
        <w:rPr>
          <w:spacing w:val="1"/>
        </w:rPr>
        <w:t xml:space="preserve"> </w:t>
      </w:r>
      <w:r>
        <w:t>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наполняя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(кастрюли,</w:t>
      </w:r>
      <w:r>
        <w:rPr>
          <w:spacing w:val="1"/>
        </w:rPr>
        <w:t xml:space="preserve"> </w:t>
      </w:r>
      <w:r>
        <w:t>сито,</w:t>
      </w:r>
      <w:r>
        <w:rPr>
          <w:spacing w:val="55"/>
        </w:rPr>
        <w:t xml:space="preserve"> </w:t>
      </w:r>
      <w:r>
        <w:t>пластмассовые</w:t>
      </w:r>
      <w:r>
        <w:rPr>
          <w:spacing w:val="1"/>
        </w:rPr>
        <w:t xml:space="preserve"> </w:t>
      </w:r>
      <w:r>
        <w:t>банки,</w:t>
      </w:r>
      <w:r>
        <w:rPr>
          <w:spacing w:val="3"/>
        </w:rPr>
        <w:t xml:space="preserve"> </w:t>
      </w:r>
      <w:r>
        <w:t>бутылки,</w:t>
      </w:r>
      <w:r>
        <w:rPr>
          <w:spacing w:val="-2"/>
        </w:rPr>
        <w:t xml:space="preserve"> </w:t>
      </w:r>
      <w:r>
        <w:t>грецкие</w:t>
      </w:r>
      <w:r>
        <w:rPr>
          <w:spacing w:val="-1"/>
        </w:rPr>
        <w:t xml:space="preserve"> </w:t>
      </w:r>
      <w:r>
        <w:t>орехи,</w:t>
      </w:r>
      <w:r>
        <w:rPr>
          <w:spacing w:val="4"/>
        </w:rPr>
        <w:t xml:space="preserve"> </w:t>
      </w:r>
      <w:r>
        <w:t>каштаны,</w:t>
      </w:r>
      <w:r>
        <w:rPr>
          <w:spacing w:val="-2"/>
        </w:rPr>
        <w:t xml:space="preserve"> </w:t>
      </w:r>
      <w:r>
        <w:t>песок,</w:t>
      </w:r>
      <w:r>
        <w:rPr>
          <w:spacing w:val="3"/>
        </w:rPr>
        <w:t xml:space="preserve"> </w:t>
      </w:r>
      <w:r>
        <w:t>камушки,</w:t>
      </w:r>
      <w:r>
        <w:rPr>
          <w:spacing w:val="4"/>
        </w:rPr>
        <w:t xml:space="preserve"> </w:t>
      </w:r>
      <w:r>
        <w:t>вода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ind w:right="800" w:firstLine="705"/>
      </w:pPr>
      <w:r>
        <w:t>С вниманием относится к проявлению интереса к окружающему природному миру, к детским</w:t>
      </w:r>
      <w:r>
        <w:rPr>
          <w:spacing w:val="1"/>
        </w:rPr>
        <w:t xml:space="preserve"> </w:t>
      </w:r>
      <w:r>
        <w:t>вопросам,</w:t>
      </w:r>
      <w:r>
        <w:rPr>
          <w:spacing w:val="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спеша</w:t>
      </w:r>
      <w:r>
        <w:rPr>
          <w:spacing w:val="5"/>
        </w:rPr>
        <w:t xml:space="preserve"> </w:t>
      </w:r>
      <w:r>
        <w:t>отвечать на них,</w:t>
      </w:r>
      <w:r>
        <w:rPr>
          <w:spacing w:val="-2"/>
        </w:rPr>
        <w:t xml:space="preserve"> </w:t>
      </w:r>
      <w:r>
        <w:t>разделяя</w:t>
      </w:r>
      <w:r>
        <w:rPr>
          <w:spacing w:val="1"/>
        </w:rPr>
        <w:t xml:space="preserve"> </w:t>
      </w:r>
      <w:r>
        <w:t>удивление</w:t>
      </w:r>
      <w:r>
        <w:rPr>
          <w:spacing w:val="-6"/>
        </w:rPr>
        <w:t xml:space="preserve"> </w:t>
      </w:r>
      <w:r>
        <w:t>и  любознательность</w:t>
      </w:r>
      <w:r>
        <w:rPr>
          <w:spacing w:val="1"/>
        </w:rPr>
        <w:t xml:space="preserve"> </w:t>
      </w:r>
      <w:r>
        <w:t>ребёнка.</w:t>
      </w:r>
    </w:p>
    <w:p>
      <w:pPr>
        <w:pStyle w:val="10"/>
        <w:spacing w:before="2" w:line="237" w:lineRule="auto"/>
        <w:ind w:right="796" w:firstLine="705"/>
      </w:pPr>
      <w:r>
        <w:t>Используя игровые наборы «Зоопарк», «Домашние животные», «Автомобили» и др. придавать</w:t>
      </w:r>
      <w:r>
        <w:rPr>
          <w:spacing w:val="1"/>
        </w:rPr>
        <w:t xml:space="preserve"> </w:t>
      </w:r>
      <w:r>
        <w:t>игровой деятельности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характер,</w:t>
      </w:r>
      <w:r>
        <w:rPr>
          <w:spacing w:val="2"/>
        </w:rPr>
        <w:t xml:space="preserve"> </w:t>
      </w:r>
      <w:r>
        <w:t>инициирующий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6"/>
        </w:rPr>
        <w:t xml:space="preserve"> </w:t>
      </w:r>
      <w:r>
        <w:t>действия.</w:t>
      </w:r>
    </w:p>
    <w:p>
      <w:pPr>
        <w:pStyle w:val="10"/>
        <w:spacing w:before="7"/>
        <w:ind w:left="0" w:firstLine="0"/>
        <w:jc w:val="left"/>
      </w:pPr>
    </w:p>
    <w:p>
      <w:pPr>
        <w:pStyle w:val="2"/>
        <w:spacing w:line="249" w:lineRule="exact"/>
        <w:ind w:left="934" w:right="906"/>
        <w:jc w:val="center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>
      <w:pPr>
        <w:spacing w:line="242" w:lineRule="auto"/>
        <w:ind w:left="813" w:right="789" w:firstLine="705"/>
        <w:jc w:val="both"/>
        <w:rPr>
          <w:i/>
        </w:rPr>
      </w:pPr>
      <w:r>
        <w:rPr>
          <w:i/>
        </w:rPr>
        <w:t>В области «Речевое развитие» основными задачами образовательной деятельности является</w:t>
      </w:r>
      <w:r>
        <w:rPr>
          <w:i/>
          <w:spacing w:val="1"/>
        </w:rPr>
        <w:t xml:space="preserve"> </w:t>
      </w:r>
      <w:r>
        <w:rPr>
          <w:i/>
        </w:rPr>
        <w:t>создание условий для развития речи у детей в повседневной жизни, развития разных сторон речи в</w:t>
      </w:r>
      <w:r>
        <w:rPr>
          <w:i/>
          <w:spacing w:val="1"/>
        </w:rPr>
        <w:t xml:space="preserve"> </w:t>
      </w:r>
      <w:r>
        <w:rPr>
          <w:i/>
        </w:rPr>
        <w:t>специально</w:t>
      </w:r>
      <w:r>
        <w:rPr>
          <w:i/>
          <w:spacing w:val="1"/>
        </w:rPr>
        <w:t xml:space="preserve"> </w:t>
      </w:r>
      <w:r>
        <w:rPr>
          <w:i/>
        </w:rPr>
        <w:t>организованных</w:t>
      </w:r>
      <w:r>
        <w:rPr>
          <w:i/>
          <w:spacing w:val="-5"/>
        </w:rPr>
        <w:t xml:space="preserve"> </w:t>
      </w:r>
      <w:r>
        <w:rPr>
          <w:i/>
        </w:rPr>
        <w:t>играх и</w:t>
      </w:r>
      <w:r>
        <w:rPr>
          <w:i/>
          <w:spacing w:val="-3"/>
        </w:rPr>
        <w:t xml:space="preserve"> </w:t>
      </w:r>
      <w:r>
        <w:rPr>
          <w:i/>
        </w:rPr>
        <w:t>занятиях.</w:t>
      </w:r>
    </w:p>
    <w:p>
      <w:pPr>
        <w:pStyle w:val="10"/>
        <w:spacing w:before="6"/>
        <w:ind w:left="0" w:firstLine="0"/>
        <w:jc w:val="left"/>
        <w:rPr>
          <w:i/>
          <w:sz w:val="21"/>
        </w:rPr>
      </w:pPr>
    </w:p>
    <w:p>
      <w:pPr>
        <w:pStyle w:val="3"/>
        <w:spacing w:line="251" w:lineRule="exact"/>
        <w:ind w:left="1518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</w:p>
    <w:p>
      <w:pPr>
        <w:pStyle w:val="10"/>
        <w:ind w:right="793" w:firstLine="705"/>
      </w:pPr>
      <w:r>
        <w:t>Комментировать события и ситуации повседневной жизни, говорить с ребенком</w:t>
      </w:r>
      <w:r>
        <w:rPr>
          <w:spacing w:val="1"/>
        </w:rPr>
        <w:t xml:space="preserve"> </w:t>
      </w:r>
      <w:r>
        <w:t>о нём,</w:t>
      </w:r>
      <w:r>
        <w:rPr>
          <w:spacing w:val="56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опыте,</w:t>
      </w:r>
      <w:r>
        <w:rPr>
          <w:spacing w:val="3"/>
        </w:rPr>
        <w:t xml:space="preserve"> </w:t>
      </w:r>
      <w:r>
        <w:t>интересах,</w:t>
      </w:r>
      <w:r>
        <w:rPr>
          <w:spacing w:val="4"/>
        </w:rPr>
        <w:t xml:space="preserve"> </w:t>
      </w:r>
      <w:r>
        <w:t>событиях</w:t>
      </w:r>
      <w:r>
        <w:rPr>
          <w:spacing w:val="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жизни.</w:t>
      </w:r>
    </w:p>
    <w:p>
      <w:pPr>
        <w:pStyle w:val="10"/>
        <w:ind w:right="787" w:firstLine="705"/>
      </w:pPr>
      <w:r>
        <w:t>Внимательно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выражению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желаний,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терпеливо выслушивая ребенка, говорящего на родном языке, стремится понять, что он хочет сказать,</w:t>
      </w:r>
      <w:r>
        <w:rPr>
          <w:spacing w:val="1"/>
        </w:rPr>
        <w:t xml:space="preserve"> </w:t>
      </w:r>
      <w:r>
        <w:t>поддерживая тем</w:t>
      </w:r>
      <w:r>
        <w:rPr>
          <w:spacing w:val="1"/>
        </w:rPr>
        <w:t xml:space="preserve"> </w:t>
      </w:r>
      <w:r>
        <w:t>самым</w:t>
      </w:r>
      <w:r>
        <w:rPr>
          <w:spacing w:val="-3"/>
        </w:rPr>
        <w:t xml:space="preserve"> </w:t>
      </w:r>
      <w:r>
        <w:t>активную речь</w:t>
      </w:r>
      <w:r>
        <w:rPr>
          <w:spacing w:val="1"/>
        </w:rPr>
        <w:t xml:space="preserve"> </w:t>
      </w:r>
      <w:r>
        <w:t>ребенка.</w:t>
      </w:r>
    </w:p>
    <w:p>
      <w:pPr>
        <w:pStyle w:val="10"/>
        <w:ind w:right="800" w:firstLine="705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побуждающие детей к активной речи. Не указывая на речевые ошибки, повторять за ребенком слова</w:t>
      </w:r>
      <w:r>
        <w:rPr>
          <w:spacing w:val="1"/>
        </w:rPr>
        <w:t xml:space="preserve"> </w:t>
      </w:r>
      <w:r>
        <w:t>правильно,</w:t>
      </w:r>
      <w:r>
        <w:rPr>
          <w:spacing w:val="3"/>
        </w:rPr>
        <w:t xml:space="preserve"> </w:t>
      </w:r>
      <w:r>
        <w:t>подводить</w:t>
      </w:r>
      <w:r>
        <w:rPr>
          <w:spacing w:val="1"/>
        </w:rPr>
        <w:t xml:space="preserve"> </w:t>
      </w:r>
      <w:r>
        <w:t>к внеситуативному</w:t>
      </w:r>
      <w:r>
        <w:rPr>
          <w:spacing w:val="-3"/>
        </w:rPr>
        <w:t xml:space="preserve"> </w:t>
      </w:r>
      <w:r>
        <w:t>диалогу.</w:t>
      </w:r>
    </w:p>
    <w:p>
      <w:pPr>
        <w:pStyle w:val="10"/>
        <w:spacing w:before="3" w:line="237" w:lineRule="auto"/>
        <w:ind w:right="798" w:firstLine="763"/>
      </w:pPr>
      <w:r>
        <w:t>Поддерживать общение</w:t>
      </w:r>
      <w:r>
        <w:rPr>
          <w:spacing w:val="1"/>
        </w:rPr>
        <w:t xml:space="preserve"> </w:t>
      </w:r>
      <w:r>
        <w:t>детей между собой, инициировать обмен мнениями и информацией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детьми.</w:t>
      </w:r>
    </w:p>
    <w:p>
      <w:pPr>
        <w:pStyle w:val="3"/>
        <w:spacing w:before="6" w:line="251" w:lineRule="exact"/>
        <w:ind w:left="1518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сторон</w:t>
      </w:r>
      <w:r>
        <w:rPr>
          <w:spacing w:val="2"/>
        </w:rPr>
        <w:t xml:space="preserve"> </w:t>
      </w:r>
      <w:r>
        <w:t>речи</w:t>
      </w:r>
    </w:p>
    <w:p>
      <w:pPr>
        <w:pStyle w:val="10"/>
        <w:ind w:right="793" w:firstLine="705"/>
      </w:pPr>
      <w:r>
        <w:t>Обогащать словарный запас словами, обозначающими предмет, его свойства, осуществляемые</w:t>
      </w:r>
      <w:r>
        <w:rPr>
          <w:spacing w:val="1"/>
        </w:rPr>
        <w:t xml:space="preserve"> </w:t>
      </w:r>
      <w:r>
        <w:t>действия: (надеть</w:t>
      </w:r>
      <w:r>
        <w:rPr>
          <w:spacing w:val="1"/>
        </w:rPr>
        <w:t xml:space="preserve"> </w:t>
      </w:r>
      <w:r>
        <w:t>фартук, пить катык, новая</w:t>
      </w:r>
      <w:r>
        <w:rPr>
          <w:spacing w:val="1"/>
        </w:rPr>
        <w:t xml:space="preserve"> </w:t>
      </w:r>
      <w:r>
        <w:t>тюбетейка,</w:t>
      </w:r>
      <w:r>
        <w:rPr>
          <w:spacing w:val="1"/>
        </w:rPr>
        <w:t xml:space="preserve"> </w:t>
      </w:r>
      <w:r>
        <w:t>деревянная</w:t>
      </w:r>
      <w:r>
        <w:rPr>
          <w:spacing w:val="1"/>
        </w:rPr>
        <w:t xml:space="preserve"> </w:t>
      </w:r>
      <w:r>
        <w:t>матрешка,</w:t>
      </w:r>
      <w:r>
        <w:rPr>
          <w:spacing w:val="1"/>
        </w:rPr>
        <w:t xml:space="preserve"> </w:t>
      </w:r>
      <w:r>
        <w:t>теплые валенки</w:t>
      </w:r>
      <w:r>
        <w:rPr>
          <w:spacing w:val="55"/>
        </w:rPr>
        <w:t xml:space="preserve"> </w:t>
      </w:r>
      <w:r>
        <w:t>и мн.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Инициировать</w:t>
      </w:r>
      <w:r>
        <w:rPr>
          <w:spacing w:val="1"/>
        </w:rPr>
        <w:t xml:space="preserve"> </w:t>
      </w:r>
      <w:r>
        <w:t>непроизвольную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пользуясь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категориями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словарем разговорной</w:t>
      </w:r>
      <w:r>
        <w:rPr>
          <w:spacing w:val="3"/>
        </w:rPr>
        <w:t xml:space="preserve"> </w:t>
      </w:r>
      <w:r>
        <w:t>речи.</w:t>
      </w:r>
    </w:p>
    <w:p>
      <w:pPr>
        <w:pStyle w:val="10"/>
        <w:spacing w:line="242" w:lineRule="auto"/>
        <w:ind w:right="786" w:firstLine="705"/>
      </w:pPr>
      <w:r>
        <w:t>Поддерживать речевые звукоподражательные игры, обращать внимание на звуковую сторону</w:t>
      </w:r>
      <w:r>
        <w:rPr>
          <w:spacing w:val="1"/>
        </w:rPr>
        <w:t xml:space="preserve"> </w:t>
      </w:r>
      <w:r>
        <w:t>слова</w:t>
      </w:r>
      <w:r>
        <w:rPr>
          <w:spacing w:val="12"/>
        </w:rPr>
        <w:t xml:space="preserve"> </w:t>
      </w:r>
      <w:r>
        <w:t>(часики</w:t>
      </w:r>
      <w:r>
        <w:rPr>
          <w:spacing w:val="11"/>
        </w:rPr>
        <w:t xml:space="preserve"> </w:t>
      </w:r>
      <w:r>
        <w:t>тикают</w:t>
      </w:r>
      <w:r>
        <w:rPr>
          <w:spacing w:val="12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«тик-так»,</w:t>
      </w:r>
      <w:r>
        <w:rPr>
          <w:spacing w:val="12"/>
        </w:rPr>
        <w:t xml:space="preserve"> </w:t>
      </w:r>
      <w:r>
        <w:t>молоток</w:t>
      </w:r>
      <w:r>
        <w:rPr>
          <w:spacing w:val="8"/>
        </w:rPr>
        <w:t xml:space="preserve"> </w:t>
      </w:r>
      <w:r>
        <w:t>стучит</w:t>
      </w:r>
      <w:r>
        <w:rPr>
          <w:spacing w:val="13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«тук-тук»,</w:t>
      </w:r>
      <w:r>
        <w:rPr>
          <w:spacing w:val="12"/>
        </w:rPr>
        <w:t xml:space="preserve"> </w:t>
      </w:r>
      <w:r>
        <w:t>тесто</w:t>
      </w:r>
      <w:r>
        <w:rPr>
          <w:spacing w:val="6"/>
        </w:rPr>
        <w:t xml:space="preserve"> </w:t>
      </w:r>
      <w:r>
        <w:t>пыхтит</w:t>
      </w:r>
      <w:r>
        <w:rPr>
          <w:spacing w:val="24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«пых-пых»,</w:t>
      </w:r>
      <w:r>
        <w:rPr>
          <w:spacing w:val="12"/>
        </w:rPr>
        <w:t xml:space="preserve"> </w:t>
      </w:r>
      <w:r>
        <w:t>пила</w:t>
      </w:r>
      <w:r>
        <w:rPr>
          <w:spacing w:val="9"/>
        </w:rPr>
        <w:t xml:space="preserve"> </w:t>
      </w:r>
      <w:r>
        <w:t>пилит</w:t>
      </w:r>
      <w:r>
        <w:rPr>
          <w:spacing w:val="12"/>
        </w:rPr>
        <w:t xml:space="preserve"> </w:t>
      </w:r>
      <w:r>
        <w:t>-</w:t>
      </w:r>
    </w:p>
    <w:p>
      <w:pPr>
        <w:pStyle w:val="10"/>
        <w:spacing w:line="251" w:lineRule="exact"/>
        <w:ind w:firstLine="0"/>
      </w:pPr>
      <w:r>
        <w:t>«вжик-вжик»</w:t>
      </w:r>
      <w:r>
        <w:rPr>
          <w:spacing w:val="-7"/>
        </w:rPr>
        <w:t xml:space="preserve"> </w:t>
      </w:r>
      <w:r>
        <w:t>и др.)</w:t>
      </w:r>
      <w:r>
        <w:rPr>
          <w:spacing w:val="-3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звуковую</w:t>
      </w:r>
      <w:r>
        <w:rPr>
          <w:spacing w:val="-3"/>
        </w:rPr>
        <w:t xml:space="preserve"> </w:t>
      </w:r>
      <w:r>
        <w:t>культуру</w:t>
      </w:r>
      <w:r>
        <w:rPr>
          <w:spacing w:val="-6"/>
        </w:rPr>
        <w:t xml:space="preserve"> </w:t>
      </w:r>
      <w:r>
        <w:t>речи.</w:t>
      </w:r>
    </w:p>
    <w:p>
      <w:pPr>
        <w:spacing w:line="251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5" w:firstLine="705"/>
      </w:pPr>
      <w:r>
        <w:t>Развивать восприятие простых татарских (русских) народных сказок, несложных произведений</w:t>
      </w:r>
      <w:r>
        <w:rPr>
          <w:spacing w:val="1"/>
        </w:rPr>
        <w:t xml:space="preserve"> </w:t>
      </w:r>
      <w:r>
        <w:t>фольклора (потешки, песенки), коротких стихов. Стимулировать ребенка повторять отдельные слова и</w:t>
      </w:r>
      <w:r>
        <w:rPr>
          <w:spacing w:val="1"/>
        </w:rPr>
        <w:t xml:space="preserve"> </w:t>
      </w:r>
      <w:r>
        <w:t>выражения из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фольклорных</w:t>
      </w:r>
      <w:r>
        <w:rPr>
          <w:spacing w:val="-2"/>
        </w:rPr>
        <w:t xml:space="preserve"> </w:t>
      </w:r>
      <w:r>
        <w:t>произведений.</w:t>
      </w:r>
    </w:p>
    <w:p>
      <w:pPr>
        <w:pStyle w:val="10"/>
        <w:ind w:right="787" w:firstLine="705"/>
      </w:pPr>
      <w:r>
        <w:t>Учить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стихах,</w:t>
      </w:r>
      <w:r>
        <w:rPr>
          <w:spacing w:val="1"/>
        </w:rPr>
        <w:t xml:space="preserve"> </w:t>
      </w:r>
      <w:r>
        <w:t>потешках,</w:t>
      </w:r>
      <w:r>
        <w:rPr>
          <w:spacing w:val="1"/>
        </w:rPr>
        <w:t xml:space="preserve"> </w:t>
      </w:r>
      <w:r>
        <w:t>татарских</w:t>
      </w:r>
      <w:r>
        <w:rPr>
          <w:spacing w:val="55"/>
        </w:rPr>
        <w:t xml:space="preserve"> </w:t>
      </w:r>
      <w:r>
        <w:t>(русских)</w:t>
      </w:r>
      <w:r>
        <w:rPr>
          <w:spacing w:val="1"/>
        </w:rPr>
        <w:t xml:space="preserve"> </w:t>
      </w:r>
      <w:r>
        <w:t>народных сказках, сопровождать слушание иллюстрациями в книге, объяснять, что на них изображено.</w:t>
      </w:r>
      <w:r>
        <w:rPr>
          <w:spacing w:val="1"/>
        </w:rPr>
        <w:t xml:space="preserve"> </w:t>
      </w:r>
      <w:r>
        <w:t>Вызывать радость от рассматривания картинок, добиваться ответа на элементарные вопросы: кто это?</w:t>
      </w:r>
      <w:r>
        <w:rPr>
          <w:spacing w:val="1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делает?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кричит?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Побуждать самостоятельное</w:t>
      </w:r>
      <w:r>
        <w:rPr>
          <w:spacing w:val="-5"/>
        </w:rPr>
        <w:t xml:space="preserve"> </w:t>
      </w:r>
      <w:r>
        <w:t>рассматривание</w:t>
      </w:r>
      <w:r>
        <w:rPr>
          <w:spacing w:val="-6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книге.</w:t>
      </w:r>
    </w:p>
    <w:p>
      <w:pPr>
        <w:pStyle w:val="10"/>
        <w:ind w:left="1518" w:right="1665" w:firstLine="0"/>
      </w:pPr>
      <w:r>
        <w:t>Поощрять</w:t>
      </w:r>
      <w:r>
        <w:rPr>
          <w:spacing w:val="-4"/>
        </w:rPr>
        <w:t xml:space="preserve"> </w:t>
      </w:r>
      <w:r>
        <w:t>разучивание</w:t>
      </w:r>
      <w:r>
        <w:rPr>
          <w:spacing w:val="-9"/>
        </w:rPr>
        <w:t xml:space="preserve"> </w:t>
      </w:r>
      <w:r>
        <w:t>стихов, развивать</w:t>
      </w:r>
      <w:r>
        <w:rPr>
          <w:spacing w:val="-7"/>
        </w:rPr>
        <w:t xml:space="preserve"> </w:t>
      </w:r>
      <w:r>
        <w:t>грамматический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интонационный</w:t>
      </w:r>
      <w:r>
        <w:rPr>
          <w:spacing w:val="-4"/>
        </w:rPr>
        <w:t xml:space="preserve"> </w:t>
      </w:r>
      <w:r>
        <w:t>строй</w:t>
      </w:r>
      <w:r>
        <w:rPr>
          <w:spacing w:val="-1"/>
        </w:rPr>
        <w:t xml:space="preserve"> </w:t>
      </w:r>
      <w:r>
        <w:t>речи.</w:t>
      </w:r>
      <w:r>
        <w:rPr>
          <w:spacing w:val="-53"/>
        </w:rPr>
        <w:t xml:space="preserve"> </w:t>
      </w:r>
      <w:r>
        <w:t>Способствовать</w:t>
      </w:r>
      <w:r>
        <w:rPr>
          <w:spacing w:val="-1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планирующей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регулирующей</w:t>
      </w:r>
      <w:r>
        <w:rPr>
          <w:spacing w:val="2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речи.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ind w:left="929" w:right="906"/>
        <w:jc w:val="center"/>
      </w:pPr>
      <w:r>
        <w:t>ХУДОЖЕСТВЕННО-ЭСТЕТИЧЕСКОЕ</w:t>
      </w:r>
      <w:r>
        <w:rPr>
          <w:spacing w:val="45"/>
        </w:rPr>
        <w:t xml:space="preserve"> </w:t>
      </w:r>
      <w:r>
        <w:t>РАЗВИТИЕ</w:t>
      </w:r>
    </w:p>
    <w:p>
      <w:pPr>
        <w:ind w:left="813" w:right="788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rPr>
          <w:i/>
        </w:rPr>
        <w:t>является</w:t>
      </w:r>
      <w:r>
        <w:rPr>
          <w:i/>
          <w:spacing w:val="1"/>
        </w:rPr>
        <w:t xml:space="preserve"> </w:t>
      </w:r>
      <w:r>
        <w:rPr>
          <w:i/>
        </w:rPr>
        <w:t>создание</w:t>
      </w:r>
      <w:r>
        <w:rPr>
          <w:i/>
          <w:spacing w:val="1"/>
        </w:rPr>
        <w:t xml:space="preserve"> </w:t>
      </w:r>
      <w:r>
        <w:rPr>
          <w:i/>
        </w:rPr>
        <w:t>условий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у</w:t>
      </w:r>
      <w:r>
        <w:rPr>
          <w:i/>
          <w:spacing w:val="1"/>
        </w:rPr>
        <w:t xml:space="preserve"> </w:t>
      </w:r>
      <w:r>
        <w:rPr>
          <w:i/>
        </w:rPr>
        <w:t>детей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отношения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окружающему миру, приобщения к изобразительным видам деятельности, приобщения к музыкальной</w:t>
      </w:r>
      <w:r>
        <w:rPr>
          <w:i/>
          <w:spacing w:val="1"/>
        </w:rPr>
        <w:t xml:space="preserve"> </w:t>
      </w:r>
      <w:r>
        <w:rPr>
          <w:i/>
        </w:rPr>
        <w:t>культуре,</w:t>
      </w:r>
      <w:r>
        <w:rPr>
          <w:i/>
          <w:spacing w:val="4"/>
        </w:rPr>
        <w:t xml:space="preserve"> </w:t>
      </w:r>
      <w:r>
        <w:rPr>
          <w:i/>
        </w:rPr>
        <w:t>театрализованной</w:t>
      </w:r>
      <w:r>
        <w:rPr>
          <w:i/>
          <w:spacing w:val="2"/>
        </w:rPr>
        <w:t xml:space="preserve"> </w:t>
      </w:r>
      <w:r>
        <w:rPr>
          <w:i/>
        </w:rPr>
        <w:t>деятельности.</w:t>
      </w:r>
    </w:p>
    <w:p>
      <w:pPr>
        <w:pStyle w:val="10"/>
        <w:spacing w:before="1"/>
        <w:ind w:left="0" w:firstLine="0"/>
        <w:jc w:val="left"/>
        <w:rPr>
          <w:i/>
        </w:rPr>
      </w:pPr>
    </w:p>
    <w:p>
      <w:pPr>
        <w:pStyle w:val="3"/>
        <w:spacing w:line="251" w:lineRule="exact"/>
        <w:ind w:left="1518"/>
      </w:pPr>
      <w:r>
        <w:t>В 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эстетического 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окружающему</w:t>
      </w:r>
      <w:r>
        <w:rPr>
          <w:spacing w:val="-2"/>
        </w:rPr>
        <w:t xml:space="preserve"> </w:t>
      </w:r>
      <w:r>
        <w:t>миру</w:t>
      </w:r>
    </w:p>
    <w:p>
      <w:pPr>
        <w:pStyle w:val="10"/>
        <w:ind w:right="800" w:firstLine="705"/>
      </w:pPr>
      <w:r>
        <w:t>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кукле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костюме.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чувственных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-1"/>
        </w:rPr>
        <w:t xml:space="preserve"> </w:t>
      </w:r>
      <w:r>
        <w:t>проявлению интереса.</w:t>
      </w:r>
    </w:p>
    <w:p>
      <w:pPr>
        <w:pStyle w:val="10"/>
        <w:ind w:right="794" w:firstLine="705"/>
      </w:pPr>
      <w:r>
        <w:t>Обращать внимание детей на предметы быта, украшенные элементарными узорами татарского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Вызывать положительный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 произведений</w:t>
      </w:r>
      <w:r>
        <w:rPr>
          <w:spacing w:val="1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творчества.</w:t>
      </w:r>
    </w:p>
    <w:p>
      <w:pPr>
        <w:pStyle w:val="10"/>
        <w:ind w:right="782" w:firstLine="705"/>
      </w:pP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иллюстрациями по мотивам татарских (русских) народных сказок, потешек, коротких стихов татарских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поэтов.</w:t>
      </w:r>
      <w:r>
        <w:rPr>
          <w:spacing w:val="6"/>
        </w:rPr>
        <w:t xml:space="preserve"> </w:t>
      </w:r>
      <w:r>
        <w:t>Поддерживать</w:t>
      </w:r>
      <w:r>
        <w:rPr>
          <w:spacing w:val="-3"/>
        </w:rPr>
        <w:t xml:space="preserve"> </w:t>
      </w:r>
      <w:r>
        <w:t>выражение</w:t>
      </w:r>
      <w:r>
        <w:rPr>
          <w:spacing w:val="-6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2"/>
        </w:rPr>
        <w:t xml:space="preserve"> </w:t>
      </w:r>
      <w:r>
        <w:t>ребенка.</w:t>
      </w:r>
    </w:p>
    <w:p>
      <w:pPr>
        <w:spacing w:before="5"/>
        <w:ind w:left="1518"/>
        <w:jc w:val="both"/>
        <w:rPr>
          <w:b/>
          <w:i/>
        </w:rPr>
      </w:pPr>
      <w:r>
        <w:rPr>
          <w:b/>
          <w:i/>
        </w:rPr>
        <w:t>В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приобщения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изобразительным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видам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деятельности</w:t>
      </w:r>
    </w:p>
    <w:p>
      <w:pPr>
        <w:pStyle w:val="10"/>
        <w:spacing w:before="10"/>
        <w:ind w:left="0" w:firstLine="0"/>
        <w:jc w:val="left"/>
        <w:rPr>
          <w:b/>
          <w:i/>
          <w:sz w:val="21"/>
        </w:rPr>
      </w:pPr>
    </w:p>
    <w:p>
      <w:pPr>
        <w:pStyle w:val="2"/>
        <w:ind w:left="1518"/>
        <w:jc w:val="left"/>
      </w:pPr>
      <w:r>
        <w:t>Изобразительная</w:t>
      </w:r>
      <w:r>
        <w:rPr>
          <w:spacing w:val="-4"/>
        </w:rPr>
        <w:t xml:space="preserve"> </w:t>
      </w:r>
      <w:r>
        <w:t>деятельность</w:t>
      </w:r>
    </w:p>
    <w:p>
      <w:pPr>
        <w:spacing w:line="250" w:lineRule="exact"/>
        <w:ind w:left="1518"/>
        <w:rPr>
          <w:i/>
        </w:rPr>
      </w:pPr>
      <w:r>
        <w:rPr>
          <w:i/>
        </w:rPr>
        <w:t>Рисование</w:t>
      </w:r>
    </w:p>
    <w:p>
      <w:pPr>
        <w:pStyle w:val="10"/>
        <w:ind w:right="791" w:firstLine="705"/>
        <w:jc w:val="left"/>
      </w:pPr>
      <w:r>
        <w:t>Показать</w:t>
      </w:r>
      <w:r>
        <w:rPr>
          <w:spacing w:val="12"/>
        </w:rPr>
        <w:t xml:space="preserve"> </w:t>
      </w:r>
      <w:r>
        <w:t>детям</w:t>
      </w:r>
      <w:r>
        <w:rPr>
          <w:spacing w:val="12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можно</w:t>
      </w:r>
      <w:r>
        <w:rPr>
          <w:spacing w:val="8"/>
        </w:rPr>
        <w:t xml:space="preserve"> </w:t>
      </w:r>
      <w:r>
        <w:t>дополнить</w:t>
      </w:r>
      <w:r>
        <w:rPr>
          <w:spacing w:val="12"/>
        </w:rPr>
        <w:t xml:space="preserve"> </w:t>
      </w:r>
      <w:r>
        <w:t>готовое</w:t>
      </w:r>
      <w:r>
        <w:rPr>
          <w:spacing w:val="6"/>
        </w:rPr>
        <w:t xml:space="preserve"> </w:t>
      </w:r>
      <w:r>
        <w:t>изображение</w:t>
      </w:r>
      <w:r>
        <w:rPr>
          <w:spacing w:val="5"/>
        </w:rPr>
        <w:t xml:space="preserve"> </w:t>
      </w:r>
      <w:r>
        <w:t>ритмом</w:t>
      </w:r>
      <w:r>
        <w:rPr>
          <w:spacing w:val="12"/>
        </w:rPr>
        <w:t xml:space="preserve"> </w:t>
      </w:r>
      <w:r>
        <w:t>мазков,</w:t>
      </w:r>
      <w:r>
        <w:rPr>
          <w:spacing w:val="11"/>
        </w:rPr>
        <w:t xml:space="preserve"> </w:t>
      </w:r>
      <w:r>
        <w:t>передавая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рисунке</w:t>
      </w:r>
      <w:r>
        <w:rPr>
          <w:spacing w:val="-52"/>
        </w:rPr>
        <w:t xml:space="preserve"> </w:t>
      </w:r>
      <w:r>
        <w:t>красоту</w:t>
      </w:r>
      <w:r>
        <w:rPr>
          <w:spacing w:val="-5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природы (земляника</w:t>
      </w:r>
      <w:r>
        <w:rPr>
          <w:spacing w:val="4"/>
        </w:rPr>
        <w:t xml:space="preserve"> </w:t>
      </w:r>
      <w:r>
        <w:t>поспела,</w:t>
      </w:r>
      <w:r>
        <w:rPr>
          <w:spacing w:val="-3"/>
        </w:rPr>
        <w:t xml:space="preserve"> </w:t>
      </w:r>
      <w:r>
        <w:t>дождь</w:t>
      </w:r>
      <w:r>
        <w:rPr>
          <w:spacing w:val="1"/>
        </w:rPr>
        <w:t xml:space="preserve"> </w:t>
      </w:r>
      <w:r>
        <w:t>идет,</w:t>
      </w:r>
      <w:r>
        <w:rPr>
          <w:spacing w:val="3"/>
        </w:rPr>
        <w:t xml:space="preserve"> </w:t>
      </w:r>
      <w:r>
        <w:t>листопад,</w:t>
      </w:r>
      <w:r>
        <w:rPr>
          <w:spacing w:val="2"/>
        </w:rPr>
        <w:t xml:space="preserve"> </w:t>
      </w:r>
      <w:r>
        <w:t>снегопад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т.п.).</w:t>
      </w:r>
    </w:p>
    <w:p>
      <w:pPr>
        <w:pStyle w:val="10"/>
        <w:tabs>
          <w:tab w:val="left" w:pos="9069"/>
        </w:tabs>
        <w:spacing w:before="1"/>
        <w:ind w:right="791" w:firstLine="705"/>
        <w:jc w:val="left"/>
      </w:pPr>
      <w:r>
        <w:t>Познакомить</w:t>
      </w:r>
      <w:r>
        <w:rPr>
          <w:spacing w:val="84"/>
        </w:rPr>
        <w:t xml:space="preserve"> </w:t>
      </w:r>
      <w:r>
        <w:t>с</w:t>
      </w:r>
      <w:r>
        <w:rPr>
          <w:spacing w:val="82"/>
        </w:rPr>
        <w:t xml:space="preserve"> </w:t>
      </w:r>
      <w:r>
        <w:t>названиями</w:t>
      </w:r>
      <w:r>
        <w:rPr>
          <w:spacing w:val="77"/>
        </w:rPr>
        <w:t xml:space="preserve"> </w:t>
      </w:r>
      <w:r>
        <w:t>цветов</w:t>
      </w:r>
      <w:r>
        <w:rPr>
          <w:spacing w:val="85"/>
        </w:rPr>
        <w:t xml:space="preserve"> </w:t>
      </w:r>
      <w:r>
        <w:t>(красный,</w:t>
      </w:r>
      <w:r>
        <w:rPr>
          <w:spacing w:val="83"/>
        </w:rPr>
        <w:t xml:space="preserve"> </w:t>
      </w:r>
      <w:r>
        <w:t>синий,</w:t>
      </w:r>
      <w:r>
        <w:rPr>
          <w:spacing w:val="82"/>
        </w:rPr>
        <w:t xml:space="preserve"> </w:t>
      </w:r>
      <w:r>
        <w:t>зеленый,</w:t>
      </w:r>
      <w:r>
        <w:rPr>
          <w:spacing w:val="83"/>
        </w:rPr>
        <w:t xml:space="preserve"> </w:t>
      </w:r>
      <w:r>
        <w:t>желтый),</w:t>
      </w:r>
      <w:r>
        <w:tab/>
      </w:r>
      <w:r>
        <w:t>характерных</w:t>
      </w:r>
      <w:r>
        <w:rPr>
          <w:spacing w:val="18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татарского</w:t>
      </w:r>
      <w:r>
        <w:rPr>
          <w:spacing w:val="-5"/>
        </w:rPr>
        <w:t xml:space="preserve"> </w:t>
      </w:r>
      <w:r>
        <w:t>орнамента.  Учить</w:t>
      </w:r>
      <w:r>
        <w:rPr>
          <w:spacing w:val="-4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изображения 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цветов.</w:t>
      </w:r>
    </w:p>
    <w:p>
      <w:pPr>
        <w:pStyle w:val="10"/>
        <w:ind w:right="910" w:firstLine="705"/>
        <w:jc w:val="left"/>
      </w:pPr>
      <w:r>
        <w:t>Показать,</w:t>
      </w:r>
      <w:r>
        <w:rPr>
          <w:spacing w:val="14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рисовать</w:t>
      </w:r>
      <w:r>
        <w:rPr>
          <w:spacing w:val="7"/>
        </w:rPr>
        <w:t xml:space="preserve"> </w:t>
      </w:r>
      <w:r>
        <w:t>вертикальные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горизонтальные</w:t>
      </w:r>
      <w:r>
        <w:rPr>
          <w:spacing w:val="6"/>
        </w:rPr>
        <w:t xml:space="preserve"> </w:t>
      </w:r>
      <w:r>
        <w:t>линии.</w:t>
      </w:r>
      <w:r>
        <w:rPr>
          <w:spacing w:val="10"/>
        </w:rPr>
        <w:t xml:space="preserve"> </w:t>
      </w:r>
      <w:r>
        <w:t>Развивать</w:t>
      </w:r>
      <w:r>
        <w:rPr>
          <w:spacing w:val="7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создавать</w:t>
      </w:r>
      <w:r>
        <w:rPr>
          <w:spacing w:val="-52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быта</w:t>
      </w:r>
      <w:r>
        <w:rPr>
          <w:spacing w:val="3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народа</w:t>
      </w:r>
      <w:r>
        <w:rPr>
          <w:spacing w:val="4"/>
        </w:rPr>
        <w:t xml:space="preserve"> </w:t>
      </w:r>
      <w:r>
        <w:t>(платок,</w:t>
      </w:r>
      <w:r>
        <w:rPr>
          <w:spacing w:val="2"/>
        </w:rPr>
        <w:t xml:space="preserve"> </w:t>
      </w:r>
      <w:r>
        <w:t>полотенце,</w:t>
      </w:r>
      <w:r>
        <w:rPr>
          <w:spacing w:val="3"/>
        </w:rPr>
        <w:t xml:space="preserve"> </w:t>
      </w:r>
      <w:r>
        <w:t>салфетка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т.д.).</w:t>
      </w:r>
    </w:p>
    <w:p>
      <w:pPr>
        <w:pStyle w:val="10"/>
        <w:tabs>
          <w:tab w:val="left" w:pos="4741"/>
          <w:tab w:val="left" w:pos="6836"/>
          <w:tab w:val="left" w:pos="8347"/>
          <w:tab w:val="left" w:pos="9455"/>
          <w:tab w:val="left" w:pos="10400"/>
        </w:tabs>
        <w:spacing w:before="4" w:line="237" w:lineRule="auto"/>
        <w:ind w:right="799" w:firstLine="705"/>
        <w:jc w:val="left"/>
      </w:pPr>
      <w:r>
        <w:t xml:space="preserve">Поддерживать  </w:t>
      </w:r>
      <w:r>
        <w:rPr>
          <w:spacing w:val="27"/>
        </w:rPr>
        <w:t xml:space="preserve"> </w:t>
      </w:r>
      <w:r>
        <w:t xml:space="preserve">интерес  </w:t>
      </w:r>
      <w:r>
        <w:rPr>
          <w:spacing w:val="31"/>
        </w:rPr>
        <w:t xml:space="preserve"> </w:t>
      </w:r>
      <w:r>
        <w:t>детей</w:t>
      </w:r>
      <w:r>
        <w:tab/>
      </w:r>
      <w:r>
        <w:t xml:space="preserve">к  </w:t>
      </w:r>
      <w:r>
        <w:rPr>
          <w:spacing w:val="31"/>
        </w:rPr>
        <w:t xml:space="preserve"> </w:t>
      </w:r>
      <w:r>
        <w:t>изобразительной</w:t>
      </w:r>
      <w:r>
        <w:tab/>
      </w:r>
      <w:r>
        <w:t>деятельности,</w:t>
      </w:r>
      <w:r>
        <w:tab/>
      </w:r>
      <w:r>
        <w:t>создавать</w:t>
      </w:r>
      <w:r>
        <w:tab/>
      </w:r>
      <w:r>
        <w:t>условия</w:t>
      </w:r>
      <w:r>
        <w:tab/>
      </w:r>
      <w:r>
        <w:rPr>
          <w:spacing w:val="-1"/>
        </w:rPr>
        <w:t>для</w:t>
      </w:r>
      <w:r>
        <w:rPr>
          <w:spacing w:val="-52"/>
        </w:rPr>
        <w:t xml:space="preserve"> </w:t>
      </w:r>
      <w:r>
        <w:t>самостоятельного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творчества.</w:t>
      </w:r>
    </w:p>
    <w:p>
      <w:pPr>
        <w:spacing w:before="1"/>
        <w:ind w:left="1518"/>
        <w:rPr>
          <w:i/>
        </w:rPr>
      </w:pPr>
      <w:r>
        <w:rPr>
          <w:i/>
        </w:rPr>
        <w:t>Лепка</w:t>
      </w:r>
    </w:p>
    <w:p>
      <w:pPr>
        <w:pStyle w:val="10"/>
        <w:spacing w:before="3" w:line="237" w:lineRule="auto"/>
        <w:ind w:right="788" w:firstLine="705"/>
      </w:pPr>
      <w:r>
        <w:t>Познакомить со свойствами пластилина, соленого теста, глины и способами лепки, поощрять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материала.</w:t>
      </w:r>
    </w:p>
    <w:p>
      <w:pPr>
        <w:pStyle w:val="10"/>
        <w:spacing w:before="2"/>
        <w:ind w:right="787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пластические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-52"/>
        </w:rPr>
        <w:t xml:space="preserve"> </w:t>
      </w:r>
      <w:r>
        <w:t>умение обрывать, видоизменять комок с помощью пальцев, соединять части. Побуждать к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простейших форм</w:t>
      </w:r>
      <w:r>
        <w:rPr>
          <w:spacing w:val="1"/>
        </w:rPr>
        <w:t xml:space="preserve"> </w:t>
      </w:r>
      <w:r>
        <w:t>для обыгрывания (хлебные палочки, баурсак, чак-чак). Развивать умение 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-2"/>
        </w:rPr>
        <w:t xml:space="preserve"> </w:t>
      </w:r>
      <w:r>
        <w:t>пластическими материалами (комочки пластического</w:t>
      </w:r>
      <w:r>
        <w:rPr>
          <w:spacing w:val="-5"/>
        </w:rPr>
        <w:t xml:space="preserve"> </w:t>
      </w:r>
      <w:r>
        <w:t>материала</w:t>
      </w:r>
      <w:r>
        <w:rPr>
          <w:spacing w:val="2"/>
        </w:rPr>
        <w:t xml:space="preserve"> </w:t>
      </w:r>
      <w:r>
        <w:t>класть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дощечку).</w:t>
      </w:r>
    </w:p>
    <w:p>
      <w:pPr>
        <w:spacing w:before="1"/>
        <w:ind w:left="1518"/>
        <w:rPr>
          <w:i/>
        </w:rPr>
      </w:pPr>
      <w:r>
        <w:rPr>
          <w:i/>
        </w:rPr>
        <w:t>Аппликация</w:t>
      </w:r>
    </w:p>
    <w:p>
      <w:pPr>
        <w:pStyle w:val="10"/>
        <w:spacing w:before="1"/>
        <w:ind w:right="787" w:firstLine="705"/>
      </w:pPr>
      <w:r>
        <w:t>Приобщать детей к искусству аппликации, формировать интерес к этому виду деятельности.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выкладывать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цветочно-растительных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 (тюльпан, колокольчик, ромашка, плоды шиповника, рябины и т.д.), составлять простейшие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несложном ритмическом</w:t>
      </w:r>
      <w:r>
        <w:rPr>
          <w:spacing w:val="1"/>
        </w:rPr>
        <w:t xml:space="preserve"> </w:t>
      </w:r>
      <w:r>
        <w:t>порядке</w:t>
      </w:r>
      <w:r>
        <w:rPr>
          <w:spacing w:val="-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полоске.</w:t>
      </w:r>
    </w:p>
    <w:p>
      <w:pPr>
        <w:pStyle w:val="10"/>
        <w:spacing w:line="242" w:lineRule="auto"/>
        <w:ind w:right="789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аппликации,</w:t>
      </w:r>
      <w:r>
        <w:rPr>
          <w:spacing w:val="-2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-4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умения.</w:t>
      </w:r>
    </w:p>
    <w:p>
      <w:pPr>
        <w:ind w:left="1518"/>
        <w:jc w:val="both"/>
        <w:rPr>
          <w:b/>
          <w:i/>
        </w:rPr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приобщения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музыкальной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культуре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2"/>
        <w:ind w:left="1518"/>
      </w:pPr>
      <w:r>
        <w:t>Музыкальная</w:t>
      </w:r>
      <w:r>
        <w:rPr>
          <w:spacing w:val="-4"/>
        </w:rPr>
        <w:t xml:space="preserve"> </w:t>
      </w:r>
      <w:r>
        <w:t>деятельность</w:t>
      </w:r>
    </w:p>
    <w:p>
      <w:pPr>
        <w:pStyle w:val="10"/>
        <w:ind w:right="789" w:firstLine="705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вслушиваться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татарскую</w:t>
      </w:r>
      <w:r>
        <w:rPr>
          <w:spacing w:val="1"/>
        </w:rPr>
        <w:t xml:space="preserve"> </w:t>
      </w:r>
      <w:r>
        <w:t>народную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содержание.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отклик.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под музыку</w:t>
      </w:r>
      <w:r>
        <w:rPr>
          <w:spacing w:val="-3"/>
        </w:rPr>
        <w:t xml:space="preserve"> </w:t>
      </w:r>
      <w:r>
        <w:t>игровых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плясовых</w:t>
      </w:r>
      <w:r>
        <w:rPr>
          <w:spacing w:val="2"/>
        </w:rPr>
        <w:t xml:space="preserve"> </w:t>
      </w:r>
      <w:r>
        <w:t>движений.</w:t>
      </w:r>
    </w:p>
    <w:p>
      <w:pPr>
        <w:pStyle w:val="10"/>
        <w:spacing w:line="252" w:lineRule="exact"/>
        <w:ind w:left="1518" w:firstLine="0"/>
      </w:pPr>
      <w:r>
        <w:t>Познакомить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простейшими</w:t>
      </w:r>
      <w:r>
        <w:rPr>
          <w:spacing w:val="6"/>
        </w:rPr>
        <w:t xml:space="preserve"> </w:t>
      </w:r>
      <w:r>
        <w:t>движениями,</w:t>
      </w:r>
      <w:r>
        <w:rPr>
          <w:spacing w:val="2"/>
        </w:rPr>
        <w:t xml:space="preserve"> </w:t>
      </w:r>
      <w:r>
        <w:t>характерными</w:t>
      </w:r>
      <w:r>
        <w:rPr>
          <w:spacing w:val="6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татарского танца:</w:t>
      </w:r>
      <w:r>
        <w:rPr>
          <w:spacing w:val="1"/>
        </w:rPr>
        <w:t xml:space="preserve"> </w:t>
      </w:r>
      <w:r>
        <w:t>«простые</w:t>
      </w:r>
      <w:r>
        <w:rPr>
          <w:spacing w:val="-2"/>
        </w:rPr>
        <w:t xml:space="preserve"> </w:t>
      </w:r>
      <w:r>
        <w:t>шаги»,</w:t>
      </w:r>
    </w:p>
    <w:p>
      <w:pPr>
        <w:pStyle w:val="10"/>
        <w:spacing w:line="252" w:lineRule="exact"/>
        <w:ind w:firstLine="0"/>
      </w:pPr>
      <w:r>
        <w:t>«притоп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ногой»,</w:t>
      </w:r>
      <w:r>
        <w:rPr>
          <w:spacing w:val="-1"/>
        </w:rPr>
        <w:t xml:space="preserve"> </w:t>
      </w:r>
      <w:r>
        <w:t>«притопы</w:t>
      </w:r>
      <w:r>
        <w:rPr>
          <w:spacing w:val="-2"/>
        </w:rPr>
        <w:t xml:space="preserve"> </w:t>
      </w:r>
      <w:r>
        <w:t>двумя</w:t>
      </w:r>
      <w:r>
        <w:rPr>
          <w:spacing w:val="-4"/>
        </w:rPr>
        <w:t xml:space="preserve"> </w:t>
      </w:r>
      <w:r>
        <w:t>ногами», «пружинка».</w:t>
      </w:r>
      <w:r>
        <w:rPr>
          <w:spacing w:val="-6"/>
        </w:rPr>
        <w:t xml:space="preserve"> </w:t>
      </w:r>
      <w:r>
        <w:t>Вызвать</w:t>
      </w:r>
      <w:r>
        <w:rPr>
          <w:spacing w:val="-7"/>
        </w:rPr>
        <w:t xml:space="preserve"> </w:t>
      </w:r>
      <w:r>
        <w:t>желание</w:t>
      </w:r>
      <w:r>
        <w:rPr>
          <w:spacing w:val="-9"/>
        </w:rPr>
        <w:t xml:space="preserve"> </w:t>
      </w:r>
      <w:r>
        <w:t>танцевать.</w:t>
      </w:r>
    </w:p>
    <w:p>
      <w:pPr>
        <w:pStyle w:val="10"/>
        <w:ind w:left="1518" w:right="794" w:firstLine="0"/>
      </w:pPr>
      <w:r>
        <w:t>Вовлекать детей в свободную пляску, пение и подпевание песенок татарских композиторов.</w:t>
      </w:r>
      <w:r>
        <w:rPr>
          <w:spacing w:val="1"/>
        </w:rPr>
        <w:t xml:space="preserve"> </w:t>
      </w:r>
      <w:r>
        <w:t>Создавать</w:t>
      </w:r>
      <w:r>
        <w:rPr>
          <w:spacing w:val="-7"/>
        </w:rPr>
        <w:t xml:space="preserve"> </w:t>
      </w:r>
      <w:r>
        <w:t>в групповом</w:t>
      </w:r>
      <w:r>
        <w:rPr>
          <w:spacing w:val="-2"/>
        </w:rPr>
        <w:t xml:space="preserve"> </w:t>
      </w:r>
      <w:r>
        <w:t>помещении</w:t>
      </w:r>
      <w:r>
        <w:rPr>
          <w:spacing w:val="-1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органично</w:t>
      </w:r>
      <w:r>
        <w:rPr>
          <w:spacing w:val="-6"/>
        </w:rPr>
        <w:t xml:space="preserve"> </w:t>
      </w:r>
      <w:r>
        <w:t>включая</w:t>
      </w:r>
      <w:r>
        <w:rPr>
          <w:spacing w:val="-7"/>
        </w:rPr>
        <w:t xml:space="preserve"> </w:t>
      </w:r>
      <w:r>
        <w:t>татарскую</w:t>
      </w:r>
      <w:r>
        <w:rPr>
          <w:spacing w:val="-4"/>
        </w:rPr>
        <w:t xml:space="preserve"> </w:t>
      </w:r>
      <w:r>
        <w:t>(русскую)</w:t>
      </w:r>
    </w:p>
    <w:p>
      <w:pPr>
        <w:pStyle w:val="10"/>
        <w:spacing w:before="1"/>
        <w:ind w:firstLine="0"/>
      </w:pPr>
      <w:r>
        <w:t>музыку</w:t>
      </w:r>
      <w:r>
        <w:rPr>
          <w:spacing w:val="-6"/>
        </w:rPr>
        <w:t xml:space="preserve"> </w:t>
      </w:r>
      <w:r>
        <w:t>в повседневную</w:t>
      </w:r>
      <w:r>
        <w:rPr>
          <w:spacing w:val="-3"/>
        </w:rPr>
        <w:t xml:space="preserve"> </w:t>
      </w:r>
      <w:r>
        <w:t>жизнь</w:t>
      </w:r>
      <w:r>
        <w:rPr>
          <w:spacing w:val="-6"/>
        </w:rPr>
        <w:t xml:space="preserve"> </w:t>
      </w:r>
      <w:r>
        <w:t>детей.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934" w:right="906"/>
        <w:jc w:val="center"/>
      </w:pPr>
      <w:r>
        <w:t>ФИЗИЧЕСКОЕ</w:t>
      </w:r>
      <w:r>
        <w:rPr>
          <w:spacing w:val="47"/>
        </w:rPr>
        <w:t xml:space="preserve"> </w:t>
      </w:r>
      <w:r>
        <w:t>РАЗВИТИЕ</w:t>
      </w:r>
    </w:p>
    <w:p>
      <w:pPr>
        <w:ind w:left="813" w:right="787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«Физическое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rPr>
          <w:i/>
        </w:rPr>
        <w:t>являются создание условий для укрепления здоровья детей, становления ценностей здорового образа</w:t>
      </w:r>
      <w:r>
        <w:rPr>
          <w:i/>
          <w:spacing w:val="1"/>
        </w:rPr>
        <w:t xml:space="preserve"> </w:t>
      </w:r>
      <w:r>
        <w:rPr>
          <w:i/>
        </w:rPr>
        <w:t>жизни,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различных</w:t>
      </w:r>
      <w:r>
        <w:rPr>
          <w:i/>
          <w:spacing w:val="1"/>
        </w:rPr>
        <w:t xml:space="preserve"> </w:t>
      </w:r>
      <w:r>
        <w:rPr>
          <w:i/>
        </w:rPr>
        <w:t>видов</w:t>
      </w:r>
      <w:r>
        <w:rPr>
          <w:i/>
          <w:spacing w:val="1"/>
        </w:rPr>
        <w:t xml:space="preserve"> </w:t>
      </w:r>
      <w:r>
        <w:rPr>
          <w:i/>
        </w:rPr>
        <w:t>двигательной</w:t>
      </w:r>
      <w:r>
        <w:rPr>
          <w:i/>
          <w:spacing w:val="1"/>
        </w:rPr>
        <w:t xml:space="preserve"> </w:t>
      </w:r>
      <w:r>
        <w:rPr>
          <w:i/>
        </w:rPr>
        <w:t>активности,</w:t>
      </w:r>
      <w:r>
        <w:rPr>
          <w:i/>
          <w:spacing w:val="1"/>
        </w:rPr>
        <w:t xml:space="preserve"> </w:t>
      </w:r>
      <w:r>
        <w:rPr>
          <w:i/>
        </w:rPr>
        <w:t>формирования</w:t>
      </w:r>
      <w:r>
        <w:rPr>
          <w:i/>
          <w:spacing w:val="1"/>
        </w:rPr>
        <w:t xml:space="preserve"> </w:t>
      </w:r>
      <w:r>
        <w:rPr>
          <w:i/>
        </w:rPr>
        <w:t>навыков</w:t>
      </w:r>
      <w:r>
        <w:rPr>
          <w:i/>
          <w:spacing w:val="1"/>
        </w:rPr>
        <w:t xml:space="preserve"> </w:t>
      </w:r>
      <w:r>
        <w:rPr>
          <w:i/>
        </w:rPr>
        <w:t>безопасного</w:t>
      </w:r>
      <w:r>
        <w:rPr>
          <w:i/>
          <w:spacing w:val="1"/>
        </w:rPr>
        <w:t xml:space="preserve"> </w:t>
      </w:r>
      <w:r>
        <w:rPr>
          <w:i/>
        </w:rPr>
        <w:t>поведения.</w:t>
      </w:r>
    </w:p>
    <w:p>
      <w:pPr>
        <w:pStyle w:val="3"/>
        <w:spacing w:before="5" w:line="249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становления</w:t>
      </w:r>
      <w:r>
        <w:rPr>
          <w:spacing w:val="-9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</w:t>
      </w:r>
    </w:p>
    <w:p>
      <w:pPr>
        <w:pStyle w:val="10"/>
        <w:ind w:right="793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процедур.</w:t>
      </w:r>
      <w:r>
        <w:rPr>
          <w:spacing w:val="1"/>
        </w:rPr>
        <w:t xml:space="preserve"> </w:t>
      </w:r>
      <w:r>
        <w:t>Приучать детей сознательно и самостоятельно осуществлять гигиенические процедуры: открывать кран,</w:t>
      </w:r>
      <w:r>
        <w:rPr>
          <w:spacing w:val="-52"/>
        </w:rPr>
        <w:t xml:space="preserve"> </w:t>
      </w:r>
      <w:r>
        <w:t>аккуратно намыливать и смывать мыло с рук, мыть лицо, насухо вытираться полотенцем, вешать его на</w:t>
      </w:r>
      <w:r>
        <w:rPr>
          <w:spacing w:val="1"/>
        </w:rPr>
        <w:t xml:space="preserve"> </w:t>
      </w:r>
      <w:r>
        <w:t>место.</w:t>
      </w:r>
      <w:r>
        <w:rPr>
          <w:spacing w:val="3"/>
        </w:rPr>
        <w:t xml:space="preserve"> </w:t>
      </w:r>
      <w:r>
        <w:t>Формировать потребность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соблюдении</w:t>
      </w:r>
      <w:r>
        <w:rPr>
          <w:spacing w:val="2"/>
        </w:rPr>
        <w:t xml:space="preserve"> </w:t>
      </w:r>
      <w:r>
        <w:t>гигиенических</w:t>
      </w:r>
      <w:r>
        <w:rPr>
          <w:spacing w:val="2"/>
        </w:rPr>
        <w:t xml:space="preserve"> </w:t>
      </w:r>
      <w:r>
        <w:t>навыков.</w:t>
      </w:r>
    </w:p>
    <w:p>
      <w:pPr>
        <w:pStyle w:val="10"/>
        <w:ind w:right="798" w:firstLine="705"/>
      </w:pP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столом: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чашкой,</w:t>
      </w:r>
      <w:r>
        <w:rPr>
          <w:spacing w:val="1"/>
        </w:rPr>
        <w:t xml:space="preserve"> </w:t>
      </w:r>
      <w:r>
        <w:t>столовой и чайной ложками, салфеткой; бесшумно пережевывать пищу, благодарить. Приучать детей</w:t>
      </w:r>
      <w:r>
        <w:rPr>
          <w:spacing w:val="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приема</w:t>
      </w:r>
      <w:r>
        <w:rPr>
          <w:spacing w:val="4"/>
        </w:rPr>
        <w:t xml:space="preserve"> </w:t>
      </w:r>
      <w:r>
        <w:t>пищи</w:t>
      </w:r>
      <w:r>
        <w:rPr>
          <w:spacing w:val="2"/>
        </w:rPr>
        <w:t xml:space="preserve"> </w:t>
      </w:r>
      <w:r>
        <w:t>полоскать</w:t>
      </w:r>
      <w:r>
        <w:rPr>
          <w:spacing w:val="1"/>
        </w:rPr>
        <w:t xml:space="preserve"> </w:t>
      </w:r>
      <w:r>
        <w:t>рот</w:t>
      </w:r>
      <w:r>
        <w:rPr>
          <w:spacing w:val="1"/>
        </w:rPr>
        <w:t xml:space="preserve"> </w:t>
      </w:r>
      <w:r>
        <w:t>питьевой</w:t>
      </w:r>
      <w:r>
        <w:rPr>
          <w:spacing w:val="2"/>
        </w:rPr>
        <w:t xml:space="preserve"> </w:t>
      </w:r>
      <w:r>
        <w:t>водой.</w:t>
      </w:r>
    </w:p>
    <w:p>
      <w:pPr>
        <w:pStyle w:val="10"/>
        <w:spacing w:line="252" w:lineRule="exact"/>
        <w:ind w:left="1518" w:firstLine="0"/>
      </w:pPr>
      <w:r>
        <w:t>Рассказать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пользе</w:t>
      </w:r>
      <w:r>
        <w:rPr>
          <w:spacing w:val="-8"/>
        </w:rPr>
        <w:t xml:space="preserve"> </w:t>
      </w:r>
      <w:r>
        <w:t>воды,</w:t>
      </w:r>
      <w:r>
        <w:rPr>
          <w:spacing w:val="2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каши</w:t>
      </w:r>
      <w:r>
        <w:rPr>
          <w:spacing w:val="49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человека.</w:t>
      </w:r>
    </w:p>
    <w:p>
      <w:pPr>
        <w:pStyle w:val="10"/>
        <w:ind w:right="801" w:firstLine="705"/>
      </w:pPr>
      <w:r>
        <w:t>Побуждать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осмысленно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зубной</w:t>
      </w:r>
      <w:r>
        <w:rPr>
          <w:spacing w:val="1"/>
        </w:rPr>
        <w:t xml:space="preserve"> </w:t>
      </w:r>
      <w:r>
        <w:t>щёткой,</w:t>
      </w:r>
      <w:r>
        <w:rPr>
          <w:spacing w:val="1"/>
        </w:rPr>
        <w:t xml:space="preserve"> </w:t>
      </w:r>
      <w:r>
        <w:t>расческой,</w:t>
      </w:r>
      <w:r>
        <w:rPr>
          <w:spacing w:val="1"/>
        </w:rPr>
        <w:t xml:space="preserve"> </w:t>
      </w:r>
      <w:r>
        <w:t>носовым</w:t>
      </w:r>
      <w:r>
        <w:rPr>
          <w:spacing w:val="1"/>
        </w:rPr>
        <w:t xml:space="preserve"> </w:t>
      </w:r>
      <w:r>
        <w:t>платком,</w:t>
      </w:r>
      <w:r>
        <w:rPr>
          <w:spacing w:val="1"/>
        </w:rPr>
        <w:t xml:space="preserve"> </w:t>
      </w:r>
      <w:r>
        <w:t>туалетной</w:t>
      </w:r>
      <w:r>
        <w:rPr>
          <w:spacing w:val="2"/>
        </w:rPr>
        <w:t xml:space="preserve"> </w:t>
      </w:r>
      <w:r>
        <w:t>бумагой,</w:t>
      </w:r>
      <w:r>
        <w:rPr>
          <w:spacing w:val="4"/>
        </w:rPr>
        <w:t xml:space="preserve"> </w:t>
      </w:r>
      <w:r>
        <w:t>влажной</w:t>
      </w:r>
      <w:r>
        <w:rPr>
          <w:spacing w:val="3"/>
        </w:rPr>
        <w:t xml:space="preserve"> </w:t>
      </w:r>
      <w:r>
        <w:t>салфеткой.</w:t>
      </w:r>
    </w:p>
    <w:p>
      <w:pPr>
        <w:pStyle w:val="3"/>
        <w:spacing w:before="2" w:line="251" w:lineRule="exact"/>
        <w:ind w:left="1518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7"/>
        </w:rPr>
        <w:t xml:space="preserve"> </w:t>
      </w:r>
      <w:r>
        <w:t>активности</w:t>
      </w:r>
    </w:p>
    <w:p>
      <w:pPr>
        <w:pStyle w:val="10"/>
        <w:ind w:firstLine="705"/>
        <w:jc w:val="left"/>
      </w:pPr>
      <w:r>
        <w:t>Создавать</w:t>
      </w:r>
      <w:r>
        <w:rPr>
          <w:spacing w:val="17"/>
        </w:rPr>
        <w:t xml:space="preserve"> </w:t>
      </w:r>
      <w:r>
        <w:t>условия</w:t>
      </w:r>
      <w:r>
        <w:rPr>
          <w:spacing w:val="16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двигательной</w:t>
      </w:r>
      <w:r>
        <w:rPr>
          <w:spacing w:val="19"/>
        </w:rPr>
        <w:t xml:space="preserve"> </w:t>
      </w:r>
      <w:r>
        <w:t>активности,</w:t>
      </w:r>
      <w:r>
        <w:rPr>
          <w:spacing w:val="1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7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самостоятельной.</w:t>
      </w:r>
      <w:r>
        <w:rPr>
          <w:spacing w:val="19"/>
        </w:rPr>
        <w:t xml:space="preserve"> </w:t>
      </w:r>
      <w:r>
        <w:t>Способствовать</w:t>
      </w:r>
      <w:r>
        <w:rPr>
          <w:spacing w:val="-52"/>
        </w:rPr>
        <w:t xml:space="preserve"> </w:t>
      </w:r>
      <w:r>
        <w:t>получению</w:t>
      </w:r>
      <w:r>
        <w:rPr>
          <w:spacing w:val="-1"/>
        </w:rPr>
        <w:t xml:space="preserve"> </w:t>
      </w:r>
      <w:r>
        <w:t>удовольствия</w:t>
      </w:r>
      <w:r>
        <w:rPr>
          <w:spacing w:val="1"/>
        </w:rPr>
        <w:t xml:space="preserve"> </w:t>
      </w:r>
      <w:r>
        <w:t>от процесса</w:t>
      </w:r>
      <w:r>
        <w:rPr>
          <w:spacing w:val="5"/>
        </w:rPr>
        <w:t xml:space="preserve"> </w:t>
      </w:r>
      <w:r>
        <w:t>выполнения движений.</w:t>
      </w:r>
    </w:p>
    <w:p>
      <w:pPr>
        <w:pStyle w:val="10"/>
        <w:ind w:right="910" w:firstLine="705"/>
        <w:jc w:val="left"/>
      </w:pPr>
      <w:r>
        <w:t>Удовлетворять</w:t>
      </w:r>
      <w:r>
        <w:rPr>
          <w:spacing w:val="51"/>
        </w:rPr>
        <w:t xml:space="preserve"> </w:t>
      </w:r>
      <w:r>
        <w:t>естественную</w:t>
      </w:r>
      <w:r>
        <w:rPr>
          <w:spacing w:val="45"/>
        </w:rPr>
        <w:t xml:space="preserve"> </w:t>
      </w:r>
      <w:r>
        <w:t>потребность</w:t>
      </w:r>
      <w:r>
        <w:rPr>
          <w:spacing w:val="46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движении.</w:t>
      </w:r>
      <w:r>
        <w:rPr>
          <w:spacing w:val="44"/>
        </w:rPr>
        <w:t xml:space="preserve"> </w:t>
      </w:r>
      <w:r>
        <w:t>Предоставлять</w:t>
      </w:r>
      <w:r>
        <w:rPr>
          <w:spacing w:val="42"/>
        </w:rPr>
        <w:t xml:space="preserve"> </w:t>
      </w:r>
      <w:r>
        <w:t>возможность</w:t>
      </w:r>
      <w:r>
        <w:rPr>
          <w:spacing w:val="-52"/>
        </w:rPr>
        <w:t xml:space="preserve"> </w:t>
      </w:r>
      <w:r>
        <w:t>кататься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санках,</w:t>
      </w:r>
      <w:r>
        <w:rPr>
          <w:spacing w:val="3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велосипеде,</w:t>
      </w:r>
      <w:r>
        <w:rPr>
          <w:spacing w:val="3"/>
        </w:rPr>
        <w:t xml:space="preserve"> </w:t>
      </w:r>
      <w:r>
        <w:t>пользуясь</w:t>
      </w:r>
      <w:r>
        <w:rPr>
          <w:spacing w:val="6"/>
        </w:rPr>
        <w:t xml:space="preserve"> </w:t>
      </w:r>
      <w:r>
        <w:t>управлением руля.</w:t>
      </w:r>
    </w:p>
    <w:p>
      <w:pPr>
        <w:pStyle w:val="10"/>
        <w:ind w:firstLine="705"/>
        <w:jc w:val="left"/>
      </w:pPr>
      <w:r>
        <w:t>Развивать</w:t>
      </w:r>
      <w:r>
        <w:rPr>
          <w:spacing w:val="2"/>
        </w:rPr>
        <w:t xml:space="preserve"> </w:t>
      </w:r>
      <w:r>
        <w:t>согласованность</w:t>
      </w:r>
      <w:r>
        <w:rPr>
          <w:spacing w:val="7"/>
        </w:rPr>
        <w:t xml:space="preserve"> </w:t>
      </w:r>
      <w:r>
        <w:t>совместных</w:t>
      </w:r>
      <w:r>
        <w:rPr>
          <w:spacing w:val="7"/>
        </w:rPr>
        <w:t xml:space="preserve"> </w:t>
      </w:r>
      <w:r>
        <w:t>действий</w:t>
      </w:r>
      <w:r>
        <w:rPr>
          <w:spacing w:val="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татарских</w:t>
      </w:r>
      <w:r>
        <w:rPr>
          <w:spacing w:val="3"/>
        </w:rPr>
        <w:t xml:space="preserve"> </w:t>
      </w:r>
      <w:r>
        <w:t>подвижных</w:t>
      </w:r>
      <w:r>
        <w:rPr>
          <w:spacing w:val="4"/>
        </w:rPr>
        <w:t xml:space="preserve"> </w:t>
      </w:r>
      <w:r>
        <w:t>играх,</w:t>
      </w:r>
      <w:r>
        <w:rPr>
          <w:spacing w:val="9"/>
        </w:rPr>
        <w:t xml:space="preserve"> </w:t>
      </w:r>
      <w:r>
        <w:t>организованных</w:t>
      </w:r>
      <w:r>
        <w:rPr>
          <w:spacing w:val="-52"/>
        </w:rPr>
        <w:t xml:space="preserve"> </w:t>
      </w:r>
      <w:r>
        <w:t>взрослыми.</w:t>
      </w:r>
    </w:p>
    <w:p>
      <w:pPr>
        <w:pStyle w:val="10"/>
        <w:spacing w:line="251" w:lineRule="exact"/>
        <w:ind w:left="1518" w:firstLine="0"/>
        <w:jc w:val="left"/>
      </w:pPr>
      <w:r>
        <w:t>Вовлекать</w:t>
      </w:r>
      <w:r>
        <w:rPr>
          <w:spacing w:val="-3"/>
        </w:rPr>
        <w:t xml:space="preserve"> </w:t>
      </w:r>
      <w:r>
        <w:t>детей в игры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стимулирующие</w:t>
      </w:r>
      <w:r>
        <w:rPr>
          <w:spacing w:val="-8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мелкой</w:t>
      </w:r>
      <w:r>
        <w:rPr>
          <w:spacing w:val="-1"/>
        </w:rPr>
        <w:t xml:space="preserve"> </w:t>
      </w:r>
      <w:r>
        <w:t>моторики.</w:t>
      </w:r>
    </w:p>
    <w:p>
      <w:pPr>
        <w:pStyle w:val="3"/>
        <w:spacing w:before="5" w:line="251" w:lineRule="exact"/>
        <w:ind w:left="1518"/>
        <w:jc w:val="left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</w:p>
    <w:p>
      <w:pPr>
        <w:pStyle w:val="10"/>
        <w:spacing w:before="1" w:line="237" w:lineRule="auto"/>
        <w:ind w:right="910" w:firstLine="705"/>
        <w:jc w:val="left"/>
      </w:pPr>
      <w:r>
        <w:t>Создавать</w:t>
      </w:r>
      <w:r>
        <w:rPr>
          <w:spacing w:val="5"/>
        </w:rPr>
        <w:t xml:space="preserve"> </w:t>
      </w:r>
      <w:r>
        <w:t>безопасную</w:t>
      </w:r>
      <w:r>
        <w:rPr>
          <w:spacing w:val="8"/>
        </w:rPr>
        <w:t xml:space="preserve"> </w:t>
      </w:r>
      <w:r>
        <w:t>среду,</w:t>
      </w:r>
      <w:r>
        <w:rPr>
          <w:spacing w:val="12"/>
        </w:rPr>
        <w:t xml:space="preserve"> </w:t>
      </w:r>
      <w:r>
        <w:t>предостерегать</w:t>
      </w:r>
      <w:r>
        <w:rPr>
          <w:spacing w:val="10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поступков,</w:t>
      </w:r>
      <w:r>
        <w:rPr>
          <w:spacing w:val="12"/>
        </w:rPr>
        <w:t xml:space="preserve"> </w:t>
      </w:r>
      <w:r>
        <w:t>угрожающих</w:t>
      </w:r>
      <w:r>
        <w:rPr>
          <w:spacing w:val="10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здоровью.</w:t>
      </w:r>
    </w:p>
    <w:p>
      <w:pPr>
        <w:pStyle w:val="10"/>
        <w:spacing w:before="6"/>
        <w:ind w:left="0" w:firstLine="0"/>
        <w:jc w:val="left"/>
        <w:rPr>
          <w:sz w:val="25"/>
        </w:rPr>
      </w:pPr>
    </w:p>
    <w:p>
      <w:pPr>
        <w:pStyle w:val="10"/>
        <w:ind w:firstLine="0"/>
      </w:pPr>
      <w:bookmarkStart w:id="44" w:name="ВТОРАЯ_МЛАДШАЯ__ГРУППА_(от_трех_до_четыр"/>
      <w:bookmarkEnd w:id="44"/>
      <w:r>
        <w:t>ВТОРАЯ</w:t>
      </w:r>
      <w:r>
        <w:rPr>
          <w:spacing w:val="-1"/>
        </w:rPr>
        <w:t xml:space="preserve"> </w:t>
      </w:r>
      <w:r>
        <w:t>МЛАДШАЯ</w:t>
      </w:r>
      <w:r>
        <w:rPr>
          <w:spacing w:val="5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четырех</w:t>
      </w:r>
      <w:r>
        <w:rPr>
          <w:spacing w:val="-2"/>
        </w:rPr>
        <w:t xml:space="preserve"> </w:t>
      </w:r>
      <w:r>
        <w:t>лет)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928" w:right="906"/>
        <w:jc w:val="center"/>
      </w:pPr>
      <w:r>
        <w:t>СОЦИАЛЬНО-КОММУНИКАТИВНОЕ</w:t>
      </w:r>
      <w:r>
        <w:rPr>
          <w:spacing w:val="42"/>
        </w:rPr>
        <w:t xml:space="preserve"> </w:t>
      </w:r>
      <w:r>
        <w:t>РАЗВИТИЕ</w:t>
      </w:r>
    </w:p>
    <w:p>
      <w:pPr>
        <w:ind w:left="813" w:right="786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«Социально-коммуникативное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являются создание условий для развития положительного отношения ребенка к себе и</w:t>
      </w:r>
      <w:r>
        <w:rPr>
          <w:i/>
          <w:spacing w:val="1"/>
        </w:rPr>
        <w:t xml:space="preserve"> </w:t>
      </w:r>
      <w:r>
        <w:rPr>
          <w:i/>
        </w:rPr>
        <w:t>другим</w:t>
      </w:r>
      <w:r>
        <w:rPr>
          <w:i/>
          <w:spacing w:val="1"/>
        </w:rPr>
        <w:t xml:space="preserve"> </w:t>
      </w:r>
      <w:r>
        <w:rPr>
          <w:i/>
        </w:rPr>
        <w:t>людям,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коммуникативной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социальной</w:t>
      </w:r>
      <w:r>
        <w:rPr>
          <w:i/>
          <w:spacing w:val="1"/>
        </w:rPr>
        <w:t xml:space="preserve"> </w:t>
      </w:r>
      <w:r>
        <w:rPr>
          <w:i/>
        </w:rPr>
        <w:t>компетентности,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том</w:t>
      </w:r>
      <w:r>
        <w:rPr>
          <w:i/>
          <w:spacing w:val="1"/>
        </w:rPr>
        <w:t xml:space="preserve"> </w:t>
      </w:r>
      <w:r>
        <w:rPr>
          <w:i/>
        </w:rPr>
        <w:t>числе</w:t>
      </w:r>
      <w:r>
        <w:rPr>
          <w:i/>
          <w:spacing w:val="1"/>
        </w:rPr>
        <w:t xml:space="preserve"> </w:t>
      </w:r>
      <w:r>
        <w:rPr>
          <w:i/>
        </w:rPr>
        <w:t>информационно-социальной,</w:t>
      </w:r>
      <w:r>
        <w:rPr>
          <w:i/>
          <w:spacing w:val="3"/>
        </w:rPr>
        <w:t xml:space="preserve"> </w:t>
      </w:r>
      <w:r>
        <w:rPr>
          <w:i/>
        </w:rPr>
        <w:t>развития игровой</w:t>
      </w:r>
      <w:r>
        <w:rPr>
          <w:i/>
          <w:spacing w:val="2"/>
        </w:rPr>
        <w:t xml:space="preserve"> </w:t>
      </w:r>
      <w:r>
        <w:rPr>
          <w:i/>
        </w:rPr>
        <w:t>деятельности.</w:t>
      </w:r>
    </w:p>
    <w:p>
      <w:pPr>
        <w:pStyle w:val="10"/>
        <w:spacing w:before="6"/>
        <w:ind w:left="0" w:firstLine="0"/>
        <w:jc w:val="left"/>
        <w:rPr>
          <w:i/>
        </w:rPr>
      </w:pPr>
    </w:p>
    <w:p>
      <w:pPr>
        <w:pStyle w:val="3"/>
        <w:spacing w:line="249" w:lineRule="exact"/>
        <w:ind w:left="1518"/>
      </w:pPr>
      <w:r>
        <w:t>В 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людям</w:t>
      </w:r>
    </w:p>
    <w:p>
      <w:pPr>
        <w:pStyle w:val="10"/>
        <w:spacing w:line="242" w:lineRule="auto"/>
        <w:ind w:right="797" w:firstLine="705"/>
      </w:pP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самоощущения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возможностях.</w:t>
      </w:r>
    </w:p>
    <w:p>
      <w:pPr>
        <w:pStyle w:val="10"/>
        <w:ind w:right="793" w:firstLine="705"/>
      </w:pPr>
      <w:r>
        <w:t>Формировать представления о составе семьи (папа, мама, бабушка, дедушка, братья, сестры),</w:t>
      </w:r>
      <w:r>
        <w:rPr>
          <w:spacing w:val="1"/>
        </w:rPr>
        <w:t xml:space="preserve"> </w:t>
      </w:r>
      <w:r>
        <w:t>именах ее членов, способах проявления заботы членов семьи друг о друге; стимулировать желание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3"/>
        </w:rPr>
        <w:t xml:space="preserve"> </w:t>
      </w:r>
      <w:r>
        <w:t>способствовать запоминанию</w:t>
      </w:r>
      <w:r>
        <w:rPr>
          <w:spacing w:val="-1"/>
        </w:rPr>
        <w:t xml:space="preserve"> </w:t>
      </w:r>
      <w:r>
        <w:t>ребенком</w:t>
      </w:r>
      <w:r>
        <w:rPr>
          <w:spacing w:val="5"/>
        </w:rPr>
        <w:t xml:space="preserve"> </w:t>
      </w:r>
      <w:r>
        <w:t>адреса</w:t>
      </w:r>
      <w:r>
        <w:rPr>
          <w:spacing w:val="4"/>
        </w:rPr>
        <w:t xml:space="preserve"> </w:t>
      </w:r>
      <w:r>
        <w:t>совместного</w:t>
      </w:r>
      <w:r>
        <w:rPr>
          <w:spacing w:val="-4"/>
        </w:rPr>
        <w:t xml:space="preserve"> </w:t>
      </w:r>
      <w:r>
        <w:t>проживания.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18" w:firstLine="0"/>
      </w:pPr>
      <w:r>
        <w:t>Развивать</w:t>
      </w:r>
      <w:r>
        <w:rPr>
          <w:spacing w:val="-6"/>
        </w:rPr>
        <w:t xml:space="preserve"> </w:t>
      </w:r>
      <w:r>
        <w:t>доброжелательное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ближайшего</w:t>
      </w:r>
      <w:r>
        <w:rPr>
          <w:spacing w:val="-5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окружения.</w:t>
      </w:r>
    </w:p>
    <w:p>
      <w:pPr>
        <w:pStyle w:val="3"/>
        <w:spacing w:before="8" w:line="237" w:lineRule="auto"/>
        <w:ind w:right="797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информационно-социальной</w:t>
      </w:r>
    </w:p>
    <w:p>
      <w:pPr>
        <w:pStyle w:val="10"/>
        <w:spacing w:line="249" w:lineRule="exact"/>
        <w:ind w:left="1518" w:firstLine="0"/>
      </w:pPr>
      <w:r>
        <w:t>Создавать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контактов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доверительного</w:t>
      </w:r>
      <w:r>
        <w:rPr>
          <w:spacing w:val="-6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языке.</w:t>
      </w:r>
    </w:p>
    <w:p>
      <w:pPr>
        <w:pStyle w:val="10"/>
        <w:spacing w:before="1"/>
        <w:ind w:right="794" w:firstLine="705"/>
      </w:pPr>
      <w:r>
        <w:t>Поддерживать потребность в общении со взрослым как источником разнообразной информации</w:t>
      </w:r>
      <w:r>
        <w:rPr>
          <w:spacing w:val="1"/>
        </w:rPr>
        <w:t xml:space="preserve"> </w:t>
      </w:r>
      <w:r>
        <w:t>об</w:t>
      </w:r>
      <w:r>
        <w:rPr>
          <w:spacing w:val="4"/>
        </w:rPr>
        <w:t xml:space="preserve"> </w:t>
      </w:r>
      <w:r>
        <w:t>окружающем мире,</w:t>
      </w:r>
      <w:r>
        <w:rPr>
          <w:spacing w:val="3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детском саду,</w:t>
      </w:r>
      <w:r>
        <w:rPr>
          <w:spacing w:val="3"/>
        </w:rPr>
        <w:t xml:space="preserve"> </w:t>
      </w:r>
      <w:r>
        <w:t>родном городе</w:t>
      </w:r>
      <w:r>
        <w:rPr>
          <w:spacing w:val="-5"/>
        </w:rPr>
        <w:t xml:space="preserve"> </w:t>
      </w:r>
      <w:r>
        <w:t>(селе).</w:t>
      </w:r>
    </w:p>
    <w:p>
      <w:pPr>
        <w:pStyle w:val="10"/>
        <w:ind w:right="792" w:firstLine="705"/>
      </w:pPr>
      <w:r>
        <w:t>Формировать начала культурного общения (приветливо здороваться и прощаться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предложением,</w:t>
      </w:r>
      <w:r>
        <w:rPr>
          <w:spacing w:val="1"/>
        </w:rPr>
        <w:t xml:space="preserve"> </w:t>
      </w:r>
      <w:r>
        <w:t>благодарить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угощение,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сверстника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отказ,</w:t>
      </w:r>
      <w:r>
        <w:rPr>
          <w:spacing w:val="1"/>
        </w:rPr>
        <w:t xml:space="preserve"> </w:t>
      </w:r>
      <w:r>
        <w:t>несогласие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приемлемой</w:t>
      </w:r>
      <w:r>
        <w:rPr>
          <w:spacing w:val="3"/>
        </w:rPr>
        <w:t xml:space="preserve"> </w:t>
      </w:r>
      <w:r>
        <w:t>форме,</w:t>
      </w:r>
      <w:r>
        <w:rPr>
          <w:spacing w:val="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обижая</w:t>
      </w:r>
      <w:r>
        <w:rPr>
          <w:spacing w:val="1"/>
        </w:rPr>
        <w:t xml:space="preserve"> </w:t>
      </w:r>
      <w:r>
        <w:t>другого).</w:t>
      </w:r>
    </w:p>
    <w:p>
      <w:pPr>
        <w:pStyle w:val="10"/>
        <w:ind w:left="1518" w:firstLine="0"/>
      </w:pPr>
      <w:r>
        <w:t>Познакомить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элементарными</w:t>
      </w:r>
      <w:r>
        <w:rPr>
          <w:spacing w:val="-5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саду.</w:t>
      </w:r>
    </w:p>
    <w:p>
      <w:pPr>
        <w:pStyle w:val="10"/>
        <w:spacing w:before="1" w:line="251" w:lineRule="exact"/>
        <w:ind w:left="1518" w:firstLine="0"/>
      </w:pPr>
      <w:r>
        <w:t>Приобщать</w:t>
      </w:r>
      <w:r>
        <w:rPr>
          <w:spacing w:val="42"/>
        </w:rPr>
        <w:t xml:space="preserve"> </w:t>
      </w:r>
      <w:r>
        <w:t>детей</w:t>
      </w:r>
      <w:r>
        <w:rPr>
          <w:spacing w:val="45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празднованию</w:t>
      </w:r>
      <w:r>
        <w:rPr>
          <w:spacing w:val="41"/>
        </w:rPr>
        <w:t xml:space="preserve"> </w:t>
      </w:r>
      <w:r>
        <w:t>дня</w:t>
      </w:r>
      <w:r>
        <w:rPr>
          <w:spacing w:val="42"/>
        </w:rPr>
        <w:t xml:space="preserve"> </w:t>
      </w:r>
      <w:r>
        <w:t>рождения</w:t>
      </w:r>
      <w:r>
        <w:rPr>
          <w:spacing w:val="43"/>
        </w:rPr>
        <w:t xml:space="preserve"> </w:t>
      </w:r>
      <w:r>
        <w:t>детского</w:t>
      </w:r>
      <w:r>
        <w:rPr>
          <w:spacing w:val="38"/>
        </w:rPr>
        <w:t xml:space="preserve"> </w:t>
      </w:r>
      <w:r>
        <w:t>сада,</w:t>
      </w:r>
      <w:r>
        <w:rPr>
          <w:spacing w:val="89"/>
        </w:rPr>
        <w:t xml:space="preserve"> </w:t>
      </w:r>
      <w:r>
        <w:t>знаменательных</w:t>
      </w:r>
      <w:r>
        <w:rPr>
          <w:spacing w:val="42"/>
        </w:rPr>
        <w:t xml:space="preserve"> </w:t>
      </w:r>
      <w:r>
        <w:t>дат</w:t>
      </w:r>
      <w:r>
        <w:rPr>
          <w:spacing w:val="43"/>
        </w:rPr>
        <w:t xml:space="preserve"> </w:t>
      </w:r>
      <w:r>
        <w:t>города.</w:t>
      </w:r>
    </w:p>
    <w:p>
      <w:pPr>
        <w:pStyle w:val="10"/>
        <w:spacing w:line="251" w:lineRule="exact"/>
        <w:ind w:firstLine="0"/>
      </w:pPr>
      <w:r>
        <w:t>Воспитывать</w:t>
      </w:r>
      <w:r>
        <w:rPr>
          <w:spacing w:val="-5"/>
        </w:rPr>
        <w:t xml:space="preserve"> </w:t>
      </w:r>
      <w:r>
        <w:t>чувство</w:t>
      </w:r>
      <w:r>
        <w:rPr>
          <w:spacing w:val="-5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сада,</w:t>
      </w:r>
      <w:r>
        <w:rPr>
          <w:spacing w:val="3"/>
        </w:rPr>
        <w:t xml:space="preserve"> </w:t>
      </w:r>
      <w:r>
        <w:t>родного</w:t>
      </w:r>
      <w:r>
        <w:rPr>
          <w:spacing w:val="-5"/>
        </w:rPr>
        <w:t xml:space="preserve"> </w:t>
      </w:r>
      <w:r>
        <w:t>города.</w:t>
      </w:r>
    </w:p>
    <w:p>
      <w:pPr>
        <w:pStyle w:val="10"/>
        <w:spacing w:before="2"/>
        <w:ind w:right="782" w:firstLine="705"/>
      </w:pPr>
      <w:r>
        <w:t>Формировать первичные представления об основных источниках опасности в быту и в природе</w:t>
      </w:r>
      <w:r>
        <w:rPr>
          <w:spacing w:val="1"/>
        </w:rPr>
        <w:t xml:space="preserve"> </w:t>
      </w:r>
      <w:r>
        <w:t>(незнакомые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плоды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водоемы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Предостерегать</w:t>
      </w:r>
      <w:r>
        <w:rPr>
          <w:spacing w:val="1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поступков, угрожающих их жизни и здоровью, способствовать освоению детьми правил безопасного</w:t>
      </w:r>
      <w:r>
        <w:rPr>
          <w:spacing w:val="1"/>
        </w:rPr>
        <w:t xml:space="preserve"> </w:t>
      </w:r>
      <w:r>
        <w:t>поведения в</w:t>
      </w:r>
      <w:r>
        <w:rPr>
          <w:spacing w:val="3"/>
        </w:rPr>
        <w:t xml:space="preserve"> </w:t>
      </w:r>
      <w:r>
        <w:t>быту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 природе.</w:t>
      </w:r>
    </w:p>
    <w:p>
      <w:pPr>
        <w:pStyle w:val="3"/>
        <w:spacing w:before="6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</w:t>
      </w:r>
    </w:p>
    <w:p>
      <w:pPr>
        <w:pStyle w:val="10"/>
        <w:spacing w:line="250" w:lineRule="exact"/>
        <w:ind w:left="1518" w:firstLine="0"/>
      </w:pPr>
      <w:r>
        <w:t>Способствовать</w:t>
      </w:r>
      <w:r>
        <w:rPr>
          <w:spacing w:val="46"/>
        </w:rPr>
        <w:t xml:space="preserve"> </w:t>
      </w:r>
      <w:r>
        <w:t>развитию</w:t>
      </w:r>
      <w:r>
        <w:rPr>
          <w:spacing w:val="45"/>
        </w:rPr>
        <w:t xml:space="preserve"> </w:t>
      </w:r>
      <w:r>
        <w:t>умения</w:t>
      </w:r>
      <w:r>
        <w:rPr>
          <w:spacing w:val="46"/>
        </w:rPr>
        <w:t xml:space="preserve"> </w:t>
      </w:r>
      <w:r>
        <w:t>выполнять</w:t>
      </w:r>
      <w:r>
        <w:rPr>
          <w:spacing w:val="47"/>
        </w:rPr>
        <w:t xml:space="preserve"> </w:t>
      </w:r>
      <w:r>
        <w:t>игровые</w:t>
      </w:r>
      <w:r>
        <w:rPr>
          <w:spacing w:val="40"/>
        </w:rPr>
        <w:t xml:space="preserve"> </w:t>
      </w:r>
      <w:r>
        <w:t>действия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игровых</w:t>
      </w:r>
      <w:r>
        <w:rPr>
          <w:spacing w:val="47"/>
        </w:rPr>
        <w:t xml:space="preserve"> </w:t>
      </w:r>
      <w:r>
        <w:t>упражнениях</w:t>
      </w:r>
      <w:r>
        <w:rPr>
          <w:spacing w:val="47"/>
        </w:rPr>
        <w:t xml:space="preserve"> </w:t>
      </w:r>
      <w:r>
        <w:t>типа</w:t>
      </w:r>
    </w:p>
    <w:p>
      <w:pPr>
        <w:pStyle w:val="10"/>
        <w:ind w:right="789" w:firstLine="0"/>
      </w:pPr>
      <w:r>
        <w:t>«Готовим чак-чак (баурсак)», «Раскатываем тесто для домашней лапши» и др. Создавать условия для</w:t>
      </w:r>
      <w:r>
        <w:rPr>
          <w:spacing w:val="1"/>
        </w:rPr>
        <w:t xml:space="preserve"> </w:t>
      </w:r>
      <w:r>
        <w:t>игры ребёнка с двумя-тремя детьми, к которым он испытывает симпатию, на темы из 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-3"/>
        </w:rPr>
        <w:t xml:space="preserve"> </w:t>
      </w:r>
      <w:r>
        <w:t>татарских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произведений,</w:t>
      </w:r>
      <w:r>
        <w:rPr>
          <w:spacing w:val="-1"/>
        </w:rPr>
        <w:t xml:space="preserve"> </w:t>
      </w:r>
      <w:r>
        <w:t>мультфильмов.</w:t>
      </w:r>
    </w:p>
    <w:p>
      <w:pPr>
        <w:pStyle w:val="10"/>
        <w:ind w:right="786" w:firstLine="705"/>
      </w:pPr>
      <w:r>
        <w:t>Осуществлять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самодеятельных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обогащая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предметно-игровую</w:t>
      </w:r>
      <w:r>
        <w:rPr>
          <w:spacing w:val="1"/>
        </w:rPr>
        <w:t xml:space="preserve"> </w:t>
      </w:r>
      <w:r>
        <w:t>среду,</w:t>
      </w:r>
      <w:r>
        <w:rPr>
          <w:spacing w:val="55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ряженья</w:t>
      </w:r>
      <w:r>
        <w:rPr>
          <w:spacing w:val="1"/>
        </w:rPr>
        <w:t xml:space="preserve"> </w:t>
      </w:r>
      <w:r>
        <w:t>(национальный</w:t>
      </w:r>
      <w:r>
        <w:rPr>
          <w:spacing w:val="1"/>
        </w:rPr>
        <w:t xml:space="preserve"> </w:t>
      </w:r>
      <w:r>
        <w:t>костюм,</w:t>
      </w:r>
      <w:r>
        <w:rPr>
          <w:spacing w:val="1"/>
        </w:rPr>
        <w:t xml:space="preserve"> </w:t>
      </w:r>
      <w:r>
        <w:t>ювелирные</w:t>
      </w:r>
      <w:r>
        <w:rPr>
          <w:spacing w:val="1"/>
        </w:rPr>
        <w:t xml:space="preserve"> </w:t>
      </w:r>
      <w:r>
        <w:t>украшения,</w:t>
      </w:r>
      <w:r>
        <w:rPr>
          <w:spacing w:val="1"/>
        </w:rPr>
        <w:t xml:space="preserve"> </w:t>
      </w:r>
      <w:r>
        <w:t>ичиги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(корзина,</w:t>
      </w:r>
      <w:r>
        <w:rPr>
          <w:spacing w:val="-4"/>
        </w:rPr>
        <w:t xml:space="preserve"> </w:t>
      </w:r>
      <w:r>
        <w:t>полотенце,</w:t>
      </w:r>
      <w:r>
        <w:rPr>
          <w:spacing w:val="1"/>
        </w:rPr>
        <w:t xml:space="preserve"> </w:t>
      </w:r>
      <w:r>
        <w:t>скатерть</w:t>
      </w:r>
      <w:r>
        <w:rPr>
          <w:spacing w:val="-1"/>
        </w:rPr>
        <w:t xml:space="preserve"> </w:t>
      </w:r>
      <w:r>
        <w:t>и др.),</w:t>
      </w:r>
      <w:r>
        <w:rPr>
          <w:spacing w:val="-4"/>
        </w:rPr>
        <w:t xml:space="preserve"> </w:t>
      </w:r>
      <w:r>
        <w:t>посуду</w:t>
      </w:r>
      <w:r>
        <w:rPr>
          <w:spacing w:val="-5"/>
        </w:rPr>
        <w:t xml:space="preserve"> </w:t>
      </w:r>
      <w:r>
        <w:t>(деревенная</w:t>
      </w:r>
      <w:r>
        <w:rPr>
          <w:spacing w:val="-2"/>
        </w:rPr>
        <w:t xml:space="preserve"> </w:t>
      </w:r>
      <w:r>
        <w:t>ложка,</w:t>
      </w:r>
      <w:r>
        <w:rPr>
          <w:spacing w:val="1"/>
        </w:rPr>
        <w:t xml:space="preserve"> </w:t>
      </w:r>
      <w:r>
        <w:t>самовар</w:t>
      </w:r>
      <w:r>
        <w:rPr>
          <w:spacing w:val="-5"/>
        </w:rPr>
        <w:t xml:space="preserve"> </w:t>
      </w:r>
      <w:r>
        <w:t>и др.),</w:t>
      </w:r>
      <w:r>
        <w:rPr>
          <w:spacing w:val="-3"/>
        </w:rPr>
        <w:t xml:space="preserve"> </w:t>
      </w:r>
      <w:r>
        <w:t>предметы-заместители.</w:t>
      </w:r>
    </w:p>
    <w:p>
      <w:pPr>
        <w:pStyle w:val="10"/>
        <w:ind w:right="792" w:firstLine="705"/>
      </w:pPr>
      <w:r>
        <w:t>Побуждать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общения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персонажем (кукла Алсу показывает концерт), расширения контактов со взрослым (бабушка приглашает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деревенский</w:t>
      </w:r>
      <w:r>
        <w:rPr>
          <w:spacing w:val="3"/>
        </w:rPr>
        <w:t xml:space="preserve"> </w:t>
      </w:r>
      <w:r>
        <w:t>двор).</w:t>
      </w:r>
    </w:p>
    <w:p>
      <w:pPr>
        <w:pStyle w:val="10"/>
        <w:ind w:right="787" w:firstLine="705"/>
      </w:pPr>
      <w:r>
        <w:t>Предоставлять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отзываться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игры-действия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движениям животных и птиц под музыку татарских композиторов, под звучащее слово (в произведениях</w:t>
      </w:r>
      <w:r>
        <w:rPr>
          <w:spacing w:val="-52"/>
        </w:rPr>
        <w:t xml:space="preserve"> </w:t>
      </w:r>
      <w:r>
        <w:t>татарской</w:t>
      </w:r>
      <w:r>
        <w:rPr>
          <w:spacing w:val="2"/>
        </w:rPr>
        <w:t xml:space="preserve"> </w:t>
      </w:r>
      <w:r>
        <w:t>поэзии</w:t>
      </w:r>
      <w:r>
        <w:rPr>
          <w:spacing w:val="-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малых</w:t>
      </w:r>
      <w:r>
        <w:rPr>
          <w:spacing w:val="-2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форм).</w:t>
      </w:r>
    </w:p>
    <w:p>
      <w:pPr>
        <w:pStyle w:val="10"/>
        <w:ind w:right="784" w:firstLine="705"/>
      </w:pPr>
      <w:r>
        <w:t>Вовлекать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досуговые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игры-ряжанья,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преимущественно с народными игрушками, персонажами кукольного театра, музыкальными игрушками</w:t>
      </w:r>
      <w:r>
        <w:rPr>
          <w:spacing w:val="-52"/>
        </w:rPr>
        <w:t xml:space="preserve"> </w:t>
      </w:r>
      <w:r>
        <w:t>(курай,</w:t>
      </w:r>
      <w:r>
        <w:rPr>
          <w:spacing w:val="3"/>
        </w:rPr>
        <w:t xml:space="preserve"> </w:t>
      </w:r>
      <w:r>
        <w:t>гармонь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>
      <w:pPr>
        <w:pStyle w:val="10"/>
        <w:tabs>
          <w:tab w:val="left" w:pos="3646"/>
        </w:tabs>
        <w:ind w:right="790" w:firstLine="705"/>
      </w:pPr>
      <w:r>
        <w:t>Организовывать</w:t>
      </w:r>
      <w:r>
        <w:tab/>
      </w:r>
      <w:r>
        <w:t>несложные</w:t>
      </w:r>
      <w:r>
        <w:rPr>
          <w:spacing w:val="1"/>
        </w:rPr>
        <w:t xml:space="preserve"> </w:t>
      </w:r>
      <w:r>
        <w:t>празднично-карнавальные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(шествие</w:t>
      </w:r>
      <w:r>
        <w:rPr>
          <w:spacing w:val="1"/>
        </w:rPr>
        <w:t xml:space="preserve"> </w:t>
      </w:r>
      <w:r>
        <w:t>ряженых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ролях</w:t>
      </w:r>
      <w:r>
        <w:rPr>
          <w:spacing w:val="1"/>
        </w:rPr>
        <w:t xml:space="preserve"> </w:t>
      </w:r>
      <w:r>
        <w:t>излюбленных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персонажей),</w:t>
      </w:r>
      <w:r>
        <w:rPr>
          <w:spacing w:val="1"/>
        </w:rPr>
        <w:t xml:space="preserve"> </w:t>
      </w:r>
      <w:r>
        <w:t>приуроченные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развивать ощущение</w:t>
      </w:r>
      <w:r>
        <w:rPr>
          <w:spacing w:val="-5"/>
        </w:rPr>
        <w:t xml:space="preserve"> </w:t>
      </w:r>
      <w:r>
        <w:t>праздничной</w:t>
      </w:r>
      <w:r>
        <w:rPr>
          <w:spacing w:val="2"/>
        </w:rPr>
        <w:t xml:space="preserve"> </w:t>
      </w:r>
      <w:r>
        <w:t>общности</w:t>
      </w:r>
      <w:r>
        <w:rPr>
          <w:spacing w:val="3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взрослыми.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spacing w:before="1"/>
        <w:ind w:left="934" w:right="906"/>
        <w:jc w:val="center"/>
      </w:pPr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>
      <w:pPr>
        <w:ind w:left="813" w:right="788" w:firstLine="705"/>
        <w:jc w:val="both"/>
        <w:rPr>
          <w:i/>
        </w:rPr>
      </w:pPr>
      <w:r>
        <w:rPr>
          <w:i/>
        </w:rPr>
        <w:t>В области «Познавательное развитие» основными задачами образовательной деятельности</w:t>
      </w:r>
      <w:r>
        <w:rPr>
          <w:i/>
          <w:spacing w:val="1"/>
        </w:rPr>
        <w:t xml:space="preserve"> </w:t>
      </w:r>
      <w:r>
        <w:rPr>
          <w:i/>
        </w:rPr>
        <w:t>является</w:t>
      </w:r>
      <w:r>
        <w:rPr>
          <w:i/>
          <w:spacing w:val="1"/>
        </w:rPr>
        <w:t xml:space="preserve"> </w:t>
      </w:r>
      <w:r>
        <w:rPr>
          <w:i/>
        </w:rPr>
        <w:t>создание</w:t>
      </w:r>
      <w:r>
        <w:rPr>
          <w:i/>
          <w:spacing w:val="1"/>
        </w:rPr>
        <w:t xml:space="preserve"> </w:t>
      </w:r>
      <w:r>
        <w:rPr>
          <w:i/>
        </w:rPr>
        <w:t>условий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любознательности,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познавательной</w:t>
      </w:r>
      <w:r>
        <w:rPr>
          <w:i/>
          <w:spacing w:val="1"/>
        </w:rPr>
        <w:t xml:space="preserve"> </w:t>
      </w:r>
      <w:r>
        <w:rPr>
          <w:i/>
        </w:rPr>
        <w:t>активности,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познавательных способностей детей, развитие представлений в разных сферах знаний об окружающей</w:t>
      </w:r>
      <w:r>
        <w:rPr>
          <w:i/>
          <w:spacing w:val="-52"/>
        </w:rPr>
        <w:t xml:space="preserve"> </w:t>
      </w:r>
      <w:r>
        <w:rPr>
          <w:i/>
        </w:rPr>
        <w:t>действительности.</w:t>
      </w:r>
    </w:p>
    <w:p>
      <w:pPr>
        <w:pStyle w:val="10"/>
        <w:ind w:left="0" w:firstLine="0"/>
        <w:jc w:val="left"/>
        <w:rPr>
          <w:i/>
        </w:rPr>
      </w:pPr>
    </w:p>
    <w:p>
      <w:pPr>
        <w:pStyle w:val="3"/>
        <w:spacing w:before="1" w:line="240" w:lineRule="auto"/>
        <w:ind w:right="793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</w:p>
    <w:p>
      <w:pPr>
        <w:pStyle w:val="10"/>
        <w:ind w:right="789" w:firstLine="705"/>
      </w:pPr>
      <w:r>
        <w:t>Познакомить детей с ближайшим окружением (основными объектами городской или поселковой</w:t>
      </w:r>
      <w:r>
        <w:rPr>
          <w:spacing w:val="1"/>
        </w:rPr>
        <w:t xml:space="preserve"> </w:t>
      </w:r>
      <w:r>
        <w:t>инфраструктуры), предметами ближайшего окружения, их назначением. Развивать представления 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жилья,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обихода,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разнообразии.</w:t>
      </w:r>
      <w:r>
        <w:rPr>
          <w:spacing w:val="1"/>
        </w:rPr>
        <w:t xml:space="preserve"> </w:t>
      </w:r>
      <w:r>
        <w:t>Побуждать детей</w:t>
      </w:r>
      <w:r>
        <w:rPr>
          <w:spacing w:val="2"/>
        </w:rPr>
        <w:t xml:space="preserve"> </w:t>
      </w:r>
      <w:r>
        <w:t>задавать</w:t>
      </w:r>
      <w:r>
        <w:rPr>
          <w:spacing w:val="-3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относительно</w:t>
      </w:r>
      <w:r>
        <w:rPr>
          <w:spacing w:val="-3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предметов.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705"/>
      </w:pPr>
      <w:r>
        <w:t>Учить детей по ряду признаков замечать суточные и сезонные изменения в природе, а также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изменениями,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55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Обращать внимание на существующие в окружающем мире простые закономерности и зависимости,</w:t>
      </w:r>
      <w:r>
        <w:rPr>
          <w:spacing w:val="1"/>
        </w:rPr>
        <w:t xml:space="preserve"> </w:t>
      </w:r>
      <w:r>
        <w:t>например: если</w:t>
      </w:r>
      <w:r>
        <w:rPr>
          <w:spacing w:val="2"/>
        </w:rPr>
        <w:t xml:space="preserve"> </w:t>
      </w:r>
      <w:r>
        <w:t>темно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нужно</w:t>
      </w:r>
      <w:r>
        <w:rPr>
          <w:spacing w:val="-5"/>
        </w:rPr>
        <w:t xml:space="preserve"> </w:t>
      </w:r>
      <w:r>
        <w:t>включить</w:t>
      </w:r>
      <w:r>
        <w:rPr>
          <w:spacing w:val="-5"/>
        </w:rPr>
        <w:t xml:space="preserve"> </w:t>
      </w:r>
      <w:r>
        <w:t>фонари,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скользко – посыпать</w:t>
      </w:r>
      <w:r>
        <w:rPr>
          <w:spacing w:val="-1"/>
        </w:rPr>
        <w:t xml:space="preserve"> </w:t>
      </w:r>
      <w:r>
        <w:t>проезжую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песком).</w:t>
      </w:r>
    </w:p>
    <w:p>
      <w:pPr>
        <w:pStyle w:val="10"/>
        <w:ind w:right="786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деревьями</w:t>
      </w:r>
      <w:r>
        <w:rPr>
          <w:spacing w:val="1"/>
        </w:rPr>
        <w:t xml:space="preserve"> </w:t>
      </w:r>
      <w:r>
        <w:t>(береза,</w:t>
      </w:r>
      <w:r>
        <w:rPr>
          <w:spacing w:val="1"/>
        </w:rPr>
        <w:t xml:space="preserve"> </w:t>
      </w:r>
      <w:r>
        <w:t>дуб,</w:t>
      </w:r>
      <w:r>
        <w:rPr>
          <w:spacing w:val="1"/>
        </w:rPr>
        <w:t xml:space="preserve"> </w:t>
      </w:r>
      <w:r>
        <w:t>ель),</w:t>
      </w:r>
      <w:r>
        <w:rPr>
          <w:spacing w:val="1"/>
        </w:rPr>
        <w:t xml:space="preserve"> </w:t>
      </w:r>
      <w:r>
        <w:t>кустарниками (сирень, шиповник), цветущими травянистыми растениями (одуванчик, мать-и-мачеха),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(герань,</w:t>
      </w:r>
      <w:r>
        <w:rPr>
          <w:spacing w:val="1"/>
        </w:rPr>
        <w:t xml:space="preserve"> </w:t>
      </w:r>
      <w:r>
        <w:t>фикус).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природы.</w:t>
      </w:r>
    </w:p>
    <w:p>
      <w:pPr>
        <w:pStyle w:val="10"/>
        <w:spacing w:before="2"/>
        <w:ind w:right="792" w:firstLine="705"/>
      </w:pPr>
      <w:r>
        <w:t>В ходе практического обследования овощей, фруктов, ягод (морковь, репа, яблоко, вишня и др.),</w:t>
      </w:r>
      <w:r>
        <w:rPr>
          <w:spacing w:val="1"/>
        </w:rPr>
        <w:t xml:space="preserve"> </w:t>
      </w:r>
      <w:r>
        <w:t>выращенных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садовом</w:t>
      </w:r>
      <w:r>
        <w:rPr>
          <w:spacing w:val="1"/>
        </w:rPr>
        <w:t xml:space="preserve"> </w:t>
      </w:r>
      <w:r>
        <w:t>(дачном)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вкусовыми</w:t>
      </w:r>
      <w:r>
        <w:rPr>
          <w:spacing w:val="1"/>
        </w:rPr>
        <w:t xml:space="preserve"> </w:t>
      </w:r>
      <w:r>
        <w:t>(кислый,</w:t>
      </w:r>
      <w:r>
        <w:rPr>
          <w:spacing w:val="-2"/>
        </w:rPr>
        <w:t xml:space="preserve"> </w:t>
      </w:r>
      <w:r>
        <w:t>сладкий,</w:t>
      </w:r>
      <w:r>
        <w:rPr>
          <w:spacing w:val="3"/>
        </w:rPr>
        <w:t xml:space="preserve"> </w:t>
      </w:r>
      <w:r>
        <w:t>сочный,</w:t>
      </w:r>
      <w:r>
        <w:rPr>
          <w:spacing w:val="3"/>
        </w:rPr>
        <w:t xml:space="preserve"> </w:t>
      </w:r>
      <w:r>
        <w:t>твердый,</w:t>
      </w:r>
      <w:r>
        <w:rPr>
          <w:spacing w:val="3"/>
        </w:rPr>
        <w:t xml:space="preserve"> </w:t>
      </w:r>
      <w:r>
        <w:t>мягкий),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активность.</w:t>
      </w:r>
    </w:p>
    <w:p>
      <w:pPr>
        <w:pStyle w:val="10"/>
        <w:ind w:right="783" w:firstLine="705"/>
      </w:pPr>
      <w:r>
        <w:t>Расширять представления детей о насекомых (муха, бабочка, пчела, паук, гусеница), поощрять</w:t>
      </w:r>
      <w:r>
        <w:rPr>
          <w:spacing w:val="1"/>
        </w:rPr>
        <w:t xml:space="preserve"> </w:t>
      </w:r>
      <w:r>
        <w:t>самостоятельные открытия: муха,</w:t>
      </w:r>
      <w:r>
        <w:rPr>
          <w:spacing w:val="1"/>
        </w:rPr>
        <w:t xml:space="preserve"> </w:t>
      </w:r>
      <w:r>
        <w:t>бабочка, пчела при прикосновении</w:t>
      </w:r>
      <w:r>
        <w:rPr>
          <w:spacing w:val="1"/>
        </w:rPr>
        <w:t xml:space="preserve"> </w:t>
      </w:r>
      <w:r>
        <w:t>улетают,</w:t>
      </w:r>
      <w:r>
        <w:rPr>
          <w:spacing w:val="1"/>
        </w:rPr>
        <w:t xml:space="preserve"> </w:t>
      </w:r>
      <w:r>
        <w:t>а гусеница и паук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уползают.</w:t>
      </w:r>
    </w:p>
    <w:p>
      <w:pPr>
        <w:pStyle w:val="10"/>
        <w:ind w:left="1518" w:firstLine="0"/>
      </w:pPr>
      <w:r>
        <w:t>Познакомить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особенностями</w:t>
      </w:r>
      <w:r>
        <w:rPr>
          <w:spacing w:val="34"/>
        </w:rPr>
        <w:t xml:space="preserve"> </w:t>
      </w:r>
      <w:r>
        <w:t>домашних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диких</w:t>
      </w:r>
      <w:r>
        <w:rPr>
          <w:spacing w:val="27"/>
        </w:rPr>
        <w:t xml:space="preserve"> </w:t>
      </w:r>
      <w:r>
        <w:t>животных,</w:t>
      </w:r>
      <w:r>
        <w:rPr>
          <w:spacing w:val="31"/>
        </w:rPr>
        <w:t xml:space="preserve"> </w:t>
      </w:r>
      <w:r>
        <w:t>обитающих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данной</w:t>
      </w:r>
      <w:r>
        <w:rPr>
          <w:spacing w:val="34"/>
        </w:rPr>
        <w:t xml:space="preserve"> </w:t>
      </w:r>
      <w:r>
        <w:t>местности.</w:t>
      </w:r>
    </w:p>
    <w:p>
      <w:pPr>
        <w:pStyle w:val="10"/>
        <w:spacing w:before="1" w:line="251" w:lineRule="exact"/>
        <w:ind w:firstLine="0"/>
      </w:pPr>
      <w:r>
        <w:t>Вызвать</w:t>
      </w:r>
      <w:r>
        <w:rPr>
          <w:spacing w:val="-4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животного</w:t>
      </w:r>
      <w:r>
        <w:rPr>
          <w:spacing w:val="-4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больше узнавать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них.</w:t>
      </w:r>
    </w:p>
    <w:p>
      <w:pPr>
        <w:pStyle w:val="10"/>
        <w:ind w:right="800" w:firstLine="705"/>
      </w:pPr>
      <w:r>
        <w:t>Способствовать умению любоваться красотой окружающей природы (радуга, иней на деревьях,</w:t>
      </w:r>
      <w:r>
        <w:rPr>
          <w:spacing w:val="1"/>
        </w:rPr>
        <w:t xml:space="preserve"> </w:t>
      </w:r>
      <w:r>
        <w:t>бабочки</w:t>
      </w:r>
      <w:r>
        <w:rPr>
          <w:spacing w:val="2"/>
        </w:rPr>
        <w:t xml:space="preserve"> </w:t>
      </w:r>
      <w:r>
        <w:t>на цветах,</w:t>
      </w:r>
      <w:r>
        <w:rPr>
          <w:spacing w:val="-1"/>
        </w:rPr>
        <w:t xml:space="preserve"> </w:t>
      </w:r>
      <w:r>
        <w:t>появление</w:t>
      </w:r>
      <w:r>
        <w:rPr>
          <w:spacing w:val="-5"/>
        </w:rPr>
        <w:t xml:space="preserve"> </w:t>
      </w:r>
      <w:r>
        <w:t>первоцветов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т.п.).</w:t>
      </w:r>
    </w:p>
    <w:p>
      <w:pPr>
        <w:pStyle w:val="3"/>
        <w:spacing w:before="8" w:line="237" w:lineRule="auto"/>
        <w:ind w:right="794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</w:p>
    <w:p>
      <w:pPr>
        <w:pStyle w:val="10"/>
        <w:spacing w:line="242" w:lineRule="auto"/>
        <w:ind w:right="793" w:firstLine="705"/>
      </w:pPr>
      <w:r>
        <w:t>Формировать первоначальные представления о некоторых атрибутах национальной культуры</w:t>
      </w:r>
      <w:r>
        <w:rPr>
          <w:spacing w:val="1"/>
        </w:rPr>
        <w:t xml:space="preserve"> </w:t>
      </w:r>
      <w:r>
        <w:t>(жилище,</w:t>
      </w:r>
      <w:r>
        <w:rPr>
          <w:spacing w:val="2"/>
        </w:rPr>
        <w:t xml:space="preserve"> </w:t>
      </w:r>
      <w:r>
        <w:t>предметы быта,</w:t>
      </w:r>
      <w:r>
        <w:rPr>
          <w:spacing w:val="-3"/>
        </w:rPr>
        <w:t xml:space="preserve"> </w:t>
      </w:r>
      <w:r>
        <w:t>национальная</w:t>
      </w:r>
      <w:r>
        <w:rPr>
          <w:spacing w:val="-6"/>
        </w:rPr>
        <w:t xml:space="preserve"> </w:t>
      </w:r>
      <w:r>
        <w:t>кухня,</w:t>
      </w:r>
      <w:r>
        <w:rPr>
          <w:spacing w:val="2"/>
        </w:rPr>
        <w:t xml:space="preserve"> </w:t>
      </w:r>
      <w:r>
        <w:t>одежда,</w:t>
      </w:r>
      <w:r>
        <w:rPr>
          <w:spacing w:val="-3"/>
        </w:rPr>
        <w:t xml:space="preserve"> </w:t>
      </w:r>
      <w:r>
        <w:t>посуда,</w:t>
      </w:r>
      <w:r>
        <w:rPr>
          <w:spacing w:val="2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инструменты 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spacing w:line="242" w:lineRule="auto"/>
        <w:ind w:right="791" w:firstLine="705"/>
      </w:pPr>
      <w:r>
        <w:t>Предоставлять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фотоснимки,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современную</w:t>
      </w:r>
      <w:r>
        <w:rPr>
          <w:spacing w:val="48"/>
        </w:rPr>
        <w:t xml:space="preserve"> </w:t>
      </w:r>
      <w:r>
        <w:t>окружающую</w:t>
      </w:r>
      <w:r>
        <w:rPr>
          <w:spacing w:val="49"/>
        </w:rPr>
        <w:t xml:space="preserve"> </w:t>
      </w:r>
      <w:r>
        <w:t>действительность,</w:t>
      </w:r>
      <w:r>
        <w:rPr>
          <w:spacing w:val="53"/>
        </w:rPr>
        <w:t xml:space="preserve"> </w:t>
      </w:r>
      <w:r>
        <w:t>иллюстрации</w:t>
      </w:r>
      <w:r>
        <w:rPr>
          <w:spacing w:val="51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книгах,</w:t>
      </w:r>
      <w:r>
        <w:rPr>
          <w:spacing w:val="53"/>
        </w:rPr>
        <w:t xml:space="preserve"> </w:t>
      </w:r>
      <w:r>
        <w:t>детских</w:t>
      </w:r>
      <w:r>
        <w:rPr>
          <w:spacing w:val="50"/>
        </w:rPr>
        <w:t xml:space="preserve"> </w:t>
      </w:r>
      <w:r>
        <w:t>журнале</w:t>
      </w:r>
      <w:r>
        <w:rPr>
          <w:spacing w:val="44"/>
        </w:rPr>
        <w:t xml:space="preserve"> </w:t>
      </w:r>
      <w:r>
        <w:t>«Сабантуй»,</w:t>
      </w:r>
    </w:p>
    <w:p>
      <w:pPr>
        <w:pStyle w:val="10"/>
        <w:spacing w:line="242" w:lineRule="auto"/>
        <w:ind w:right="795" w:firstLine="0"/>
      </w:pPr>
      <w:r>
        <w:t>«Салават</w:t>
      </w:r>
      <w:r>
        <w:rPr>
          <w:spacing w:val="1"/>
        </w:rPr>
        <w:t xml:space="preserve"> </w:t>
      </w:r>
      <w:r>
        <w:t>купере»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явлений,</w:t>
      </w:r>
      <w:r>
        <w:rPr>
          <w:spacing w:val="4"/>
        </w:rPr>
        <w:t xml:space="preserve"> </w:t>
      </w:r>
      <w:r>
        <w:t>событий.</w:t>
      </w:r>
    </w:p>
    <w:p>
      <w:pPr>
        <w:pStyle w:val="10"/>
        <w:ind w:right="787" w:firstLine="705"/>
      </w:pPr>
      <w:r>
        <w:t>Побуждать детей к рассказыванию о том, как они провели выходные (праздничные) дни, с кем</w:t>
      </w:r>
      <w:r>
        <w:rPr>
          <w:spacing w:val="1"/>
        </w:rPr>
        <w:t xml:space="preserve"> </w:t>
      </w:r>
      <w:r>
        <w:t>гуляли,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цирке,</w:t>
      </w:r>
      <w:r>
        <w:rPr>
          <w:spacing w:val="1"/>
        </w:rPr>
        <w:t xml:space="preserve"> </w:t>
      </w:r>
      <w:r>
        <w:t>парке</w:t>
      </w:r>
      <w:r>
        <w:rPr>
          <w:spacing w:val="1"/>
        </w:rPr>
        <w:t xml:space="preserve"> </w:t>
      </w:r>
      <w:r>
        <w:t>аттракционов</w:t>
      </w:r>
      <w:r>
        <w:rPr>
          <w:spacing w:val="1"/>
        </w:rPr>
        <w:t xml:space="preserve"> </w:t>
      </w:r>
      <w:r>
        <w:t>«Кырлай»,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улицах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городом). Инициировать проявление эмоционально-положительного отношения к событиям, стремление</w:t>
      </w:r>
      <w:r>
        <w:rPr>
          <w:spacing w:val="-52"/>
        </w:rPr>
        <w:t xml:space="preserve"> </w:t>
      </w:r>
      <w:r>
        <w:t>поделиться своими</w:t>
      </w:r>
      <w:r>
        <w:rPr>
          <w:spacing w:val="3"/>
        </w:rPr>
        <w:t xml:space="preserve"> </w:t>
      </w:r>
      <w:r>
        <w:t>впечатлениями</w:t>
      </w:r>
      <w:r>
        <w:rPr>
          <w:spacing w:val="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взрослыми</w:t>
      </w:r>
      <w:r>
        <w:rPr>
          <w:spacing w:val="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сверстниками.</w:t>
      </w:r>
    </w:p>
    <w:p>
      <w:pPr>
        <w:pStyle w:val="10"/>
        <w:ind w:left="1518" w:firstLine="0"/>
      </w:pPr>
      <w:r>
        <w:t>Учить</w:t>
      </w:r>
      <w:r>
        <w:rPr>
          <w:spacing w:val="-8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город</w:t>
      </w:r>
      <w:r>
        <w:rPr>
          <w:spacing w:val="-4"/>
        </w:rPr>
        <w:t xml:space="preserve"> </w:t>
      </w:r>
      <w:r>
        <w:t>(село,</w:t>
      </w:r>
      <w:r>
        <w:rPr>
          <w:spacing w:val="-2"/>
        </w:rPr>
        <w:t xml:space="preserve"> </w:t>
      </w:r>
      <w:r>
        <w:t>поселок),</w:t>
      </w:r>
      <w:r>
        <w:rPr>
          <w:spacing w:val="-1"/>
        </w:rPr>
        <w:t xml:space="preserve"> </w:t>
      </w:r>
      <w:r>
        <w:t>улицу,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живет.</w:t>
      </w:r>
    </w:p>
    <w:p>
      <w:pPr>
        <w:pStyle w:val="10"/>
        <w:ind w:right="781" w:firstLine="705"/>
      </w:pPr>
      <w:r>
        <w:t>Формировать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средствах,</w:t>
      </w:r>
      <w:r>
        <w:rPr>
          <w:spacing w:val="1"/>
        </w:rPr>
        <w:t xml:space="preserve"> </w:t>
      </w:r>
      <w:r>
        <w:t>сигналах</w:t>
      </w:r>
      <w:r>
        <w:rPr>
          <w:spacing w:val="1"/>
        </w:rPr>
        <w:t xml:space="preserve"> </w:t>
      </w:r>
      <w:r>
        <w:t>светофора, с выделением наиболее значимых для обучения правилам дорожного движения ситуаций и</w:t>
      </w:r>
      <w:r>
        <w:rPr>
          <w:spacing w:val="1"/>
        </w:rPr>
        <w:t xml:space="preserve"> </w:t>
      </w:r>
      <w:r>
        <w:t>объектов.</w:t>
      </w:r>
    </w:p>
    <w:p>
      <w:pPr>
        <w:pStyle w:val="10"/>
        <w:ind w:right="788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(трамвай,</w:t>
      </w:r>
      <w:r>
        <w:rPr>
          <w:spacing w:val="1"/>
        </w:rPr>
        <w:t xml:space="preserve"> </w:t>
      </w:r>
      <w:r>
        <w:t>троллейбус).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находить сходства и различия грузового и легкового автомобилей, называть существенные детали (у</w:t>
      </w:r>
      <w:r>
        <w:rPr>
          <w:spacing w:val="1"/>
        </w:rPr>
        <w:t xml:space="preserve"> </w:t>
      </w:r>
      <w:r>
        <w:t>автомобилей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кабина,</w:t>
      </w:r>
      <w:r>
        <w:rPr>
          <w:spacing w:val="-2"/>
        </w:rPr>
        <w:t xml:space="preserve"> </w:t>
      </w:r>
      <w:r>
        <w:t>руль,</w:t>
      </w:r>
      <w:r>
        <w:rPr>
          <w:spacing w:val="4"/>
        </w:rPr>
        <w:t xml:space="preserve"> </w:t>
      </w:r>
      <w:r>
        <w:t>колеса,</w:t>
      </w:r>
      <w:r>
        <w:rPr>
          <w:spacing w:val="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грузового</w:t>
      </w:r>
      <w:r>
        <w:rPr>
          <w:spacing w:val="2"/>
        </w:rPr>
        <w:t xml:space="preserve"> </w:t>
      </w:r>
      <w:r>
        <w:t>- кузов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т.д.).</w:t>
      </w:r>
    </w:p>
    <w:p>
      <w:pPr>
        <w:pStyle w:val="10"/>
        <w:ind w:right="786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местонахождение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звука</w:t>
      </w:r>
      <w:r>
        <w:rPr>
          <w:spacing w:val="56"/>
        </w:rPr>
        <w:t xml:space="preserve"> </w:t>
      </w:r>
      <w:r>
        <w:t>(звуки</w:t>
      </w:r>
      <w:r>
        <w:rPr>
          <w:spacing w:val="56"/>
        </w:rPr>
        <w:t xml:space="preserve"> </w:t>
      </w:r>
      <w:r>
        <w:t>движущегося</w:t>
      </w:r>
      <w:r>
        <w:rPr>
          <w:spacing w:val="1"/>
        </w:rPr>
        <w:t xml:space="preserve"> </w:t>
      </w:r>
      <w:r>
        <w:t>транспорта, сигнал автомобиля, звуковой сигнал при зеленом свете светофора и т. п.), воспринимать</w:t>
      </w:r>
      <w:r>
        <w:rPr>
          <w:spacing w:val="1"/>
        </w:rPr>
        <w:t xml:space="preserve"> </w:t>
      </w:r>
      <w:r>
        <w:t>звуки различной громкости, различать звуки летящего самолета, движущихся поезда, трамвая и т.д.</w:t>
      </w:r>
      <w:r>
        <w:rPr>
          <w:spacing w:val="1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слуховое</w:t>
      </w:r>
      <w:r>
        <w:rPr>
          <w:spacing w:val="-5"/>
        </w:rPr>
        <w:t xml:space="preserve"> </w:t>
      </w:r>
      <w:r>
        <w:t>внимание.</w:t>
      </w:r>
    </w:p>
    <w:p>
      <w:pPr>
        <w:pStyle w:val="10"/>
        <w:spacing w:line="237" w:lineRule="auto"/>
        <w:ind w:right="800" w:firstLine="705"/>
      </w:pPr>
      <w:r>
        <w:t>Познакомить с доступными пониманию ребенка профессиями родителей, с трудом взрослых</w:t>
      </w:r>
      <w:r>
        <w:rPr>
          <w:spacing w:val="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окружения (магазин,</w:t>
      </w:r>
      <w:r>
        <w:rPr>
          <w:spacing w:val="-1"/>
        </w:rPr>
        <w:t xml:space="preserve"> </w:t>
      </w:r>
      <w:r>
        <w:t>поликлиника,</w:t>
      </w:r>
      <w:r>
        <w:rPr>
          <w:spacing w:val="-2"/>
        </w:rPr>
        <w:t xml:space="preserve"> </w:t>
      </w:r>
      <w:r>
        <w:t>парикмахерская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>
      <w:pPr>
        <w:pStyle w:val="10"/>
        <w:spacing w:before="6"/>
        <w:ind w:left="0" w:firstLine="0"/>
        <w:jc w:val="left"/>
        <w:rPr>
          <w:sz w:val="21"/>
        </w:rPr>
      </w:pPr>
    </w:p>
    <w:p>
      <w:pPr>
        <w:pStyle w:val="2"/>
        <w:spacing w:line="249" w:lineRule="exact"/>
        <w:ind w:left="934" w:right="906"/>
        <w:jc w:val="center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>
      <w:pPr>
        <w:spacing w:line="242" w:lineRule="auto"/>
        <w:ind w:left="813" w:right="786" w:firstLine="705"/>
        <w:jc w:val="both"/>
        <w:rPr>
          <w:i/>
        </w:rPr>
      </w:pPr>
      <w:r>
        <w:rPr>
          <w:i/>
        </w:rPr>
        <w:t>В области «Речевое развитие» основными задачами образовательной деятельности является</w:t>
      </w:r>
      <w:r>
        <w:rPr>
          <w:i/>
          <w:spacing w:val="1"/>
        </w:rPr>
        <w:t xml:space="preserve"> </w:t>
      </w:r>
      <w:r>
        <w:rPr>
          <w:i/>
        </w:rPr>
        <w:t>создание условий для формирования основы речевой и языковой культуры, совершенствования разных</w:t>
      </w:r>
      <w:r>
        <w:rPr>
          <w:i/>
          <w:spacing w:val="1"/>
        </w:rPr>
        <w:t xml:space="preserve"> </w:t>
      </w:r>
      <w:r>
        <w:rPr>
          <w:i/>
        </w:rPr>
        <w:t>сторон</w:t>
      </w:r>
      <w:r>
        <w:rPr>
          <w:i/>
          <w:spacing w:val="2"/>
        </w:rPr>
        <w:t xml:space="preserve"> </w:t>
      </w:r>
      <w:r>
        <w:rPr>
          <w:i/>
        </w:rPr>
        <w:t>речи</w:t>
      </w:r>
      <w:r>
        <w:rPr>
          <w:i/>
          <w:spacing w:val="1"/>
        </w:rPr>
        <w:t xml:space="preserve"> </w:t>
      </w:r>
      <w:r>
        <w:rPr>
          <w:i/>
        </w:rPr>
        <w:t>ребенка,</w:t>
      </w:r>
      <w:r>
        <w:rPr>
          <w:i/>
          <w:spacing w:val="-1"/>
        </w:rPr>
        <w:t xml:space="preserve"> </w:t>
      </w:r>
      <w:r>
        <w:rPr>
          <w:i/>
        </w:rPr>
        <w:t>приобщения</w:t>
      </w:r>
      <w:r>
        <w:rPr>
          <w:i/>
          <w:spacing w:val="-1"/>
        </w:rPr>
        <w:t xml:space="preserve"> </w:t>
      </w:r>
      <w:r>
        <w:rPr>
          <w:i/>
        </w:rPr>
        <w:t>его</w:t>
      </w:r>
      <w:r>
        <w:rPr>
          <w:i/>
          <w:spacing w:val="-3"/>
        </w:rPr>
        <w:t xml:space="preserve"> </w:t>
      </w:r>
      <w:r>
        <w:rPr>
          <w:i/>
        </w:rPr>
        <w:t>к</w:t>
      </w:r>
      <w:r>
        <w:rPr>
          <w:i/>
          <w:spacing w:val="-6"/>
        </w:rPr>
        <w:t xml:space="preserve"> </w:t>
      </w:r>
      <w:r>
        <w:rPr>
          <w:i/>
        </w:rPr>
        <w:t>культуре</w:t>
      </w:r>
      <w:r>
        <w:rPr>
          <w:i/>
          <w:spacing w:val="-1"/>
        </w:rPr>
        <w:t xml:space="preserve"> </w:t>
      </w:r>
      <w:r>
        <w:rPr>
          <w:i/>
        </w:rPr>
        <w:t>чтения художественной</w:t>
      </w:r>
      <w:r>
        <w:rPr>
          <w:i/>
          <w:spacing w:val="1"/>
        </w:rPr>
        <w:t xml:space="preserve"> </w:t>
      </w:r>
      <w:r>
        <w:rPr>
          <w:i/>
        </w:rPr>
        <w:t>литературы.</w:t>
      </w:r>
    </w:p>
    <w:p>
      <w:pPr>
        <w:pStyle w:val="10"/>
        <w:spacing w:before="6"/>
        <w:ind w:left="0" w:firstLine="0"/>
        <w:jc w:val="left"/>
        <w:rPr>
          <w:i/>
          <w:sz w:val="21"/>
        </w:rPr>
      </w:pPr>
    </w:p>
    <w:p>
      <w:pPr>
        <w:pStyle w:val="3"/>
        <w:spacing w:line="251" w:lineRule="exact"/>
        <w:ind w:left="1518"/>
      </w:pPr>
      <w:r>
        <w:t>В сфере</w:t>
      </w:r>
      <w:r>
        <w:rPr>
          <w:spacing w:val="-3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ребенка</w:t>
      </w:r>
    </w:p>
    <w:p>
      <w:pPr>
        <w:pStyle w:val="10"/>
        <w:ind w:right="793" w:firstLine="705"/>
      </w:pPr>
      <w:r>
        <w:t>Активизировать общение на родном языке на разнообразные темы, в том числе выходящие за</w:t>
      </w:r>
      <w:r>
        <w:rPr>
          <w:spacing w:val="1"/>
        </w:rPr>
        <w:t xml:space="preserve"> </w:t>
      </w:r>
      <w:r>
        <w:t>пределы</w:t>
      </w:r>
      <w:r>
        <w:rPr>
          <w:spacing w:val="11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2"/>
        </w:rPr>
        <w:t xml:space="preserve"> </w:t>
      </w:r>
      <w:r>
        <w:t>ситуации,</w:t>
      </w:r>
      <w:r>
        <w:rPr>
          <w:spacing w:val="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событиях</w:t>
      </w:r>
      <w:r>
        <w:rPr>
          <w:spacing w:val="10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ребенка,</w:t>
      </w:r>
      <w:r>
        <w:rPr>
          <w:spacing w:val="8"/>
        </w:rPr>
        <w:t xml:space="preserve"> </w:t>
      </w:r>
      <w:r>
        <w:t>об</w:t>
      </w:r>
      <w:r>
        <w:rPr>
          <w:spacing w:val="8"/>
        </w:rPr>
        <w:t xml:space="preserve"> </w:t>
      </w:r>
      <w:r>
        <w:t>интересующих</w:t>
      </w:r>
      <w:r>
        <w:rPr>
          <w:spacing w:val="10"/>
        </w:rPr>
        <w:t xml:space="preserve"> </w:t>
      </w:r>
      <w:r>
        <w:t>его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4" w:firstLine="0"/>
      </w:pPr>
      <w:r>
        <w:t>предметах,</w:t>
      </w:r>
      <w:r>
        <w:rPr>
          <w:spacing w:val="1"/>
        </w:rPr>
        <w:t xml:space="preserve"> </w:t>
      </w:r>
      <w:r>
        <w:t>явлениях природы родного края. Формировать устную речь и навыки речевого общения с</w:t>
      </w:r>
      <w:r>
        <w:rPr>
          <w:spacing w:val="1"/>
        </w:rPr>
        <w:t xml:space="preserve"> </w:t>
      </w:r>
      <w:r>
        <w:t>собеседником на</w:t>
      </w:r>
      <w:r>
        <w:rPr>
          <w:spacing w:val="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народа.</w:t>
      </w:r>
    </w:p>
    <w:p>
      <w:pPr>
        <w:pStyle w:val="10"/>
        <w:ind w:right="790" w:firstLine="705"/>
      </w:pPr>
      <w:r>
        <w:t>Учить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инициативные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взрослому</w:t>
      </w:r>
      <w:r>
        <w:rPr>
          <w:spacing w:val="-4"/>
        </w:rPr>
        <w:t xml:space="preserve"> </w:t>
      </w:r>
      <w:r>
        <w:t>с просьбами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предложениями.</w:t>
      </w:r>
    </w:p>
    <w:p>
      <w:pPr>
        <w:pStyle w:val="10"/>
        <w:ind w:right="790" w:firstLine="705"/>
      </w:pP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драматизации</w:t>
      </w:r>
      <w:r>
        <w:rPr>
          <w:spacing w:val="1"/>
        </w:rPr>
        <w:t xml:space="preserve"> </w:t>
      </w:r>
      <w:r>
        <w:t>отрывков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окончаний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предложении.</w:t>
      </w:r>
    </w:p>
    <w:p>
      <w:pPr>
        <w:pStyle w:val="10"/>
        <w:ind w:right="784" w:firstLine="705"/>
      </w:pPr>
      <w:r>
        <w:t>Помогать</w:t>
      </w:r>
      <w:r>
        <w:rPr>
          <w:spacing w:val="1"/>
        </w:rPr>
        <w:t xml:space="preserve"> </w:t>
      </w:r>
      <w:r>
        <w:t>налаживать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комментируют свои игровые действия, обозначают словом игрушки, предметы-заместители, условные</w:t>
      </w:r>
      <w:r>
        <w:rPr>
          <w:spacing w:val="1"/>
        </w:rPr>
        <w:t xml:space="preserve"> </w:t>
      </w:r>
      <w:r>
        <w:t>действия.</w:t>
      </w:r>
    </w:p>
    <w:p>
      <w:pPr>
        <w:pStyle w:val="10"/>
        <w:ind w:right="793" w:firstLine="705"/>
      </w:pPr>
      <w:r>
        <w:t>Обогащать словарь, необходимый для освоения всех образовательных областей, способствовать</w:t>
      </w:r>
      <w:r>
        <w:rPr>
          <w:spacing w:val="1"/>
        </w:rPr>
        <w:t xml:space="preserve"> </w:t>
      </w:r>
      <w:r>
        <w:t>коммуникативно-деятельностному подходу к речевому развитию. Совершенствовать звуковую культуру</w:t>
      </w:r>
      <w:r>
        <w:rPr>
          <w:spacing w:val="-52"/>
        </w:rPr>
        <w:t xml:space="preserve"> </w:t>
      </w:r>
      <w:r>
        <w:t>речи.</w:t>
      </w:r>
    </w:p>
    <w:p>
      <w:pPr>
        <w:pStyle w:val="3"/>
        <w:spacing w:before="5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приобщения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произведений</w:t>
      </w:r>
    </w:p>
    <w:p>
      <w:pPr>
        <w:pStyle w:val="10"/>
        <w:ind w:right="797" w:firstLine="705"/>
      </w:pPr>
      <w:r>
        <w:t>Развивать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позитивно</w:t>
      </w:r>
      <w:r>
        <w:rPr>
          <w:spacing w:val="1"/>
        </w:rPr>
        <w:t xml:space="preserve"> </w:t>
      </w:r>
      <w:r>
        <w:t>окрашенному</w:t>
      </w:r>
      <w:r>
        <w:rPr>
          <w:spacing w:val="-52"/>
        </w:rPr>
        <w:t xml:space="preserve"> </w:t>
      </w:r>
      <w:r>
        <w:t>общению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взрослым.</w:t>
      </w:r>
    </w:p>
    <w:p>
      <w:pPr>
        <w:pStyle w:val="10"/>
        <w:ind w:right="786" w:firstLine="705"/>
      </w:pPr>
      <w:r>
        <w:t>Поддерживать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слушанию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стимулировать повторение в речи некоторых фраз прослушанных текстов</w:t>
      </w:r>
      <w:r>
        <w:rPr>
          <w:spacing w:val="1"/>
        </w:rPr>
        <w:t xml:space="preserve"> </w:t>
      </w:r>
      <w:r>
        <w:t>(песенка Колобка, реплики</w:t>
      </w:r>
      <w:r>
        <w:rPr>
          <w:spacing w:val="1"/>
        </w:rPr>
        <w:t xml:space="preserve"> </w:t>
      </w:r>
      <w:r>
        <w:t>персонажей</w:t>
      </w:r>
      <w:r>
        <w:rPr>
          <w:spacing w:val="2"/>
        </w:rPr>
        <w:t xml:space="preserve"> </w:t>
      </w:r>
      <w:r>
        <w:t>сказки</w:t>
      </w:r>
      <w:r>
        <w:rPr>
          <w:spacing w:val="3"/>
        </w:rPr>
        <w:t xml:space="preserve"> </w:t>
      </w:r>
      <w:r>
        <w:t>«Теремок»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пр.).</w:t>
      </w:r>
    </w:p>
    <w:p>
      <w:pPr>
        <w:pStyle w:val="10"/>
        <w:ind w:right="789" w:firstLine="705"/>
      </w:pPr>
      <w:r>
        <w:t>Учить детей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татарских народных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поэтов.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(игрушки, картинки, анимация). Добиваться ответа на несложные вопросы, помогать высказывать 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персонажам,</w:t>
      </w:r>
      <w:r>
        <w:rPr>
          <w:spacing w:val="-1"/>
        </w:rPr>
        <w:t xml:space="preserve"> </w:t>
      </w:r>
      <w:r>
        <w:t>вступать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ролевой</w:t>
      </w:r>
      <w:r>
        <w:rPr>
          <w:spacing w:val="2"/>
        </w:rPr>
        <w:t xml:space="preserve"> </w:t>
      </w:r>
      <w:r>
        <w:t>диалог.</w:t>
      </w:r>
    </w:p>
    <w:p>
      <w:pPr>
        <w:pStyle w:val="10"/>
        <w:ind w:right="789" w:firstLine="705"/>
      </w:pPr>
      <w:r>
        <w:t>Предоставить открытый доступ к различным литературным изданиям, место для рассматривания</w:t>
      </w:r>
      <w:r>
        <w:rPr>
          <w:spacing w:val="-52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книге.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книжных</w:t>
      </w:r>
      <w:r>
        <w:rPr>
          <w:spacing w:val="1"/>
        </w:rPr>
        <w:t xml:space="preserve"> </w:t>
      </w:r>
      <w:r>
        <w:t>иллюстраций.</w:t>
      </w:r>
    </w:p>
    <w:p>
      <w:pPr>
        <w:pStyle w:val="10"/>
        <w:ind w:right="797" w:firstLine="705"/>
      </w:pP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ритмически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 небольшие</w:t>
      </w:r>
      <w:r>
        <w:rPr>
          <w:spacing w:val="-5"/>
        </w:rPr>
        <w:t xml:space="preserve"> </w:t>
      </w:r>
      <w:r>
        <w:t>стихотворения.</w:t>
      </w:r>
    </w:p>
    <w:p>
      <w:pPr>
        <w:pStyle w:val="10"/>
        <w:spacing w:before="2" w:line="237" w:lineRule="auto"/>
        <w:ind w:right="781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(песенки,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пальчиковые</w:t>
      </w:r>
      <w:r>
        <w:rPr>
          <w:spacing w:val="1"/>
        </w:rPr>
        <w:t xml:space="preserve"> </w:t>
      </w:r>
      <w:r>
        <w:t>игры).</w:t>
      </w:r>
      <w:r>
        <w:rPr>
          <w:spacing w:val="-2"/>
        </w:rPr>
        <w:t xml:space="preserve"> </w:t>
      </w:r>
      <w:r>
        <w:t>Поощрять использование</w:t>
      </w:r>
      <w:r>
        <w:rPr>
          <w:spacing w:val="-5"/>
        </w:rPr>
        <w:t xml:space="preserve"> </w:t>
      </w:r>
      <w:r>
        <w:t>малых</w:t>
      </w:r>
      <w:r>
        <w:rPr>
          <w:spacing w:val="-2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форм 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2"/>
        </w:rPr>
        <w:t xml:space="preserve"> </w:t>
      </w:r>
      <w:r>
        <w:t>жизни.</w:t>
      </w:r>
    </w:p>
    <w:p>
      <w:pPr>
        <w:pStyle w:val="10"/>
        <w:spacing w:before="1"/>
        <w:ind w:left="1518" w:firstLine="0"/>
      </w:pPr>
      <w:r>
        <w:t>Стимулировать</w:t>
      </w:r>
      <w:r>
        <w:rPr>
          <w:spacing w:val="-6"/>
        </w:rPr>
        <w:t xml:space="preserve"> </w:t>
      </w:r>
      <w:r>
        <w:t>инициативные</w:t>
      </w:r>
      <w:r>
        <w:rPr>
          <w:spacing w:val="-6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ко</w:t>
      </w:r>
      <w:r>
        <w:rPr>
          <w:spacing w:val="-5"/>
        </w:rPr>
        <w:t xml:space="preserve"> </w:t>
      </w:r>
      <w:r>
        <w:t>взрослому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просьбой почитать</w:t>
      </w:r>
      <w:r>
        <w:rPr>
          <w:spacing w:val="-5"/>
        </w:rPr>
        <w:t xml:space="preserve"> </w:t>
      </w:r>
      <w:r>
        <w:t>книгу.</w:t>
      </w:r>
    </w:p>
    <w:p>
      <w:pPr>
        <w:pStyle w:val="10"/>
        <w:spacing w:before="1"/>
        <w:ind w:right="795" w:firstLine="705"/>
      </w:pPr>
      <w:r>
        <w:t>Помочь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первоначальном</w:t>
      </w:r>
      <w:r>
        <w:rPr>
          <w:spacing w:val="1"/>
        </w:rPr>
        <w:t xml:space="preserve"> </w:t>
      </w:r>
      <w:r>
        <w:t>ознакомлении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театром кукол</w:t>
      </w:r>
      <w:r>
        <w:rPr>
          <w:spacing w:val="7"/>
        </w:rPr>
        <w:t xml:space="preserve"> </w:t>
      </w:r>
      <w:r>
        <w:t>«Экият».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ind w:left="929" w:right="906"/>
        <w:jc w:val="center"/>
      </w:pPr>
      <w:r>
        <w:t>ХУДОЖЕСТВЕННО-ЭСТЕТИЧЕСКОЕ</w:t>
      </w:r>
      <w:r>
        <w:rPr>
          <w:spacing w:val="45"/>
        </w:rPr>
        <w:t xml:space="preserve"> </w:t>
      </w:r>
      <w:r>
        <w:t>РАЗВИТИЕ</w:t>
      </w:r>
    </w:p>
    <w:p>
      <w:pPr>
        <w:ind w:left="813" w:right="786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является создание условий для развития у детей интереса к</w:t>
      </w:r>
      <w:r>
        <w:rPr>
          <w:i/>
          <w:spacing w:val="1"/>
        </w:rPr>
        <w:t xml:space="preserve"> </w:t>
      </w:r>
      <w:r>
        <w:rPr>
          <w:i/>
        </w:rPr>
        <w:t>эстетической стороне</w:t>
      </w:r>
      <w:r>
        <w:rPr>
          <w:i/>
          <w:spacing w:val="1"/>
        </w:rPr>
        <w:t xml:space="preserve"> </w:t>
      </w:r>
      <w:r>
        <w:rPr>
          <w:i/>
        </w:rPr>
        <w:t>действительности, ознакомления с разными видами и жанрами искусства (словесного, музыкального,</w:t>
      </w:r>
      <w:r>
        <w:rPr>
          <w:i/>
          <w:spacing w:val="1"/>
        </w:rPr>
        <w:t xml:space="preserve"> </w:t>
      </w:r>
      <w:r>
        <w:rPr>
          <w:i/>
        </w:rPr>
        <w:t>изобразительного), в том числе народного творчества, приобщения к разным видам художественно-</w:t>
      </w:r>
      <w:r>
        <w:rPr>
          <w:i/>
          <w:spacing w:val="1"/>
        </w:rPr>
        <w:t xml:space="preserve"> </w:t>
      </w:r>
      <w:r>
        <w:rPr>
          <w:i/>
        </w:rPr>
        <w:t>эстетической</w:t>
      </w:r>
      <w:r>
        <w:rPr>
          <w:i/>
          <w:spacing w:val="1"/>
        </w:rPr>
        <w:t xml:space="preserve"> </w:t>
      </w:r>
      <w:r>
        <w:rPr>
          <w:i/>
        </w:rPr>
        <w:t>действительности,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потребности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творческом</w:t>
      </w:r>
      <w:r>
        <w:rPr>
          <w:i/>
          <w:spacing w:val="1"/>
        </w:rPr>
        <w:t xml:space="preserve"> </w:t>
      </w:r>
      <w:r>
        <w:rPr>
          <w:i/>
        </w:rPr>
        <w:t>самовыражении,</w:t>
      </w:r>
      <w:r>
        <w:rPr>
          <w:i/>
          <w:spacing w:val="1"/>
        </w:rPr>
        <w:t xml:space="preserve"> </w:t>
      </w:r>
      <w:r>
        <w:rPr>
          <w:i/>
        </w:rPr>
        <w:t>инициативности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самостоятельности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2"/>
        </w:rPr>
        <w:t xml:space="preserve"> </w:t>
      </w:r>
      <w:r>
        <w:rPr>
          <w:i/>
        </w:rPr>
        <w:t>воплощении</w:t>
      </w:r>
      <w:r>
        <w:rPr>
          <w:i/>
          <w:spacing w:val="1"/>
        </w:rPr>
        <w:t xml:space="preserve"> </w:t>
      </w:r>
      <w:r>
        <w:rPr>
          <w:i/>
        </w:rPr>
        <w:t>художественного</w:t>
      </w:r>
      <w:r>
        <w:rPr>
          <w:i/>
          <w:spacing w:val="1"/>
        </w:rPr>
        <w:t xml:space="preserve"> </w:t>
      </w:r>
      <w:r>
        <w:rPr>
          <w:i/>
        </w:rPr>
        <w:t>замысла.</w:t>
      </w:r>
    </w:p>
    <w:p>
      <w:pPr>
        <w:pStyle w:val="10"/>
        <w:spacing w:before="6"/>
        <w:ind w:left="0" w:firstLine="0"/>
        <w:jc w:val="left"/>
        <w:rPr>
          <w:i/>
        </w:rPr>
      </w:pPr>
    </w:p>
    <w:p>
      <w:pPr>
        <w:pStyle w:val="3"/>
        <w:spacing w:line="237" w:lineRule="auto"/>
        <w:ind w:right="799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жанрами,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творчества</w:t>
      </w:r>
    </w:p>
    <w:p>
      <w:pPr>
        <w:pStyle w:val="10"/>
        <w:ind w:right="787" w:firstLine="705"/>
      </w:pP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узорами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украшенными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быта.</w:t>
      </w:r>
      <w:r>
        <w:rPr>
          <w:spacing w:val="1"/>
        </w:rPr>
        <w:t xml:space="preserve"> </w:t>
      </w:r>
      <w:r>
        <w:t>Вызвать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2"/>
        </w:rPr>
        <w:t xml:space="preserve"> </w:t>
      </w:r>
      <w:r>
        <w:t>эмоциональный</w:t>
      </w:r>
      <w:r>
        <w:rPr>
          <w:spacing w:val="-2"/>
        </w:rPr>
        <w:t xml:space="preserve"> </w:t>
      </w:r>
      <w:r>
        <w:t>отклик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красоту</w:t>
      </w:r>
      <w:r>
        <w:rPr>
          <w:spacing w:val="-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творчества.</w:t>
      </w:r>
    </w:p>
    <w:p>
      <w:pPr>
        <w:pStyle w:val="10"/>
        <w:ind w:right="785" w:firstLine="705"/>
      </w:pP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народного,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 с которыми можно действовать (кукла в национальном костюме, шеморданская, актюбинская</w:t>
      </w:r>
      <w:r>
        <w:rPr>
          <w:spacing w:val="-52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r>
        <w:rPr>
          <w:spacing w:val="-6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накоплению</w:t>
      </w:r>
      <w:r>
        <w:rPr>
          <w:spacing w:val="-4"/>
        </w:rPr>
        <w:t xml:space="preserve"> </w:t>
      </w:r>
      <w:r>
        <w:t>сенсорного</w:t>
      </w:r>
      <w:r>
        <w:rPr>
          <w:spacing w:val="-3"/>
        </w:rPr>
        <w:t xml:space="preserve"> </w:t>
      </w:r>
      <w:r>
        <w:t>опыта,</w:t>
      </w:r>
      <w:r>
        <w:rPr>
          <w:spacing w:val="-5"/>
        </w:rPr>
        <w:t xml:space="preserve"> </w:t>
      </w:r>
      <w:r>
        <w:t>обогащению</w:t>
      </w:r>
      <w:r>
        <w:rPr>
          <w:spacing w:val="-4"/>
        </w:rPr>
        <w:t xml:space="preserve"> </w:t>
      </w:r>
      <w:r>
        <w:t>чувственных</w:t>
      </w:r>
      <w:r>
        <w:rPr>
          <w:spacing w:val="-3"/>
        </w:rPr>
        <w:t xml:space="preserve"> </w:t>
      </w:r>
      <w:r>
        <w:t>впечатлений.</w:t>
      </w:r>
    </w:p>
    <w:p>
      <w:pPr>
        <w:pStyle w:val="10"/>
        <w:ind w:right="798" w:firstLine="705"/>
      </w:pPr>
      <w:r>
        <w:t>Вызывать эмоциональный отклик при восприятии произведений изобразительного искусства,</w:t>
      </w:r>
      <w:r>
        <w:rPr>
          <w:spacing w:val="1"/>
        </w:rPr>
        <w:t xml:space="preserve"> </w:t>
      </w:r>
      <w:r>
        <w:t>детских книг с иллюстрациями по мотивам народных сказок, рассказов,</w:t>
      </w:r>
      <w:r>
        <w:rPr>
          <w:spacing w:val="1"/>
        </w:rPr>
        <w:t xml:space="preserve"> </w:t>
      </w:r>
      <w:r>
        <w:t>стихов татарских писателей и</w:t>
      </w:r>
      <w:r>
        <w:rPr>
          <w:spacing w:val="1"/>
        </w:rPr>
        <w:t xml:space="preserve"> </w:t>
      </w:r>
      <w:r>
        <w:t>поэтов,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переданы</w:t>
      </w:r>
      <w:r>
        <w:rPr>
          <w:spacing w:val="1"/>
        </w:rPr>
        <w:t xml:space="preserve"> </w:t>
      </w:r>
      <w:r>
        <w:t>чувства,</w:t>
      </w:r>
      <w:r>
        <w:rPr>
          <w:spacing w:val="-1"/>
        </w:rPr>
        <w:t xml:space="preserve"> </w:t>
      </w:r>
      <w:r>
        <w:t>понятные</w:t>
      </w:r>
      <w:r>
        <w:rPr>
          <w:spacing w:val="-4"/>
        </w:rPr>
        <w:t xml:space="preserve"> </w:t>
      </w:r>
      <w:r>
        <w:t>детям.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705"/>
      </w:pPr>
      <w:r>
        <w:t>Формировать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жанров.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татарскими</w:t>
      </w:r>
      <w:r>
        <w:rPr>
          <w:spacing w:val="1"/>
        </w:rPr>
        <w:t xml:space="preserve"> </w:t>
      </w:r>
      <w:r>
        <w:t>народными</w:t>
      </w:r>
      <w:r>
        <w:rPr>
          <w:spacing w:val="-2"/>
        </w:rPr>
        <w:t xml:space="preserve"> </w:t>
      </w:r>
      <w:r>
        <w:t>пословицами.</w:t>
      </w:r>
    </w:p>
    <w:p>
      <w:pPr>
        <w:spacing w:before="4"/>
        <w:ind w:left="813" w:right="789" w:firstLine="705"/>
        <w:jc w:val="both"/>
        <w:rPr>
          <w:b/>
          <w:i/>
        </w:rPr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приобщения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разным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видам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художественно-эстетической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действительности,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 потребности в творческом самовыражении, инициативности и самостоятельности 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воплощении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художественного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замысла</w:t>
      </w:r>
    </w:p>
    <w:p>
      <w:pPr>
        <w:pStyle w:val="10"/>
        <w:spacing w:before="1"/>
        <w:ind w:left="0" w:firstLine="0"/>
        <w:jc w:val="left"/>
        <w:rPr>
          <w:b/>
          <w:i/>
        </w:rPr>
      </w:pPr>
    </w:p>
    <w:p>
      <w:pPr>
        <w:pStyle w:val="2"/>
        <w:ind w:left="1518"/>
        <w:jc w:val="left"/>
      </w:pPr>
      <w:r>
        <w:t>Изобразительная</w:t>
      </w:r>
      <w:r>
        <w:rPr>
          <w:spacing w:val="-5"/>
        </w:rPr>
        <w:t xml:space="preserve"> </w:t>
      </w:r>
      <w:r>
        <w:t>деятельность</w:t>
      </w:r>
    </w:p>
    <w:p>
      <w:pPr>
        <w:spacing w:line="250" w:lineRule="exact"/>
        <w:ind w:left="1518"/>
        <w:rPr>
          <w:i/>
        </w:rPr>
      </w:pPr>
      <w:r>
        <w:rPr>
          <w:i/>
        </w:rPr>
        <w:t>Рисование</w:t>
      </w:r>
    </w:p>
    <w:p>
      <w:pPr>
        <w:pStyle w:val="10"/>
        <w:ind w:right="798" w:firstLine="705"/>
      </w:pPr>
      <w:r>
        <w:t>Показать детям, как можно передать в рисунке красоту окружающей природы (кисть рябины,</w:t>
      </w:r>
      <w:r>
        <w:rPr>
          <w:spacing w:val="1"/>
        </w:rPr>
        <w:t xml:space="preserve"> </w:t>
      </w:r>
      <w:r>
        <w:t>падающие</w:t>
      </w:r>
      <w:r>
        <w:rPr>
          <w:spacing w:val="-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землю</w:t>
      </w:r>
      <w:r>
        <w:rPr>
          <w:spacing w:val="2"/>
        </w:rPr>
        <w:t xml:space="preserve"> </w:t>
      </w:r>
      <w:r>
        <w:t>разноцветные</w:t>
      </w:r>
      <w:r>
        <w:rPr>
          <w:spacing w:val="-4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т.п.).</w:t>
      </w:r>
    </w:p>
    <w:p>
      <w:pPr>
        <w:pStyle w:val="10"/>
        <w:spacing w:before="1"/>
        <w:ind w:right="799" w:firstLine="705"/>
      </w:pP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 показать способы</w:t>
      </w:r>
      <w:r>
        <w:rPr>
          <w:spacing w:val="1"/>
        </w:rPr>
        <w:t xml:space="preserve"> </w:t>
      </w:r>
      <w:r>
        <w:t>раскрашивания элементов</w:t>
      </w:r>
      <w:r>
        <w:rPr>
          <w:spacing w:val="1"/>
        </w:rPr>
        <w:t xml:space="preserve"> </w:t>
      </w:r>
      <w:r>
        <w:t>национального орнамента (ромашка, василек, колокольчик, листья и т.д.). Обращать внимание на выбор</w:t>
      </w:r>
      <w:r>
        <w:rPr>
          <w:spacing w:val="1"/>
        </w:rPr>
        <w:t xml:space="preserve"> </w:t>
      </w:r>
      <w:r>
        <w:t>цвета,</w:t>
      </w:r>
      <w:r>
        <w:rPr>
          <w:spacing w:val="3"/>
        </w:rPr>
        <w:t xml:space="preserve"> </w:t>
      </w:r>
      <w:r>
        <w:t>соответствующего</w:t>
      </w:r>
      <w:r>
        <w:rPr>
          <w:spacing w:val="-3"/>
        </w:rPr>
        <w:t xml:space="preserve"> </w:t>
      </w:r>
      <w:r>
        <w:t>изображаемому</w:t>
      </w:r>
      <w:r>
        <w:rPr>
          <w:spacing w:val="-3"/>
        </w:rPr>
        <w:t xml:space="preserve"> </w:t>
      </w:r>
      <w:r>
        <w:t>предмету.</w:t>
      </w:r>
    </w:p>
    <w:p>
      <w:pPr>
        <w:pStyle w:val="10"/>
        <w:ind w:right="794" w:firstLine="705"/>
      </w:pPr>
      <w:r>
        <w:t>Закреплять</w:t>
      </w:r>
      <w:r>
        <w:rPr>
          <w:spacing w:val="1"/>
        </w:rPr>
        <w:t xml:space="preserve"> </w:t>
      </w:r>
      <w:r>
        <w:t>названия цветов</w:t>
      </w:r>
      <w:r>
        <w:rPr>
          <w:spacing w:val="55"/>
        </w:rPr>
        <w:t xml:space="preserve"> </w:t>
      </w:r>
      <w:r>
        <w:t>(красный, синий, зеленый, желтый,</w:t>
      </w:r>
      <w:r>
        <w:rPr>
          <w:spacing w:val="55"/>
        </w:rPr>
        <w:t xml:space="preserve"> </w:t>
      </w:r>
      <w:r>
        <w:t>белый, черный), 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55"/>
        </w:rPr>
        <w:t xml:space="preserve"> </w:t>
      </w:r>
      <w:r>
        <w:t>одного,</w:t>
      </w:r>
      <w:r>
        <w:rPr>
          <w:spacing w:val="55"/>
        </w:rPr>
        <w:t xml:space="preserve"> </w:t>
      </w:r>
      <w:r>
        <w:t>двух</w:t>
      </w:r>
      <w:r>
        <w:rPr>
          <w:spacing w:val="5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цветов.</w:t>
      </w:r>
    </w:p>
    <w:p>
      <w:pPr>
        <w:pStyle w:val="10"/>
        <w:ind w:right="793" w:firstLine="705"/>
      </w:pPr>
      <w:r>
        <w:t>Показать,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(длинные,</w:t>
      </w:r>
      <w:r>
        <w:rPr>
          <w:spacing w:val="1"/>
        </w:rPr>
        <w:t xml:space="preserve"> </w:t>
      </w:r>
      <w:r>
        <w:t>короткие,</w:t>
      </w:r>
      <w:r>
        <w:rPr>
          <w:spacing w:val="1"/>
        </w:rPr>
        <w:t xml:space="preserve"> </w:t>
      </w:r>
      <w:r>
        <w:t>вертикальные,</w:t>
      </w:r>
      <w:r>
        <w:rPr>
          <w:spacing w:val="1"/>
        </w:rPr>
        <w:t xml:space="preserve"> </w:t>
      </w:r>
      <w:r>
        <w:t>горизонтальные,</w:t>
      </w:r>
      <w:r>
        <w:rPr>
          <w:spacing w:val="1"/>
        </w:rPr>
        <w:t xml:space="preserve"> </w:t>
      </w:r>
      <w:r>
        <w:t>наклонные) в разных направлениях. Подводить к изображению предметов разной формы (округлая,</w:t>
      </w:r>
      <w:r>
        <w:rPr>
          <w:spacing w:val="1"/>
        </w:rPr>
        <w:t xml:space="preserve"> </w:t>
      </w:r>
      <w:r>
        <w:t>прямоугольная). Развивать умение создавать простые изображения («казанское полотенце», салфетка,</w:t>
      </w:r>
      <w:r>
        <w:rPr>
          <w:spacing w:val="1"/>
        </w:rPr>
        <w:t xml:space="preserve"> </w:t>
      </w:r>
      <w:r>
        <w:t>тарелочка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>
      <w:pPr>
        <w:pStyle w:val="10"/>
        <w:spacing w:before="3" w:line="237" w:lineRule="auto"/>
        <w:ind w:right="795" w:firstLine="705"/>
      </w:pPr>
      <w:r>
        <w:t>Формировать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 татарского</w:t>
      </w:r>
      <w:r>
        <w:rPr>
          <w:spacing w:val="-3"/>
        </w:rPr>
        <w:t xml:space="preserve"> </w:t>
      </w:r>
      <w:r>
        <w:t>прикладного</w:t>
      </w:r>
      <w:r>
        <w:rPr>
          <w:spacing w:val="-3"/>
        </w:rPr>
        <w:t xml:space="preserve"> </w:t>
      </w:r>
      <w:r>
        <w:t>искусства.</w:t>
      </w:r>
    </w:p>
    <w:p>
      <w:pPr>
        <w:pStyle w:val="10"/>
        <w:spacing w:before="1"/>
        <w:ind w:right="798" w:firstLine="705"/>
      </w:pPr>
      <w:r>
        <w:t>Поощрять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творчества.</w:t>
      </w:r>
    </w:p>
    <w:p>
      <w:pPr>
        <w:spacing w:before="3" w:line="251" w:lineRule="exact"/>
        <w:ind w:left="1518"/>
        <w:rPr>
          <w:i/>
        </w:rPr>
      </w:pPr>
      <w:r>
        <w:rPr>
          <w:i/>
        </w:rPr>
        <w:t>Лепка</w:t>
      </w:r>
    </w:p>
    <w:p>
      <w:pPr>
        <w:pStyle w:val="10"/>
        <w:ind w:firstLine="705"/>
        <w:jc w:val="left"/>
      </w:pPr>
      <w:r>
        <w:t>Закреплять</w:t>
      </w:r>
      <w:r>
        <w:rPr>
          <w:spacing w:val="51"/>
        </w:rPr>
        <w:t xml:space="preserve"> </w:t>
      </w:r>
      <w:r>
        <w:t>представления</w:t>
      </w:r>
      <w:r>
        <w:rPr>
          <w:spacing w:val="50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свойствах</w:t>
      </w:r>
      <w:r>
        <w:rPr>
          <w:spacing w:val="46"/>
        </w:rPr>
        <w:t xml:space="preserve"> </w:t>
      </w:r>
      <w:r>
        <w:t>глины,</w:t>
      </w:r>
      <w:r>
        <w:rPr>
          <w:spacing w:val="45"/>
        </w:rPr>
        <w:t xml:space="preserve"> </w:t>
      </w:r>
      <w:r>
        <w:t>пластилина,</w:t>
      </w:r>
      <w:r>
        <w:rPr>
          <w:spacing w:val="48"/>
        </w:rPr>
        <w:t xml:space="preserve"> </w:t>
      </w:r>
      <w:r>
        <w:t>соленого</w:t>
      </w:r>
      <w:r>
        <w:rPr>
          <w:spacing w:val="46"/>
        </w:rPr>
        <w:t xml:space="preserve"> </w:t>
      </w:r>
      <w:r>
        <w:t>теста</w:t>
      </w:r>
      <w:r>
        <w:rPr>
          <w:spacing w:val="54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способах</w:t>
      </w:r>
      <w:r>
        <w:rPr>
          <w:spacing w:val="51"/>
        </w:rPr>
        <w:t xml:space="preserve"> </w:t>
      </w:r>
      <w:r>
        <w:t>лепки,</w:t>
      </w:r>
      <w:r>
        <w:rPr>
          <w:spacing w:val="-52"/>
        </w:rPr>
        <w:t xml:space="preserve"> </w:t>
      </w:r>
      <w:r>
        <w:t>поощрять выбор</w:t>
      </w:r>
      <w:r>
        <w:rPr>
          <w:spacing w:val="2"/>
        </w:rPr>
        <w:t xml:space="preserve"> </w:t>
      </w:r>
      <w:r>
        <w:t>материала.</w:t>
      </w:r>
    </w:p>
    <w:p>
      <w:pPr>
        <w:pStyle w:val="10"/>
        <w:spacing w:before="2"/>
        <w:ind w:right="792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пластические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-52"/>
        </w:rPr>
        <w:t xml:space="preserve"> </w:t>
      </w:r>
      <w:r>
        <w:t>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вдавливать</w:t>
      </w:r>
      <w:r>
        <w:rPr>
          <w:spacing w:val="1"/>
        </w:rPr>
        <w:t xml:space="preserve"> </w:t>
      </w:r>
      <w:r>
        <w:t>пальцем,</w:t>
      </w:r>
      <w:r>
        <w:rPr>
          <w:spacing w:val="1"/>
        </w:rPr>
        <w:t xml:space="preserve"> </w:t>
      </w:r>
      <w:r>
        <w:t>проделывая</w:t>
      </w:r>
      <w:r>
        <w:rPr>
          <w:spacing w:val="1"/>
        </w:rPr>
        <w:t xml:space="preserve"> </w:t>
      </w:r>
      <w:r>
        <w:t>отверстие.</w:t>
      </w:r>
      <w:r>
        <w:rPr>
          <w:spacing w:val="1"/>
        </w:rPr>
        <w:t xml:space="preserve"> </w:t>
      </w:r>
      <w:r>
        <w:t>Побуждать к</w:t>
      </w:r>
      <w:r>
        <w:rPr>
          <w:spacing w:val="1"/>
        </w:rPr>
        <w:t xml:space="preserve"> </w:t>
      </w:r>
      <w:r>
        <w:t>созданию простейших форм</w:t>
      </w:r>
      <w:r>
        <w:rPr>
          <w:spacing w:val="1"/>
        </w:rPr>
        <w:t xml:space="preserve"> </w:t>
      </w:r>
      <w:r>
        <w:t>для обыгрывания (оладьи (коймак), пончики (кабартма),</w:t>
      </w:r>
      <w:r>
        <w:rPr>
          <w:spacing w:val="1"/>
        </w:rPr>
        <w:t xml:space="preserve"> </w:t>
      </w:r>
      <w:r>
        <w:t>булочки</w:t>
      </w:r>
      <w:r>
        <w:rPr>
          <w:spacing w:val="1"/>
        </w:rPr>
        <w:t xml:space="preserve"> </w:t>
      </w:r>
      <w:r>
        <w:t>(мич</w:t>
      </w:r>
      <w:r>
        <w:rPr>
          <w:spacing w:val="1"/>
        </w:rPr>
        <w:t xml:space="preserve"> </w:t>
      </w:r>
      <w:r>
        <w:t>кумэчлэре).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пластическими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комочки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вылепленные</w:t>
      </w:r>
      <w:r>
        <w:rPr>
          <w:spacing w:val="-5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класть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дощечку.</w:t>
      </w:r>
    </w:p>
    <w:p>
      <w:pPr>
        <w:pStyle w:val="10"/>
        <w:spacing w:line="242" w:lineRule="auto"/>
        <w:ind w:right="804" w:firstLine="705"/>
      </w:pPr>
      <w:r>
        <w:t>Объединять вылепленные предметы в коллективную композицию (перемячи</w:t>
      </w:r>
      <w:r>
        <w:rPr>
          <w:spacing w:val="1"/>
        </w:rPr>
        <w:t xml:space="preserve"> </w:t>
      </w:r>
      <w:r>
        <w:t>лежат на подносе,</w:t>
      </w:r>
      <w:r>
        <w:rPr>
          <w:spacing w:val="1"/>
        </w:rPr>
        <w:t xml:space="preserve"> </w:t>
      </w:r>
      <w:r>
        <w:t>чайный</w:t>
      </w:r>
      <w:r>
        <w:rPr>
          <w:spacing w:val="-2"/>
        </w:rPr>
        <w:t xml:space="preserve"> </w:t>
      </w:r>
      <w:r>
        <w:t>сервиз и</w:t>
      </w:r>
      <w:r>
        <w:rPr>
          <w:spacing w:val="-2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Вызвать</w:t>
      </w:r>
      <w:r>
        <w:rPr>
          <w:spacing w:val="-4"/>
        </w:rPr>
        <w:t xml:space="preserve"> </w:t>
      </w:r>
      <w:r>
        <w:t>радость от восприятия</w:t>
      </w:r>
      <w:r>
        <w:rPr>
          <w:spacing w:val="-1"/>
        </w:rPr>
        <w:t xml:space="preserve"> </w:t>
      </w:r>
      <w:r>
        <w:t>результата</w:t>
      </w:r>
      <w:r>
        <w:rPr>
          <w:spacing w:val="3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деятельности.</w:t>
      </w:r>
    </w:p>
    <w:p>
      <w:pPr>
        <w:spacing w:line="249" w:lineRule="exact"/>
        <w:ind w:left="1518"/>
        <w:rPr>
          <w:i/>
        </w:rPr>
      </w:pPr>
      <w:r>
        <w:rPr>
          <w:i/>
        </w:rPr>
        <w:t>Аппликация</w:t>
      </w:r>
    </w:p>
    <w:p>
      <w:pPr>
        <w:pStyle w:val="10"/>
        <w:ind w:right="787" w:firstLine="705"/>
      </w:pPr>
      <w:r>
        <w:t>Приобщать детей к искусству аппликации, формировать интерес к этому виду деятельности.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выкладывать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цветочно-растительных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 (тюльпан, колокольчик, ромашка, плоды шиповника, рябины и т.д.), составлять простейшие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несложном</w:t>
      </w:r>
      <w:r>
        <w:rPr>
          <w:spacing w:val="1"/>
        </w:rPr>
        <w:t xml:space="preserve"> </w:t>
      </w:r>
      <w:r>
        <w:t>ритмическом</w:t>
      </w:r>
      <w:r>
        <w:rPr>
          <w:spacing w:val="1"/>
        </w:rPr>
        <w:t xml:space="preserve"> </w:t>
      </w:r>
      <w:r>
        <w:t>порядке на</w:t>
      </w:r>
      <w:r>
        <w:rPr>
          <w:spacing w:val="1"/>
        </w:rPr>
        <w:t xml:space="preserve"> </w:t>
      </w:r>
      <w:r>
        <w:t>полоске,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 середине,</w:t>
      </w:r>
      <w:r>
        <w:rPr>
          <w:spacing w:val="1"/>
        </w:rPr>
        <w:t xml:space="preserve"> </w:t>
      </w:r>
      <w:r>
        <w:t>по краям</w:t>
      </w:r>
      <w:r>
        <w:rPr>
          <w:spacing w:val="1"/>
        </w:rPr>
        <w:t xml:space="preserve"> </w:t>
      </w:r>
      <w:r>
        <w:t>квадрата,</w:t>
      </w:r>
      <w:r>
        <w:rPr>
          <w:spacing w:val="-2"/>
        </w:rPr>
        <w:t xml:space="preserve"> </w:t>
      </w:r>
      <w:r>
        <w:t>круга,</w:t>
      </w:r>
      <w:r>
        <w:rPr>
          <w:spacing w:val="-1"/>
        </w:rPr>
        <w:t xml:space="preserve"> </w:t>
      </w:r>
      <w:r>
        <w:t>наклеивать</w:t>
      </w:r>
      <w:r>
        <w:rPr>
          <w:spacing w:val="-3"/>
        </w:rPr>
        <w:t xml:space="preserve"> </w:t>
      </w:r>
      <w:r>
        <w:t>готовые</w:t>
      </w:r>
      <w:r>
        <w:rPr>
          <w:spacing w:val="-5"/>
        </w:rPr>
        <w:t xml:space="preserve"> </w:t>
      </w:r>
      <w:r>
        <w:t>детали.</w:t>
      </w:r>
    </w:p>
    <w:p>
      <w:pPr>
        <w:pStyle w:val="10"/>
        <w:ind w:right="782" w:firstLine="705"/>
      </w:pPr>
      <w:r>
        <w:t>Развивать умение создавать как индивидуальные, так и коллективные композиции по мотивам</w:t>
      </w:r>
      <w:r>
        <w:rPr>
          <w:spacing w:val="1"/>
        </w:rPr>
        <w:t xml:space="preserve"> </w:t>
      </w:r>
      <w:r>
        <w:t>татарского прикладного искусства. Помочь в создании выразительных образов с помощью интеграции</w:t>
      </w:r>
      <w:r>
        <w:rPr>
          <w:spacing w:val="1"/>
        </w:rPr>
        <w:t xml:space="preserve"> </w:t>
      </w:r>
      <w:r>
        <w:t>рисования,</w:t>
      </w:r>
      <w:r>
        <w:rPr>
          <w:spacing w:val="3"/>
        </w:rPr>
        <w:t xml:space="preserve"> </w:t>
      </w:r>
      <w:r>
        <w:t>лепки,</w:t>
      </w:r>
      <w:r>
        <w:rPr>
          <w:spacing w:val="-5"/>
        </w:rPr>
        <w:t xml:space="preserve"> </w:t>
      </w:r>
      <w:r>
        <w:t>аппликации,</w:t>
      </w:r>
      <w:r>
        <w:rPr>
          <w:spacing w:val="-2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умения.</w:t>
      </w:r>
    </w:p>
    <w:p>
      <w:pPr>
        <w:pStyle w:val="10"/>
        <w:spacing w:line="252" w:lineRule="exact"/>
        <w:ind w:left="1518" w:firstLine="0"/>
      </w:pPr>
      <w:r>
        <w:t>Учить</w:t>
      </w:r>
      <w:r>
        <w:rPr>
          <w:spacing w:val="-6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результаты своего</w:t>
      </w:r>
      <w:r>
        <w:rPr>
          <w:spacing w:val="-6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творчества.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ind w:left="1518"/>
      </w:pPr>
      <w:r>
        <w:t>Музыкальная</w:t>
      </w:r>
      <w:r>
        <w:rPr>
          <w:spacing w:val="-4"/>
        </w:rPr>
        <w:t xml:space="preserve"> </w:t>
      </w:r>
      <w:r>
        <w:t>деятельность</w:t>
      </w:r>
    </w:p>
    <w:p>
      <w:pPr>
        <w:pStyle w:val="10"/>
        <w:ind w:right="783" w:firstLine="705"/>
      </w:pPr>
      <w:r>
        <w:t>Формировать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татарскую</w:t>
      </w:r>
      <w:r>
        <w:rPr>
          <w:spacing w:val="1"/>
        </w:rPr>
        <w:t xml:space="preserve"> </w:t>
      </w:r>
      <w:r>
        <w:t>народную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умение слушать</w:t>
      </w:r>
      <w:r>
        <w:rPr>
          <w:spacing w:val="1"/>
        </w:rPr>
        <w:t xml:space="preserve"> </w:t>
      </w:r>
      <w:r>
        <w:t>ее,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настроение.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импровизацию</w:t>
      </w:r>
      <w:r>
        <w:rPr>
          <w:spacing w:val="1"/>
        </w:rPr>
        <w:t xml:space="preserve"> </w:t>
      </w:r>
      <w:r>
        <w:t>детей.</w:t>
      </w:r>
    </w:p>
    <w:p>
      <w:pPr>
        <w:pStyle w:val="10"/>
        <w:spacing w:line="242" w:lineRule="auto"/>
        <w:ind w:firstLine="705"/>
        <w:jc w:val="left"/>
      </w:pPr>
      <w:r>
        <w:t>Познакомить</w:t>
      </w:r>
      <w:r>
        <w:rPr>
          <w:spacing w:val="10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звучанием</w:t>
      </w:r>
      <w:r>
        <w:rPr>
          <w:spacing w:val="11"/>
        </w:rPr>
        <w:t xml:space="preserve"> </w:t>
      </w:r>
      <w:r>
        <w:t>таких</w:t>
      </w:r>
      <w:r>
        <w:rPr>
          <w:spacing w:val="6"/>
        </w:rPr>
        <w:t xml:space="preserve"> </w:t>
      </w:r>
      <w:r>
        <w:t>инструментов,</w:t>
      </w:r>
      <w:r>
        <w:rPr>
          <w:spacing w:val="13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курай,</w:t>
      </w:r>
      <w:r>
        <w:rPr>
          <w:spacing w:val="9"/>
        </w:rPr>
        <w:t xml:space="preserve"> </w:t>
      </w:r>
      <w:r>
        <w:t>тальянка,</w:t>
      </w:r>
      <w:r>
        <w:rPr>
          <w:spacing w:val="9"/>
        </w:rPr>
        <w:t xml:space="preserve"> </w:t>
      </w:r>
      <w:r>
        <w:t>предоставить</w:t>
      </w:r>
      <w:r>
        <w:rPr>
          <w:spacing w:val="10"/>
        </w:rPr>
        <w:t xml:space="preserve"> </w:t>
      </w:r>
      <w:r>
        <w:t>возможность</w:t>
      </w:r>
      <w:r>
        <w:rPr>
          <w:spacing w:val="-52"/>
        </w:rPr>
        <w:t xml:space="preserve"> </w:t>
      </w:r>
      <w:r>
        <w:t>прислушаться к тембрам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звучания.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18" w:firstLine="0"/>
      </w:pPr>
      <w:r>
        <w:t>Познакомить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простейшими</w:t>
      </w:r>
      <w:r>
        <w:rPr>
          <w:spacing w:val="9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характерными</w:t>
      </w:r>
      <w:r>
        <w:rPr>
          <w:spacing w:val="5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танца:</w:t>
      </w:r>
      <w:r>
        <w:rPr>
          <w:spacing w:val="1"/>
        </w:rPr>
        <w:t xml:space="preserve"> </w:t>
      </w:r>
      <w:r>
        <w:t>«простые</w:t>
      </w:r>
      <w:r>
        <w:rPr>
          <w:spacing w:val="-3"/>
        </w:rPr>
        <w:t xml:space="preserve"> </w:t>
      </w:r>
      <w:r>
        <w:t>шаги»,</w:t>
      </w:r>
    </w:p>
    <w:p>
      <w:pPr>
        <w:pStyle w:val="10"/>
        <w:spacing w:before="1" w:line="251" w:lineRule="exact"/>
        <w:ind w:firstLine="0"/>
      </w:pPr>
      <w:r>
        <w:t>«притоп</w:t>
      </w:r>
      <w:r>
        <w:rPr>
          <w:spacing w:val="59"/>
        </w:rPr>
        <w:t xml:space="preserve"> </w:t>
      </w:r>
      <w:r>
        <w:t>одной</w:t>
      </w:r>
      <w:r>
        <w:rPr>
          <w:spacing w:val="60"/>
        </w:rPr>
        <w:t xml:space="preserve"> </w:t>
      </w:r>
      <w:r>
        <w:t>ногой»,</w:t>
      </w:r>
      <w:r>
        <w:rPr>
          <w:spacing w:val="59"/>
        </w:rPr>
        <w:t xml:space="preserve"> </w:t>
      </w:r>
      <w:r>
        <w:t>«притопы</w:t>
      </w:r>
      <w:r>
        <w:rPr>
          <w:spacing w:val="59"/>
        </w:rPr>
        <w:t xml:space="preserve"> </w:t>
      </w:r>
      <w:r>
        <w:t>двумя</w:t>
      </w:r>
      <w:r>
        <w:rPr>
          <w:spacing w:val="52"/>
        </w:rPr>
        <w:t xml:space="preserve"> </w:t>
      </w:r>
      <w:r>
        <w:t>ногами»,</w:t>
      </w:r>
      <w:r>
        <w:rPr>
          <w:spacing w:val="56"/>
        </w:rPr>
        <w:t xml:space="preserve"> </w:t>
      </w:r>
      <w:r>
        <w:t>«борма»</w:t>
      </w:r>
      <w:r>
        <w:rPr>
          <w:spacing w:val="53"/>
        </w:rPr>
        <w:t xml:space="preserve"> </w:t>
      </w:r>
      <w:r>
        <w:t>(упрощенный</w:t>
      </w:r>
      <w:r>
        <w:rPr>
          <w:spacing w:val="56"/>
        </w:rPr>
        <w:t xml:space="preserve"> </w:t>
      </w:r>
      <w:r>
        <w:t>вариант),</w:t>
      </w:r>
      <w:r>
        <w:rPr>
          <w:spacing w:val="56"/>
        </w:rPr>
        <w:t xml:space="preserve"> </w:t>
      </w:r>
      <w:r>
        <w:t>«дробный</w:t>
      </w:r>
      <w:r>
        <w:rPr>
          <w:spacing w:val="55"/>
        </w:rPr>
        <w:t xml:space="preserve"> </w:t>
      </w:r>
      <w:r>
        <w:t>ход»,</w:t>
      </w:r>
    </w:p>
    <w:p>
      <w:pPr>
        <w:pStyle w:val="10"/>
        <w:spacing w:line="251" w:lineRule="exact"/>
        <w:ind w:firstLine="0"/>
      </w:pPr>
      <w:r>
        <w:t>«вертушки».</w:t>
      </w:r>
      <w:r>
        <w:rPr>
          <w:spacing w:val="2"/>
        </w:rPr>
        <w:t xml:space="preserve"> </w:t>
      </w:r>
      <w:r>
        <w:t>Вызвать</w:t>
      </w:r>
      <w:r>
        <w:rPr>
          <w:spacing w:val="-5"/>
        </w:rPr>
        <w:t xml:space="preserve"> </w:t>
      </w:r>
      <w:r>
        <w:t>желание</w:t>
      </w:r>
      <w:r>
        <w:rPr>
          <w:spacing w:val="-7"/>
        </w:rPr>
        <w:t xml:space="preserve"> </w:t>
      </w:r>
      <w:r>
        <w:t>танцевать.</w:t>
      </w:r>
    </w:p>
    <w:p>
      <w:pPr>
        <w:pStyle w:val="10"/>
        <w:spacing w:before="1"/>
        <w:ind w:right="785" w:firstLine="705"/>
      </w:pPr>
      <w:r>
        <w:t>Включать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музыкальные занятия с использованием произведений художественной литературы и изобразительного</w:t>
      </w:r>
      <w:r>
        <w:rPr>
          <w:spacing w:val="1"/>
        </w:rPr>
        <w:t xml:space="preserve"> </w:t>
      </w:r>
      <w:r>
        <w:t>искусства. Проявлять уважение к музыкально-художественным интересам ребенка и к результатам его</w:t>
      </w:r>
      <w:r>
        <w:rPr>
          <w:spacing w:val="1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before="8"/>
        <w:ind w:left="0" w:firstLine="0"/>
        <w:jc w:val="left"/>
      </w:pPr>
    </w:p>
    <w:p>
      <w:pPr>
        <w:pStyle w:val="2"/>
        <w:spacing w:line="249" w:lineRule="exact"/>
        <w:ind w:left="936" w:right="906"/>
        <w:jc w:val="center"/>
      </w:pPr>
      <w:r>
        <w:t>ФИЗИЧЕСКОЕ</w:t>
      </w:r>
      <w:r>
        <w:rPr>
          <w:spacing w:val="48"/>
        </w:rPr>
        <w:t xml:space="preserve"> </w:t>
      </w:r>
      <w:r>
        <w:t>РАЗВИТИЕ</w:t>
      </w:r>
    </w:p>
    <w:p>
      <w:pPr>
        <w:ind w:left="813" w:right="780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«Физическое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rPr>
          <w:i/>
        </w:rPr>
        <w:t>являются создание условий для становления у детей ценностей здорового образа жизни; развития</w:t>
      </w:r>
      <w:r>
        <w:rPr>
          <w:i/>
          <w:spacing w:val="1"/>
        </w:rPr>
        <w:t xml:space="preserve"> </w:t>
      </w:r>
      <w:r>
        <w:rPr>
          <w:i/>
        </w:rPr>
        <w:t>представления о своем теле и своих физических возможностях; приобретения двигательного опыта и</w:t>
      </w:r>
      <w:r>
        <w:rPr>
          <w:i/>
          <w:spacing w:val="1"/>
        </w:rPr>
        <w:t xml:space="preserve"> </w:t>
      </w:r>
      <w:r>
        <w:rPr>
          <w:i/>
        </w:rPr>
        <w:t>совершенствования двигательной активности; формирования начальных представлений о некоторых</w:t>
      </w:r>
      <w:r>
        <w:rPr>
          <w:i/>
          <w:spacing w:val="1"/>
        </w:rPr>
        <w:t xml:space="preserve"> </w:t>
      </w:r>
      <w:r>
        <w:rPr>
          <w:i/>
        </w:rPr>
        <w:t>видах</w:t>
      </w:r>
      <w:r>
        <w:rPr>
          <w:i/>
          <w:spacing w:val="-1"/>
        </w:rPr>
        <w:t xml:space="preserve"> </w:t>
      </w:r>
      <w:r>
        <w:rPr>
          <w:i/>
        </w:rPr>
        <w:t>спорта,</w:t>
      </w:r>
      <w:r>
        <w:rPr>
          <w:i/>
          <w:spacing w:val="4"/>
        </w:rPr>
        <w:t xml:space="preserve"> </w:t>
      </w:r>
      <w:r>
        <w:rPr>
          <w:i/>
        </w:rPr>
        <w:t>овладения подвижными</w:t>
      </w:r>
      <w:r>
        <w:rPr>
          <w:i/>
          <w:spacing w:val="1"/>
        </w:rPr>
        <w:t xml:space="preserve"> </w:t>
      </w:r>
      <w:r>
        <w:rPr>
          <w:i/>
        </w:rPr>
        <w:t>играми</w:t>
      </w:r>
      <w:r>
        <w:rPr>
          <w:i/>
          <w:spacing w:val="-3"/>
        </w:rPr>
        <w:t xml:space="preserve"> </w:t>
      </w:r>
      <w:r>
        <w:rPr>
          <w:i/>
        </w:rPr>
        <w:t>с правилами.</w:t>
      </w:r>
    </w:p>
    <w:p>
      <w:pPr>
        <w:pStyle w:val="10"/>
        <w:spacing w:before="5"/>
        <w:ind w:left="0" w:firstLine="0"/>
        <w:jc w:val="left"/>
        <w:rPr>
          <w:i/>
        </w:rPr>
      </w:pPr>
    </w:p>
    <w:p>
      <w:pPr>
        <w:pStyle w:val="3"/>
        <w:spacing w:line="249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становления у</w:t>
      </w:r>
      <w:r>
        <w:rPr>
          <w:spacing w:val="-7"/>
        </w:rPr>
        <w:t xml:space="preserve"> </w:t>
      </w:r>
      <w:r>
        <w:t>детей 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</w:t>
      </w:r>
    </w:p>
    <w:p>
      <w:pPr>
        <w:pStyle w:val="10"/>
        <w:ind w:right="793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процедур.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процедуры: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пользоваться мылом, аккуратно намыливать руки, мыть лицо, уши, насухо вытираться после умывания,</w:t>
      </w:r>
      <w:r>
        <w:rPr>
          <w:spacing w:val="1"/>
        </w:rPr>
        <w:t xml:space="preserve"> </w:t>
      </w:r>
      <w:r>
        <w:t>вешать полотенце на место, пользоваться расческой, носовым платком. Формировать потребность в</w:t>
      </w:r>
      <w:r>
        <w:rPr>
          <w:spacing w:val="1"/>
        </w:rPr>
        <w:t xml:space="preserve"> </w:t>
      </w:r>
      <w:r>
        <w:t>соблюдении</w:t>
      </w:r>
      <w:r>
        <w:rPr>
          <w:spacing w:val="2"/>
        </w:rPr>
        <w:t xml:space="preserve"> </w:t>
      </w:r>
      <w:r>
        <w:t>гигиенических</w:t>
      </w:r>
      <w:r>
        <w:rPr>
          <w:spacing w:val="2"/>
        </w:rPr>
        <w:t xml:space="preserve"> </w:t>
      </w:r>
      <w:r>
        <w:t>навыков.</w:t>
      </w:r>
    </w:p>
    <w:p>
      <w:pPr>
        <w:pStyle w:val="10"/>
        <w:ind w:right="786" w:firstLine="705"/>
      </w:pP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столом: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ложкой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 жидкой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чайной</w:t>
      </w:r>
      <w:r>
        <w:rPr>
          <w:spacing w:val="1"/>
        </w:rPr>
        <w:t xml:space="preserve"> </w:t>
      </w:r>
      <w:r>
        <w:t>ложкой,</w:t>
      </w:r>
      <w:r>
        <w:rPr>
          <w:spacing w:val="1"/>
        </w:rPr>
        <w:t xml:space="preserve"> </w:t>
      </w:r>
      <w:r>
        <w:t>вилкой,</w:t>
      </w:r>
      <w:r>
        <w:rPr>
          <w:spacing w:val="1"/>
        </w:rPr>
        <w:t xml:space="preserve"> </w:t>
      </w:r>
      <w:r>
        <w:t>салфеткой;</w:t>
      </w:r>
      <w:r>
        <w:rPr>
          <w:spacing w:val="1"/>
        </w:rPr>
        <w:t xml:space="preserve"> </w:t>
      </w:r>
      <w:r>
        <w:t>не крошить</w:t>
      </w:r>
      <w:r>
        <w:rPr>
          <w:spacing w:val="1"/>
        </w:rPr>
        <w:t xml:space="preserve"> </w:t>
      </w:r>
      <w:r>
        <w:t>хлебобулочные</w:t>
      </w:r>
      <w:r>
        <w:rPr>
          <w:spacing w:val="1"/>
        </w:rPr>
        <w:t xml:space="preserve"> </w:t>
      </w:r>
      <w:r>
        <w:t>изделия,</w:t>
      </w:r>
      <w:r>
        <w:rPr>
          <w:spacing w:val="3"/>
        </w:rPr>
        <w:t xml:space="preserve"> </w:t>
      </w:r>
      <w:r>
        <w:t>пережевывать</w:t>
      </w:r>
      <w:r>
        <w:rPr>
          <w:spacing w:val="-3"/>
        </w:rPr>
        <w:t xml:space="preserve"> </w:t>
      </w:r>
      <w:r>
        <w:t>пищу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закрытым</w:t>
      </w:r>
      <w:r>
        <w:rPr>
          <w:spacing w:val="2"/>
        </w:rPr>
        <w:t xml:space="preserve"> </w:t>
      </w:r>
      <w:r>
        <w:t>ртом,</w:t>
      </w:r>
      <w:r>
        <w:rPr>
          <w:spacing w:val="4"/>
        </w:rPr>
        <w:t xml:space="preserve"> </w:t>
      </w:r>
      <w:r>
        <w:t>благодарить.</w:t>
      </w:r>
    </w:p>
    <w:p>
      <w:pPr>
        <w:pStyle w:val="10"/>
        <w:ind w:right="788" w:firstLine="705"/>
      </w:pPr>
      <w:r>
        <w:t>Познакомить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национальными</w:t>
      </w:r>
      <w:r>
        <w:rPr>
          <w:spacing w:val="14"/>
        </w:rPr>
        <w:t xml:space="preserve"> </w:t>
      </w:r>
      <w:r>
        <w:t>блюдами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напитками:</w:t>
      </w:r>
      <w:r>
        <w:rPr>
          <w:spacing w:val="10"/>
        </w:rPr>
        <w:t xml:space="preserve"> </w:t>
      </w:r>
      <w:r>
        <w:t>суп-лапша</w:t>
      </w:r>
      <w:r>
        <w:rPr>
          <w:spacing w:val="15"/>
        </w:rPr>
        <w:t xml:space="preserve"> </w:t>
      </w:r>
      <w:r>
        <w:t>домашняя</w:t>
      </w:r>
      <w:r>
        <w:rPr>
          <w:spacing w:val="12"/>
        </w:rPr>
        <w:t xml:space="preserve"> </w:t>
      </w:r>
      <w:r>
        <w:t>(токмач),</w:t>
      </w:r>
      <w:r>
        <w:rPr>
          <w:spacing w:val="14"/>
        </w:rPr>
        <w:t xml:space="preserve"> </w:t>
      </w:r>
      <w:r>
        <w:t>пельмени</w:t>
      </w:r>
      <w:r>
        <w:rPr>
          <w:spacing w:val="-53"/>
        </w:rPr>
        <w:t xml:space="preserve"> </w:t>
      </w:r>
      <w:r>
        <w:t>с бульоном (шулпа), клецки по-татарски (чумар), чай с молоком (со сливками) и т.д. Рассказать 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приема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пищу</w:t>
      </w:r>
      <w:r>
        <w:rPr>
          <w:spacing w:val="-4"/>
        </w:rPr>
        <w:t xml:space="preserve"> </w:t>
      </w:r>
      <w:r>
        <w:t>национальных</w:t>
      </w:r>
      <w:r>
        <w:rPr>
          <w:spacing w:val="2"/>
        </w:rPr>
        <w:t xml:space="preserve"> </w:t>
      </w:r>
      <w:r>
        <w:t>блюд,</w:t>
      </w:r>
      <w:r>
        <w:rPr>
          <w:spacing w:val="-6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пользе</w:t>
      </w:r>
      <w:r>
        <w:rPr>
          <w:spacing w:val="-5"/>
        </w:rPr>
        <w:t xml:space="preserve"> </w:t>
      </w:r>
      <w:r>
        <w:t>для детского</w:t>
      </w:r>
      <w:r>
        <w:rPr>
          <w:spacing w:val="1"/>
        </w:rPr>
        <w:t xml:space="preserve"> </w:t>
      </w:r>
      <w:r>
        <w:t>организма.</w:t>
      </w:r>
    </w:p>
    <w:p>
      <w:pPr>
        <w:pStyle w:val="10"/>
        <w:ind w:right="786" w:firstLine="705"/>
      </w:pPr>
      <w:r>
        <w:t>Рассказать о полезных для здоровья человека</w:t>
      </w:r>
      <w:r>
        <w:rPr>
          <w:spacing w:val="1"/>
        </w:rPr>
        <w:t xml:space="preserve"> </w:t>
      </w:r>
      <w:r>
        <w:t>молочных продуктах: сметана (каймак), катык</w:t>
      </w:r>
      <w:r>
        <w:rPr>
          <w:spacing w:val="1"/>
        </w:rPr>
        <w:t xml:space="preserve"> </w:t>
      </w:r>
      <w:r>
        <w:t>(простокваша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топленного</w:t>
      </w:r>
      <w:r>
        <w:rPr>
          <w:spacing w:val="1"/>
        </w:rPr>
        <w:t xml:space="preserve"> </w:t>
      </w:r>
      <w:r>
        <w:t>молока),</w:t>
      </w:r>
      <w:r>
        <w:rPr>
          <w:spacing w:val="1"/>
        </w:rPr>
        <w:t xml:space="preserve"> </w:t>
      </w:r>
      <w:r>
        <w:t>творог</w:t>
      </w:r>
      <w:r>
        <w:rPr>
          <w:spacing w:val="1"/>
        </w:rPr>
        <w:t xml:space="preserve"> </w:t>
      </w:r>
      <w:r>
        <w:t>(эремчек);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овощах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фруктах.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вредной</w:t>
      </w:r>
      <w:r>
        <w:rPr>
          <w:spacing w:val="1"/>
        </w:rPr>
        <w:t xml:space="preserve"> </w:t>
      </w:r>
      <w:r>
        <w:t>пище,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питания.</w:t>
      </w:r>
    </w:p>
    <w:p>
      <w:pPr>
        <w:pStyle w:val="10"/>
        <w:ind w:right="791" w:firstLine="705"/>
      </w:pPr>
      <w:r>
        <w:t>Формировать</w:t>
      </w:r>
      <w:r>
        <w:rPr>
          <w:spacing w:val="11"/>
        </w:rPr>
        <w:t xml:space="preserve"> </w:t>
      </w:r>
      <w:r>
        <w:t>умение</w:t>
      </w:r>
      <w:r>
        <w:rPr>
          <w:spacing w:val="6"/>
        </w:rPr>
        <w:t xml:space="preserve"> </w:t>
      </w:r>
      <w:r>
        <w:t>следить</w:t>
      </w:r>
      <w:r>
        <w:rPr>
          <w:spacing w:val="11"/>
        </w:rPr>
        <w:t xml:space="preserve"> </w:t>
      </w:r>
      <w:r>
        <w:t>за</w:t>
      </w:r>
      <w:r>
        <w:rPr>
          <w:spacing w:val="10"/>
        </w:rPr>
        <w:t xml:space="preserve"> </w:t>
      </w:r>
      <w:r>
        <w:t>своим</w:t>
      </w:r>
      <w:r>
        <w:rPr>
          <w:spacing w:val="12"/>
        </w:rPr>
        <w:t xml:space="preserve"> </w:t>
      </w:r>
      <w:r>
        <w:t>самочувствием,</w:t>
      </w:r>
      <w:r>
        <w:rPr>
          <w:spacing w:val="14"/>
        </w:rPr>
        <w:t xml:space="preserve"> </w:t>
      </w:r>
      <w:r>
        <w:t>за</w:t>
      </w:r>
      <w:r>
        <w:rPr>
          <w:spacing w:val="14"/>
        </w:rPr>
        <w:t xml:space="preserve"> </w:t>
      </w:r>
      <w:r>
        <w:t>состоянием</w:t>
      </w:r>
      <w:r>
        <w:rPr>
          <w:spacing w:val="12"/>
        </w:rPr>
        <w:t xml:space="preserve"> </w:t>
      </w:r>
      <w:r>
        <w:t>одежды,</w:t>
      </w:r>
      <w:r>
        <w:rPr>
          <w:spacing w:val="15"/>
        </w:rPr>
        <w:t xml:space="preserve"> </w:t>
      </w:r>
      <w:r>
        <w:t>обуви</w:t>
      </w:r>
      <w:r>
        <w:rPr>
          <w:spacing w:val="13"/>
        </w:rPr>
        <w:t xml:space="preserve"> </w:t>
      </w:r>
      <w:r>
        <w:t>(не</w:t>
      </w:r>
      <w:r>
        <w:rPr>
          <w:spacing w:val="6"/>
        </w:rPr>
        <w:t xml:space="preserve"> </w:t>
      </w:r>
      <w:r>
        <w:t>ходить</w:t>
      </w:r>
      <w:r>
        <w:rPr>
          <w:spacing w:val="-53"/>
        </w:rPr>
        <w:t xml:space="preserve"> </w:t>
      </w:r>
      <w:r>
        <w:t>в мокрой обуви, влажной одежде и т.п.). Способствовать развитию у детей ответственного бережного</w:t>
      </w:r>
      <w:r>
        <w:rPr>
          <w:spacing w:val="1"/>
        </w:rPr>
        <w:t xml:space="preserve"> </w:t>
      </w:r>
      <w:r>
        <w:t>отношения к своему здоровью и здоровью близких людей.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>
      <w:pPr>
        <w:pStyle w:val="3"/>
        <w:spacing w:before="7" w:line="237" w:lineRule="auto"/>
        <w:ind w:right="794" w:firstLine="705"/>
      </w:pPr>
      <w:r>
        <w:t>В сфере совершенствования двигательной активности детей, развития представлений 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теле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физических возможностях,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4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спорте</w:t>
      </w:r>
    </w:p>
    <w:p>
      <w:pPr>
        <w:pStyle w:val="10"/>
        <w:ind w:right="795" w:firstLine="705"/>
      </w:pPr>
      <w:r>
        <w:t>Создавать условия для систематического закаливания детского организма, учитывая тип и вид</w:t>
      </w:r>
      <w:r>
        <w:rPr>
          <w:spacing w:val="1"/>
        </w:rPr>
        <w:t xml:space="preserve"> </w:t>
      </w:r>
      <w:r>
        <w:t>образовательной организации, имеющиеся условия, наполняемость группы, особенности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климатические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Сохранять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укреплять</w:t>
      </w:r>
      <w:r>
        <w:rPr>
          <w:spacing w:val="2"/>
        </w:rPr>
        <w:t xml:space="preserve"> </w:t>
      </w:r>
      <w:r>
        <w:t>физическое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психическое</w:t>
      </w:r>
      <w:r>
        <w:rPr>
          <w:spacing w:val="-5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детей.</w:t>
      </w:r>
    </w:p>
    <w:p>
      <w:pPr>
        <w:pStyle w:val="10"/>
        <w:ind w:left="1518" w:firstLine="0"/>
      </w:pPr>
      <w:r>
        <w:t>Создавать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двигательной активности,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самостоятельной.</w:t>
      </w:r>
    </w:p>
    <w:p>
      <w:pPr>
        <w:pStyle w:val="10"/>
        <w:spacing w:before="1" w:line="237" w:lineRule="auto"/>
        <w:ind w:right="796" w:firstLine="705"/>
      </w:pPr>
      <w:r>
        <w:t>Удовлетворять</w:t>
      </w:r>
      <w:r>
        <w:rPr>
          <w:spacing w:val="1"/>
        </w:rPr>
        <w:t xml:space="preserve"> </w:t>
      </w:r>
      <w:r>
        <w:t>естественную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Предоставлять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кататься</w:t>
      </w:r>
      <w:r>
        <w:rPr>
          <w:spacing w:val="-4"/>
        </w:rPr>
        <w:t xml:space="preserve"> </w:t>
      </w:r>
      <w:r>
        <w:t>на трехколесном велосипеде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прямой</w:t>
      </w:r>
      <w:r>
        <w:rPr>
          <w:spacing w:val="3"/>
        </w:rPr>
        <w:t xml:space="preserve"> </w:t>
      </w:r>
      <w:r>
        <w:t>линии,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кругу,</w:t>
      </w:r>
      <w:r>
        <w:rPr>
          <w:spacing w:val="3"/>
        </w:rPr>
        <w:t xml:space="preserve"> </w:t>
      </w:r>
      <w:r>
        <w:t>с поворотами.</w:t>
      </w:r>
    </w:p>
    <w:p>
      <w:pPr>
        <w:pStyle w:val="10"/>
        <w:spacing w:before="1"/>
        <w:ind w:right="798" w:firstLine="705"/>
      </w:pPr>
      <w:r>
        <w:t>Поддерживать интерес детей к татарским подвижным играм, осуществляя смену движений и</w:t>
      </w:r>
      <w:r>
        <w:rPr>
          <w:spacing w:val="1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усложняя</w:t>
      </w:r>
      <w:r>
        <w:rPr>
          <w:spacing w:val="1"/>
        </w:rPr>
        <w:t xml:space="preserve"> </w:t>
      </w:r>
      <w:r>
        <w:t>правила.</w:t>
      </w:r>
    </w:p>
    <w:p>
      <w:pPr>
        <w:pStyle w:val="10"/>
        <w:spacing w:before="1"/>
        <w:ind w:left="0" w:firstLine="0"/>
        <w:jc w:val="left"/>
        <w:rPr>
          <w:sz w:val="29"/>
        </w:rPr>
      </w:pPr>
    </w:p>
    <w:p>
      <w:pPr>
        <w:pStyle w:val="10"/>
        <w:ind w:firstLine="0"/>
        <w:jc w:val="left"/>
      </w:pPr>
      <w:bookmarkStart w:id="45" w:name="СРЕДНЯЯ__ГРУППА_(от_четырех_до_пяти_лет)"/>
      <w:bookmarkEnd w:id="45"/>
      <w:r>
        <w:t>СРЕДНЯЯ</w:t>
      </w:r>
      <w:r>
        <w:rPr>
          <w:spacing w:val="46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четырех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лет)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928" w:right="906"/>
        <w:jc w:val="center"/>
      </w:pPr>
      <w:r>
        <w:t>СОЦИАЛЬНО-КОММУНИКАТИВНОЕ</w:t>
      </w:r>
      <w:r>
        <w:rPr>
          <w:spacing w:val="42"/>
        </w:rPr>
        <w:t xml:space="preserve"> </w:t>
      </w:r>
      <w:r>
        <w:t>РАЗВИТИЕ</w:t>
      </w:r>
    </w:p>
    <w:p>
      <w:pPr>
        <w:ind w:left="813" w:right="789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«Социально-коммуникативное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24"/>
        </w:rPr>
        <w:t xml:space="preserve"> </w:t>
      </w:r>
      <w:r>
        <w:rPr>
          <w:i/>
        </w:rPr>
        <w:t>являются</w:t>
      </w:r>
      <w:r>
        <w:rPr>
          <w:i/>
          <w:spacing w:val="22"/>
        </w:rPr>
        <w:t xml:space="preserve"> </w:t>
      </w:r>
      <w:r>
        <w:rPr>
          <w:i/>
        </w:rPr>
        <w:t>создание</w:t>
      </w:r>
      <w:r>
        <w:rPr>
          <w:i/>
          <w:spacing w:val="23"/>
        </w:rPr>
        <w:t xml:space="preserve"> </w:t>
      </w:r>
      <w:r>
        <w:rPr>
          <w:i/>
        </w:rPr>
        <w:t>условий</w:t>
      </w:r>
      <w:r>
        <w:rPr>
          <w:i/>
          <w:spacing w:val="24"/>
        </w:rPr>
        <w:t xml:space="preserve"> </w:t>
      </w:r>
      <w:r>
        <w:rPr>
          <w:i/>
        </w:rPr>
        <w:t>для</w:t>
      </w:r>
      <w:r>
        <w:rPr>
          <w:i/>
          <w:spacing w:val="23"/>
        </w:rPr>
        <w:t xml:space="preserve"> </w:t>
      </w:r>
      <w:r>
        <w:rPr>
          <w:i/>
        </w:rPr>
        <w:t>развития</w:t>
      </w:r>
      <w:r>
        <w:rPr>
          <w:i/>
          <w:spacing w:val="22"/>
        </w:rPr>
        <w:t xml:space="preserve"> </w:t>
      </w:r>
      <w:r>
        <w:rPr>
          <w:i/>
        </w:rPr>
        <w:t>положительного</w:t>
      </w:r>
      <w:r>
        <w:rPr>
          <w:i/>
          <w:spacing w:val="24"/>
        </w:rPr>
        <w:t xml:space="preserve"> </w:t>
      </w:r>
      <w:r>
        <w:rPr>
          <w:i/>
        </w:rPr>
        <w:t>отношения</w:t>
      </w:r>
      <w:r>
        <w:rPr>
          <w:i/>
          <w:spacing w:val="23"/>
        </w:rPr>
        <w:t xml:space="preserve"> </w:t>
      </w:r>
      <w:r>
        <w:rPr>
          <w:i/>
        </w:rPr>
        <w:t>ребенка</w:t>
      </w:r>
      <w:r>
        <w:rPr>
          <w:i/>
          <w:spacing w:val="19"/>
        </w:rPr>
        <w:t xml:space="preserve"> </w:t>
      </w:r>
      <w:r>
        <w:rPr>
          <w:i/>
        </w:rPr>
        <w:t>к</w:t>
      </w:r>
      <w:r>
        <w:rPr>
          <w:i/>
          <w:spacing w:val="27"/>
        </w:rPr>
        <w:t xml:space="preserve"> </w:t>
      </w:r>
      <w:r>
        <w:rPr>
          <w:i/>
        </w:rPr>
        <w:t>себе</w:t>
      </w:r>
      <w:r>
        <w:rPr>
          <w:i/>
          <w:spacing w:val="22"/>
        </w:rPr>
        <w:t xml:space="preserve"> </w:t>
      </w:r>
      <w:r>
        <w:rPr>
          <w:i/>
        </w:rPr>
        <w:t>и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spacing w:before="68"/>
        <w:ind w:left="813" w:right="795"/>
        <w:jc w:val="both"/>
        <w:rPr>
          <w:i/>
        </w:rPr>
      </w:pPr>
      <w:r>
        <w:rPr>
          <w:i/>
        </w:rPr>
        <w:t>другим</w:t>
      </w:r>
      <w:r>
        <w:rPr>
          <w:i/>
          <w:spacing w:val="1"/>
        </w:rPr>
        <w:t xml:space="preserve"> </w:t>
      </w:r>
      <w:r>
        <w:rPr>
          <w:i/>
        </w:rPr>
        <w:t>людям,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коммуникативной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социальной</w:t>
      </w:r>
      <w:r>
        <w:rPr>
          <w:i/>
          <w:spacing w:val="1"/>
        </w:rPr>
        <w:t xml:space="preserve"> </w:t>
      </w:r>
      <w:r>
        <w:rPr>
          <w:i/>
        </w:rPr>
        <w:t>компетентности,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том</w:t>
      </w:r>
      <w:r>
        <w:rPr>
          <w:i/>
          <w:spacing w:val="1"/>
        </w:rPr>
        <w:t xml:space="preserve"> </w:t>
      </w:r>
      <w:r>
        <w:rPr>
          <w:i/>
        </w:rPr>
        <w:t>числе</w:t>
      </w:r>
      <w:r>
        <w:rPr>
          <w:i/>
          <w:spacing w:val="1"/>
        </w:rPr>
        <w:t xml:space="preserve"> </w:t>
      </w:r>
      <w:r>
        <w:rPr>
          <w:i/>
        </w:rPr>
        <w:t>информационно-социальной,</w:t>
      </w:r>
      <w:r>
        <w:rPr>
          <w:i/>
          <w:spacing w:val="3"/>
        </w:rPr>
        <w:t xml:space="preserve"> </w:t>
      </w:r>
      <w:r>
        <w:rPr>
          <w:i/>
        </w:rPr>
        <w:t>развития игровой</w:t>
      </w:r>
      <w:r>
        <w:rPr>
          <w:i/>
          <w:spacing w:val="2"/>
        </w:rPr>
        <w:t xml:space="preserve"> </w:t>
      </w:r>
      <w:r>
        <w:rPr>
          <w:i/>
        </w:rPr>
        <w:t>деятельности.</w:t>
      </w:r>
    </w:p>
    <w:p>
      <w:pPr>
        <w:pStyle w:val="3"/>
        <w:spacing w:before="2" w:line="251" w:lineRule="exact"/>
        <w:ind w:left="1518"/>
      </w:pPr>
      <w:r>
        <w:t>В 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людям</w:t>
      </w:r>
    </w:p>
    <w:p>
      <w:pPr>
        <w:pStyle w:val="10"/>
        <w:ind w:right="791" w:firstLine="705"/>
      </w:pPr>
      <w:r>
        <w:t>Формировать представление ребенка о себе, родителях.</w:t>
      </w:r>
      <w:r>
        <w:rPr>
          <w:spacing w:val="1"/>
        </w:rPr>
        <w:t xml:space="preserve"> </w:t>
      </w:r>
      <w:r>
        <w:t>Рассматривая семейные фотографии,</w:t>
      </w:r>
      <w:r>
        <w:rPr>
          <w:spacing w:val="1"/>
        </w:rPr>
        <w:t xml:space="preserve"> </w:t>
      </w:r>
      <w:r>
        <w:t>обращать внимание на черты его сходства с родителями. Учить определять эмоциональные состояния</w:t>
      </w:r>
      <w:r>
        <w:rPr>
          <w:spacing w:val="1"/>
        </w:rPr>
        <w:t xml:space="preserve"> </w:t>
      </w:r>
      <w:r>
        <w:t>изображенных на фотоснимке людей, связывать их настроение с определенными событиями в жизни</w:t>
      </w:r>
      <w:r>
        <w:rPr>
          <w:spacing w:val="1"/>
        </w:rPr>
        <w:t xml:space="preserve"> </w:t>
      </w:r>
      <w:r>
        <w:t>семьи.</w:t>
      </w:r>
    </w:p>
    <w:p>
      <w:pPr>
        <w:pStyle w:val="10"/>
        <w:ind w:right="791" w:firstLine="705"/>
      </w:pPr>
      <w:r>
        <w:t>Формировать представления 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её национальном составе,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 ее</w:t>
      </w:r>
      <w:r>
        <w:rPr>
          <w:spacing w:val="1"/>
        </w:rPr>
        <w:t xml:space="preserve"> </w:t>
      </w:r>
      <w:r>
        <w:t>членам, об их обязанностях и обязанностях самого ребенка; об интересах, увлечениях каждого члена</w:t>
      </w:r>
      <w:r>
        <w:rPr>
          <w:spacing w:val="1"/>
        </w:rPr>
        <w:t xml:space="preserve"> </w:t>
      </w:r>
      <w:r>
        <w:t>семьи,</w:t>
      </w:r>
      <w:r>
        <w:rPr>
          <w:spacing w:val="3"/>
        </w:rPr>
        <w:t xml:space="preserve"> </w:t>
      </w:r>
      <w:r>
        <w:t>семейном отдыхе.</w:t>
      </w:r>
      <w:r>
        <w:rPr>
          <w:spacing w:val="3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бережное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семейным</w:t>
      </w:r>
      <w:r>
        <w:rPr>
          <w:spacing w:val="1"/>
        </w:rPr>
        <w:t xml:space="preserve"> </w:t>
      </w:r>
      <w:r>
        <w:t>традициям.</w:t>
      </w:r>
    </w:p>
    <w:p>
      <w:pPr>
        <w:pStyle w:val="10"/>
        <w:ind w:right="794" w:firstLine="705"/>
      </w:pPr>
      <w:r>
        <w:t>Поддерживать интерес ребенка к событиям детства их</w:t>
      </w:r>
      <w:r>
        <w:rPr>
          <w:spacing w:val="55"/>
        </w:rPr>
        <w:t xml:space="preserve"> </w:t>
      </w:r>
      <w:r>
        <w:t>родителей, о любимых играх и игрушках,</w:t>
      </w:r>
      <w:r>
        <w:rPr>
          <w:spacing w:val="1"/>
        </w:rPr>
        <w:t xml:space="preserve"> </w:t>
      </w:r>
      <w:r>
        <w:t>о самых запоминающихся эпизодах из детства, которые могут быть созвучными интересам и чувствам</w:t>
      </w:r>
      <w:r>
        <w:rPr>
          <w:spacing w:val="1"/>
        </w:rPr>
        <w:t xml:space="preserve"> </w:t>
      </w:r>
      <w:r>
        <w:t>самого</w:t>
      </w:r>
      <w:r>
        <w:rPr>
          <w:spacing w:val="-4"/>
        </w:rPr>
        <w:t xml:space="preserve"> </w:t>
      </w:r>
      <w:r>
        <w:t>ребенка.</w:t>
      </w:r>
    </w:p>
    <w:p>
      <w:pPr>
        <w:pStyle w:val="3"/>
        <w:spacing w:before="4" w:line="240" w:lineRule="auto"/>
        <w:ind w:right="786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информационно-социальной</w:t>
      </w:r>
    </w:p>
    <w:p>
      <w:pPr>
        <w:pStyle w:val="10"/>
        <w:spacing w:line="237" w:lineRule="auto"/>
        <w:ind w:right="803" w:firstLine="705"/>
      </w:pPr>
      <w:r>
        <w:t>Поддерживать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природном и</w:t>
      </w:r>
      <w:r>
        <w:rPr>
          <w:spacing w:val="1"/>
        </w:rPr>
        <w:t xml:space="preserve"> </w:t>
      </w:r>
      <w:r>
        <w:t>социальном мире,</w:t>
      </w:r>
      <w:r>
        <w:rPr>
          <w:spacing w:val="2"/>
        </w:rPr>
        <w:t xml:space="preserve"> </w:t>
      </w:r>
      <w:r>
        <w:t>событиях в</w:t>
      </w:r>
      <w:r>
        <w:rPr>
          <w:spacing w:val="-2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городе</w:t>
      </w:r>
      <w:r>
        <w:rPr>
          <w:spacing w:val="-6"/>
        </w:rPr>
        <w:t xml:space="preserve"> </w:t>
      </w:r>
      <w:r>
        <w:t>(селе),</w:t>
      </w:r>
      <w:r>
        <w:rPr>
          <w:spacing w:val="2"/>
        </w:rPr>
        <w:t xml:space="preserve"> </w:t>
      </w:r>
      <w:r>
        <w:t>республике.</w:t>
      </w:r>
    </w:p>
    <w:p>
      <w:pPr>
        <w:pStyle w:val="10"/>
        <w:spacing w:before="1"/>
        <w:ind w:right="792" w:firstLine="705"/>
      </w:pPr>
      <w:r>
        <w:t>Одобрять инициативу общения на родном языке; вежливо откликаться на предложения общения</w:t>
      </w:r>
      <w:r>
        <w:rPr>
          <w:spacing w:val="1"/>
        </w:rPr>
        <w:t xml:space="preserve"> </w:t>
      </w:r>
      <w:r>
        <w:t>со стороны других людей, устанавливать вербальные и невербальные контакты со взрослыми и детьми в</w:t>
      </w:r>
      <w:r>
        <w:rPr>
          <w:spacing w:val="-52"/>
        </w:rPr>
        <w:t xml:space="preserve"> </w:t>
      </w:r>
      <w:r>
        <w:t>различных видах деятельности. Поддерживать тему разговора, вести беседу на тему, интересующую</w:t>
      </w:r>
      <w:r>
        <w:rPr>
          <w:spacing w:val="1"/>
        </w:rPr>
        <w:t xml:space="preserve"> </w:t>
      </w:r>
      <w:r>
        <w:t>собеседника.</w:t>
      </w:r>
    </w:p>
    <w:p>
      <w:pPr>
        <w:pStyle w:val="10"/>
        <w:spacing w:before="2"/>
        <w:ind w:right="799" w:firstLine="705"/>
      </w:pPr>
      <w:r>
        <w:t>Способствовать проявлению интереса к культуре и нравам людей, говорящих на другом языке,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слушанию,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коммуникацией,</w:t>
      </w:r>
      <w:r>
        <w:rPr>
          <w:spacing w:val="1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устной</w:t>
      </w:r>
      <w:r>
        <w:rPr>
          <w:spacing w:val="2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втором государственном языке,</w:t>
      </w:r>
      <w:r>
        <w:rPr>
          <w:spacing w:val="3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языковое</w:t>
      </w:r>
      <w:r>
        <w:rPr>
          <w:spacing w:val="-5"/>
        </w:rPr>
        <w:t xml:space="preserve"> </w:t>
      </w:r>
      <w:r>
        <w:t>чутье.</w:t>
      </w:r>
    </w:p>
    <w:p>
      <w:pPr>
        <w:pStyle w:val="10"/>
        <w:ind w:right="796" w:firstLine="705"/>
      </w:pPr>
      <w:r>
        <w:t>Формировать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(приветливо</w:t>
      </w:r>
      <w:r>
        <w:rPr>
          <w:spacing w:val="1"/>
        </w:rPr>
        <w:t xml:space="preserve"> </w:t>
      </w:r>
      <w:r>
        <w:t>здороваться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благодарить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оказанную</w:t>
      </w:r>
      <w:r>
        <w:rPr>
          <w:spacing w:val="1"/>
        </w:rPr>
        <w:t xml:space="preserve"> </w:t>
      </w:r>
      <w:r>
        <w:t>услугу,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угощение,</w:t>
      </w:r>
      <w:r>
        <w:rPr>
          <w:spacing w:val="1"/>
        </w:rPr>
        <w:t xml:space="preserve"> </w:t>
      </w:r>
      <w:r>
        <w:t>извиняться,</w:t>
      </w:r>
      <w:r>
        <w:rPr>
          <w:spacing w:val="3"/>
        </w:rPr>
        <w:t xml:space="preserve"> </w:t>
      </w:r>
      <w:r>
        <w:t>доброжелательно</w:t>
      </w:r>
      <w:r>
        <w:rPr>
          <w:spacing w:val="53"/>
        </w:rPr>
        <w:t xml:space="preserve"> </w:t>
      </w:r>
      <w:r>
        <w:t>обращаться с просьбой,</w:t>
      </w:r>
      <w:r>
        <w:rPr>
          <w:spacing w:val="3"/>
        </w:rPr>
        <w:t xml:space="preserve"> </w:t>
      </w:r>
      <w:r>
        <w:t>предложением).</w:t>
      </w:r>
    </w:p>
    <w:p>
      <w:pPr>
        <w:pStyle w:val="10"/>
        <w:ind w:right="796" w:firstLine="705"/>
      </w:pPr>
      <w:r>
        <w:t>Прививать осмотрительность в новых, необычных для ребенка, жизненных ситуациях, учить</w:t>
      </w:r>
      <w:r>
        <w:rPr>
          <w:spacing w:val="1"/>
        </w:rPr>
        <w:t xml:space="preserve"> </w:t>
      </w:r>
      <w:r>
        <w:t>быть осторожным при встрече с незнакомыми людьми. Познакомить с правилами, ограничивающими</w:t>
      </w:r>
      <w:r>
        <w:rPr>
          <w:spacing w:val="1"/>
        </w:rPr>
        <w:t xml:space="preserve"> </w:t>
      </w:r>
      <w:r>
        <w:t>контакты</w:t>
      </w:r>
      <w:r>
        <w:rPr>
          <w:spacing w:val="1"/>
        </w:rPr>
        <w:t xml:space="preserve"> </w:t>
      </w:r>
      <w:r>
        <w:t>с незнакомыми</w:t>
      </w:r>
      <w:r>
        <w:rPr>
          <w:spacing w:val="3"/>
        </w:rPr>
        <w:t xml:space="preserve"> </w:t>
      </w:r>
      <w:r>
        <w:t>людьми.</w:t>
      </w:r>
    </w:p>
    <w:p>
      <w:pPr>
        <w:pStyle w:val="10"/>
        <w:ind w:right="792" w:firstLine="705"/>
      </w:pP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празднованию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знаменательных</w:t>
      </w:r>
      <w:r>
        <w:rPr>
          <w:spacing w:val="1"/>
        </w:rPr>
        <w:t xml:space="preserve"> </w:t>
      </w:r>
      <w:r>
        <w:t>дат</w:t>
      </w:r>
      <w:r>
        <w:rPr>
          <w:spacing w:val="55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формировать чувство радости</w:t>
      </w:r>
      <w:r>
        <w:rPr>
          <w:spacing w:val="1"/>
        </w:rPr>
        <w:t xml:space="preserve"> </w:t>
      </w:r>
      <w:r>
        <w:t>и удовлетворенности</w:t>
      </w:r>
      <w:r>
        <w:rPr>
          <w:spacing w:val="1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участия</w:t>
      </w:r>
      <w:r>
        <w:rPr>
          <w:spacing w:val="55"/>
        </w:rPr>
        <w:t xml:space="preserve"> </w:t>
      </w:r>
      <w:r>
        <w:t>в жизни детского</w:t>
      </w:r>
      <w:r>
        <w:rPr>
          <w:spacing w:val="1"/>
        </w:rPr>
        <w:t xml:space="preserve"> </w:t>
      </w:r>
      <w:r>
        <w:t>сада</w:t>
      </w:r>
      <w:r>
        <w:rPr>
          <w:spacing w:val="4"/>
        </w:rPr>
        <w:t xml:space="preserve"> </w:t>
      </w:r>
      <w:r>
        <w:t>(города,</w:t>
      </w:r>
      <w:r>
        <w:rPr>
          <w:spacing w:val="4"/>
        </w:rPr>
        <w:t xml:space="preserve"> </w:t>
      </w:r>
      <w:r>
        <w:t>республики).</w:t>
      </w:r>
    </w:p>
    <w:p>
      <w:pPr>
        <w:pStyle w:val="10"/>
        <w:ind w:right="797" w:firstLine="705"/>
      </w:pPr>
      <w:r>
        <w:t>Продолжать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саду,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передвижения в</w:t>
      </w:r>
      <w:r>
        <w:rPr>
          <w:spacing w:val="-1"/>
        </w:rPr>
        <w:t xml:space="preserve"> </w:t>
      </w:r>
      <w:r>
        <w:t>помещении.</w:t>
      </w:r>
    </w:p>
    <w:p>
      <w:pPr>
        <w:pStyle w:val="10"/>
        <w:spacing w:before="3" w:line="237" w:lineRule="auto"/>
        <w:ind w:right="801" w:firstLine="705"/>
      </w:pPr>
      <w:r>
        <w:t>Рассказать детям об опасностях переедания, приема в пищу недоброкачественных продуктов,</w:t>
      </w:r>
      <w:r>
        <w:rPr>
          <w:spacing w:val="1"/>
        </w:rPr>
        <w:t xml:space="preserve"> </w:t>
      </w:r>
      <w:r>
        <w:t>употребления в</w:t>
      </w:r>
      <w:r>
        <w:rPr>
          <w:spacing w:val="2"/>
        </w:rPr>
        <w:t xml:space="preserve"> </w:t>
      </w:r>
      <w:r>
        <w:t>больших</w:t>
      </w:r>
      <w:r>
        <w:rPr>
          <w:spacing w:val="2"/>
        </w:rPr>
        <w:t xml:space="preserve"> </w:t>
      </w:r>
      <w:r>
        <w:t>дозах</w:t>
      </w:r>
      <w:r>
        <w:rPr>
          <w:spacing w:val="1"/>
        </w:rPr>
        <w:t xml:space="preserve"> </w:t>
      </w:r>
      <w:r>
        <w:t>витаминов,</w:t>
      </w:r>
      <w:r>
        <w:rPr>
          <w:spacing w:val="-1"/>
        </w:rPr>
        <w:t xml:space="preserve"> </w:t>
      </w:r>
      <w:r>
        <w:t>лекарственных</w:t>
      </w:r>
      <w:r>
        <w:rPr>
          <w:spacing w:val="1"/>
        </w:rPr>
        <w:t xml:space="preserve"> </w:t>
      </w:r>
      <w:r>
        <w:t>средств.</w:t>
      </w:r>
    </w:p>
    <w:p>
      <w:pPr>
        <w:pStyle w:val="3"/>
        <w:spacing w:before="6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</w:t>
      </w:r>
    </w:p>
    <w:p>
      <w:pPr>
        <w:pStyle w:val="10"/>
        <w:spacing w:before="1" w:line="237" w:lineRule="auto"/>
        <w:ind w:right="790" w:firstLine="705"/>
      </w:pPr>
      <w:r>
        <w:t>Предлагать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-4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татарских</w:t>
      </w:r>
      <w:r>
        <w:rPr>
          <w:spacing w:val="-4"/>
        </w:rPr>
        <w:t xml:space="preserve"> </w:t>
      </w:r>
      <w:r>
        <w:t>писателей,</w:t>
      </w:r>
      <w:r>
        <w:rPr>
          <w:spacing w:val="3"/>
        </w:rPr>
        <w:t xml:space="preserve"> </w:t>
      </w:r>
      <w:r>
        <w:t>поэтов,</w:t>
      </w:r>
      <w:r>
        <w:rPr>
          <w:spacing w:val="3"/>
        </w:rPr>
        <w:t xml:space="preserve"> </w:t>
      </w:r>
      <w:r>
        <w:t>эпизодов</w:t>
      </w:r>
      <w:r>
        <w:rPr>
          <w:spacing w:val="3"/>
        </w:rPr>
        <w:t xml:space="preserve"> </w:t>
      </w:r>
      <w:r>
        <w:t>из мультфильмов.</w:t>
      </w:r>
    </w:p>
    <w:p>
      <w:pPr>
        <w:pStyle w:val="10"/>
        <w:spacing w:before="1"/>
        <w:ind w:right="794" w:firstLine="705"/>
      </w:pPr>
      <w:r>
        <w:t>Оказывать помощь в организации взаимодействия детей со сверстниками на уровне ролевых и</w:t>
      </w:r>
      <w:r>
        <w:rPr>
          <w:spacing w:val="1"/>
        </w:rPr>
        <w:t xml:space="preserve"> </w:t>
      </w:r>
      <w:r>
        <w:t>партнерских взаимоотношений, поощрять умение отбирать необходимые для игры предметы домашней</w:t>
      </w:r>
      <w:r>
        <w:rPr>
          <w:spacing w:val="1"/>
        </w:rPr>
        <w:t xml:space="preserve"> </w:t>
      </w:r>
      <w:r>
        <w:t>утвари (ведра с коромыслом, казан, скалка и др.), предметы ряженья (национальный костюм, ювелирные</w:t>
      </w:r>
      <w:r>
        <w:rPr>
          <w:spacing w:val="-52"/>
        </w:rPr>
        <w:t xml:space="preserve"> </w:t>
      </w:r>
      <w:r>
        <w:t>украшения,</w:t>
      </w:r>
      <w:r>
        <w:rPr>
          <w:spacing w:val="1"/>
        </w:rPr>
        <w:t xml:space="preserve"> </w:t>
      </w:r>
      <w:r>
        <w:t>ичиги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ролью.</w:t>
      </w:r>
    </w:p>
    <w:p>
      <w:pPr>
        <w:pStyle w:val="10"/>
        <w:spacing w:before="3"/>
        <w:ind w:right="785" w:firstLine="720"/>
      </w:pPr>
      <w:r>
        <w:t>Инициировать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макета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(сельских)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дорог.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 на различие пространственных характеристик объектов, их протяженности, на установление</w:t>
      </w:r>
      <w:r>
        <w:rPr>
          <w:spacing w:val="1"/>
        </w:rPr>
        <w:t xml:space="preserve"> </w:t>
      </w:r>
      <w:r>
        <w:t>местоположения деталей (сверху, снизу, над, под и др.); поддерживать стремление к конструированию</w:t>
      </w:r>
      <w:r>
        <w:rPr>
          <w:spacing w:val="1"/>
        </w:rPr>
        <w:t xml:space="preserve"> </w:t>
      </w:r>
      <w:r>
        <w:t>железных</w:t>
      </w:r>
      <w:r>
        <w:rPr>
          <w:spacing w:val="1"/>
        </w:rPr>
        <w:t xml:space="preserve"> </w:t>
      </w:r>
      <w:r>
        <w:t>дорог,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двусторонним</w:t>
      </w:r>
      <w:r>
        <w:rPr>
          <w:spacing w:val="1"/>
        </w:rPr>
        <w:t xml:space="preserve"> </w:t>
      </w:r>
      <w:r>
        <w:t>движением,</w:t>
      </w:r>
      <w:r>
        <w:rPr>
          <w:spacing w:val="1"/>
        </w:rPr>
        <w:t xml:space="preserve"> </w:t>
      </w:r>
      <w:r>
        <w:t>мостов,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56"/>
        </w:rPr>
        <w:t xml:space="preserve"> </w:t>
      </w:r>
      <w:r>
        <w:t>Обеспечить</w:t>
      </w:r>
      <w:r>
        <w:rPr>
          <w:spacing w:val="56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конструкции</w:t>
      </w:r>
      <w:r>
        <w:rPr>
          <w:spacing w:val="2"/>
        </w:rPr>
        <w:t xml:space="preserve"> </w:t>
      </w:r>
      <w:r>
        <w:t>с сюжетом</w:t>
      </w:r>
      <w:r>
        <w:rPr>
          <w:spacing w:val="1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речевым</w:t>
      </w:r>
      <w:r>
        <w:rPr>
          <w:spacing w:val="2"/>
        </w:rPr>
        <w:t xml:space="preserve"> </w:t>
      </w:r>
      <w:r>
        <w:t>сопровждением.</w:t>
      </w:r>
    </w:p>
    <w:p>
      <w:pPr>
        <w:pStyle w:val="10"/>
        <w:spacing w:line="242" w:lineRule="auto"/>
        <w:ind w:right="795" w:firstLine="705"/>
      </w:pPr>
      <w:r>
        <w:t>Активно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самодеятельную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ролевых высказываний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 языке,</w:t>
      </w:r>
      <w:r>
        <w:rPr>
          <w:spacing w:val="3"/>
        </w:rPr>
        <w:t xml:space="preserve"> </w:t>
      </w:r>
      <w:r>
        <w:t>стремление</w:t>
      </w:r>
      <w:r>
        <w:rPr>
          <w:spacing w:val="-6"/>
        </w:rPr>
        <w:t xml:space="preserve"> </w:t>
      </w:r>
      <w:r>
        <w:t>соответствовать</w:t>
      </w:r>
      <w:r>
        <w:rPr>
          <w:spacing w:val="-1"/>
        </w:rPr>
        <w:t xml:space="preserve"> </w:t>
      </w:r>
      <w:r>
        <w:t>реальному</w:t>
      </w:r>
      <w:r>
        <w:rPr>
          <w:spacing w:val="-4"/>
        </w:rPr>
        <w:t xml:space="preserve"> </w:t>
      </w:r>
      <w:r>
        <w:t>событию.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705"/>
      </w:pPr>
      <w:r>
        <w:t>В театрализованных и режиссерских играх</w:t>
      </w:r>
      <w:r>
        <w:rPr>
          <w:spacing w:val="1"/>
        </w:rPr>
        <w:t xml:space="preserve"> </w:t>
      </w:r>
      <w:r>
        <w:t>разыгрывать ситуации по несложным сюжетам (из</w:t>
      </w:r>
      <w:r>
        <w:rPr>
          <w:spacing w:val="1"/>
        </w:rPr>
        <w:t xml:space="preserve"> </w:t>
      </w:r>
      <w:r>
        <w:t>мультфильмов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куклы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бибабо,</w:t>
      </w:r>
      <w:r>
        <w:rPr>
          <w:spacing w:val="1"/>
        </w:rPr>
        <w:t xml:space="preserve"> </w:t>
      </w:r>
      <w:r>
        <w:t>игрушки-самоделки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мимику,</w:t>
      </w:r>
      <w:r>
        <w:rPr>
          <w:spacing w:val="3"/>
        </w:rPr>
        <w:t xml:space="preserve"> </w:t>
      </w:r>
      <w:r>
        <w:t>интонацию.</w:t>
      </w:r>
    </w:p>
    <w:p>
      <w:pPr>
        <w:pStyle w:val="10"/>
        <w:ind w:right="784" w:firstLine="705"/>
      </w:pPr>
      <w:r>
        <w:t>Практиковать</w:t>
      </w:r>
      <w:r>
        <w:rPr>
          <w:spacing w:val="1"/>
        </w:rPr>
        <w:t xml:space="preserve"> </w:t>
      </w:r>
      <w:r>
        <w:t>досуговые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игры-ряженья,</w:t>
      </w:r>
      <w:r>
        <w:rPr>
          <w:spacing w:val="1"/>
        </w:rPr>
        <w:t xml:space="preserve"> </w:t>
      </w:r>
      <w:r>
        <w:t>игры-развлечения,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преимущественно с народными игрушками, персонажами кукольного театра, музыкальными игрушками</w:t>
      </w:r>
      <w:r>
        <w:rPr>
          <w:spacing w:val="-52"/>
        </w:rPr>
        <w:t xml:space="preserve"> </w:t>
      </w:r>
      <w:r>
        <w:t>(курай,</w:t>
      </w:r>
      <w:r>
        <w:rPr>
          <w:spacing w:val="3"/>
        </w:rPr>
        <w:t xml:space="preserve"> </w:t>
      </w:r>
      <w:r>
        <w:t>гармонь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>
      <w:pPr>
        <w:pStyle w:val="10"/>
        <w:tabs>
          <w:tab w:val="left" w:pos="3646"/>
        </w:tabs>
        <w:ind w:right="789" w:firstLine="705"/>
      </w:pPr>
      <w:r>
        <w:t>Организовывать</w:t>
      </w:r>
      <w:r>
        <w:tab/>
      </w:r>
      <w:r>
        <w:t>празднично-карнавальные игры, игры сезонного характера, приуроченные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«Карга</w:t>
      </w:r>
      <w:r>
        <w:rPr>
          <w:spacing w:val="1"/>
        </w:rPr>
        <w:t xml:space="preserve"> </w:t>
      </w:r>
      <w:r>
        <w:t>боткасы»,</w:t>
      </w:r>
      <w:r>
        <w:rPr>
          <w:spacing w:val="1"/>
        </w:rPr>
        <w:t xml:space="preserve"> </w:t>
      </w:r>
      <w:r>
        <w:t>«Масленица» 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развивать ощущение праздничной</w:t>
      </w:r>
      <w:r>
        <w:rPr>
          <w:spacing w:val="1"/>
        </w:rPr>
        <w:t xml:space="preserve"> </w:t>
      </w:r>
      <w:r>
        <w:t>общности</w:t>
      </w:r>
      <w:r>
        <w:rPr>
          <w:spacing w:val="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взрослыми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детьми.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spacing w:line="249" w:lineRule="exact"/>
        <w:ind w:left="4410"/>
        <w:jc w:val="left"/>
      </w:pPr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>
      <w:pPr>
        <w:spacing w:line="242" w:lineRule="auto"/>
        <w:ind w:left="813" w:right="788" w:firstLine="705"/>
        <w:jc w:val="both"/>
        <w:rPr>
          <w:i/>
        </w:rPr>
      </w:pPr>
      <w:r>
        <w:rPr>
          <w:i/>
        </w:rPr>
        <w:t>В области «Познавательное развитие» основными задачами образовательной деятельности</w:t>
      </w:r>
      <w:r>
        <w:rPr>
          <w:i/>
          <w:spacing w:val="1"/>
        </w:rPr>
        <w:t xml:space="preserve"> </w:t>
      </w:r>
      <w:r>
        <w:rPr>
          <w:i/>
        </w:rPr>
        <w:t>является</w:t>
      </w:r>
      <w:r>
        <w:rPr>
          <w:i/>
          <w:spacing w:val="1"/>
        </w:rPr>
        <w:t xml:space="preserve"> </w:t>
      </w:r>
      <w:r>
        <w:rPr>
          <w:i/>
        </w:rPr>
        <w:t>создание</w:t>
      </w:r>
      <w:r>
        <w:rPr>
          <w:i/>
          <w:spacing w:val="1"/>
        </w:rPr>
        <w:t xml:space="preserve"> </w:t>
      </w:r>
      <w:r>
        <w:rPr>
          <w:i/>
        </w:rPr>
        <w:t>условий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любознательности,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познавательной</w:t>
      </w:r>
      <w:r>
        <w:rPr>
          <w:i/>
          <w:spacing w:val="1"/>
        </w:rPr>
        <w:t xml:space="preserve"> </w:t>
      </w:r>
      <w:r>
        <w:rPr>
          <w:i/>
        </w:rPr>
        <w:t>активности,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познавательных способностей детей, развитие представлений в разных сферах знаний об окружающей</w:t>
      </w:r>
      <w:r>
        <w:rPr>
          <w:i/>
          <w:spacing w:val="-52"/>
        </w:rPr>
        <w:t xml:space="preserve"> </w:t>
      </w:r>
      <w:r>
        <w:rPr>
          <w:i/>
        </w:rPr>
        <w:t>действительности.</w:t>
      </w:r>
    </w:p>
    <w:p>
      <w:pPr>
        <w:pStyle w:val="10"/>
        <w:spacing w:before="5"/>
        <w:ind w:left="0" w:firstLine="0"/>
        <w:jc w:val="left"/>
        <w:rPr>
          <w:i/>
          <w:sz w:val="21"/>
        </w:rPr>
      </w:pPr>
    </w:p>
    <w:p>
      <w:pPr>
        <w:pStyle w:val="3"/>
        <w:spacing w:line="240" w:lineRule="auto"/>
        <w:ind w:right="793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</w:p>
    <w:p>
      <w:pPr>
        <w:pStyle w:val="10"/>
        <w:spacing w:line="242" w:lineRule="auto"/>
        <w:ind w:right="792" w:firstLine="705"/>
      </w:pPr>
      <w:r>
        <w:t>Развивать представления об устройстве человеческого жилья (в городе и деревне), предметах</w:t>
      </w:r>
      <w:r>
        <w:rPr>
          <w:spacing w:val="1"/>
        </w:rPr>
        <w:t xml:space="preserve"> </w:t>
      </w:r>
      <w:r>
        <w:t>домашнего обихода. Вызвать стремление узнавать новое, задавать вопросы об устройстве и назначении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приспособлений,</w:t>
      </w:r>
      <w:r>
        <w:rPr>
          <w:spacing w:val="-1"/>
        </w:rPr>
        <w:t xml:space="preserve"> </w:t>
      </w:r>
      <w:r>
        <w:t>сделанных</w:t>
      </w:r>
      <w:r>
        <w:rPr>
          <w:spacing w:val="2"/>
        </w:rPr>
        <w:t xml:space="preserve"> </w:t>
      </w:r>
      <w:r>
        <w:t>руками</w:t>
      </w:r>
      <w:r>
        <w:rPr>
          <w:spacing w:val="-2"/>
        </w:rPr>
        <w:t xml:space="preserve"> </w:t>
      </w:r>
      <w:r>
        <w:t>человека.</w:t>
      </w:r>
    </w:p>
    <w:p>
      <w:pPr>
        <w:pStyle w:val="10"/>
        <w:spacing w:line="242" w:lineRule="auto"/>
        <w:ind w:right="792" w:firstLine="705"/>
      </w:pPr>
      <w:r>
        <w:t>Формировать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заботится о самом себе, своем жилище, о домашних животных и растениях, транспорте, содержит в</w:t>
      </w:r>
      <w:r>
        <w:rPr>
          <w:spacing w:val="1"/>
        </w:rPr>
        <w:t xml:space="preserve"> </w:t>
      </w:r>
      <w:r>
        <w:t>чистоте двор, улицу. Мотивировать расширение знаний, желание содержать в порядке своё жилище,</w:t>
      </w:r>
      <w:r>
        <w:rPr>
          <w:spacing w:val="1"/>
        </w:rPr>
        <w:t xml:space="preserve"> </w:t>
      </w:r>
      <w:r>
        <w:t>улицы</w:t>
      </w:r>
      <w:r>
        <w:rPr>
          <w:spacing w:val="1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города</w:t>
      </w:r>
      <w:r>
        <w:rPr>
          <w:spacing w:val="5"/>
        </w:rPr>
        <w:t xml:space="preserve"> </w:t>
      </w:r>
      <w:r>
        <w:t>(села).</w:t>
      </w:r>
    </w:p>
    <w:p>
      <w:pPr>
        <w:pStyle w:val="10"/>
        <w:spacing w:line="242" w:lineRule="auto"/>
        <w:ind w:right="787" w:firstLine="705"/>
      </w:pPr>
      <w:r>
        <w:t>Расширять опыт соприкосновения с объектами окружающей природы: с деревьями (сосна, клен),</w:t>
      </w:r>
      <w:r>
        <w:rPr>
          <w:spacing w:val="1"/>
        </w:rPr>
        <w:t xml:space="preserve"> </w:t>
      </w:r>
      <w:r>
        <w:t>грибами (маслята, опята, белый гриб), цветами (ромашка, василек), комнатными растениями (бальзамин,</w:t>
      </w:r>
      <w:r>
        <w:rPr>
          <w:spacing w:val="-52"/>
        </w:rPr>
        <w:t xml:space="preserve"> </w:t>
      </w:r>
      <w:r>
        <w:t>фуксия),</w:t>
      </w:r>
      <w:r>
        <w:rPr>
          <w:spacing w:val="3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познавательную мотивацию.</w:t>
      </w:r>
    </w:p>
    <w:p>
      <w:pPr>
        <w:pStyle w:val="10"/>
        <w:spacing w:line="242" w:lineRule="auto"/>
        <w:ind w:right="791" w:firstLine="705"/>
      </w:pPr>
      <w:r>
        <w:t>Продолжать знакомство с фруктами (груша, слива), овощами (огурец, помидор, лук), ягодами</w:t>
      </w:r>
      <w:r>
        <w:rPr>
          <w:spacing w:val="1"/>
        </w:rPr>
        <w:t xml:space="preserve"> </w:t>
      </w:r>
      <w:r>
        <w:t>(малина, рябина, смородина), с их качествами (крупный, мелкий, гладкий, сочный, горький, кислый,</w:t>
      </w:r>
      <w:r>
        <w:rPr>
          <w:spacing w:val="1"/>
        </w:rPr>
        <w:t xml:space="preserve"> </w:t>
      </w:r>
      <w:r>
        <w:t>сладкий и др.). Научить сортировать плоды, сравнивать их, вызывать желание помогать взрослым в</w:t>
      </w:r>
      <w:r>
        <w:rPr>
          <w:spacing w:val="1"/>
        </w:rPr>
        <w:t xml:space="preserve"> </w:t>
      </w:r>
      <w:r>
        <w:t>сборе</w:t>
      </w:r>
      <w:r>
        <w:rPr>
          <w:spacing w:val="-5"/>
        </w:rPr>
        <w:t xml:space="preserve"> </w:t>
      </w:r>
      <w:r>
        <w:t>урожая.</w:t>
      </w:r>
    </w:p>
    <w:p>
      <w:pPr>
        <w:pStyle w:val="10"/>
        <w:spacing w:line="242" w:lineRule="auto"/>
        <w:ind w:right="785" w:firstLine="705"/>
      </w:pPr>
      <w:r>
        <w:t>Расширять представления о насекомых (муравей, пчела, шмель, жук), поощрять самостоятельные</w:t>
      </w:r>
      <w:r>
        <w:rPr>
          <w:spacing w:val="-52"/>
        </w:rPr>
        <w:t xml:space="preserve"> </w:t>
      </w:r>
      <w:r>
        <w:t>наблюдения детьми, поддерживать их первые открытия: пчелы, бабочки, шмели чаще летают там, где</w:t>
      </w:r>
      <w:r>
        <w:rPr>
          <w:spacing w:val="1"/>
        </w:rPr>
        <w:t xml:space="preserve"> </w:t>
      </w:r>
      <w:r>
        <w:t>много</w:t>
      </w:r>
      <w:r>
        <w:rPr>
          <w:spacing w:val="-4"/>
        </w:rPr>
        <w:t xml:space="preserve"> </w:t>
      </w:r>
      <w:r>
        <w:t>цветов.</w:t>
      </w:r>
    </w:p>
    <w:p>
      <w:pPr>
        <w:pStyle w:val="10"/>
        <w:spacing w:line="242" w:lineRule="auto"/>
        <w:ind w:right="789" w:firstLine="705"/>
      </w:pPr>
      <w:r>
        <w:t>Продолжать знакомство с домашними и дикими животными, с обитателями уголка природы 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(одни</w:t>
      </w:r>
      <w:r>
        <w:rPr>
          <w:spacing w:val="55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обитают в</w:t>
      </w:r>
      <w:r>
        <w:rPr>
          <w:spacing w:val="2"/>
        </w:rPr>
        <w:t xml:space="preserve"> </w:t>
      </w:r>
      <w:r>
        <w:t>лесу,</w:t>
      </w:r>
      <w:r>
        <w:rPr>
          <w:spacing w:val="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реках,</w:t>
      </w:r>
      <w:r>
        <w:rPr>
          <w:spacing w:val="3"/>
        </w:rPr>
        <w:t xml:space="preserve"> </w:t>
      </w:r>
      <w:r>
        <w:t>озерах,</w:t>
      </w:r>
      <w:r>
        <w:rPr>
          <w:spacing w:val="4"/>
        </w:rPr>
        <w:t xml:space="preserve"> </w:t>
      </w:r>
      <w:r>
        <w:t>третьи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лугах,</w:t>
      </w:r>
      <w:r>
        <w:rPr>
          <w:spacing w:val="-2"/>
        </w:rPr>
        <w:t xml:space="preserve"> </w:t>
      </w:r>
      <w:r>
        <w:t>полях и</w:t>
      </w:r>
      <w:r>
        <w:rPr>
          <w:spacing w:val="-2"/>
        </w:rPr>
        <w:t xml:space="preserve"> </w:t>
      </w:r>
      <w:r>
        <w:t>т.д.).</w:t>
      </w:r>
    </w:p>
    <w:p>
      <w:pPr>
        <w:pStyle w:val="10"/>
        <w:spacing w:line="242" w:lineRule="auto"/>
        <w:ind w:right="787" w:firstLine="705"/>
      </w:pPr>
      <w:r>
        <w:t>Проводить наблюдения за птицами, прилетающими на участок, за их особенностями в поведении</w:t>
      </w:r>
      <w:r>
        <w:rPr>
          <w:spacing w:val="-52"/>
        </w:rPr>
        <w:t xml:space="preserve"> </w:t>
      </w:r>
      <w:r>
        <w:t>(воробьи чирикают, в поисках корма летают, прыгают, голуби – важно ходят, воркуют), предупредить</w:t>
      </w:r>
      <w:r>
        <w:rPr>
          <w:spacing w:val="1"/>
        </w:rPr>
        <w:t xml:space="preserve"> </w:t>
      </w:r>
      <w:r>
        <w:t>попытки</w:t>
      </w:r>
      <w:r>
        <w:rPr>
          <w:spacing w:val="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пугать птиц,</w:t>
      </w:r>
      <w:r>
        <w:rPr>
          <w:spacing w:val="-1"/>
        </w:rPr>
        <w:t xml:space="preserve"> </w:t>
      </w:r>
      <w:r>
        <w:t>вызвать</w:t>
      </w:r>
      <w:r>
        <w:rPr>
          <w:spacing w:val="-4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подкармливать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круглый год.</w:t>
      </w:r>
    </w:p>
    <w:p>
      <w:pPr>
        <w:pStyle w:val="10"/>
        <w:ind w:right="792" w:firstLine="705"/>
      </w:pPr>
      <w:r>
        <w:t>Развивать представления о сезонных изменениях в природе, побуждать детей к рассказыванию о</w:t>
      </w:r>
      <w:r>
        <w:rPr>
          <w:spacing w:val="1"/>
        </w:rPr>
        <w:t xml:space="preserve"> </w:t>
      </w:r>
      <w:r>
        <w:t>том, что они видели в поле, на лугу, на речке, в лесу летом (осенью, зимой, весной). Вызвать желание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нарисовать</w:t>
      </w:r>
      <w:r>
        <w:rPr>
          <w:spacing w:val="-4"/>
        </w:rPr>
        <w:t xml:space="preserve"> </w:t>
      </w:r>
      <w:r>
        <w:t>понравившееся растение,</w:t>
      </w:r>
      <w:r>
        <w:rPr>
          <w:spacing w:val="4"/>
        </w:rPr>
        <w:t xml:space="preserve"> </w:t>
      </w:r>
      <w:r>
        <w:t>животное,</w:t>
      </w:r>
      <w:r>
        <w:rPr>
          <w:spacing w:val="3"/>
        </w:rPr>
        <w:t xml:space="preserve"> </w:t>
      </w:r>
      <w:r>
        <w:t>сделать их</w:t>
      </w:r>
      <w:r>
        <w:rPr>
          <w:spacing w:val="-3"/>
        </w:rPr>
        <w:t xml:space="preserve"> </w:t>
      </w:r>
      <w:r>
        <w:t>фотоснимки.</w:t>
      </w:r>
    </w:p>
    <w:p>
      <w:pPr>
        <w:pStyle w:val="10"/>
        <w:spacing w:line="237" w:lineRule="auto"/>
        <w:ind w:right="795" w:firstLine="705"/>
      </w:pPr>
      <w:r>
        <w:t>Приучать детей к осторожности при встрече с животными, предупредить о свойствах ядовитых</w:t>
      </w:r>
      <w:r>
        <w:rPr>
          <w:spacing w:val="1"/>
        </w:rPr>
        <w:t xml:space="preserve"> </w:t>
      </w:r>
      <w:r>
        <w:t>растений.</w:t>
      </w:r>
    </w:p>
    <w:p>
      <w:pPr>
        <w:pStyle w:val="3"/>
        <w:spacing w:line="240" w:lineRule="auto"/>
        <w:ind w:right="794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</w:p>
    <w:p>
      <w:pPr>
        <w:pStyle w:val="10"/>
        <w:spacing w:line="242" w:lineRule="auto"/>
        <w:ind w:right="798" w:firstLine="705"/>
      </w:pPr>
      <w:r>
        <w:t>Формировать представления о некоторых атрибутах национальной культуры (жилище, предметы</w:t>
      </w:r>
      <w:r>
        <w:rPr>
          <w:spacing w:val="-52"/>
        </w:rPr>
        <w:t xml:space="preserve"> </w:t>
      </w:r>
      <w:r>
        <w:t>быта,</w:t>
      </w:r>
      <w:r>
        <w:rPr>
          <w:spacing w:val="-2"/>
        </w:rPr>
        <w:t xml:space="preserve"> </w:t>
      </w:r>
      <w:r>
        <w:t>национальная</w:t>
      </w:r>
      <w:r>
        <w:rPr>
          <w:spacing w:val="-4"/>
        </w:rPr>
        <w:t xml:space="preserve"> </w:t>
      </w:r>
      <w:r>
        <w:t>кухня,</w:t>
      </w:r>
      <w:r>
        <w:rPr>
          <w:spacing w:val="3"/>
        </w:rPr>
        <w:t xml:space="preserve"> </w:t>
      </w:r>
      <w:r>
        <w:t>одежда,</w:t>
      </w:r>
      <w:r>
        <w:rPr>
          <w:spacing w:val="4"/>
        </w:rPr>
        <w:t xml:space="preserve"> </w:t>
      </w:r>
      <w:r>
        <w:t>посуда,</w:t>
      </w:r>
      <w:r>
        <w:rPr>
          <w:spacing w:val="4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инструменты).</w:t>
      </w:r>
    </w:p>
    <w:p>
      <w:pPr>
        <w:pStyle w:val="10"/>
        <w:spacing w:line="242" w:lineRule="auto"/>
        <w:ind w:right="801" w:firstLine="705"/>
      </w:pPr>
      <w:r>
        <w:t>Учить детей называть республику, ее столицу, родной город (село, поселок), улицу, на которой</w:t>
      </w:r>
      <w:r>
        <w:rPr>
          <w:spacing w:val="1"/>
        </w:rPr>
        <w:t xml:space="preserve"> </w:t>
      </w:r>
      <w:r>
        <w:t>он</w:t>
      </w:r>
      <w:r>
        <w:rPr>
          <w:spacing w:val="2"/>
        </w:rPr>
        <w:t xml:space="preserve"> </w:t>
      </w:r>
      <w:r>
        <w:t>живет.</w:t>
      </w:r>
      <w:r>
        <w:rPr>
          <w:spacing w:val="-2"/>
        </w:rPr>
        <w:t xml:space="preserve"> </w:t>
      </w:r>
      <w:r>
        <w:t>Рассказать</w:t>
      </w:r>
      <w:r>
        <w:rPr>
          <w:spacing w:val="2"/>
        </w:rPr>
        <w:t xml:space="preserve"> </w:t>
      </w:r>
      <w:r>
        <w:t>детям о</w:t>
      </w:r>
      <w:r>
        <w:rPr>
          <w:spacing w:val="-3"/>
        </w:rPr>
        <w:t xml:space="preserve"> </w:t>
      </w:r>
      <w:r>
        <w:t>достопримечательностях</w:t>
      </w:r>
      <w:r>
        <w:rPr>
          <w:spacing w:val="1"/>
        </w:rPr>
        <w:t xml:space="preserve"> </w:t>
      </w:r>
      <w:r>
        <w:t>города</w:t>
      </w:r>
      <w:r>
        <w:rPr>
          <w:spacing w:val="5"/>
        </w:rPr>
        <w:t xml:space="preserve"> </w:t>
      </w:r>
      <w:r>
        <w:t>(села).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5" w:firstLine="705"/>
      </w:pPr>
      <w:r>
        <w:t>Способствовать накоплению опыта участия детей в беседах о событиях, происходящих в родном</w:t>
      </w:r>
      <w:r>
        <w:rPr>
          <w:spacing w:val="1"/>
        </w:rPr>
        <w:t xml:space="preserve"> </w:t>
      </w:r>
      <w:r>
        <w:t>городе. Стимулировать к коллекционированию открыток, значков, семейных фотографий у памятных</w:t>
      </w:r>
      <w:r>
        <w:rPr>
          <w:spacing w:val="1"/>
        </w:rPr>
        <w:t xml:space="preserve"> </w:t>
      </w:r>
      <w:r>
        <w:t>мест,</w:t>
      </w:r>
      <w:r>
        <w:rPr>
          <w:spacing w:val="3"/>
        </w:rPr>
        <w:t xml:space="preserve"> </w:t>
      </w:r>
      <w:r>
        <w:t>иллюстрированных</w:t>
      </w:r>
      <w:r>
        <w:rPr>
          <w:spacing w:val="-4"/>
        </w:rPr>
        <w:t xml:space="preserve"> </w:t>
      </w:r>
      <w:r>
        <w:t>альбомов,</w:t>
      </w:r>
      <w:r>
        <w:rPr>
          <w:spacing w:val="3"/>
        </w:rPr>
        <w:t xml:space="preserve"> </w:t>
      </w:r>
      <w:r>
        <w:t>книг,</w:t>
      </w:r>
      <w:r>
        <w:rPr>
          <w:spacing w:val="-1"/>
        </w:rPr>
        <w:t xml:space="preserve"> </w:t>
      </w:r>
      <w:r>
        <w:t>журналов,</w:t>
      </w:r>
      <w:r>
        <w:rPr>
          <w:spacing w:val="3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образами</w:t>
      </w:r>
      <w:r>
        <w:rPr>
          <w:spacing w:val="-2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края.</w:t>
      </w:r>
    </w:p>
    <w:p>
      <w:pPr>
        <w:pStyle w:val="10"/>
        <w:ind w:right="798" w:firstLine="705"/>
      </w:pPr>
      <w:r>
        <w:t>Развивать представления о трудовой деятельности взрослых посредством татарских народных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(«Четыре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«Гороховое</w:t>
      </w:r>
      <w:r>
        <w:rPr>
          <w:spacing w:val="1"/>
        </w:rPr>
        <w:t xml:space="preserve"> </w:t>
      </w:r>
      <w:r>
        <w:t>войско»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стихотворными</w:t>
      </w:r>
      <w:r>
        <w:rPr>
          <w:spacing w:val="32"/>
        </w:rPr>
        <w:t xml:space="preserve"> </w:t>
      </w:r>
      <w:r>
        <w:t>строчками</w:t>
      </w:r>
      <w:r>
        <w:rPr>
          <w:spacing w:val="32"/>
        </w:rPr>
        <w:t xml:space="preserve"> </w:t>
      </w:r>
      <w:r>
        <w:t>татарских</w:t>
      </w:r>
      <w:r>
        <w:rPr>
          <w:spacing w:val="54"/>
        </w:rPr>
        <w:t xml:space="preserve"> </w:t>
      </w:r>
      <w:r>
        <w:t>писателей</w:t>
      </w:r>
      <w:r>
        <w:rPr>
          <w:spacing w:val="33"/>
        </w:rPr>
        <w:t xml:space="preserve"> </w:t>
      </w:r>
      <w:r>
        <w:t>(Д.</w:t>
      </w:r>
      <w:r>
        <w:rPr>
          <w:spacing w:val="29"/>
        </w:rPr>
        <w:t xml:space="preserve"> </w:t>
      </w:r>
      <w:r>
        <w:t>Тарджемалов</w:t>
      </w:r>
      <w:r>
        <w:rPr>
          <w:spacing w:val="32"/>
        </w:rPr>
        <w:t xml:space="preserve"> </w:t>
      </w:r>
      <w:r>
        <w:t>«Верхом</w:t>
      </w:r>
      <w:r>
        <w:rPr>
          <w:spacing w:val="8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палочке»,</w:t>
      </w:r>
      <w:r>
        <w:rPr>
          <w:spacing w:val="33"/>
        </w:rPr>
        <w:t xml:space="preserve"> </w:t>
      </w:r>
      <w:r>
        <w:t>Ш.</w:t>
      </w:r>
      <w:r>
        <w:rPr>
          <w:spacing w:val="29"/>
        </w:rPr>
        <w:t xml:space="preserve"> </w:t>
      </w:r>
      <w:r>
        <w:t>Маннур</w:t>
      </w:r>
    </w:p>
    <w:p>
      <w:pPr>
        <w:pStyle w:val="10"/>
        <w:ind w:firstLine="0"/>
      </w:pPr>
      <w:r>
        <w:t>«Воркуют</w:t>
      </w:r>
      <w:r>
        <w:rPr>
          <w:spacing w:val="-2"/>
        </w:rPr>
        <w:t xml:space="preserve"> </w:t>
      </w:r>
      <w:r>
        <w:t>голуби»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>
      <w:pPr>
        <w:pStyle w:val="10"/>
        <w:ind w:right="793" w:firstLine="705"/>
      </w:pPr>
      <w:r>
        <w:t>Формировать представление о том, что человек связан с природой круглый год, он выполняет</w:t>
      </w:r>
      <w:r>
        <w:rPr>
          <w:spacing w:val="1"/>
        </w:rPr>
        <w:t xml:space="preserve"> </w:t>
      </w:r>
      <w:r>
        <w:t>сезонные работы: сеет рожь, пшеницу на полях, сажает картофель в поле, косит сено на лугу, убирает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дворе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ind w:right="799" w:firstLine="705"/>
      </w:pP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взрослых:</w:t>
      </w:r>
      <w:r>
        <w:rPr>
          <w:spacing w:val="1"/>
        </w:rPr>
        <w:t xml:space="preserve"> </w:t>
      </w:r>
      <w:r>
        <w:t>водитель</w:t>
      </w:r>
      <w:r>
        <w:rPr>
          <w:spacing w:val="1"/>
        </w:rPr>
        <w:t xml:space="preserve"> </w:t>
      </w:r>
      <w:r>
        <w:t>автобуса</w:t>
      </w:r>
      <w:r>
        <w:rPr>
          <w:spacing w:val="1"/>
        </w:rPr>
        <w:t xml:space="preserve"> </w:t>
      </w:r>
      <w:r>
        <w:t>возит</w:t>
      </w:r>
      <w:r>
        <w:rPr>
          <w:spacing w:val="1"/>
        </w:rPr>
        <w:t xml:space="preserve"> </w:t>
      </w:r>
      <w:r>
        <w:t>пассажиров,</w:t>
      </w:r>
      <w:r>
        <w:rPr>
          <w:spacing w:val="1"/>
        </w:rPr>
        <w:t xml:space="preserve"> </w:t>
      </w:r>
      <w:r>
        <w:t>водитель</w:t>
      </w:r>
      <w:r>
        <w:rPr>
          <w:spacing w:val="1"/>
        </w:rPr>
        <w:t xml:space="preserve"> </w:t>
      </w:r>
      <w:r>
        <w:t>снегоуборочной</w:t>
      </w:r>
      <w:r>
        <w:rPr>
          <w:spacing w:val="1"/>
        </w:rPr>
        <w:t xml:space="preserve"> </w:t>
      </w:r>
      <w:r>
        <w:t>машины</w:t>
      </w:r>
      <w:r>
        <w:rPr>
          <w:spacing w:val="1"/>
        </w:rPr>
        <w:t xml:space="preserve"> </w:t>
      </w:r>
      <w:r>
        <w:t>убирает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дорог,</w:t>
      </w:r>
      <w:r>
        <w:rPr>
          <w:spacing w:val="55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ГИБДД регулирует движение автомобилей на улицах города и т.д., акцентировать внимание детей на то,</w:t>
      </w:r>
      <w:r>
        <w:rPr>
          <w:spacing w:val="-5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направлена на</w:t>
      </w:r>
      <w:r>
        <w:rPr>
          <w:spacing w:val="4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жителях города.</w:t>
      </w:r>
    </w:p>
    <w:p>
      <w:pPr>
        <w:pStyle w:val="10"/>
        <w:spacing w:before="1"/>
        <w:ind w:right="794" w:firstLine="705"/>
      </w:pPr>
      <w:r>
        <w:t>Обогащать представления детей о городском общественном транспорте (троллейбус, автобус,</w:t>
      </w:r>
      <w:r>
        <w:rPr>
          <w:spacing w:val="1"/>
        </w:rPr>
        <w:t xml:space="preserve"> </w:t>
      </w:r>
      <w:r>
        <w:t>трамвай).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остановок</w:t>
      </w:r>
      <w:r>
        <w:rPr>
          <w:spacing w:val="1"/>
        </w:rPr>
        <w:t xml:space="preserve"> </w:t>
      </w:r>
      <w:r>
        <w:t>маршрутного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дорожному</w:t>
      </w:r>
      <w:r>
        <w:rPr>
          <w:spacing w:val="1"/>
        </w:rPr>
        <w:t xml:space="preserve"> </w:t>
      </w:r>
      <w:r>
        <w:t>знаку</w:t>
      </w:r>
      <w:r>
        <w:rPr>
          <w:spacing w:val="1"/>
        </w:rPr>
        <w:t xml:space="preserve"> </w:t>
      </w:r>
      <w:r>
        <w:t>«место</w:t>
      </w:r>
      <w:r>
        <w:rPr>
          <w:spacing w:val="-52"/>
        </w:rPr>
        <w:t xml:space="preserve"> </w:t>
      </w:r>
      <w:r>
        <w:t>остановки автобуса (троллейбуса, трамвая), называть остановки ближайшего окружения. Познакомить с</w:t>
      </w:r>
      <w:r>
        <w:rPr>
          <w:spacing w:val="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посадки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выхода</w:t>
      </w:r>
      <w:r>
        <w:rPr>
          <w:spacing w:val="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городского</w:t>
      </w:r>
      <w:r>
        <w:rPr>
          <w:spacing w:val="2"/>
        </w:rPr>
        <w:t xml:space="preserve"> </w:t>
      </w:r>
      <w:r>
        <w:t>общественного</w:t>
      </w:r>
      <w:r>
        <w:rPr>
          <w:spacing w:val="-4"/>
        </w:rPr>
        <w:t xml:space="preserve"> </w:t>
      </w:r>
      <w:r>
        <w:t>транспорта.</w:t>
      </w:r>
    </w:p>
    <w:p>
      <w:pPr>
        <w:pStyle w:val="10"/>
        <w:spacing w:before="1"/>
        <w:ind w:right="792" w:firstLine="705"/>
      </w:pPr>
      <w:r>
        <w:t>Рассмотреть с детьми макет железной дороги, рассказать о труде машиниста. Познакомить с</w:t>
      </w:r>
      <w:r>
        <w:rPr>
          <w:spacing w:val="1"/>
        </w:rPr>
        <w:t xml:space="preserve"> </w:t>
      </w:r>
      <w:r>
        <w:t>метрополитеном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Казани,</w:t>
      </w:r>
      <w:r>
        <w:rPr>
          <w:spacing w:val="1"/>
        </w:rPr>
        <w:t xml:space="preserve"> </w:t>
      </w:r>
      <w:r>
        <w:t>со станцией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 города</w:t>
      </w:r>
      <w:r>
        <w:rPr>
          <w:spacing w:val="1"/>
        </w:rPr>
        <w:t xml:space="preserve"> </w:t>
      </w:r>
      <w:r>
        <w:t>«Площадь</w:t>
      </w:r>
      <w:r>
        <w:rPr>
          <w:spacing w:val="1"/>
        </w:rPr>
        <w:t xml:space="preserve"> </w:t>
      </w:r>
      <w:r>
        <w:t>Тукая»,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ее на</w:t>
      </w:r>
      <w:r>
        <w:rPr>
          <w:spacing w:val="1"/>
        </w:rPr>
        <w:t xml:space="preserve"> </w:t>
      </w:r>
      <w:r>
        <w:t>фотоснимках,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колорит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(22</w:t>
      </w:r>
      <w:r>
        <w:rPr>
          <w:spacing w:val="1"/>
        </w:rPr>
        <w:t xml:space="preserve"> </w:t>
      </w:r>
      <w:r>
        <w:t>мозаичных</w:t>
      </w:r>
      <w:r>
        <w:rPr>
          <w:spacing w:val="1"/>
        </w:rPr>
        <w:t xml:space="preserve"> </w:t>
      </w:r>
      <w:r>
        <w:t>панно,</w:t>
      </w:r>
      <w:r>
        <w:rPr>
          <w:spacing w:val="1"/>
        </w:rPr>
        <w:t xml:space="preserve"> </w:t>
      </w:r>
      <w:r>
        <w:t>изображающие</w:t>
      </w:r>
      <w:r>
        <w:rPr>
          <w:spacing w:val="14"/>
        </w:rPr>
        <w:t xml:space="preserve"> </w:t>
      </w:r>
      <w:r>
        <w:t>героев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темы</w:t>
      </w:r>
      <w:r>
        <w:rPr>
          <w:spacing w:val="21"/>
        </w:rPr>
        <w:t xml:space="preserve"> </w:t>
      </w:r>
      <w:r>
        <w:t>произведений</w:t>
      </w:r>
      <w:r>
        <w:rPr>
          <w:spacing w:val="23"/>
        </w:rPr>
        <w:t xml:space="preserve"> </w:t>
      </w:r>
      <w:r>
        <w:t>Г.</w:t>
      </w:r>
      <w:r>
        <w:rPr>
          <w:spacing w:val="15"/>
        </w:rPr>
        <w:t xml:space="preserve"> </w:t>
      </w:r>
      <w:r>
        <w:t>Тукая,</w:t>
      </w:r>
      <w:r>
        <w:rPr>
          <w:spacing w:val="19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портретный</w:t>
      </w:r>
      <w:r>
        <w:rPr>
          <w:spacing w:val="24"/>
        </w:rPr>
        <w:t xml:space="preserve"> </w:t>
      </w:r>
      <w:r>
        <w:t>образ).</w:t>
      </w:r>
      <w:r>
        <w:rPr>
          <w:spacing w:val="23"/>
        </w:rPr>
        <w:t xml:space="preserve"> </w:t>
      </w:r>
      <w:r>
        <w:t>Обогащать</w:t>
      </w:r>
      <w:r>
        <w:rPr>
          <w:spacing w:val="17"/>
        </w:rPr>
        <w:t xml:space="preserve"> </w:t>
      </w:r>
      <w:r>
        <w:t>знания</w:t>
      </w:r>
      <w:r>
        <w:rPr>
          <w:spacing w:val="16"/>
        </w:rPr>
        <w:t xml:space="preserve"> </w:t>
      </w:r>
      <w:r>
        <w:t>детей</w:t>
      </w:r>
      <w:r>
        <w:rPr>
          <w:spacing w:val="-53"/>
        </w:rPr>
        <w:t xml:space="preserve"> </w:t>
      </w:r>
      <w:r>
        <w:t>об</w:t>
      </w:r>
      <w:r>
        <w:rPr>
          <w:spacing w:val="4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действительности.</w:t>
      </w:r>
    </w:p>
    <w:p>
      <w:pPr>
        <w:pStyle w:val="10"/>
        <w:ind w:right="789" w:firstLine="705"/>
      </w:pPr>
      <w:r>
        <w:t>Развивать умение определять относительную скорость движения</w:t>
      </w:r>
      <w:r>
        <w:rPr>
          <w:spacing w:val="1"/>
        </w:rPr>
        <w:t xml:space="preserve"> </w:t>
      </w:r>
      <w:r>
        <w:t>(быстро, медленно); различать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(трамвая,</w:t>
      </w:r>
      <w:r>
        <w:rPr>
          <w:spacing w:val="1"/>
        </w:rPr>
        <w:t xml:space="preserve"> </w:t>
      </w:r>
      <w:r>
        <w:t>автобуса,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машины</w:t>
      </w:r>
      <w:r>
        <w:rPr>
          <w:spacing w:val="55"/>
        </w:rPr>
        <w:t xml:space="preserve"> </w:t>
      </w:r>
      <w:r>
        <w:t>скорой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местонахождение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останавливаться.</w:t>
      </w:r>
      <w:r>
        <w:rPr>
          <w:spacing w:val="-3"/>
        </w:rPr>
        <w:t xml:space="preserve"> </w:t>
      </w:r>
      <w:r>
        <w:t>Упражнять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определении</w:t>
      </w:r>
      <w:r>
        <w:rPr>
          <w:spacing w:val="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самим</w:t>
      </w:r>
      <w:r>
        <w:rPr>
          <w:spacing w:val="-4"/>
        </w:rPr>
        <w:t xml:space="preserve"> </w:t>
      </w:r>
      <w:r>
        <w:t>ребенком по</w:t>
      </w:r>
      <w:r>
        <w:rPr>
          <w:spacing w:val="-4"/>
        </w:rPr>
        <w:t xml:space="preserve"> </w:t>
      </w:r>
      <w:r>
        <w:t>сигналу</w:t>
      </w:r>
      <w:r>
        <w:rPr>
          <w:spacing w:val="-4"/>
        </w:rPr>
        <w:t xml:space="preserve"> </w:t>
      </w:r>
      <w:r>
        <w:t>светофора.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2"/>
        <w:spacing w:before="211"/>
        <w:ind w:left="934" w:right="906"/>
        <w:jc w:val="center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>
      <w:pPr>
        <w:ind w:left="813" w:right="793" w:firstLine="705"/>
        <w:jc w:val="both"/>
        <w:rPr>
          <w:i/>
        </w:rPr>
      </w:pPr>
      <w:r>
        <w:rPr>
          <w:i/>
        </w:rPr>
        <w:t>В области «Речевое развитие» основными задачами образовательной деятельности является</w:t>
      </w:r>
      <w:r>
        <w:rPr>
          <w:i/>
          <w:spacing w:val="1"/>
        </w:rPr>
        <w:t xml:space="preserve"> </w:t>
      </w:r>
      <w:r>
        <w:rPr>
          <w:i/>
        </w:rPr>
        <w:t>создание условий для формирования основы речевой и языковой культуры, совершенствования разных</w:t>
      </w:r>
      <w:r>
        <w:rPr>
          <w:i/>
          <w:spacing w:val="1"/>
        </w:rPr>
        <w:t xml:space="preserve"> </w:t>
      </w:r>
      <w:r>
        <w:rPr>
          <w:i/>
        </w:rPr>
        <w:t>сторон</w:t>
      </w:r>
      <w:r>
        <w:rPr>
          <w:i/>
          <w:spacing w:val="2"/>
        </w:rPr>
        <w:t xml:space="preserve"> </w:t>
      </w:r>
      <w:r>
        <w:rPr>
          <w:i/>
        </w:rPr>
        <w:t>речи</w:t>
      </w:r>
      <w:r>
        <w:rPr>
          <w:i/>
          <w:spacing w:val="1"/>
        </w:rPr>
        <w:t xml:space="preserve"> </w:t>
      </w:r>
      <w:r>
        <w:rPr>
          <w:i/>
        </w:rPr>
        <w:t>ребенка,</w:t>
      </w:r>
      <w:r>
        <w:rPr>
          <w:i/>
          <w:spacing w:val="-1"/>
        </w:rPr>
        <w:t xml:space="preserve"> </w:t>
      </w:r>
      <w:r>
        <w:rPr>
          <w:i/>
        </w:rPr>
        <w:t>приобщения</w:t>
      </w:r>
      <w:r>
        <w:rPr>
          <w:i/>
          <w:spacing w:val="-1"/>
        </w:rPr>
        <w:t xml:space="preserve"> </w:t>
      </w:r>
      <w:r>
        <w:rPr>
          <w:i/>
        </w:rPr>
        <w:t>его</w:t>
      </w:r>
      <w:r>
        <w:rPr>
          <w:i/>
          <w:spacing w:val="-3"/>
        </w:rPr>
        <w:t xml:space="preserve"> </w:t>
      </w:r>
      <w:r>
        <w:rPr>
          <w:i/>
        </w:rPr>
        <w:t>к</w:t>
      </w:r>
      <w:r>
        <w:rPr>
          <w:i/>
          <w:spacing w:val="-6"/>
        </w:rPr>
        <w:t xml:space="preserve"> </w:t>
      </w:r>
      <w:r>
        <w:rPr>
          <w:i/>
        </w:rPr>
        <w:t>культуре</w:t>
      </w:r>
      <w:r>
        <w:rPr>
          <w:i/>
          <w:spacing w:val="-1"/>
        </w:rPr>
        <w:t xml:space="preserve"> </w:t>
      </w:r>
      <w:r>
        <w:rPr>
          <w:i/>
        </w:rPr>
        <w:t>чтения художественной</w:t>
      </w:r>
      <w:r>
        <w:rPr>
          <w:i/>
          <w:spacing w:val="1"/>
        </w:rPr>
        <w:t xml:space="preserve"> </w:t>
      </w:r>
      <w:r>
        <w:rPr>
          <w:i/>
        </w:rPr>
        <w:t>литературы.</w:t>
      </w:r>
    </w:p>
    <w:p>
      <w:pPr>
        <w:pStyle w:val="10"/>
        <w:spacing w:before="4"/>
        <w:ind w:left="0" w:firstLine="0"/>
        <w:jc w:val="left"/>
        <w:rPr>
          <w:i/>
        </w:rPr>
      </w:pPr>
    </w:p>
    <w:p>
      <w:pPr>
        <w:pStyle w:val="3"/>
        <w:spacing w:line="249" w:lineRule="exact"/>
        <w:ind w:left="1518"/>
      </w:pPr>
      <w:r>
        <w:t>В сфере</w:t>
      </w:r>
      <w:r>
        <w:rPr>
          <w:spacing w:val="-3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ребенка</w:t>
      </w:r>
    </w:p>
    <w:p>
      <w:pPr>
        <w:pStyle w:val="10"/>
        <w:spacing w:line="242" w:lineRule="auto"/>
        <w:ind w:right="792" w:firstLine="705"/>
      </w:pPr>
      <w:r>
        <w:t>Создать</w:t>
      </w:r>
      <w:r>
        <w:rPr>
          <w:spacing w:val="1"/>
        </w:rPr>
        <w:t xml:space="preserve"> </w:t>
      </w:r>
      <w:r>
        <w:t>условия для овладения первичной коммуникации 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 русскоязычными</w:t>
      </w:r>
      <w:r>
        <w:rPr>
          <w:spacing w:val="1"/>
        </w:rPr>
        <w:t xml:space="preserve"> </w:t>
      </w:r>
      <w:r>
        <w:t>детьми, использовать УМК «Татарча сөйләшәбез». Накапливать словарный запас, не менее 62 слов,</w:t>
      </w:r>
      <w:r>
        <w:rPr>
          <w:spacing w:val="1"/>
        </w:rPr>
        <w:t xml:space="preserve"> </w:t>
      </w:r>
      <w:r>
        <w:t>обогащать речь</w:t>
      </w:r>
      <w:r>
        <w:rPr>
          <w:spacing w:val="2"/>
        </w:rPr>
        <w:t xml:space="preserve"> </w:t>
      </w:r>
      <w:r>
        <w:t>смысловым</w:t>
      </w:r>
      <w:r>
        <w:rPr>
          <w:spacing w:val="2"/>
        </w:rPr>
        <w:t xml:space="preserve"> </w:t>
      </w:r>
      <w:r>
        <w:t>содержанием.</w:t>
      </w:r>
    </w:p>
    <w:p>
      <w:pPr>
        <w:pStyle w:val="10"/>
        <w:ind w:right="791" w:firstLine="705"/>
      </w:pPr>
      <w:r>
        <w:t>Развивать интерес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татарскому языку.</w:t>
      </w:r>
      <w:r>
        <w:rPr>
          <w:spacing w:val="1"/>
        </w:rPr>
        <w:t xml:space="preserve"> </w:t>
      </w:r>
      <w:r>
        <w:t>В процессе целенаправленного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дом»,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аудио-видео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сюжеты,</w:t>
      </w:r>
      <w:r>
        <w:rPr>
          <w:spacing w:val="1"/>
        </w:rPr>
        <w:t xml:space="preserve"> </w:t>
      </w:r>
      <w:r>
        <w:t>дидактический</w:t>
      </w:r>
      <w:r>
        <w:rPr>
          <w:spacing w:val="1"/>
        </w:rPr>
        <w:t xml:space="preserve"> </w:t>
      </w:r>
      <w:r>
        <w:t>инструментарий. Способствовать восприятию детьми новых слов, правильному их звукопроизношению,</w:t>
      </w:r>
      <w:r>
        <w:rPr>
          <w:spacing w:val="-52"/>
        </w:rPr>
        <w:t xml:space="preserve"> </w:t>
      </w:r>
      <w:r>
        <w:t>запоминанию,</w:t>
      </w:r>
      <w:r>
        <w:rPr>
          <w:spacing w:val="-2"/>
        </w:rPr>
        <w:t xml:space="preserve"> </w:t>
      </w:r>
      <w:r>
        <w:t>активизации.</w:t>
      </w:r>
    </w:p>
    <w:p>
      <w:pPr>
        <w:pStyle w:val="10"/>
        <w:ind w:right="790" w:firstLine="705"/>
      </w:pPr>
      <w:r>
        <w:t>Побуждать вопросами отыскивать игрушки, картинки, предметы. Учить соотносить 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тетради,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задания,</w:t>
      </w:r>
      <w:r>
        <w:rPr>
          <w:spacing w:val="4"/>
        </w:rPr>
        <w:t xml:space="preserve"> </w:t>
      </w:r>
      <w:r>
        <w:t>употреблять</w:t>
      </w:r>
      <w:r>
        <w:rPr>
          <w:spacing w:val="2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слова.</w:t>
      </w:r>
    </w:p>
    <w:p>
      <w:pPr>
        <w:pStyle w:val="10"/>
        <w:ind w:right="785" w:firstLine="705"/>
      </w:pPr>
      <w:r>
        <w:t>Поощрять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 на вопросы одно-двусловными предложениями как эквивалент целого высказывания, строить</w:t>
      </w:r>
      <w:r>
        <w:rPr>
          <w:spacing w:val="1"/>
        </w:rPr>
        <w:t xml:space="preserve"> </w:t>
      </w:r>
      <w:r>
        <w:t>фразы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2-3</w:t>
      </w:r>
      <w:r>
        <w:rPr>
          <w:spacing w:val="2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на татарском</w:t>
      </w:r>
      <w:r>
        <w:rPr>
          <w:spacing w:val="1"/>
        </w:rPr>
        <w:t xml:space="preserve"> </w:t>
      </w:r>
      <w:r>
        <w:t>языке.</w:t>
      </w:r>
    </w:p>
    <w:p>
      <w:pPr>
        <w:pStyle w:val="10"/>
        <w:ind w:right="794" w:firstLine="705"/>
      </w:pPr>
      <w:r>
        <w:t>Учить детей ориентироваться в ситуациях повседневного общения. Посредством упражнений,</w:t>
      </w:r>
      <w:r>
        <w:rPr>
          <w:spacing w:val="1"/>
        </w:rPr>
        <w:t xml:space="preserve"> </w:t>
      </w:r>
      <w:r>
        <w:t>создания</w:t>
      </w:r>
      <w:r>
        <w:rPr>
          <w:spacing w:val="5"/>
        </w:rPr>
        <w:t xml:space="preserve"> </w:t>
      </w:r>
      <w:r>
        <w:t>игровых</w:t>
      </w:r>
      <w:r>
        <w:rPr>
          <w:spacing w:val="6"/>
        </w:rPr>
        <w:t xml:space="preserve"> </w:t>
      </w:r>
      <w:r>
        <w:t>ситуаций,</w:t>
      </w:r>
      <w:r>
        <w:rPr>
          <w:spacing w:val="11"/>
        </w:rPr>
        <w:t xml:space="preserve"> </w:t>
      </w:r>
      <w:r>
        <w:t>организации</w:t>
      </w:r>
      <w:r>
        <w:rPr>
          <w:spacing w:val="12"/>
        </w:rPr>
        <w:t xml:space="preserve"> </w:t>
      </w:r>
      <w:r>
        <w:t>различных</w:t>
      </w:r>
      <w:r>
        <w:rPr>
          <w:spacing w:val="6"/>
        </w:rPr>
        <w:t xml:space="preserve"> </w:t>
      </w:r>
      <w:r>
        <w:t>видов</w:t>
      </w:r>
      <w:r>
        <w:rPr>
          <w:spacing w:val="10"/>
        </w:rPr>
        <w:t xml:space="preserve"> </w:t>
      </w:r>
      <w:r>
        <w:t>детской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(игра,</w:t>
      </w:r>
      <w:r>
        <w:rPr>
          <w:spacing w:val="8"/>
        </w:rPr>
        <w:t xml:space="preserve"> </w:t>
      </w:r>
      <w:r>
        <w:t>общение,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5" w:firstLine="0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решение,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высказываться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конкретной</w:t>
      </w:r>
      <w:r>
        <w:rPr>
          <w:spacing w:val="3"/>
        </w:rPr>
        <w:t xml:space="preserve"> </w:t>
      </w:r>
      <w:r>
        <w:t>ситуацией.</w:t>
      </w:r>
    </w:p>
    <w:p>
      <w:pPr>
        <w:pStyle w:val="10"/>
        <w:ind w:right="791" w:firstLine="705"/>
      </w:pPr>
      <w:r>
        <w:t>Стимулировать инициативные высказывания детей на татарском языке, обращения ко взрослому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поиграть.</w:t>
      </w:r>
      <w:r>
        <w:rPr>
          <w:spacing w:val="1"/>
        </w:rPr>
        <w:t xml:space="preserve"> </w:t>
      </w:r>
      <w:r>
        <w:t>Налаживать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-4"/>
        </w:rPr>
        <w:t xml:space="preserve"> </w:t>
      </w:r>
      <w:r>
        <w:t>с детьми.</w:t>
      </w:r>
    </w:p>
    <w:p>
      <w:pPr>
        <w:pStyle w:val="10"/>
        <w:spacing w:before="4" w:line="237" w:lineRule="auto"/>
        <w:ind w:right="797" w:firstLine="705"/>
      </w:pPr>
      <w:r>
        <w:t>Осуществлять систему</w:t>
      </w:r>
      <w:r>
        <w:rPr>
          <w:spacing w:val="1"/>
        </w:rPr>
        <w:t xml:space="preserve"> </w:t>
      </w:r>
      <w:r>
        <w:t>наблюдений за речевым развитием русскоязычных детей, связанную 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2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 их дальнейшей</w:t>
      </w:r>
      <w:r>
        <w:rPr>
          <w:spacing w:val="2"/>
        </w:rPr>
        <w:t xml:space="preserve"> </w:t>
      </w:r>
      <w:r>
        <w:t>оптимизации.</w:t>
      </w:r>
    </w:p>
    <w:p>
      <w:pPr>
        <w:pStyle w:val="10"/>
        <w:spacing w:before="2"/>
        <w:ind w:right="788" w:firstLine="705"/>
      </w:pPr>
      <w:r>
        <w:t>Поддерживать стремление ребенка рассказать небольшое стихотворение на празднике. Заложить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ожидания</w:t>
      </w:r>
      <w:r>
        <w:rPr>
          <w:spacing w:val="-5"/>
        </w:rPr>
        <w:t xml:space="preserve"> </w:t>
      </w:r>
      <w:r>
        <w:t>предстоящих</w:t>
      </w:r>
      <w:r>
        <w:rPr>
          <w:spacing w:val="2"/>
        </w:rPr>
        <w:t xml:space="preserve"> </w:t>
      </w:r>
      <w:r>
        <w:t>событий.</w:t>
      </w:r>
    </w:p>
    <w:p>
      <w:pPr>
        <w:pStyle w:val="3"/>
        <w:spacing w:before="4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приобщения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произведений</w:t>
      </w:r>
    </w:p>
    <w:p>
      <w:pPr>
        <w:pStyle w:val="10"/>
        <w:ind w:right="789" w:firstLine="705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тематики - сказки, рассказа, стихотворения татарских писателей и поэтов, эмоционально реагировать на</w:t>
      </w:r>
      <w:r>
        <w:rPr>
          <w:spacing w:val="1"/>
        </w:rPr>
        <w:t xml:space="preserve"> </w:t>
      </w:r>
      <w:r>
        <w:t>их содержание.</w:t>
      </w:r>
      <w:r>
        <w:rPr>
          <w:spacing w:val="2"/>
        </w:rPr>
        <w:t xml:space="preserve"> </w:t>
      </w:r>
      <w:r>
        <w:t>Стимулировать обращения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ко взрослому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почитать книгу.</w:t>
      </w:r>
    </w:p>
    <w:p>
      <w:pPr>
        <w:pStyle w:val="10"/>
        <w:ind w:right="790" w:firstLine="705"/>
      </w:pPr>
      <w:r>
        <w:t>Обогащать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характерах,</w:t>
      </w:r>
      <w:r>
        <w:rPr>
          <w:spacing w:val="1"/>
        </w:rPr>
        <w:t xml:space="preserve"> </w:t>
      </w:r>
      <w:r>
        <w:t>реальных</w:t>
      </w:r>
      <w:r>
        <w:rPr>
          <w:spacing w:val="-2"/>
        </w:rPr>
        <w:t xml:space="preserve"> </w:t>
      </w:r>
      <w:r>
        <w:t>событиях,</w:t>
      </w:r>
      <w:r>
        <w:rPr>
          <w:spacing w:val="-4"/>
        </w:rPr>
        <w:t xml:space="preserve"> </w:t>
      </w:r>
      <w:r>
        <w:t>поступках</w:t>
      </w:r>
      <w:r>
        <w:rPr>
          <w:spacing w:val="-1"/>
        </w:rPr>
        <w:t xml:space="preserve"> </w:t>
      </w:r>
      <w:r>
        <w:t>взрослых и</w:t>
      </w:r>
      <w:r>
        <w:rPr>
          <w:spacing w:val="-4"/>
        </w:rPr>
        <w:t xml:space="preserve"> </w:t>
      </w:r>
      <w:r>
        <w:t>детей, задавать</w:t>
      </w:r>
      <w:r>
        <w:rPr>
          <w:spacing w:val="-6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прочитанного.</w:t>
      </w:r>
    </w:p>
    <w:p>
      <w:pPr>
        <w:pStyle w:val="10"/>
        <w:ind w:right="790" w:firstLine="705"/>
      </w:pPr>
      <w:r>
        <w:t>Использовать малые формы поэтического фольклора, народные сказки для проявления детьми</w:t>
      </w:r>
      <w:r>
        <w:rPr>
          <w:spacing w:val="1"/>
        </w:rPr>
        <w:t xml:space="preserve"> </w:t>
      </w:r>
      <w:r>
        <w:t>сопереживания, сочувствия по отношению к героям литературных произведений, ориентироваться на</w:t>
      </w:r>
      <w:r>
        <w:rPr>
          <w:spacing w:val="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поведения и</w:t>
      </w:r>
      <w:r>
        <w:rPr>
          <w:spacing w:val="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сверстников.</w:t>
      </w:r>
    </w:p>
    <w:p>
      <w:pPr>
        <w:pStyle w:val="10"/>
        <w:ind w:right="786" w:firstLine="705"/>
      </w:pPr>
      <w:r>
        <w:t>Организовывать</w:t>
      </w:r>
      <w:r>
        <w:rPr>
          <w:spacing w:val="1"/>
        </w:rPr>
        <w:t xml:space="preserve"> </w:t>
      </w:r>
      <w:r>
        <w:t>инсценировки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драматизацию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отрывков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запомнить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интересные,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отрывки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предоставляя</w:t>
      </w:r>
      <w:r>
        <w:rPr>
          <w:spacing w:val="-1"/>
        </w:rPr>
        <w:t xml:space="preserve"> </w:t>
      </w:r>
      <w:r>
        <w:t>детям возможность договаривать</w:t>
      </w:r>
      <w:r>
        <w:rPr>
          <w:spacing w:val="-4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несложные</w:t>
      </w:r>
      <w:r>
        <w:rPr>
          <w:spacing w:val="-6"/>
        </w:rPr>
        <w:t xml:space="preserve"> </w:t>
      </w:r>
      <w:r>
        <w:t>для воспроизведения фразы.</w:t>
      </w:r>
    </w:p>
    <w:p>
      <w:pPr>
        <w:pStyle w:val="10"/>
        <w:ind w:right="796" w:firstLine="705"/>
      </w:pPr>
      <w:r>
        <w:t>Поощрять чтение наизусть небольших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форм татарского</w:t>
      </w:r>
      <w:r>
        <w:rPr>
          <w:spacing w:val="-3"/>
        </w:rPr>
        <w:t xml:space="preserve"> </w:t>
      </w:r>
      <w:r>
        <w:t>фольклора.</w:t>
      </w:r>
      <w:r>
        <w:rPr>
          <w:spacing w:val="-2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способность</w:t>
      </w:r>
      <w:r>
        <w:rPr>
          <w:spacing w:val="5"/>
        </w:rPr>
        <w:t xml:space="preserve"> </w:t>
      </w:r>
      <w:r>
        <w:t>заучивать,</w:t>
      </w:r>
      <w:r>
        <w:rPr>
          <w:spacing w:val="-1"/>
        </w:rPr>
        <w:t xml:space="preserve"> </w:t>
      </w:r>
      <w:r>
        <w:t>запоминать стихи.</w:t>
      </w:r>
    </w:p>
    <w:p>
      <w:pPr>
        <w:pStyle w:val="10"/>
        <w:ind w:left="1518" w:firstLine="0"/>
      </w:pPr>
      <w:r>
        <w:t>Давать</w:t>
      </w:r>
      <w:r>
        <w:rPr>
          <w:spacing w:val="27"/>
        </w:rPr>
        <w:t xml:space="preserve"> </w:t>
      </w:r>
      <w:r>
        <w:t>детям</w:t>
      </w:r>
      <w:r>
        <w:rPr>
          <w:spacing w:val="86"/>
        </w:rPr>
        <w:t xml:space="preserve"> </w:t>
      </w:r>
      <w:r>
        <w:t>возможность</w:t>
      </w:r>
      <w:r>
        <w:rPr>
          <w:spacing w:val="86"/>
        </w:rPr>
        <w:t xml:space="preserve"> </w:t>
      </w:r>
      <w:r>
        <w:t>самостоятельно</w:t>
      </w:r>
      <w:r>
        <w:rPr>
          <w:spacing w:val="81"/>
        </w:rPr>
        <w:t xml:space="preserve"> </w:t>
      </w:r>
      <w:r>
        <w:t>повторно</w:t>
      </w:r>
      <w:r>
        <w:rPr>
          <w:spacing w:val="88"/>
        </w:rPr>
        <w:t xml:space="preserve"> </w:t>
      </w:r>
      <w:r>
        <w:t>рассматривать</w:t>
      </w:r>
      <w:r>
        <w:rPr>
          <w:spacing w:val="81"/>
        </w:rPr>
        <w:t xml:space="preserve"> </w:t>
      </w:r>
      <w:r>
        <w:t>иллюстрации</w:t>
      </w:r>
      <w:r>
        <w:rPr>
          <w:spacing w:val="83"/>
        </w:rPr>
        <w:t xml:space="preserve"> </w:t>
      </w:r>
      <w:r>
        <w:t>в</w:t>
      </w:r>
      <w:r>
        <w:rPr>
          <w:spacing w:val="83"/>
        </w:rPr>
        <w:t xml:space="preserve"> </w:t>
      </w:r>
      <w:r>
        <w:t>книге.</w:t>
      </w:r>
    </w:p>
    <w:p>
      <w:pPr>
        <w:pStyle w:val="10"/>
        <w:spacing w:line="251" w:lineRule="exact"/>
        <w:ind w:firstLine="0"/>
      </w:pPr>
      <w:r>
        <w:t>Обогащать</w:t>
      </w:r>
      <w:r>
        <w:rPr>
          <w:spacing w:val="-4"/>
        </w:rPr>
        <w:t xml:space="preserve"> </w:t>
      </w:r>
      <w:r>
        <w:t>литературными</w:t>
      </w:r>
      <w:r>
        <w:rPr>
          <w:spacing w:val="-2"/>
        </w:rPr>
        <w:t xml:space="preserve"> </w:t>
      </w:r>
      <w:r>
        <w:t>образами</w:t>
      </w:r>
      <w:r>
        <w:rPr>
          <w:spacing w:val="-6"/>
        </w:rPr>
        <w:t xml:space="preserve"> </w:t>
      </w:r>
      <w:r>
        <w:t>игровую,</w:t>
      </w:r>
      <w:r>
        <w:rPr>
          <w:spacing w:val="-1"/>
        </w:rPr>
        <w:t xml:space="preserve"> </w:t>
      </w:r>
      <w:r>
        <w:t>изобразительную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конструирование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>
      <w:pPr>
        <w:pStyle w:val="10"/>
        <w:ind w:right="792" w:firstLine="705"/>
      </w:pPr>
      <w:r>
        <w:t>Помочь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первоначальном</w:t>
      </w:r>
      <w:r>
        <w:rPr>
          <w:spacing w:val="1"/>
        </w:rPr>
        <w:t xml:space="preserve"> </w:t>
      </w:r>
      <w:r>
        <w:t>ознакомлении с постановками для детей в Казанском государственном Татарском театре юного зрителя</w:t>
      </w:r>
      <w:r>
        <w:rPr>
          <w:spacing w:val="1"/>
        </w:rPr>
        <w:t xml:space="preserve"> </w:t>
      </w:r>
      <w:r>
        <w:t>им.</w:t>
      </w:r>
      <w:r>
        <w:rPr>
          <w:spacing w:val="-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Кариева.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ind w:left="929" w:right="906"/>
        <w:jc w:val="center"/>
      </w:pPr>
      <w:r>
        <w:t>ХУДОЖЕСТВЕННО-ЭСТЕТИЧЕСКОЕ</w:t>
      </w:r>
      <w:r>
        <w:rPr>
          <w:spacing w:val="45"/>
        </w:rPr>
        <w:t xml:space="preserve"> </w:t>
      </w:r>
      <w:r>
        <w:t>РАЗВИТИЕ</w:t>
      </w:r>
    </w:p>
    <w:p>
      <w:pPr>
        <w:ind w:left="813" w:right="784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является создание условий для развития у детей интереса к</w:t>
      </w:r>
      <w:r>
        <w:rPr>
          <w:i/>
          <w:spacing w:val="1"/>
        </w:rPr>
        <w:t xml:space="preserve"> </w:t>
      </w:r>
      <w:r>
        <w:rPr>
          <w:i/>
        </w:rPr>
        <w:t>эстетической стороне</w:t>
      </w:r>
      <w:r>
        <w:rPr>
          <w:i/>
          <w:spacing w:val="1"/>
        </w:rPr>
        <w:t xml:space="preserve"> </w:t>
      </w:r>
      <w:r>
        <w:rPr>
          <w:i/>
        </w:rPr>
        <w:t>действительности, ознакомления с разными видами и жанрами искусства (словесного, музыкального,</w:t>
      </w:r>
      <w:r>
        <w:rPr>
          <w:i/>
          <w:spacing w:val="1"/>
        </w:rPr>
        <w:t xml:space="preserve"> </w:t>
      </w:r>
      <w:r>
        <w:rPr>
          <w:i/>
        </w:rPr>
        <w:t>изобразительного), в том числе народного творчества, приобщения к разным видам художественно-</w:t>
      </w:r>
      <w:r>
        <w:rPr>
          <w:i/>
          <w:spacing w:val="1"/>
        </w:rPr>
        <w:t xml:space="preserve"> </w:t>
      </w:r>
      <w:r>
        <w:rPr>
          <w:i/>
        </w:rPr>
        <w:t>эстетической</w:t>
      </w:r>
      <w:r>
        <w:rPr>
          <w:i/>
          <w:spacing w:val="1"/>
        </w:rPr>
        <w:t xml:space="preserve"> </w:t>
      </w:r>
      <w:r>
        <w:rPr>
          <w:i/>
        </w:rPr>
        <w:t>действительности,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потребности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творческом</w:t>
      </w:r>
      <w:r>
        <w:rPr>
          <w:i/>
          <w:spacing w:val="1"/>
        </w:rPr>
        <w:t xml:space="preserve"> </w:t>
      </w:r>
      <w:r>
        <w:rPr>
          <w:i/>
        </w:rPr>
        <w:t>самовыражении,</w:t>
      </w:r>
      <w:r>
        <w:rPr>
          <w:i/>
          <w:spacing w:val="1"/>
        </w:rPr>
        <w:t xml:space="preserve"> </w:t>
      </w:r>
      <w:r>
        <w:rPr>
          <w:i/>
        </w:rPr>
        <w:t>инициативности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самостоятельности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2"/>
        </w:rPr>
        <w:t xml:space="preserve"> </w:t>
      </w:r>
      <w:r>
        <w:rPr>
          <w:i/>
        </w:rPr>
        <w:t>воплощении</w:t>
      </w:r>
      <w:r>
        <w:rPr>
          <w:i/>
          <w:spacing w:val="1"/>
        </w:rPr>
        <w:t xml:space="preserve"> </w:t>
      </w:r>
      <w:r>
        <w:rPr>
          <w:i/>
        </w:rPr>
        <w:t>художественного</w:t>
      </w:r>
      <w:r>
        <w:rPr>
          <w:i/>
          <w:spacing w:val="1"/>
        </w:rPr>
        <w:t xml:space="preserve"> </w:t>
      </w:r>
      <w:r>
        <w:rPr>
          <w:i/>
        </w:rPr>
        <w:t>замысла.</w:t>
      </w:r>
    </w:p>
    <w:p>
      <w:pPr>
        <w:pStyle w:val="10"/>
        <w:spacing w:before="6"/>
        <w:ind w:left="0" w:firstLine="0"/>
        <w:jc w:val="left"/>
        <w:rPr>
          <w:i/>
        </w:rPr>
      </w:pPr>
    </w:p>
    <w:p>
      <w:pPr>
        <w:pStyle w:val="3"/>
        <w:spacing w:line="237" w:lineRule="auto"/>
        <w:ind w:right="791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жанрами,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творчества</w:t>
      </w:r>
    </w:p>
    <w:p>
      <w:pPr>
        <w:pStyle w:val="10"/>
        <w:spacing w:line="242" w:lineRule="auto"/>
        <w:ind w:right="801" w:firstLine="705"/>
      </w:pPr>
      <w:r>
        <w:t>Поддерживать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промысла,</w:t>
      </w:r>
      <w:r>
        <w:rPr>
          <w:spacing w:val="4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t>искусства.</w:t>
      </w:r>
    </w:p>
    <w:p>
      <w:pPr>
        <w:pStyle w:val="10"/>
        <w:ind w:right="791" w:firstLine="705"/>
      </w:pPr>
      <w:r>
        <w:t>Организовать посещение музея изобразительного искусства (совместно с родителями). Развивать</w:t>
      </w:r>
      <w:r>
        <w:rPr>
          <w:spacing w:val="-52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эмоционально</w:t>
      </w:r>
      <w:r>
        <w:rPr>
          <w:spacing w:val="-5"/>
        </w:rPr>
        <w:t xml:space="preserve"> </w:t>
      </w:r>
      <w:r>
        <w:t>откликаться на</w:t>
      </w:r>
      <w:r>
        <w:rPr>
          <w:spacing w:val="-1"/>
        </w:rPr>
        <w:t xml:space="preserve"> </w:t>
      </w:r>
      <w:r>
        <w:t>изображение,</w:t>
      </w:r>
      <w:r>
        <w:rPr>
          <w:spacing w:val="3"/>
        </w:rPr>
        <w:t xml:space="preserve"> </w:t>
      </w:r>
      <w:r>
        <w:t>соотносить увиденное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опытом.</w:t>
      </w:r>
    </w:p>
    <w:p>
      <w:pPr>
        <w:pStyle w:val="10"/>
        <w:ind w:right="793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костюмом</w:t>
      </w:r>
      <w:r>
        <w:rPr>
          <w:spacing w:val="1"/>
        </w:rPr>
        <w:t xml:space="preserve"> </w:t>
      </w:r>
      <w:r>
        <w:t>(однотонная</w:t>
      </w:r>
      <w:r>
        <w:rPr>
          <w:spacing w:val="1"/>
        </w:rPr>
        <w:t xml:space="preserve"> </w:t>
      </w:r>
      <w:r>
        <w:t>просторная</w:t>
      </w:r>
      <w:r>
        <w:rPr>
          <w:spacing w:val="1"/>
        </w:rPr>
        <w:t xml:space="preserve"> </w:t>
      </w:r>
      <w:r>
        <w:t>рубаха,</w:t>
      </w:r>
      <w:r>
        <w:rPr>
          <w:spacing w:val="1"/>
        </w:rPr>
        <w:t xml:space="preserve"> </w:t>
      </w:r>
      <w:r>
        <w:t>бархатный камзол, нарядный нагрудник, штаны с широким шагом, вышитый передник с нагрудником,</w:t>
      </w:r>
      <w:r>
        <w:rPr>
          <w:spacing w:val="1"/>
        </w:rPr>
        <w:t xml:space="preserve"> </w:t>
      </w:r>
      <w:r>
        <w:t>калфак,</w:t>
      </w:r>
      <w:r>
        <w:rPr>
          <w:spacing w:val="1"/>
        </w:rPr>
        <w:t xml:space="preserve"> </w:t>
      </w:r>
      <w:r>
        <w:t>мозаичные</w:t>
      </w:r>
      <w:r>
        <w:rPr>
          <w:spacing w:val="1"/>
        </w:rPr>
        <w:t xml:space="preserve"> </w:t>
      </w:r>
      <w:r>
        <w:t>ичиги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туфли,</w:t>
      </w:r>
      <w:r>
        <w:rPr>
          <w:spacing w:val="1"/>
        </w:rPr>
        <w:t xml:space="preserve"> </w:t>
      </w:r>
      <w:r>
        <w:t>тюбетейка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костюме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кроя,</w:t>
      </w:r>
      <w:r>
        <w:rPr>
          <w:spacing w:val="1"/>
        </w:rPr>
        <w:t xml:space="preserve"> </w:t>
      </w:r>
      <w:r>
        <w:t>ткачества,</w:t>
      </w:r>
      <w:r>
        <w:rPr>
          <w:spacing w:val="1"/>
        </w:rPr>
        <w:t xml:space="preserve"> </w:t>
      </w:r>
      <w:r>
        <w:t>разнообразная</w:t>
      </w:r>
      <w:r>
        <w:rPr>
          <w:spacing w:val="1"/>
        </w:rPr>
        <w:t xml:space="preserve"> </w:t>
      </w:r>
      <w:r>
        <w:t>вышивка,</w:t>
      </w:r>
      <w:r>
        <w:rPr>
          <w:spacing w:val="1"/>
        </w:rPr>
        <w:t xml:space="preserve"> </w:t>
      </w:r>
      <w:r>
        <w:t>ювелирные</w:t>
      </w:r>
      <w:r>
        <w:rPr>
          <w:spacing w:val="-6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кожаная</w:t>
      </w:r>
      <w:r>
        <w:rPr>
          <w:spacing w:val="-6"/>
        </w:rPr>
        <w:t xml:space="preserve"> </w:t>
      </w:r>
      <w:r>
        <w:t>мозаика.</w:t>
      </w:r>
      <w:r>
        <w:rPr>
          <w:spacing w:val="2"/>
        </w:rPr>
        <w:t xml:space="preserve"> </w:t>
      </w:r>
      <w:r>
        <w:t>Помочь найти</w:t>
      </w:r>
      <w:r>
        <w:rPr>
          <w:spacing w:val="-4"/>
        </w:rPr>
        <w:t xml:space="preserve"> </w:t>
      </w:r>
      <w:r>
        <w:t>элементы прошлого</w:t>
      </w:r>
      <w:r>
        <w:rPr>
          <w:spacing w:val="-5"/>
        </w:rPr>
        <w:t xml:space="preserve"> </w:t>
      </w:r>
      <w:r>
        <w:t>в современной</w:t>
      </w:r>
      <w:r>
        <w:rPr>
          <w:spacing w:val="1"/>
        </w:rPr>
        <w:t xml:space="preserve"> </w:t>
      </w:r>
      <w:r>
        <w:t>одежде.</w:t>
      </w:r>
    </w:p>
    <w:p>
      <w:pPr>
        <w:pStyle w:val="10"/>
        <w:spacing w:line="251" w:lineRule="exact"/>
        <w:ind w:left="780" w:right="791" w:firstLine="0"/>
        <w:jc w:val="right"/>
      </w:pPr>
      <w:r>
        <w:t>Познакомить</w:t>
      </w:r>
      <w:r>
        <w:rPr>
          <w:spacing w:val="92"/>
        </w:rPr>
        <w:t xml:space="preserve"> </w:t>
      </w:r>
      <w:r>
        <w:t>с</w:t>
      </w:r>
      <w:r>
        <w:rPr>
          <w:spacing w:val="91"/>
        </w:rPr>
        <w:t xml:space="preserve"> </w:t>
      </w:r>
      <w:r>
        <w:t>понятиями</w:t>
      </w:r>
      <w:r>
        <w:rPr>
          <w:spacing w:val="94"/>
        </w:rPr>
        <w:t xml:space="preserve"> </w:t>
      </w:r>
      <w:r>
        <w:t>«художественная</w:t>
      </w:r>
      <w:r>
        <w:rPr>
          <w:spacing w:val="91"/>
        </w:rPr>
        <w:t xml:space="preserve"> </w:t>
      </w:r>
      <w:r>
        <w:t>керамика»,</w:t>
      </w:r>
      <w:r>
        <w:rPr>
          <w:spacing w:val="95"/>
        </w:rPr>
        <w:t xml:space="preserve"> </w:t>
      </w:r>
      <w:r>
        <w:t>«художник»,</w:t>
      </w:r>
      <w:r>
        <w:rPr>
          <w:spacing w:val="95"/>
        </w:rPr>
        <w:t xml:space="preserve"> </w:t>
      </w:r>
      <w:r>
        <w:t>«художник-керамик»,</w:t>
      </w:r>
    </w:p>
    <w:p>
      <w:pPr>
        <w:pStyle w:val="10"/>
        <w:ind w:left="780" w:right="795" w:firstLine="0"/>
        <w:jc w:val="right"/>
      </w:pPr>
      <w:r>
        <w:t>«гончарное</w:t>
      </w:r>
      <w:r>
        <w:rPr>
          <w:spacing w:val="69"/>
        </w:rPr>
        <w:t xml:space="preserve"> </w:t>
      </w:r>
      <w:r>
        <w:t>ремесло».</w:t>
      </w:r>
      <w:r>
        <w:rPr>
          <w:spacing w:val="78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доступной</w:t>
      </w:r>
      <w:r>
        <w:rPr>
          <w:spacing w:val="77"/>
        </w:rPr>
        <w:t xml:space="preserve"> </w:t>
      </w:r>
      <w:r>
        <w:t>форме</w:t>
      </w:r>
      <w:r>
        <w:rPr>
          <w:spacing w:val="70"/>
        </w:rPr>
        <w:t xml:space="preserve"> </w:t>
      </w:r>
      <w:r>
        <w:t>рассказать</w:t>
      </w:r>
      <w:r>
        <w:rPr>
          <w:spacing w:val="71"/>
        </w:rPr>
        <w:t xml:space="preserve"> </w:t>
      </w:r>
      <w:r>
        <w:t>детям</w:t>
      </w:r>
      <w:r>
        <w:rPr>
          <w:spacing w:val="8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самобытности</w:t>
      </w:r>
      <w:r>
        <w:rPr>
          <w:spacing w:val="77"/>
        </w:rPr>
        <w:t xml:space="preserve"> </w:t>
      </w:r>
      <w:r>
        <w:t>творчества</w:t>
      </w:r>
      <w:r>
        <w:rPr>
          <w:spacing w:val="79"/>
        </w:rPr>
        <w:t xml:space="preserve"> </w:t>
      </w:r>
      <w:r>
        <w:t>гончаров</w:t>
      </w:r>
    </w:p>
    <w:p>
      <w:pPr>
        <w:jc w:val="righ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1" w:firstLine="0"/>
        <w:jc w:val="left"/>
      </w:pPr>
      <w:r>
        <w:t>(«зооморская»</w:t>
      </w:r>
      <w:r>
        <w:rPr>
          <w:spacing w:val="52"/>
        </w:rPr>
        <w:t xml:space="preserve"> </w:t>
      </w:r>
      <w:r>
        <w:t>керамика</w:t>
      </w:r>
      <w:r>
        <w:rPr>
          <w:spacing w:val="3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сосуды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изображениями</w:t>
      </w:r>
      <w:r>
        <w:rPr>
          <w:spacing w:val="28"/>
        </w:rPr>
        <w:t xml:space="preserve"> </w:t>
      </w:r>
      <w:r>
        <w:t>различных</w:t>
      </w:r>
      <w:r>
        <w:rPr>
          <w:spacing w:val="23"/>
        </w:rPr>
        <w:t xml:space="preserve"> </w:t>
      </w:r>
      <w:r>
        <w:t>птиц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животных,</w:t>
      </w:r>
      <w:r>
        <w:rPr>
          <w:spacing w:val="26"/>
        </w:rPr>
        <w:t xml:space="preserve"> </w:t>
      </w:r>
      <w:r>
        <w:t>детские</w:t>
      </w:r>
      <w:r>
        <w:rPr>
          <w:spacing w:val="21"/>
        </w:rPr>
        <w:t xml:space="preserve"> </w:t>
      </w:r>
      <w:r>
        <w:t>игрушки</w:t>
      </w:r>
      <w:r>
        <w:rPr>
          <w:spacing w:val="33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виде</w:t>
      </w:r>
      <w:r>
        <w:rPr>
          <w:spacing w:val="-6"/>
        </w:rPr>
        <w:t xml:space="preserve"> </w:t>
      </w:r>
      <w:r>
        <w:t>свистулек;</w:t>
      </w:r>
      <w:r>
        <w:rPr>
          <w:spacing w:val="6"/>
        </w:rPr>
        <w:t xml:space="preserve"> </w:t>
      </w:r>
      <w:r>
        <w:t>пестречинский</w:t>
      </w:r>
      <w:r>
        <w:rPr>
          <w:spacing w:val="1"/>
        </w:rPr>
        <w:t xml:space="preserve"> </w:t>
      </w:r>
      <w:r>
        <w:t>керамический</w:t>
      </w:r>
      <w:r>
        <w:rPr>
          <w:spacing w:val="1"/>
        </w:rPr>
        <w:t xml:space="preserve"> </w:t>
      </w:r>
      <w:r>
        <w:t>промысел).</w:t>
      </w:r>
    </w:p>
    <w:p>
      <w:pPr>
        <w:pStyle w:val="10"/>
        <w:ind w:right="791" w:firstLine="705"/>
        <w:jc w:val="left"/>
      </w:pPr>
      <w:r>
        <w:t>Познакомить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творчеством</w:t>
      </w:r>
      <w:r>
        <w:rPr>
          <w:spacing w:val="6"/>
        </w:rPr>
        <w:t xml:space="preserve"> </w:t>
      </w:r>
      <w:r>
        <w:t>современного</w:t>
      </w:r>
      <w:r>
        <w:rPr>
          <w:spacing w:val="3"/>
        </w:rPr>
        <w:t xml:space="preserve"> </w:t>
      </w:r>
      <w:r>
        <w:t>художника-керамика</w:t>
      </w:r>
      <w:r>
        <w:rPr>
          <w:spacing w:val="8"/>
        </w:rPr>
        <w:t xml:space="preserve"> </w:t>
      </w:r>
      <w:r>
        <w:t>Б.А.</w:t>
      </w:r>
      <w:r>
        <w:rPr>
          <w:spacing w:val="9"/>
        </w:rPr>
        <w:t xml:space="preserve"> </w:t>
      </w:r>
      <w:r>
        <w:t>Шубина</w:t>
      </w:r>
      <w:r>
        <w:rPr>
          <w:spacing w:val="5"/>
        </w:rPr>
        <w:t xml:space="preserve"> </w:t>
      </w:r>
      <w:r>
        <w:t>(статуэтки</w:t>
      </w:r>
      <w:r>
        <w:rPr>
          <w:spacing w:val="8"/>
        </w:rPr>
        <w:t xml:space="preserve"> </w:t>
      </w:r>
      <w:r>
        <w:t>«Алтын</w:t>
      </w:r>
      <w:r>
        <w:rPr>
          <w:spacing w:val="-52"/>
        </w:rPr>
        <w:t xml:space="preserve"> </w:t>
      </w:r>
      <w:r>
        <w:t>чэч»,</w:t>
      </w:r>
      <w:r>
        <w:rPr>
          <w:spacing w:val="9"/>
        </w:rPr>
        <w:t xml:space="preserve"> </w:t>
      </w:r>
      <w:r>
        <w:t>«Шурале»,</w:t>
      </w:r>
      <w:r>
        <w:rPr>
          <w:spacing w:val="9"/>
        </w:rPr>
        <w:t xml:space="preserve"> </w:t>
      </w:r>
      <w:r>
        <w:t>«Су</w:t>
      </w:r>
      <w:r>
        <w:rPr>
          <w:spacing w:val="3"/>
        </w:rPr>
        <w:t xml:space="preserve"> </w:t>
      </w:r>
      <w:r>
        <w:t>анасы»,</w:t>
      </w:r>
      <w:r>
        <w:rPr>
          <w:spacing w:val="9"/>
        </w:rPr>
        <w:t xml:space="preserve"> </w:t>
      </w:r>
      <w:r>
        <w:t>напольная</w:t>
      </w:r>
      <w:r>
        <w:rPr>
          <w:spacing w:val="7"/>
        </w:rPr>
        <w:t xml:space="preserve"> </w:t>
      </w:r>
      <w:r>
        <w:t>ваза</w:t>
      </w:r>
      <w:r>
        <w:rPr>
          <w:spacing w:val="9"/>
        </w:rPr>
        <w:t xml:space="preserve"> </w:t>
      </w:r>
      <w:r>
        <w:t>«Сабантуй»,</w:t>
      </w:r>
      <w:r>
        <w:rPr>
          <w:spacing w:val="10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тарелки</w:t>
      </w:r>
      <w:r>
        <w:rPr>
          <w:spacing w:val="8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бытовыми</w:t>
      </w:r>
      <w:r>
        <w:rPr>
          <w:spacing w:val="8"/>
        </w:rPr>
        <w:t xml:space="preserve"> </w:t>
      </w:r>
      <w:r>
        <w:t>сюжетами</w:t>
      </w:r>
    </w:p>
    <w:p>
      <w:pPr>
        <w:pStyle w:val="10"/>
        <w:ind w:right="910" w:firstLine="0"/>
        <w:jc w:val="left"/>
      </w:pPr>
      <w:r>
        <w:t>«Татарский</w:t>
      </w:r>
      <w:r>
        <w:rPr>
          <w:spacing w:val="31"/>
        </w:rPr>
        <w:t xml:space="preserve"> </w:t>
      </w:r>
      <w:r>
        <w:t>танец»,</w:t>
      </w:r>
      <w:r>
        <w:rPr>
          <w:spacing w:val="36"/>
        </w:rPr>
        <w:t xml:space="preserve"> </w:t>
      </w:r>
      <w:r>
        <w:t>«Сидящая</w:t>
      </w:r>
      <w:r>
        <w:rPr>
          <w:spacing w:val="33"/>
        </w:rPr>
        <w:t xml:space="preserve"> </w:t>
      </w:r>
      <w:r>
        <w:t>женщина»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др.).</w:t>
      </w:r>
      <w:r>
        <w:rPr>
          <w:spacing w:val="31"/>
        </w:rPr>
        <w:t xml:space="preserve"> </w:t>
      </w:r>
      <w:r>
        <w:t>Способствовать</w:t>
      </w:r>
      <w:r>
        <w:rPr>
          <w:spacing w:val="34"/>
        </w:rPr>
        <w:t xml:space="preserve"> </w:t>
      </w:r>
      <w:r>
        <w:t>пониманию</w:t>
      </w:r>
      <w:r>
        <w:rPr>
          <w:spacing w:val="32"/>
        </w:rPr>
        <w:t xml:space="preserve"> </w:t>
      </w:r>
      <w:r>
        <w:t>детьми</w:t>
      </w:r>
      <w:r>
        <w:rPr>
          <w:spacing w:val="35"/>
        </w:rPr>
        <w:t xml:space="preserve"> </w:t>
      </w:r>
      <w:r>
        <w:t>содержания</w:t>
      </w:r>
      <w:r>
        <w:rPr>
          <w:spacing w:val="-52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искусства.</w:t>
      </w:r>
    </w:p>
    <w:p>
      <w:pPr>
        <w:pStyle w:val="10"/>
        <w:spacing w:line="252" w:lineRule="exact"/>
        <w:ind w:left="1518" w:firstLine="0"/>
        <w:jc w:val="left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6"/>
        </w:rPr>
        <w:t xml:space="preserve"> </w:t>
      </w:r>
      <w:r>
        <w:t>«архитектура»</w:t>
      </w:r>
      <w:r>
        <w:rPr>
          <w:spacing w:val="-2"/>
        </w:rPr>
        <w:t xml:space="preserve"> </w:t>
      </w:r>
      <w:r>
        <w:t>(детский</w:t>
      </w:r>
      <w:r>
        <w:rPr>
          <w:spacing w:val="4"/>
        </w:rPr>
        <w:t xml:space="preserve"> </w:t>
      </w:r>
      <w:r>
        <w:t>сад,</w:t>
      </w:r>
      <w:r>
        <w:rPr>
          <w:spacing w:val="4"/>
        </w:rPr>
        <w:t xml:space="preserve"> </w:t>
      </w:r>
      <w:r>
        <w:t>школа,</w:t>
      </w:r>
      <w:r>
        <w:rPr>
          <w:spacing w:val="5"/>
        </w:rPr>
        <w:t xml:space="preserve"> </w:t>
      </w:r>
      <w:r>
        <w:t>библиотека,</w:t>
      </w:r>
      <w:r>
        <w:rPr>
          <w:spacing w:val="4"/>
        </w:rPr>
        <w:t xml:space="preserve"> </w:t>
      </w:r>
      <w:r>
        <w:t>цирк,</w:t>
      </w:r>
      <w:r>
        <w:rPr>
          <w:spacing w:val="5"/>
        </w:rPr>
        <w:t xml:space="preserve"> </w:t>
      </w:r>
      <w:r>
        <w:t>кукольный</w:t>
      </w:r>
      <w:r>
        <w:rPr>
          <w:spacing w:val="4"/>
        </w:rPr>
        <w:t xml:space="preserve"> </w:t>
      </w:r>
      <w:r>
        <w:t>театр</w:t>
      </w:r>
    </w:p>
    <w:p>
      <w:pPr>
        <w:pStyle w:val="10"/>
        <w:spacing w:before="2"/>
        <w:ind w:firstLine="0"/>
        <w:jc w:val="left"/>
      </w:pPr>
      <w:r>
        <w:t>-</w:t>
      </w:r>
      <w:r>
        <w:rPr>
          <w:spacing w:val="8"/>
        </w:rPr>
        <w:t xml:space="preserve"> </w:t>
      </w:r>
      <w:r>
        <w:t>это</w:t>
      </w:r>
      <w:r>
        <w:rPr>
          <w:spacing w:val="4"/>
        </w:rPr>
        <w:t xml:space="preserve"> </w:t>
      </w:r>
      <w:r>
        <w:t>архитектурные</w:t>
      </w:r>
      <w:r>
        <w:rPr>
          <w:spacing w:val="3"/>
        </w:rPr>
        <w:t xml:space="preserve"> </w:t>
      </w:r>
      <w:r>
        <w:t>сооружения).</w:t>
      </w:r>
      <w:r>
        <w:rPr>
          <w:spacing w:val="12"/>
        </w:rPr>
        <w:t xml:space="preserve"> </w:t>
      </w:r>
      <w:r>
        <w:t>Обратить</w:t>
      </w:r>
      <w:r>
        <w:rPr>
          <w:spacing w:val="4"/>
        </w:rPr>
        <w:t xml:space="preserve"> </w:t>
      </w:r>
      <w:r>
        <w:t>внимание</w:t>
      </w:r>
      <w:r>
        <w:rPr>
          <w:spacing w:val="3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различия</w:t>
      </w:r>
      <w:r>
        <w:rPr>
          <w:spacing w:val="5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зданий,</w:t>
      </w:r>
      <w:r>
        <w:rPr>
          <w:spacing w:val="7"/>
        </w:rPr>
        <w:t xml:space="preserve"> </w:t>
      </w:r>
      <w:r>
        <w:t>поощрять</w:t>
      </w:r>
      <w:r>
        <w:rPr>
          <w:spacing w:val="-52"/>
        </w:rPr>
        <w:t xml:space="preserve"> </w:t>
      </w:r>
      <w:r>
        <w:t>самостоятельное</w:t>
      </w:r>
      <w:r>
        <w:rPr>
          <w:spacing w:val="-6"/>
        </w:rPr>
        <w:t xml:space="preserve"> </w:t>
      </w:r>
      <w:r>
        <w:t>выделение</w:t>
      </w:r>
      <w:r>
        <w:rPr>
          <w:spacing w:val="-5"/>
        </w:rPr>
        <w:t xml:space="preserve"> </w:t>
      </w:r>
      <w:r>
        <w:t>частей</w:t>
      </w:r>
      <w:r>
        <w:rPr>
          <w:spacing w:val="3"/>
        </w:rPr>
        <w:t xml:space="preserve"> </w:t>
      </w:r>
      <w:r>
        <w:t>здания,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особенностей.</w:t>
      </w:r>
    </w:p>
    <w:p>
      <w:pPr>
        <w:pStyle w:val="10"/>
        <w:ind w:right="802" w:firstLine="705"/>
      </w:pPr>
      <w:r>
        <w:t>Расширять знания о книге,</w:t>
      </w:r>
      <w:r>
        <w:rPr>
          <w:spacing w:val="1"/>
        </w:rPr>
        <w:t xml:space="preserve"> </w:t>
      </w:r>
      <w:r>
        <w:t>книжной иллюстрации.</w:t>
      </w:r>
      <w:r>
        <w:rPr>
          <w:spacing w:val="1"/>
        </w:rPr>
        <w:t xml:space="preserve"> </w:t>
      </w:r>
      <w:r>
        <w:t>Познакомить с национальной</w:t>
      </w:r>
      <w:r>
        <w:rPr>
          <w:spacing w:val="55"/>
        </w:rPr>
        <w:t xml:space="preserve"> </w:t>
      </w:r>
      <w:r>
        <w:t>библиотекой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центром хранения книг,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созданных</w:t>
      </w:r>
      <w:r>
        <w:rPr>
          <w:spacing w:val="-3"/>
        </w:rPr>
        <w:t xml:space="preserve"> </w:t>
      </w:r>
      <w:r>
        <w:t>татарскими</w:t>
      </w:r>
      <w:r>
        <w:rPr>
          <w:spacing w:val="-2"/>
        </w:rPr>
        <w:t xml:space="preserve"> </w:t>
      </w:r>
      <w:r>
        <w:t>писателями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поэтами.</w:t>
      </w:r>
    </w:p>
    <w:p>
      <w:pPr>
        <w:pStyle w:val="10"/>
        <w:spacing w:before="3" w:line="237" w:lineRule="auto"/>
        <w:ind w:right="789" w:firstLine="705"/>
      </w:pPr>
      <w:r>
        <w:t>Вызвать интерес к эстетической стороне действительности, продолжать знакомство с 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жанрами,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творчества.</w:t>
      </w:r>
    </w:p>
    <w:p>
      <w:pPr>
        <w:spacing w:before="6"/>
        <w:ind w:left="813" w:right="789" w:firstLine="705"/>
        <w:jc w:val="both"/>
        <w:rPr>
          <w:b/>
          <w:i/>
        </w:rPr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приобщения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разным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видам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художественно-эстетической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действительности,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 потребности в творческом самовыражении, инициативности и самостоятельности 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воплощении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художественного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замысла</w:t>
      </w:r>
    </w:p>
    <w:p>
      <w:pPr>
        <w:pStyle w:val="10"/>
        <w:spacing w:before="1"/>
        <w:ind w:left="0" w:firstLine="0"/>
        <w:jc w:val="left"/>
        <w:rPr>
          <w:b/>
          <w:i/>
        </w:rPr>
      </w:pPr>
    </w:p>
    <w:p>
      <w:pPr>
        <w:pStyle w:val="2"/>
        <w:ind w:left="1312"/>
        <w:jc w:val="left"/>
      </w:pPr>
      <w:r>
        <w:t>Изобразительная</w:t>
      </w:r>
      <w:r>
        <w:rPr>
          <w:spacing w:val="-7"/>
        </w:rPr>
        <w:t xml:space="preserve"> </w:t>
      </w:r>
      <w:r>
        <w:t>деятельность</w:t>
      </w:r>
    </w:p>
    <w:p>
      <w:pPr>
        <w:spacing w:line="250" w:lineRule="exact"/>
        <w:ind w:left="1518"/>
        <w:rPr>
          <w:i/>
        </w:rPr>
      </w:pPr>
      <w:r>
        <w:rPr>
          <w:i/>
        </w:rPr>
        <w:t>Рисование</w:t>
      </w:r>
    </w:p>
    <w:p>
      <w:pPr>
        <w:pStyle w:val="10"/>
        <w:ind w:right="791" w:firstLine="705"/>
        <w:jc w:val="left"/>
      </w:pPr>
      <w:r>
        <w:t>Обращать</w:t>
      </w:r>
      <w:r>
        <w:rPr>
          <w:spacing w:val="47"/>
        </w:rPr>
        <w:t xml:space="preserve"> </w:t>
      </w:r>
      <w:r>
        <w:t>внимание</w:t>
      </w:r>
      <w:r>
        <w:rPr>
          <w:spacing w:val="46"/>
        </w:rPr>
        <w:t xml:space="preserve"> </w:t>
      </w:r>
      <w:r>
        <w:t>детей</w:t>
      </w:r>
      <w:r>
        <w:rPr>
          <w:spacing w:val="54"/>
        </w:rPr>
        <w:t xml:space="preserve"> </w:t>
      </w:r>
      <w:r>
        <w:t>на  красоту</w:t>
      </w:r>
      <w:r>
        <w:rPr>
          <w:spacing w:val="47"/>
        </w:rPr>
        <w:t xml:space="preserve"> </w:t>
      </w:r>
      <w:r>
        <w:t>природы</w:t>
      </w:r>
      <w:r>
        <w:rPr>
          <w:spacing w:val="53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любоваться</w:t>
      </w:r>
      <w:r>
        <w:rPr>
          <w:spacing w:val="52"/>
        </w:rPr>
        <w:t xml:space="preserve"> </w:t>
      </w:r>
      <w:r>
        <w:t>вместе</w:t>
      </w:r>
      <w:r>
        <w:rPr>
          <w:spacing w:val="46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ними</w:t>
      </w:r>
      <w:r>
        <w:rPr>
          <w:spacing w:val="54"/>
        </w:rPr>
        <w:t xml:space="preserve"> </w:t>
      </w:r>
      <w:r>
        <w:t>совершенством</w:t>
      </w:r>
      <w:r>
        <w:rPr>
          <w:spacing w:val="-52"/>
        </w:rPr>
        <w:t xml:space="preserve"> </w:t>
      </w:r>
      <w:r>
        <w:t>форм,</w:t>
      </w:r>
      <w:r>
        <w:rPr>
          <w:spacing w:val="2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строений</w:t>
      </w:r>
      <w:r>
        <w:rPr>
          <w:spacing w:val="2"/>
        </w:rPr>
        <w:t xml:space="preserve"> </w:t>
      </w:r>
      <w:r>
        <w:t>объектов</w:t>
      </w:r>
      <w:r>
        <w:rPr>
          <w:spacing w:val="3"/>
        </w:rPr>
        <w:t xml:space="preserve"> </w:t>
      </w:r>
      <w:r>
        <w:t>растительного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животного</w:t>
      </w:r>
      <w:r>
        <w:rPr>
          <w:spacing w:val="-3"/>
        </w:rPr>
        <w:t xml:space="preserve"> </w:t>
      </w:r>
      <w:r>
        <w:t>мира.</w:t>
      </w:r>
    </w:p>
    <w:p>
      <w:pPr>
        <w:pStyle w:val="10"/>
        <w:spacing w:before="3" w:line="237" w:lineRule="auto"/>
        <w:ind w:right="910" w:firstLine="705"/>
        <w:jc w:val="left"/>
      </w:pPr>
      <w:r>
        <w:t>Продолжать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Поддерживать</w:t>
      </w:r>
      <w:r>
        <w:rPr>
          <w:spacing w:val="-52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к народному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декоративному</w:t>
      </w:r>
      <w:r>
        <w:rPr>
          <w:spacing w:val="-3"/>
        </w:rPr>
        <w:t xml:space="preserve"> </w:t>
      </w:r>
      <w:r>
        <w:t>искусству.</w:t>
      </w:r>
    </w:p>
    <w:p>
      <w:pPr>
        <w:pStyle w:val="10"/>
        <w:spacing w:before="1"/>
        <w:ind w:right="785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«орнамент».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цветочно-</w:t>
      </w:r>
      <w:r>
        <w:rPr>
          <w:spacing w:val="1"/>
        </w:rPr>
        <w:t xml:space="preserve"> </w:t>
      </w:r>
      <w:r>
        <w:t>растительные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мастерски</w:t>
      </w:r>
      <w:r>
        <w:rPr>
          <w:spacing w:val="1"/>
        </w:rPr>
        <w:t xml:space="preserve"> </w:t>
      </w:r>
      <w:r>
        <w:t>воплотились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орнамент.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узора.</w:t>
      </w:r>
    </w:p>
    <w:p>
      <w:pPr>
        <w:pStyle w:val="10"/>
        <w:ind w:right="790" w:firstLine="705"/>
      </w:pP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трилистника</w:t>
      </w:r>
      <w:r>
        <w:rPr>
          <w:spacing w:val="1"/>
        </w:rPr>
        <w:t xml:space="preserve"> </w:t>
      </w:r>
      <w:r>
        <w:t>(тройной мазок из одной точки), василька, ромашки, плодов рябины, шиповника и т.д.). Формировать</w:t>
      </w:r>
      <w:r>
        <w:rPr>
          <w:spacing w:val="1"/>
        </w:rPr>
        <w:t xml:space="preserve"> </w:t>
      </w:r>
      <w:r>
        <w:t>умение создавать ленточный (бордюрный) узор,</w:t>
      </w:r>
      <w:r>
        <w:rPr>
          <w:spacing w:val="1"/>
        </w:rPr>
        <w:t xml:space="preserve"> </w:t>
      </w:r>
      <w:r>
        <w:t>состоящий из простых элементов</w:t>
      </w:r>
      <w:r>
        <w:rPr>
          <w:spacing w:val="1"/>
        </w:rPr>
        <w:t xml:space="preserve"> </w:t>
      </w:r>
      <w:r>
        <w:t>с использованием</w:t>
      </w:r>
      <w:r>
        <w:rPr>
          <w:spacing w:val="1"/>
        </w:rPr>
        <w:t xml:space="preserve"> </w:t>
      </w:r>
      <w:r>
        <w:t>одного, двух или нескольких цветов. Обращать внимание на подбор цвета, соответствующего цветочной</w:t>
      </w:r>
      <w:r>
        <w:rPr>
          <w:spacing w:val="-52"/>
        </w:rPr>
        <w:t xml:space="preserve"> </w:t>
      </w:r>
      <w:r>
        <w:t>растительности.</w:t>
      </w:r>
    </w:p>
    <w:p>
      <w:pPr>
        <w:pStyle w:val="10"/>
        <w:spacing w:before="3"/>
        <w:ind w:right="788" w:firstLine="705"/>
      </w:pPr>
      <w:r>
        <w:t>Учить передавать форму и строение предметов, состоящих из нескольких частей (фигура птицы,</w:t>
      </w:r>
      <w:r>
        <w:rPr>
          <w:spacing w:val="1"/>
        </w:rPr>
        <w:t xml:space="preserve"> </w:t>
      </w:r>
      <w:r>
        <w:t>бабочки,</w:t>
      </w:r>
      <w:r>
        <w:rPr>
          <w:spacing w:val="3"/>
        </w:rPr>
        <w:t xml:space="preserve"> </w:t>
      </w:r>
      <w:r>
        <w:t>пчелы).</w:t>
      </w:r>
    </w:p>
    <w:p>
      <w:pPr>
        <w:pStyle w:val="10"/>
        <w:spacing w:line="251" w:lineRule="exact"/>
        <w:ind w:left="1518" w:firstLine="0"/>
      </w:pPr>
      <w:r>
        <w:t>Познакомить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оттенками</w:t>
      </w:r>
      <w:r>
        <w:rPr>
          <w:spacing w:val="-3"/>
        </w:rPr>
        <w:t xml:space="preserve"> </w:t>
      </w:r>
      <w:r>
        <w:t>(голубой,</w:t>
      </w:r>
      <w:r>
        <w:rPr>
          <w:spacing w:val="-1"/>
        </w:rPr>
        <w:t xml:space="preserve"> </w:t>
      </w:r>
      <w:r>
        <w:t>серый,</w:t>
      </w:r>
      <w:r>
        <w:rPr>
          <w:spacing w:val="-1"/>
        </w:rPr>
        <w:t xml:space="preserve"> </w:t>
      </w:r>
      <w:r>
        <w:t>розовый,</w:t>
      </w:r>
      <w:r>
        <w:rPr>
          <w:spacing w:val="-2"/>
        </w:rPr>
        <w:t xml:space="preserve"> </w:t>
      </w:r>
      <w:r>
        <w:t>сиреневый),</w:t>
      </w:r>
      <w:r>
        <w:rPr>
          <w:spacing w:val="-1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чувство</w:t>
      </w:r>
      <w:r>
        <w:rPr>
          <w:spacing w:val="-8"/>
        </w:rPr>
        <w:t xml:space="preserve"> </w:t>
      </w:r>
      <w:r>
        <w:t>цвета.</w:t>
      </w:r>
    </w:p>
    <w:p>
      <w:pPr>
        <w:pStyle w:val="10"/>
        <w:spacing w:before="1"/>
        <w:ind w:right="795" w:firstLine="705"/>
      </w:pPr>
      <w:r>
        <w:t>Привлекать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3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согласовывать свои</w:t>
      </w:r>
      <w:r>
        <w:rPr>
          <w:spacing w:val="3"/>
        </w:rPr>
        <w:t xml:space="preserve"> </w:t>
      </w:r>
      <w:r>
        <w:t>действия с действиями</w:t>
      </w:r>
      <w:r>
        <w:rPr>
          <w:spacing w:val="2"/>
        </w:rPr>
        <w:t xml:space="preserve"> </w:t>
      </w:r>
      <w:r>
        <w:t>других.</w:t>
      </w:r>
    </w:p>
    <w:p>
      <w:pPr>
        <w:pStyle w:val="10"/>
        <w:ind w:right="794" w:firstLine="705"/>
      </w:pPr>
      <w:r>
        <w:t>Побуждать передавать в рисунке яркие события из жизни родного города (села). Рассматривать</w:t>
      </w:r>
      <w:r>
        <w:rPr>
          <w:spacing w:val="1"/>
        </w:rPr>
        <w:t xml:space="preserve"> </w:t>
      </w:r>
      <w:r>
        <w:t>вместе с детьми работы и побуждать к рассказу о том, что нарисовано, содействовать проявлению</w:t>
      </w:r>
      <w:r>
        <w:rPr>
          <w:spacing w:val="1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активности.</w:t>
      </w:r>
    </w:p>
    <w:p>
      <w:pPr>
        <w:ind w:left="1518"/>
        <w:rPr>
          <w:i/>
        </w:rPr>
      </w:pPr>
      <w:r>
        <w:rPr>
          <w:i/>
        </w:rPr>
        <w:t>Лепка</w:t>
      </w:r>
    </w:p>
    <w:p>
      <w:pPr>
        <w:pStyle w:val="10"/>
        <w:ind w:firstLine="705"/>
        <w:jc w:val="left"/>
      </w:pPr>
      <w:r>
        <w:t>Совершенствовать</w:t>
      </w:r>
      <w:r>
        <w:rPr>
          <w:spacing w:val="1"/>
        </w:rPr>
        <w:t xml:space="preserve"> </w:t>
      </w:r>
      <w:r>
        <w:t>умение лепить</w:t>
      </w:r>
      <w:r>
        <w:rPr>
          <w:spacing w:val="1"/>
        </w:rPr>
        <w:t xml:space="preserve"> </w:t>
      </w:r>
      <w:r>
        <w:t>из глины,</w:t>
      </w:r>
      <w:r>
        <w:rPr>
          <w:spacing w:val="1"/>
        </w:rPr>
        <w:t xml:space="preserve"> </w:t>
      </w:r>
      <w:r>
        <w:t>соленого теста, пластилина</w:t>
      </w:r>
      <w:r>
        <w:rPr>
          <w:spacing w:val="1"/>
        </w:rPr>
        <w:t xml:space="preserve"> </w:t>
      </w:r>
      <w:r>
        <w:t>и других пластических</w:t>
      </w:r>
      <w:r>
        <w:rPr>
          <w:spacing w:val="-52"/>
        </w:rPr>
        <w:t xml:space="preserve"> </w:t>
      </w:r>
      <w:r>
        <w:t>материалов.</w:t>
      </w:r>
      <w:r>
        <w:rPr>
          <w:spacing w:val="-2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интерес к лепке.</w:t>
      </w:r>
    </w:p>
    <w:p>
      <w:pPr>
        <w:pStyle w:val="10"/>
        <w:spacing w:before="2"/>
        <w:ind w:right="787" w:firstLine="705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отщипывать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отрывать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комочки,</w:t>
      </w:r>
      <w:r>
        <w:rPr>
          <w:spacing w:val="1"/>
        </w:rPr>
        <w:t xml:space="preserve"> </w:t>
      </w:r>
      <w:r>
        <w:t>раскатывать их круговыми движениями пальцев, соединять части (чак-чак, плоды граната, рябины);</w:t>
      </w:r>
      <w:r>
        <w:rPr>
          <w:spacing w:val="1"/>
        </w:rPr>
        <w:t xml:space="preserve"> </w:t>
      </w:r>
      <w:r>
        <w:t>сглаживать поверхность сплюснутого шара, прищипывать края с легким оттягиванием (губадия, вак</w:t>
      </w:r>
      <w:r>
        <w:rPr>
          <w:spacing w:val="1"/>
        </w:rPr>
        <w:t xml:space="preserve"> </w:t>
      </w:r>
      <w:r>
        <w:t>бэлиш и др.).   Поощрять стремление преобразовывать полученные формы, разрезая их при помощи</w:t>
      </w:r>
      <w:r>
        <w:rPr>
          <w:spacing w:val="1"/>
        </w:rPr>
        <w:t xml:space="preserve"> </w:t>
      </w:r>
      <w:r>
        <w:t>стеки</w:t>
      </w:r>
      <w:r>
        <w:rPr>
          <w:spacing w:val="2"/>
        </w:rPr>
        <w:t xml:space="preserve"> </w:t>
      </w:r>
      <w:r>
        <w:t>на две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четыре</w:t>
      </w:r>
      <w:r>
        <w:rPr>
          <w:spacing w:val="-5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(куски</w:t>
      </w:r>
      <w:r>
        <w:rPr>
          <w:spacing w:val="9"/>
        </w:rPr>
        <w:t xml:space="preserve"> </w:t>
      </w:r>
      <w:r>
        <w:t>пирога).</w:t>
      </w:r>
    </w:p>
    <w:p>
      <w:pPr>
        <w:pStyle w:val="10"/>
        <w:ind w:right="794" w:firstLine="705"/>
      </w:pPr>
      <w:r>
        <w:t>Упражнять в использовании приема вдавливания середины шара для получения полой формы</w:t>
      </w:r>
      <w:r>
        <w:rPr>
          <w:spacing w:val="1"/>
        </w:rPr>
        <w:t xml:space="preserve"> </w:t>
      </w:r>
      <w:r>
        <w:t>(пиала, горшочек, чашка и др.). Познакомить с приемами использования стеки. Поощрять стремление</w:t>
      </w:r>
      <w:r>
        <w:rPr>
          <w:spacing w:val="1"/>
        </w:rPr>
        <w:t xml:space="preserve"> </w:t>
      </w:r>
      <w:r>
        <w:t>украшать вылепленные</w:t>
      </w:r>
      <w:r>
        <w:rPr>
          <w:spacing w:val="-5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узором 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стеки,</w:t>
      </w:r>
      <w:r>
        <w:rPr>
          <w:spacing w:val="3"/>
        </w:rPr>
        <w:t xml:space="preserve"> </w:t>
      </w:r>
      <w:r>
        <w:t>налепов.</w:t>
      </w:r>
    </w:p>
    <w:p>
      <w:pPr>
        <w:pStyle w:val="10"/>
        <w:ind w:right="803" w:firstLine="705"/>
      </w:pPr>
      <w:r>
        <w:t>Объединять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(угощение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тарелочке,</w:t>
      </w:r>
      <w:r>
        <w:rPr>
          <w:spacing w:val="1"/>
        </w:rPr>
        <w:t xml:space="preserve"> </w:t>
      </w:r>
      <w:r>
        <w:t>чайный</w:t>
      </w:r>
      <w:r>
        <w:rPr>
          <w:spacing w:val="-1"/>
        </w:rPr>
        <w:t xml:space="preserve"> </w:t>
      </w:r>
      <w:r>
        <w:t>сервиз и</w:t>
      </w:r>
      <w:r>
        <w:rPr>
          <w:spacing w:val="-1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Вызывать</w:t>
      </w:r>
      <w:r>
        <w:rPr>
          <w:spacing w:val="-3"/>
        </w:rPr>
        <w:t xml:space="preserve"> </w:t>
      </w:r>
      <w:r>
        <w:t>радость от результата</w:t>
      </w:r>
      <w:r>
        <w:rPr>
          <w:spacing w:val="4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0" w:firstLine="705"/>
      </w:pPr>
      <w:r>
        <w:t>В декоративной лепке побуждать создавать простейшие образы по мотивам народной игрушки</w:t>
      </w:r>
      <w:r>
        <w:rPr>
          <w:spacing w:val="1"/>
        </w:rPr>
        <w:t xml:space="preserve"> </w:t>
      </w:r>
      <w:r>
        <w:t>(глиняная</w:t>
      </w:r>
      <w:r>
        <w:rPr>
          <w:spacing w:val="-5"/>
        </w:rPr>
        <w:t xml:space="preserve"> </w:t>
      </w:r>
      <w:r>
        <w:t>шемордановская,</w:t>
      </w:r>
      <w:r>
        <w:rPr>
          <w:spacing w:val="4"/>
        </w:rPr>
        <w:t xml:space="preserve"> </w:t>
      </w:r>
      <w:r>
        <w:t>актюбинская</w:t>
      </w:r>
      <w:r>
        <w:rPr>
          <w:spacing w:val="-4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ind w:right="798" w:firstLine="705"/>
      </w:pPr>
      <w:r>
        <w:t>Вызвать интерес и желание отображать в лепке сюжет по мотивам татарских народных сказок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вылепленных</w:t>
      </w:r>
      <w:r>
        <w:rPr>
          <w:spacing w:val="1"/>
        </w:rPr>
        <w:t xml:space="preserve"> </w:t>
      </w:r>
      <w:r>
        <w:t>фигурок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настольном</w:t>
      </w:r>
      <w:r>
        <w:rPr>
          <w:spacing w:val="1"/>
        </w:rPr>
        <w:t xml:space="preserve"> </w:t>
      </w:r>
      <w:r>
        <w:t>театре.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-3"/>
        </w:rPr>
        <w:t xml:space="preserve"> </w:t>
      </w:r>
      <w:r>
        <w:t>радостных</w:t>
      </w:r>
      <w:r>
        <w:rPr>
          <w:spacing w:val="1"/>
        </w:rPr>
        <w:t xml:space="preserve"> </w:t>
      </w:r>
      <w:r>
        <w:t>чувств от</w:t>
      </w:r>
      <w:r>
        <w:rPr>
          <w:spacing w:val="-2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взрослого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детьми.</w:t>
      </w:r>
    </w:p>
    <w:p>
      <w:pPr>
        <w:spacing w:before="2" w:line="252" w:lineRule="exact"/>
        <w:ind w:left="1518"/>
        <w:rPr>
          <w:i/>
        </w:rPr>
      </w:pPr>
      <w:r>
        <w:rPr>
          <w:i/>
        </w:rPr>
        <w:t>Аппликация</w:t>
      </w:r>
    </w:p>
    <w:p>
      <w:pPr>
        <w:pStyle w:val="10"/>
        <w:ind w:right="791" w:firstLine="705"/>
        <w:jc w:val="left"/>
      </w:pPr>
      <w:r>
        <w:t>Развивать</w:t>
      </w:r>
      <w:r>
        <w:rPr>
          <w:spacing w:val="14"/>
        </w:rPr>
        <w:t xml:space="preserve"> </w:t>
      </w:r>
      <w:r>
        <w:t>интерес</w:t>
      </w:r>
      <w:r>
        <w:rPr>
          <w:spacing w:val="18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искусству</w:t>
      </w:r>
      <w:r>
        <w:rPr>
          <w:spacing w:val="15"/>
        </w:rPr>
        <w:t xml:space="preserve"> </w:t>
      </w:r>
      <w:r>
        <w:t>аппликации,</w:t>
      </w:r>
      <w:r>
        <w:rPr>
          <w:spacing w:val="17"/>
        </w:rPr>
        <w:t xml:space="preserve"> </w:t>
      </w:r>
      <w:r>
        <w:t>усложняя</w:t>
      </w:r>
      <w:r>
        <w:rPr>
          <w:spacing w:val="19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содержание</w:t>
      </w:r>
      <w:r>
        <w:rPr>
          <w:spacing w:val="1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расширяя</w:t>
      </w:r>
      <w:r>
        <w:rPr>
          <w:spacing w:val="19"/>
        </w:rPr>
        <w:t xml:space="preserve"> </w:t>
      </w:r>
      <w:r>
        <w:t>возможности</w:t>
      </w:r>
      <w:r>
        <w:rPr>
          <w:spacing w:val="-52"/>
        </w:rPr>
        <w:t xml:space="preserve"> </w:t>
      </w:r>
      <w:r>
        <w:t>создания разнообразных</w:t>
      </w:r>
      <w:r>
        <w:rPr>
          <w:spacing w:val="-2"/>
        </w:rPr>
        <w:t xml:space="preserve"> </w:t>
      </w:r>
      <w:r>
        <w:t>изображений.</w:t>
      </w:r>
    </w:p>
    <w:p>
      <w:pPr>
        <w:pStyle w:val="10"/>
        <w:spacing w:before="3" w:line="237" w:lineRule="auto"/>
        <w:ind w:right="910" w:firstLine="705"/>
        <w:jc w:val="left"/>
      </w:pPr>
      <w:r>
        <w:t>Обучать</w:t>
      </w:r>
      <w:r>
        <w:rPr>
          <w:spacing w:val="7"/>
        </w:rPr>
        <w:t xml:space="preserve"> </w:t>
      </w:r>
      <w:r>
        <w:t>разрезанию</w:t>
      </w:r>
      <w:r>
        <w:rPr>
          <w:spacing w:val="1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прямой,</w:t>
      </w:r>
      <w:r>
        <w:rPr>
          <w:spacing w:val="5"/>
        </w:rPr>
        <w:t xml:space="preserve"> </w:t>
      </w:r>
      <w:r>
        <w:t>сначала</w:t>
      </w:r>
      <w:r>
        <w:rPr>
          <w:spacing w:val="5"/>
        </w:rPr>
        <w:t xml:space="preserve"> </w:t>
      </w:r>
      <w:r>
        <w:t>коротких,</w:t>
      </w:r>
      <w:r>
        <w:rPr>
          <w:spacing w:val="5"/>
        </w:rPr>
        <w:t xml:space="preserve"> </w:t>
      </w:r>
      <w:r>
        <w:t>затем</w:t>
      </w:r>
      <w:r>
        <w:rPr>
          <w:spacing w:val="7"/>
        </w:rPr>
        <w:t xml:space="preserve"> </w:t>
      </w:r>
      <w:r>
        <w:t>длинных</w:t>
      </w:r>
      <w:r>
        <w:rPr>
          <w:spacing w:val="3"/>
        </w:rPr>
        <w:t xml:space="preserve"> </w:t>
      </w:r>
      <w:r>
        <w:t>полос.</w:t>
      </w:r>
      <w:r>
        <w:rPr>
          <w:spacing w:val="9"/>
        </w:rPr>
        <w:t xml:space="preserve"> </w:t>
      </w:r>
      <w:r>
        <w:t>Развивать</w:t>
      </w:r>
      <w:r>
        <w:rPr>
          <w:spacing w:val="2"/>
        </w:rPr>
        <w:t xml:space="preserve"> </w:t>
      </w:r>
      <w:r>
        <w:t>умение</w:t>
      </w:r>
      <w:r>
        <w:rPr>
          <w:spacing w:val="-52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полос</w:t>
      </w:r>
      <w:r>
        <w:rPr>
          <w:spacing w:val="-1"/>
        </w:rPr>
        <w:t xml:space="preserve"> </w:t>
      </w:r>
      <w:r>
        <w:t>цветной</w:t>
      </w:r>
      <w:r>
        <w:rPr>
          <w:spacing w:val="3"/>
        </w:rPr>
        <w:t xml:space="preserve"> </w:t>
      </w:r>
      <w:r>
        <w:t>бумаги</w:t>
      </w:r>
      <w:r>
        <w:rPr>
          <w:spacing w:val="3"/>
        </w:rPr>
        <w:t xml:space="preserve"> </w:t>
      </w:r>
      <w:r>
        <w:t>изображения предметов</w:t>
      </w:r>
      <w:r>
        <w:rPr>
          <w:spacing w:val="3"/>
        </w:rPr>
        <w:t xml:space="preserve"> </w:t>
      </w:r>
      <w:r>
        <w:t>(флаг).</w:t>
      </w:r>
    </w:p>
    <w:p>
      <w:pPr>
        <w:pStyle w:val="10"/>
        <w:spacing w:before="1"/>
        <w:ind w:right="800" w:firstLine="705"/>
      </w:pPr>
      <w:r>
        <w:t>Познакомить</w:t>
      </w:r>
      <w:r>
        <w:rPr>
          <w:spacing w:val="1"/>
        </w:rPr>
        <w:t xml:space="preserve"> </w:t>
      </w:r>
      <w:r>
        <w:t>с техникой</w:t>
      </w:r>
      <w:r>
        <w:rPr>
          <w:spacing w:val="1"/>
        </w:rPr>
        <w:t xml:space="preserve"> </w:t>
      </w:r>
      <w:r>
        <w:t>обрывной</w:t>
      </w:r>
      <w:r>
        <w:rPr>
          <w:spacing w:val="1"/>
        </w:rPr>
        <w:t xml:space="preserve"> </w:t>
      </w:r>
      <w:r>
        <w:t>аппликации 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композиции из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сирени,</w:t>
      </w:r>
      <w:r>
        <w:rPr>
          <w:spacing w:val="1"/>
        </w:rPr>
        <w:t xml:space="preserve"> </w:t>
      </w:r>
      <w:r>
        <w:t>можжевельника.</w:t>
      </w:r>
    </w:p>
    <w:p>
      <w:pPr>
        <w:pStyle w:val="10"/>
        <w:ind w:right="786" w:firstLine="705"/>
      </w:pPr>
      <w:r>
        <w:t>Упражнять в вырезании круглых форм из квадрата и овальных форм из прямоугольника путем</w:t>
      </w:r>
      <w:r>
        <w:rPr>
          <w:spacing w:val="1"/>
        </w:rPr>
        <w:t xml:space="preserve"> </w:t>
      </w:r>
      <w:r>
        <w:t>срезания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для изображения</w:t>
      </w:r>
      <w:r>
        <w:rPr>
          <w:spacing w:val="1"/>
        </w:rPr>
        <w:t xml:space="preserve"> </w:t>
      </w:r>
      <w:r>
        <w:t>цветов, ягод, фруктов и т.п.</w:t>
      </w:r>
      <w:r>
        <w:rPr>
          <w:spacing w:val="1"/>
        </w:rPr>
        <w:t xml:space="preserve"> </w:t>
      </w:r>
      <w:r>
        <w:t>Поддерживать стремление составлять на</w:t>
      </w:r>
      <w:r>
        <w:rPr>
          <w:spacing w:val="1"/>
        </w:rPr>
        <w:t xml:space="preserve"> </w:t>
      </w:r>
      <w:r>
        <w:t>полосе,</w:t>
      </w:r>
      <w:r>
        <w:rPr>
          <w:spacing w:val="3"/>
        </w:rPr>
        <w:t xml:space="preserve"> </w:t>
      </w:r>
      <w:r>
        <w:t>квадрате,</w:t>
      </w:r>
      <w:r>
        <w:rPr>
          <w:spacing w:val="3"/>
        </w:rPr>
        <w:t xml:space="preserve"> </w:t>
      </w:r>
      <w:r>
        <w:t>круге</w:t>
      </w:r>
      <w:r>
        <w:rPr>
          <w:spacing w:val="-6"/>
        </w:rPr>
        <w:t xml:space="preserve"> </w:t>
      </w:r>
      <w:r>
        <w:t>декоративные</w:t>
      </w:r>
      <w:r>
        <w:rPr>
          <w:spacing w:val="-4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качестве</w:t>
      </w:r>
      <w:r>
        <w:rPr>
          <w:spacing w:val="-6"/>
        </w:rPr>
        <w:t xml:space="preserve"> </w:t>
      </w:r>
      <w:r>
        <w:t>украшений.</w:t>
      </w:r>
      <w:r>
        <w:rPr>
          <w:spacing w:val="-5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ритма.</w:t>
      </w:r>
    </w:p>
    <w:p>
      <w:pPr>
        <w:pStyle w:val="10"/>
        <w:spacing w:before="5" w:line="237" w:lineRule="auto"/>
        <w:ind w:right="795" w:firstLine="705"/>
      </w:pPr>
      <w:r>
        <w:t>Приобщать к созданию коллективных композиций из готовых форм</w:t>
      </w:r>
      <w:r>
        <w:rPr>
          <w:spacing w:val="1"/>
        </w:rPr>
        <w:t xml:space="preserve"> </w:t>
      </w:r>
      <w:r>
        <w:t>(цветы, бабочки, птицы) по</w:t>
      </w:r>
      <w:r>
        <w:rPr>
          <w:spacing w:val="1"/>
        </w:rPr>
        <w:t xml:space="preserve"> </w:t>
      </w:r>
      <w:r>
        <w:t>мотивам татарского</w:t>
      </w:r>
      <w:r>
        <w:rPr>
          <w:spacing w:val="-3"/>
        </w:rPr>
        <w:t xml:space="preserve"> </w:t>
      </w:r>
      <w:r>
        <w:t>прикладного</w:t>
      </w:r>
      <w:r>
        <w:rPr>
          <w:spacing w:val="-3"/>
        </w:rPr>
        <w:t xml:space="preserve"> </w:t>
      </w:r>
      <w:r>
        <w:t>искусства.</w:t>
      </w:r>
    </w:p>
    <w:p>
      <w:pPr>
        <w:pStyle w:val="10"/>
        <w:spacing w:before="1"/>
        <w:ind w:right="786" w:firstLine="705"/>
      </w:pPr>
      <w:r>
        <w:t>Помочь детям в создании сюжетной аппликации путём составления и наклеивания на одном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(улица,</w:t>
      </w:r>
      <w:r>
        <w:rPr>
          <w:spacing w:val="1"/>
        </w:rPr>
        <w:t xml:space="preserve"> </w:t>
      </w:r>
      <w:r>
        <w:t>город).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оригинальные</w:t>
      </w:r>
      <w:r>
        <w:rPr>
          <w:spacing w:val="-5"/>
        </w:rPr>
        <w:t xml:space="preserve"> </w:t>
      </w:r>
      <w:r>
        <w:t>решения.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spacing w:line="249" w:lineRule="exact"/>
        <w:ind w:left="1518"/>
      </w:pPr>
      <w:r>
        <w:t>Музыкальная</w:t>
      </w:r>
      <w:r>
        <w:rPr>
          <w:spacing w:val="-4"/>
        </w:rPr>
        <w:t xml:space="preserve"> </w:t>
      </w:r>
      <w:r>
        <w:t>деятельность</w:t>
      </w:r>
    </w:p>
    <w:p>
      <w:pPr>
        <w:pStyle w:val="10"/>
        <w:spacing w:line="242" w:lineRule="auto"/>
        <w:ind w:right="784" w:firstLine="705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слушать.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отзываться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эмоционально-образное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впечатлениями.</w:t>
      </w:r>
    </w:p>
    <w:p>
      <w:pPr>
        <w:pStyle w:val="10"/>
        <w:ind w:right="798" w:firstLine="705"/>
      </w:pPr>
      <w:r>
        <w:t>Используя музыкальные произведения татарских композиторов, вводить понятие трёх основных</w:t>
      </w:r>
      <w:r>
        <w:rPr>
          <w:spacing w:val="1"/>
        </w:rPr>
        <w:t xml:space="preserve"> </w:t>
      </w:r>
      <w:r>
        <w:t>музыкальных жанров: песня, танец, марш. Совершенствовать умение детей определять характер музыки,</w:t>
      </w:r>
      <w:r>
        <w:rPr>
          <w:spacing w:val="-53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настроение.</w:t>
      </w:r>
    </w:p>
    <w:p>
      <w:pPr>
        <w:pStyle w:val="10"/>
        <w:ind w:left="1518" w:firstLine="0"/>
      </w:pPr>
      <w:r>
        <w:t>Продолжать</w:t>
      </w:r>
      <w:r>
        <w:rPr>
          <w:spacing w:val="-2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музыкальными</w:t>
      </w:r>
      <w:r>
        <w:rPr>
          <w:spacing w:val="7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звучанием</w:t>
      </w:r>
      <w:r>
        <w:rPr>
          <w:spacing w:val="-1"/>
        </w:rPr>
        <w:t xml:space="preserve"> </w:t>
      </w:r>
      <w:r>
        <w:t>(курай,</w:t>
      </w:r>
      <w:r>
        <w:rPr>
          <w:spacing w:val="2"/>
        </w:rPr>
        <w:t xml:space="preserve"> </w:t>
      </w:r>
      <w:r>
        <w:t>кубыз,</w:t>
      </w:r>
      <w:r>
        <w:rPr>
          <w:spacing w:val="2"/>
        </w:rPr>
        <w:t xml:space="preserve"> </w:t>
      </w:r>
      <w:r>
        <w:t>тальянка</w:t>
      </w:r>
    </w:p>
    <w:p>
      <w:pPr>
        <w:pStyle w:val="10"/>
        <w:spacing w:line="243" w:lineRule="exact"/>
        <w:ind w:firstLine="0"/>
        <w:jc w:val="left"/>
      </w:pPr>
      <w:r>
        <w:t>и др.).</w:t>
      </w:r>
    </w:p>
    <w:p>
      <w:pPr>
        <w:pStyle w:val="10"/>
        <w:spacing w:before="1"/>
        <w:ind w:left="1518" w:firstLine="0"/>
        <w:jc w:val="left"/>
      </w:pPr>
      <w:r>
        <w:t>Развивать</w:t>
      </w:r>
      <w:r>
        <w:rPr>
          <w:spacing w:val="79"/>
        </w:rPr>
        <w:t xml:space="preserve"> </w:t>
      </w:r>
      <w:r>
        <w:t xml:space="preserve">навык  </w:t>
      </w:r>
      <w:r>
        <w:rPr>
          <w:spacing w:val="26"/>
        </w:rPr>
        <w:t xml:space="preserve"> </w:t>
      </w:r>
      <w:r>
        <w:t xml:space="preserve">чистого  </w:t>
      </w:r>
      <w:r>
        <w:rPr>
          <w:spacing w:val="22"/>
        </w:rPr>
        <w:t xml:space="preserve"> </w:t>
      </w:r>
      <w:r>
        <w:t xml:space="preserve">интонирования,  </w:t>
      </w:r>
      <w:r>
        <w:rPr>
          <w:spacing w:val="25"/>
        </w:rPr>
        <w:t xml:space="preserve"> </w:t>
      </w:r>
      <w:r>
        <w:t xml:space="preserve">чёткого  </w:t>
      </w:r>
      <w:r>
        <w:rPr>
          <w:spacing w:val="22"/>
        </w:rPr>
        <w:t xml:space="preserve"> </w:t>
      </w:r>
      <w:r>
        <w:t xml:space="preserve">произношения  </w:t>
      </w:r>
      <w:r>
        <w:rPr>
          <w:spacing w:val="26"/>
        </w:rPr>
        <w:t xml:space="preserve"> </w:t>
      </w:r>
      <w:r>
        <w:t xml:space="preserve">слов,  </w:t>
      </w:r>
      <w:r>
        <w:rPr>
          <w:spacing w:val="29"/>
        </w:rPr>
        <w:t xml:space="preserve"> </w:t>
      </w:r>
      <w:r>
        <w:t>выразительного,</w:t>
      </w:r>
    </w:p>
    <w:p>
      <w:pPr>
        <w:pStyle w:val="10"/>
        <w:spacing w:before="2"/>
        <w:ind w:firstLine="0"/>
      </w:pPr>
      <w:r>
        <w:t>осмысленного</w:t>
      </w:r>
      <w:r>
        <w:rPr>
          <w:spacing w:val="-7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татарских</w:t>
      </w:r>
      <w:r>
        <w:rPr>
          <w:spacing w:val="-7"/>
        </w:rPr>
        <w:t xml:space="preserve"> </w:t>
      </w:r>
      <w:r>
        <w:t>песен.</w:t>
      </w:r>
    </w:p>
    <w:p>
      <w:pPr>
        <w:pStyle w:val="10"/>
        <w:spacing w:before="121"/>
        <w:ind w:right="786" w:firstLine="705"/>
      </w:pPr>
      <w:r>
        <w:t>Продолжать знакомство с простейшими движениями, характерными для татарского танца: «ход с</w:t>
      </w:r>
      <w:r>
        <w:rPr>
          <w:spacing w:val="-52"/>
        </w:rPr>
        <w:t xml:space="preserve"> </w:t>
      </w:r>
      <w:r>
        <w:t>полупальцев»,</w:t>
      </w:r>
      <w:r>
        <w:rPr>
          <w:spacing w:val="1"/>
        </w:rPr>
        <w:t xml:space="preserve"> </w:t>
      </w:r>
      <w:r>
        <w:t>«одинарный</w:t>
      </w:r>
      <w:r>
        <w:rPr>
          <w:spacing w:val="1"/>
        </w:rPr>
        <w:t xml:space="preserve"> </w:t>
      </w:r>
      <w:r>
        <w:t>бишек»,</w:t>
      </w:r>
      <w:r>
        <w:rPr>
          <w:spacing w:val="1"/>
        </w:rPr>
        <w:t xml:space="preserve"> </w:t>
      </w:r>
      <w:r>
        <w:t>«присядка»,</w:t>
      </w:r>
      <w:r>
        <w:rPr>
          <w:spacing w:val="1"/>
        </w:rPr>
        <w:t xml:space="preserve"> </w:t>
      </w:r>
      <w:r>
        <w:t>«носок-пятка»,</w:t>
      </w:r>
      <w:r>
        <w:rPr>
          <w:spacing w:val="1"/>
        </w:rPr>
        <w:t xml:space="preserve"> </w:t>
      </w:r>
      <w:r>
        <w:t>«дробь»,</w:t>
      </w:r>
      <w:r>
        <w:rPr>
          <w:spacing w:val="1"/>
        </w:rPr>
        <w:t xml:space="preserve"> </w:t>
      </w:r>
      <w:r>
        <w:t>«приподнимание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полупальцах», «борма» (упрощенный вариант), «кружение парами» и др. Формировать ритмичность</w:t>
      </w:r>
      <w:r>
        <w:rPr>
          <w:spacing w:val="1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 характером музыки.</w:t>
      </w:r>
    </w:p>
    <w:p>
      <w:pPr>
        <w:pStyle w:val="10"/>
        <w:spacing w:before="116" w:line="242" w:lineRule="auto"/>
        <w:ind w:right="787" w:firstLine="705"/>
      </w:pPr>
      <w:r>
        <w:t>Поощрять</w:t>
      </w:r>
      <w:r>
        <w:rPr>
          <w:spacing w:val="1"/>
        </w:rPr>
        <w:t xml:space="preserve"> </w:t>
      </w:r>
      <w:r>
        <w:t>стремление передавать</w:t>
      </w:r>
      <w:r>
        <w:rPr>
          <w:spacing w:val="1"/>
        </w:rPr>
        <w:t xml:space="preserve"> </w:t>
      </w:r>
      <w:r>
        <w:t>в двигательных импровизациях</w:t>
      </w:r>
      <w:r>
        <w:rPr>
          <w:spacing w:val="1"/>
        </w:rPr>
        <w:t xml:space="preserve"> </w:t>
      </w:r>
      <w:r>
        <w:t>музыкально-игровой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(«важный»</w:t>
      </w:r>
      <w:r>
        <w:rPr>
          <w:spacing w:val="1"/>
        </w:rPr>
        <w:t xml:space="preserve"> </w:t>
      </w:r>
      <w:r>
        <w:t>петушок,</w:t>
      </w:r>
      <w:r>
        <w:rPr>
          <w:spacing w:val="1"/>
        </w:rPr>
        <w:t xml:space="preserve"> </w:t>
      </w:r>
      <w:r>
        <w:t>«заботливые»</w:t>
      </w:r>
      <w:r>
        <w:rPr>
          <w:spacing w:val="1"/>
        </w:rPr>
        <w:t xml:space="preserve"> </w:t>
      </w:r>
      <w:r>
        <w:t>курочки,</w:t>
      </w:r>
      <w:r>
        <w:rPr>
          <w:spacing w:val="1"/>
        </w:rPr>
        <w:t xml:space="preserve"> </w:t>
      </w:r>
      <w:r>
        <w:t>цыплята-непоседы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соотвествующий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музыкальной</w:t>
      </w:r>
      <w:r>
        <w:rPr>
          <w:spacing w:val="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образ,</w:t>
      </w:r>
      <w:r>
        <w:rPr>
          <w:spacing w:val="-2"/>
        </w:rPr>
        <w:t xml:space="preserve"> </w:t>
      </w:r>
      <w:r>
        <w:t>поддерживать каждую</w:t>
      </w:r>
      <w:r>
        <w:rPr>
          <w:spacing w:val="-1"/>
        </w:rPr>
        <w:t xml:space="preserve"> </w:t>
      </w:r>
      <w:r>
        <w:t>творческую</w:t>
      </w:r>
      <w:r>
        <w:rPr>
          <w:spacing w:val="-1"/>
        </w:rPr>
        <w:t xml:space="preserve"> </w:t>
      </w:r>
      <w:r>
        <w:t>находку.</w:t>
      </w:r>
    </w:p>
    <w:p>
      <w:pPr>
        <w:pStyle w:val="10"/>
        <w:spacing w:before="112"/>
        <w:ind w:right="792" w:firstLine="705"/>
      </w:pPr>
      <w:r>
        <w:t>Включать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музыкальную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-52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импровизации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воплощении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2"/>
        </w:rPr>
        <w:t xml:space="preserve"> </w:t>
      </w:r>
      <w:r>
        <w:t>замыслов.</w:t>
      </w:r>
    </w:p>
    <w:p>
      <w:pPr>
        <w:pStyle w:val="10"/>
        <w:spacing w:before="1"/>
        <w:ind w:left="0" w:firstLine="0"/>
        <w:jc w:val="left"/>
        <w:rPr>
          <w:sz w:val="33"/>
        </w:rPr>
      </w:pPr>
    </w:p>
    <w:p>
      <w:pPr>
        <w:pStyle w:val="2"/>
        <w:spacing w:line="249" w:lineRule="exact"/>
        <w:ind w:left="934" w:right="906"/>
        <w:jc w:val="center"/>
      </w:pPr>
      <w:r>
        <w:t>ФИЗИЧЕСКОЕ</w:t>
      </w:r>
      <w:r>
        <w:rPr>
          <w:spacing w:val="47"/>
        </w:rPr>
        <w:t xml:space="preserve"> </w:t>
      </w:r>
      <w:r>
        <w:t>РАЗВИТИЕ</w:t>
      </w:r>
    </w:p>
    <w:p>
      <w:pPr>
        <w:ind w:left="813" w:right="786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«Физическое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rPr>
          <w:i/>
        </w:rPr>
        <w:t>являются создание условий для становления у детей ценностей здорового образа жизни; развития</w:t>
      </w:r>
      <w:r>
        <w:rPr>
          <w:i/>
          <w:spacing w:val="1"/>
        </w:rPr>
        <w:t xml:space="preserve"> </w:t>
      </w:r>
      <w:r>
        <w:rPr>
          <w:i/>
        </w:rPr>
        <w:t>представления о своем теле и своих физических возможностях; приобретения двигательного опыта и</w:t>
      </w:r>
      <w:r>
        <w:rPr>
          <w:i/>
          <w:spacing w:val="1"/>
        </w:rPr>
        <w:t xml:space="preserve"> </w:t>
      </w:r>
      <w:r>
        <w:rPr>
          <w:i/>
        </w:rPr>
        <w:t>совершенствования двигательной активности; формирования начальных представлений о некоторых</w:t>
      </w:r>
      <w:r>
        <w:rPr>
          <w:i/>
          <w:spacing w:val="1"/>
        </w:rPr>
        <w:t xml:space="preserve"> </w:t>
      </w:r>
      <w:r>
        <w:rPr>
          <w:i/>
        </w:rPr>
        <w:t>видах</w:t>
      </w:r>
      <w:r>
        <w:rPr>
          <w:i/>
          <w:spacing w:val="-1"/>
        </w:rPr>
        <w:t xml:space="preserve"> </w:t>
      </w:r>
      <w:r>
        <w:rPr>
          <w:i/>
        </w:rPr>
        <w:t>спорта,</w:t>
      </w:r>
      <w:r>
        <w:rPr>
          <w:i/>
          <w:spacing w:val="4"/>
        </w:rPr>
        <w:t xml:space="preserve"> </w:t>
      </w:r>
      <w:r>
        <w:rPr>
          <w:i/>
        </w:rPr>
        <w:t>овладения подвижными</w:t>
      </w:r>
      <w:r>
        <w:rPr>
          <w:i/>
          <w:spacing w:val="1"/>
        </w:rPr>
        <w:t xml:space="preserve"> </w:t>
      </w:r>
      <w:r>
        <w:rPr>
          <w:i/>
        </w:rPr>
        <w:t>играми</w:t>
      </w:r>
      <w:r>
        <w:rPr>
          <w:i/>
          <w:spacing w:val="-3"/>
        </w:rPr>
        <w:t xml:space="preserve"> </w:t>
      </w:r>
      <w:r>
        <w:rPr>
          <w:i/>
        </w:rPr>
        <w:t>с правилами.</w:t>
      </w:r>
    </w:p>
    <w:p>
      <w:pPr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3"/>
        <w:spacing w:before="67" w:line="249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становления у</w:t>
      </w:r>
      <w:r>
        <w:rPr>
          <w:spacing w:val="-7"/>
        </w:rPr>
        <w:t xml:space="preserve"> </w:t>
      </w:r>
      <w:r>
        <w:t>детей 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</w:t>
      </w:r>
    </w:p>
    <w:p>
      <w:pPr>
        <w:pStyle w:val="10"/>
        <w:spacing w:line="242" w:lineRule="auto"/>
        <w:ind w:right="783" w:firstLine="705"/>
      </w:pPr>
      <w:r>
        <w:t>Продолжать работу по укреплению физического и психического здоровья детей, закаливанию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физического</w:t>
      </w:r>
      <w:r>
        <w:rPr>
          <w:spacing w:val="-5"/>
        </w:rPr>
        <w:t xml:space="preserve"> </w:t>
      </w:r>
      <w:r>
        <w:t>развития,</w:t>
      </w:r>
      <w:r>
        <w:rPr>
          <w:spacing w:val="-2"/>
        </w:rPr>
        <w:t xml:space="preserve"> </w:t>
      </w:r>
      <w:r>
        <w:t>здоровья детей,</w:t>
      </w:r>
      <w:r>
        <w:rPr>
          <w:spacing w:val="3"/>
        </w:rPr>
        <w:t xml:space="preserve"> </w:t>
      </w:r>
      <w:r>
        <w:t>климатические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сезонные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региона.</w:t>
      </w:r>
    </w:p>
    <w:p>
      <w:pPr>
        <w:pStyle w:val="10"/>
        <w:ind w:right="790" w:firstLine="705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алгоритме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гигиены.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осознанного соблюдения детьми гигиенических правил: самостоятельно мыть руки до и после приема</w:t>
      </w:r>
      <w:r>
        <w:rPr>
          <w:spacing w:val="1"/>
        </w:rPr>
        <w:t xml:space="preserve"> </w:t>
      </w:r>
      <w:r>
        <w:t>пищи, по мере загрязнения, после пользования туалетом, чистить зубы, полоскать рот после еды, мыть</w:t>
      </w:r>
      <w:r>
        <w:rPr>
          <w:spacing w:val="1"/>
        </w:rPr>
        <w:t xml:space="preserve"> </w:t>
      </w:r>
      <w:r>
        <w:t>ноги</w:t>
      </w:r>
      <w:r>
        <w:rPr>
          <w:spacing w:val="2"/>
        </w:rPr>
        <w:t xml:space="preserve"> </w:t>
      </w:r>
      <w:r>
        <w:t>перед сном.</w:t>
      </w:r>
    </w:p>
    <w:p>
      <w:pPr>
        <w:pStyle w:val="10"/>
        <w:spacing w:line="242" w:lineRule="auto"/>
        <w:ind w:right="797" w:firstLine="705"/>
      </w:pPr>
      <w:r>
        <w:t>Поддерживать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одеваться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чисто,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складывать</w:t>
      </w:r>
      <w:r>
        <w:rPr>
          <w:spacing w:val="1"/>
        </w:rPr>
        <w:t xml:space="preserve"> </w:t>
      </w:r>
      <w:r>
        <w:t>одежду,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чистой</w:t>
      </w:r>
      <w:r>
        <w:rPr>
          <w:spacing w:val="3"/>
        </w:rPr>
        <w:t xml:space="preserve"> </w:t>
      </w:r>
      <w:r>
        <w:t>обуви.</w:t>
      </w:r>
    </w:p>
    <w:p>
      <w:pPr>
        <w:pStyle w:val="10"/>
        <w:spacing w:line="237" w:lineRule="auto"/>
        <w:ind w:right="794" w:firstLine="705"/>
      </w:pPr>
      <w:r>
        <w:t>Совершенствовать навыки аккуратного приема пищи: пищу брать понемногу, есть бесшумно, не</w:t>
      </w:r>
      <w:r>
        <w:rPr>
          <w:spacing w:val="1"/>
        </w:rPr>
        <w:t xml:space="preserve"> </w:t>
      </w:r>
      <w:r>
        <w:t>есть слишком горячую</w:t>
      </w:r>
      <w:r>
        <w:rPr>
          <w:spacing w:val="-1"/>
        </w:rPr>
        <w:t xml:space="preserve"> </w:t>
      </w:r>
      <w:r>
        <w:t>пищу,</w:t>
      </w:r>
      <w:r>
        <w:rPr>
          <w:spacing w:val="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сорить,</w:t>
      </w:r>
      <w:r>
        <w:rPr>
          <w:spacing w:val="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пользоваться столовыми</w:t>
      </w:r>
      <w:r>
        <w:rPr>
          <w:spacing w:val="2"/>
        </w:rPr>
        <w:t xml:space="preserve"> </w:t>
      </w:r>
      <w:r>
        <w:t>приборами.</w:t>
      </w:r>
    </w:p>
    <w:p>
      <w:pPr>
        <w:pStyle w:val="10"/>
        <w:ind w:right="787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блюдами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напитками:</w:t>
      </w:r>
      <w:r>
        <w:rPr>
          <w:spacing w:val="1"/>
        </w:rPr>
        <w:t xml:space="preserve"> </w:t>
      </w:r>
      <w:r>
        <w:t>затируха</w:t>
      </w:r>
      <w:r>
        <w:rPr>
          <w:spacing w:val="1"/>
        </w:rPr>
        <w:t xml:space="preserve"> </w:t>
      </w:r>
      <w:r>
        <w:t>(умач),</w:t>
      </w:r>
      <w:r>
        <w:rPr>
          <w:spacing w:val="1"/>
        </w:rPr>
        <w:t xml:space="preserve"> </w:t>
      </w:r>
      <w:r>
        <w:t>азу</w:t>
      </w:r>
      <w:r>
        <w:rPr>
          <w:spacing w:val="1"/>
        </w:rPr>
        <w:t xml:space="preserve"> </w:t>
      </w:r>
      <w:r>
        <w:t>по-татарски,</w:t>
      </w:r>
      <w:r>
        <w:rPr>
          <w:spacing w:val="1"/>
        </w:rPr>
        <w:t xml:space="preserve"> </w:t>
      </w:r>
      <w:r>
        <w:t>казанский</w:t>
      </w:r>
      <w:r>
        <w:rPr>
          <w:spacing w:val="-2"/>
        </w:rPr>
        <w:t xml:space="preserve"> </w:t>
      </w:r>
      <w:r>
        <w:t>плов,</w:t>
      </w:r>
      <w:r>
        <w:rPr>
          <w:spacing w:val="4"/>
        </w:rPr>
        <w:t xml:space="preserve"> </w:t>
      </w:r>
      <w:r>
        <w:t>чай</w:t>
      </w:r>
      <w:r>
        <w:rPr>
          <w:spacing w:val="2"/>
        </w:rPr>
        <w:t xml:space="preserve"> </w:t>
      </w:r>
      <w:r>
        <w:t>с курагой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черносливом,</w:t>
      </w:r>
      <w:r>
        <w:rPr>
          <w:spacing w:val="3"/>
        </w:rPr>
        <w:t xml:space="preserve"> </w:t>
      </w:r>
      <w:r>
        <w:t>ароматный</w:t>
      </w:r>
      <w:r>
        <w:rPr>
          <w:spacing w:val="3"/>
        </w:rPr>
        <w:t xml:space="preserve"> </w:t>
      </w:r>
      <w:r>
        <w:t>чай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>
      <w:pPr>
        <w:pStyle w:val="10"/>
        <w:ind w:right="791" w:firstLine="705"/>
      </w:pPr>
      <w:r>
        <w:t>Рассказать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пользе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детскому</w:t>
      </w:r>
      <w:r>
        <w:rPr>
          <w:spacing w:val="1"/>
        </w:rPr>
        <w:t xml:space="preserve"> </w:t>
      </w:r>
      <w:r>
        <w:t>организму</w:t>
      </w:r>
      <w:r>
        <w:rPr>
          <w:spacing w:val="1"/>
        </w:rPr>
        <w:t xml:space="preserve"> </w:t>
      </w:r>
      <w:r>
        <w:t>витаминов.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 потребности соблюдать режим питания, питьевой режим, употреблять в пищу овощи,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ягоды</w:t>
      </w:r>
      <w:r>
        <w:rPr>
          <w:spacing w:val="1"/>
        </w:rPr>
        <w:t xml:space="preserve"> </w:t>
      </w:r>
      <w:r>
        <w:t>рыбные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молочные</w:t>
      </w:r>
      <w:r>
        <w:rPr>
          <w:spacing w:val="1"/>
        </w:rPr>
        <w:t xml:space="preserve"> </w:t>
      </w:r>
      <w:r>
        <w:t>(топленое</w:t>
      </w:r>
      <w:r>
        <w:rPr>
          <w:spacing w:val="1"/>
        </w:rPr>
        <w:t xml:space="preserve"> </w:t>
      </w:r>
      <w:r>
        <w:t>молоко,</w:t>
      </w:r>
      <w:r>
        <w:rPr>
          <w:spacing w:val="1"/>
        </w:rPr>
        <w:t xml:space="preserve"> </w:t>
      </w:r>
      <w:r>
        <w:t>кефир,</w:t>
      </w:r>
      <w:r>
        <w:rPr>
          <w:spacing w:val="1"/>
        </w:rPr>
        <w:t xml:space="preserve"> </w:t>
      </w:r>
      <w:r>
        <w:t>корт),</w:t>
      </w:r>
      <w:r>
        <w:rPr>
          <w:spacing w:val="1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продукты.</w:t>
      </w:r>
      <w:r>
        <w:rPr>
          <w:spacing w:val="3"/>
        </w:rPr>
        <w:t xml:space="preserve"> </w:t>
      </w:r>
      <w:r>
        <w:t>Помочь</w:t>
      </w:r>
      <w:r>
        <w:rPr>
          <w:spacing w:val="2"/>
        </w:rPr>
        <w:t xml:space="preserve"> </w:t>
      </w:r>
      <w:r>
        <w:t>детям осознать</w:t>
      </w:r>
      <w:r>
        <w:rPr>
          <w:spacing w:val="1"/>
        </w:rPr>
        <w:t xml:space="preserve"> </w:t>
      </w:r>
      <w:r>
        <w:t>правила здорового</w:t>
      </w:r>
      <w:r>
        <w:rPr>
          <w:spacing w:val="-4"/>
        </w:rPr>
        <w:t xml:space="preserve"> </w:t>
      </w:r>
      <w:r>
        <w:t>питания.</w:t>
      </w:r>
    </w:p>
    <w:p>
      <w:pPr>
        <w:pStyle w:val="10"/>
        <w:spacing w:line="242" w:lineRule="auto"/>
        <w:ind w:right="795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«здоровье»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«болезнь»,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медицины. Формировать умение оказывать себе и другим детям элементарную помощь при ушибах,</w:t>
      </w:r>
      <w:r>
        <w:rPr>
          <w:spacing w:val="1"/>
        </w:rPr>
        <w:t xml:space="preserve"> </w:t>
      </w:r>
      <w:r>
        <w:t>порезах,</w:t>
      </w:r>
      <w:r>
        <w:rPr>
          <w:spacing w:val="3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здоровье.</w:t>
      </w:r>
    </w:p>
    <w:p>
      <w:pPr>
        <w:pStyle w:val="10"/>
        <w:spacing w:line="245" w:lineRule="exact"/>
        <w:ind w:left="1518" w:firstLine="0"/>
      </w:pPr>
      <w:r>
        <w:t>Создавать</w:t>
      </w:r>
      <w:r>
        <w:rPr>
          <w:spacing w:val="-7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активного</w:t>
      </w:r>
      <w:r>
        <w:rPr>
          <w:spacing w:val="-6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оздоровительных</w:t>
      </w:r>
      <w:r>
        <w:rPr>
          <w:spacing w:val="-2"/>
        </w:rPr>
        <w:t xml:space="preserve"> </w:t>
      </w:r>
      <w:r>
        <w:t>мероприятиях.</w:t>
      </w:r>
    </w:p>
    <w:p>
      <w:pPr>
        <w:pStyle w:val="3"/>
        <w:spacing w:line="240" w:lineRule="auto"/>
        <w:ind w:right="793" w:firstLine="705"/>
      </w:pPr>
      <w:r>
        <w:t>В сфере совершенствования двигательной активности детей, развития представлений о</w:t>
      </w:r>
      <w:r>
        <w:rPr>
          <w:spacing w:val="1"/>
        </w:rPr>
        <w:t xml:space="preserve"> </w:t>
      </w:r>
      <w:r>
        <w:t>своем теле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возможностях,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4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спорте</w:t>
      </w:r>
    </w:p>
    <w:p>
      <w:pPr>
        <w:pStyle w:val="10"/>
        <w:ind w:right="783" w:firstLine="705"/>
      </w:pPr>
      <w:r>
        <w:t>Формировать у детей потребность в двигательной активности. Развивать умение самостоятельно</w:t>
      </w:r>
      <w:r>
        <w:rPr>
          <w:spacing w:val="1"/>
        </w:rPr>
        <w:t xml:space="preserve"> </w:t>
      </w:r>
      <w:r>
        <w:t>организовывать татарские народные игры с небольшой группой сверстников. Приучать к самоконтролю</w:t>
      </w:r>
      <w:r>
        <w:rPr>
          <w:spacing w:val="1"/>
        </w:rPr>
        <w:t xml:space="preserve"> </w:t>
      </w:r>
      <w:r>
        <w:t>выполнения игровых</w:t>
      </w:r>
      <w:r>
        <w:rPr>
          <w:spacing w:val="2"/>
        </w:rPr>
        <w:t xml:space="preserve"> </w:t>
      </w:r>
      <w:r>
        <w:t>правил.</w:t>
      </w:r>
    </w:p>
    <w:p>
      <w:pPr>
        <w:pStyle w:val="10"/>
        <w:spacing w:line="237" w:lineRule="auto"/>
        <w:ind w:right="786" w:firstLine="705"/>
      </w:pPr>
      <w:r>
        <w:t>Предоставлять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самокате.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управлять своими</w:t>
      </w:r>
      <w:r>
        <w:rPr>
          <w:spacing w:val="-3"/>
        </w:rPr>
        <w:t xml:space="preserve"> </w:t>
      </w:r>
      <w:r>
        <w:t>движениями,</w:t>
      </w:r>
      <w:r>
        <w:rPr>
          <w:spacing w:val="-2"/>
        </w:rPr>
        <w:t xml:space="preserve"> </w:t>
      </w:r>
      <w:r>
        <w:t>отталкиваться,</w:t>
      </w:r>
      <w:r>
        <w:rPr>
          <w:spacing w:val="4"/>
        </w:rPr>
        <w:t xml:space="preserve"> </w:t>
      </w:r>
      <w:r>
        <w:t>тормозить одной</w:t>
      </w:r>
      <w:r>
        <w:rPr>
          <w:spacing w:val="2"/>
        </w:rPr>
        <w:t xml:space="preserve"> </w:t>
      </w:r>
      <w:r>
        <w:t>ногой,</w:t>
      </w:r>
      <w:r>
        <w:rPr>
          <w:spacing w:val="3"/>
        </w:rPr>
        <w:t xml:space="preserve"> </w:t>
      </w:r>
      <w:r>
        <w:t>останавливаться.</w:t>
      </w:r>
    </w:p>
    <w:p>
      <w:pPr>
        <w:pStyle w:val="10"/>
        <w:ind w:right="802" w:firstLine="705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велосипеде,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налево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направо,</w:t>
      </w:r>
      <w:r>
        <w:rPr>
          <w:spacing w:val="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кругу,</w:t>
      </w:r>
      <w:r>
        <w:rPr>
          <w:spacing w:val="2"/>
        </w:rPr>
        <w:t xml:space="preserve"> </w:t>
      </w:r>
      <w:r>
        <w:t>объезжая</w:t>
      </w:r>
      <w:r>
        <w:rPr>
          <w:spacing w:val="-1"/>
        </w:rPr>
        <w:t xml:space="preserve"> </w:t>
      </w:r>
      <w:r>
        <w:t>предметы,</w:t>
      </w:r>
      <w:r>
        <w:rPr>
          <w:spacing w:val="2"/>
        </w:rPr>
        <w:t xml:space="preserve"> </w:t>
      </w:r>
      <w:r>
        <w:t>упражнять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свободно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площадке.</w:t>
      </w:r>
    </w:p>
    <w:p>
      <w:pPr>
        <w:pStyle w:val="10"/>
        <w:spacing w:before="2" w:line="237" w:lineRule="auto"/>
        <w:ind w:right="797" w:firstLine="705"/>
      </w:pPr>
      <w:r>
        <w:t>Поддерживать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играх.</w:t>
      </w:r>
    </w:p>
    <w:p>
      <w:pPr>
        <w:pStyle w:val="10"/>
        <w:spacing w:before="3"/>
        <w:ind w:left="0" w:firstLine="0"/>
        <w:jc w:val="left"/>
      </w:pPr>
    </w:p>
    <w:p>
      <w:pPr>
        <w:pStyle w:val="10"/>
        <w:ind w:left="3703" w:firstLine="0"/>
        <w:jc w:val="left"/>
      </w:pPr>
      <w:bookmarkStart w:id="46" w:name="РЕКОМЕДУЕМЫЙ_СПИСОК_ПОДВИЖНЫХ_ИГР"/>
      <w:bookmarkEnd w:id="46"/>
      <w:r>
        <w:t>РЕКОМЕДУЕМЫЙ</w:t>
      </w:r>
      <w:r>
        <w:rPr>
          <w:spacing w:val="-10"/>
        </w:rPr>
        <w:t xml:space="preserve"> </w:t>
      </w:r>
      <w:r>
        <w:t>СПИСОК</w:t>
      </w:r>
      <w:r>
        <w:rPr>
          <w:spacing w:val="-7"/>
        </w:rPr>
        <w:t xml:space="preserve"> </w:t>
      </w:r>
      <w:r>
        <w:t>ПОДВИЖНЫХ</w:t>
      </w:r>
      <w:r>
        <w:rPr>
          <w:spacing w:val="-5"/>
        </w:rPr>
        <w:t xml:space="preserve"> </w:t>
      </w:r>
      <w:r>
        <w:t>ИГР</w:t>
      </w:r>
    </w:p>
    <w:p>
      <w:pPr>
        <w:pStyle w:val="10"/>
        <w:spacing w:before="9"/>
        <w:ind w:left="0" w:firstLine="0"/>
        <w:jc w:val="left"/>
        <w:rPr>
          <w:sz w:val="21"/>
        </w:rPr>
      </w:pPr>
    </w:p>
    <w:p>
      <w:pPr>
        <w:ind w:left="1518"/>
      </w:pPr>
      <w:r>
        <w:rPr>
          <w:b/>
          <w:i/>
        </w:rPr>
        <w:t>Игры</w:t>
      </w:r>
      <w:r>
        <w:rPr>
          <w:b/>
          <w:i/>
          <w:spacing w:val="45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96"/>
        </w:rPr>
        <w:t xml:space="preserve"> </w:t>
      </w:r>
      <w:r>
        <w:rPr>
          <w:b/>
          <w:i/>
        </w:rPr>
        <w:t>ходьбой</w:t>
      </w:r>
      <w:r>
        <w:rPr>
          <w:b/>
          <w:i/>
          <w:spacing w:val="96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96"/>
        </w:rPr>
        <w:t xml:space="preserve"> </w:t>
      </w:r>
      <w:r>
        <w:rPr>
          <w:b/>
          <w:i/>
        </w:rPr>
        <w:t>бегом:</w:t>
      </w:r>
      <w:r>
        <w:rPr>
          <w:b/>
          <w:i/>
          <w:spacing w:val="96"/>
        </w:rPr>
        <w:t xml:space="preserve"> </w:t>
      </w:r>
      <w:r>
        <w:rPr>
          <w:b/>
        </w:rPr>
        <w:t>«</w:t>
      </w:r>
      <w:r>
        <w:t>Сова»,</w:t>
      </w:r>
      <w:r>
        <w:rPr>
          <w:spacing w:val="101"/>
        </w:rPr>
        <w:t xml:space="preserve"> </w:t>
      </w:r>
      <w:r>
        <w:t>«Цветные</w:t>
      </w:r>
      <w:r>
        <w:rPr>
          <w:spacing w:val="97"/>
        </w:rPr>
        <w:t xml:space="preserve"> </w:t>
      </w:r>
      <w:r>
        <w:t>автомобили»,</w:t>
      </w:r>
      <w:r>
        <w:rPr>
          <w:spacing w:val="100"/>
        </w:rPr>
        <w:t xml:space="preserve"> </w:t>
      </w:r>
      <w:r>
        <w:t>«Самолеты»,</w:t>
      </w:r>
      <w:r>
        <w:rPr>
          <w:spacing w:val="101"/>
        </w:rPr>
        <w:t xml:space="preserve"> </w:t>
      </w:r>
      <w:r>
        <w:t>«Колокольчик»,</w:t>
      </w:r>
    </w:p>
    <w:p>
      <w:pPr>
        <w:pStyle w:val="10"/>
        <w:spacing w:before="4" w:line="237" w:lineRule="auto"/>
        <w:ind w:right="734" w:firstLine="0"/>
        <w:jc w:val="left"/>
      </w:pPr>
      <w:r>
        <w:t>«Ловишки»,</w:t>
      </w:r>
      <w:r>
        <w:rPr>
          <w:spacing w:val="25"/>
        </w:rPr>
        <w:t xml:space="preserve"> </w:t>
      </w:r>
      <w:r>
        <w:t>«Пробеги</w:t>
      </w:r>
      <w:r>
        <w:rPr>
          <w:spacing w:val="25"/>
        </w:rPr>
        <w:t xml:space="preserve"> </w:t>
      </w:r>
      <w:r>
        <w:t>незаметно»,</w:t>
      </w:r>
      <w:r>
        <w:rPr>
          <w:spacing w:val="26"/>
        </w:rPr>
        <w:t xml:space="preserve"> </w:t>
      </w:r>
      <w:r>
        <w:t>«Становись</w:t>
      </w:r>
      <w:r>
        <w:rPr>
          <w:spacing w:val="19"/>
        </w:rPr>
        <w:t xml:space="preserve"> </w:t>
      </w:r>
      <w:r>
        <w:t>первым»,</w:t>
      </w:r>
      <w:r>
        <w:rPr>
          <w:spacing w:val="26"/>
        </w:rPr>
        <w:t xml:space="preserve"> </w:t>
      </w:r>
      <w:r>
        <w:t>«Погремушки»,</w:t>
      </w:r>
      <w:r>
        <w:rPr>
          <w:spacing w:val="26"/>
        </w:rPr>
        <w:t xml:space="preserve"> </w:t>
      </w:r>
      <w:r>
        <w:t>«Кошка</w:t>
      </w:r>
      <w:r>
        <w:rPr>
          <w:spacing w:val="3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мыши»,</w:t>
      </w:r>
      <w:r>
        <w:rPr>
          <w:spacing w:val="21"/>
        </w:rPr>
        <w:t xml:space="preserve"> </w:t>
      </w:r>
      <w:r>
        <w:t>«Кошка</w:t>
      </w:r>
      <w:r>
        <w:rPr>
          <w:spacing w:val="2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птички».</w:t>
      </w:r>
    </w:p>
    <w:p>
      <w:pPr>
        <w:spacing w:before="1"/>
        <w:ind w:left="1518"/>
      </w:pPr>
      <w:r>
        <w:rPr>
          <w:b/>
          <w:i/>
        </w:rPr>
        <w:t>Игры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прыжками</w:t>
      </w:r>
      <w:r>
        <w:rPr>
          <w:i/>
        </w:rPr>
        <w:t>:</w:t>
      </w:r>
      <w:r>
        <w:rPr>
          <w:i/>
          <w:spacing w:val="16"/>
        </w:rPr>
        <w:t xml:space="preserve"> </w:t>
      </w:r>
      <w:r>
        <w:rPr>
          <w:b/>
        </w:rPr>
        <w:t>«</w:t>
      </w:r>
      <w:r>
        <w:t>Лиса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курятнике»,</w:t>
      </w:r>
      <w:r>
        <w:rPr>
          <w:spacing w:val="20"/>
        </w:rPr>
        <w:t xml:space="preserve"> </w:t>
      </w:r>
      <w:r>
        <w:t>«Зайцы»,</w:t>
      </w:r>
      <w:r>
        <w:rPr>
          <w:spacing w:val="16"/>
        </w:rPr>
        <w:t xml:space="preserve"> </w:t>
      </w:r>
      <w:r>
        <w:t>«Хитрая</w:t>
      </w:r>
      <w:r>
        <w:rPr>
          <w:spacing w:val="13"/>
        </w:rPr>
        <w:t xml:space="preserve"> </w:t>
      </w:r>
      <w:r>
        <w:t>лиса»,</w:t>
      </w:r>
      <w:r>
        <w:rPr>
          <w:spacing w:val="16"/>
        </w:rPr>
        <w:t xml:space="preserve"> </w:t>
      </w:r>
      <w:r>
        <w:t>«Перепрыгни</w:t>
      </w:r>
      <w:r>
        <w:rPr>
          <w:spacing w:val="15"/>
        </w:rPr>
        <w:t xml:space="preserve"> </w:t>
      </w:r>
      <w:r>
        <w:t>через</w:t>
      </w:r>
      <w:r>
        <w:rPr>
          <w:spacing w:val="17"/>
        </w:rPr>
        <w:t xml:space="preserve"> </w:t>
      </w:r>
      <w:r>
        <w:t>ручеек»,</w:t>
      </w:r>
    </w:p>
    <w:p>
      <w:pPr>
        <w:pStyle w:val="10"/>
        <w:spacing w:before="2"/>
        <w:ind w:firstLine="0"/>
        <w:jc w:val="left"/>
      </w:pPr>
      <w:r>
        <w:t>«Попрыгушки-хлопушки»,</w:t>
      </w:r>
      <w:r>
        <w:rPr>
          <w:spacing w:val="-1"/>
        </w:rPr>
        <w:t xml:space="preserve"> </w:t>
      </w:r>
      <w:r>
        <w:t>«Не</w:t>
      </w:r>
      <w:r>
        <w:rPr>
          <w:spacing w:val="-9"/>
        </w:rPr>
        <w:t xml:space="preserve"> </w:t>
      </w:r>
      <w:r>
        <w:t>боюсь».</w:t>
      </w:r>
    </w:p>
    <w:p>
      <w:pPr>
        <w:spacing w:before="1" w:line="251" w:lineRule="exact"/>
        <w:ind w:left="1518"/>
      </w:pPr>
      <w:r>
        <w:rPr>
          <w:b/>
          <w:i/>
        </w:rPr>
        <w:t>Игры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ползанием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лазаньем</w:t>
      </w:r>
      <w:r>
        <w:rPr>
          <w:i/>
        </w:rPr>
        <w:t>:</w:t>
      </w:r>
      <w:r>
        <w:rPr>
          <w:i/>
          <w:spacing w:val="-8"/>
        </w:rPr>
        <w:t xml:space="preserve"> </w:t>
      </w:r>
      <w:r>
        <w:t>«Пастух», «Котята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щенята», «Перелет</w:t>
      </w:r>
      <w:r>
        <w:rPr>
          <w:spacing w:val="-3"/>
        </w:rPr>
        <w:t xml:space="preserve"> </w:t>
      </w:r>
      <w:r>
        <w:t>птиц».</w:t>
      </w:r>
    </w:p>
    <w:p>
      <w:pPr>
        <w:spacing w:line="251" w:lineRule="exact"/>
        <w:ind w:left="1518"/>
      </w:pPr>
      <w:r>
        <w:rPr>
          <w:b/>
          <w:i/>
        </w:rPr>
        <w:t>Игры</w:t>
      </w:r>
      <w:r>
        <w:rPr>
          <w:b/>
          <w:i/>
          <w:spacing w:val="22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21"/>
        </w:rPr>
        <w:t xml:space="preserve"> </w:t>
      </w:r>
      <w:r>
        <w:rPr>
          <w:b/>
          <w:i/>
        </w:rPr>
        <w:t>бросанием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9"/>
        </w:rPr>
        <w:t xml:space="preserve"> </w:t>
      </w:r>
      <w:r>
        <w:rPr>
          <w:b/>
          <w:i/>
        </w:rPr>
        <w:t>ловлей</w:t>
      </w:r>
      <w:r>
        <w:rPr>
          <w:i/>
        </w:rPr>
        <w:t>:</w:t>
      </w:r>
      <w:r>
        <w:rPr>
          <w:i/>
          <w:spacing w:val="22"/>
        </w:rPr>
        <w:t xml:space="preserve"> </w:t>
      </w:r>
      <w:r>
        <w:t>«Подбрось</w:t>
      </w:r>
      <w:r>
        <w:rPr>
          <w:spacing w:val="24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поймай»,</w:t>
      </w:r>
      <w:r>
        <w:rPr>
          <w:spacing w:val="25"/>
        </w:rPr>
        <w:t xml:space="preserve"> </w:t>
      </w:r>
      <w:r>
        <w:t>«Брось</w:t>
      </w:r>
      <w:r>
        <w:rPr>
          <w:spacing w:val="23"/>
        </w:rPr>
        <w:t xml:space="preserve"> </w:t>
      </w:r>
      <w:r>
        <w:t>подальше»,</w:t>
      </w:r>
      <w:r>
        <w:rPr>
          <w:spacing w:val="24"/>
        </w:rPr>
        <w:t xml:space="preserve"> </w:t>
      </w:r>
      <w:r>
        <w:t>«Кольцо»,</w:t>
      </w:r>
      <w:r>
        <w:rPr>
          <w:spacing w:val="49"/>
        </w:rPr>
        <w:t xml:space="preserve"> </w:t>
      </w:r>
      <w:r>
        <w:t>«Мяч</w:t>
      </w:r>
      <w:r>
        <w:rPr>
          <w:spacing w:val="22"/>
        </w:rPr>
        <w:t xml:space="preserve"> </w:t>
      </w:r>
      <w:r>
        <w:t>через</w:t>
      </w:r>
    </w:p>
    <w:p>
      <w:pPr>
        <w:pStyle w:val="10"/>
        <w:spacing w:before="2"/>
        <w:ind w:firstLine="0"/>
        <w:jc w:val="left"/>
      </w:pPr>
      <w:r>
        <w:t>сетку».</w:t>
      </w:r>
    </w:p>
    <w:p>
      <w:pPr>
        <w:spacing w:before="1"/>
        <w:ind w:left="1518"/>
      </w:pPr>
      <w:r>
        <w:rPr>
          <w:b/>
          <w:i/>
        </w:rPr>
        <w:t>Игры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41"/>
        </w:rPr>
        <w:t xml:space="preserve"> </w:t>
      </w:r>
      <w:r>
        <w:rPr>
          <w:b/>
          <w:i/>
        </w:rPr>
        <w:t>ориентировку</w:t>
      </w:r>
      <w:r>
        <w:rPr>
          <w:b/>
          <w:i/>
          <w:spacing w:val="43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43"/>
        </w:rPr>
        <w:t xml:space="preserve"> </w:t>
      </w:r>
      <w:r>
        <w:rPr>
          <w:b/>
          <w:i/>
        </w:rPr>
        <w:t>пространстве,</w:t>
      </w:r>
      <w:r>
        <w:rPr>
          <w:b/>
          <w:i/>
          <w:spacing w:val="42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41"/>
        </w:rPr>
        <w:t xml:space="preserve"> </w:t>
      </w:r>
      <w:r>
        <w:rPr>
          <w:b/>
          <w:i/>
        </w:rPr>
        <w:t>внимание:</w:t>
      </w:r>
      <w:r>
        <w:rPr>
          <w:b/>
          <w:i/>
          <w:spacing w:val="50"/>
        </w:rPr>
        <w:t xml:space="preserve"> </w:t>
      </w:r>
      <w:r>
        <w:t>«Найди</w:t>
      </w:r>
      <w:r>
        <w:rPr>
          <w:spacing w:val="43"/>
        </w:rPr>
        <w:t xml:space="preserve"> </w:t>
      </w:r>
      <w:r>
        <w:t>свой</w:t>
      </w:r>
      <w:r>
        <w:rPr>
          <w:spacing w:val="42"/>
        </w:rPr>
        <w:t xml:space="preserve"> </w:t>
      </w:r>
      <w:r>
        <w:t>цвет»,</w:t>
      </w:r>
      <w:r>
        <w:rPr>
          <w:spacing w:val="47"/>
        </w:rPr>
        <w:t xml:space="preserve"> </w:t>
      </w:r>
      <w:r>
        <w:t>«Скворечники»,</w:t>
      </w:r>
    </w:p>
    <w:p>
      <w:pPr>
        <w:pStyle w:val="10"/>
        <w:spacing w:line="250" w:lineRule="exact"/>
        <w:ind w:firstLine="0"/>
        <w:jc w:val="left"/>
      </w:pPr>
      <w:r>
        <w:t>«День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ночь»,</w:t>
      </w:r>
      <w:r>
        <w:rPr>
          <w:spacing w:val="4"/>
        </w:rPr>
        <w:t xml:space="preserve"> </w:t>
      </w:r>
      <w:r>
        <w:t>«Найди</w:t>
      </w:r>
      <w:r>
        <w:rPr>
          <w:spacing w:val="4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пару»,</w:t>
      </w:r>
      <w:r>
        <w:rPr>
          <w:spacing w:val="5"/>
        </w:rPr>
        <w:t xml:space="preserve"> </w:t>
      </w:r>
      <w:r>
        <w:t>«Пастух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кони»,</w:t>
      </w:r>
      <w:r>
        <w:rPr>
          <w:spacing w:val="5"/>
        </w:rPr>
        <w:t xml:space="preserve"> </w:t>
      </w:r>
      <w:r>
        <w:t>«Подарки»,</w:t>
      </w:r>
      <w:r>
        <w:rPr>
          <w:spacing w:val="4"/>
        </w:rPr>
        <w:t xml:space="preserve"> </w:t>
      </w:r>
      <w:r>
        <w:t>«Найди</w:t>
      </w:r>
      <w:r>
        <w:rPr>
          <w:spacing w:val="4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ведерко»,</w:t>
      </w:r>
      <w:r>
        <w:rPr>
          <w:spacing w:val="4"/>
        </w:rPr>
        <w:t xml:space="preserve"> </w:t>
      </w:r>
      <w:r>
        <w:t>«Где</w:t>
      </w:r>
      <w:r>
        <w:rPr>
          <w:spacing w:val="-3"/>
        </w:rPr>
        <w:t xml:space="preserve"> </w:t>
      </w:r>
      <w:r>
        <w:t>звонили?»,</w:t>
      </w:r>
    </w:p>
    <w:p>
      <w:pPr>
        <w:pStyle w:val="10"/>
        <w:spacing w:before="1"/>
        <w:ind w:firstLine="0"/>
        <w:jc w:val="left"/>
      </w:pPr>
      <w:r>
        <w:t>«Чей</w:t>
      </w:r>
      <w:r>
        <w:rPr>
          <w:spacing w:val="-3"/>
        </w:rPr>
        <w:t xml:space="preserve"> </w:t>
      </w:r>
      <w:r>
        <w:t>голос?».</w:t>
      </w:r>
    </w:p>
    <w:p>
      <w:pPr>
        <w:spacing w:before="2" w:line="251" w:lineRule="exact"/>
        <w:ind w:left="1518"/>
      </w:pPr>
      <w:r>
        <w:rPr>
          <w:b/>
          <w:i/>
        </w:rPr>
        <w:t>Татарские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народные</w:t>
      </w:r>
      <w:r>
        <w:rPr>
          <w:b/>
          <w:i/>
          <w:spacing w:val="73"/>
        </w:rPr>
        <w:t xml:space="preserve"> </w:t>
      </w:r>
      <w:r>
        <w:rPr>
          <w:b/>
          <w:i/>
        </w:rPr>
        <w:t>игры</w:t>
      </w:r>
      <w:r>
        <w:rPr>
          <w:b/>
          <w:i/>
          <w:spacing w:val="78"/>
        </w:rPr>
        <w:t xml:space="preserve"> </w:t>
      </w:r>
      <w:r>
        <w:t>«Перехватчики»,</w:t>
      </w:r>
      <w:r>
        <w:rPr>
          <w:spacing w:val="77"/>
        </w:rPr>
        <w:t xml:space="preserve"> </w:t>
      </w:r>
      <w:r>
        <w:t>«Лисички</w:t>
      </w:r>
      <w:r>
        <w:rPr>
          <w:spacing w:val="76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курочки»,</w:t>
      </w:r>
      <w:r>
        <w:rPr>
          <w:spacing w:val="82"/>
        </w:rPr>
        <w:t xml:space="preserve"> </w:t>
      </w:r>
      <w:r>
        <w:t>«Кто</w:t>
      </w:r>
      <w:r>
        <w:rPr>
          <w:spacing w:val="74"/>
        </w:rPr>
        <w:t xml:space="preserve"> </w:t>
      </w:r>
      <w:r>
        <w:t>дальше</w:t>
      </w:r>
      <w:r>
        <w:rPr>
          <w:spacing w:val="73"/>
        </w:rPr>
        <w:t xml:space="preserve"> </w:t>
      </w:r>
      <w:r>
        <w:t>бросит»,</w:t>
      </w:r>
    </w:p>
    <w:p>
      <w:pPr>
        <w:pStyle w:val="10"/>
        <w:spacing w:line="251" w:lineRule="exact"/>
        <w:ind w:firstLine="0"/>
        <w:jc w:val="left"/>
      </w:pPr>
      <w:r>
        <w:t>«Изобрази</w:t>
      </w:r>
      <w:r>
        <w:rPr>
          <w:spacing w:val="-2"/>
        </w:rPr>
        <w:t xml:space="preserve"> </w:t>
      </w:r>
      <w:r>
        <w:t>предмет»,</w:t>
      </w:r>
      <w:r>
        <w:rPr>
          <w:spacing w:val="2"/>
        </w:rPr>
        <w:t xml:space="preserve"> </w:t>
      </w:r>
      <w:r>
        <w:rPr>
          <w:b/>
        </w:rPr>
        <w:t>«</w:t>
      </w:r>
      <w:r>
        <w:t>Кисонька»,</w:t>
      </w:r>
      <w:r>
        <w:rPr>
          <w:spacing w:val="-1"/>
        </w:rPr>
        <w:t xml:space="preserve"> </w:t>
      </w:r>
      <w:r>
        <w:t>«Овощи», «Гуси-лебеди»,</w:t>
      </w:r>
      <w:r>
        <w:rPr>
          <w:spacing w:val="-1"/>
        </w:rPr>
        <w:t xml:space="preserve"> </w:t>
      </w:r>
      <w:r>
        <w:t>«Серый</w:t>
      </w:r>
      <w:r>
        <w:rPr>
          <w:spacing w:val="-1"/>
        </w:rPr>
        <w:t xml:space="preserve"> </w:t>
      </w:r>
      <w:r>
        <w:t>волк»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>
      <w:pPr>
        <w:spacing w:before="1"/>
        <w:ind w:left="1518"/>
      </w:pPr>
      <w:r>
        <w:rPr>
          <w:b/>
          <w:i/>
        </w:rPr>
        <w:t>Русские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народные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игры</w:t>
      </w:r>
      <w:r>
        <w:rPr>
          <w:i/>
        </w:rPr>
        <w:t>:</w:t>
      </w:r>
      <w:r>
        <w:rPr>
          <w:i/>
          <w:spacing w:val="-7"/>
        </w:rPr>
        <w:t xml:space="preserve"> </w:t>
      </w:r>
      <w:r>
        <w:t>«Ручеек»,</w:t>
      </w:r>
      <w:r>
        <w:rPr>
          <w:spacing w:val="1"/>
        </w:rPr>
        <w:t xml:space="preserve"> </w:t>
      </w:r>
      <w:r>
        <w:t>«Бояре»,</w:t>
      </w:r>
      <w:r>
        <w:rPr>
          <w:spacing w:val="1"/>
        </w:rPr>
        <w:t xml:space="preserve"> </w:t>
      </w:r>
      <w:r>
        <w:t>«Колечко», «Уголки»,</w:t>
      </w:r>
      <w:r>
        <w:rPr>
          <w:spacing w:val="1"/>
        </w:rPr>
        <w:t xml:space="preserve"> </w:t>
      </w:r>
      <w:r>
        <w:t>«У медведя</w:t>
      </w:r>
      <w:r>
        <w:rPr>
          <w:spacing w:val="-2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бору»</w:t>
      </w:r>
      <w:r>
        <w:rPr>
          <w:spacing w:val="-6"/>
        </w:rPr>
        <w:t xml:space="preserve"> </w:t>
      </w:r>
      <w:r>
        <w:t>и др.</w:t>
      </w:r>
    </w:p>
    <w:p>
      <w:pPr>
        <w:sectPr>
          <w:pgSz w:w="11910" w:h="16840"/>
          <w:pgMar w:top="102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  <w:jc w:val="left"/>
      </w:pPr>
      <w:bookmarkStart w:id="47" w:name="СТАРШАЯ_РУППА_(от_пяти_до_шести_лет)"/>
      <w:bookmarkEnd w:id="47"/>
      <w:r>
        <w:t>СТАРШАЯ</w:t>
      </w:r>
      <w:r>
        <w:rPr>
          <w:spacing w:val="-1"/>
        </w:rPr>
        <w:t xml:space="preserve"> </w:t>
      </w:r>
      <w:r>
        <w:t>РУППА</w:t>
      </w:r>
      <w:r>
        <w:rPr>
          <w:spacing w:val="-5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шести лет)</w:t>
      </w:r>
    </w:p>
    <w:p>
      <w:pPr>
        <w:pStyle w:val="10"/>
        <w:spacing w:before="7"/>
        <w:ind w:left="0" w:firstLine="0"/>
        <w:jc w:val="left"/>
        <w:rPr>
          <w:sz w:val="32"/>
        </w:rPr>
      </w:pPr>
    </w:p>
    <w:p>
      <w:pPr>
        <w:pStyle w:val="2"/>
        <w:ind w:left="928" w:right="906"/>
        <w:jc w:val="center"/>
      </w:pPr>
      <w:r>
        <w:t>СОЦИАЛЬНО-КОММУНИКАТИВНОЕ</w:t>
      </w:r>
      <w:r>
        <w:rPr>
          <w:spacing w:val="42"/>
        </w:rPr>
        <w:t xml:space="preserve"> </w:t>
      </w:r>
      <w:r>
        <w:t>РАЗВИТИЕ</w:t>
      </w:r>
    </w:p>
    <w:p>
      <w:pPr>
        <w:ind w:left="813" w:right="789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«Социально-коммуникативное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являются создание условий для развития положительного отношения ребенка к себе и</w:t>
      </w:r>
      <w:r>
        <w:rPr>
          <w:i/>
          <w:spacing w:val="1"/>
        </w:rPr>
        <w:t xml:space="preserve"> </w:t>
      </w:r>
      <w:r>
        <w:rPr>
          <w:i/>
        </w:rPr>
        <w:t>другим</w:t>
      </w:r>
      <w:r>
        <w:rPr>
          <w:i/>
          <w:spacing w:val="1"/>
        </w:rPr>
        <w:t xml:space="preserve"> </w:t>
      </w:r>
      <w:r>
        <w:rPr>
          <w:i/>
        </w:rPr>
        <w:t>людям,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коммуникативной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социальной</w:t>
      </w:r>
      <w:r>
        <w:rPr>
          <w:i/>
          <w:spacing w:val="1"/>
        </w:rPr>
        <w:t xml:space="preserve"> </w:t>
      </w:r>
      <w:r>
        <w:rPr>
          <w:i/>
        </w:rPr>
        <w:t>компетентности,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том</w:t>
      </w:r>
      <w:r>
        <w:rPr>
          <w:i/>
          <w:spacing w:val="1"/>
        </w:rPr>
        <w:t xml:space="preserve"> </w:t>
      </w:r>
      <w:r>
        <w:rPr>
          <w:i/>
        </w:rPr>
        <w:t>числе</w:t>
      </w:r>
      <w:r>
        <w:rPr>
          <w:i/>
          <w:spacing w:val="1"/>
        </w:rPr>
        <w:t xml:space="preserve"> </w:t>
      </w:r>
      <w:r>
        <w:rPr>
          <w:i/>
        </w:rPr>
        <w:t>информационно-социальной,</w:t>
      </w:r>
      <w:r>
        <w:rPr>
          <w:i/>
          <w:spacing w:val="3"/>
        </w:rPr>
        <w:t xml:space="preserve"> </w:t>
      </w:r>
      <w:r>
        <w:rPr>
          <w:i/>
        </w:rPr>
        <w:t>развития игровой</w:t>
      </w:r>
      <w:r>
        <w:rPr>
          <w:i/>
          <w:spacing w:val="2"/>
        </w:rPr>
        <w:t xml:space="preserve"> </w:t>
      </w:r>
      <w:r>
        <w:rPr>
          <w:i/>
        </w:rPr>
        <w:t>деятельности.</w:t>
      </w:r>
    </w:p>
    <w:p>
      <w:pPr>
        <w:pStyle w:val="10"/>
        <w:spacing w:before="6"/>
        <w:ind w:left="0" w:firstLine="0"/>
        <w:jc w:val="left"/>
        <w:rPr>
          <w:i/>
        </w:rPr>
      </w:pPr>
    </w:p>
    <w:p>
      <w:pPr>
        <w:pStyle w:val="3"/>
        <w:spacing w:line="249" w:lineRule="exact"/>
        <w:ind w:left="1518"/>
      </w:pPr>
      <w:r>
        <w:t>В сфере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людям</w:t>
      </w:r>
    </w:p>
    <w:p>
      <w:pPr>
        <w:pStyle w:val="10"/>
        <w:ind w:right="794" w:firstLine="705"/>
      </w:pPr>
      <w:r>
        <w:t>Углублять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родственниках (отец, мать, бабушки и дедушки, братья и сестры, дяди и тети, двоюродные, троюродные</w:t>
      </w:r>
      <w:r>
        <w:rPr>
          <w:spacing w:val="1"/>
        </w:rPr>
        <w:t xml:space="preserve"> </w:t>
      </w:r>
      <w:r>
        <w:t>братья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сестры),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зависимостях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неё,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увлечениях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родственников;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рассматриванию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t>сходстве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родственниками.</w:t>
      </w:r>
    </w:p>
    <w:p>
      <w:pPr>
        <w:pStyle w:val="10"/>
        <w:ind w:right="781" w:firstLine="705"/>
      </w:pPr>
      <w:r>
        <w:t>Поощрять желание ребенка принимать посильное участие в подготовке семейных праздников, 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дому.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делам,</w:t>
      </w:r>
      <w:r>
        <w:rPr>
          <w:spacing w:val="3"/>
        </w:rPr>
        <w:t xml:space="preserve"> </w:t>
      </w:r>
      <w:r>
        <w:t>стремлению к совместному</w:t>
      </w:r>
      <w:r>
        <w:rPr>
          <w:spacing w:val="-4"/>
        </w:rPr>
        <w:t xml:space="preserve"> </w:t>
      </w:r>
      <w:r>
        <w:t>обсуждению проблем.</w:t>
      </w:r>
    </w:p>
    <w:p>
      <w:pPr>
        <w:pStyle w:val="10"/>
        <w:ind w:right="791" w:firstLine="705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-52"/>
        </w:rPr>
        <w:t xml:space="preserve"> </w:t>
      </w:r>
      <w:r>
        <w:t>общечеловеческой ценности – любви к своей семье, детскому саду, родному краю, людям, населяющим</w:t>
      </w:r>
      <w:r>
        <w:rPr>
          <w:spacing w:val="1"/>
        </w:rPr>
        <w:t xml:space="preserve"> </w:t>
      </w:r>
      <w:r>
        <w:t>ее.</w:t>
      </w:r>
    </w:p>
    <w:p>
      <w:pPr>
        <w:pStyle w:val="10"/>
        <w:ind w:right="787" w:firstLine="705"/>
      </w:pPr>
      <w:r>
        <w:t>Развивать чувство гордости за собственные достижения, за успешные выступления сверстников</w:t>
      </w:r>
      <w:r>
        <w:rPr>
          <w:spacing w:val="1"/>
        </w:rPr>
        <w:t xml:space="preserve"> </w:t>
      </w:r>
      <w:r>
        <w:t>на фестивалях, соревнованиях, победы спортсменов на олимпийских играх, выступления артистов на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конкурсах.</w:t>
      </w:r>
    </w:p>
    <w:p>
      <w:pPr>
        <w:pStyle w:val="10"/>
        <w:ind w:right="795" w:firstLine="705"/>
      </w:pPr>
      <w:r>
        <w:t>Поддерживать интерес ребенка к событиям из детства окружающих взрослых, информации про</w:t>
      </w:r>
      <w:r>
        <w:rPr>
          <w:spacing w:val="1"/>
        </w:rPr>
        <w:t xml:space="preserve"> </w:t>
      </w:r>
      <w:r>
        <w:t>верных</w:t>
      </w:r>
      <w:r>
        <w:rPr>
          <w:spacing w:val="1"/>
        </w:rPr>
        <w:t xml:space="preserve"> </w:t>
      </w:r>
      <w:r>
        <w:t>друзей,</w:t>
      </w:r>
      <w:r>
        <w:rPr>
          <w:spacing w:val="1"/>
        </w:rPr>
        <w:t xml:space="preserve"> </w:t>
      </w:r>
      <w:r>
        <w:t>дворовые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самодельные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смешных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эпизодах,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хорошо</w:t>
      </w:r>
      <w:r>
        <w:rPr>
          <w:spacing w:val="-4"/>
        </w:rPr>
        <w:t xml:space="preserve"> </w:t>
      </w:r>
      <w:r>
        <w:t>запомнились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могут быть</w:t>
      </w:r>
      <w:r>
        <w:rPr>
          <w:spacing w:val="2"/>
        </w:rPr>
        <w:t xml:space="preserve"> </w:t>
      </w:r>
      <w:r>
        <w:t>созвучными</w:t>
      </w:r>
      <w:r>
        <w:rPr>
          <w:spacing w:val="2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чувствам</w:t>
      </w:r>
      <w:r>
        <w:rPr>
          <w:spacing w:val="-3"/>
        </w:rPr>
        <w:t xml:space="preserve"> </w:t>
      </w:r>
      <w:r>
        <w:t>самого</w:t>
      </w:r>
      <w:r>
        <w:rPr>
          <w:spacing w:val="-4"/>
        </w:rPr>
        <w:t xml:space="preserve"> </w:t>
      </w:r>
      <w:r>
        <w:t>ребенка.</w:t>
      </w:r>
    </w:p>
    <w:p>
      <w:pPr>
        <w:pStyle w:val="10"/>
        <w:ind w:right="803" w:firstLine="705"/>
      </w:pPr>
      <w:r>
        <w:t>Поддерживать индивидуальные проявления детей в коллективных работах по уборке участка</w:t>
      </w:r>
      <w:r>
        <w:rPr>
          <w:spacing w:val="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листопада,</w:t>
      </w:r>
      <w:r>
        <w:rPr>
          <w:spacing w:val="-1"/>
        </w:rPr>
        <w:t xml:space="preserve"> </w:t>
      </w:r>
      <w:r>
        <w:t>подкормке</w:t>
      </w:r>
      <w:r>
        <w:rPr>
          <w:spacing w:val="-6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живущих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городе,</w:t>
      </w:r>
      <w:r>
        <w:rPr>
          <w:spacing w:val="3"/>
        </w:rPr>
        <w:t xml:space="preserve"> </w:t>
      </w:r>
      <w:r>
        <w:t>экологических</w:t>
      </w:r>
      <w:r>
        <w:rPr>
          <w:spacing w:val="2"/>
        </w:rPr>
        <w:t xml:space="preserve"> </w:t>
      </w:r>
      <w:r>
        <w:t>акциях.</w:t>
      </w:r>
    </w:p>
    <w:p>
      <w:pPr>
        <w:pStyle w:val="3"/>
        <w:spacing w:before="2" w:line="240" w:lineRule="auto"/>
        <w:ind w:right="786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информационно-социальной</w:t>
      </w:r>
    </w:p>
    <w:p>
      <w:pPr>
        <w:pStyle w:val="10"/>
        <w:ind w:right="798" w:firstLine="705"/>
      </w:pPr>
      <w:r>
        <w:t>Поддерживать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 о природном и социальном мире, событиях в родном городе (селе), республике, регионах</w:t>
      </w:r>
      <w:r>
        <w:rPr>
          <w:spacing w:val="1"/>
        </w:rPr>
        <w:t xml:space="preserve"> </w:t>
      </w:r>
      <w:r>
        <w:t>страны.</w:t>
      </w:r>
    </w:p>
    <w:p>
      <w:pPr>
        <w:pStyle w:val="10"/>
        <w:ind w:right="788" w:firstLine="705"/>
      </w:pPr>
      <w:r>
        <w:t>Создавать условия для эмоционально насыщенного содержательного общения на родном языке</w:t>
      </w:r>
      <w:r>
        <w:rPr>
          <w:spacing w:val="1"/>
        </w:rPr>
        <w:t xml:space="preserve"> </w:t>
      </w:r>
      <w:r>
        <w:t>взрослого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ребенком и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собой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активности.</w:t>
      </w:r>
    </w:p>
    <w:p>
      <w:pPr>
        <w:pStyle w:val="10"/>
        <w:ind w:right="790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(младшими,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ровесниками,</w:t>
      </w:r>
      <w:r>
        <w:rPr>
          <w:spacing w:val="1"/>
        </w:rPr>
        <w:t xml:space="preserve"> </w:t>
      </w:r>
      <w:r>
        <w:t>мальчиками,</w:t>
      </w:r>
      <w:r>
        <w:rPr>
          <w:spacing w:val="1"/>
        </w:rPr>
        <w:t xml:space="preserve"> </w:t>
      </w:r>
      <w:r>
        <w:t>девочками),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«новеньким»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ним.</w:t>
      </w:r>
    </w:p>
    <w:p>
      <w:pPr>
        <w:pStyle w:val="10"/>
        <w:ind w:right="781" w:firstLine="705"/>
      </w:pPr>
      <w:r>
        <w:t>Развивать интерес и уважение к культуре, традициям, обычаям и нравам людей, говорящих 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разумного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языков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культур,</w:t>
      </w:r>
      <w:r>
        <w:rPr>
          <w:spacing w:val="4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межкультурной</w:t>
      </w:r>
      <w:r>
        <w:rPr>
          <w:spacing w:val="2"/>
        </w:rPr>
        <w:t xml:space="preserve"> </w:t>
      </w:r>
      <w:r>
        <w:t>коммуникации.</w:t>
      </w:r>
    </w:p>
    <w:p>
      <w:pPr>
        <w:pStyle w:val="10"/>
        <w:ind w:right="801" w:firstLine="705"/>
      </w:pP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владении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 языке.</w:t>
      </w:r>
    </w:p>
    <w:p>
      <w:pPr>
        <w:pStyle w:val="10"/>
        <w:spacing w:before="2" w:line="237" w:lineRule="auto"/>
        <w:ind w:right="802" w:firstLine="705"/>
      </w:pPr>
      <w:r>
        <w:t>Помочь освоению элементарных правил этикета, поощрять этически ценные образцы общения,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татарского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фольклора</w:t>
      </w:r>
      <w:r>
        <w:rPr>
          <w:spacing w:val="3"/>
        </w:rPr>
        <w:t xml:space="preserve"> </w:t>
      </w:r>
      <w:r>
        <w:t>(пословицы,</w:t>
      </w:r>
      <w:r>
        <w:rPr>
          <w:spacing w:val="-2"/>
        </w:rPr>
        <w:t xml:space="preserve"> </w:t>
      </w:r>
      <w:r>
        <w:t>поговорки,</w:t>
      </w:r>
      <w:r>
        <w:rPr>
          <w:spacing w:val="3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>
      <w:pPr>
        <w:pStyle w:val="10"/>
        <w:spacing w:before="1"/>
        <w:ind w:right="781" w:firstLine="902"/>
      </w:pP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случайном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создающиеся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встречах,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наедине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 человеком.</w:t>
      </w:r>
    </w:p>
    <w:p>
      <w:pPr>
        <w:pStyle w:val="10"/>
        <w:spacing w:before="1" w:line="242" w:lineRule="auto"/>
        <w:ind w:right="790"/>
      </w:pPr>
      <w:r>
        <w:t>Приобщать детей к подготовке празднования основных знаменательных дат города, республики,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чувство</w:t>
      </w:r>
      <w:r>
        <w:rPr>
          <w:spacing w:val="49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 радости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 жизни</w:t>
      </w:r>
      <w:r>
        <w:rPr>
          <w:spacing w:val="-3"/>
        </w:rPr>
        <w:t xml:space="preserve"> </w:t>
      </w:r>
      <w:r>
        <w:t>города</w:t>
      </w:r>
      <w:r>
        <w:rPr>
          <w:spacing w:val="2"/>
        </w:rPr>
        <w:t xml:space="preserve"> </w:t>
      </w:r>
      <w:r>
        <w:t>(республики,</w:t>
      </w:r>
      <w:r>
        <w:rPr>
          <w:spacing w:val="1"/>
        </w:rPr>
        <w:t xml:space="preserve"> </w:t>
      </w:r>
      <w:r>
        <w:t>страны).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801" w:firstLine="705"/>
      </w:pPr>
      <w:r>
        <w:t>Формировать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улицах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транспорте,</w:t>
      </w:r>
      <w:r>
        <w:rPr>
          <w:spacing w:val="3"/>
        </w:rPr>
        <w:t xml:space="preserve"> </w:t>
      </w:r>
      <w:r>
        <w:t>метро.</w:t>
      </w:r>
    </w:p>
    <w:p>
      <w:pPr>
        <w:pStyle w:val="10"/>
        <w:spacing w:line="251" w:lineRule="exact"/>
        <w:ind w:left="1518" w:firstLine="0"/>
      </w:pPr>
      <w:r>
        <w:t>Предостерегать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возможной</w:t>
      </w:r>
      <w:r>
        <w:rPr>
          <w:spacing w:val="-1"/>
        </w:rPr>
        <w:t xml:space="preserve"> </w:t>
      </w:r>
      <w:r>
        <w:t>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встрече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бездомными</w:t>
      </w:r>
      <w:r>
        <w:rPr>
          <w:spacing w:val="-1"/>
        </w:rPr>
        <w:t xml:space="preserve"> </w:t>
      </w:r>
      <w:r>
        <w:t>животными.</w:t>
      </w:r>
    </w:p>
    <w:p>
      <w:pPr>
        <w:pStyle w:val="10"/>
        <w:spacing w:before="1"/>
        <w:ind w:right="795" w:firstLine="705"/>
      </w:pPr>
      <w:r>
        <w:t>Формировать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опасности для природы родного края (вырубка деревьев, лесные пожары, сильный мороз, загрязнение</w:t>
      </w:r>
      <w:r>
        <w:rPr>
          <w:spacing w:val="1"/>
        </w:rPr>
        <w:t xml:space="preserve"> </w:t>
      </w:r>
      <w:r>
        <w:t>водоемов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>
      <w:pPr>
        <w:pStyle w:val="10"/>
        <w:ind w:right="799" w:firstLine="705"/>
      </w:pPr>
      <w:r>
        <w:t>Формировать</w:t>
      </w:r>
      <w:r>
        <w:rPr>
          <w:spacing w:val="1"/>
        </w:rPr>
        <w:t xml:space="preserve"> </w:t>
      </w:r>
      <w:r>
        <w:t>представления о взаимосвязи</w:t>
      </w:r>
      <w:r>
        <w:rPr>
          <w:spacing w:val="1"/>
        </w:rPr>
        <w:t xml:space="preserve"> </w:t>
      </w:r>
      <w:r>
        <w:t>природы и человека, о влиянии 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человека.</w:t>
      </w:r>
    </w:p>
    <w:p>
      <w:pPr>
        <w:pStyle w:val="3"/>
        <w:spacing w:before="8" w:line="249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</w:t>
      </w:r>
    </w:p>
    <w:p>
      <w:pPr>
        <w:pStyle w:val="10"/>
        <w:spacing w:line="242" w:lineRule="auto"/>
        <w:ind w:right="796" w:firstLine="705"/>
      </w:pPr>
      <w:r>
        <w:t>Поощрять расширение выбора тем для сюжетно-ролевых игр; способствовать развитию сюжета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-6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и поэтов,</w:t>
      </w:r>
      <w:r>
        <w:rPr>
          <w:spacing w:val="1"/>
        </w:rPr>
        <w:t xml:space="preserve"> </w:t>
      </w:r>
      <w:r>
        <w:t>телевизионных</w:t>
      </w:r>
      <w:r>
        <w:rPr>
          <w:spacing w:val="-5"/>
        </w:rPr>
        <w:t xml:space="preserve"> </w:t>
      </w:r>
      <w:r>
        <w:t>передач,</w:t>
      </w:r>
      <w:r>
        <w:rPr>
          <w:spacing w:val="-4"/>
        </w:rPr>
        <w:t xml:space="preserve"> </w:t>
      </w:r>
      <w:r>
        <w:t>экскурсий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городу</w:t>
      </w:r>
      <w:r>
        <w:rPr>
          <w:spacing w:val="-6"/>
        </w:rPr>
        <w:t xml:space="preserve"> </w:t>
      </w:r>
      <w:r>
        <w:t>(селу),</w:t>
      </w:r>
      <w:r>
        <w:rPr>
          <w:spacing w:val="1"/>
        </w:rPr>
        <w:t xml:space="preserve"> </w:t>
      </w:r>
      <w:r>
        <w:t>выставок,</w:t>
      </w:r>
      <w:r>
        <w:rPr>
          <w:spacing w:val="-4"/>
        </w:rPr>
        <w:t xml:space="preserve"> </w:t>
      </w:r>
      <w:r>
        <w:t>походов.</w:t>
      </w:r>
    </w:p>
    <w:p>
      <w:pPr>
        <w:pStyle w:val="10"/>
        <w:spacing w:line="242" w:lineRule="auto"/>
        <w:ind w:right="794" w:firstLine="705"/>
      </w:pPr>
      <w:r>
        <w:t>Активно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самодеятельную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ролевых высказываний на татарском языке, стремление соответствовать взятой на себя роли, реальному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вымышленному</w:t>
      </w:r>
      <w:r>
        <w:rPr>
          <w:spacing w:val="-3"/>
        </w:rPr>
        <w:t xml:space="preserve"> </w:t>
      </w:r>
      <w:r>
        <w:t>событию.</w:t>
      </w:r>
    </w:p>
    <w:p>
      <w:pPr>
        <w:pStyle w:val="10"/>
        <w:ind w:right="795" w:firstLine="705"/>
      </w:pPr>
      <w:r>
        <w:t>Поддерживать индивидуальную и совместную режиссерскую игру, в которой дети в условной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игрушки-самоделки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журнала</w:t>
      </w:r>
      <w:r>
        <w:rPr>
          <w:spacing w:val="1"/>
        </w:rPr>
        <w:t xml:space="preserve"> </w:t>
      </w:r>
      <w:r>
        <w:t>«Тылсымлы</w:t>
      </w:r>
      <w:r>
        <w:rPr>
          <w:spacing w:val="1"/>
        </w:rPr>
        <w:t xml:space="preserve"> </w:t>
      </w:r>
      <w:r>
        <w:t>куллар»,</w:t>
      </w:r>
      <w:r>
        <w:rPr>
          <w:spacing w:val="1"/>
        </w:rPr>
        <w:t xml:space="preserve"> </w:t>
      </w:r>
      <w:r>
        <w:t>отображают</w:t>
      </w:r>
      <w:r>
        <w:rPr>
          <w:spacing w:val="-1"/>
        </w:rPr>
        <w:t xml:space="preserve"> </w:t>
      </w:r>
      <w:r>
        <w:t>события из</w:t>
      </w:r>
      <w:r>
        <w:rPr>
          <w:spacing w:val="-5"/>
        </w:rPr>
        <w:t xml:space="preserve"> </w:t>
      </w:r>
      <w:r>
        <w:t>жизни,  сюжеты из сказок</w:t>
      </w:r>
      <w:r>
        <w:rPr>
          <w:spacing w:val="-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Поволжья,</w:t>
      </w:r>
      <w:r>
        <w:rPr>
          <w:spacing w:val="2"/>
        </w:rPr>
        <w:t xml:space="preserve"> </w:t>
      </w:r>
      <w:r>
        <w:t>мультфильмов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>
      <w:pPr>
        <w:pStyle w:val="10"/>
        <w:ind w:right="794" w:firstLine="705"/>
      </w:pPr>
      <w:r>
        <w:t>Развивать</w:t>
      </w:r>
      <w:r>
        <w:rPr>
          <w:spacing w:val="1"/>
        </w:rPr>
        <w:t xml:space="preserve"> </w:t>
      </w:r>
      <w:r>
        <w:t>артистические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сценическое</w:t>
      </w:r>
      <w:r>
        <w:rPr>
          <w:spacing w:val="1"/>
        </w:rPr>
        <w:t xml:space="preserve"> </w:t>
      </w:r>
      <w:r>
        <w:t>искусство: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концерт, пение татарских песен, исполнение</w:t>
      </w:r>
      <w:r>
        <w:rPr>
          <w:spacing w:val="1"/>
        </w:rPr>
        <w:t xml:space="preserve"> </w:t>
      </w:r>
      <w:r>
        <w:t>танцев народов Поволжья, показ сценок из спектакля.</w:t>
      </w:r>
      <w:r>
        <w:rPr>
          <w:spacing w:val="1"/>
        </w:rPr>
        <w:t xml:space="preserve"> </w:t>
      </w:r>
      <w:r>
        <w:t>Предоставлять возможность выступления перед</w:t>
      </w:r>
      <w:r>
        <w:rPr>
          <w:spacing w:val="-1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гостями.</w:t>
      </w:r>
    </w:p>
    <w:p>
      <w:pPr>
        <w:pStyle w:val="10"/>
        <w:ind w:right="795" w:firstLine="705"/>
      </w:pPr>
      <w:r>
        <w:t>Поощрять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(ролевого)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физическому,</w:t>
      </w:r>
      <w:r>
        <w:rPr>
          <w:spacing w:val="-52"/>
        </w:rPr>
        <w:t xml:space="preserve"> </w:t>
      </w:r>
      <w:r>
        <w:t>социальному</w:t>
      </w:r>
      <w:r>
        <w:rPr>
          <w:spacing w:val="-4"/>
        </w:rPr>
        <w:t xml:space="preserve"> </w:t>
      </w:r>
      <w:r>
        <w:t>развитию (этнокультурному).</w:t>
      </w:r>
    </w:p>
    <w:p>
      <w:pPr>
        <w:pStyle w:val="10"/>
        <w:ind w:right="790" w:firstLine="705"/>
      </w:pPr>
      <w:r>
        <w:t>Поддерживать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(интеллектуальные,</w:t>
      </w:r>
      <w:r>
        <w:rPr>
          <w:spacing w:val="1"/>
        </w:rPr>
        <w:t xml:space="preserve"> </w:t>
      </w:r>
      <w:r>
        <w:t>настольно-печатные,</w:t>
      </w:r>
      <w:r>
        <w:rPr>
          <w:spacing w:val="1"/>
        </w:rPr>
        <w:t xml:space="preserve"> </w:t>
      </w:r>
      <w:r>
        <w:t>игры-развлечения,</w:t>
      </w:r>
      <w:r>
        <w:rPr>
          <w:spacing w:val="1"/>
        </w:rPr>
        <w:t xml:space="preserve"> </w:t>
      </w:r>
      <w:r>
        <w:t>игры-забавы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кукольного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(курай,</w:t>
      </w:r>
      <w:r>
        <w:rPr>
          <w:spacing w:val="1"/>
        </w:rPr>
        <w:t xml:space="preserve"> </w:t>
      </w:r>
      <w:r>
        <w:t>гармонь,</w:t>
      </w:r>
      <w:r>
        <w:rPr>
          <w:spacing w:val="1"/>
        </w:rPr>
        <w:t xml:space="preserve"> </w:t>
      </w:r>
      <w:r>
        <w:t>кубыз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занимать</w:t>
      </w:r>
      <w:r>
        <w:rPr>
          <w:spacing w:val="-4"/>
        </w:rPr>
        <w:t xml:space="preserve"> </w:t>
      </w:r>
      <w:r>
        <w:t>позицию равноправного</w:t>
      </w:r>
      <w:r>
        <w:rPr>
          <w:spacing w:val="-3"/>
        </w:rPr>
        <w:t xml:space="preserve"> </w:t>
      </w:r>
      <w:r>
        <w:t>партнера.</w:t>
      </w:r>
    </w:p>
    <w:p>
      <w:pPr>
        <w:pStyle w:val="10"/>
        <w:spacing w:line="242" w:lineRule="auto"/>
        <w:ind w:right="789" w:firstLine="705"/>
      </w:pPr>
      <w:r>
        <w:t>Поддерживать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празднично-карнавальных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сезонного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48"/>
        </w:rPr>
        <w:t xml:space="preserve"> </w:t>
      </w:r>
      <w:r>
        <w:t>приуроченных</w:t>
      </w:r>
      <w:r>
        <w:rPr>
          <w:spacing w:val="51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праздникам</w:t>
      </w:r>
      <w:r>
        <w:rPr>
          <w:spacing w:val="50"/>
        </w:rPr>
        <w:t xml:space="preserve"> </w:t>
      </w:r>
      <w:r>
        <w:t>«Сабантуй»,</w:t>
      </w:r>
      <w:r>
        <w:rPr>
          <w:spacing w:val="53"/>
        </w:rPr>
        <w:t xml:space="preserve"> </w:t>
      </w:r>
      <w:r>
        <w:t>«Науруз»,</w:t>
      </w:r>
      <w:r>
        <w:rPr>
          <w:spacing w:val="53"/>
        </w:rPr>
        <w:t xml:space="preserve"> </w:t>
      </w:r>
      <w:r>
        <w:t>«Карга</w:t>
      </w:r>
      <w:r>
        <w:rPr>
          <w:spacing w:val="53"/>
        </w:rPr>
        <w:t xml:space="preserve"> </w:t>
      </w:r>
      <w:r>
        <w:t>боткасы»,</w:t>
      </w:r>
      <w:r>
        <w:rPr>
          <w:spacing w:val="53"/>
        </w:rPr>
        <w:t xml:space="preserve"> </w:t>
      </w:r>
      <w:r>
        <w:t>«Масленица»,</w:t>
      </w:r>
    </w:p>
    <w:p>
      <w:pPr>
        <w:pStyle w:val="10"/>
        <w:spacing w:line="251" w:lineRule="exact"/>
        <w:ind w:firstLine="0"/>
      </w:pPr>
      <w:r>
        <w:t>«Рождество»</w:t>
      </w:r>
      <w:r>
        <w:rPr>
          <w:spacing w:val="-6"/>
        </w:rPr>
        <w:t xml:space="preserve"> </w:t>
      </w:r>
      <w:r>
        <w:t>и др.,</w:t>
      </w:r>
      <w:r>
        <w:rPr>
          <w:spacing w:val="-4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ощущение</w:t>
      </w:r>
      <w:r>
        <w:rPr>
          <w:spacing w:val="-8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общности между</w:t>
      </w:r>
      <w:r>
        <w:rPr>
          <w:spacing w:val="-6"/>
        </w:rPr>
        <w:t xml:space="preserve"> </w:t>
      </w:r>
      <w:r>
        <w:t>людьми.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9"/>
        <w:ind w:left="0" w:firstLine="0"/>
        <w:jc w:val="left"/>
        <w:rPr>
          <w:sz w:val="18"/>
        </w:rPr>
      </w:pPr>
    </w:p>
    <w:p>
      <w:pPr>
        <w:pStyle w:val="2"/>
        <w:ind w:left="934" w:right="906"/>
        <w:jc w:val="center"/>
      </w:pPr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>
      <w:pPr>
        <w:ind w:left="813" w:right="788" w:firstLine="705"/>
        <w:jc w:val="both"/>
        <w:rPr>
          <w:i/>
        </w:rPr>
      </w:pPr>
      <w:r>
        <w:rPr>
          <w:i/>
        </w:rPr>
        <w:t>В области «Познавательное развитие» основными задачами образовательной деятельности</w:t>
      </w:r>
      <w:r>
        <w:rPr>
          <w:i/>
          <w:spacing w:val="1"/>
        </w:rPr>
        <w:t xml:space="preserve"> </w:t>
      </w:r>
      <w:r>
        <w:rPr>
          <w:i/>
        </w:rPr>
        <w:t>является</w:t>
      </w:r>
      <w:r>
        <w:rPr>
          <w:i/>
          <w:spacing w:val="1"/>
        </w:rPr>
        <w:t xml:space="preserve"> </w:t>
      </w:r>
      <w:r>
        <w:rPr>
          <w:i/>
        </w:rPr>
        <w:t>создание</w:t>
      </w:r>
      <w:r>
        <w:rPr>
          <w:i/>
          <w:spacing w:val="1"/>
        </w:rPr>
        <w:t xml:space="preserve"> </w:t>
      </w:r>
      <w:r>
        <w:rPr>
          <w:i/>
        </w:rPr>
        <w:t>условий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любознательности,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познавательной</w:t>
      </w:r>
      <w:r>
        <w:rPr>
          <w:i/>
          <w:spacing w:val="1"/>
        </w:rPr>
        <w:t xml:space="preserve"> </w:t>
      </w:r>
      <w:r>
        <w:rPr>
          <w:i/>
        </w:rPr>
        <w:t>активности,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познавательных способностей детей, развитие представлений в разных сферах знаний об окружающей</w:t>
      </w:r>
      <w:r>
        <w:rPr>
          <w:i/>
          <w:spacing w:val="-52"/>
        </w:rPr>
        <w:t xml:space="preserve"> </w:t>
      </w:r>
      <w:r>
        <w:rPr>
          <w:i/>
        </w:rPr>
        <w:t>действительности.</w:t>
      </w:r>
    </w:p>
    <w:p>
      <w:pPr>
        <w:pStyle w:val="3"/>
        <w:spacing w:line="240" w:lineRule="auto"/>
        <w:ind w:right="793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</w:p>
    <w:p>
      <w:pPr>
        <w:pStyle w:val="10"/>
        <w:ind w:right="801" w:firstLine="705"/>
      </w:pP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изменениях.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-5"/>
        </w:rPr>
        <w:t xml:space="preserve"> </w:t>
      </w:r>
      <w:r>
        <w:t>представления о</w:t>
      </w:r>
      <w:r>
        <w:rPr>
          <w:spacing w:val="-4"/>
        </w:rPr>
        <w:t xml:space="preserve"> </w:t>
      </w:r>
      <w:r>
        <w:t>целостности</w:t>
      </w:r>
      <w:r>
        <w:rPr>
          <w:spacing w:val="2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взаимозависимости</w:t>
      </w:r>
      <w:r>
        <w:rPr>
          <w:spacing w:val="2"/>
        </w:rPr>
        <w:t xml:space="preserve"> </w:t>
      </w:r>
      <w:r>
        <w:t>ее</w:t>
      </w:r>
      <w:r>
        <w:rPr>
          <w:spacing w:val="5"/>
        </w:rPr>
        <w:t xml:space="preserve"> </w:t>
      </w:r>
      <w:r>
        <w:t>компонентов.</w:t>
      </w:r>
    </w:p>
    <w:p>
      <w:pPr>
        <w:pStyle w:val="10"/>
        <w:ind w:right="786" w:firstLine="705"/>
      </w:pPr>
      <w:r>
        <w:t>Поддерживать интерес и желание наблюдать за поведением животных, живущих на территории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(части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покрыто),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(ползает,</w:t>
      </w:r>
      <w:r>
        <w:rPr>
          <w:spacing w:val="1"/>
        </w:rPr>
        <w:t xml:space="preserve"> </w:t>
      </w:r>
      <w:r>
        <w:t>летает,</w:t>
      </w:r>
      <w:r>
        <w:rPr>
          <w:spacing w:val="1"/>
        </w:rPr>
        <w:t xml:space="preserve"> </w:t>
      </w:r>
      <w:r>
        <w:t>плавает),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приспособления живых организмов к среде обитания тоже меняются (осенью насекомые прячутся в</w:t>
      </w:r>
      <w:r>
        <w:rPr>
          <w:spacing w:val="1"/>
        </w:rPr>
        <w:t xml:space="preserve"> </w:t>
      </w:r>
      <w:r>
        <w:t>землю, под корой деревьев и спят, зимующие птицы приближаются к жилищам человека, заяц меняет</w:t>
      </w:r>
      <w:r>
        <w:rPr>
          <w:spacing w:val="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шкурку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т.д.).</w:t>
      </w:r>
      <w:r>
        <w:rPr>
          <w:spacing w:val="-6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вслушиваться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узнавать</w:t>
      </w:r>
      <w:r>
        <w:rPr>
          <w:spacing w:val="-4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издаваемым</w:t>
      </w:r>
      <w:r>
        <w:rPr>
          <w:spacing w:val="-1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звукам.</w:t>
      </w:r>
    </w:p>
    <w:p>
      <w:pPr>
        <w:pStyle w:val="10"/>
        <w:ind w:right="793" w:firstLine="705"/>
      </w:pPr>
      <w:r>
        <w:t>Поддерживать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встречающимся</w:t>
      </w:r>
      <w:r>
        <w:rPr>
          <w:spacing w:val="1"/>
        </w:rPr>
        <w:t xml:space="preserve"> </w:t>
      </w:r>
      <w:r>
        <w:t>растениям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группировать</w:t>
      </w:r>
      <w:r>
        <w:rPr>
          <w:spacing w:val="3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классифицировать</w:t>
      </w:r>
      <w:r>
        <w:rPr>
          <w:spacing w:val="43"/>
        </w:rPr>
        <w:t xml:space="preserve"> </w:t>
      </w:r>
      <w:r>
        <w:t>объекты</w:t>
      </w:r>
      <w:r>
        <w:rPr>
          <w:spacing w:val="43"/>
        </w:rPr>
        <w:t xml:space="preserve"> </w:t>
      </w:r>
      <w:r>
        <w:t>природы</w:t>
      </w:r>
      <w:r>
        <w:rPr>
          <w:spacing w:val="43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характерным</w:t>
      </w:r>
      <w:r>
        <w:rPr>
          <w:spacing w:val="43"/>
        </w:rPr>
        <w:t xml:space="preserve"> </w:t>
      </w:r>
      <w:r>
        <w:t>признакам</w:t>
      </w:r>
      <w:r>
        <w:rPr>
          <w:spacing w:val="43"/>
        </w:rPr>
        <w:t xml:space="preserve"> </w:t>
      </w:r>
      <w:r>
        <w:t>(деревья</w:t>
      </w:r>
      <w:r>
        <w:rPr>
          <w:spacing w:val="44"/>
        </w:rPr>
        <w:t xml:space="preserve"> </w:t>
      </w:r>
      <w:r>
        <w:t>хвойные</w:t>
      </w:r>
      <w:r>
        <w:rPr>
          <w:spacing w:val="41"/>
        </w:rPr>
        <w:t xml:space="preserve"> </w:t>
      </w:r>
      <w:r>
        <w:t>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7" w:firstLine="0"/>
      </w:pPr>
      <w:r>
        <w:t>лиственные, кустарники, травянистые растения; растения леса, луга, сада, водоёма; комнатные растения</w:t>
      </w:r>
      <w:r>
        <w:rPr>
          <w:spacing w:val="1"/>
        </w:rPr>
        <w:t xml:space="preserve"> </w:t>
      </w:r>
      <w:r>
        <w:t>т.д.).</w:t>
      </w:r>
      <w:r>
        <w:rPr>
          <w:spacing w:val="-2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умение</w:t>
      </w:r>
      <w:r>
        <w:rPr>
          <w:spacing w:val="52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красоту</w:t>
      </w:r>
      <w:r>
        <w:rPr>
          <w:spacing w:val="-3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</w:t>
      </w:r>
      <w:r>
        <w:rPr>
          <w:spacing w:val="2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красок,</w:t>
      </w:r>
      <w:r>
        <w:rPr>
          <w:spacing w:val="3"/>
        </w:rPr>
        <w:t xml:space="preserve"> </w:t>
      </w:r>
      <w:r>
        <w:t>запахов.</w:t>
      </w:r>
    </w:p>
    <w:p>
      <w:pPr>
        <w:pStyle w:val="10"/>
        <w:ind w:right="788" w:firstLine="705"/>
      </w:pPr>
      <w:r>
        <w:t>Познакомить с природоохранительной деятельностью человека. Рассказать о Волжско-Камском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заповеднике,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парке</w:t>
      </w:r>
      <w:r>
        <w:rPr>
          <w:spacing w:val="1"/>
        </w:rPr>
        <w:t xml:space="preserve"> </w:t>
      </w:r>
      <w:r>
        <w:t>«Нижняя</w:t>
      </w:r>
      <w:r>
        <w:rPr>
          <w:spacing w:val="1"/>
        </w:rPr>
        <w:t xml:space="preserve"> </w:t>
      </w:r>
      <w:r>
        <w:t>Кама»,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республики.</w:t>
      </w:r>
    </w:p>
    <w:p>
      <w:pPr>
        <w:pStyle w:val="10"/>
        <w:spacing w:before="2"/>
        <w:ind w:right="788" w:firstLine="705"/>
      </w:pPr>
      <w:r>
        <w:t>Воспитывать бережное отношение к живой и неживой природе, предвидеть положительные и</w:t>
      </w:r>
      <w:r>
        <w:rPr>
          <w:spacing w:val="1"/>
        </w:rPr>
        <w:t xml:space="preserve"> </w:t>
      </w:r>
      <w:r>
        <w:t>отрицательные последствия вмешательства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непотребительское отношение к</w:t>
      </w:r>
      <w:r>
        <w:rPr>
          <w:spacing w:val="1"/>
        </w:rPr>
        <w:t xml:space="preserve"> </w:t>
      </w:r>
      <w:r>
        <w:t>природе родного края, первоначальные навыки природопользования («Если я и другие люди будем</w:t>
      </w:r>
      <w:r>
        <w:rPr>
          <w:spacing w:val="1"/>
        </w:rPr>
        <w:t xml:space="preserve"> </w:t>
      </w:r>
      <w:r>
        <w:t>собирать лекарственные</w:t>
      </w:r>
      <w:r>
        <w:rPr>
          <w:spacing w:val="-4"/>
        </w:rPr>
        <w:t xml:space="preserve"> </w:t>
      </w:r>
      <w:r>
        <w:t>травы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корнями,</w:t>
      </w:r>
      <w:r>
        <w:rPr>
          <w:spacing w:val="4"/>
        </w:rPr>
        <w:t xml:space="preserve"> </w:t>
      </w:r>
      <w:r>
        <w:t>то…»).</w:t>
      </w:r>
    </w:p>
    <w:p>
      <w:pPr>
        <w:pStyle w:val="10"/>
        <w:spacing w:line="242" w:lineRule="auto"/>
        <w:ind w:right="795" w:firstLine="705"/>
      </w:pPr>
      <w:r>
        <w:t>Поощрять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 поведения в природе, проиллюстрировать сборник детскими рисунками. Способствовать</w:t>
      </w:r>
      <w:r>
        <w:rPr>
          <w:spacing w:val="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норм и</w:t>
      </w:r>
      <w:r>
        <w:rPr>
          <w:spacing w:val="-2"/>
        </w:rPr>
        <w:t xml:space="preserve"> </w:t>
      </w:r>
      <w:r>
        <w:t>правил, принятых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  <w:r>
        <w:rPr>
          <w:spacing w:val="4"/>
        </w:rPr>
        <w:t xml:space="preserve"> </w:t>
      </w:r>
      <w:r>
        <w:t>Развивать творческие</w:t>
      </w:r>
      <w:r>
        <w:rPr>
          <w:spacing w:val="-6"/>
        </w:rPr>
        <w:t xml:space="preserve"> </w:t>
      </w:r>
      <w:r>
        <w:t>способности.</w:t>
      </w:r>
    </w:p>
    <w:p>
      <w:pPr>
        <w:pStyle w:val="3"/>
        <w:spacing w:line="242" w:lineRule="auto"/>
        <w:ind w:right="794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</w:p>
    <w:p>
      <w:pPr>
        <w:pStyle w:val="10"/>
        <w:spacing w:line="242" w:lineRule="auto"/>
        <w:ind w:right="794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(флаг,</w:t>
      </w:r>
      <w:r>
        <w:rPr>
          <w:spacing w:val="1"/>
        </w:rPr>
        <w:t xml:space="preserve"> </w:t>
      </w:r>
      <w:r>
        <w:t>герб,</w:t>
      </w:r>
      <w:r>
        <w:rPr>
          <w:spacing w:val="1"/>
        </w:rPr>
        <w:t xml:space="preserve"> </w:t>
      </w:r>
      <w:r>
        <w:t>гимн).</w:t>
      </w:r>
      <w:r>
        <w:rPr>
          <w:spacing w:val="1"/>
        </w:rPr>
        <w:t xml:space="preserve"> </w:t>
      </w:r>
      <w:r>
        <w:t>Развивать</w:t>
      </w:r>
      <w:r>
        <w:rPr>
          <w:spacing w:val="55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принадлежности</w:t>
      </w:r>
      <w:r>
        <w:rPr>
          <w:spacing w:val="5"/>
        </w:rPr>
        <w:t xml:space="preserve"> </w:t>
      </w:r>
      <w:r>
        <w:t>к своему</w:t>
      </w:r>
      <w:r>
        <w:rPr>
          <w:spacing w:val="-3"/>
        </w:rPr>
        <w:t xml:space="preserve"> </w:t>
      </w:r>
      <w:r>
        <w:t>народу.</w:t>
      </w:r>
    </w:p>
    <w:p>
      <w:pPr>
        <w:pStyle w:val="10"/>
        <w:spacing w:line="242" w:lineRule="auto"/>
        <w:ind w:right="781" w:firstLine="705"/>
      </w:pPr>
      <w:r>
        <w:t>Формировать представление о том, что Казань – столица республики и</w:t>
      </w:r>
      <w:r>
        <w:rPr>
          <w:spacing w:val="1"/>
        </w:rPr>
        <w:t xml:space="preserve"> </w:t>
      </w:r>
      <w:r>
        <w:t>всех татар мира. Казань -</w:t>
      </w:r>
      <w:r>
        <w:rPr>
          <w:spacing w:val="1"/>
        </w:rPr>
        <w:t xml:space="preserve"> </w:t>
      </w:r>
      <w:r>
        <w:t>крупный промышленный центр, один из древнейших городов России. В Казани работают Президент,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-4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r>
        <w:t>мэр</w:t>
      </w:r>
      <w:r>
        <w:rPr>
          <w:spacing w:val="-4"/>
        </w:rPr>
        <w:t xml:space="preserve"> </w:t>
      </w:r>
      <w:r>
        <w:t>города.</w:t>
      </w:r>
      <w:r>
        <w:rPr>
          <w:spacing w:val="-2"/>
        </w:rPr>
        <w:t xml:space="preserve"> </w:t>
      </w:r>
      <w:r>
        <w:t>Познакомить с</w:t>
      </w:r>
      <w:r>
        <w:rPr>
          <w:spacing w:val="-1"/>
        </w:rPr>
        <w:t xml:space="preserve"> </w:t>
      </w:r>
      <w:r>
        <w:t>символикой</w:t>
      </w:r>
      <w:r>
        <w:rPr>
          <w:spacing w:val="2"/>
        </w:rPr>
        <w:t xml:space="preserve"> </w:t>
      </w:r>
      <w:r>
        <w:t>столицы.</w:t>
      </w:r>
    </w:p>
    <w:p>
      <w:pPr>
        <w:pStyle w:val="10"/>
        <w:ind w:right="794" w:firstLine="705"/>
      </w:pPr>
      <w:r>
        <w:t>Рассказать детям истории, легенды, мифы о родном крае, обсудить их. Познакомить с событиями</w:t>
      </w:r>
      <w:r>
        <w:rPr>
          <w:spacing w:val="-52"/>
        </w:rPr>
        <w:t xml:space="preserve"> </w:t>
      </w:r>
      <w:r>
        <w:t>прошлого,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памятниками,</w:t>
      </w:r>
      <w:r>
        <w:rPr>
          <w:spacing w:val="1"/>
        </w:rPr>
        <w:t xml:space="preserve"> </w:t>
      </w:r>
      <w:r>
        <w:t>музеями,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происхождением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улиц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(села).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современному</w:t>
      </w:r>
      <w:r>
        <w:rPr>
          <w:spacing w:val="-4"/>
        </w:rPr>
        <w:t xml:space="preserve"> </w:t>
      </w:r>
      <w:r>
        <w:t>состоянию национальной</w:t>
      </w:r>
      <w:r>
        <w:rPr>
          <w:spacing w:val="3"/>
        </w:rPr>
        <w:t xml:space="preserve"> </w:t>
      </w:r>
      <w:r>
        <w:t>культуры.</w:t>
      </w:r>
    </w:p>
    <w:p>
      <w:pPr>
        <w:pStyle w:val="10"/>
        <w:ind w:right="793" w:firstLine="705"/>
      </w:pPr>
      <w:r>
        <w:t>Познакомить детей с географическим положением Республики Татарстан (на карте и глобусе</w:t>
      </w:r>
      <w:r>
        <w:rPr>
          <w:spacing w:val="1"/>
        </w:rPr>
        <w:t xml:space="preserve"> </w:t>
      </w:r>
      <w:r>
        <w:t>обозначить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реки</w:t>
      </w:r>
      <w:r>
        <w:rPr>
          <w:spacing w:val="1"/>
        </w:rPr>
        <w:t xml:space="preserve"> </w:t>
      </w:r>
      <w:r>
        <w:t>Волгу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Каму,</w:t>
      </w:r>
      <w:r>
        <w:rPr>
          <w:spacing w:val="1"/>
        </w:rPr>
        <w:t xml:space="preserve"> </w:t>
      </w:r>
      <w:r>
        <w:t>Куйбышевское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Нижнекамское</w:t>
      </w:r>
      <w:r>
        <w:rPr>
          <w:spacing w:val="1"/>
        </w:rPr>
        <w:t xml:space="preserve"> </w:t>
      </w:r>
      <w:r>
        <w:t>водохранилища, озеро</w:t>
      </w:r>
      <w:r>
        <w:rPr>
          <w:spacing w:val="-6"/>
        </w:rPr>
        <w:t xml:space="preserve"> </w:t>
      </w:r>
      <w:r>
        <w:t>Кабан, озера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реки окрестности). Помочь</w:t>
      </w:r>
      <w:r>
        <w:rPr>
          <w:spacing w:val="-1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понять</w:t>
      </w:r>
      <w:r>
        <w:rPr>
          <w:spacing w:val="-3"/>
        </w:rPr>
        <w:t xml:space="preserve"> </w:t>
      </w:r>
      <w:r>
        <w:t>условные</w:t>
      </w:r>
      <w:r>
        <w:rPr>
          <w:spacing w:val="-3"/>
        </w:rPr>
        <w:t xml:space="preserve"> </w:t>
      </w:r>
      <w:r>
        <w:t>обозначения.</w:t>
      </w:r>
    </w:p>
    <w:p>
      <w:pPr>
        <w:pStyle w:val="10"/>
        <w:ind w:right="794" w:firstLine="705"/>
      </w:pPr>
      <w:r>
        <w:t>Расширять представления детей о средствах национальной культуры (жилище, предметы быта,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кухня,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посуда,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музыкальные инструменты,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фольклора).</w:t>
      </w:r>
      <w:r>
        <w:rPr>
          <w:spacing w:val="4"/>
        </w:rPr>
        <w:t xml:space="preserve"> </w:t>
      </w:r>
      <w:r>
        <w:t>Побуждать детей</w:t>
      </w:r>
      <w:r>
        <w:rPr>
          <w:spacing w:val="3"/>
        </w:rPr>
        <w:t xml:space="preserve"> </w:t>
      </w:r>
      <w:r>
        <w:t>задавать</w:t>
      </w:r>
      <w:r>
        <w:rPr>
          <w:spacing w:val="-4"/>
        </w:rPr>
        <w:t xml:space="preserve"> </w:t>
      </w:r>
      <w:r>
        <w:t>вопросы,</w:t>
      </w:r>
      <w:r>
        <w:rPr>
          <w:spacing w:val="5"/>
        </w:rPr>
        <w:t xml:space="preserve"> </w:t>
      </w:r>
      <w:r>
        <w:t>рассуждать.</w:t>
      </w:r>
    </w:p>
    <w:p>
      <w:pPr>
        <w:pStyle w:val="10"/>
        <w:ind w:right="786" w:firstLine="705"/>
      </w:pPr>
      <w:r>
        <w:t>Формировать представление о том, что Татарстан – многонациональная республика. На основе</w:t>
      </w:r>
      <w:r>
        <w:rPr>
          <w:spacing w:val="1"/>
        </w:rPr>
        <w:t xml:space="preserve"> </w:t>
      </w:r>
      <w:r>
        <w:t>восприятия художественных текстов, рассматривания иллюстраций в книгах, просмотра видеоальбомов</w:t>
      </w:r>
      <w:r>
        <w:rPr>
          <w:spacing w:val="1"/>
        </w:rPr>
        <w:t xml:space="preserve"> </w:t>
      </w:r>
      <w:r>
        <w:t>познакомить с традициями, обычаями, обрядами народов, живущих в Республике Татарстан. Помочь</w:t>
      </w:r>
      <w:r>
        <w:rPr>
          <w:spacing w:val="1"/>
        </w:rPr>
        <w:t xml:space="preserve"> </w:t>
      </w:r>
      <w:r>
        <w:t>выделить общее и частное в поведении людей и явлениях культуры, развивать уважительное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национальностей.</w:t>
      </w:r>
    </w:p>
    <w:p>
      <w:pPr>
        <w:pStyle w:val="10"/>
        <w:ind w:right="788" w:firstLine="705"/>
      </w:pPr>
      <w:r>
        <w:t>Приобщать к прошлому и настоящему национальной и мировой культур. Познакомить с 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поэты</w:t>
      </w:r>
      <w:r>
        <w:rPr>
          <w:spacing w:val="1"/>
        </w:rPr>
        <w:t xml:space="preserve"> </w:t>
      </w:r>
      <w:r>
        <w:t>(Г.</w:t>
      </w:r>
      <w:r>
        <w:rPr>
          <w:spacing w:val="1"/>
        </w:rPr>
        <w:t xml:space="preserve"> </w:t>
      </w:r>
      <w:r>
        <w:t>Тукай,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Джалиль,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 и др.), писатели (А. Алиш, Р. Батулла и др.), художники (Х. Якупов, Х. Казаков и др.),</w:t>
      </w:r>
      <w:r>
        <w:rPr>
          <w:spacing w:val="1"/>
        </w:rPr>
        <w:t xml:space="preserve"> </w:t>
      </w:r>
      <w:r>
        <w:t>скульпторы (Б.</w:t>
      </w:r>
      <w:r>
        <w:rPr>
          <w:spacing w:val="2"/>
        </w:rPr>
        <w:t xml:space="preserve"> </w:t>
      </w:r>
      <w:r>
        <w:t>Урманче,</w:t>
      </w:r>
      <w:r>
        <w:rPr>
          <w:spacing w:val="2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Цигаль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  <w:r>
        <w:rPr>
          <w:spacing w:val="-3"/>
        </w:rPr>
        <w:t xml:space="preserve"> </w:t>
      </w:r>
      <w:r>
        <w:t>Вызвать</w:t>
      </w:r>
      <w:r>
        <w:rPr>
          <w:spacing w:val="-9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их жизни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</w:p>
    <w:p>
      <w:pPr>
        <w:pStyle w:val="10"/>
        <w:ind w:right="790" w:firstLine="705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агропромышленных</w:t>
      </w:r>
      <w:r>
        <w:rPr>
          <w:spacing w:val="1"/>
        </w:rPr>
        <w:t xml:space="preserve"> </w:t>
      </w:r>
      <w:r>
        <w:t>комплексах,</w:t>
      </w:r>
      <w:r>
        <w:rPr>
          <w:spacing w:val="1"/>
        </w:rPr>
        <w:t xml:space="preserve"> </w:t>
      </w:r>
      <w:r>
        <w:t>фермерских</w:t>
      </w:r>
      <w:r>
        <w:rPr>
          <w:spacing w:val="1"/>
        </w:rPr>
        <w:t xml:space="preserve"> </w:t>
      </w:r>
      <w:r>
        <w:t>хозяйствах, о сельскохозяйственной продукции, некоторых профессиях, связанных с животноводством и</w:t>
      </w:r>
      <w:r>
        <w:rPr>
          <w:spacing w:val="-52"/>
        </w:rPr>
        <w:t xml:space="preserve"> </w:t>
      </w:r>
      <w:r>
        <w:t>растениеводством (фермер,</w:t>
      </w:r>
      <w:r>
        <w:rPr>
          <w:spacing w:val="3"/>
        </w:rPr>
        <w:t xml:space="preserve"> </w:t>
      </w:r>
      <w:r>
        <w:t>доярка,</w:t>
      </w:r>
      <w:r>
        <w:rPr>
          <w:spacing w:val="3"/>
        </w:rPr>
        <w:t xml:space="preserve"> </w:t>
      </w:r>
      <w:r>
        <w:t>ветеринар,</w:t>
      </w:r>
      <w:r>
        <w:rPr>
          <w:spacing w:val="-2"/>
        </w:rPr>
        <w:t xml:space="preserve"> </w:t>
      </w:r>
      <w:r>
        <w:t>комбайнер,</w:t>
      </w:r>
      <w:r>
        <w:rPr>
          <w:spacing w:val="4"/>
        </w:rPr>
        <w:t xml:space="preserve"> </w:t>
      </w:r>
      <w:r>
        <w:t>овощевод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ind w:right="784" w:firstLine="705"/>
      </w:pPr>
      <w:r>
        <w:t>Развивать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(«Ремесло</w:t>
      </w:r>
      <w:r>
        <w:rPr>
          <w:spacing w:val="1"/>
        </w:rPr>
        <w:t xml:space="preserve"> </w:t>
      </w:r>
      <w:r>
        <w:t>выручит»,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дочери»</w:t>
      </w:r>
      <w:r>
        <w:rPr>
          <w:spacing w:val="1"/>
        </w:rPr>
        <w:t xml:space="preserve"> </w:t>
      </w:r>
      <w:r>
        <w:t>«Падчерица»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героях,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любят</w:t>
      </w:r>
      <w:r>
        <w:rPr>
          <w:spacing w:val="55"/>
        </w:rPr>
        <w:t xml:space="preserve"> </w:t>
      </w:r>
      <w:r>
        <w:t>трудиться.</w:t>
      </w:r>
      <w:r>
        <w:rPr>
          <w:spacing w:val="56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трудовые действия детей строчками из стихотворений</w:t>
      </w:r>
      <w:r>
        <w:rPr>
          <w:spacing w:val="55"/>
        </w:rPr>
        <w:t xml:space="preserve"> </w:t>
      </w:r>
      <w:r>
        <w:t>Г. Тукая («Забавный ученик», «Киска-озорница»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spacing w:line="227" w:lineRule="exact"/>
        <w:ind w:left="1518" w:firstLine="0"/>
      </w:pPr>
      <w:r>
        <w:t>Продолжать</w:t>
      </w:r>
      <w:r>
        <w:rPr>
          <w:spacing w:val="41"/>
        </w:rPr>
        <w:t xml:space="preserve"> </w:t>
      </w:r>
      <w:r>
        <w:t>знакомство</w:t>
      </w:r>
      <w:r>
        <w:rPr>
          <w:spacing w:val="37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метрополитеном</w:t>
      </w:r>
      <w:r>
        <w:rPr>
          <w:spacing w:val="42"/>
        </w:rPr>
        <w:t xml:space="preserve"> </w:t>
      </w:r>
      <w:r>
        <w:t>города</w:t>
      </w:r>
      <w:r>
        <w:rPr>
          <w:spacing w:val="45"/>
        </w:rPr>
        <w:t xml:space="preserve"> </w:t>
      </w:r>
      <w:r>
        <w:t>Казани,</w:t>
      </w:r>
      <w:r>
        <w:rPr>
          <w:spacing w:val="43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станциями:</w:t>
      </w:r>
      <w:r>
        <w:rPr>
          <w:spacing w:val="38"/>
        </w:rPr>
        <w:t xml:space="preserve"> </w:t>
      </w:r>
      <w:r>
        <w:t>Кремлевская,</w:t>
      </w:r>
      <w:r>
        <w:rPr>
          <w:spacing w:val="44"/>
        </w:rPr>
        <w:t xml:space="preserve"> </w:t>
      </w:r>
      <w:r>
        <w:t>Козья</w:t>
      </w:r>
    </w:p>
    <w:p>
      <w:pPr>
        <w:pStyle w:val="10"/>
        <w:spacing w:before="1"/>
        <w:ind w:right="791" w:firstLine="0"/>
      </w:pPr>
      <w:r>
        <w:t>слобода,</w:t>
      </w:r>
      <w:r>
        <w:rPr>
          <w:spacing w:val="1"/>
        </w:rPr>
        <w:t xml:space="preserve"> </w:t>
      </w:r>
      <w:r>
        <w:t>Суконная</w:t>
      </w:r>
      <w:r>
        <w:rPr>
          <w:spacing w:val="1"/>
        </w:rPr>
        <w:t xml:space="preserve"> </w:t>
      </w:r>
      <w:r>
        <w:t>слобода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рассмотривать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фотоснимка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происхождений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названий.</w:t>
      </w:r>
      <w:r>
        <w:rPr>
          <w:spacing w:val="2"/>
        </w:rPr>
        <w:t xml:space="preserve"> </w:t>
      </w:r>
      <w:r>
        <w:t>Обогащать</w:t>
      </w:r>
      <w:r>
        <w:rPr>
          <w:spacing w:val="-4"/>
        </w:rPr>
        <w:t xml:space="preserve"> </w:t>
      </w:r>
      <w:r>
        <w:t>знания детей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действительности.</w:t>
      </w:r>
    </w:p>
    <w:p>
      <w:pPr>
        <w:pStyle w:val="10"/>
        <w:ind w:right="780" w:firstLine="705"/>
      </w:pPr>
      <w:r>
        <w:t>Познакомить с правилами безопасного поведения в метро: в вагоне (не прислоняться к дверям,</w:t>
      </w:r>
      <w:r>
        <w:rPr>
          <w:spacing w:val="1"/>
        </w:rPr>
        <w:t xml:space="preserve"> </w:t>
      </w:r>
      <w:r>
        <w:t>заранее готовиться к выходу), на станции (двигаться в общем направлении движения, не заступать на</w:t>
      </w:r>
      <w:r>
        <w:rPr>
          <w:spacing w:val="1"/>
        </w:rPr>
        <w:t xml:space="preserve"> </w:t>
      </w:r>
      <w:r>
        <w:t>ограничительную</w:t>
      </w:r>
      <w:r>
        <w:rPr>
          <w:spacing w:val="1"/>
        </w:rPr>
        <w:t xml:space="preserve"> </w:t>
      </w:r>
      <w:r>
        <w:t>линию),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эскалаторе</w:t>
      </w:r>
      <w:r>
        <w:rPr>
          <w:spacing w:val="1"/>
        </w:rPr>
        <w:t xml:space="preserve"> </w:t>
      </w:r>
      <w:r>
        <w:t>(стоять</w:t>
      </w:r>
      <w:r>
        <w:rPr>
          <w:spacing w:val="1"/>
        </w:rPr>
        <w:t xml:space="preserve"> </w:t>
      </w:r>
      <w:r>
        <w:t>справа,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входу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выходу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эскалатора,</w:t>
      </w:r>
      <w:r>
        <w:rPr>
          <w:spacing w:val="-52"/>
        </w:rPr>
        <w:t xml:space="preserve"> </w:t>
      </w:r>
      <w:r>
        <w:t>координируя</w:t>
      </w:r>
      <w:r>
        <w:rPr>
          <w:spacing w:val="-3"/>
        </w:rPr>
        <w:t xml:space="preserve"> </w:t>
      </w:r>
      <w:r>
        <w:t>свои действия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движением),</w:t>
      </w:r>
      <w:r>
        <w:rPr>
          <w:spacing w:val="1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прохождении турникетов</w:t>
      </w:r>
      <w:r>
        <w:rPr>
          <w:spacing w:val="-1"/>
        </w:rPr>
        <w:t xml:space="preserve"> </w:t>
      </w:r>
      <w:r>
        <w:t>(вовремя</w:t>
      </w:r>
      <w:r>
        <w:rPr>
          <w:spacing w:val="-2"/>
        </w:rPr>
        <w:t xml:space="preserve"> </w:t>
      </w:r>
      <w:r>
        <w:t>оплатить</w:t>
      </w:r>
      <w:r>
        <w:rPr>
          <w:spacing w:val="-6"/>
        </w:rPr>
        <w:t xml:space="preserve"> </w:t>
      </w:r>
      <w:r>
        <w:t>проезд).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705"/>
      </w:pPr>
      <w:r>
        <w:t>Познакомить со знаками «Движение на велосипедах запрещено», «Велосипедная дорожка»,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улицами, на которых выделены велодорожки. Совершенствовать умение свободно ориентироваться на</w:t>
      </w:r>
      <w:r>
        <w:rPr>
          <w:spacing w:val="1"/>
        </w:rPr>
        <w:t xml:space="preserve"> </w:t>
      </w:r>
      <w:r>
        <w:t>улицах</w:t>
      </w:r>
      <w:r>
        <w:rPr>
          <w:spacing w:val="-4"/>
        </w:rPr>
        <w:t xml:space="preserve"> </w:t>
      </w:r>
      <w:r>
        <w:t>города.</w:t>
      </w:r>
      <w:r>
        <w:rPr>
          <w:spacing w:val="4"/>
        </w:rPr>
        <w:t xml:space="preserve"> </w:t>
      </w:r>
      <w:r>
        <w:t>Познакомить с</w:t>
      </w:r>
      <w:r>
        <w:rPr>
          <w:spacing w:val="53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езды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велосипеде.</w:t>
      </w:r>
    </w:p>
    <w:p>
      <w:pPr>
        <w:pStyle w:val="10"/>
        <w:ind w:right="787" w:firstLine="705"/>
      </w:pPr>
      <w:r>
        <w:t>Ориентировать детей в многообразии транспортных средств своей местности: определять на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маршрутном</w:t>
      </w:r>
      <w:r>
        <w:rPr>
          <w:spacing w:val="1"/>
        </w:rPr>
        <w:t xml:space="preserve"> </w:t>
      </w:r>
      <w:r>
        <w:t>автобусе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проехать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кукольного</w:t>
      </w:r>
      <w:r>
        <w:rPr>
          <w:spacing w:val="-4"/>
        </w:rPr>
        <w:t xml:space="preserve"> </w:t>
      </w:r>
      <w:r>
        <w:t>театра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др.,</w:t>
      </w:r>
      <w:r>
        <w:rPr>
          <w:spacing w:val="4"/>
        </w:rPr>
        <w:t xml:space="preserve"> </w:t>
      </w:r>
      <w:r>
        <w:t>каким транспортном</w:t>
      </w:r>
      <w:r>
        <w:rPr>
          <w:spacing w:val="1"/>
        </w:rPr>
        <w:t xml:space="preserve"> </w:t>
      </w:r>
      <w:r>
        <w:t>пользуются родители.</w:t>
      </w:r>
    </w:p>
    <w:p>
      <w:pPr>
        <w:pStyle w:val="10"/>
        <w:ind w:right="799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машине:</w:t>
      </w:r>
      <w:r>
        <w:rPr>
          <w:spacing w:val="1"/>
        </w:rPr>
        <w:t xml:space="preserve"> </w:t>
      </w:r>
      <w:r>
        <w:t>пристегиваться</w:t>
      </w:r>
      <w:r>
        <w:rPr>
          <w:spacing w:val="1"/>
        </w:rPr>
        <w:t xml:space="preserve"> </w:t>
      </w:r>
      <w:r>
        <w:t>ремнем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сидеть</w:t>
      </w:r>
      <w:r>
        <w:rPr>
          <w:spacing w:val="5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детском сидении, не отвлекать водителя, не высовываться из окна, не брать с собой острые предметы;</w:t>
      </w:r>
      <w:r>
        <w:rPr>
          <w:spacing w:val="1"/>
        </w:rPr>
        <w:t xml:space="preserve"> </w:t>
      </w:r>
      <w:r>
        <w:t>способствовать развитию</w:t>
      </w:r>
      <w:r>
        <w:rPr>
          <w:spacing w:val="-5"/>
        </w:rPr>
        <w:t xml:space="preserve"> </w:t>
      </w:r>
      <w:r>
        <w:t>умения осуществлять</w:t>
      </w:r>
      <w:r>
        <w:rPr>
          <w:spacing w:val="2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действий.</w:t>
      </w:r>
    </w:p>
    <w:p>
      <w:pPr>
        <w:pStyle w:val="10"/>
        <w:ind w:right="794" w:firstLine="705"/>
      </w:pPr>
      <w:r>
        <w:t>Уточнить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средств:</w:t>
      </w:r>
      <w:r>
        <w:rPr>
          <w:spacing w:val="1"/>
        </w:rPr>
        <w:t xml:space="preserve"> </w:t>
      </w:r>
      <w:r>
        <w:t>машина</w:t>
      </w:r>
      <w:r>
        <w:rPr>
          <w:spacing w:val="1"/>
        </w:rPr>
        <w:t xml:space="preserve"> </w:t>
      </w:r>
      <w:r>
        <w:t>«скорой</w:t>
      </w:r>
      <w:r>
        <w:rPr>
          <w:spacing w:val="1"/>
        </w:rPr>
        <w:t xml:space="preserve"> </w:t>
      </w:r>
      <w:r>
        <w:t>помощи»,</w:t>
      </w:r>
      <w:r>
        <w:rPr>
          <w:spacing w:val="1"/>
        </w:rPr>
        <w:t xml:space="preserve"> </w:t>
      </w:r>
      <w:r>
        <w:t>«полицейская</w:t>
      </w:r>
      <w:r>
        <w:rPr>
          <w:spacing w:val="1"/>
        </w:rPr>
        <w:t xml:space="preserve"> </w:t>
      </w:r>
      <w:r>
        <w:t>машина»,</w:t>
      </w:r>
      <w:r>
        <w:rPr>
          <w:spacing w:val="1"/>
        </w:rPr>
        <w:t xml:space="preserve"> </w:t>
      </w:r>
      <w:r>
        <w:t>«пожарная</w:t>
      </w:r>
      <w:r>
        <w:rPr>
          <w:spacing w:val="1"/>
        </w:rPr>
        <w:t xml:space="preserve"> </w:t>
      </w:r>
      <w:r>
        <w:t>машина»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издаваемые</w:t>
      </w:r>
      <w:r>
        <w:rPr>
          <w:spacing w:val="1"/>
        </w:rPr>
        <w:t xml:space="preserve"> </w:t>
      </w:r>
      <w:r>
        <w:t>сигналы,</w:t>
      </w:r>
      <w:r>
        <w:rPr>
          <w:spacing w:val="1"/>
        </w:rPr>
        <w:t xml:space="preserve"> </w:t>
      </w:r>
      <w:r>
        <w:t>отличать их на слух. Обратить внимание на то, что специальные транспортные средства в определенных</w:t>
      </w:r>
      <w:r>
        <w:rPr>
          <w:spacing w:val="-52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нарушать</w:t>
      </w:r>
      <w:r>
        <w:rPr>
          <w:spacing w:val="-3"/>
        </w:rPr>
        <w:t xml:space="preserve"> </w:t>
      </w:r>
      <w:r>
        <w:t>правила дорожного</w:t>
      </w:r>
      <w:r>
        <w:rPr>
          <w:spacing w:val="-3"/>
        </w:rPr>
        <w:t xml:space="preserve"> </w:t>
      </w:r>
      <w:r>
        <w:t>движения.</w:t>
      </w:r>
    </w:p>
    <w:p>
      <w:pPr>
        <w:pStyle w:val="10"/>
        <w:ind w:right="795" w:firstLine="705"/>
      </w:pPr>
      <w:r>
        <w:t>Поощрять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 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улицах и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проиллюстрировать</w:t>
      </w:r>
      <w:r>
        <w:rPr>
          <w:spacing w:val="1"/>
        </w:rPr>
        <w:t xml:space="preserve"> </w:t>
      </w:r>
      <w:r>
        <w:t>сборник</w:t>
      </w:r>
      <w:r>
        <w:rPr>
          <w:spacing w:val="-1"/>
        </w:rPr>
        <w:t xml:space="preserve"> </w:t>
      </w:r>
      <w:r>
        <w:t>детскими</w:t>
      </w:r>
      <w:r>
        <w:rPr>
          <w:spacing w:val="2"/>
        </w:rPr>
        <w:t xml:space="preserve"> </w:t>
      </w:r>
      <w:r>
        <w:t>рисунками.</w:t>
      </w:r>
      <w:r>
        <w:rPr>
          <w:spacing w:val="-1"/>
        </w:rPr>
        <w:t xml:space="preserve"> </w:t>
      </w:r>
      <w:r>
        <w:t>Развивать творчество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формах.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ind w:left="934" w:right="906"/>
        <w:jc w:val="center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>
      <w:pPr>
        <w:ind w:left="813" w:right="791" w:firstLine="705"/>
        <w:jc w:val="both"/>
        <w:rPr>
          <w:i/>
        </w:rPr>
      </w:pPr>
      <w:r>
        <w:rPr>
          <w:i/>
        </w:rPr>
        <w:t>В области «Речевое развитие» основными задачами образовательной деятельности является</w:t>
      </w:r>
      <w:r>
        <w:rPr>
          <w:i/>
          <w:spacing w:val="1"/>
        </w:rPr>
        <w:t xml:space="preserve"> </w:t>
      </w:r>
      <w:r>
        <w:rPr>
          <w:i/>
        </w:rPr>
        <w:t>создание условий для формирования основы речевой и языковой культуры, совершенствования разных</w:t>
      </w:r>
      <w:r>
        <w:rPr>
          <w:i/>
          <w:spacing w:val="1"/>
        </w:rPr>
        <w:t xml:space="preserve"> </w:t>
      </w:r>
      <w:r>
        <w:rPr>
          <w:i/>
        </w:rPr>
        <w:t>сторон</w:t>
      </w:r>
      <w:r>
        <w:rPr>
          <w:i/>
          <w:spacing w:val="2"/>
        </w:rPr>
        <w:t xml:space="preserve"> </w:t>
      </w:r>
      <w:r>
        <w:rPr>
          <w:i/>
        </w:rPr>
        <w:t>речи</w:t>
      </w:r>
      <w:r>
        <w:rPr>
          <w:i/>
          <w:spacing w:val="1"/>
        </w:rPr>
        <w:t xml:space="preserve"> </w:t>
      </w:r>
      <w:r>
        <w:rPr>
          <w:i/>
        </w:rPr>
        <w:t>ребенка,</w:t>
      </w:r>
      <w:r>
        <w:rPr>
          <w:i/>
          <w:spacing w:val="-1"/>
        </w:rPr>
        <w:t xml:space="preserve"> </w:t>
      </w:r>
      <w:r>
        <w:rPr>
          <w:i/>
        </w:rPr>
        <w:t>приобщения</w:t>
      </w:r>
      <w:r>
        <w:rPr>
          <w:i/>
          <w:spacing w:val="-1"/>
        </w:rPr>
        <w:t xml:space="preserve"> </w:t>
      </w:r>
      <w:r>
        <w:rPr>
          <w:i/>
        </w:rPr>
        <w:t>его</w:t>
      </w:r>
      <w:r>
        <w:rPr>
          <w:i/>
          <w:spacing w:val="-3"/>
        </w:rPr>
        <w:t xml:space="preserve"> </w:t>
      </w:r>
      <w:r>
        <w:rPr>
          <w:i/>
        </w:rPr>
        <w:t>к</w:t>
      </w:r>
      <w:r>
        <w:rPr>
          <w:i/>
          <w:spacing w:val="-6"/>
        </w:rPr>
        <w:t xml:space="preserve"> </w:t>
      </w:r>
      <w:r>
        <w:rPr>
          <w:i/>
        </w:rPr>
        <w:t>культуре</w:t>
      </w:r>
      <w:r>
        <w:rPr>
          <w:i/>
          <w:spacing w:val="-1"/>
        </w:rPr>
        <w:t xml:space="preserve"> </w:t>
      </w:r>
      <w:r>
        <w:rPr>
          <w:i/>
        </w:rPr>
        <w:t>чтения художественной</w:t>
      </w:r>
      <w:r>
        <w:rPr>
          <w:i/>
          <w:spacing w:val="1"/>
        </w:rPr>
        <w:t xml:space="preserve"> </w:t>
      </w:r>
      <w:r>
        <w:rPr>
          <w:i/>
        </w:rPr>
        <w:t>литературы.</w:t>
      </w:r>
    </w:p>
    <w:p>
      <w:pPr>
        <w:pStyle w:val="3"/>
        <w:spacing w:before="4" w:line="249" w:lineRule="exact"/>
        <w:ind w:left="1518"/>
      </w:pPr>
      <w:r>
        <w:t>В сфере</w:t>
      </w:r>
      <w:r>
        <w:rPr>
          <w:spacing w:val="-3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ребенка</w:t>
      </w:r>
    </w:p>
    <w:p>
      <w:pPr>
        <w:pStyle w:val="10"/>
        <w:spacing w:line="242" w:lineRule="auto"/>
        <w:ind w:right="793" w:firstLine="705"/>
      </w:pPr>
      <w:r>
        <w:t>Обеспечить полное овладение русскоязычными детьми лексическим объемом, предусмотренным</w:t>
      </w:r>
      <w:r>
        <w:rPr>
          <w:spacing w:val="-52"/>
        </w:rPr>
        <w:t xml:space="preserve"> </w:t>
      </w:r>
      <w:r>
        <w:t>УМК</w:t>
      </w:r>
      <w:r>
        <w:rPr>
          <w:spacing w:val="-1"/>
        </w:rPr>
        <w:t xml:space="preserve"> </w:t>
      </w:r>
      <w:r>
        <w:t>«Татарча</w:t>
      </w:r>
      <w:r>
        <w:rPr>
          <w:spacing w:val="4"/>
        </w:rPr>
        <w:t xml:space="preserve"> </w:t>
      </w:r>
      <w:r>
        <w:t>сөйләшәбез»,</w:t>
      </w:r>
      <w:r>
        <w:rPr>
          <w:spacing w:val="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142</w:t>
      </w:r>
      <w:r>
        <w:rPr>
          <w:spacing w:val="1"/>
        </w:rPr>
        <w:t xml:space="preserve"> </w:t>
      </w:r>
      <w:r>
        <w:t>слов,</w:t>
      </w:r>
      <w:r>
        <w:rPr>
          <w:spacing w:val="6"/>
        </w:rPr>
        <w:t xml:space="preserve"> </w:t>
      </w:r>
      <w:r>
        <w:t>обогащать</w:t>
      </w:r>
      <w:r>
        <w:rPr>
          <w:spacing w:val="-4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содержанием.</w:t>
      </w:r>
    </w:p>
    <w:p>
      <w:pPr>
        <w:pStyle w:val="10"/>
        <w:ind w:right="786" w:firstLine="705"/>
      </w:pPr>
      <w:r>
        <w:t>Развивать интерес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татарскому языку.</w:t>
      </w:r>
      <w:r>
        <w:rPr>
          <w:spacing w:val="1"/>
        </w:rPr>
        <w:t xml:space="preserve"> </w:t>
      </w:r>
      <w:r>
        <w:t>В процессе целенаправленного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«Учимся,</w:t>
      </w:r>
      <w:r>
        <w:rPr>
          <w:spacing w:val="1"/>
        </w:rPr>
        <w:t xml:space="preserve"> </w:t>
      </w:r>
      <w:r>
        <w:t>играя»,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аудио-видео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сюжеты,</w:t>
      </w:r>
      <w:r>
        <w:rPr>
          <w:spacing w:val="1"/>
        </w:rPr>
        <w:t xml:space="preserve"> </w:t>
      </w:r>
      <w:r>
        <w:t>мультфильмы,</w:t>
      </w:r>
      <w:r>
        <w:rPr>
          <w:spacing w:val="1"/>
        </w:rPr>
        <w:t xml:space="preserve"> </w:t>
      </w:r>
      <w:r>
        <w:t>дидактический и раздаточный материал. Способствовать восприятию новых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правильному их</w:t>
      </w:r>
      <w:r>
        <w:rPr>
          <w:spacing w:val="1"/>
        </w:rPr>
        <w:t xml:space="preserve"> </w:t>
      </w:r>
      <w:r>
        <w:t>звукопроизношению,</w:t>
      </w:r>
      <w:r>
        <w:rPr>
          <w:spacing w:val="1"/>
        </w:rPr>
        <w:t xml:space="preserve"> </w:t>
      </w:r>
      <w:r>
        <w:t>запоминанию,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 речевой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Создавать ситуацию</w:t>
      </w:r>
      <w:r>
        <w:rPr>
          <w:spacing w:val="-5"/>
        </w:rPr>
        <w:t xml:space="preserve"> </w:t>
      </w:r>
      <w:r>
        <w:t>успеха.</w:t>
      </w:r>
    </w:p>
    <w:p>
      <w:pPr>
        <w:pStyle w:val="10"/>
        <w:ind w:right="783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обращение, употребляя реплики, соответствующие ситуации. Развивать умение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двух-трехсловными предложениями как эквивалент целого высказывания, строить фразы из 2-4 слов на</w:t>
      </w:r>
      <w:r>
        <w:rPr>
          <w:spacing w:val="1"/>
        </w:rPr>
        <w:t xml:space="preserve"> </w:t>
      </w:r>
      <w:r>
        <w:t>татарском языке. Развивать ранние формы грамматического структурирования, формировать смысловое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поддержать собеседника.</w:t>
      </w:r>
    </w:p>
    <w:p>
      <w:pPr>
        <w:pStyle w:val="10"/>
        <w:ind w:right="790" w:firstLine="705"/>
      </w:pPr>
      <w:r>
        <w:t>Учить соотносить названия предметов с картинками в рабочей тетради, называть их действия,</w:t>
      </w:r>
      <w:r>
        <w:rPr>
          <w:spacing w:val="1"/>
        </w:rPr>
        <w:t xml:space="preserve"> </w:t>
      </w:r>
      <w:r>
        <w:t>свойства. Поддерживать стремление самостоятельно выполнять задания, отвечать на вопросы, задавать</w:t>
      </w:r>
      <w:r>
        <w:rPr>
          <w:spacing w:val="1"/>
        </w:rPr>
        <w:t xml:space="preserve"> </w:t>
      </w:r>
      <w:r>
        <w:t>их.</w:t>
      </w:r>
    </w:p>
    <w:p>
      <w:pPr>
        <w:pStyle w:val="10"/>
        <w:ind w:right="783" w:firstLine="705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Активизировать употребление новых 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фразовых конструкциях,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соответствующие игровые, проблемно-поисковые ситуации, ситуативный диалог. Предоставлять детям</w:t>
      </w:r>
      <w:r>
        <w:rPr>
          <w:spacing w:val="1"/>
        </w:rPr>
        <w:t xml:space="preserve"> </w:t>
      </w:r>
      <w:r>
        <w:t>возможность договаривать слова и несложные для воспроизведения фразы. Вызывать желание говорить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языке.</w:t>
      </w:r>
    </w:p>
    <w:p>
      <w:pPr>
        <w:pStyle w:val="10"/>
        <w:ind w:left="1518" w:right="795" w:firstLine="0"/>
      </w:pPr>
      <w:r>
        <w:t>Упражнять детей в переводе слов с русского языка</w:t>
      </w:r>
      <w:r>
        <w:rPr>
          <w:spacing w:val="1"/>
        </w:rPr>
        <w:t xml:space="preserve"> </w:t>
      </w:r>
      <w:r>
        <w:t>на татарский, активизировать память.</w:t>
      </w:r>
      <w:r>
        <w:rPr>
          <w:spacing w:val="1"/>
        </w:rPr>
        <w:t xml:space="preserve"> </w:t>
      </w:r>
      <w:r>
        <w:t>Осуществлять</w:t>
      </w:r>
      <w:r>
        <w:rPr>
          <w:spacing w:val="16"/>
        </w:rPr>
        <w:t xml:space="preserve"> </w:t>
      </w:r>
      <w:r>
        <w:t>систему</w:t>
      </w:r>
      <w:r>
        <w:rPr>
          <w:spacing w:val="12"/>
        </w:rPr>
        <w:t xml:space="preserve"> </w:t>
      </w:r>
      <w:r>
        <w:t>мониторинга</w:t>
      </w:r>
      <w:r>
        <w:rPr>
          <w:spacing w:val="14"/>
        </w:rPr>
        <w:t xml:space="preserve"> </w:t>
      </w:r>
      <w:r>
        <w:t>динамики</w:t>
      </w:r>
      <w:r>
        <w:rPr>
          <w:spacing w:val="18"/>
        </w:rPr>
        <w:t xml:space="preserve"> </w:t>
      </w:r>
      <w:r>
        <w:t>речевого</w:t>
      </w:r>
      <w:r>
        <w:rPr>
          <w:spacing w:val="12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русскоязычных</w:t>
      </w:r>
      <w:r>
        <w:rPr>
          <w:spacing w:val="16"/>
        </w:rPr>
        <w:t xml:space="preserve"> </w:t>
      </w:r>
      <w:r>
        <w:t>детей,</w:t>
      </w:r>
    </w:p>
    <w:p>
      <w:pPr>
        <w:pStyle w:val="10"/>
        <w:ind w:right="805" w:firstLine="0"/>
      </w:pPr>
      <w:r>
        <w:t>устойчивости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привычной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ситуации.</w:t>
      </w:r>
    </w:p>
    <w:p>
      <w:pPr>
        <w:pStyle w:val="10"/>
        <w:ind w:right="791" w:firstLine="705"/>
      </w:pPr>
      <w:r>
        <w:t>Предоставлять детям возможность смотреть мультфильмы по мотивам произведений Г. Тукая</w:t>
      </w:r>
      <w:r>
        <w:rPr>
          <w:spacing w:val="1"/>
        </w:rPr>
        <w:t xml:space="preserve"> </w:t>
      </w:r>
      <w:r>
        <w:t>студии «Татармультфильм», телепередачи «Күчтәнәч», «Поем и учим татарский язык», слушать песни и</w:t>
      </w:r>
      <w:r>
        <w:rPr>
          <w:spacing w:val="1"/>
        </w:rPr>
        <w:t xml:space="preserve"> </w:t>
      </w:r>
      <w:r>
        <w:t>получать</w:t>
      </w:r>
      <w:r>
        <w:rPr>
          <w:spacing w:val="-1"/>
        </w:rPr>
        <w:t xml:space="preserve"> </w:t>
      </w:r>
      <w:r>
        <w:t>удовольствие</w:t>
      </w:r>
      <w:r>
        <w:rPr>
          <w:spacing w:val="-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ограниченном</w:t>
      </w:r>
      <w:r>
        <w:rPr>
          <w:spacing w:val="-1"/>
        </w:rPr>
        <w:t xml:space="preserve"> </w:t>
      </w:r>
      <w:r>
        <w:t>владении</w:t>
      </w:r>
      <w:r>
        <w:rPr>
          <w:spacing w:val="-3"/>
        </w:rPr>
        <w:t xml:space="preserve"> </w:t>
      </w:r>
      <w:r>
        <w:t>языком.</w:t>
      </w:r>
      <w:r>
        <w:rPr>
          <w:spacing w:val="2"/>
        </w:rPr>
        <w:t xml:space="preserve"> </w:t>
      </w:r>
      <w:r>
        <w:t>Закладывать</w:t>
      </w:r>
      <w:r>
        <w:rPr>
          <w:spacing w:val="-1"/>
        </w:rPr>
        <w:t xml:space="preserve"> </w:t>
      </w:r>
      <w:r>
        <w:t>основы культуры речи.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2" w:firstLine="705"/>
      </w:pPr>
      <w:r>
        <w:t>Погружать детей в языковую среду, способствовать развитию</w:t>
      </w:r>
      <w:r>
        <w:rPr>
          <w:spacing w:val="1"/>
        </w:rPr>
        <w:t xml:space="preserve"> </w:t>
      </w:r>
      <w:r>
        <w:t>коммуникативных способностей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владении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языковое чутье,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сравнению</w:t>
      </w:r>
      <w:r>
        <w:rPr>
          <w:spacing w:val="-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явлений</w:t>
      </w:r>
      <w:r>
        <w:rPr>
          <w:spacing w:val="3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собой,</w:t>
      </w:r>
      <w:r>
        <w:rPr>
          <w:spacing w:val="4"/>
        </w:rPr>
        <w:t xml:space="preserve"> </w:t>
      </w:r>
      <w:r>
        <w:t>мотивировать к</w:t>
      </w:r>
      <w:r>
        <w:rPr>
          <w:spacing w:val="-1"/>
        </w:rPr>
        <w:t xml:space="preserve"> </w:t>
      </w:r>
      <w:r>
        <w:t>усвоению языка.</w:t>
      </w:r>
    </w:p>
    <w:p>
      <w:pPr>
        <w:pStyle w:val="10"/>
        <w:ind w:right="799" w:firstLine="705"/>
      </w:pPr>
      <w:r>
        <w:t>Предоставлять детям возможность рассказывать стихотворения на праздниках, конкурсе чтецов,</w:t>
      </w:r>
      <w:r>
        <w:rPr>
          <w:spacing w:val="1"/>
        </w:rPr>
        <w:t xml:space="preserve"> </w:t>
      </w:r>
      <w:r>
        <w:t>участвовать в театральных постановках. Заложить основы интонационной выразительности речи. Дать</w:t>
      </w:r>
      <w:r>
        <w:rPr>
          <w:spacing w:val="1"/>
        </w:rPr>
        <w:t xml:space="preserve"> </w:t>
      </w:r>
      <w:r>
        <w:t>возможность испытывать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радости</w:t>
      </w:r>
      <w:r>
        <w:rPr>
          <w:spacing w:val="3"/>
        </w:rPr>
        <w:t xml:space="preserve"> </w:t>
      </w:r>
      <w:r>
        <w:t>от ожидания</w:t>
      </w:r>
      <w:r>
        <w:rPr>
          <w:spacing w:val="-3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событий.</w:t>
      </w:r>
    </w:p>
    <w:p>
      <w:pPr>
        <w:pStyle w:val="10"/>
        <w:ind w:right="785" w:firstLine="705"/>
      </w:pPr>
      <w:r>
        <w:t>Поощрять использование татарского языка</w:t>
      </w:r>
      <w:r>
        <w:rPr>
          <w:spacing w:val="1"/>
        </w:rPr>
        <w:t xml:space="preserve"> </w:t>
      </w:r>
      <w:r>
        <w:t>(подбор слов, выражений, осознанность речевых</w:t>
      </w:r>
      <w:r>
        <w:rPr>
          <w:spacing w:val="1"/>
        </w:rPr>
        <w:t xml:space="preserve"> </w:t>
      </w:r>
      <w:r>
        <w:t>высказываний) в естественной речевой ситуации. Способствовать проявлению интереса к перспективам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развития.</w:t>
      </w:r>
    </w:p>
    <w:p>
      <w:pPr>
        <w:pStyle w:val="3"/>
        <w:spacing w:before="3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приобщения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произведений</w:t>
      </w:r>
    </w:p>
    <w:p>
      <w:pPr>
        <w:pStyle w:val="10"/>
        <w:ind w:right="785" w:firstLine="705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оформления.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28"/>
        </w:rPr>
        <w:t xml:space="preserve"> </w:t>
      </w:r>
      <w:r>
        <w:t>«словарь»</w:t>
      </w:r>
      <w:r>
        <w:rPr>
          <w:spacing w:val="22"/>
        </w:rPr>
        <w:t xml:space="preserve"> </w:t>
      </w:r>
      <w:r>
        <w:t>(русско-татарский,</w:t>
      </w:r>
      <w:r>
        <w:rPr>
          <w:spacing w:val="24"/>
        </w:rPr>
        <w:t xml:space="preserve"> </w:t>
      </w:r>
      <w:r>
        <w:t>татарско-русский)»,</w:t>
      </w:r>
      <w:r>
        <w:rPr>
          <w:spacing w:val="29"/>
        </w:rPr>
        <w:t xml:space="preserve"> </w:t>
      </w:r>
      <w:r>
        <w:t>«энциклопедия»,</w:t>
      </w:r>
      <w:r>
        <w:rPr>
          <w:spacing w:val="29"/>
        </w:rPr>
        <w:t xml:space="preserve"> </w:t>
      </w:r>
      <w:r>
        <w:t>«хрестоматия»,</w:t>
      </w:r>
    </w:p>
    <w:p>
      <w:pPr>
        <w:pStyle w:val="10"/>
        <w:ind w:firstLine="0"/>
      </w:pPr>
      <w:r>
        <w:t>«справочное</w:t>
      </w:r>
      <w:r>
        <w:rPr>
          <w:spacing w:val="-6"/>
        </w:rPr>
        <w:t xml:space="preserve"> </w:t>
      </w:r>
      <w:r>
        <w:t>издание».</w:t>
      </w:r>
      <w:r>
        <w:rPr>
          <w:spacing w:val="4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книге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источнику</w:t>
      </w:r>
      <w:r>
        <w:rPr>
          <w:spacing w:val="-3"/>
        </w:rPr>
        <w:t xml:space="preserve"> </w:t>
      </w:r>
      <w:r>
        <w:t>знаний.</w:t>
      </w:r>
    </w:p>
    <w:p>
      <w:pPr>
        <w:pStyle w:val="10"/>
        <w:ind w:right="786" w:firstLine="705"/>
      </w:pPr>
      <w:r>
        <w:t>Практиковать чтение с продолжением, что позволяет детям повторно вернуться к восприятию</w:t>
      </w:r>
      <w:r>
        <w:rPr>
          <w:spacing w:val="1"/>
        </w:rPr>
        <w:t xml:space="preserve"> </w:t>
      </w:r>
      <w:r>
        <w:t>литературного языка, к вымышленным героям татарских писателей, вспомнить и прогнозировать версии</w:t>
      </w:r>
      <w:r>
        <w:rPr>
          <w:spacing w:val="-52"/>
        </w:rPr>
        <w:t xml:space="preserve"> </w:t>
      </w:r>
      <w:r>
        <w:t>событий. Стимулировать обращения детей ко взрослому с просьбой дочитать</w:t>
      </w:r>
      <w:r>
        <w:rPr>
          <w:spacing w:val="1"/>
        </w:rPr>
        <w:t xml:space="preserve"> </w:t>
      </w:r>
      <w:r>
        <w:t>книгу, способствовать</w:t>
      </w:r>
      <w:r>
        <w:rPr>
          <w:spacing w:val="1"/>
        </w:rPr>
        <w:t xml:space="preserve"> </w:t>
      </w:r>
      <w:r>
        <w:t>ожиданиям</w:t>
      </w:r>
      <w:r>
        <w:rPr>
          <w:spacing w:val="-4"/>
        </w:rPr>
        <w:t xml:space="preserve"> </w:t>
      </w:r>
      <w:r>
        <w:t>приятного</w:t>
      </w:r>
      <w:r>
        <w:rPr>
          <w:spacing w:val="-3"/>
        </w:rPr>
        <w:t xml:space="preserve"> </w:t>
      </w:r>
      <w:r>
        <w:t>переживания.</w:t>
      </w:r>
    </w:p>
    <w:p>
      <w:pPr>
        <w:pStyle w:val="10"/>
        <w:spacing w:before="1"/>
        <w:ind w:right="786" w:firstLine="705"/>
      </w:pPr>
      <w:r>
        <w:t>Обогащать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фольклорный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национально-</w:t>
      </w:r>
      <w:r>
        <w:rPr>
          <w:spacing w:val="-52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3"/>
        </w:rPr>
        <w:t xml:space="preserve"> </w:t>
      </w:r>
      <w:r>
        <w:t>элементарного</w:t>
      </w:r>
      <w:r>
        <w:rPr>
          <w:spacing w:val="-3"/>
        </w:rPr>
        <w:t xml:space="preserve"> </w:t>
      </w:r>
      <w:r>
        <w:t>сочинительства,</w:t>
      </w:r>
      <w:r>
        <w:rPr>
          <w:spacing w:val="3"/>
        </w:rPr>
        <w:t xml:space="preserve"> </w:t>
      </w:r>
      <w:r>
        <w:t>попытки</w:t>
      </w:r>
      <w:r>
        <w:rPr>
          <w:spacing w:val="2"/>
        </w:rPr>
        <w:t xml:space="preserve"> </w:t>
      </w:r>
      <w:r>
        <w:t>рифмовать</w:t>
      </w:r>
      <w:r>
        <w:rPr>
          <w:spacing w:val="-3"/>
        </w:rPr>
        <w:t xml:space="preserve"> </w:t>
      </w:r>
      <w:r>
        <w:t>слова.</w:t>
      </w:r>
    </w:p>
    <w:p>
      <w:pPr>
        <w:pStyle w:val="10"/>
        <w:spacing w:line="242" w:lineRule="auto"/>
        <w:ind w:right="788" w:firstLine="705"/>
      </w:pPr>
      <w:r>
        <w:t>Рассказать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художниках-иллюстраторах,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52"/>
        </w:rPr>
        <w:t xml:space="preserve"> </w:t>
      </w:r>
      <w:r>
        <w:t>рассматривать книжные иллюстрации, сравнивать их. Развивать отношение к</w:t>
      </w:r>
      <w:r>
        <w:rPr>
          <w:spacing w:val="1"/>
        </w:rPr>
        <w:t xml:space="preserve"> </w:t>
      </w:r>
      <w:r>
        <w:t>книге как</w:t>
      </w:r>
      <w:r>
        <w:rPr>
          <w:spacing w:val="1"/>
        </w:rPr>
        <w:t xml:space="preserve"> </w:t>
      </w:r>
      <w:r>
        <w:t>к предмету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листать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закладкой,</w:t>
      </w:r>
      <w:r>
        <w:rPr>
          <w:spacing w:val="-2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просмотра</w:t>
      </w:r>
      <w:r>
        <w:rPr>
          <w:spacing w:val="4"/>
        </w:rPr>
        <w:t xml:space="preserve"> </w:t>
      </w:r>
      <w:r>
        <w:t>класть книги</w:t>
      </w:r>
      <w:r>
        <w:rPr>
          <w:spacing w:val="-1"/>
        </w:rPr>
        <w:t xml:space="preserve"> </w:t>
      </w:r>
      <w:r>
        <w:t>на книжную</w:t>
      </w:r>
      <w:r>
        <w:rPr>
          <w:spacing w:val="-1"/>
        </w:rPr>
        <w:t xml:space="preserve"> </w:t>
      </w:r>
      <w:r>
        <w:t>полку.</w:t>
      </w:r>
    </w:p>
    <w:p>
      <w:pPr>
        <w:pStyle w:val="10"/>
        <w:spacing w:line="242" w:lineRule="auto"/>
        <w:ind w:right="786" w:firstLine="705"/>
      </w:pPr>
      <w:r>
        <w:t>Учить эмоционально передавать</w:t>
      </w:r>
      <w:r>
        <w:rPr>
          <w:spacing w:val="1"/>
        </w:rPr>
        <w:t xml:space="preserve"> </w:t>
      </w:r>
      <w:r>
        <w:t>содержание небольших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 стихи татарских поэтов,</w:t>
      </w:r>
      <w:r>
        <w:rPr>
          <w:spacing w:val="55"/>
        </w:rPr>
        <w:t xml:space="preserve"> </w:t>
      </w:r>
      <w:r>
        <w:t>участвовать в чтении текста по ролям, в инсценировках. Погружать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стихию литературного</w:t>
      </w:r>
      <w:r>
        <w:rPr>
          <w:spacing w:val="-3"/>
        </w:rPr>
        <w:t xml:space="preserve"> </w:t>
      </w:r>
      <w:r>
        <w:t>языка.</w:t>
      </w:r>
    </w:p>
    <w:p>
      <w:pPr>
        <w:pStyle w:val="10"/>
        <w:spacing w:line="242" w:lineRule="auto"/>
        <w:ind w:right="782" w:firstLine="705"/>
      </w:pP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волшебных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татарские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сочувствие,</w:t>
      </w:r>
      <w:r>
        <w:rPr>
          <w:spacing w:val="1"/>
        </w:rPr>
        <w:t xml:space="preserve"> </w:t>
      </w:r>
      <w:r>
        <w:t>сопереживание, которые лежат в основе нравственных поступков. Дать детям возможность рассказать о</w:t>
      </w:r>
      <w:r>
        <w:rPr>
          <w:spacing w:val="1"/>
        </w:rPr>
        <w:t xml:space="preserve"> </w:t>
      </w:r>
      <w:r>
        <w:t>своем восприятии</w:t>
      </w:r>
      <w:r>
        <w:rPr>
          <w:spacing w:val="-2"/>
        </w:rPr>
        <w:t xml:space="preserve"> </w:t>
      </w:r>
      <w:r>
        <w:t>поступка</w:t>
      </w:r>
      <w:r>
        <w:rPr>
          <w:spacing w:val="4"/>
        </w:rPr>
        <w:t xml:space="preserve"> </w:t>
      </w:r>
      <w:r>
        <w:t>сказочного</w:t>
      </w:r>
      <w:r>
        <w:rPr>
          <w:spacing w:val="-4"/>
        </w:rPr>
        <w:t xml:space="preserve"> </w:t>
      </w:r>
      <w:r>
        <w:t>героя,</w:t>
      </w:r>
      <w:r>
        <w:rPr>
          <w:spacing w:val="3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понять скрытые</w:t>
      </w:r>
      <w:r>
        <w:rPr>
          <w:spacing w:val="-5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поведения.</w:t>
      </w:r>
    </w:p>
    <w:p>
      <w:pPr>
        <w:pStyle w:val="10"/>
        <w:ind w:right="786" w:firstLine="705"/>
      </w:pPr>
      <w:r>
        <w:t>Помочь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книжного</w:t>
      </w:r>
      <w:r>
        <w:rPr>
          <w:spacing w:val="1"/>
        </w:rPr>
        <w:t xml:space="preserve"> </w:t>
      </w:r>
      <w:r>
        <w:t>уголка</w:t>
      </w:r>
      <w:r>
        <w:rPr>
          <w:spacing w:val="1"/>
        </w:rPr>
        <w:t xml:space="preserve"> </w:t>
      </w:r>
      <w:r>
        <w:t>(полки)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рекомендовать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спектаклей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ТГТДиК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Тинчурина:</w:t>
      </w:r>
      <w:r>
        <w:rPr>
          <w:spacing w:val="1"/>
        </w:rPr>
        <w:t xml:space="preserve"> </w:t>
      </w:r>
      <w:r>
        <w:t>«Чиполлино»</w:t>
      </w:r>
      <w:r>
        <w:rPr>
          <w:spacing w:val="1"/>
        </w:rPr>
        <w:t xml:space="preserve"> </w:t>
      </w:r>
      <w:r>
        <w:t>(Дж.</w:t>
      </w:r>
      <w:r>
        <w:rPr>
          <w:spacing w:val="1"/>
        </w:rPr>
        <w:t xml:space="preserve"> </w:t>
      </w:r>
      <w:r>
        <w:t>Родари),</w:t>
      </w:r>
      <w:r>
        <w:rPr>
          <w:spacing w:val="1"/>
        </w:rPr>
        <w:t xml:space="preserve"> </w:t>
      </w:r>
      <w:r>
        <w:t>«Книга</w:t>
      </w:r>
      <w:r>
        <w:rPr>
          <w:spacing w:val="1"/>
        </w:rPr>
        <w:t xml:space="preserve"> </w:t>
      </w:r>
      <w:r>
        <w:t>сказок»,</w:t>
      </w:r>
      <w:r>
        <w:rPr>
          <w:spacing w:val="1"/>
        </w:rPr>
        <w:t xml:space="preserve"> </w:t>
      </w:r>
      <w:r>
        <w:t>«Шурале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onlain»</w:t>
      </w:r>
      <w:r>
        <w:rPr>
          <w:spacing w:val="1"/>
        </w:rPr>
        <w:t xml:space="preserve"> </w:t>
      </w:r>
      <w:r>
        <w:t>(Ш.</w:t>
      </w:r>
      <w:r>
        <w:rPr>
          <w:spacing w:val="1"/>
        </w:rPr>
        <w:t xml:space="preserve"> </w:t>
      </w:r>
      <w:r>
        <w:t>Фархутдинов)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spacing w:before="1"/>
        <w:ind w:left="0" w:firstLine="0"/>
        <w:jc w:val="left"/>
        <w:rPr>
          <w:sz w:val="20"/>
        </w:rPr>
      </w:pPr>
    </w:p>
    <w:p>
      <w:pPr>
        <w:pStyle w:val="2"/>
        <w:spacing w:line="249" w:lineRule="exact"/>
        <w:ind w:left="929" w:right="906"/>
        <w:jc w:val="center"/>
      </w:pPr>
      <w:r>
        <w:t>ХУДОЖЕСТВЕННО-ЭСТЕТИЧЕСКОЕ</w:t>
      </w:r>
      <w:r>
        <w:rPr>
          <w:spacing w:val="45"/>
        </w:rPr>
        <w:t xml:space="preserve"> </w:t>
      </w:r>
      <w:r>
        <w:t>РАЗВИТИЕ</w:t>
      </w:r>
    </w:p>
    <w:p>
      <w:pPr>
        <w:ind w:left="813" w:right="786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является создание условий для развития у детей интереса к</w:t>
      </w:r>
      <w:r>
        <w:rPr>
          <w:i/>
          <w:spacing w:val="1"/>
        </w:rPr>
        <w:t xml:space="preserve"> </w:t>
      </w:r>
      <w:r>
        <w:rPr>
          <w:i/>
        </w:rPr>
        <w:t>эстетической стороне</w:t>
      </w:r>
      <w:r>
        <w:rPr>
          <w:i/>
          <w:spacing w:val="1"/>
        </w:rPr>
        <w:t xml:space="preserve"> </w:t>
      </w:r>
      <w:r>
        <w:rPr>
          <w:i/>
        </w:rPr>
        <w:t>действительности, ознакомления с разными видами и жанрами искусства (словесного, музыкального,</w:t>
      </w:r>
      <w:r>
        <w:rPr>
          <w:i/>
          <w:spacing w:val="1"/>
        </w:rPr>
        <w:t xml:space="preserve"> </w:t>
      </w:r>
      <w:r>
        <w:rPr>
          <w:i/>
        </w:rPr>
        <w:t>изобразительного), в том числе народного творчества, приобщения к разным видам художественно-</w:t>
      </w:r>
      <w:r>
        <w:rPr>
          <w:i/>
          <w:spacing w:val="1"/>
        </w:rPr>
        <w:t xml:space="preserve"> </w:t>
      </w:r>
      <w:r>
        <w:rPr>
          <w:i/>
        </w:rPr>
        <w:t>эстетической</w:t>
      </w:r>
      <w:r>
        <w:rPr>
          <w:i/>
          <w:spacing w:val="1"/>
        </w:rPr>
        <w:t xml:space="preserve"> </w:t>
      </w:r>
      <w:r>
        <w:rPr>
          <w:i/>
        </w:rPr>
        <w:t>действительности,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потребности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творческом</w:t>
      </w:r>
      <w:r>
        <w:rPr>
          <w:i/>
          <w:spacing w:val="1"/>
        </w:rPr>
        <w:t xml:space="preserve"> </w:t>
      </w:r>
      <w:r>
        <w:rPr>
          <w:i/>
        </w:rPr>
        <w:t>самовыражении,</w:t>
      </w:r>
      <w:r>
        <w:rPr>
          <w:i/>
          <w:spacing w:val="1"/>
        </w:rPr>
        <w:t xml:space="preserve"> </w:t>
      </w:r>
      <w:r>
        <w:rPr>
          <w:i/>
        </w:rPr>
        <w:t>инициативности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самостоятельности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2"/>
        </w:rPr>
        <w:t xml:space="preserve"> </w:t>
      </w:r>
      <w:r>
        <w:rPr>
          <w:i/>
        </w:rPr>
        <w:t>воплощении</w:t>
      </w:r>
      <w:r>
        <w:rPr>
          <w:i/>
          <w:spacing w:val="1"/>
        </w:rPr>
        <w:t xml:space="preserve"> </w:t>
      </w:r>
      <w:r>
        <w:rPr>
          <w:i/>
        </w:rPr>
        <w:t>художественного</w:t>
      </w:r>
      <w:r>
        <w:rPr>
          <w:i/>
          <w:spacing w:val="1"/>
        </w:rPr>
        <w:t xml:space="preserve"> </w:t>
      </w:r>
      <w:r>
        <w:rPr>
          <w:i/>
        </w:rPr>
        <w:t>замысла.</w:t>
      </w:r>
    </w:p>
    <w:p>
      <w:pPr>
        <w:pStyle w:val="3"/>
        <w:spacing w:before="7" w:line="237" w:lineRule="auto"/>
        <w:ind w:right="799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жанрами,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творчества</w:t>
      </w:r>
    </w:p>
    <w:p>
      <w:pPr>
        <w:pStyle w:val="10"/>
        <w:ind w:right="782" w:firstLine="705"/>
      </w:pPr>
      <w:r>
        <w:t>Приобщать детей к восприятию искусства, развивать интерес к нему. Познакомить с выдающими</w:t>
      </w:r>
      <w:r>
        <w:rPr>
          <w:spacing w:val="-52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(Х.</w:t>
      </w:r>
      <w:r>
        <w:rPr>
          <w:spacing w:val="1"/>
        </w:rPr>
        <w:t xml:space="preserve"> </w:t>
      </w:r>
      <w:r>
        <w:t>Якупов,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Зарипов,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Шамсутдинов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>
      <w:pPr>
        <w:pStyle w:val="10"/>
        <w:ind w:right="788" w:firstLine="705"/>
      </w:pPr>
      <w:r>
        <w:t>Познакомить детей с понятием «пейзаж», с творчеством известного русского пейзажиста И.И.</w:t>
      </w:r>
      <w:r>
        <w:rPr>
          <w:spacing w:val="1"/>
        </w:rPr>
        <w:t xml:space="preserve"> </w:t>
      </w:r>
      <w:r>
        <w:t>Шишкина,</w:t>
      </w:r>
      <w:r>
        <w:rPr>
          <w:spacing w:val="37"/>
        </w:rPr>
        <w:t xml:space="preserve"> </w:t>
      </w:r>
      <w:r>
        <w:t>уроженца</w:t>
      </w:r>
      <w:r>
        <w:rPr>
          <w:spacing w:val="38"/>
        </w:rPr>
        <w:t xml:space="preserve"> </w:t>
      </w:r>
      <w:r>
        <w:t>города</w:t>
      </w:r>
      <w:r>
        <w:rPr>
          <w:spacing w:val="37"/>
        </w:rPr>
        <w:t xml:space="preserve"> </w:t>
      </w:r>
      <w:r>
        <w:t>Елабуги</w:t>
      </w:r>
      <w:r>
        <w:rPr>
          <w:spacing w:val="37"/>
        </w:rPr>
        <w:t xml:space="preserve"> </w:t>
      </w:r>
      <w:r>
        <w:t>(«Утро</w:t>
      </w:r>
      <w:r>
        <w:rPr>
          <w:spacing w:val="30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сосновом</w:t>
      </w:r>
      <w:r>
        <w:rPr>
          <w:spacing w:val="34"/>
        </w:rPr>
        <w:t xml:space="preserve"> </w:t>
      </w:r>
      <w:r>
        <w:t>бору»,</w:t>
      </w:r>
      <w:r>
        <w:rPr>
          <w:spacing w:val="38"/>
        </w:rPr>
        <w:t xml:space="preserve"> </w:t>
      </w:r>
      <w:r>
        <w:t>«Рожь»,</w:t>
      </w:r>
      <w:r>
        <w:rPr>
          <w:spacing w:val="38"/>
        </w:rPr>
        <w:t xml:space="preserve"> </w:t>
      </w:r>
      <w:r>
        <w:t>«Полянка»</w:t>
      </w:r>
      <w:r>
        <w:rPr>
          <w:spacing w:val="3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др.).</w:t>
      </w:r>
      <w:r>
        <w:rPr>
          <w:spacing w:val="45"/>
        </w:rPr>
        <w:t xml:space="preserve"> </w:t>
      </w:r>
      <w:r>
        <w:t>Развивать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 w:firstLine="0"/>
      </w:pPr>
      <w:r>
        <w:t>умение эмоционально откликаться на изображение, понимать его, соотносить увиденное с собственным</w:t>
      </w:r>
      <w:r>
        <w:rPr>
          <w:spacing w:val="1"/>
        </w:rPr>
        <w:t xml:space="preserve"> </w:t>
      </w:r>
      <w:r>
        <w:t>опытом.</w:t>
      </w:r>
    </w:p>
    <w:p>
      <w:pPr>
        <w:pStyle w:val="10"/>
        <w:ind w:right="784" w:firstLine="705"/>
      </w:pPr>
      <w:r>
        <w:t>Продолжать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керамическим</w:t>
      </w:r>
      <w:r>
        <w:rPr>
          <w:spacing w:val="1"/>
        </w:rPr>
        <w:t xml:space="preserve"> </w:t>
      </w:r>
      <w:r>
        <w:t>промыслом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древнейшим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художников-керамиков</w:t>
      </w:r>
      <w:r>
        <w:rPr>
          <w:spacing w:val="1"/>
        </w:rPr>
        <w:t xml:space="preserve"> </w:t>
      </w:r>
      <w:r>
        <w:t>(Б.А.</w:t>
      </w:r>
      <w:r>
        <w:rPr>
          <w:spacing w:val="1"/>
        </w:rPr>
        <w:t xml:space="preserve"> </w:t>
      </w:r>
      <w:r>
        <w:t>Шубин,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Абзгильдин,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Миргалимов,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Минуллина).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керамических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силуэте формы,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орнаментальном</w:t>
      </w:r>
      <w:r>
        <w:rPr>
          <w:spacing w:val="1"/>
        </w:rPr>
        <w:t xml:space="preserve"> </w:t>
      </w:r>
      <w:r>
        <w:t>решении.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умения выделять</w:t>
      </w:r>
      <w:r>
        <w:rPr>
          <w:spacing w:val="2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национального</w:t>
      </w:r>
      <w:r>
        <w:rPr>
          <w:spacing w:val="-3"/>
        </w:rPr>
        <w:t xml:space="preserve"> </w:t>
      </w:r>
      <w:r>
        <w:t>орнамента.</w:t>
      </w:r>
    </w:p>
    <w:p>
      <w:pPr>
        <w:pStyle w:val="10"/>
        <w:ind w:right="787" w:firstLine="705"/>
      </w:pPr>
      <w:r>
        <w:t>Обратить</w:t>
      </w:r>
      <w:r>
        <w:rPr>
          <w:spacing w:val="1"/>
        </w:rPr>
        <w:t xml:space="preserve"> </w:t>
      </w:r>
      <w:r>
        <w:t>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костюма,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 татарским костюмом (с особенностями головных уборов, одежды, обуви, украшений).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найти</w:t>
      </w:r>
      <w:r>
        <w:rPr>
          <w:spacing w:val="3"/>
        </w:rPr>
        <w:t xml:space="preserve"> </w:t>
      </w:r>
      <w:r>
        <w:t>сходство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отличие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одежде.</w:t>
      </w:r>
    </w:p>
    <w:p>
      <w:pPr>
        <w:pStyle w:val="10"/>
        <w:ind w:right="797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кожаной</w:t>
      </w:r>
      <w:r>
        <w:rPr>
          <w:spacing w:val="1"/>
        </w:rPr>
        <w:t xml:space="preserve"> </w:t>
      </w:r>
      <w:r>
        <w:t>мозаики.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кожаные</w:t>
      </w:r>
      <w:r>
        <w:rPr>
          <w:spacing w:val="1"/>
        </w:rPr>
        <w:t xml:space="preserve"> </w:t>
      </w:r>
      <w:r>
        <w:t>туфли,</w:t>
      </w:r>
      <w:r>
        <w:rPr>
          <w:spacing w:val="55"/>
        </w:rPr>
        <w:t xml:space="preserve"> </w:t>
      </w:r>
      <w:r>
        <w:t>башмаки,</w:t>
      </w:r>
      <w:r>
        <w:rPr>
          <w:spacing w:val="1"/>
        </w:rPr>
        <w:t xml:space="preserve"> </w:t>
      </w:r>
      <w:r>
        <w:t>ичиги, узоры, расположенные на передке ичигов и украшающие голенища. Обратить внимание детей на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фон,</w:t>
      </w:r>
      <w:r>
        <w:rPr>
          <w:spacing w:val="1"/>
        </w:rPr>
        <w:t xml:space="preserve"> </w:t>
      </w:r>
      <w:r>
        <w:t>собирающий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вписанные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единую</w:t>
      </w:r>
      <w:r>
        <w:rPr>
          <w:spacing w:val="1"/>
        </w:rPr>
        <w:t xml:space="preserve"> </w:t>
      </w:r>
      <w:r>
        <w:t>композицию,</w:t>
      </w:r>
      <w:r>
        <w:rPr>
          <w:spacing w:val="1"/>
        </w:rPr>
        <w:t xml:space="preserve"> </w:t>
      </w:r>
      <w:r>
        <w:t>криволинейность,</w:t>
      </w:r>
      <w:r>
        <w:rPr>
          <w:spacing w:val="2"/>
        </w:rPr>
        <w:t xml:space="preserve"> </w:t>
      </w:r>
      <w:r>
        <w:t>замкнутость</w:t>
      </w:r>
      <w:r>
        <w:rPr>
          <w:spacing w:val="-1"/>
        </w:rPr>
        <w:t xml:space="preserve"> </w:t>
      </w:r>
      <w:r>
        <w:t>форм,</w:t>
      </w:r>
      <w:r>
        <w:rPr>
          <w:spacing w:val="2"/>
        </w:rPr>
        <w:t xml:space="preserve"> </w:t>
      </w:r>
      <w:r>
        <w:t>сшивание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контрастными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цвету</w:t>
      </w:r>
      <w:r>
        <w:rPr>
          <w:spacing w:val="-5"/>
        </w:rPr>
        <w:t xml:space="preserve"> </w:t>
      </w:r>
      <w:r>
        <w:t>шелковыми</w:t>
      </w:r>
      <w:r>
        <w:rPr>
          <w:spacing w:val="1"/>
        </w:rPr>
        <w:t xml:space="preserve"> </w:t>
      </w:r>
      <w:r>
        <w:t>нитями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>
      <w:pPr>
        <w:pStyle w:val="10"/>
        <w:spacing w:before="1"/>
        <w:ind w:right="795" w:firstLine="705"/>
      </w:pPr>
      <w:r>
        <w:t>Продолжить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архитектурой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конструкции здания от его назначения (жилой дом, мечеть, кинотеатр и т.д.). Обратить внимание на</w:t>
      </w:r>
      <w:r>
        <w:rPr>
          <w:spacing w:val="1"/>
        </w:rPr>
        <w:t xml:space="preserve"> </w:t>
      </w:r>
      <w:r>
        <w:t>сходства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различия</w:t>
      </w:r>
      <w:r>
        <w:rPr>
          <w:spacing w:val="-9"/>
        </w:rPr>
        <w:t xml:space="preserve"> </w:t>
      </w:r>
      <w:r>
        <w:t>архитектурных</w:t>
      </w:r>
      <w:r>
        <w:rPr>
          <w:spacing w:val="2"/>
        </w:rPr>
        <w:t xml:space="preserve"> </w:t>
      </w:r>
      <w:r>
        <w:t>сооружений</w:t>
      </w:r>
      <w:r>
        <w:rPr>
          <w:spacing w:val="2"/>
        </w:rPr>
        <w:t xml:space="preserve"> </w:t>
      </w:r>
      <w:r>
        <w:t>одинакового</w:t>
      </w:r>
      <w:r>
        <w:rPr>
          <w:spacing w:val="-3"/>
        </w:rPr>
        <w:t xml:space="preserve"> </w:t>
      </w:r>
      <w:r>
        <w:t>назначения.</w:t>
      </w:r>
    </w:p>
    <w:p>
      <w:pPr>
        <w:pStyle w:val="10"/>
        <w:ind w:right="795" w:firstLine="705"/>
      </w:pPr>
      <w:r>
        <w:t>Познакомить с архитектурным ансамблем Кремля (Спасская башня, Башня Сююмбеки, соборная</w:t>
      </w:r>
      <w:r>
        <w:rPr>
          <w:spacing w:val="-52"/>
        </w:rPr>
        <w:t xml:space="preserve"> </w:t>
      </w:r>
      <w:r>
        <w:t>мечеть</w:t>
      </w:r>
      <w:r>
        <w:rPr>
          <w:spacing w:val="1"/>
        </w:rPr>
        <w:t xml:space="preserve"> </w:t>
      </w:r>
      <w:r>
        <w:t>Кул</w:t>
      </w:r>
      <w:r>
        <w:rPr>
          <w:spacing w:val="1"/>
        </w:rPr>
        <w:t xml:space="preserve"> </w:t>
      </w:r>
      <w:r>
        <w:t>Шариф, Преображенская</w:t>
      </w:r>
      <w:r>
        <w:rPr>
          <w:spacing w:val="1"/>
        </w:rPr>
        <w:t xml:space="preserve"> </w:t>
      </w:r>
      <w:r>
        <w:t>проездная башня, Благовещенский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т.д.). Формировать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 объектов</w:t>
      </w:r>
      <w:r>
        <w:rPr>
          <w:spacing w:val="2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культуры.</w:t>
      </w:r>
      <w:r>
        <w:rPr>
          <w:spacing w:val="4"/>
        </w:rPr>
        <w:t xml:space="preserve"> </w:t>
      </w:r>
      <w:r>
        <w:t>Вызвать</w:t>
      </w:r>
      <w:r>
        <w:rPr>
          <w:spacing w:val="-3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познавать</w:t>
      </w:r>
      <w:r>
        <w:rPr>
          <w:spacing w:val="-4"/>
        </w:rPr>
        <w:t xml:space="preserve"> </w:t>
      </w:r>
      <w:r>
        <w:t>историю</w:t>
      </w:r>
      <w:r>
        <w:rPr>
          <w:spacing w:val="-1"/>
        </w:rPr>
        <w:t xml:space="preserve"> </w:t>
      </w:r>
      <w:r>
        <w:t>Кремля.</w:t>
      </w:r>
    </w:p>
    <w:p>
      <w:pPr>
        <w:pStyle w:val="10"/>
        <w:ind w:right="786" w:firstLine="705"/>
      </w:pPr>
      <w:r>
        <w:t>Организовать</w:t>
      </w:r>
      <w:r>
        <w:rPr>
          <w:spacing w:val="1"/>
        </w:rPr>
        <w:t xml:space="preserve"> </w:t>
      </w:r>
      <w:r>
        <w:t>экскурсию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старинную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(Старотатарская</w:t>
      </w:r>
      <w:r>
        <w:rPr>
          <w:spacing w:val="1"/>
        </w:rPr>
        <w:t xml:space="preserve"> </w:t>
      </w:r>
      <w:r>
        <w:t>слобода</w:t>
      </w:r>
      <w:r>
        <w:rPr>
          <w:spacing w:val="1"/>
        </w:rPr>
        <w:t xml:space="preserve"> </w:t>
      </w:r>
      <w:r>
        <w:t>Казани),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сохранились</w:t>
      </w:r>
      <w:r>
        <w:rPr>
          <w:spacing w:val="1"/>
        </w:rPr>
        <w:t xml:space="preserve"> </w:t>
      </w:r>
      <w:r>
        <w:t>старинные</w:t>
      </w:r>
      <w:r>
        <w:rPr>
          <w:spacing w:val="1"/>
        </w:rPr>
        <w:t xml:space="preserve"> </w:t>
      </w:r>
      <w:r>
        <w:t>бревенчатые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приусадебные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(ворота,</w:t>
      </w:r>
      <w:r>
        <w:rPr>
          <w:spacing w:val="1"/>
        </w:rPr>
        <w:t xml:space="preserve"> </w:t>
      </w:r>
      <w:r>
        <w:t>заборы),</w:t>
      </w:r>
      <w:r>
        <w:rPr>
          <w:spacing w:val="1"/>
        </w:rPr>
        <w:t xml:space="preserve"> </w:t>
      </w:r>
      <w:r>
        <w:t>украшенные</w:t>
      </w:r>
      <w:r>
        <w:rPr>
          <w:spacing w:val="1"/>
        </w:rPr>
        <w:t xml:space="preserve"> </w:t>
      </w:r>
      <w:r>
        <w:t>резьбой по дереву. Обратить внимание на характер резных узоров, их пропорции и цветовые решения</w:t>
      </w:r>
      <w:r>
        <w:rPr>
          <w:spacing w:val="1"/>
        </w:rPr>
        <w:t xml:space="preserve"> </w:t>
      </w:r>
      <w:r>
        <w:t>(характерные</w:t>
      </w:r>
      <w:r>
        <w:rPr>
          <w:spacing w:val="-5"/>
        </w:rPr>
        <w:t xml:space="preserve"> </w:t>
      </w:r>
      <w:r>
        <w:t>татарской</w:t>
      </w:r>
      <w:r>
        <w:rPr>
          <w:spacing w:val="3"/>
        </w:rPr>
        <w:t xml:space="preserve"> </w:t>
      </w:r>
      <w:r>
        <w:t>вышивке,</w:t>
      </w:r>
      <w:r>
        <w:rPr>
          <w:spacing w:val="4"/>
        </w:rPr>
        <w:t xml:space="preserve"> </w:t>
      </w:r>
      <w:r>
        <w:t>кожаной</w:t>
      </w:r>
      <w:r>
        <w:rPr>
          <w:spacing w:val="2"/>
        </w:rPr>
        <w:t xml:space="preserve"> </w:t>
      </w:r>
      <w:r>
        <w:t>мозаики).</w:t>
      </w:r>
    </w:p>
    <w:p>
      <w:pPr>
        <w:pStyle w:val="10"/>
        <w:spacing w:before="1"/>
        <w:ind w:right="791" w:firstLine="705"/>
      </w:pP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книжной</w:t>
      </w:r>
      <w:r>
        <w:rPr>
          <w:spacing w:val="1"/>
        </w:rPr>
        <w:t xml:space="preserve"> </w:t>
      </w:r>
      <w:r>
        <w:t>иллюстрации.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художников-</w:t>
      </w:r>
      <w:r>
        <w:rPr>
          <w:spacing w:val="1"/>
        </w:rPr>
        <w:t xml:space="preserve"> </w:t>
      </w:r>
      <w:r>
        <w:t>иллюстраторов, проиллюстрировавших образы героев</w:t>
      </w:r>
      <w:r>
        <w:rPr>
          <w:spacing w:val="1"/>
        </w:rPr>
        <w:t xml:space="preserve"> </w:t>
      </w:r>
      <w:r>
        <w:t>в стихотворениях Р. Миннуллина, Ш. Галеева, Р.</w:t>
      </w:r>
      <w:r>
        <w:rPr>
          <w:spacing w:val="1"/>
        </w:rPr>
        <w:t xml:space="preserve"> </w:t>
      </w:r>
      <w:r>
        <w:t>Валеевой и др. Развивать умение сравнивать иллюстрации разных художников к одному и тому же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-4"/>
        </w:rPr>
        <w:t xml:space="preserve"> </w:t>
      </w:r>
      <w:r>
        <w:t>произведению,</w:t>
      </w:r>
      <w:r>
        <w:rPr>
          <w:spacing w:val="4"/>
        </w:rPr>
        <w:t xml:space="preserve"> </w:t>
      </w:r>
      <w:r>
        <w:t>рассказывать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своем восприятии.</w:t>
      </w:r>
    </w:p>
    <w:p>
      <w:pPr>
        <w:spacing w:before="6"/>
        <w:ind w:left="813" w:right="788" w:firstLine="705"/>
        <w:jc w:val="both"/>
        <w:rPr>
          <w:b/>
          <w:i/>
        </w:rPr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приобщения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разным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видам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художественно-эстетической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действительности,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 потребности в творческом самовыражении, инициативности и самостоятельности 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воплощении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художественного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замысла</w:t>
      </w:r>
    </w:p>
    <w:p>
      <w:pPr>
        <w:pStyle w:val="10"/>
        <w:ind w:left="0" w:firstLine="0"/>
        <w:jc w:val="left"/>
        <w:rPr>
          <w:b/>
          <w:i/>
        </w:rPr>
      </w:pPr>
    </w:p>
    <w:p>
      <w:pPr>
        <w:pStyle w:val="2"/>
        <w:spacing w:before="1" w:line="249" w:lineRule="exact"/>
        <w:ind w:left="1518"/>
        <w:jc w:val="left"/>
      </w:pPr>
      <w:r>
        <w:t>Изобразительная</w:t>
      </w:r>
      <w:r>
        <w:rPr>
          <w:spacing w:val="-5"/>
        </w:rPr>
        <w:t xml:space="preserve"> </w:t>
      </w:r>
      <w:r>
        <w:t>деятельность</w:t>
      </w:r>
    </w:p>
    <w:p>
      <w:pPr>
        <w:spacing w:line="249" w:lineRule="exact"/>
        <w:ind w:left="1518"/>
        <w:rPr>
          <w:i/>
        </w:rPr>
      </w:pPr>
      <w:r>
        <w:rPr>
          <w:i/>
        </w:rPr>
        <w:t>Рисование</w:t>
      </w:r>
    </w:p>
    <w:p>
      <w:pPr>
        <w:pStyle w:val="10"/>
        <w:spacing w:before="1"/>
        <w:ind w:right="789" w:firstLine="705"/>
      </w:pPr>
      <w:r>
        <w:t>Продолжать знакомство детей с элементами национального орнамента. Рассмотреть цветочно-</w:t>
      </w:r>
      <w:r>
        <w:rPr>
          <w:spacing w:val="1"/>
        </w:rPr>
        <w:t xml:space="preserve"> </w:t>
      </w:r>
      <w:r>
        <w:t>растительные мотивы (полевые, луговые, садовые);</w:t>
      </w:r>
      <w:r>
        <w:rPr>
          <w:spacing w:val="1"/>
        </w:rPr>
        <w:t xml:space="preserve"> </w:t>
      </w:r>
      <w:r>
        <w:t>мотивы пальметт и полупальметт,</w:t>
      </w:r>
      <w:r>
        <w:rPr>
          <w:spacing w:val="1"/>
        </w:rPr>
        <w:t xml:space="preserve"> </w:t>
      </w:r>
      <w:r>
        <w:t>лотосообразные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(симметричные,</w:t>
      </w:r>
      <w:r>
        <w:rPr>
          <w:spacing w:val="1"/>
        </w:rPr>
        <w:t xml:space="preserve"> </w:t>
      </w:r>
      <w:r>
        <w:t>ассиметричные), на цветочный букет, в котором одновременно могут использоваться мотивы разных</w:t>
      </w:r>
      <w:r>
        <w:rPr>
          <w:spacing w:val="1"/>
        </w:rPr>
        <w:t xml:space="preserve"> </w:t>
      </w:r>
      <w:r>
        <w:t>цветов.</w:t>
      </w:r>
    </w:p>
    <w:p>
      <w:pPr>
        <w:pStyle w:val="10"/>
        <w:ind w:right="797" w:firstLine="705"/>
      </w:pPr>
      <w:r>
        <w:t>Обогащать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рисования симметричного букета, у которого одинаковы обе стороны узора относительно вертикального</w:t>
      </w:r>
      <w:r>
        <w:rPr>
          <w:spacing w:val="-52"/>
        </w:rPr>
        <w:t xml:space="preserve"> </w:t>
      </w:r>
      <w:r>
        <w:t>стебля.</w:t>
      </w:r>
    </w:p>
    <w:p>
      <w:pPr>
        <w:pStyle w:val="10"/>
        <w:spacing w:before="2"/>
        <w:ind w:right="793" w:firstLine="705"/>
      </w:pPr>
      <w:r>
        <w:t>Совершенствовать</w:t>
      </w:r>
      <w:r>
        <w:rPr>
          <w:spacing w:val="1"/>
        </w:rPr>
        <w:t xml:space="preserve"> </w:t>
      </w:r>
      <w:r>
        <w:t>технику декоративного рисования на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головных</w:t>
      </w:r>
      <w:r>
        <w:rPr>
          <w:spacing w:val="1"/>
        </w:rPr>
        <w:t xml:space="preserve"> </w:t>
      </w:r>
      <w:r>
        <w:t>уборов,</w:t>
      </w:r>
      <w:r>
        <w:rPr>
          <w:spacing w:val="1"/>
        </w:rPr>
        <w:t xml:space="preserve"> </w:t>
      </w:r>
      <w:r>
        <w:t>обуви</w:t>
      </w:r>
      <w:r>
        <w:rPr>
          <w:spacing w:val="1"/>
        </w:rPr>
        <w:t xml:space="preserve"> </w:t>
      </w:r>
      <w:r>
        <w:t>(тюбетейка,</w:t>
      </w:r>
      <w:r>
        <w:rPr>
          <w:spacing w:val="1"/>
        </w:rPr>
        <w:t xml:space="preserve"> </w:t>
      </w:r>
      <w:r>
        <w:t>фартук,</w:t>
      </w:r>
      <w:r>
        <w:rPr>
          <w:spacing w:val="1"/>
        </w:rPr>
        <w:t xml:space="preserve"> </w:t>
      </w:r>
      <w:r>
        <w:t>ичиги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(полотенце,</w:t>
      </w:r>
      <w:r>
        <w:rPr>
          <w:spacing w:val="1"/>
        </w:rPr>
        <w:t xml:space="preserve"> </w:t>
      </w:r>
      <w:r>
        <w:t>веретено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разнообразие</w:t>
      </w:r>
      <w:r>
        <w:rPr>
          <w:spacing w:val="-6"/>
        </w:rPr>
        <w:t xml:space="preserve"> </w:t>
      </w:r>
      <w:r>
        <w:t>используемых</w:t>
      </w:r>
      <w:r>
        <w:rPr>
          <w:spacing w:val="2"/>
        </w:rPr>
        <w:t xml:space="preserve"> </w:t>
      </w:r>
      <w:r>
        <w:t>элементов</w:t>
      </w:r>
      <w:r>
        <w:rPr>
          <w:spacing w:val="3"/>
        </w:rPr>
        <w:t xml:space="preserve"> </w:t>
      </w:r>
      <w:r>
        <w:t>национального</w:t>
      </w:r>
      <w:r>
        <w:rPr>
          <w:spacing w:val="-4"/>
        </w:rPr>
        <w:t xml:space="preserve"> </w:t>
      </w:r>
      <w:r>
        <w:t>орнамента.</w:t>
      </w:r>
    </w:p>
    <w:p>
      <w:pPr>
        <w:pStyle w:val="10"/>
        <w:ind w:right="785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цветами</w:t>
      </w:r>
      <w:r>
        <w:rPr>
          <w:spacing w:val="1"/>
        </w:rPr>
        <w:t xml:space="preserve"> </w:t>
      </w:r>
      <w:r>
        <w:t>(фиолетовый)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(темно-фиолетовый,</w:t>
      </w:r>
      <w:r>
        <w:rPr>
          <w:spacing w:val="1"/>
        </w:rPr>
        <w:t xml:space="preserve"> </w:t>
      </w:r>
      <w:r>
        <w:t>сиреневый).</w:t>
      </w:r>
      <w:r>
        <w:rPr>
          <w:spacing w:val="-52"/>
        </w:rPr>
        <w:t xml:space="preserve"> </w:t>
      </w:r>
      <w:r>
        <w:t>Учить смешивать краски для получения новых оттенков. Поощрять самостоятельный выбор сочетания</w:t>
      </w:r>
      <w:r>
        <w:rPr>
          <w:spacing w:val="1"/>
        </w:rPr>
        <w:t xml:space="preserve"> </w:t>
      </w:r>
      <w:r>
        <w:t>цветов.</w:t>
      </w:r>
    </w:p>
    <w:p>
      <w:pPr>
        <w:pStyle w:val="10"/>
        <w:ind w:right="787" w:firstLine="705"/>
      </w:pPr>
      <w:r>
        <w:t>Привлекать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Давать возможность комбинировать освоенные способы,</w:t>
      </w:r>
      <w:r>
        <w:rPr>
          <w:spacing w:val="1"/>
        </w:rPr>
        <w:t xml:space="preserve"> </w:t>
      </w:r>
      <w:r>
        <w:t>сочетать приемы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рисования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техниками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конструирования,</w:t>
      </w:r>
      <w:r>
        <w:rPr>
          <w:spacing w:val="-3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дизайна.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8" w:firstLine="705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Поощрять создание сюжетных композиций по сказкам</w:t>
      </w:r>
      <w:r>
        <w:rPr>
          <w:spacing w:val="1"/>
        </w:rPr>
        <w:t xml:space="preserve"> </w:t>
      </w:r>
      <w:r>
        <w:t>Г. Тукая, А. Алиша («Кого встретила болтливая</w:t>
      </w:r>
      <w:r>
        <w:rPr>
          <w:spacing w:val="1"/>
        </w:rPr>
        <w:t xml:space="preserve"> </w:t>
      </w:r>
      <w:r>
        <w:t>утка»,</w:t>
      </w:r>
      <w:r>
        <w:rPr>
          <w:spacing w:val="7"/>
        </w:rPr>
        <w:t xml:space="preserve"> </w:t>
      </w:r>
      <w:r>
        <w:t>«Кто</w:t>
      </w:r>
      <w:r>
        <w:rPr>
          <w:spacing w:val="-4"/>
        </w:rPr>
        <w:t xml:space="preserve"> </w:t>
      </w:r>
      <w:r>
        <w:t>самый</w:t>
      </w:r>
      <w:r>
        <w:rPr>
          <w:spacing w:val="3"/>
        </w:rPr>
        <w:t xml:space="preserve"> </w:t>
      </w:r>
      <w:r>
        <w:t>сильный»,</w:t>
      </w:r>
      <w:r>
        <w:rPr>
          <w:spacing w:val="-1"/>
        </w:rPr>
        <w:t xml:space="preserve"> </w:t>
      </w:r>
      <w:r>
        <w:t>«Встреча</w:t>
      </w:r>
      <w:r>
        <w:rPr>
          <w:spacing w:val="4"/>
        </w:rPr>
        <w:t xml:space="preserve"> </w:t>
      </w:r>
      <w:r>
        <w:t>Шурале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Былтыра»</w:t>
      </w:r>
      <w:r>
        <w:rPr>
          <w:spacing w:val="-3"/>
        </w:rPr>
        <w:t xml:space="preserve"> </w:t>
      </w:r>
      <w:r>
        <w:t>«Коза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баран»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>
      <w:pPr>
        <w:pStyle w:val="10"/>
        <w:ind w:right="790" w:firstLine="705"/>
      </w:pPr>
      <w:r>
        <w:t>Поддерживать стремление детей передавать в рисунках яркие события из общественной жизни</w:t>
      </w:r>
      <w:r>
        <w:rPr>
          <w:spacing w:val="1"/>
        </w:rPr>
        <w:t xml:space="preserve"> </w:t>
      </w:r>
      <w:r>
        <w:t>родного города (села), побуждать к рассказу о нарисованном. Содействовать свободному проявлению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творчества.</w:t>
      </w:r>
    </w:p>
    <w:p>
      <w:pPr>
        <w:ind w:left="1518"/>
        <w:rPr>
          <w:i/>
        </w:rPr>
      </w:pPr>
      <w:r>
        <w:rPr>
          <w:i/>
        </w:rPr>
        <w:t>Лепка</w:t>
      </w:r>
    </w:p>
    <w:p>
      <w:pPr>
        <w:pStyle w:val="10"/>
        <w:tabs>
          <w:tab w:val="left" w:pos="2814"/>
          <w:tab w:val="left" w:pos="4598"/>
          <w:tab w:val="left" w:pos="5984"/>
          <w:tab w:val="left" w:pos="6923"/>
          <w:tab w:val="left" w:pos="7825"/>
          <w:tab w:val="left" w:pos="8180"/>
          <w:tab w:val="left" w:pos="9116"/>
          <w:tab w:val="left" w:pos="10607"/>
        </w:tabs>
        <w:ind w:right="796" w:firstLine="705"/>
        <w:jc w:val="left"/>
      </w:pPr>
      <w:r>
        <w:t>Обогащать</w:t>
      </w:r>
      <w:r>
        <w:tab/>
      </w:r>
      <w:r>
        <w:t>художественное</w:t>
      </w:r>
      <w:r>
        <w:tab/>
      </w:r>
      <w:r>
        <w:t>восприятие,</w:t>
      </w:r>
      <w:r>
        <w:tab/>
      </w:r>
      <w:r>
        <w:t>умение</w:t>
      </w:r>
      <w:r>
        <w:tab/>
      </w:r>
      <w:r>
        <w:t>лепить</w:t>
      </w:r>
      <w:r>
        <w:tab/>
      </w:r>
      <w:r>
        <w:t>с</w:t>
      </w:r>
      <w:r>
        <w:tab/>
      </w:r>
      <w:r>
        <w:t>натуры</w:t>
      </w:r>
      <w:r>
        <w:tab/>
      </w:r>
      <w:r>
        <w:t>актюбинские</w:t>
      </w:r>
      <w:r>
        <w:tab/>
      </w:r>
      <w:r>
        <w:t>и</w:t>
      </w:r>
      <w:r>
        <w:rPr>
          <w:spacing w:val="-52"/>
        </w:rPr>
        <w:t xml:space="preserve"> </w:t>
      </w:r>
      <w:r>
        <w:t>шемордановские</w:t>
      </w:r>
      <w:r>
        <w:rPr>
          <w:spacing w:val="-6"/>
        </w:rPr>
        <w:t xml:space="preserve"> </w:t>
      </w:r>
      <w:r>
        <w:t>игрушки,</w:t>
      </w:r>
      <w:r>
        <w:rPr>
          <w:spacing w:val="4"/>
        </w:rPr>
        <w:t xml:space="preserve"> </w:t>
      </w:r>
      <w:r>
        <w:t>передавать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особенности.</w:t>
      </w:r>
    </w:p>
    <w:p>
      <w:pPr>
        <w:pStyle w:val="10"/>
        <w:ind w:right="792" w:firstLine="705"/>
      </w:pPr>
      <w:r>
        <w:t>Познакомить детей с техникой рельефного изображения. Учитывая характерные особенности</w:t>
      </w:r>
      <w:r>
        <w:rPr>
          <w:spacing w:val="1"/>
        </w:rPr>
        <w:t xml:space="preserve"> </w:t>
      </w:r>
      <w:r>
        <w:t>натуры, показать как лепить трилистник, правильно передавая пропорции. Обратить внимание детей 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лепку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плинтуса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концом</w:t>
      </w:r>
      <w:r>
        <w:rPr>
          <w:spacing w:val="55"/>
        </w:rPr>
        <w:t xml:space="preserve"> </w:t>
      </w:r>
      <w:r>
        <w:t>стеки</w:t>
      </w:r>
      <w:r>
        <w:rPr>
          <w:spacing w:val="1"/>
        </w:rPr>
        <w:t xml:space="preserve"> </w:t>
      </w:r>
      <w:r>
        <w:t>наносится</w:t>
      </w:r>
      <w:r>
        <w:rPr>
          <w:spacing w:val="2"/>
        </w:rPr>
        <w:t xml:space="preserve"> </w:t>
      </w:r>
      <w:r>
        <w:t>контурный</w:t>
      </w:r>
      <w:r>
        <w:rPr>
          <w:spacing w:val="4"/>
        </w:rPr>
        <w:t xml:space="preserve"> </w:t>
      </w:r>
      <w:r>
        <w:t>рисунок рельефа.</w:t>
      </w:r>
    </w:p>
    <w:p>
      <w:pPr>
        <w:pStyle w:val="10"/>
        <w:ind w:right="795" w:firstLine="705"/>
      </w:pPr>
      <w:r>
        <w:t>Содействовать дальнейшему освоению техники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ленточным способом,</w:t>
      </w:r>
      <w:r>
        <w:rPr>
          <w:spacing w:val="1"/>
        </w:rPr>
        <w:t xml:space="preserve"> </w:t>
      </w:r>
      <w:r>
        <w:t>из целого куска</w:t>
      </w:r>
      <w:r>
        <w:rPr>
          <w:spacing w:val="1"/>
        </w:rPr>
        <w:t xml:space="preserve"> </w:t>
      </w:r>
      <w:r>
        <w:t>глины, дополнять ее мелкими деталями, украшать при помощи стеки, штампа, налепа (кувшин, ваза,</w:t>
      </w:r>
      <w:r>
        <w:rPr>
          <w:spacing w:val="1"/>
        </w:rPr>
        <w:t xml:space="preserve"> </w:t>
      </w:r>
      <w:r>
        <w:t>ковшик,</w:t>
      </w:r>
      <w:r>
        <w:rPr>
          <w:spacing w:val="3"/>
        </w:rPr>
        <w:t xml:space="preserve"> </w:t>
      </w:r>
      <w:r>
        <w:t>кумган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>
      <w:pPr>
        <w:pStyle w:val="10"/>
        <w:ind w:right="794" w:firstLine="705"/>
      </w:pPr>
      <w:r>
        <w:t>Поддерживать самостоятельное определение замысла, стремление создать несложные сюжеты 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образы:</w:t>
      </w:r>
      <w:r>
        <w:rPr>
          <w:spacing w:val="-2"/>
        </w:rPr>
        <w:t xml:space="preserve"> </w:t>
      </w:r>
      <w:r>
        <w:t>«На</w:t>
      </w:r>
      <w:r>
        <w:rPr>
          <w:spacing w:val="4"/>
        </w:rPr>
        <w:t xml:space="preserve"> </w:t>
      </w:r>
      <w:r>
        <w:t>сабантуе»,</w:t>
      </w:r>
      <w:r>
        <w:rPr>
          <w:spacing w:val="3"/>
        </w:rPr>
        <w:t xml:space="preserve"> </w:t>
      </w:r>
      <w:r>
        <w:t>«Девушка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коромыслом»,</w:t>
      </w:r>
      <w:r>
        <w:rPr>
          <w:spacing w:val="3"/>
        </w:rPr>
        <w:t xml:space="preserve"> </w:t>
      </w:r>
      <w:r>
        <w:t>«Три</w:t>
      </w:r>
      <w:r>
        <w:rPr>
          <w:spacing w:val="2"/>
        </w:rPr>
        <w:t xml:space="preserve"> </w:t>
      </w:r>
      <w:r>
        <w:t>дочери»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>
      <w:pPr>
        <w:pStyle w:val="10"/>
        <w:spacing w:before="2"/>
        <w:ind w:right="788" w:firstLine="705"/>
      </w:pPr>
      <w:r>
        <w:t>Поддерживать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воплощению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(Водяная,</w:t>
      </w:r>
      <w:r>
        <w:rPr>
          <w:spacing w:val="1"/>
        </w:rPr>
        <w:t xml:space="preserve"> </w:t>
      </w:r>
      <w:r>
        <w:t>Шурале,</w:t>
      </w:r>
      <w:r>
        <w:rPr>
          <w:spacing w:val="1"/>
        </w:rPr>
        <w:t xml:space="preserve"> </w:t>
      </w:r>
      <w:r>
        <w:t>Камыр-батыр и т.п.).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свободное проявление творчества,</w:t>
      </w:r>
      <w:r>
        <w:rPr>
          <w:spacing w:val="1"/>
        </w:rPr>
        <w:t xml:space="preserve"> </w:t>
      </w:r>
      <w:r>
        <w:t>поддерживать</w:t>
      </w:r>
      <w:r>
        <w:rPr>
          <w:spacing w:val="-4"/>
        </w:rPr>
        <w:t xml:space="preserve"> </w:t>
      </w:r>
      <w:r>
        <w:t>инициативу.</w:t>
      </w:r>
    </w:p>
    <w:p>
      <w:pPr>
        <w:spacing w:line="251" w:lineRule="exact"/>
        <w:ind w:left="1518"/>
        <w:rPr>
          <w:i/>
        </w:rPr>
      </w:pPr>
      <w:r>
        <w:rPr>
          <w:i/>
        </w:rPr>
        <w:t>Аппликация</w:t>
      </w:r>
    </w:p>
    <w:p>
      <w:pPr>
        <w:pStyle w:val="10"/>
        <w:ind w:right="791" w:firstLine="705"/>
        <w:jc w:val="left"/>
      </w:pPr>
      <w:r>
        <w:t>Развивать</w:t>
      </w:r>
      <w:r>
        <w:rPr>
          <w:spacing w:val="14"/>
        </w:rPr>
        <w:t xml:space="preserve"> </w:t>
      </w:r>
      <w:r>
        <w:t>интерес</w:t>
      </w:r>
      <w:r>
        <w:rPr>
          <w:spacing w:val="18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искусству</w:t>
      </w:r>
      <w:r>
        <w:rPr>
          <w:spacing w:val="15"/>
        </w:rPr>
        <w:t xml:space="preserve"> </w:t>
      </w:r>
      <w:r>
        <w:t>аппликации,</w:t>
      </w:r>
      <w:r>
        <w:rPr>
          <w:spacing w:val="17"/>
        </w:rPr>
        <w:t xml:space="preserve"> </w:t>
      </w:r>
      <w:r>
        <w:t>усложняя</w:t>
      </w:r>
      <w:r>
        <w:rPr>
          <w:spacing w:val="19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содержание</w:t>
      </w:r>
      <w:r>
        <w:rPr>
          <w:spacing w:val="1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расширяя</w:t>
      </w:r>
      <w:r>
        <w:rPr>
          <w:spacing w:val="19"/>
        </w:rPr>
        <w:t xml:space="preserve"> </w:t>
      </w:r>
      <w:r>
        <w:t>возможности</w:t>
      </w:r>
      <w:r>
        <w:rPr>
          <w:spacing w:val="-52"/>
        </w:rPr>
        <w:t xml:space="preserve"> </w:t>
      </w:r>
      <w:r>
        <w:t>создания разнообразных</w:t>
      </w:r>
      <w:r>
        <w:rPr>
          <w:spacing w:val="-2"/>
        </w:rPr>
        <w:t xml:space="preserve"> </w:t>
      </w:r>
      <w:r>
        <w:t>изображений.</w:t>
      </w:r>
    </w:p>
    <w:p>
      <w:pPr>
        <w:pStyle w:val="10"/>
        <w:spacing w:before="1"/>
        <w:ind w:right="793" w:firstLine="705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одинаковых</w:t>
      </w:r>
      <w:r>
        <w:rPr>
          <w:spacing w:val="1"/>
        </w:rPr>
        <w:t xml:space="preserve"> </w:t>
      </w:r>
      <w:r>
        <w:t>элементов</w:t>
      </w:r>
      <w:r>
        <w:rPr>
          <w:spacing w:val="-52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узора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гармошкой</w:t>
      </w:r>
      <w:r>
        <w:rPr>
          <w:spacing w:val="1"/>
        </w:rPr>
        <w:t xml:space="preserve"> </w:t>
      </w:r>
      <w:r>
        <w:t>(лепестки</w:t>
      </w:r>
      <w:r>
        <w:rPr>
          <w:spacing w:val="1"/>
        </w:rPr>
        <w:t xml:space="preserve"> </w:t>
      </w:r>
      <w:r>
        <w:t>шиповника,</w:t>
      </w:r>
      <w:r>
        <w:rPr>
          <w:spacing w:val="1"/>
        </w:rPr>
        <w:t xml:space="preserve"> </w:t>
      </w:r>
      <w:r>
        <w:t>василька,</w:t>
      </w:r>
      <w:r>
        <w:rPr>
          <w:spacing w:val="55"/>
        </w:rPr>
        <w:t xml:space="preserve"> </w:t>
      </w:r>
      <w:r>
        <w:t>ромашки,</w:t>
      </w:r>
      <w:r>
        <w:rPr>
          <w:spacing w:val="1"/>
        </w:rPr>
        <w:t xml:space="preserve"> </w:t>
      </w:r>
      <w:r>
        <w:t>листья и др.), симметричных изображений – из бумаги сложенной пополам (трилистник, полупальметт,</w:t>
      </w:r>
      <w:r>
        <w:rPr>
          <w:spacing w:val="1"/>
        </w:rPr>
        <w:t xml:space="preserve"> </w:t>
      </w:r>
      <w:r>
        <w:t>тюльпан, колокольчик и др.). Использовать технику обрывной аппликации для более выразительной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цветов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композиции.</w:t>
      </w:r>
      <w:r>
        <w:rPr>
          <w:spacing w:val="-2"/>
        </w:rPr>
        <w:t xml:space="preserve"> </w:t>
      </w:r>
      <w:r>
        <w:t>Поощрять</w:t>
      </w:r>
      <w:r>
        <w:rPr>
          <w:spacing w:val="5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сочетать разные</w:t>
      </w:r>
      <w:r>
        <w:rPr>
          <w:spacing w:val="-5"/>
        </w:rPr>
        <w:t xml:space="preserve"> </w:t>
      </w:r>
      <w:r>
        <w:t>изобразительные</w:t>
      </w:r>
      <w:r>
        <w:rPr>
          <w:spacing w:val="-5"/>
        </w:rPr>
        <w:t xml:space="preserve"> </w:t>
      </w:r>
      <w:r>
        <w:t>средства.</w:t>
      </w:r>
    </w:p>
    <w:p>
      <w:pPr>
        <w:pStyle w:val="10"/>
        <w:spacing w:line="242" w:lineRule="auto"/>
        <w:ind w:right="798" w:firstLine="705"/>
      </w:pPr>
      <w:r>
        <w:t>Помочь освоению объемной аппликации для создания композиции из цветов георгина, пиона,</w:t>
      </w:r>
      <w:r>
        <w:rPr>
          <w:spacing w:val="1"/>
        </w:rPr>
        <w:t xml:space="preserve"> </w:t>
      </w:r>
      <w:r>
        <w:t>астры. Поощрять стремление дополнить композицию деталями, обогащающими изображение (птицы,</w:t>
      </w:r>
      <w:r>
        <w:rPr>
          <w:spacing w:val="1"/>
        </w:rPr>
        <w:t xml:space="preserve"> </w:t>
      </w:r>
      <w:r>
        <w:t>пчелы,</w:t>
      </w:r>
      <w:r>
        <w:rPr>
          <w:spacing w:val="4"/>
        </w:rPr>
        <w:t xml:space="preserve"> </w:t>
      </w:r>
      <w:r>
        <w:t>бабочки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т.п.).</w:t>
      </w:r>
    </w:p>
    <w:p>
      <w:pPr>
        <w:pStyle w:val="10"/>
        <w:ind w:right="791" w:firstLine="705"/>
      </w:pPr>
      <w:r>
        <w:t>Обогащать художественный опыт путём составления и наклеивания на лист бумаги силуэтов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разных по назначению (цирк,</w:t>
      </w:r>
      <w:r>
        <w:rPr>
          <w:spacing w:val="1"/>
        </w:rPr>
        <w:t xml:space="preserve"> </w:t>
      </w:r>
      <w:r>
        <w:t>вокзал,</w:t>
      </w:r>
      <w:r>
        <w:rPr>
          <w:spacing w:val="1"/>
        </w:rPr>
        <w:t xml:space="preserve"> </w:t>
      </w:r>
      <w:r>
        <w:t>супермаркет,</w:t>
      </w:r>
      <w:r>
        <w:rPr>
          <w:spacing w:val="1"/>
        </w:rPr>
        <w:t xml:space="preserve"> </w:t>
      </w:r>
      <w:r>
        <w:t>жилой</w:t>
      </w:r>
      <w:r>
        <w:rPr>
          <w:spacing w:val="1"/>
        </w:rPr>
        <w:t xml:space="preserve"> </w:t>
      </w:r>
      <w:r>
        <w:t>дом 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(эскиз,</w:t>
      </w:r>
      <w:r>
        <w:rPr>
          <w:spacing w:val="1"/>
        </w:rPr>
        <w:t xml:space="preserve"> </w:t>
      </w:r>
      <w:r>
        <w:t>композиционная</w:t>
      </w:r>
      <w:r>
        <w:rPr>
          <w:spacing w:val="-5"/>
        </w:rPr>
        <w:t xml:space="preserve"> </w:t>
      </w:r>
      <w:r>
        <w:t>схема).</w:t>
      </w:r>
    </w:p>
    <w:p>
      <w:pPr>
        <w:pStyle w:val="10"/>
        <w:spacing w:before="9"/>
        <w:ind w:left="0" w:firstLine="0"/>
        <w:jc w:val="left"/>
        <w:rPr>
          <w:sz w:val="21"/>
        </w:rPr>
      </w:pPr>
    </w:p>
    <w:p>
      <w:pPr>
        <w:pStyle w:val="2"/>
        <w:ind w:left="1518"/>
      </w:pPr>
      <w:r>
        <w:t>Музыкальная</w:t>
      </w:r>
      <w:r>
        <w:rPr>
          <w:spacing w:val="-4"/>
        </w:rPr>
        <w:t xml:space="preserve"> </w:t>
      </w:r>
      <w:r>
        <w:t>деятельность</w:t>
      </w:r>
    </w:p>
    <w:p>
      <w:pPr>
        <w:pStyle w:val="10"/>
        <w:ind w:right="787" w:firstLine="705"/>
      </w:pPr>
      <w:r>
        <w:t>Развивать интонационно-мелодическое восприятие татарской музыки, понимание содержания,</w:t>
      </w:r>
      <w:r>
        <w:rPr>
          <w:spacing w:val="1"/>
        </w:rPr>
        <w:t xml:space="preserve"> </w:t>
      </w:r>
      <w:r>
        <w:t>лежащего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основе.</w:t>
      </w:r>
      <w:r>
        <w:rPr>
          <w:spacing w:val="1"/>
        </w:rPr>
        <w:t xml:space="preserve"> </w:t>
      </w:r>
      <w:r>
        <w:t>Накапливать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мелодию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фрагментам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настроение,</w:t>
      </w:r>
      <w:r>
        <w:rPr>
          <w:spacing w:val="56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музыкальную память.</w:t>
      </w:r>
    </w:p>
    <w:p>
      <w:pPr>
        <w:pStyle w:val="10"/>
        <w:ind w:right="786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«жанр»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(песня,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марш).</w:t>
      </w:r>
      <w:r>
        <w:rPr>
          <w:spacing w:val="56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определять жанры некоторых музыкальных произведений татарских композиторов, узнавать звучание</w:t>
      </w:r>
      <w:r>
        <w:rPr>
          <w:spacing w:val="1"/>
        </w:rPr>
        <w:t xml:space="preserve"> </w:t>
      </w:r>
      <w:r>
        <w:t>знакомых музыкальных инструментов (домбра, курай, кубыз, тальянка и др.). Поддерживать беседу о</w:t>
      </w:r>
      <w:r>
        <w:rPr>
          <w:spacing w:val="1"/>
        </w:rPr>
        <w:t xml:space="preserve"> </w:t>
      </w:r>
      <w:r>
        <w:t>музыкальном произведении.</w:t>
      </w:r>
    </w:p>
    <w:p>
      <w:pPr>
        <w:pStyle w:val="10"/>
        <w:spacing w:line="242" w:lineRule="auto"/>
        <w:ind w:right="796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мелодией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патриотизма.</w:t>
      </w:r>
    </w:p>
    <w:p>
      <w:pPr>
        <w:pStyle w:val="10"/>
        <w:ind w:right="786" w:firstLine="705"/>
      </w:pPr>
      <w:r>
        <w:t>Обогащать музыкально-слуховой опыт за счет ознакомления с красиво звучащими сольными и</w:t>
      </w:r>
      <w:r>
        <w:rPr>
          <w:spacing w:val="1"/>
        </w:rPr>
        <w:t xml:space="preserve"> </w:t>
      </w:r>
      <w:r>
        <w:t>хоровыми вокальными произведениями. Вызывать желание повторно прослушать сольное или хоровое</w:t>
      </w:r>
      <w:r>
        <w:rPr>
          <w:spacing w:val="1"/>
        </w:rPr>
        <w:t xml:space="preserve"> </w:t>
      </w:r>
      <w:r>
        <w:t>исполнение.</w:t>
      </w:r>
    </w:p>
    <w:p>
      <w:pPr>
        <w:pStyle w:val="10"/>
        <w:ind w:right="797" w:firstLine="705"/>
      </w:pPr>
      <w:r>
        <w:t>Совершенствовать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репертуара.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вокалу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природных типов</w:t>
      </w:r>
      <w:r>
        <w:rPr>
          <w:spacing w:val="-4"/>
        </w:rPr>
        <w:t xml:space="preserve"> </w:t>
      </w:r>
      <w:r>
        <w:t>голосов,</w:t>
      </w:r>
      <w:r>
        <w:rPr>
          <w:spacing w:val="1"/>
        </w:rPr>
        <w:t xml:space="preserve"> </w:t>
      </w:r>
      <w:r>
        <w:t>эмоционально</w:t>
      </w:r>
      <w:r>
        <w:rPr>
          <w:spacing w:val="-5"/>
        </w:rPr>
        <w:t xml:space="preserve"> </w:t>
      </w:r>
      <w:r>
        <w:t>передавая</w:t>
      </w:r>
      <w:r>
        <w:rPr>
          <w:spacing w:val="-1"/>
        </w:rPr>
        <w:t xml:space="preserve"> </w:t>
      </w:r>
      <w:r>
        <w:t>характер песни.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910" w:firstLine="705"/>
        <w:jc w:val="left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отрабатывая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сложные</w:t>
      </w:r>
      <w:r>
        <w:rPr>
          <w:spacing w:val="-52"/>
        </w:rPr>
        <w:t xml:space="preserve"> </w:t>
      </w:r>
      <w:r>
        <w:t>варианты:</w:t>
      </w:r>
      <w:r>
        <w:rPr>
          <w:spacing w:val="24"/>
        </w:rPr>
        <w:t xml:space="preserve"> </w:t>
      </w:r>
      <w:r>
        <w:t>«одинарное</w:t>
      </w:r>
      <w:r>
        <w:rPr>
          <w:spacing w:val="19"/>
        </w:rPr>
        <w:t xml:space="preserve"> </w:t>
      </w:r>
      <w:r>
        <w:t>захлестывание»,</w:t>
      </w:r>
      <w:r>
        <w:rPr>
          <w:spacing w:val="32"/>
        </w:rPr>
        <w:t xml:space="preserve"> </w:t>
      </w:r>
      <w:r>
        <w:t>«дробь»,</w:t>
      </w:r>
      <w:r>
        <w:rPr>
          <w:spacing w:val="28"/>
        </w:rPr>
        <w:t xml:space="preserve"> </w:t>
      </w:r>
      <w:r>
        <w:t>«борма»,</w:t>
      </w:r>
      <w:r>
        <w:rPr>
          <w:spacing w:val="29"/>
        </w:rPr>
        <w:t xml:space="preserve"> </w:t>
      </w:r>
      <w:r>
        <w:t>«бишек»,</w:t>
      </w:r>
      <w:r>
        <w:rPr>
          <w:spacing w:val="28"/>
        </w:rPr>
        <w:t xml:space="preserve"> </w:t>
      </w:r>
      <w:r>
        <w:t>«присядка»,</w:t>
      </w:r>
      <w:r>
        <w:rPr>
          <w:spacing w:val="28"/>
        </w:rPr>
        <w:t xml:space="preserve"> </w:t>
      </w:r>
      <w:r>
        <w:t>«носок</w:t>
      </w:r>
      <w:r>
        <w:rPr>
          <w:spacing w:val="26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пятка»,</w:t>
      </w:r>
    </w:p>
    <w:p>
      <w:pPr>
        <w:pStyle w:val="10"/>
        <w:ind w:right="787" w:firstLine="0"/>
        <w:jc w:val="left"/>
      </w:pPr>
      <w:r>
        <w:t>«основной</w:t>
      </w:r>
      <w:r>
        <w:rPr>
          <w:spacing w:val="22"/>
        </w:rPr>
        <w:t xml:space="preserve"> </w:t>
      </w:r>
      <w:r>
        <w:t>ход»,</w:t>
      </w:r>
      <w:r>
        <w:rPr>
          <w:spacing w:val="24"/>
        </w:rPr>
        <w:t xml:space="preserve"> </w:t>
      </w:r>
      <w:r>
        <w:t>«ход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каблука»,</w:t>
      </w:r>
      <w:r>
        <w:rPr>
          <w:spacing w:val="25"/>
        </w:rPr>
        <w:t xml:space="preserve"> </w:t>
      </w:r>
      <w:r>
        <w:t>«боковой</w:t>
      </w:r>
      <w:r>
        <w:rPr>
          <w:spacing w:val="23"/>
        </w:rPr>
        <w:t xml:space="preserve"> </w:t>
      </w:r>
      <w:r>
        <w:t>ход»,</w:t>
      </w:r>
      <w:r>
        <w:rPr>
          <w:spacing w:val="24"/>
        </w:rPr>
        <w:t xml:space="preserve"> </w:t>
      </w:r>
      <w:r>
        <w:t>«кружение</w:t>
      </w:r>
      <w:r>
        <w:rPr>
          <w:spacing w:val="19"/>
        </w:rPr>
        <w:t xml:space="preserve"> </w:t>
      </w:r>
      <w:r>
        <w:t>парами»</w:t>
      </w:r>
      <w:r>
        <w:rPr>
          <w:spacing w:val="1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др.</w:t>
      </w:r>
      <w:r>
        <w:rPr>
          <w:spacing w:val="24"/>
        </w:rPr>
        <w:t xml:space="preserve"> </w:t>
      </w:r>
      <w:r>
        <w:t>Поддерживать</w:t>
      </w:r>
      <w:r>
        <w:rPr>
          <w:spacing w:val="17"/>
        </w:rPr>
        <w:t xml:space="preserve"> </w:t>
      </w:r>
      <w:r>
        <w:t>проявления</w:t>
      </w:r>
      <w:r>
        <w:rPr>
          <w:spacing w:val="-52"/>
        </w:rPr>
        <w:t xml:space="preserve"> </w:t>
      </w:r>
      <w:r>
        <w:t>музыкально-двигательной</w:t>
      </w:r>
      <w:r>
        <w:rPr>
          <w:spacing w:val="2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танцевальными</w:t>
      </w:r>
      <w:r>
        <w:rPr>
          <w:spacing w:val="2"/>
        </w:rPr>
        <w:t xml:space="preserve"> </w:t>
      </w:r>
      <w:r>
        <w:t>движениями.</w:t>
      </w:r>
    </w:p>
    <w:p>
      <w:pPr>
        <w:pStyle w:val="10"/>
        <w:spacing w:before="120"/>
        <w:ind w:right="910" w:firstLine="705"/>
        <w:jc w:val="left"/>
      </w:pPr>
      <w:r>
        <w:t>Познакомить</w:t>
      </w:r>
      <w:r>
        <w:rPr>
          <w:spacing w:val="7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ходом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татарском</w:t>
      </w:r>
      <w:r>
        <w:rPr>
          <w:spacing w:val="6"/>
        </w:rPr>
        <w:t xml:space="preserve"> </w:t>
      </w:r>
      <w:r>
        <w:t>(русском)</w:t>
      </w:r>
      <w:r>
        <w:rPr>
          <w:spacing w:val="5"/>
        </w:rPr>
        <w:t xml:space="preserve"> </w:t>
      </w:r>
      <w:r>
        <w:t>хороводе,</w:t>
      </w:r>
      <w:r>
        <w:rPr>
          <w:spacing w:val="9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легкость</w:t>
      </w:r>
      <w:r>
        <w:rPr>
          <w:spacing w:val="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движениях.</w:t>
      </w:r>
    </w:p>
    <w:p>
      <w:pPr>
        <w:pStyle w:val="10"/>
        <w:spacing w:before="119"/>
        <w:ind w:right="910" w:firstLine="705"/>
        <w:jc w:val="left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-52"/>
        </w:rPr>
        <w:t xml:space="preserve"> </w:t>
      </w:r>
      <w:r>
        <w:t>передавать через движения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эмоционально-образное</w:t>
      </w:r>
      <w:r>
        <w:rPr>
          <w:spacing w:val="-6"/>
        </w:rPr>
        <w:t xml:space="preserve"> </w:t>
      </w:r>
      <w:r>
        <w:t>содержание.</w:t>
      </w:r>
    </w:p>
    <w:p>
      <w:pPr>
        <w:pStyle w:val="10"/>
        <w:spacing w:before="9"/>
        <w:ind w:left="0" w:firstLine="0"/>
        <w:jc w:val="left"/>
        <w:rPr>
          <w:sz w:val="32"/>
        </w:rPr>
      </w:pPr>
    </w:p>
    <w:p>
      <w:pPr>
        <w:pStyle w:val="2"/>
        <w:ind w:left="934" w:right="906"/>
        <w:jc w:val="center"/>
      </w:pPr>
      <w:r>
        <w:t>ФИЗИЧЕСКОЕ</w:t>
      </w:r>
      <w:r>
        <w:rPr>
          <w:spacing w:val="47"/>
        </w:rPr>
        <w:t xml:space="preserve"> </w:t>
      </w:r>
      <w:r>
        <w:t>РАЗВИТИЕ</w:t>
      </w:r>
    </w:p>
    <w:p>
      <w:pPr>
        <w:ind w:left="813" w:right="786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«Физическое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rPr>
          <w:i/>
        </w:rPr>
        <w:t>являются создание условий для становления у детей ценностей здорового образа жизни; развития</w:t>
      </w:r>
      <w:r>
        <w:rPr>
          <w:i/>
          <w:spacing w:val="1"/>
        </w:rPr>
        <w:t xml:space="preserve"> </w:t>
      </w:r>
      <w:r>
        <w:rPr>
          <w:i/>
        </w:rPr>
        <w:t>представления о своем теле и своих физических возможностях; приобретения двигательного опыта и</w:t>
      </w:r>
      <w:r>
        <w:rPr>
          <w:i/>
          <w:spacing w:val="1"/>
        </w:rPr>
        <w:t xml:space="preserve"> </w:t>
      </w:r>
      <w:r>
        <w:rPr>
          <w:i/>
        </w:rPr>
        <w:t>совершенствования двигательной активности; формирования начальных представлений о некоторых</w:t>
      </w:r>
      <w:r>
        <w:rPr>
          <w:i/>
          <w:spacing w:val="1"/>
        </w:rPr>
        <w:t xml:space="preserve"> </w:t>
      </w:r>
      <w:r>
        <w:rPr>
          <w:i/>
        </w:rPr>
        <w:t>видах</w:t>
      </w:r>
      <w:r>
        <w:rPr>
          <w:i/>
          <w:spacing w:val="-1"/>
        </w:rPr>
        <w:t xml:space="preserve"> </w:t>
      </w:r>
      <w:r>
        <w:rPr>
          <w:i/>
        </w:rPr>
        <w:t>спорта,</w:t>
      </w:r>
      <w:r>
        <w:rPr>
          <w:i/>
          <w:spacing w:val="4"/>
        </w:rPr>
        <w:t xml:space="preserve"> </w:t>
      </w:r>
      <w:r>
        <w:rPr>
          <w:i/>
        </w:rPr>
        <w:t>овладения подвижными</w:t>
      </w:r>
      <w:r>
        <w:rPr>
          <w:i/>
          <w:spacing w:val="2"/>
        </w:rPr>
        <w:t xml:space="preserve"> </w:t>
      </w:r>
      <w:r>
        <w:rPr>
          <w:i/>
        </w:rPr>
        <w:t>играми</w:t>
      </w:r>
      <w:r>
        <w:rPr>
          <w:i/>
          <w:spacing w:val="-3"/>
        </w:rPr>
        <w:t xml:space="preserve"> </w:t>
      </w:r>
      <w:r>
        <w:rPr>
          <w:i/>
        </w:rPr>
        <w:t>с</w:t>
      </w:r>
      <w:r>
        <w:rPr>
          <w:i/>
          <w:spacing w:val="-1"/>
        </w:rPr>
        <w:t xml:space="preserve"> </w:t>
      </w:r>
      <w:r>
        <w:rPr>
          <w:i/>
        </w:rPr>
        <w:t>правилами.</w:t>
      </w:r>
    </w:p>
    <w:p>
      <w:pPr>
        <w:pStyle w:val="3"/>
        <w:spacing w:before="6" w:line="249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становления у</w:t>
      </w:r>
      <w:r>
        <w:rPr>
          <w:spacing w:val="-7"/>
        </w:rPr>
        <w:t xml:space="preserve"> </w:t>
      </w:r>
      <w:r>
        <w:t>детей 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</w:t>
      </w:r>
    </w:p>
    <w:p>
      <w:pPr>
        <w:pStyle w:val="10"/>
        <w:spacing w:line="242" w:lineRule="auto"/>
        <w:ind w:right="788" w:firstLine="705"/>
      </w:pPr>
      <w:r>
        <w:t>Расширять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(двигательная</w:t>
      </w:r>
      <w:r>
        <w:rPr>
          <w:spacing w:val="-52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факторах,</w:t>
      </w:r>
      <w:r>
        <w:rPr>
          <w:spacing w:val="1"/>
        </w:rPr>
        <w:t xml:space="preserve"> </w:t>
      </w:r>
      <w:r>
        <w:t>разрушающих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4"/>
        </w:rPr>
        <w:t xml:space="preserve"> </w:t>
      </w:r>
      <w:r>
        <w:t>для активного</w:t>
      </w:r>
      <w:r>
        <w:rPr>
          <w:spacing w:val="-3"/>
        </w:rPr>
        <w:t xml:space="preserve"> </w:t>
      </w:r>
      <w:r>
        <w:t>участия детей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мероприятиях.</w:t>
      </w:r>
    </w:p>
    <w:p>
      <w:pPr>
        <w:pStyle w:val="10"/>
        <w:spacing w:line="242" w:lineRule="auto"/>
        <w:ind w:right="798" w:firstLine="705"/>
      </w:pPr>
      <w:r>
        <w:t>Познакомить с понятием «режим питания», с национальными изделиями из теста: эчпочмак,</w:t>
      </w:r>
      <w:r>
        <w:rPr>
          <w:spacing w:val="1"/>
        </w:rPr>
        <w:t xml:space="preserve"> </w:t>
      </w:r>
      <w:r>
        <w:t>бэлиш,</w:t>
      </w:r>
      <w:r>
        <w:rPr>
          <w:spacing w:val="3"/>
        </w:rPr>
        <w:t xml:space="preserve"> </w:t>
      </w:r>
      <w:r>
        <w:t>бэккэн,</w:t>
      </w:r>
      <w:r>
        <w:rPr>
          <w:spacing w:val="-1"/>
        </w:rPr>
        <w:t xml:space="preserve"> </w:t>
      </w:r>
      <w:r>
        <w:t>кыстыбый,</w:t>
      </w:r>
      <w:r>
        <w:rPr>
          <w:spacing w:val="4"/>
        </w:rPr>
        <w:t xml:space="preserve"> </w:t>
      </w:r>
      <w:r>
        <w:t>кабартма и</w:t>
      </w:r>
      <w:r>
        <w:rPr>
          <w:spacing w:val="3"/>
        </w:rPr>
        <w:t xml:space="preserve"> </w:t>
      </w:r>
      <w:r>
        <w:t>др.</w:t>
      </w:r>
    </w:p>
    <w:p>
      <w:pPr>
        <w:pStyle w:val="10"/>
        <w:ind w:right="788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«питьевой</w:t>
      </w:r>
      <w:r>
        <w:rPr>
          <w:spacing w:val="1"/>
        </w:rPr>
        <w:t xml:space="preserve"> </w:t>
      </w:r>
      <w:r>
        <w:t>режим»,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целебными</w:t>
      </w:r>
      <w:r>
        <w:rPr>
          <w:spacing w:val="1"/>
        </w:rPr>
        <w:t xml:space="preserve"> </w:t>
      </w:r>
      <w:r>
        <w:t>напитками:</w:t>
      </w:r>
      <w:r>
        <w:rPr>
          <w:spacing w:val="1"/>
        </w:rPr>
        <w:t xml:space="preserve"> </w:t>
      </w:r>
      <w:r>
        <w:t>айран</w:t>
      </w:r>
      <w:r>
        <w:rPr>
          <w:spacing w:val="55"/>
        </w:rPr>
        <w:t xml:space="preserve"> </w:t>
      </w:r>
      <w:r>
        <w:t>(напиток</w:t>
      </w:r>
      <w:r>
        <w:rPr>
          <w:spacing w:val="55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катыка), сузьма (процеженный катык), кумыс и др. Развивать умение определять качество продуктов,</w:t>
      </w:r>
      <w:r>
        <w:rPr>
          <w:spacing w:val="1"/>
        </w:rPr>
        <w:t xml:space="preserve"> </w:t>
      </w:r>
      <w:r>
        <w:t>основываясь</w:t>
      </w:r>
      <w:r>
        <w:rPr>
          <w:spacing w:val="-4"/>
        </w:rPr>
        <w:t xml:space="preserve"> </w:t>
      </w:r>
      <w:r>
        <w:t>на сенсорных</w:t>
      </w:r>
      <w:r>
        <w:rPr>
          <w:spacing w:val="2"/>
        </w:rPr>
        <w:t xml:space="preserve"> </w:t>
      </w:r>
      <w:r>
        <w:t>ощущениях.</w:t>
      </w:r>
    </w:p>
    <w:p>
      <w:pPr>
        <w:pStyle w:val="10"/>
        <w:ind w:right="790" w:firstLine="705"/>
      </w:pPr>
      <w:r>
        <w:t>Формировать</w:t>
      </w:r>
      <w:r>
        <w:rPr>
          <w:spacing w:val="1"/>
        </w:rPr>
        <w:t xml:space="preserve"> </w:t>
      </w:r>
      <w:r>
        <w:t>элементарные 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лечебно-профилактических</w:t>
      </w:r>
      <w:r>
        <w:rPr>
          <w:spacing w:val="1"/>
        </w:rPr>
        <w:t xml:space="preserve"> </w:t>
      </w:r>
      <w:r>
        <w:t>процедур, причинах отдельных заболеваний и мерах профилактики наиболее распространенных из них.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простейшим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(носовое</w:t>
      </w:r>
      <w:r>
        <w:rPr>
          <w:spacing w:val="1"/>
        </w:rPr>
        <w:t xml:space="preserve"> </w:t>
      </w:r>
      <w:r>
        <w:t>кровотечение,</w:t>
      </w:r>
      <w:r>
        <w:rPr>
          <w:spacing w:val="3"/>
        </w:rPr>
        <w:t xml:space="preserve"> </w:t>
      </w:r>
      <w:r>
        <w:t>тепловой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солнечный</w:t>
      </w:r>
      <w:r>
        <w:rPr>
          <w:spacing w:val="4"/>
        </w:rPr>
        <w:t xml:space="preserve"> </w:t>
      </w:r>
      <w:r>
        <w:t>удар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>
      <w:pPr>
        <w:pStyle w:val="10"/>
        <w:spacing w:line="251" w:lineRule="exact"/>
        <w:ind w:left="1518" w:firstLine="0"/>
      </w:pPr>
      <w:r>
        <w:t>Учить</w:t>
      </w:r>
      <w:r>
        <w:rPr>
          <w:spacing w:val="-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свое</w:t>
      </w:r>
      <w:r>
        <w:rPr>
          <w:spacing w:val="-8"/>
        </w:rPr>
        <w:t xml:space="preserve"> </w:t>
      </w:r>
      <w:r>
        <w:t>самочувствие.</w:t>
      </w:r>
    </w:p>
    <w:p>
      <w:pPr>
        <w:pStyle w:val="10"/>
        <w:ind w:right="794" w:firstLine="705"/>
      </w:pPr>
      <w:r>
        <w:t>Вызывать</w:t>
      </w:r>
      <w:r>
        <w:rPr>
          <w:spacing w:val="1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больному</w:t>
      </w:r>
      <w:r>
        <w:rPr>
          <w:spacing w:val="1"/>
        </w:rPr>
        <w:t xml:space="preserve"> </w:t>
      </w:r>
      <w:r>
        <w:t>человеку.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оставлять</w:t>
      </w:r>
      <w:r>
        <w:rPr>
          <w:spacing w:val="1"/>
        </w:rPr>
        <w:t xml:space="preserve"> </w:t>
      </w:r>
      <w:r>
        <w:t>без</w:t>
      </w:r>
      <w:r>
        <w:rPr>
          <w:spacing w:val="55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посильные действия ребенка по уходу за больным человеком (подать лекарство, стакан с водой, укрыть</w:t>
      </w:r>
      <w:r>
        <w:rPr>
          <w:spacing w:val="1"/>
        </w:rPr>
        <w:t xml:space="preserve"> </w:t>
      </w:r>
      <w:r>
        <w:t>одеялом,</w:t>
      </w:r>
      <w:r>
        <w:rPr>
          <w:spacing w:val="3"/>
        </w:rPr>
        <w:t xml:space="preserve"> </w:t>
      </w:r>
      <w:r>
        <w:t>пообщаться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т.д.).</w:t>
      </w:r>
    </w:p>
    <w:p>
      <w:pPr>
        <w:pStyle w:val="3"/>
        <w:spacing w:line="237" w:lineRule="auto"/>
        <w:ind w:right="787" w:firstLine="705"/>
      </w:pPr>
      <w:r>
        <w:t>В сфере совершенствования двигательной активности детей, развития представлений 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теле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возможностях,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начальных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спорте</w:t>
      </w:r>
    </w:p>
    <w:p>
      <w:pPr>
        <w:pStyle w:val="10"/>
        <w:spacing w:line="249" w:lineRule="exact"/>
        <w:ind w:left="1518" w:firstLine="0"/>
      </w:pPr>
      <w:r>
        <w:t>Расширять</w:t>
      </w:r>
      <w:r>
        <w:rPr>
          <w:spacing w:val="49"/>
        </w:rPr>
        <w:t xml:space="preserve"> </w:t>
      </w:r>
      <w:r>
        <w:t>представления</w:t>
      </w:r>
      <w:r>
        <w:rPr>
          <w:spacing w:val="53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спортивных</w:t>
      </w:r>
      <w:r>
        <w:rPr>
          <w:spacing w:val="54"/>
        </w:rPr>
        <w:t xml:space="preserve"> </w:t>
      </w:r>
      <w:r>
        <w:t>командах:</w:t>
      </w:r>
      <w:r>
        <w:rPr>
          <w:spacing w:val="50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хоккею</w:t>
      </w:r>
      <w:r>
        <w:rPr>
          <w:spacing w:val="57"/>
        </w:rPr>
        <w:t xml:space="preserve"> </w:t>
      </w:r>
      <w:r>
        <w:t>«Ак</w:t>
      </w:r>
      <w:r>
        <w:rPr>
          <w:spacing w:val="52"/>
        </w:rPr>
        <w:t xml:space="preserve"> </w:t>
      </w:r>
      <w:r>
        <w:t>барс»,</w:t>
      </w:r>
      <w:r>
        <w:rPr>
          <w:spacing w:val="56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футболу</w:t>
      </w:r>
    </w:p>
    <w:p>
      <w:pPr>
        <w:pStyle w:val="10"/>
        <w:ind w:right="785" w:firstLine="0"/>
      </w:pPr>
      <w:r>
        <w:t>«Рубин»,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баскетболу</w:t>
      </w:r>
      <w:r>
        <w:rPr>
          <w:spacing w:val="1"/>
        </w:rPr>
        <w:t xml:space="preserve"> </w:t>
      </w:r>
      <w:r>
        <w:t>«Уникс»,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волейболу</w:t>
      </w:r>
      <w:r>
        <w:rPr>
          <w:spacing w:val="1"/>
        </w:rPr>
        <w:t xml:space="preserve"> </w:t>
      </w:r>
      <w:r>
        <w:t>«Зенит»,</w:t>
      </w:r>
      <w:r>
        <w:rPr>
          <w:spacing w:val="1"/>
        </w:rPr>
        <w:t xml:space="preserve"> </w:t>
      </w:r>
      <w:r>
        <w:t>«Динамо»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Познакомить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разновидностью спортивных комплексов, построенных к </w:t>
      </w:r>
      <w:r>
        <w:rPr>
          <w:b/>
        </w:rPr>
        <w:t xml:space="preserve">XXVII Всемирной летней </w:t>
      </w:r>
      <w:r>
        <w:t>Универсиаде 2013</w:t>
      </w:r>
      <w:r>
        <w:rPr>
          <w:spacing w:val="1"/>
        </w:rPr>
        <w:t xml:space="preserve"> </w:t>
      </w:r>
      <w:r>
        <w:t>года.</w:t>
      </w:r>
      <w:r>
        <w:rPr>
          <w:spacing w:val="3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детское олимпийское</w:t>
      </w:r>
      <w:r>
        <w:rPr>
          <w:spacing w:val="-6"/>
        </w:rPr>
        <w:t xml:space="preserve"> </w:t>
      </w:r>
      <w:r>
        <w:t>движение.</w:t>
      </w:r>
    </w:p>
    <w:p>
      <w:pPr>
        <w:pStyle w:val="10"/>
        <w:spacing w:line="251" w:lineRule="exact"/>
        <w:ind w:left="1523" w:firstLine="0"/>
      </w:pPr>
      <w:r>
        <w:t>Предоставлять</w:t>
      </w:r>
      <w:r>
        <w:rPr>
          <w:spacing w:val="8"/>
        </w:rPr>
        <w:t xml:space="preserve"> </w:t>
      </w:r>
      <w:r>
        <w:t>детям</w:t>
      </w:r>
      <w:r>
        <w:rPr>
          <w:spacing w:val="7"/>
        </w:rPr>
        <w:t xml:space="preserve"> </w:t>
      </w:r>
      <w:r>
        <w:t>возможность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холодный</w:t>
      </w:r>
      <w:r>
        <w:rPr>
          <w:spacing w:val="9"/>
        </w:rPr>
        <w:t xml:space="preserve"> </w:t>
      </w:r>
      <w:r>
        <w:t>период</w:t>
      </w:r>
      <w:r>
        <w:rPr>
          <w:spacing w:val="5"/>
        </w:rPr>
        <w:t xml:space="preserve"> </w:t>
      </w:r>
      <w:r>
        <w:t>года</w:t>
      </w:r>
      <w:r>
        <w:rPr>
          <w:spacing w:val="11"/>
        </w:rPr>
        <w:t xml:space="preserve"> </w:t>
      </w:r>
      <w:r>
        <w:t>кататься</w:t>
      </w:r>
      <w:r>
        <w:rPr>
          <w:spacing w:val="7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санках,</w:t>
      </w:r>
      <w:r>
        <w:rPr>
          <w:spacing w:val="6"/>
        </w:rPr>
        <w:t xml:space="preserve"> </w:t>
      </w:r>
      <w:r>
        <w:t>лыжах,</w:t>
      </w:r>
      <w:r>
        <w:rPr>
          <w:spacing w:val="10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теплый</w:t>
      </w:r>
    </w:p>
    <w:p>
      <w:pPr>
        <w:pStyle w:val="13"/>
        <w:numPr>
          <w:ilvl w:val="0"/>
          <w:numId w:val="144"/>
        </w:numPr>
        <w:tabs>
          <w:tab w:val="left" w:pos="1025"/>
        </w:tabs>
        <w:ind w:right="783" w:firstLine="0"/>
      </w:pPr>
      <w:r>
        <w:t>на самокате, играть в футбол, бадминтон, детский теннис и т.д.</w:t>
      </w:r>
      <w:r>
        <w:rPr>
          <w:spacing w:val="1"/>
        </w:rPr>
        <w:t xml:space="preserve"> </w:t>
      </w:r>
      <w:r>
        <w:t>Развивать представления детей о</w:t>
      </w:r>
      <w:r>
        <w:rPr>
          <w:spacing w:val="1"/>
        </w:rPr>
        <w:t xml:space="preserve"> </w:t>
      </w:r>
      <w:r>
        <w:t>летних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возможностях</w:t>
      </w:r>
      <w:r>
        <w:rPr>
          <w:spacing w:val="2"/>
        </w:rPr>
        <w:t xml:space="preserve"> </w:t>
      </w:r>
      <w:r>
        <w:t>участия в</w:t>
      </w:r>
      <w:r>
        <w:rPr>
          <w:spacing w:val="-2"/>
        </w:rPr>
        <w:t xml:space="preserve"> </w:t>
      </w:r>
      <w:r>
        <w:t>них.</w:t>
      </w:r>
    </w:p>
    <w:p>
      <w:pPr>
        <w:pStyle w:val="10"/>
        <w:ind w:right="794" w:firstLine="705"/>
      </w:pPr>
      <w:r>
        <w:t>Создать условия для катания на двухколесном самокате, двух- или трехколесном велосипеде,</w:t>
      </w:r>
      <w:r>
        <w:rPr>
          <w:spacing w:val="1"/>
        </w:rPr>
        <w:t xml:space="preserve"> </w:t>
      </w:r>
      <w:r>
        <w:t>делая повороты налево и направо, по кругу, змейкой. Развивать умение управлять своими движениями,</w:t>
      </w:r>
      <w:r>
        <w:rPr>
          <w:spacing w:val="1"/>
        </w:rPr>
        <w:t xml:space="preserve"> </w:t>
      </w:r>
      <w:r>
        <w:t>удовлетворять естественную двигательную активность.</w:t>
      </w:r>
    </w:p>
    <w:p>
      <w:pPr>
        <w:pStyle w:val="10"/>
        <w:ind w:left="1024" w:right="789" w:firstLine="1205"/>
      </w:pPr>
      <w:r>
        <w:t>Познакомить с национальными играми с элементами соревнования: «Бег в мешках», «Бег</w:t>
      </w:r>
      <w:r>
        <w:rPr>
          <w:spacing w:val="-52"/>
        </w:rPr>
        <w:t xml:space="preserve"> </w:t>
      </w:r>
      <w:r>
        <w:t>с коромыслом», «Бег с яйцом», «Катык», «Разбивание горшков» и др. Способствовать получению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положительных</w:t>
      </w:r>
      <w:r>
        <w:rPr>
          <w:spacing w:val="2"/>
        </w:rPr>
        <w:t xml:space="preserve"> </w:t>
      </w:r>
      <w:r>
        <w:t>эмоций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участия в</w:t>
      </w:r>
      <w:r>
        <w:rPr>
          <w:spacing w:val="-2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играх-состязаниях.</w:t>
      </w:r>
    </w:p>
    <w:p>
      <w:pPr>
        <w:pStyle w:val="10"/>
        <w:ind w:left="1024" w:right="792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правилами.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честного</w:t>
      </w:r>
      <w:r>
        <w:rPr>
          <w:spacing w:val="1"/>
        </w:rPr>
        <w:t xml:space="preserve"> </w:t>
      </w:r>
      <w:r>
        <w:t>соперничества,</w:t>
      </w:r>
      <w:r>
        <w:rPr>
          <w:spacing w:val="3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 игры.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80"/>
        <w:ind w:firstLine="0"/>
        <w:jc w:val="left"/>
      </w:pPr>
      <w:bookmarkStart w:id="48" w:name="ПОДГОТОВИТЕЛЬНАЯ__К__ШКОЛЕ_ГРУППА_(от_ше"/>
      <w:bookmarkEnd w:id="48"/>
      <w:r>
        <w:t>ПОДГОТОВИТЕЛЬНАЯ</w:t>
      </w:r>
      <w:r>
        <w:rPr>
          <w:spacing w:val="49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</w:t>
      </w:r>
      <w:r>
        <w:rPr>
          <w:spacing w:val="3"/>
        </w:rPr>
        <w:t xml:space="preserve"> </w:t>
      </w:r>
      <w:r>
        <w:t>шести до</w:t>
      </w:r>
      <w:r>
        <w:rPr>
          <w:spacing w:val="-6"/>
        </w:rPr>
        <w:t xml:space="preserve"> </w:t>
      </w:r>
      <w:r>
        <w:t>семи лет)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929" w:right="906"/>
        <w:jc w:val="center"/>
      </w:pPr>
      <w:r>
        <w:t>СОЦИАЛЬНО-КОММУНИКАТИВНОЕ</w:t>
      </w:r>
      <w:r>
        <w:rPr>
          <w:spacing w:val="42"/>
        </w:rPr>
        <w:t xml:space="preserve"> </w:t>
      </w:r>
      <w:r>
        <w:t>РАЗВИТИЕ</w:t>
      </w:r>
    </w:p>
    <w:p>
      <w:pPr>
        <w:ind w:left="813" w:right="790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«Социально-коммуникативное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являются создание условий для развития положительного отношения ребенка к себе и</w:t>
      </w:r>
      <w:r>
        <w:rPr>
          <w:i/>
          <w:spacing w:val="1"/>
        </w:rPr>
        <w:t xml:space="preserve"> </w:t>
      </w:r>
      <w:r>
        <w:rPr>
          <w:i/>
        </w:rPr>
        <w:t>другим</w:t>
      </w:r>
      <w:r>
        <w:rPr>
          <w:i/>
          <w:spacing w:val="1"/>
        </w:rPr>
        <w:t xml:space="preserve"> </w:t>
      </w:r>
      <w:r>
        <w:rPr>
          <w:i/>
        </w:rPr>
        <w:t>людям,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коммуникативной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социальной</w:t>
      </w:r>
      <w:r>
        <w:rPr>
          <w:i/>
          <w:spacing w:val="1"/>
        </w:rPr>
        <w:t xml:space="preserve"> </w:t>
      </w:r>
      <w:r>
        <w:rPr>
          <w:i/>
        </w:rPr>
        <w:t>компетентности,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том</w:t>
      </w:r>
      <w:r>
        <w:rPr>
          <w:i/>
          <w:spacing w:val="1"/>
        </w:rPr>
        <w:t xml:space="preserve"> </w:t>
      </w:r>
      <w:r>
        <w:rPr>
          <w:i/>
        </w:rPr>
        <w:t>числе</w:t>
      </w:r>
      <w:r>
        <w:rPr>
          <w:i/>
          <w:spacing w:val="1"/>
        </w:rPr>
        <w:t xml:space="preserve"> </w:t>
      </w:r>
      <w:r>
        <w:rPr>
          <w:i/>
        </w:rPr>
        <w:t>информационно-социальной,</w:t>
      </w:r>
      <w:r>
        <w:rPr>
          <w:i/>
          <w:spacing w:val="3"/>
        </w:rPr>
        <w:t xml:space="preserve"> </w:t>
      </w:r>
      <w:r>
        <w:rPr>
          <w:i/>
        </w:rPr>
        <w:t>развития игровой</w:t>
      </w:r>
      <w:r>
        <w:rPr>
          <w:i/>
          <w:spacing w:val="2"/>
        </w:rPr>
        <w:t xml:space="preserve"> </w:t>
      </w:r>
      <w:r>
        <w:rPr>
          <w:i/>
        </w:rPr>
        <w:t>деятельности.</w:t>
      </w:r>
    </w:p>
    <w:p>
      <w:pPr>
        <w:pStyle w:val="3"/>
        <w:spacing w:before="5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сфереразвития положительного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</w:t>
      </w:r>
      <w:r>
        <w:rPr>
          <w:spacing w:val="-4"/>
        </w:rPr>
        <w:t xml:space="preserve"> </w:t>
      </w:r>
      <w:r>
        <w:t>людям</w:t>
      </w:r>
    </w:p>
    <w:p>
      <w:pPr>
        <w:pStyle w:val="10"/>
        <w:ind w:right="795" w:firstLine="705"/>
      </w:pPr>
      <w:r>
        <w:t>Формировать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(прадедушка,</w:t>
      </w:r>
      <w:r>
        <w:rPr>
          <w:spacing w:val="1"/>
        </w:rPr>
        <w:t xml:space="preserve"> </w:t>
      </w:r>
      <w:r>
        <w:t>дедушка,</w:t>
      </w:r>
      <w:r>
        <w:rPr>
          <w:spacing w:val="1"/>
        </w:rPr>
        <w:t xml:space="preserve"> </w:t>
      </w:r>
      <w:r>
        <w:t>прабабушка,</w:t>
      </w:r>
      <w:r>
        <w:rPr>
          <w:spacing w:val="1"/>
        </w:rPr>
        <w:t xml:space="preserve"> </w:t>
      </w:r>
      <w:r>
        <w:t>бабушка).</w:t>
      </w:r>
      <w:r>
        <w:rPr>
          <w:spacing w:val="1"/>
        </w:rPr>
        <w:t xml:space="preserve"> </w:t>
      </w:r>
      <w:r>
        <w:t>Поддерживать интерес ребенка к рассказам об их детстве в тяжелые военные (послевоенные) годы.</w:t>
      </w:r>
      <w:r>
        <w:rPr>
          <w:spacing w:val="1"/>
        </w:rPr>
        <w:t xml:space="preserve"> </w:t>
      </w:r>
      <w:r>
        <w:t>Обратить</w:t>
      </w:r>
      <w:r>
        <w:rPr>
          <w:spacing w:val="52"/>
        </w:rPr>
        <w:t xml:space="preserve"> </w:t>
      </w:r>
      <w:r>
        <w:t>внимание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достижения,</w:t>
      </w:r>
      <w:r>
        <w:rPr>
          <w:spacing w:val="4"/>
        </w:rPr>
        <w:t xml:space="preserve"> </w:t>
      </w:r>
      <w:r>
        <w:t>награды,</w:t>
      </w:r>
      <w:r>
        <w:rPr>
          <w:spacing w:val="-1"/>
        </w:rPr>
        <w:t xml:space="preserve"> </w:t>
      </w:r>
      <w:r>
        <w:t>развивать чувство</w:t>
      </w:r>
      <w:r>
        <w:rPr>
          <w:spacing w:val="-4"/>
        </w:rPr>
        <w:t xml:space="preserve"> </w:t>
      </w:r>
      <w:r>
        <w:t>гордости</w:t>
      </w:r>
      <w:r>
        <w:rPr>
          <w:spacing w:val="2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семью.</w:t>
      </w:r>
    </w:p>
    <w:p>
      <w:pPr>
        <w:pStyle w:val="10"/>
        <w:ind w:right="795" w:firstLine="705"/>
      </w:pPr>
      <w:r>
        <w:t>Поддерживать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 участию в семейных торжествах, праздниках, общих обсуждениях предстоящих дел, расходов.</w:t>
      </w:r>
      <w:r>
        <w:rPr>
          <w:spacing w:val="1"/>
        </w:rPr>
        <w:t xml:space="preserve"> </w:t>
      </w:r>
      <w:r>
        <w:t>Поощрять инициативу</w:t>
      </w:r>
      <w:r>
        <w:rPr>
          <w:spacing w:val="-4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общаться с</w:t>
      </w:r>
      <w:r>
        <w:rPr>
          <w:spacing w:val="-1"/>
        </w:rPr>
        <w:t xml:space="preserve"> </w:t>
      </w:r>
      <w:r>
        <w:t>членами</w:t>
      </w:r>
      <w:r>
        <w:rPr>
          <w:spacing w:val="-2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татарском языке.</w:t>
      </w:r>
    </w:p>
    <w:p>
      <w:pPr>
        <w:pStyle w:val="10"/>
        <w:ind w:right="793" w:firstLine="705"/>
      </w:pPr>
      <w:r>
        <w:t>Формировать представления о своем месте в ближайшем социуме, принадлежность к той или</w:t>
      </w:r>
      <w:r>
        <w:rPr>
          <w:spacing w:val="1"/>
        </w:rPr>
        <w:t xml:space="preserve"> </w:t>
      </w:r>
      <w:r>
        <w:t>иной группе людей (воспитанник группы детского сада, участник ансамбля народного танца, ученик</w:t>
      </w:r>
      <w:r>
        <w:rPr>
          <w:spacing w:val="1"/>
        </w:rPr>
        <w:t xml:space="preserve"> </w:t>
      </w:r>
      <w:r>
        <w:t>спортивной</w:t>
      </w:r>
      <w:r>
        <w:rPr>
          <w:spacing w:val="2"/>
        </w:rPr>
        <w:t xml:space="preserve"> </w:t>
      </w:r>
      <w:r>
        <w:t>школы,</w:t>
      </w:r>
      <w:r>
        <w:rPr>
          <w:spacing w:val="5"/>
        </w:rPr>
        <w:t xml:space="preserve"> </w:t>
      </w:r>
      <w:r>
        <w:t>будущий</w:t>
      </w:r>
      <w:r>
        <w:rPr>
          <w:spacing w:val="3"/>
        </w:rPr>
        <w:t xml:space="preserve"> </w:t>
      </w:r>
      <w:r>
        <w:t>гимназист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>
      <w:pPr>
        <w:pStyle w:val="10"/>
        <w:ind w:right="792" w:firstLine="705"/>
      </w:pPr>
      <w:r>
        <w:t>Воспитывать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(независимо от их социального происхождения, расовой принадлежности, языка, вероисповедания, пола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возраста),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чувствам,</w:t>
      </w:r>
      <w:r>
        <w:rPr>
          <w:spacing w:val="1"/>
        </w:rPr>
        <w:t xml:space="preserve"> </w:t>
      </w:r>
      <w:r>
        <w:t>мнениям,</w:t>
      </w:r>
      <w:r>
        <w:rPr>
          <w:spacing w:val="1"/>
        </w:rPr>
        <w:t xml:space="preserve"> </w:t>
      </w:r>
      <w:r>
        <w:t>желаниям,</w:t>
      </w:r>
      <w:r>
        <w:rPr>
          <w:spacing w:val="1"/>
        </w:rPr>
        <w:t xml:space="preserve"> </w:t>
      </w:r>
      <w:r>
        <w:t>взглядам,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55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несогласие,</w:t>
      </w:r>
      <w:r>
        <w:rPr>
          <w:spacing w:val="1"/>
        </w:rPr>
        <w:t xml:space="preserve"> </w:t>
      </w:r>
      <w:r>
        <w:t>убеждать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этносов.</w:t>
      </w:r>
    </w:p>
    <w:p>
      <w:pPr>
        <w:pStyle w:val="10"/>
        <w:spacing w:before="2" w:line="237" w:lineRule="auto"/>
        <w:ind w:right="794" w:firstLine="705"/>
      </w:pPr>
      <w:r>
        <w:t>Обсуждать с детьми события, происходящие в республике,   разных регионах страны, рассказать</w:t>
      </w:r>
      <w:r>
        <w:rPr>
          <w:spacing w:val="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</w:t>
      </w:r>
      <w:r>
        <w:rPr>
          <w:spacing w:val="3"/>
        </w:rPr>
        <w:t xml:space="preserve"> </w:t>
      </w:r>
      <w:r>
        <w:t>на разных</w:t>
      </w:r>
      <w:r>
        <w:rPr>
          <w:spacing w:val="-3"/>
        </w:rPr>
        <w:t xml:space="preserve"> </w:t>
      </w:r>
      <w:r>
        <w:t>континентах,</w:t>
      </w:r>
      <w:r>
        <w:rPr>
          <w:spacing w:val="-1"/>
        </w:rPr>
        <w:t xml:space="preserve"> </w:t>
      </w:r>
      <w:r>
        <w:t>об их</w:t>
      </w:r>
      <w:r>
        <w:rPr>
          <w:spacing w:val="-3"/>
        </w:rPr>
        <w:t xml:space="preserve"> </w:t>
      </w:r>
      <w:r>
        <w:t>желании</w:t>
      </w:r>
      <w:r>
        <w:rPr>
          <w:spacing w:val="-2"/>
        </w:rPr>
        <w:t xml:space="preserve"> </w:t>
      </w:r>
      <w:r>
        <w:t>жить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согласии.</w:t>
      </w:r>
    </w:p>
    <w:p>
      <w:pPr>
        <w:pStyle w:val="10"/>
        <w:spacing w:before="1"/>
        <w:ind w:right="793" w:firstLine="705"/>
      </w:pPr>
      <w:r>
        <w:t>Рассказать детям о том, какие трудности возникают в жизни инвалидов, одиноких пожилых</w:t>
      </w:r>
      <w:r>
        <w:rPr>
          <w:spacing w:val="1"/>
        </w:rPr>
        <w:t xml:space="preserve"> </w:t>
      </w:r>
      <w:r>
        <w:t>людей, в какой поддержке они нуждаются. Способствовать проявлению готовности посочувствовать,</w:t>
      </w:r>
      <w:r>
        <w:rPr>
          <w:spacing w:val="1"/>
        </w:rPr>
        <w:t xml:space="preserve"> </w:t>
      </w:r>
      <w:r>
        <w:t>оказать посильную помощь,</w:t>
      </w:r>
      <w:r>
        <w:rPr>
          <w:spacing w:val="4"/>
        </w:rPr>
        <w:t xml:space="preserve"> </w:t>
      </w:r>
      <w:r>
        <w:t>поделиться радостью.</w:t>
      </w:r>
    </w:p>
    <w:p>
      <w:pPr>
        <w:pStyle w:val="10"/>
        <w:ind w:right="794" w:firstLine="705"/>
      </w:pPr>
      <w:r>
        <w:t>Поддерживать индивидуальные проявления 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работах, направленных на</w:t>
      </w:r>
      <w:r>
        <w:rPr>
          <w:spacing w:val="1"/>
        </w:rPr>
        <w:t xml:space="preserve"> </w:t>
      </w:r>
      <w:r>
        <w:t>заботу о природном окружении: посадить деревья во дворе (на участке детского сада), разбить клумбу с</w:t>
      </w:r>
      <w:r>
        <w:rPr>
          <w:spacing w:val="1"/>
        </w:rPr>
        <w:t xml:space="preserve"> </w:t>
      </w:r>
      <w:r>
        <w:t>цветами,</w:t>
      </w:r>
      <w:r>
        <w:rPr>
          <w:spacing w:val="-2"/>
        </w:rPr>
        <w:t xml:space="preserve"> </w:t>
      </w:r>
      <w:r>
        <w:t>поливать</w:t>
      </w:r>
      <w:r>
        <w:rPr>
          <w:spacing w:val="-3"/>
        </w:rPr>
        <w:t xml:space="preserve"> </w:t>
      </w:r>
      <w:r>
        <w:t>их,</w:t>
      </w:r>
      <w:r>
        <w:rPr>
          <w:spacing w:val="4"/>
        </w:rPr>
        <w:t xml:space="preserve"> </w:t>
      </w:r>
      <w:r>
        <w:t>обустраивать</w:t>
      </w:r>
      <w:r>
        <w:rPr>
          <w:spacing w:val="-4"/>
        </w:rPr>
        <w:t xml:space="preserve"> </w:t>
      </w:r>
      <w:r>
        <w:t>зимой</w:t>
      </w:r>
      <w:r>
        <w:rPr>
          <w:spacing w:val="3"/>
        </w:rPr>
        <w:t xml:space="preserve"> </w:t>
      </w:r>
      <w:r>
        <w:t>кормушки</w:t>
      </w:r>
      <w:r>
        <w:rPr>
          <w:spacing w:val="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птиц.</w:t>
      </w:r>
    </w:p>
    <w:p>
      <w:pPr>
        <w:pStyle w:val="3"/>
        <w:spacing w:before="4" w:line="240" w:lineRule="auto"/>
        <w:ind w:right="797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информационно-социальной</w:t>
      </w:r>
    </w:p>
    <w:p>
      <w:pPr>
        <w:pStyle w:val="10"/>
        <w:ind w:right="797" w:firstLine="705"/>
      </w:pPr>
      <w:r>
        <w:t>Поддерживать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 о природном и социальном мире, о всемирных событиях, событиях в стране, республике,</w:t>
      </w:r>
      <w:r>
        <w:rPr>
          <w:spacing w:val="1"/>
        </w:rPr>
        <w:t xml:space="preserve"> </w:t>
      </w:r>
      <w:r>
        <w:t>родном городе</w:t>
      </w:r>
      <w:r>
        <w:rPr>
          <w:spacing w:val="-5"/>
        </w:rPr>
        <w:t xml:space="preserve"> </w:t>
      </w:r>
      <w:r>
        <w:t>(селе).</w:t>
      </w:r>
    </w:p>
    <w:p>
      <w:pPr>
        <w:pStyle w:val="10"/>
        <w:ind w:right="801" w:firstLine="705"/>
      </w:pPr>
      <w:r>
        <w:t>Расширять круг общения ребенка на родном языке, формировать способы контактов с учителями</w:t>
      </w:r>
      <w:r>
        <w:rPr>
          <w:spacing w:val="-52"/>
        </w:rPr>
        <w:t xml:space="preserve"> </w:t>
      </w:r>
      <w:r>
        <w:t>школы, ветеранами войны, гостями, готовность выслушать и разговаривать в доброжелательной форме,</w:t>
      </w:r>
      <w:r>
        <w:rPr>
          <w:spacing w:val="1"/>
        </w:rPr>
        <w:t xml:space="preserve"> </w:t>
      </w:r>
      <w:r>
        <w:t>поддерживать</w:t>
      </w:r>
      <w:r>
        <w:rPr>
          <w:spacing w:val="-1"/>
        </w:rPr>
        <w:t xml:space="preserve"> </w:t>
      </w:r>
      <w:r>
        <w:t>тему</w:t>
      </w:r>
      <w:r>
        <w:rPr>
          <w:spacing w:val="-4"/>
        </w:rPr>
        <w:t xml:space="preserve"> </w:t>
      </w:r>
      <w:r>
        <w:t>разговора,</w:t>
      </w:r>
      <w:r>
        <w:rPr>
          <w:spacing w:val="3"/>
        </w:rPr>
        <w:t xml:space="preserve"> </w:t>
      </w:r>
      <w:r>
        <w:t>отзываться на</w:t>
      </w:r>
      <w:r>
        <w:rPr>
          <w:spacing w:val="-1"/>
        </w:rPr>
        <w:t xml:space="preserve"> </w:t>
      </w:r>
      <w:r>
        <w:t>просьбу,</w:t>
      </w:r>
      <w:r>
        <w:rPr>
          <w:spacing w:val="3"/>
        </w:rPr>
        <w:t xml:space="preserve"> </w:t>
      </w:r>
      <w:r>
        <w:t>предложение,</w:t>
      </w:r>
      <w:r>
        <w:rPr>
          <w:spacing w:val="3"/>
        </w:rPr>
        <w:t xml:space="preserve"> </w:t>
      </w:r>
      <w:r>
        <w:t>просить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помощи.</w:t>
      </w:r>
    </w:p>
    <w:p>
      <w:pPr>
        <w:pStyle w:val="10"/>
        <w:ind w:right="782" w:firstLine="705"/>
      </w:pPr>
      <w:r>
        <w:t>Погружать детей в языковую среду, формировать коммуникативные способности, включающие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«вживание»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насыщенное</w:t>
      </w:r>
      <w:r>
        <w:rPr>
          <w:spacing w:val="1"/>
        </w:rPr>
        <w:t xml:space="preserve"> </w:t>
      </w:r>
      <w:r>
        <w:t>общение,</w:t>
      </w:r>
      <w:r>
        <w:rPr>
          <w:spacing w:val="3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партнера.</w:t>
      </w:r>
    </w:p>
    <w:p>
      <w:pPr>
        <w:pStyle w:val="10"/>
        <w:ind w:right="791" w:firstLine="566"/>
      </w:pPr>
      <w:r>
        <w:t>Создавать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формировать 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многообразия</w:t>
      </w:r>
      <w:r>
        <w:rPr>
          <w:spacing w:val="-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этикета</w:t>
      </w:r>
      <w:r>
        <w:rPr>
          <w:spacing w:val="2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подходящие</w:t>
      </w:r>
      <w:r>
        <w:rPr>
          <w:spacing w:val="-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ситуации.</w:t>
      </w:r>
    </w:p>
    <w:p>
      <w:pPr>
        <w:pStyle w:val="10"/>
        <w:ind w:right="794" w:firstLine="705"/>
      </w:pP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 (села), республики, страны; уважительно относиться к символике города, республики, страны</w:t>
      </w:r>
      <w:r>
        <w:rPr>
          <w:spacing w:val="1"/>
        </w:rPr>
        <w:t xml:space="preserve"> </w:t>
      </w:r>
      <w:r>
        <w:t>(флагу,</w:t>
      </w:r>
      <w:r>
        <w:rPr>
          <w:spacing w:val="3"/>
        </w:rPr>
        <w:t xml:space="preserve"> </w:t>
      </w:r>
      <w:r>
        <w:t>гербу,</w:t>
      </w:r>
      <w:r>
        <w:rPr>
          <w:spacing w:val="4"/>
        </w:rPr>
        <w:t xml:space="preserve"> </w:t>
      </w:r>
      <w:r>
        <w:t>гимну).</w:t>
      </w:r>
    </w:p>
    <w:p>
      <w:pPr>
        <w:pStyle w:val="10"/>
        <w:ind w:right="802" w:firstLine="705"/>
      </w:pPr>
      <w:r>
        <w:t>Приобщать детей к празднованию знаменательных дат, которые отмечают люди во всем мире,</w:t>
      </w:r>
      <w:r>
        <w:rPr>
          <w:spacing w:val="1"/>
        </w:rPr>
        <w:t xml:space="preserve"> </w:t>
      </w:r>
      <w:r>
        <w:t>формировать чувство</w:t>
      </w:r>
      <w:r>
        <w:rPr>
          <w:spacing w:val="-4"/>
        </w:rPr>
        <w:t xml:space="preserve"> </w:t>
      </w:r>
      <w:r>
        <w:t>радости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удовлетворенности</w:t>
      </w:r>
      <w:r>
        <w:rPr>
          <w:spacing w:val="8"/>
        </w:rPr>
        <w:t xml:space="preserve"> </w:t>
      </w:r>
      <w:r>
        <w:t>от совместного</w:t>
      </w:r>
      <w:r>
        <w:rPr>
          <w:spacing w:val="-4"/>
        </w:rPr>
        <w:t xml:space="preserve"> </w:t>
      </w:r>
      <w:r>
        <w:t>празднования.</w:t>
      </w:r>
    </w:p>
    <w:p>
      <w:pPr>
        <w:pStyle w:val="10"/>
        <w:ind w:right="796" w:firstLine="705"/>
      </w:pPr>
      <w:r>
        <w:t>Закреплять умение соблюдать правила поведения в детском саду, дома, на дорогах и улицах</w:t>
      </w:r>
      <w:r>
        <w:rPr>
          <w:spacing w:val="1"/>
        </w:rPr>
        <w:t xml:space="preserve"> </w:t>
      </w:r>
      <w:r>
        <w:t>города, общественном месте, метро; требовать от других людей выполнения этих правил. Научить в</w:t>
      </w:r>
      <w:r>
        <w:rPr>
          <w:spacing w:val="1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набирать</w:t>
      </w:r>
      <w:r>
        <w:rPr>
          <w:spacing w:val="-4"/>
        </w:rPr>
        <w:t xml:space="preserve"> </w:t>
      </w:r>
      <w:r>
        <w:t>номер телефона</w:t>
      </w:r>
      <w:r>
        <w:rPr>
          <w:spacing w:val="4"/>
        </w:rPr>
        <w:t xml:space="preserve"> </w:t>
      </w:r>
      <w:r>
        <w:t>вызова</w:t>
      </w:r>
      <w:r>
        <w:rPr>
          <w:spacing w:val="-1"/>
        </w:rPr>
        <w:t xml:space="preserve"> </w:t>
      </w:r>
      <w:r>
        <w:t>экстренной</w:t>
      </w:r>
      <w:r>
        <w:rPr>
          <w:spacing w:val="2"/>
        </w:rPr>
        <w:t xml:space="preserve"> </w:t>
      </w:r>
      <w:r>
        <w:t>помощи.</w:t>
      </w:r>
    </w:p>
    <w:p>
      <w:pPr>
        <w:sectPr>
          <w:pgSz w:w="11910" w:h="16840"/>
          <w:pgMar w:top="104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3" w:firstLine="705"/>
      </w:pPr>
      <w:r>
        <w:t>Воспитывать бережное отношение к живой и неживой природе родного края, заранее предвидеть</w:t>
      </w:r>
      <w:r>
        <w:rPr>
          <w:spacing w:val="-52"/>
        </w:rPr>
        <w:t xml:space="preserve"> </w:t>
      </w:r>
      <w:r>
        <w:t>положительные и отрицательные последствия вмешательства человека, формировать непотребительское</w:t>
      </w:r>
      <w:r>
        <w:rPr>
          <w:spacing w:val="-52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природе,</w:t>
      </w:r>
      <w:r>
        <w:rPr>
          <w:spacing w:val="4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природопользования.</w:t>
      </w:r>
    </w:p>
    <w:p>
      <w:pPr>
        <w:pStyle w:val="3"/>
        <w:spacing w:before="4"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</w:t>
      </w:r>
    </w:p>
    <w:p>
      <w:pPr>
        <w:pStyle w:val="10"/>
        <w:ind w:right="798" w:firstLine="705"/>
      </w:pPr>
      <w:r>
        <w:t>Предлагать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ролями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интересам и</w:t>
      </w:r>
      <w:r>
        <w:rPr>
          <w:spacing w:val="-1"/>
        </w:rPr>
        <w:t xml:space="preserve"> </w:t>
      </w:r>
      <w:r>
        <w:t>игровым</w:t>
      </w:r>
      <w:r>
        <w:rPr>
          <w:spacing w:val="-3"/>
        </w:rPr>
        <w:t xml:space="preserve"> </w:t>
      </w:r>
      <w:r>
        <w:t>потребностям</w:t>
      </w:r>
      <w:r>
        <w:rPr>
          <w:spacing w:val="6"/>
        </w:rPr>
        <w:t xml:space="preserve"> </w:t>
      </w:r>
      <w:r>
        <w:t>детей.</w:t>
      </w:r>
    </w:p>
    <w:p>
      <w:pPr>
        <w:pStyle w:val="10"/>
        <w:ind w:right="790" w:firstLine="705"/>
      </w:pPr>
      <w:r>
        <w:t>Поддерживать выраженный</w:t>
      </w:r>
      <w:r>
        <w:rPr>
          <w:spacing w:val="1"/>
        </w:rPr>
        <w:t xml:space="preserve"> </w:t>
      </w:r>
      <w:r>
        <w:t>самодеятельный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режиссерской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потребность отражать в них широкий круг знаний о действительности, литературных произведений</w:t>
      </w:r>
      <w:r>
        <w:rPr>
          <w:spacing w:val="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Поволжья,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мультипликационных</w:t>
      </w:r>
      <w:r>
        <w:rPr>
          <w:spacing w:val="-2"/>
        </w:rPr>
        <w:t xml:space="preserve"> </w:t>
      </w:r>
      <w:r>
        <w:t>фильмов.</w:t>
      </w:r>
    </w:p>
    <w:p>
      <w:pPr>
        <w:pStyle w:val="10"/>
        <w:tabs>
          <w:tab w:val="left" w:pos="1719"/>
          <w:tab w:val="left" w:pos="4985"/>
          <w:tab w:val="left" w:pos="5287"/>
          <w:tab w:val="left" w:pos="6558"/>
          <w:tab w:val="left" w:pos="7872"/>
          <w:tab w:val="left" w:pos="9330"/>
          <w:tab w:val="left" w:pos="10131"/>
        </w:tabs>
        <w:ind w:right="786" w:firstLine="705"/>
        <w:jc w:val="right"/>
      </w:pPr>
      <w:r>
        <w:t>Поощрять</w:t>
      </w:r>
      <w:r>
        <w:rPr>
          <w:spacing w:val="29"/>
        </w:rPr>
        <w:t xml:space="preserve"> </w:t>
      </w:r>
      <w:r>
        <w:t>самостоятельный</w:t>
      </w:r>
      <w:r>
        <w:rPr>
          <w:spacing w:val="27"/>
        </w:rPr>
        <w:t xml:space="preserve"> </w:t>
      </w:r>
      <w:r>
        <w:t>выбор</w:t>
      </w:r>
      <w:r>
        <w:rPr>
          <w:spacing w:val="29"/>
        </w:rPr>
        <w:t xml:space="preserve"> </w:t>
      </w:r>
      <w:r>
        <w:t>сказок</w:t>
      </w:r>
      <w:r>
        <w:rPr>
          <w:spacing w:val="29"/>
        </w:rPr>
        <w:t xml:space="preserve"> </w:t>
      </w:r>
      <w:r>
        <w:t>народов</w:t>
      </w:r>
      <w:r>
        <w:rPr>
          <w:spacing w:val="35"/>
        </w:rPr>
        <w:t xml:space="preserve"> </w:t>
      </w:r>
      <w:r>
        <w:t>Поволжья,</w:t>
      </w:r>
      <w:r>
        <w:rPr>
          <w:spacing w:val="31"/>
        </w:rPr>
        <w:t xml:space="preserve"> </w:t>
      </w:r>
      <w:r>
        <w:t>стихотворений,</w:t>
      </w:r>
      <w:r>
        <w:rPr>
          <w:spacing w:val="27"/>
        </w:rPr>
        <w:t xml:space="preserve"> </w:t>
      </w:r>
      <w:r>
        <w:t>песен,</w:t>
      </w:r>
      <w:r>
        <w:rPr>
          <w:spacing w:val="32"/>
        </w:rPr>
        <w:t xml:space="preserve"> </w:t>
      </w:r>
      <w:r>
        <w:t>народных</w:t>
      </w:r>
      <w:r>
        <w:rPr>
          <w:spacing w:val="-52"/>
        </w:rPr>
        <w:t xml:space="preserve"> </w:t>
      </w:r>
      <w:r>
        <w:t>танцев</w:t>
      </w:r>
      <w:r>
        <w:rPr>
          <w:spacing w:val="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постановки,</w:t>
      </w:r>
      <w:r>
        <w:rPr>
          <w:spacing w:val="4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5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подготовке</w:t>
      </w:r>
      <w:r>
        <w:rPr>
          <w:spacing w:val="54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атрибутов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декораций</w:t>
      </w:r>
      <w:r>
        <w:rPr>
          <w:spacing w:val="3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будущего спектакля,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 виды</w:t>
      </w:r>
      <w:r>
        <w:rPr>
          <w:spacing w:val="-52"/>
        </w:rPr>
        <w:t xml:space="preserve"> </w:t>
      </w:r>
      <w:r>
        <w:t>театра (бибабо, пальчиковый, театр кукол, картинок и др.). Развивать интерес к сценическому искусству.</w:t>
      </w:r>
      <w:r>
        <w:rPr>
          <w:spacing w:val="-52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формы</w:t>
      </w:r>
      <w:r>
        <w:rPr>
          <w:spacing w:val="55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проведения</w:t>
      </w:r>
      <w:r>
        <w:rPr>
          <w:spacing w:val="25"/>
        </w:rPr>
        <w:t xml:space="preserve"> </w:t>
      </w:r>
      <w:r>
        <w:t>свободного</w:t>
      </w:r>
      <w:r>
        <w:rPr>
          <w:spacing w:val="22"/>
        </w:rPr>
        <w:t xml:space="preserve"> </w:t>
      </w:r>
      <w:r>
        <w:t>времени</w:t>
      </w:r>
      <w:r>
        <w:rPr>
          <w:spacing w:val="27"/>
        </w:rPr>
        <w:t xml:space="preserve"> </w:t>
      </w:r>
      <w:r>
        <w:t>(интеллектуальные</w:t>
      </w:r>
      <w:r>
        <w:rPr>
          <w:spacing w:val="20"/>
        </w:rPr>
        <w:t xml:space="preserve"> </w:t>
      </w:r>
      <w:r>
        <w:t>игры,</w:t>
      </w:r>
      <w:r>
        <w:rPr>
          <w:spacing w:val="20"/>
        </w:rPr>
        <w:t xml:space="preserve"> </w:t>
      </w:r>
      <w:r>
        <w:t>игры-путешествия,</w:t>
      </w:r>
      <w:r>
        <w:rPr>
          <w:spacing w:val="24"/>
        </w:rPr>
        <w:t xml:space="preserve"> </w:t>
      </w:r>
      <w:r>
        <w:t>игры-развлечения,</w:t>
      </w:r>
      <w:r>
        <w:rPr>
          <w:spacing w:val="23"/>
        </w:rPr>
        <w:t xml:space="preserve"> </w:t>
      </w:r>
      <w:r>
        <w:t>игры-</w:t>
      </w:r>
      <w:r>
        <w:rPr>
          <w:spacing w:val="-52"/>
        </w:rPr>
        <w:t xml:space="preserve"> </w:t>
      </w:r>
      <w:r>
        <w:t>забавы,</w:t>
      </w:r>
      <w:r>
        <w:tab/>
      </w:r>
      <w:r>
        <w:t xml:space="preserve">проводимые  </w:t>
      </w:r>
      <w:r>
        <w:rPr>
          <w:spacing w:val="29"/>
        </w:rPr>
        <w:t xml:space="preserve"> </w:t>
      </w:r>
      <w:r>
        <w:t>преимущественно</w:t>
      </w:r>
      <w:r>
        <w:tab/>
      </w:r>
      <w:r>
        <w:t>с</w:t>
      </w:r>
      <w:r>
        <w:tab/>
      </w:r>
      <w:r>
        <w:t>народными</w:t>
      </w:r>
      <w:r>
        <w:tab/>
      </w:r>
      <w:r>
        <w:t>игрушками,</w:t>
      </w:r>
      <w:r>
        <w:tab/>
      </w:r>
      <w:r>
        <w:t>персонажами</w:t>
      </w:r>
      <w:r>
        <w:tab/>
      </w:r>
      <w:r>
        <w:t>театра</w:t>
      </w:r>
      <w:r>
        <w:tab/>
      </w:r>
      <w:r>
        <w:t>кукол,</w:t>
      </w:r>
      <w:r>
        <w:rPr>
          <w:spacing w:val="-52"/>
        </w:rPr>
        <w:t xml:space="preserve"> </w:t>
      </w:r>
      <w:r>
        <w:t>музыкальными</w:t>
      </w:r>
      <w:r>
        <w:rPr>
          <w:spacing w:val="-2"/>
        </w:rPr>
        <w:t xml:space="preserve"> </w:t>
      </w:r>
      <w:r>
        <w:t>игрушками,</w:t>
      </w:r>
      <w:r>
        <w:rPr>
          <w:spacing w:val="-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проявление</w:t>
      </w:r>
      <w:r>
        <w:rPr>
          <w:spacing w:val="-5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инициативности,</w:t>
      </w:r>
      <w:r>
        <w:rPr>
          <w:spacing w:val="3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занимать</w:t>
      </w:r>
    </w:p>
    <w:p>
      <w:pPr>
        <w:pStyle w:val="10"/>
        <w:spacing w:line="252" w:lineRule="exact"/>
        <w:ind w:firstLine="0"/>
      </w:pPr>
      <w:r>
        <w:t>позицию</w:t>
      </w:r>
      <w:r>
        <w:rPr>
          <w:spacing w:val="-5"/>
        </w:rPr>
        <w:t xml:space="preserve"> </w:t>
      </w:r>
      <w:r>
        <w:t>равноправного</w:t>
      </w:r>
      <w:r>
        <w:rPr>
          <w:spacing w:val="-7"/>
        </w:rPr>
        <w:t xml:space="preserve"> </w:t>
      </w:r>
      <w:r>
        <w:t>партнера.</w:t>
      </w:r>
    </w:p>
    <w:p>
      <w:pPr>
        <w:pStyle w:val="10"/>
        <w:ind w:right="788" w:firstLine="705"/>
      </w:pPr>
      <w:r>
        <w:t>Поощрять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празднично-карнавальных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сезонного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49"/>
        </w:rPr>
        <w:t xml:space="preserve"> </w:t>
      </w:r>
      <w:r>
        <w:t>приуроченных</w:t>
      </w:r>
      <w:r>
        <w:rPr>
          <w:spacing w:val="52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праздникам</w:t>
      </w:r>
      <w:r>
        <w:rPr>
          <w:spacing w:val="51"/>
        </w:rPr>
        <w:t xml:space="preserve"> </w:t>
      </w:r>
      <w:r>
        <w:t>«Науруз»,</w:t>
      </w:r>
      <w:r>
        <w:rPr>
          <w:spacing w:val="54"/>
        </w:rPr>
        <w:t xml:space="preserve"> </w:t>
      </w:r>
      <w:r>
        <w:t>«Карга</w:t>
      </w:r>
      <w:r>
        <w:rPr>
          <w:spacing w:val="49"/>
        </w:rPr>
        <w:t xml:space="preserve"> </w:t>
      </w:r>
      <w:r>
        <w:t>боткасы»,</w:t>
      </w:r>
      <w:r>
        <w:rPr>
          <w:spacing w:val="54"/>
        </w:rPr>
        <w:t xml:space="preserve"> </w:t>
      </w:r>
      <w:r>
        <w:t>«Сабантуй»,</w:t>
      </w:r>
      <w:r>
        <w:rPr>
          <w:spacing w:val="54"/>
        </w:rPr>
        <w:t xml:space="preserve"> </w:t>
      </w:r>
      <w:r>
        <w:t>«Масленица»,</w:t>
      </w:r>
    </w:p>
    <w:p>
      <w:pPr>
        <w:pStyle w:val="10"/>
        <w:spacing w:before="3" w:line="237" w:lineRule="auto"/>
        <w:ind w:right="788" w:firstLine="0"/>
      </w:pPr>
      <w:r>
        <w:t>«Рождество», «Каравон» и др. Способствовать развитию праздничного настроения, чувства радости от</w:t>
      </w:r>
      <w:r>
        <w:rPr>
          <w:spacing w:val="1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празднике.</w:t>
      </w:r>
    </w:p>
    <w:p>
      <w:pPr>
        <w:pStyle w:val="10"/>
        <w:spacing w:before="1"/>
        <w:ind w:right="793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робототехникой.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(многоэтажные здания, мосты, транспортные средства, улицы города) по фотографии, рисунку, схеме, а</w:t>
      </w:r>
      <w:r>
        <w:rPr>
          <w:spacing w:val="1"/>
        </w:rPr>
        <w:t xml:space="preserve"> </w:t>
      </w:r>
      <w:r>
        <w:t>также инициировать конструирование по собственному замыслу. Помогать встраивать в конструкции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элементы: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колеса,</w:t>
      </w:r>
      <w:r>
        <w:rPr>
          <w:spacing w:val="1"/>
        </w:rPr>
        <w:t xml:space="preserve"> </w:t>
      </w:r>
      <w:r>
        <w:t>вращающееся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подъемного</w:t>
      </w:r>
      <w:r>
        <w:rPr>
          <w:spacing w:val="1"/>
        </w:rPr>
        <w:t xml:space="preserve"> </w:t>
      </w:r>
      <w:r>
        <w:t>крана,</w:t>
      </w:r>
      <w:r>
        <w:rPr>
          <w:spacing w:val="1"/>
        </w:rPr>
        <w:t xml:space="preserve"> </w:t>
      </w:r>
      <w:r>
        <w:t>подключать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элементам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развертыванию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конструкций.</w:t>
      </w:r>
    </w:p>
    <w:p>
      <w:pPr>
        <w:pStyle w:val="10"/>
        <w:ind w:left="1518" w:right="4634" w:firstLine="0"/>
      </w:pPr>
      <w:r>
        <w:t>Поддерживать проявления коллективных словесных игр.</w:t>
      </w:r>
      <w:r>
        <w:rPr>
          <w:spacing w:val="-52"/>
        </w:rPr>
        <w:t xml:space="preserve"> </w:t>
      </w:r>
      <w:r>
        <w:t>Обогащать</w:t>
      </w:r>
      <w:r>
        <w:rPr>
          <w:spacing w:val="-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играми</w:t>
      </w:r>
      <w:r>
        <w:rPr>
          <w:spacing w:val="48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</w:t>
      </w:r>
    </w:p>
    <w:p>
      <w:pPr>
        <w:pStyle w:val="10"/>
        <w:spacing w:before="1"/>
        <w:ind w:left="0" w:firstLine="0"/>
        <w:jc w:val="left"/>
        <w:rPr>
          <w:sz w:val="26"/>
        </w:rPr>
      </w:pPr>
    </w:p>
    <w:p>
      <w:pPr>
        <w:pStyle w:val="2"/>
        <w:ind w:left="934" w:right="906"/>
        <w:jc w:val="center"/>
      </w:pPr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>
      <w:pPr>
        <w:ind w:left="813" w:right="785" w:firstLine="705"/>
        <w:jc w:val="both"/>
        <w:rPr>
          <w:i/>
        </w:rPr>
      </w:pPr>
      <w:r>
        <w:rPr>
          <w:i/>
        </w:rPr>
        <w:t>В области «Познавательное развитие» основными задачами образовательной деятельности</w:t>
      </w:r>
      <w:r>
        <w:rPr>
          <w:i/>
          <w:spacing w:val="1"/>
        </w:rPr>
        <w:t xml:space="preserve"> </w:t>
      </w:r>
      <w:r>
        <w:rPr>
          <w:i/>
        </w:rPr>
        <w:t>является</w:t>
      </w:r>
      <w:r>
        <w:rPr>
          <w:i/>
          <w:spacing w:val="1"/>
        </w:rPr>
        <w:t xml:space="preserve"> </w:t>
      </w:r>
      <w:r>
        <w:rPr>
          <w:i/>
        </w:rPr>
        <w:t>создание</w:t>
      </w:r>
      <w:r>
        <w:rPr>
          <w:i/>
          <w:spacing w:val="1"/>
        </w:rPr>
        <w:t xml:space="preserve"> </w:t>
      </w:r>
      <w:r>
        <w:rPr>
          <w:i/>
        </w:rPr>
        <w:t>условий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любознательности,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познавательной</w:t>
      </w:r>
      <w:r>
        <w:rPr>
          <w:i/>
          <w:spacing w:val="1"/>
        </w:rPr>
        <w:t xml:space="preserve"> </w:t>
      </w:r>
      <w:r>
        <w:rPr>
          <w:i/>
        </w:rPr>
        <w:t>активности,</w:t>
      </w:r>
      <w:r>
        <w:rPr>
          <w:i/>
          <w:spacing w:val="1"/>
        </w:rPr>
        <w:t xml:space="preserve"> </w:t>
      </w:r>
      <w:r>
        <w:rPr>
          <w:i/>
        </w:rPr>
        <w:t>познавательных способностей детей, развитие представлений в разных сферах знаний об окружающей</w:t>
      </w:r>
      <w:r>
        <w:rPr>
          <w:i/>
          <w:spacing w:val="1"/>
        </w:rPr>
        <w:t xml:space="preserve"> </w:t>
      </w:r>
      <w:r>
        <w:rPr>
          <w:i/>
        </w:rPr>
        <w:t>действительности.</w:t>
      </w:r>
    </w:p>
    <w:p>
      <w:pPr>
        <w:pStyle w:val="3"/>
        <w:spacing w:line="240" w:lineRule="auto"/>
        <w:ind w:right="793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</w:p>
    <w:p>
      <w:pPr>
        <w:pStyle w:val="10"/>
        <w:ind w:right="786" w:firstLine="705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 народах</w:t>
      </w:r>
      <w:r>
        <w:rPr>
          <w:spacing w:val="1"/>
        </w:rPr>
        <w:t xml:space="preserve"> </w:t>
      </w:r>
      <w:r>
        <w:t>Поволжья,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промыслах,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кухне,</w:t>
      </w:r>
      <w:r>
        <w:rPr>
          <w:spacing w:val="1"/>
        </w:rPr>
        <w:t xml:space="preserve"> </w:t>
      </w:r>
      <w:r>
        <w:t>обычаях,</w:t>
      </w:r>
      <w:r>
        <w:rPr>
          <w:spacing w:val="1"/>
        </w:rPr>
        <w:t xml:space="preserve"> </w:t>
      </w:r>
      <w:r>
        <w:t>традициях,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 на то, что дети, посещающие группу, могут быть представителями разных национальностей и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языках.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нравственно-этической,</w:t>
      </w:r>
      <w:r>
        <w:rPr>
          <w:spacing w:val="1"/>
        </w:rPr>
        <w:t xml:space="preserve"> </w:t>
      </w:r>
      <w:r>
        <w:t>национальной,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сравнивать с</w:t>
      </w:r>
      <w:r>
        <w:rPr>
          <w:spacing w:val="-5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народа,</w:t>
      </w:r>
      <w:r>
        <w:rPr>
          <w:spacing w:val="4"/>
        </w:rPr>
        <w:t xml:space="preserve"> </w:t>
      </w:r>
      <w:r>
        <w:t>удивлять</w:t>
      </w:r>
      <w:r>
        <w:rPr>
          <w:spacing w:val="-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необычной</w:t>
      </w:r>
      <w:r>
        <w:rPr>
          <w:spacing w:val="2"/>
        </w:rPr>
        <w:t xml:space="preserve"> </w:t>
      </w:r>
      <w:r>
        <w:t>инфоромацией.</w:t>
      </w:r>
    </w:p>
    <w:p>
      <w:pPr>
        <w:pStyle w:val="10"/>
        <w:ind w:right="798" w:firstLine="705"/>
      </w:pPr>
      <w:r>
        <w:t>Познакомить с государственными заповедниками, их обитателями,</w:t>
      </w:r>
      <w:r>
        <w:rPr>
          <w:spacing w:val="1"/>
        </w:rPr>
        <w:t xml:space="preserve"> </w:t>
      </w:r>
      <w:r>
        <w:t>представителями флоры и</w:t>
      </w:r>
      <w:r>
        <w:rPr>
          <w:spacing w:val="1"/>
        </w:rPr>
        <w:t xml:space="preserve"> </w:t>
      </w:r>
      <w:r>
        <w:t>фауны, занесенными в Красную книгу РТ. Развивать любознательность,</w:t>
      </w:r>
      <w:r>
        <w:rPr>
          <w:spacing w:val="1"/>
        </w:rPr>
        <w:t xml:space="preserve"> </w:t>
      </w:r>
      <w:r>
        <w:t>довести</w:t>
      </w:r>
      <w:r>
        <w:rPr>
          <w:spacing w:val="1"/>
        </w:rPr>
        <w:t xml:space="preserve"> </w:t>
      </w:r>
      <w:r>
        <w:t>до сознания детей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бережного</w:t>
      </w:r>
      <w:r>
        <w:rPr>
          <w:spacing w:val="-5"/>
        </w:rPr>
        <w:t xml:space="preserve"> </w:t>
      </w:r>
      <w:r>
        <w:t>отношения к</w:t>
      </w:r>
      <w:r>
        <w:rPr>
          <w:spacing w:val="-2"/>
        </w:rPr>
        <w:t xml:space="preserve"> </w:t>
      </w:r>
      <w:r>
        <w:t>редким</w:t>
      </w:r>
      <w:r>
        <w:rPr>
          <w:spacing w:val="-1"/>
        </w:rPr>
        <w:t xml:space="preserve"> </w:t>
      </w:r>
      <w:r>
        <w:t>представителям животного</w:t>
      </w:r>
      <w:r>
        <w:rPr>
          <w:spacing w:val="-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растительного</w:t>
      </w:r>
      <w:r>
        <w:rPr>
          <w:spacing w:val="-5"/>
        </w:rPr>
        <w:t xml:space="preserve"> </w:t>
      </w:r>
      <w:r>
        <w:t>мира.</w:t>
      </w:r>
    </w:p>
    <w:p>
      <w:pPr>
        <w:pStyle w:val="10"/>
        <w:ind w:right="796" w:firstLine="763"/>
      </w:pPr>
      <w:r>
        <w:t>Познакомить с обитателями рек и озер Татарстана. Рассказать о значении рек, родников в жизни</w:t>
      </w:r>
      <w:r>
        <w:rPr>
          <w:spacing w:val="-52"/>
        </w:rPr>
        <w:t xml:space="preserve"> </w:t>
      </w:r>
      <w:r>
        <w:t>человека.</w:t>
      </w:r>
      <w:r>
        <w:rPr>
          <w:spacing w:val="3"/>
        </w:rPr>
        <w:t xml:space="preserve"> </w:t>
      </w:r>
      <w:r>
        <w:t>Вызвать</w:t>
      </w:r>
      <w:r>
        <w:rPr>
          <w:spacing w:val="-3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чистоте</w:t>
      </w:r>
      <w:r>
        <w:rPr>
          <w:spacing w:val="-5"/>
        </w:rPr>
        <w:t xml:space="preserve"> </w:t>
      </w:r>
      <w:r>
        <w:t>водные</w:t>
      </w:r>
      <w:r>
        <w:rPr>
          <w:spacing w:val="-4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республики.</w:t>
      </w:r>
    </w:p>
    <w:p>
      <w:pPr>
        <w:pStyle w:val="10"/>
        <w:spacing w:before="2" w:line="237" w:lineRule="auto"/>
        <w:ind w:right="783" w:firstLine="705"/>
      </w:pP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природоохранительной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35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живой</w:t>
      </w:r>
      <w:r>
        <w:rPr>
          <w:spacing w:val="39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неживой</w:t>
      </w:r>
      <w:r>
        <w:rPr>
          <w:spacing w:val="39"/>
        </w:rPr>
        <w:t xml:space="preserve"> </w:t>
      </w:r>
      <w:r>
        <w:t>природе</w:t>
      </w:r>
      <w:r>
        <w:rPr>
          <w:spacing w:val="36"/>
        </w:rPr>
        <w:t xml:space="preserve"> </w:t>
      </w:r>
      <w:r>
        <w:t>родного</w:t>
      </w:r>
      <w:r>
        <w:rPr>
          <w:spacing w:val="37"/>
        </w:rPr>
        <w:t xml:space="preserve"> </w:t>
      </w:r>
      <w:r>
        <w:t>края,</w:t>
      </w:r>
      <w:r>
        <w:rPr>
          <w:spacing w:val="25"/>
        </w:rPr>
        <w:t xml:space="preserve"> </w:t>
      </w:r>
      <w:r>
        <w:t>предвидеть</w:t>
      </w:r>
      <w:r>
        <w:rPr>
          <w:spacing w:val="43"/>
        </w:rPr>
        <w:t xml:space="preserve"> </w:t>
      </w:r>
      <w:r>
        <w:t>положительные</w:t>
      </w:r>
      <w:r>
        <w:rPr>
          <w:spacing w:val="3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отрицательные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802" w:firstLine="0"/>
      </w:pPr>
      <w:r>
        <w:t>последствия</w:t>
      </w:r>
      <w:r>
        <w:rPr>
          <w:spacing w:val="1"/>
        </w:rPr>
        <w:t xml:space="preserve"> </w:t>
      </w:r>
      <w:r>
        <w:t>вмешательства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ресурсосберегающее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навыки</w:t>
      </w:r>
      <w:r>
        <w:rPr>
          <w:spacing w:val="-52"/>
        </w:rPr>
        <w:t xml:space="preserve"> </w:t>
      </w:r>
      <w:r>
        <w:t>рационального</w:t>
      </w:r>
      <w:r>
        <w:rPr>
          <w:spacing w:val="-4"/>
        </w:rPr>
        <w:t xml:space="preserve"> </w:t>
      </w:r>
      <w:r>
        <w:t>природопользования.</w:t>
      </w:r>
      <w:r>
        <w:rPr>
          <w:spacing w:val="-1"/>
        </w:rPr>
        <w:t xml:space="preserve"> </w:t>
      </w:r>
      <w:r>
        <w:t>Рассказать о</w:t>
      </w:r>
      <w:r>
        <w:rPr>
          <w:spacing w:val="-3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сбора</w:t>
      </w:r>
      <w:r>
        <w:rPr>
          <w:spacing w:val="4"/>
        </w:rPr>
        <w:t xml:space="preserve"> </w:t>
      </w:r>
      <w:r>
        <w:t>ягод и</w:t>
      </w:r>
      <w:r>
        <w:rPr>
          <w:spacing w:val="2"/>
        </w:rPr>
        <w:t xml:space="preserve"> </w:t>
      </w:r>
      <w:r>
        <w:t>растений.</w:t>
      </w:r>
    </w:p>
    <w:p>
      <w:pPr>
        <w:pStyle w:val="10"/>
        <w:spacing w:line="251" w:lineRule="exact"/>
        <w:ind w:left="1518" w:firstLine="0"/>
      </w:pPr>
      <w:r>
        <w:t>Обращать</w:t>
      </w:r>
      <w:r>
        <w:rPr>
          <w:spacing w:val="51"/>
        </w:rPr>
        <w:t xml:space="preserve"> </w:t>
      </w:r>
      <w:r>
        <w:t>внимание</w:t>
      </w:r>
      <w:r>
        <w:rPr>
          <w:spacing w:val="5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красоту</w:t>
      </w:r>
      <w:r>
        <w:rPr>
          <w:spacing w:val="51"/>
        </w:rPr>
        <w:t xml:space="preserve"> </w:t>
      </w:r>
      <w:r>
        <w:t>природы</w:t>
      </w:r>
      <w:r>
        <w:rPr>
          <w:spacing w:val="57"/>
        </w:rPr>
        <w:t xml:space="preserve"> </w:t>
      </w:r>
      <w:r>
        <w:t>родного</w:t>
      </w:r>
      <w:r>
        <w:rPr>
          <w:spacing w:val="53"/>
        </w:rPr>
        <w:t xml:space="preserve"> </w:t>
      </w:r>
      <w:r>
        <w:t>края,</w:t>
      </w:r>
      <w:r>
        <w:rPr>
          <w:spacing w:val="59"/>
        </w:rPr>
        <w:t xml:space="preserve"> </w:t>
      </w:r>
      <w:r>
        <w:t>богатство</w:t>
      </w:r>
      <w:r>
        <w:rPr>
          <w:spacing w:val="53"/>
        </w:rPr>
        <w:t xml:space="preserve"> </w:t>
      </w:r>
      <w:r>
        <w:t>ее</w:t>
      </w:r>
      <w:r>
        <w:rPr>
          <w:spacing w:val="50"/>
        </w:rPr>
        <w:t xml:space="preserve"> </w:t>
      </w:r>
      <w:r>
        <w:t>форм,</w:t>
      </w:r>
      <w:r>
        <w:rPr>
          <w:spacing w:val="59"/>
        </w:rPr>
        <w:t xml:space="preserve"> </w:t>
      </w:r>
      <w:r>
        <w:t>красок,</w:t>
      </w:r>
      <w:r>
        <w:rPr>
          <w:spacing w:val="59"/>
        </w:rPr>
        <w:t xml:space="preserve"> </w:t>
      </w:r>
      <w:r>
        <w:t>запахов.</w:t>
      </w:r>
    </w:p>
    <w:p>
      <w:pPr>
        <w:pStyle w:val="10"/>
        <w:spacing w:before="1"/>
        <w:ind w:firstLine="0"/>
      </w:pPr>
      <w:r>
        <w:t>Формировать</w:t>
      </w:r>
      <w:r>
        <w:rPr>
          <w:spacing w:val="-2"/>
        </w:rPr>
        <w:t xml:space="preserve"> </w:t>
      </w:r>
      <w:r>
        <w:t>основу</w:t>
      </w:r>
      <w:r>
        <w:rPr>
          <w:spacing w:val="-4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родины.</w:t>
      </w:r>
    </w:p>
    <w:p>
      <w:pPr>
        <w:pStyle w:val="3"/>
        <w:spacing w:before="6" w:line="240" w:lineRule="auto"/>
        <w:ind w:right="794" w:firstLine="705"/>
        <w:rPr>
          <w:b w:val="0"/>
          <w:i w:val="0"/>
        </w:rPr>
      </w:pPr>
      <w:r>
        <w:rPr>
          <w:b w:val="0"/>
          <w:i w:val="0"/>
        </w:rPr>
        <w:t>В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сфере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развития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представлений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в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разных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сферах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знаний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об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окружающей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действительности</w:t>
      </w:r>
    </w:p>
    <w:p>
      <w:pPr>
        <w:pStyle w:val="10"/>
        <w:ind w:right="784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глобусом,</w:t>
      </w:r>
      <w:r>
        <w:rPr>
          <w:spacing w:val="1"/>
        </w:rPr>
        <w:t xml:space="preserve"> </w:t>
      </w:r>
      <w:r>
        <w:t>показать,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>Москва,</w:t>
      </w:r>
      <w:r>
        <w:rPr>
          <w:spacing w:val="1"/>
        </w:rPr>
        <w:t xml:space="preserve"> </w:t>
      </w:r>
      <w:r>
        <w:t>Санкт-Петербург,</w:t>
      </w:r>
      <w:r>
        <w:rPr>
          <w:spacing w:val="1"/>
        </w:rPr>
        <w:t xml:space="preserve"> </w:t>
      </w:r>
      <w:r>
        <w:t>Казань, с какими странами граничит наша страна. В доступной форме рассказать о некоторых событиях</w:t>
      </w:r>
      <w:r>
        <w:rPr>
          <w:spacing w:val="1"/>
        </w:rPr>
        <w:t xml:space="preserve"> </w:t>
      </w:r>
      <w:r>
        <w:t>из истории России, о государственном устройстве, армии, авиации, флоте, выдающихся людях, работе</w:t>
      </w:r>
      <w:r>
        <w:rPr>
          <w:spacing w:val="1"/>
        </w:rPr>
        <w:t xml:space="preserve"> </w:t>
      </w:r>
      <w:r>
        <w:t>политиков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деятелей.</w:t>
      </w:r>
    </w:p>
    <w:p>
      <w:pPr>
        <w:pStyle w:val="10"/>
        <w:ind w:right="801" w:firstLine="705"/>
      </w:pPr>
      <w:r>
        <w:t>Познакомить с государственной символикой России (флаг, герб, гимн). Помочь детям выучить</w:t>
      </w:r>
      <w:r>
        <w:rPr>
          <w:spacing w:val="1"/>
        </w:rPr>
        <w:t xml:space="preserve"> </w:t>
      </w:r>
      <w:r>
        <w:t>гимн,</w:t>
      </w:r>
      <w:r>
        <w:rPr>
          <w:spacing w:val="3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уважительному</w:t>
      </w:r>
      <w:r>
        <w:rPr>
          <w:spacing w:val="-4"/>
        </w:rPr>
        <w:t xml:space="preserve"> </w:t>
      </w:r>
      <w:r>
        <w:t>отношению к</w:t>
      </w:r>
      <w:r>
        <w:rPr>
          <w:spacing w:val="-1"/>
        </w:rPr>
        <w:t xml:space="preserve"> </w:t>
      </w:r>
      <w:r>
        <w:t>символике</w:t>
      </w:r>
      <w:r>
        <w:rPr>
          <w:spacing w:val="-5"/>
        </w:rPr>
        <w:t xml:space="preserve"> </w:t>
      </w:r>
      <w:r>
        <w:t>России.</w:t>
      </w:r>
    </w:p>
    <w:p>
      <w:pPr>
        <w:pStyle w:val="10"/>
        <w:ind w:right="794" w:firstLine="705"/>
      </w:pPr>
      <w:r>
        <w:t>Продолжать знакомство с прошлым и современным состоянием республики, ее географическим</w:t>
      </w:r>
      <w:r>
        <w:rPr>
          <w:spacing w:val="1"/>
        </w:rPr>
        <w:t xml:space="preserve"> </w:t>
      </w:r>
      <w:r>
        <w:t>расположением, природой, климатом,</w:t>
      </w:r>
      <w:r>
        <w:rPr>
          <w:spacing w:val="1"/>
        </w:rPr>
        <w:t xml:space="preserve"> </w:t>
      </w:r>
      <w:r>
        <w:t>жизненедеятельности людей.</w:t>
      </w:r>
      <w:r>
        <w:rPr>
          <w:spacing w:val="1"/>
        </w:rPr>
        <w:t xml:space="preserve"> </w:t>
      </w:r>
      <w:r>
        <w:t>Обогащать знания в разных сферах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действительности.</w:t>
      </w:r>
    </w:p>
    <w:p>
      <w:pPr>
        <w:pStyle w:val="10"/>
        <w:ind w:right="787" w:firstLine="705"/>
      </w:pPr>
      <w:r>
        <w:t>Рассказать о том, что Казань – это большой промышленный и торговый центр, а татарский народ</w:t>
      </w:r>
      <w:r>
        <w:rPr>
          <w:spacing w:val="1"/>
        </w:rPr>
        <w:t xml:space="preserve"> </w:t>
      </w:r>
      <w:r>
        <w:t>испокон веков занимался земледелием, животноводством, кожевенным производством, торговлей и т.д.</w:t>
      </w:r>
      <w:r>
        <w:rPr>
          <w:spacing w:val="1"/>
        </w:rPr>
        <w:t xml:space="preserve"> </w:t>
      </w:r>
      <w:r>
        <w:t>Способствовать проявлению познавательного</w:t>
      </w:r>
      <w:r>
        <w:rPr>
          <w:spacing w:val="-4"/>
        </w:rPr>
        <w:t xml:space="preserve"> </w:t>
      </w:r>
      <w:r>
        <w:t>интереса</w:t>
      </w:r>
      <w:r>
        <w:rPr>
          <w:spacing w:val="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Казани.</w:t>
      </w:r>
    </w:p>
    <w:p>
      <w:pPr>
        <w:pStyle w:val="10"/>
        <w:ind w:right="793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(строительство детских</w:t>
      </w:r>
      <w:r>
        <w:rPr>
          <w:spacing w:val="1"/>
        </w:rPr>
        <w:t xml:space="preserve"> </w:t>
      </w:r>
      <w:r>
        <w:t>садов,</w:t>
      </w:r>
      <w:r>
        <w:rPr>
          <w:spacing w:val="1"/>
        </w:rPr>
        <w:t xml:space="preserve"> </w:t>
      </w:r>
      <w:r>
        <w:t>открытие спортивных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центров,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станций</w:t>
      </w:r>
      <w:r>
        <w:rPr>
          <w:spacing w:val="1"/>
        </w:rPr>
        <w:t xml:space="preserve"> </w:t>
      </w:r>
      <w:r>
        <w:t>метро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используя современные</w:t>
      </w:r>
      <w:r>
        <w:rPr>
          <w:spacing w:val="-6"/>
        </w:rPr>
        <w:t xml:space="preserve"> </w:t>
      </w:r>
      <w:r>
        <w:t>технологии,</w:t>
      </w:r>
      <w:r>
        <w:rPr>
          <w:spacing w:val="-1"/>
        </w:rPr>
        <w:t xml:space="preserve"> </w:t>
      </w:r>
      <w:r>
        <w:t>учить</w:t>
      </w:r>
      <w:r>
        <w:rPr>
          <w:spacing w:val="-4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будущее.</w:t>
      </w:r>
    </w:p>
    <w:p>
      <w:pPr>
        <w:pStyle w:val="10"/>
        <w:ind w:right="786" w:firstLine="705"/>
      </w:pPr>
      <w:r>
        <w:t>Познакомить детей с картой, показать на карте крупные города региона (Альметьевск, Бугульма,</w:t>
      </w:r>
      <w:r>
        <w:rPr>
          <w:spacing w:val="1"/>
        </w:rPr>
        <w:t xml:space="preserve"> </w:t>
      </w:r>
      <w:r>
        <w:t>Елабуга,</w:t>
      </w:r>
      <w:r>
        <w:rPr>
          <w:spacing w:val="1"/>
        </w:rPr>
        <w:t xml:space="preserve"> </w:t>
      </w:r>
      <w:r>
        <w:t>Набережные</w:t>
      </w:r>
      <w:r>
        <w:rPr>
          <w:spacing w:val="1"/>
        </w:rPr>
        <w:t xml:space="preserve"> </w:t>
      </w:r>
      <w:r>
        <w:t>Челны,</w:t>
      </w:r>
      <w:r>
        <w:rPr>
          <w:spacing w:val="1"/>
        </w:rPr>
        <w:t xml:space="preserve"> </w:t>
      </w:r>
      <w:r>
        <w:t>Нижнекамск,</w:t>
      </w:r>
      <w:r>
        <w:rPr>
          <w:spacing w:val="1"/>
        </w:rPr>
        <w:t xml:space="preserve"> </w:t>
      </w:r>
      <w:r>
        <w:t>Зеленодольск,</w:t>
      </w:r>
      <w:r>
        <w:rPr>
          <w:spacing w:val="1"/>
        </w:rPr>
        <w:t xml:space="preserve"> </w:t>
      </w:r>
      <w:r>
        <w:t>Чистополь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промышленным</w:t>
      </w:r>
      <w:r>
        <w:rPr>
          <w:spacing w:val="1"/>
        </w:rPr>
        <w:t xml:space="preserve"> </w:t>
      </w:r>
      <w:r>
        <w:t>производством,</w:t>
      </w:r>
      <w:r>
        <w:rPr>
          <w:spacing w:val="1"/>
        </w:rPr>
        <w:t xml:space="preserve"> </w:t>
      </w:r>
      <w:r>
        <w:t>выпускаемой</w:t>
      </w:r>
      <w:r>
        <w:rPr>
          <w:spacing w:val="1"/>
        </w:rPr>
        <w:t xml:space="preserve"> </w:t>
      </w:r>
      <w:r>
        <w:t>продукцией.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символики</w:t>
      </w:r>
      <w:r>
        <w:rPr>
          <w:spacing w:val="3"/>
        </w:rPr>
        <w:t xml:space="preserve"> </w:t>
      </w:r>
      <w:r>
        <w:t>городов</w:t>
      </w:r>
      <w:r>
        <w:rPr>
          <w:spacing w:val="3"/>
        </w:rPr>
        <w:t xml:space="preserve"> </w:t>
      </w:r>
      <w:r>
        <w:t>региона.</w:t>
      </w:r>
    </w:p>
    <w:p>
      <w:pPr>
        <w:pStyle w:val="10"/>
        <w:ind w:right="792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городов,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историей,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бытом</w:t>
      </w:r>
      <w:r>
        <w:rPr>
          <w:spacing w:val="1"/>
        </w:rPr>
        <w:t xml:space="preserve"> </w:t>
      </w:r>
      <w:r>
        <w:t>(Биляр,</w:t>
      </w:r>
      <w:r>
        <w:rPr>
          <w:spacing w:val="1"/>
        </w:rPr>
        <w:t xml:space="preserve"> </w:t>
      </w:r>
      <w:r>
        <w:t>Булгар,</w:t>
      </w:r>
      <w:r>
        <w:rPr>
          <w:spacing w:val="1"/>
        </w:rPr>
        <w:t xml:space="preserve"> </w:t>
      </w:r>
      <w:r>
        <w:t>Свияжск).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быт 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 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селе,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 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одежды,</w:t>
      </w:r>
      <w:r>
        <w:rPr>
          <w:spacing w:val="4"/>
        </w:rPr>
        <w:t xml:space="preserve"> </w:t>
      </w:r>
      <w:r>
        <w:t>жилища,</w:t>
      </w:r>
      <w:r>
        <w:rPr>
          <w:spacing w:val="-1"/>
        </w:rPr>
        <w:t xml:space="preserve"> </w:t>
      </w:r>
      <w:r>
        <w:t>домашней</w:t>
      </w:r>
      <w:r>
        <w:rPr>
          <w:spacing w:val="3"/>
        </w:rPr>
        <w:t xml:space="preserve"> </w:t>
      </w:r>
      <w:r>
        <w:t>утвари.</w:t>
      </w:r>
    </w:p>
    <w:p>
      <w:pPr>
        <w:pStyle w:val="10"/>
        <w:ind w:right="783" w:firstLine="705"/>
      </w:pPr>
      <w:r>
        <w:t>Приобщать к прошлому и настоящему национальной и мировой культур. Познакомить с 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композиторы</w:t>
      </w:r>
      <w:r>
        <w:rPr>
          <w:spacing w:val="1"/>
        </w:rPr>
        <w:t xml:space="preserve"> </w:t>
      </w:r>
      <w:r>
        <w:t>(С.</w:t>
      </w:r>
      <w:r>
        <w:rPr>
          <w:spacing w:val="1"/>
        </w:rPr>
        <w:t xml:space="preserve"> </w:t>
      </w:r>
      <w:r>
        <w:t>Садыкова, С. Сайдашев, Ф. Яруллин и др.), певцы (Ф. Шаляпин, Р. Ибрагимов и др.), режиссеры театра</w:t>
      </w:r>
      <w:r>
        <w:rPr>
          <w:spacing w:val="1"/>
        </w:rPr>
        <w:t xml:space="preserve"> </w:t>
      </w:r>
      <w:r>
        <w:t>(М.</w:t>
      </w:r>
      <w:r>
        <w:rPr>
          <w:spacing w:val="1"/>
        </w:rPr>
        <w:t xml:space="preserve"> </w:t>
      </w:r>
      <w:r>
        <w:t>Салимжанов,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Тинчурин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актеры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(В.</w:t>
      </w:r>
      <w:r>
        <w:rPr>
          <w:spacing w:val="1"/>
        </w:rPr>
        <w:t xml:space="preserve"> </w:t>
      </w:r>
      <w:r>
        <w:t>Качалов,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Камал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-4"/>
        </w:rPr>
        <w:t xml:space="preserve"> </w:t>
      </w:r>
      <w:r>
        <w:t>интерес,</w:t>
      </w:r>
      <w:r>
        <w:rPr>
          <w:spacing w:val="2"/>
        </w:rPr>
        <w:t xml:space="preserve"> </w:t>
      </w:r>
      <w:r>
        <w:t>помочь в</w:t>
      </w:r>
      <w:r>
        <w:rPr>
          <w:spacing w:val="1"/>
        </w:rPr>
        <w:t xml:space="preserve"> </w:t>
      </w:r>
      <w:r>
        <w:t>поиске</w:t>
      </w:r>
      <w:r>
        <w:rPr>
          <w:spacing w:val="-7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творчестве</w:t>
      </w:r>
      <w:r>
        <w:rPr>
          <w:spacing w:val="-7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искусства.</w:t>
      </w:r>
    </w:p>
    <w:p>
      <w:pPr>
        <w:pStyle w:val="10"/>
        <w:spacing w:line="242" w:lineRule="auto"/>
        <w:ind w:right="803" w:firstLine="705"/>
      </w:pPr>
      <w:r>
        <w:t>Рассказать о жизни и деятельности выдающихся деятелей науки (Н.И. Лобачевский, К.Ф. Фукс,</w:t>
      </w:r>
      <w:r>
        <w:rPr>
          <w:spacing w:val="1"/>
        </w:rPr>
        <w:t xml:space="preserve"> </w:t>
      </w:r>
      <w:r>
        <w:t>А.М.</w:t>
      </w:r>
      <w:r>
        <w:rPr>
          <w:spacing w:val="4"/>
        </w:rPr>
        <w:t xml:space="preserve"> </w:t>
      </w:r>
      <w:r>
        <w:t>Бутлеров,</w:t>
      </w:r>
      <w:r>
        <w:rPr>
          <w:spacing w:val="3"/>
        </w:rPr>
        <w:t xml:space="preserve"> </w:t>
      </w:r>
      <w:r>
        <w:t>А.Е.</w:t>
      </w:r>
      <w:r>
        <w:rPr>
          <w:spacing w:val="4"/>
        </w:rPr>
        <w:t xml:space="preserve"> </w:t>
      </w:r>
      <w:r>
        <w:t>Арбузов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  <w:r>
        <w:rPr>
          <w:spacing w:val="3"/>
        </w:rPr>
        <w:t xml:space="preserve"> </w:t>
      </w:r>
      <w:r>
        <w:t>Вызвать</w:t>
      </w:r>
      <w:r>
        <w:rPr>
          <w:spacing w:val="-3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науке.</w:t>
      </w:r>
    </w:p>
    <w:p>
      <w:pPr>
        <w:pStyle w:val="10"/>
        <w:ind w:right="793" w:firstLine="705"/>
      </w:pPr>
      <w:r>
        <w:t>Рассказать о подвигах национальных героев</w:t>
      </w:r>
      <w:r>
        <w:rPr>
          <w:spacing w:val="1"/>
        </w:rPr>
        <w:t xml:space="preserve"> </w:t>
      </w:r>
      <w:r>
        <w:t>Великой Отечественной войны (М. Джалиль, Г.</w:t>
      </w:r>
      <w:r>
        <w:rPr>
          <w:spacing w:val="1"/>
        </w:rPr>
        <w:t xml:space="preserve"> </w:t>
      </w:r>
      <w:r>
        <w:t>Гафиатуллин, М.П.</w:t>
      </w:r>
      <w:r>
        <w:rPr>
          <w:spacing w:val="1"/>
        </w:rPr>
        <w:t xml:space="preserve"> </w:t>
      </w:r>
      <w:r>
        <w:t>Девятаев,</w:t>
      </w:r>
      <w:r>
        <w:rPr>
          <w:spacing w:val="1"/>
        </w:rPr>
        <w:t xml:space="preserve"> </w:t>
      </w:r>
      <w:r>
        <w:t>П.М. Гаврилов,</w:t>
      </w:r>
      <w:r>
        <w:rPr>
          <w:spacing w:val="1"/>
        </w:rPr>
        <w:t xml:space="preserve"> </w:t>
      </w:r>
      <w:r>
        <w:t>Н.Г. Столяров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Привлечь родителей</w:t>
      </w:r>
      <w:r>
        <w:rPr>
          <w:spacing w:val="55"/>
        </w:rPr>
        <w:t xml:space="preserve"> </w:t>
      </w:r>
      <w:r>
        <w:t>к рассказу</w:t>
      </w:r>
      <w:r>
        <w:rPr>
          <w:spacing w:val="1"/>
        </w:rPr>
        <w:t xml:space="preserve"> </w:t>
      </w:r>
      <w:r>
        <w:t>детям о воинских наградах прадедушек, прабабушек. Воспитывать уважение к защитникам Отечества</w:t>
      </w:r>
      <w:r>
        <w:rPr>
          <w:spacing w:val="1"/>
        </w:rPr>
        <w:t xml:space="preserve"> </w:t>
      </w:r>
      <w:r>
        <w:t>(возлагать</w:t>
      </w:r>
      <w:r>
        <w:rPr>
          <w:spacing w:val="-4"/>
        </w:rPr>
        <w:t xml:space="preserve"> </w:t>
      </w:r>
      <w:r>
        <w:t>цветы</w:t>
      </w:r>
      <w:r>
        <w:rPr>
          <w:spacing w:val="2"/>
        </w:rPr>
        <w:t xml:space="preserve"> </w:t>
      </w:r>
      <w:r>
        <w:t>к обелискам,</w:t>
      </w:r>
      <w:r>
        <w:rPr>
          <w:spacing w:val="-1"/>
        </w:rPr>
        <w:t xml:space="preserve"> </w:t>
      </w:r>
      <w:r>
        <w:t>памятникам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>
      <w:pPr>
        <w:pStyle w:val="10"/>
        <w:ind w:right="782" w:firstLine="705"/>
      </w:pPr>
      <w:r>
        <w:t>Научить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символам.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 планы-схемы для прохождения простых</w:t>
      </w:r>
      <w:r>
        <w:rPr>
          <w:spacing w:val="1"/>
        </w:rPr>
        <w:t xml:space="preserve"> </w:t>
      </w:r>
      <w:r>
        <w:t>безопасных маршрутов в своем микрорайоне</w:t>
      </w:r>
      <w:r>
        <w:rPr>
          <w:spacing w:val="1"/>
        </w:rPr>
        <w:t xml:space="preserve"> </w:t>
      </w:r>
      <w:r>
        <w:t>(«Найди дорогу из детского сада к ближайшей остановке», «Покажи дорогу из дома в школу», «Найди</w:t>
      </w:r>
      <w:r>
        <w:rPr>
          <w:spacing w:val="1"/>
        </w:rPr>
        <w:t xml:space="preserve"> </w:t>
      </w:r>
      <w:r>
        <w:t>место происшествия» и др.). Поощрять умение детей задавать вопросы по картам, схемам, маршруту,</w:t>
      </w:r>
      <w:r>
        <w:rPr>
          <w:spacing w:val="1"/>
        </w:rPr>
        <w:t xml:space="preserve"> </w:t>
      </w:r>
      <w:r>
        <w:t>расписанию,</w:t>
      </w:r>
      <w:r>
        <w:rPr>
          <w:spacing w:val="-2"/>
        </w:rPr>
        <w:t xml:space="preserve"> </w:t>
      </w:r>
      <w:r>
        <w:t>неизвестным</w:t>
      </w:r>
      <w:r>
        <w:rPr>
          <w:spacing w:val="2"/>
        </w:rPr>
        <w:t xml:space="preserve"> </w:t>
      </w:r>
      <w:r>
        <w:t>дорожным</w:t>
      </w:r>
      <w:r>
        <w:rPr>
          <w:spacing w:val="2"/>
        </w:rPr>
        <w:t xml:space="preserve"> </w:t>
      </w:r>
      <w:r>
        <w:t>знакам.</w:t>
      </w:r>
    </w:p>
    <w:p>
      <w:pPr>
        <w:pStyle w:val="10"/>
        <w:ind w:right="781" w:firstLine="705"/>
      </w:pPr>
      <w:r>
        <w:t>Развивать представления о трудовой деятельности посредством татарских народных сказок («С</w:t>
      </w:r>
      <w:r>
        <w:rPr>
          <w:spacing w:val="1"/>
        </w:rPr>
        <w:t xml:space="preserve"> </w:t>
      </w:r>
      <w:r>
        <w:t>ремеслом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пропадешь,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ремесла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проживешь»,</w:t>
      </w:r>
      <w:r>
        <w:rPr>
          <w:spacing w:val="1"/>
        </w:rPr>
        <w:t xml:space="preserve"> </w:t>
      </w:r>
      <w:r>
        <w:t>«Завещание»,</w:t>
      </w:r>
      <w:r>
        <w:rPr>
          <w:spacing w:val="1"/>
        </w:rPr>
        <w:t xml:space="preserve"> </w:t>
      </w:r>
      <w:r>
        <w:t>«Золотые</w:t>
      </w:r>
      <w:r>
        <w:rPr>
          <w:spacing w:val="1"/>
        </w:rPr>
        <w:t xml:space="preserve"> </w:t>
      </w:r>
      <w:r>
        <w:t>песчинки»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Формировать представления о некоторых современных профессиях (программист, стилист, инженер-</w:t>
      </w:r>
      <w:r>
        <w:rPr>
          <w:spacing w:val="1"/>
        </w:rPr>
        <w:t xml:space="preserve"> </w:t>
      </w:r>
      <w:r>
        <w:t>нефтяник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вызвать</w:t>
      </w:r>
      <w:r>
        <w:rPr>
          <w:spacing w:val="-3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хорошим</w:t>
      </w:r>
      <w:r>
        <w:rPr>
          <w:spacing w:val="1"/>
        </w:rPr>
        <w:t xml:space="preserve"> </w:t>
      </w:r>
      <w:r>
        <w:t>специалистом.</w:t>
      </w:r>
    </w:p>
    <w:p>
      <w:pPr>
        <w:pStyle w:val="10"/>
        <w:ind w:right="796" w:firstLine="720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строительством</w:t>
      </w:r>
      <w:r>
        <w:rPr>
          <w:spacing w:val="1"/>
        </w:rPr>
        <w:t xml:space="preserve"> </w:t>
      </w:r>
      <w:r>
        <w:t>дорог,</w:t>
      </w:r>
      <w:r>
        <w:rPr>
          <w:spacing w:val="1"/>
        </w:rPr>
        <w:t xml:space="preserve"> </w:t>
      </w:r>
      <w:r>
        <w:t>железнодорожных</w:t>
      </w:r>
      <w:r>
        <w:rPr>
          <w:spacing w:val="1"/>
        </w:rPr>
        <w:t xml:space="preserve"> </w:t>
      </w:r>
      <w:r>
        <w:t>путей,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машинами специального назначения, с профессиональной деятельностью строителей. Акцентировать</w:t>
      </w:r>
      <w:r>
        <w:rPr>
          <w:spacing w:val="1"/>
        </w:rPr>
        <w:t xml:space="preserve"> </w:t>
      </w:r>
      <w:r>
        <w:t>внимание детей на происходящие изменения и их влияние на безопасность движения (от качества дорог</w:t>
      </w:r>
      <w:r>
        <w:rPr>
          <w:spacing w:val="1"/>
        </w:rPr>
        <w:t xml:space="preserve"> </w:t>
      </w:r>
      <w:r>
        <w:t>зависит безопасность</w:t>
      </w:r>
      <w:r>
        <w:rPr>
          <w:spacing w:val="1"/>
        </w:rPr>
        <w:t xml:space="preserve"> </w:t>
      </w:r>
      <w:r>
        <w:t>движения).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800" w:firstLine="720"/>
      </w:pPr>
      <w:r>
        <w:t>Побуждать детей к процессу обеспечения личной безопасности (самосохранению) в условиях</w:t>
      </w:r>
      <w:r>
        <w:rPr>
          <w:spacing w:val="1"/>
        </w:rPr>
        <w:t xml:space="preserve"> </w:t>
      </w:r>
      <w:r>
        <w:t>ускоряющегося жизненного</w:t>
      </w:r>
      <w:r>
        <w:rPr>
          <w:spacing w:val="-3"/>
        </w:rPr>
        <w:t xml:space="preserve"> </w:t>
      </w:r>
      <w:r>
        <w:t>ритма на</w:t>
      </w:r>
      <w:r>
        <w:rPr>
          <w:spacing w:val="5"/>
        </w:rPr>
        <w:t xml:space="preserve"> </w:t>
      </w:r>
      <w:r>
        <w:t>дорогах.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ind w:left="1575" w:right="846"/>
        <w:jc w:val="center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>
      <w:pPr>
        <w:ind w:left="813" w:right="793" w:firstLine="705"/>
        <w:jc w:val="both"/>
        <w:rPr>
          <w:i/>
        </w:rPr>
      </w:pPr>
      <w:r>
        <w:rPr>
          <w:i/>
        </w:rPr>
        <w:t>В области «Речевое развитие» основными задачами образовательной деятельности является</w:t>
      </w:r>
      <w:r>
        <w:rPr>
          <w:i/>
          <w:spacing w:val="1"/>
        </w:rPr>
        <w:t xml:space="preserve"> </w:t>
      </w:r>
      <w:r>
        <w:rPr>
          <w:i/>
        </w:rPr>
        <w:t>создание условий для формирования основы речевой и языковой культуры, совершенствования разных</w:t>
      </w:r>
      <w:r>
        <w:rPr>
          <w:i/>
          <w:spacing w:val="1"/>
        </w:rPr>
        <w:t xml:space="preserve"> </w:t>
      </w:r>
      <w:r>
        <w:rPr>
          <w:i/>
        </w:rPr>
        <w:t>сторон</w:t>
      </w:r>
      <w:r>
        <w:rPr>
          <w:i/>
          <w:spacing w:val="2"/>
        </w:rPr>
        <w:t xml:space="preserve"> </w:t>
      </w:r>
      <w:r>
        <w:rPr>
          <w:i/>
        </w:rPr>
        <w:t>речи</w:t>
      </w:r>
      <w:r>
        <w:rPr>
          <w:i/>
          <w:spacing w:val="1"/>
        </w:rPr>
        <w:t xml:space="preserve"> </w:t>
      </w:r>
      <w:r>
        <w:rPr>
          <w:i/>
        </w:rPr>
        <w:t>ребенка,</w:t>
      </w:r>
      <w:r>
        <w:rPr>
          <w:i/>
          <w:spacing w:val="-1"/>
        </w:rPr>
        <w:t xml:space="preserve"> </w:t>
      </w:r>
      <w:r>
        <w:rPr>
          <w:i/>
        </w:rPr>
        <w:t>приобщения его</w:t>
      </w:r>
      <w:r>
        <w:rPr>
          <w:i/>
          <w:spacing w:val="-4"/>
        </w:rPr>
        <w:t xml:space="preserve"> </w:t>
      </w:r>
      <w:r>
        <w:rPr>
          <w:i/>
        </w:rPr>
        <w:t>к</w:t>
      </w:r>
      <w:r>
        <w:rPr>
          <w:i/>
          <w:spacing w:val="-5"/>
        </w:rPr>
        <w:t xml:space="preserve"> </w:t>
      </w:r>
      <w:r>
        <w:rPr>
          <w:i/>
        </w:rPr>
        <w:t>культуре</w:t>
      </w:r>
      <w:r>
        <w:rPr>
          <w:i/>
          <w:spacing w:val="-1"/>
        </w:rPr>
        <w:t xml:space="preserve"> </w:t>
      </w:r>
      <w:r>
        <w:rPr>
          <w:i/>
        </w:rPr>
        <w:t>чтения художественной</w:t>
      </w:r>
      <w:r>
        <w:rPr>
          <w:i/>
          <w:spacing w:val="1"/>
        </w:rPr>
        <w:t xml:space="preserve"> </w:t>
      </w:r>
      <w:r>
        <w:rPr>
          <w:i/>
        </w:rPr>
        <w:t>литературы.</w:t>
      </w:r>
    </w:p>
    <w:p>
      <w:pPr>
        <w:pStyle w:val="3"/>
        <w:spacing w:before="3" w:line="251" w:lineRule="exact"/>
        <w:ind w:left="1518"/>
      </w:pPr>
      <w:r>
        <w:t>В сфере</w:t>
      </w:r>
      <w:r>
        <w:rPr>
          <w:spacing w:val="-3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ребенка</w:t>
      </w:r>
    </w:p>
    <w:p>
      <w:pPr>
        <w:pStyle w:val="10"/>
        <w:ind w:right="781" w:firstLine="705"/>
      </w:pPr>
      <w:r>
        <w:t>Обеспечить полное овладение русскоязычными детьми лексическим объемом, предусмотренным</w:t>
      </w:r>
      <w:r>
        <w:rPr>
          <w:spacing w:val="-52"/>
        </w:rPr>
        <w:t xml:space="preserve"> </w:t>
      </w:r>
      <w:r>
        <w:t>УМК «Татарча сөйләшәбез», не менее 167 слов, обогащать речь смысловым содержанием. В процессе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фразовых</w:t>
      </w:r>
      <w:r>
        <w:rPr>
          <w:spacing w:val="1"/>
        </w:rPr>
        <w:t xml:space="preserve"> </w:t>
      </w:r>
      <w:r>
        <w:t>конструкциях.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Создавать ситуацию</w:t>
      </w:r>
      <w:r>
        <w:rPr>
          <w:spacing w:val="-5"/>
        </w:rPr>
        <w:t xml:space="preserve"> </w:t>
      </w:r>
      <w:r>
        <w:t>успеха.</w:t>
      </w:r>
    </w:p>
    <w:p>
      <w:pPr>
        <w:pStyle w:val="10"/>
        <w:ind w:right="793" w:firstLine="566"/>
      </w:pPr>
      <w:r>
        <w:t>Посредством</w:t>
      </w:r>
      <w:r>
        <w:rPr>
          <w:spacing w:val="1"/>
        </w:rPr>
        <w:t xml:space="preserve"> </w:t>
      </w:r>
      <w:r>
        <w:t>использования современных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(методы</w:t>
      </w:r>
      <w:r>
        <w:rPr>
          <w:spacing w:val="1"/>
        </w:rPr>
        <w:t xml:space="preserve"> </w:t>
      </w:r>
      <w:r>
        <w:t>развивающего обучения,</w:t>
      </w:r>
      <w:r>
        <w:rPr>
          <w:spacing w:val="1"/>
        </w:rPr>
        <w:t xml:space="preserve"> </w:t>
      </w:r>
      <w:r>
        <w:t>метод звуковых ассоциаций, Сингапурский метод), технологии проектирования «Мы теперь большими</w:t>
      </w:r>
      <w:r>
        <w:rPr>
          <w:spacing w:val="1"/>
        </w:rPr>
        <w:t xml:space="preserve"> </w:t>
      </w:r>
      <w:r>
        <w:t>стали,</w:t>
      </w:r>
      <w:r>
        <w:rPr>
          <w:spacing w:val="1"/>
        </w:rPr>
        <w:t xml:space="preserve"> </w:t>
      </w:r>
      <w:r>
        <w:t>скоро в</w:t>
      </w:r>
      <w:r>
        <w:rPr>
          <w:spacing w:val="1"/>
        </w:rPr>
        <w:t xml:space="preserve"> </w:t>
      </w:r>
      <w:r>
        <w:t>школу мы пойдём»,</w:t>
      </w:r>
      <w:r>
        <w:rPr>
          <w:spacing w:val="1"/>
        </w:rPr>
        <w:t xml:space="preserve"> </w:t>
      </w:r>
      <w:r>
        <w:t>информационно-коммуникационных технологий,</w:t>
      </w:r>
      <w:r>
        <w:rPr>
          <w:spacing w:val="1"/>
        </w:rPr>
        <w:t xml:space="preserve"> </w:t>
      </w:r>
      <w:r>
        <w:t>аудио записей,</w:t>
      </w:r>
      <w:r>
        <w:rPr>
          <w:spacing w:val="1"/>
        </w:rPr>
        <w:t xml:space="preserve"> </w:t>
      </w:r>
      <w:r>
        <w:t>анимационных сюжетов, мультипликационной и видеопродукции, режиссёрских и дидактических игр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признак,</w:t>
      </w:r>
      <w:r>
        <w:rPr>
          <w:spacing w:val="1"/>
        </w:rPr>
        <w:t xml:space="preserve"> </w:t>
      </w:r>
      <w:r>
        <w:t>действие.</w:t>
      </w:r>
      <w:r>
        <w:rPr>
          <w:spacing w:val="56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-6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повествовательных и</w:t>
      </w:r>
      <w:r>
        <w:rPr>
          <w:spacing w:val="-3"/>
        </w:rPr>
        <w:t xml:space="preserve"> </w:t>
      </w:r>
      <w:r>
        <w:t>вопросительных предложений.</w:t>
      </w:r>
    </w:p>
    <w:p>
      <w:pPr>
        <w:pStyle w:val="10"/>
        <w:spacing w:line="253" w:lineRule="exact"/>
        <w:ind w:left="1518" w:firstLine="0"/>
      </w:pPr>
      <w:r>
        <w:t>Продолжать</w:t>
      </w:r>
      <w:r>
        <w:rPr>
          <w:spacing w:val="87"/>
        </w:rPr>
        <w:t xml:space="preserve"> </w:t>
      </w:r>
      <w:r>
        <w:t xml:space="preserve">работу  </w:t>
      </w:r>
      <w:r>
        <w:rPr>
          <w:spacing w:val="27"/>
        </w:rPr>
        <w:t xml:space="preserve"> </w:t>
      </w:r>
      <w:r>
        <w:t xml:space="preserve">в  </w:t>
      </w:r>
      <w:r>
        <w:rPr>
          <w:spacing w:val="34"/>
        </w:rPr>
        <w:t xml:space="preserve"> </w:t>
      </w:r>
      <w:r>
        <w:t xml:space="preserve">рабочих  </w:t>
      </w:r>
      <w:r>
        <w:rPr>
          <w:spacing w:val="33"/>
        </w:rPr>
        <w:t xml:space="preserve"> </w:t>
      </w:r>
      <w:r>
        <w:t xml:space="preserve">тетрадях,  </w:t>
      </w:r>
      <w:r>
        <w:rPr>
          <w:spacing w:val="34"/>
        </w:rPr>
        <w:t xml:space="preserve"> </w:t>
      </w:r>
      <w:r>
        <w:t xml:space="preserve">добиваться  </w:t>
      </w:r>
      <w:r>
        <w:rPr>
          <w:spacing w:val="32"/>
        </w:rPr>
        <w:t xml:space="preserve"> </w:t>
      </w:r>
      <w:r>
        <w:t xml:space="preserve">четкого  </w:t>
      </w:r>
      <w:r>
        <w:rPr>
          <w:spacing w:val="28"/>
        </w:rPr>
        <w:t xml:space="preserve"> </w:t>
      </w:r>
      <w:r>
        <w:t xml:space="preserve">выполнения  </w:t>
      </w:r>
      <w:r>
        <w:rPr>
          <w:spacing w:val="32"/>
        </w:rPr>
        <w:t xml:space="preserve"> </w:t>
      </w:r>
      <w:r>
        <w:t>инструкции.</w:t>
      </w:r>
    </w:p>
    <w:p>
      <w:pPr>
        <w:pStyle w:val="10"/>
        <w:ind w:firstLine="0"/>
      </w:pPr>
      <w:r>
        <w:t>Формировать</w:t>
      </w:r>
      <w:r>
        <w:rPr>
          <w:spacing w:val="-5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деятельности.</w:t>
      </w:r>
    </w:p>
    <w:p>
      <w:pPr>
        <w:pStyle w:val="10"/>
        <w:ind w:right="788" w:firstLine="705"/>
      </w:pP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ТРИЗ,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составлять</w:t>
      </w:r>
      <w:r>
        <w:rPr>
          <w:spacing w:val="56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 (3-8 предложений) про себя, по серии ситуативных картинок с одним действующим лицом,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наблюдений.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двусловных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многословным</w:t>
      </w:r>
      <w:r>
        <w:rPr>
          <w:spacing w:val="1"/>
        </w:rPr>
        <w:t xml:space="preserve"> </w:t>
      </w:r>
      <w:r>
        <w:t>высказываниям</w:t>
      </w:r>
      <w:r>
        <w:rPr>
          <w:spacing w:val="-4"/>
        </w:rPr>
        <w:t xml:space="preserve"> </w:t>
      </w:r>
      <w:r>
        <w:t>на татарском</w:t>
      </w:r>
      <w:r>
        <w:rPr>
          <w:spacing w:val="1"/>
        </w:rPr>
        <w:t xml:space="preserve"> </w:t>
      </w:r>
      <w:r>
        <w:t>языке.</w:t>
      </w:r>
    </w:p>
    <w:p>
      <w:pPr>
        <w:pStyle w:val="10"/>
        <w:ind w:right="786" w:firstLine="705"/>
      </w:pPr>
      <w:r>
        <w:t>Учить детей</w:t>
      </w:r>
      <w:r>
        <w:rPr>
          <w:spacing w:val="1"/>
        </w:rPr>
        <w:t xml:space="preserve"> </w:t>
      </w:r>
      <w:r>
        <w:t>не только отдельным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действиям, но также умению 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 общения и самостоятельно находить речевое решение в новых условиях, выбирая для этого</w:t>
      </w:r>
      <w:r>
        <w:rPr>
          <w:spacing w:val="1"/>
        </w:rPr>
        <w:t xml:space="preserve"> </w:t>
      </w:r>
      <w:r>
        <w:t>соответствующие слова и грамматические средства. Правильно пользоваться системой окончаний для</w:t>
      </w:r>
      <w:r>
        <w:rPr>
          <w:spacing w:val="1"/>
        </w:rPr>
        <w:t xml:space="preserve"> </w:t>
      </w:r>
      <w:r>
        <w:t>согласования слов в предложении. Способствовать точной передаче мыслей в речи, развивать речевой</w:t>
      </w:r>
      <w:r>
        <w:rPr>
          <w:spacing w:val="1"/>
        </w:rPr>
        <w:t xml:space="preserve"> </w:t>
      </w:r>
      <w:r>
        <w:t>самоконтроль.</w:t>
      </w:r>
    </w:p>
    <w:p>
      <w:pPr>
        <w:pStyle w:val="10"/>
        <w:ind w:right="795" w:firstLine="705"/>
      </w:pPr>
      <w:r>
        <w:t>Погружать детей в языковую среду, давать возможность прислушиваться к речи собеседника,</w:t>
      </w:r>
      <w:r>
        <w:rPr>
          <w:spacing w:val="1"/>
        </w:rPr>
        <w:t xml:space="preserve"> </w:t>
      </w:r>
      <w:r>
        <w:t>говорящего на татарском языке в реальной обстановке, стремиться понять (или догадаться) о чем он</w:t>
      </w:r>
      <w:r>
        <w:rPr>
          <w:spacing w:val="1"/>
        </w:rPr>
        <w:t xml:space="preserve"> </w:t>
      </w:r>
      <w:r>
        <w:t>говорит, вступать в диалог и поддерживать его, достигать коммуникативной цели при ограниченном</w:t>
      </w:r>
      <w:r>
        <w:rPr>
          <w:spacing w:val="1"/>
        </w:rPr>
        <w:t xml:space="preserve"> </w:t>
      </w:r>
      <w:r>
        <w:t>владении</w:t>
      </w:r>
      <w:r>
        <w:rPr>
          <w:spacing w:val="1"/>
        </w:rPr>
        <w:t xml:space="preserve"> </w:t>
      </w:r>
      <w:r>
        <w:t>татарским языком.</w:t>
      </w:r>
      <w:r>
        <w:rPr>
          <w:spacing w:val="2"/>
        </w:rPr>
        <w:t xml:space="preserve"> </w:t>
      </w:r>
      <w:r>
        <w:t>Поощрять применение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реальной</w:t>
      </w:r>
      <w:r>
        <w:rPr>
          <w:spacing w:val="2"/>
        </w:rPr>
        <w:t xml:space="preserve"> </w:t>
      </w:r>
      <w:r>
        <w:t>языковой</w:t>
      </w:r>
      <w:r>
        <w:rPr>
          <w:spacing w:val="2"/>
        </w:rPr>
        <w:t xml:space="preserve"> </w:t>
      </w:r>
      <w:r>
        <w:t>среде.</w:t>
      </w:r>
    </w:p>
    <w:p>
      <w:pPr>
        <w:pStyle w:val="10"/>
        <w:ind w:right="788" w:firstLine="705"/>
      </w:pPr>
      <w:r>
        <w:t>Осуществлять коммуникативно-деятельностный подход к развитию речи русскоязычных детей.</w:t>
      </w:r>
      <w:r>
        <w:rPr>
          <w:spacing w:val="1"/>
        </w:rPr>
        <w:t xml:space="preserve"> </w:t>
      </w:r>
      <w:r>
        <w:t>Поощрять стремление использовать виды татарского народного фольклора, наиболее употребительные</w:t>
      </w:r>
      <w:r>
        <w:rPr>
          <w:spacing w:val="1"/>
        </w:rPr>
        <w:t xml:space="preserve"> </w:t>
      </w:r>
      <w:r>
        <w:t>слова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выражения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специфически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повседневном</w:t>
      </w:r>
      <w:r>
        <w:rPr>
          <w:spacing w:val="-1"/>
        </w:rPr>
        <w:t xml:space="preserve"> </w:t>
      </w:r>
      <w:r>
        <w:t>общении.</w:t>
      </w:r>
    </w:p>
    <w:p>
      <w:pPr>
        <w:pStyle w:val="10"/>
        <w:ind w:right="794" w:firstLine="705"/>
      </w:pPr>
      <w:r>
        <w:t>Предоставлять детям возможность прослушивать песни, попеть, поводить хороводы, посмотреть</w:t>
      </w:r>
      <w:r>
        <w:rPr>
          <w:spacing w:val="1"/>
        </w:rPr>
        <w:t xml:space="preserve"> </w:t>
      </w:r>
      <w:r>
        <w:t>сборник</w:t>
      </w:r>
      <w:r>
        <w:rPr>
          <w:spacing w:val="10"/>
        </w:rPr>
        <w:t xml:space="preserve"> </w:t>
      </w:r>
      <w:r>
        <w:t>мультфильмов</w:t>
      </w:r>
      <w:r>
        <w:rPr>
          <w:spacing w:val="13"/>
        </w:rPr>
        <w:t xml:space="preserve"> </w:t>
      </w:r>
      <w:r>
        <w:t>«В</w:t>
      </w:r>
      <w:r>
        <w:rPr>
          <w:spacing w:val="12"/>
        </w:rPr>
        <w:t xml:space="preserve"> </w:t>
      </w:r>
      <w:r>
        <w:t>стране</w:t>
      </w:r>
      <w:r>
        <w:rPr>
          <w:spacing w:val="5"/>
        </w:rPr>
        <w:t xml:space="preserve"> </w:t>
      </w:r>
      <w:r>
        <w:t>сказок»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мотивам</w:t>
      </w:r>
      <w:r>
        <w:rPr>
          <w:spacing w:val="6"/>
        </w:rPr>
        <w:t xml:space="preserve"> </w:t>
      </w:r>
      <w:r>
        <w:t>произведений</w:t>
      </w:r>
      <w:r>
        <w:rPr>
          <w:spacing w:val="13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Алиша</w:t>
      </w:r>
      <w:r>
        <w:rPr>
          <w:spacing w:val="14"/>
        </w:rPr>
        <w:t xml:space="preserve"> </w:t>
      </w:r>
      <w:r>
        <w:t>студии</w:t>
      </w:r>
    </w:p>
    <w:p>
      <w:pPr>
        <w:pStyle w:val="10"/>
        <w:ind w:right="784" w:firstLine="0"/>
      </w:pPr>
      <w:r>
        <w:t>«Татармультфильм»,</w:t>
      </w:r>
      <w:r>
        <w:rPr>
          <w:spacing w:val="1"/>
        </w:rPr>
        <w:t xml:space="preserve"> </w:t>
      </w:r>
      <w:r>
        <w:t>телепередач</w:t>
      </w:r>
      <w:r>
        <w:rPr>
          <w:spacing w:val="1"/>
        </w:rPr>
        <w:t xml:space="preserve"> </w:t>
      </w:r>
      <w:r>
        <w:t>«Поем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учим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«Күчтәнәч»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удовлетворение от познавательной и творческой активности. Закладывать основы языковой 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10"/>
        <w:spacing w:before="1"/>
        <w:ind w:right="794" w:firstLine="705"/>
      </w:pPr>
      <w:r>
        <w:t>Предоставлять детям возможность рассказывать стихотворения в Международный день родного</w:t>
      </w:r>
      <w:r>
        <w:rPr>
          <w:spacing w:val="1"/>
        </w:rPr>
        <w:t xml:space="preserve"> </w:t>
      </w:r>
      <w:r>
        <w:t>языка, на конкурсе чтецов, литературном вечере. Формировать интонационную выразительность речи.</w:t>
      </w:r>
      <w:r>
        <w:rPr>
          <w:spacing w:val="1"/>
        </w:rPr>
        <w:t xml:space="preserve"> </w:t>
      </w:r>
      <w:r>
        <w:t>Дать возможность</w:t>
      </w:r>
      <w:r>
        <w:rPr>
          <w:spacing w:val="1"/>
        </w:rPr>
        <w:t xml:space="preserve"> </w:t>
      </w:r>
      <w:r>
        <w:t>испытать</w:t>
      </w:r>
      <w:r>
        <w:rPr>
          <w:spacing w:val="-3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радости</w:t>
      </w:r>
      <w:r>
        <w:rPr>
          <w:spacing w:val="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очередного</w:t>
      </w:r>
      <w:r>
        <w:rPr>
          <w:spacing w:val="-3"/>
        </w:rPr>
        <w:t xml:space="preserve"> </w:t>
      </w:r>
      <w:r>
        <w:t>выступления.</w:t>
      </w:r>
    </w:p>
    <w:p>
      <w:pPr>
        <w:pStyle w:val="10"/>
        <w:spacing w:before="2" w:line="237" w:lineRule="auto"/>
        <w:ind w:right="797" w:firstLine="705"/>
      </w:pP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татарский,</w:t>
      </w:r>
      <w:r>
        <w:rPr>
          <w:spacing w:val="55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память.</w:t>
      </w:r>
    </w:p>
    <w:p>
      <w:pPr>
        <w:pStyle w:val="10"/>
        <w:spacing w:before="1"/>
        <w:ind w:right="794" w:firstLine="705"/>
      </w:pPr>
      <w:r>
        <w:t>Осуществлять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 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русскоязычного</w:t>
      </w:r>
      <w:r>
        <w:rPr>
          <w:spacing w:val="-4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ситуациях.</w:t>
      </w:r>
    </w:p>
    <w:p>
      <w:pPr>
        <w:pStyle w:val="10"/>
        <w:ind w:right="786" w:firstLine="566"/>
      </w:pPr>
      <w:r>
        <w:t>Помочь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высказываниями-репликами,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конструктивную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прогнозированию</w:t>
      </w:r>
      <w:r>
        <w:rPr>
          <w:spacing w:val="55"/>
        </w:rPr>
        <w:t xml:space="preserve"> </w:t>
      </w:r>
      <w:r>
        <w:t>чужих</w:t>
      </w:r>
      <w:r>
        <w:rPr>
          <w:spacing w:val="1"/>
        </w:rPr>
        <w:t xml:space="preserve"> </w:t>
      </w:r>
      <w:r>
        <w:t>речевых высказываний в пределах диалога. Способствовать переходу от мини-диалогов к развернутым</w:t>
      </w:r>
      <w:r>
        <w:rPr>
          <w:spacing w:val="1"/>
        </w:rPr>
        <w:t xml:space="preserve"> </w:t>
      </w:r>
      <w:r>
        <w:t>формам диалогической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монологической</w:t>
      </w:r>
      <w:r>
        <w:rPr>
          <w:spacing w:val="2"/>
        </w:rPr>
        <w:t xml:space="preserve"> </w:t>
      </w:r>
      <w:r>
        <w:t>речи.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left="1518" w:firstLine="0"/>
      </w:pPr>
      <w:r>
        <w:t>Подготовить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дальнейшему, более</w:t>
      </w:r>
      <w:r>
        <w:rPr>
          <w:spacing w:val="-3"/>
        </w:rPr>
        <w:t xml:space="preserve"> </w:t>
      </w:r>
      <w:r>
        <w:t>осознанному</w:t>
      </w:r>
      <w:r>
        <w:rPr>
          <w:spacing w:val="-7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татарского</w:t>
      </w:r>
      <w:r>
        <w:rPr>
          <w:spacing w:val="-7"/>
        </w:rPr>
        <w:t xml:space="preserve"> </w:t>
      </w:r>
      <w:r>
        <w:t>языка.</w:t>
      </w:r>
    </w:p>
    <w:p>
      <w:pPr>
        <w:pStyle w:val="3"/>
        <w:spacing w:before="6" w:line="249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приобщения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произведений</w:t>
      </w:r>
    </w:p>
    <w:p>
      <w:pPr>
        <w:pStyle w:val="10"/>
        <w:spacing w:line="242" w:lineRule="auto"/>
        <w:ind w:right="790" w:firstLine="705"/>
      </w:pPr>
      <w:r>
        <w:t>Расширять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художественного,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-52"/>
        </w:rPr>
        <w:t xml:space="preserve"> </w:t>
      </w:r>
      <w:r>
        <w:t>энциклопедического характера. Расширять знания детей о книге как результате деятельности писателя</w:t>
      </w:r>
      <w:r>
        <w:rPr>
          <w:spacing w:val="1"/>
        </w:rPr>
        <w:t xml:space="preserve"> </w:t>
      </w:r>
      <w:r>
        <w:t>(поэта),</w:t>
      </w:r>
      <w:r>
        <w:rPr>
          <w:spacing w:val="3"/>
        </w:rPr>
        <w:t xml:space="preserve"> </w:t>
      </w:r>
      <w:r>
        <w:t>художника и</w:t>
      </w:r>
      <w:r>
        <w:rPr>
          <w:spacing w:val="3"/>
        </w:rPr>
        <w:t xml:space="preserve"> </w:t>
      </w:r>
      <w:r>
        <w:t>работников</w:t>
      </w:r>
      <w:r>
        <w:rPr>
          <w:spacing w:val="3"/>
        </w:rPr>
        <w:t xml:space="preserve"> </w:t>
      </w:r>
      <w:r>
        <w:t>типографии.</w:t>
      </w:r>
    </w:p>
    <w:p>
      <w:pPr>
        <w:pStyle w:val="10"/>
        <w:ind w:right="794" w:firstLine="705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отличительными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придумать свои</w:t>
      </w:r>
      <w:r>
        <w:rPr>
          <w:spacing w:val="-1"/>
        </w:rPr>
        <w:t xml:space="preserve"> </w:t>
      </w:r>
      <w:r>
        <w:t>версии</w:t>
      </w:r>
      <w:r>
        <w:rPr>
          <w:spacing w:val="3"/>
        </w:rPr>
        <w:t xml:space="preserve"> </w:t>
      </w:r>
      <w:r>
        <w:t>происходящего.</w:t>
      </w:r>
    </w:p>
    <w:p>
      <w:pPr>
        <w:pStyle w:val="10"/>
        <w:ind w:right="793" w:firstLine="705"/>
      </w:pPr>
      <w:r>
        <w:t>Способствовать положительному реагированию на предложение чтения произведений больших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продолжением).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ежедневного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литературе.</w:t>
      </w:r>
    </w:p>
    <w:p>
      <w:pPr>
        <w:pStyle w:val="10"/>
        <w:ind w:right="793" w:firstLine="705"/>
      </w:pPr>
      <w:r>
        <w:t>Учить</w:t>
      </w:r>
      <w:r>
        <w:rPr>
          <w:spacing w:val="1"/>
        </w:rPr>
        <w:t xml:space="preserve"> </w:t>
      </w:r>
      <w:r>
        <w:t>составлению</w:t>
      </w:r>
      <w:r>
        <w:rPr>
          <w:spacing w:val="1"/>
        </w:rPr>
        <w:t xml:space="preserve"> </w:t>
      </w:r>
      <w:r>
        <w:t>комбинированных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повествовательных монологов, включение диалогов), составлению плана собственных</w:t>
      </w:r>
      <w:r>
        <w:rPr>
          <w:spacing w:val="1"/>
        </w:rPr>
        <w:t xml:space="preserve"> </w:t>
      </w:r>
      <w:r>
        <w:t>высказываний и</w:t>
      </w:r>
      <w:r>
        <w:rPr>
          <w:spacing w:val="1"/>
        </w:rPr>
        <w:t xml:space="preserve"> </w:t>
      </w:r>
      <w:r>
        <w:t>выдерживанию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рассказывания.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эмоциональной передачи содержания некоторых прозаических текстов, выразительного чтения наизусть</w:t>
      </w:r>
      <w:r>
        <w:rPr>
          <w:spacing w:val="-52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3"/>
        </w:rPr>
        <w:t xml:space="preserve"> </w:t>
      </w:r>
      <w:r>
        <w:t>участия в</w:t>
      </w:r>
      <w:r>
        <w:rPr>
          <w:spacing w:val="-2"/>
        </w:rPr>
        <w:t xml:space="preserve"> </w:t>
      </w:r>
      <w:r>
        <w:t>музыкальной</w:t>
      </w:r>
      <w:r>
        <w:rPr>
          <w:spacing w:val="2"/>
        </w:rPr>
        <w:t xml:space="preserve"> </w:t>
      </w:r>
      <w:r>
        <w:t>драматизации</w:t>
      </w:r>
      <w:r>
        <w:rPr>
          <w:spacing w:val="2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сказок.</w:t>
      </w:r>
    </w:p>
    <w:p>
      <w:pPr>
        <w:pStyle w:val="10"/>
        <w:spacing w:line="242" w:lineRule="auto"/>
        <w:ind w:right="796" w:firstLine="705"/>
      </w:pPr>
      <w:r>
        <w:t>Используя сказки народов Поволжья, развивать формы воображения, в основе которых лежит</w:t>
      </w:r>
      <w:r>
        <w:rPr>
          <w:spacing w:val="1"/>
        </w:rPr>
        <w:t xml:space="preserve"> </w:t>
      </w:r>
      <w:r>
        <w:t>интерпретация литературного</w:t>
      </w:r>
      <w:r>
        <w:rPr>
          <w:spacing w:val="-3"/>
        </w:rPr>
        <w:t xml:space="preserve"> </w:t>
      </w:r>
      <w:r>
        <w:t>образа.</w:t>
      </w:r>
    </w:p>
    <w:p>
      <w:pPr>
        <w:pStyle w:val="10"/>
        <w:ind w:right="784" w:firstLine="705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1"/>
        </w:rPr>
        <w:t xml:space="preserve"> </w:t>
      </w:r>
      <w:r>
        <w:t>творчеству.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стимулируя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стиля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жанра.</w:t>
      </w:r>
    </w:p>
    <w:p>
      <w:pPr>
        <w:pStyle w:val="10"/>
        <w:spacing w:line="237" w:lineRule="auto"/>
        <w:ind w:right="795" w:firstLine="705"/>
      </w:pPr>
      <w:r>
        <w:t>Познакомить с татарским народным юмором («Два лентяя», «Ответ иголки» и др.). 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юмора.</w:t>
      </w:r>
    </w:p>
    <w:p>
      <w:pPr>
        <w:pStyle w:val="10"/>
        <w:ind w:right="794" w:firstLine="705"/>
      </w:pPr>
      <w:r>
        <w:t>Помочь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рекомендовать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книжных</w:t>
      </w:r>
      <w:r>
        <w:rPr>
          <w:spacing w:val="24"/>
        </w:rPr>
        <w:t xml:space="preserve"> </w:t>
      </w:r>
      <w:r>
        <w:t>выставок,</w:t>
      </w:r>
      <w:r>
        <w:rPr>
          <w:spacing w:val="30"/>
        </w:rPr>
        <w:t xml:space="preserve"> </w:t>
      </w:r>
      <w:r>
        <w:t>ярмарок,</w:t>
      </w:r>
      <w:r>
        <w:rPr>
          <w:spacing w:val="26"/>
        </w:rPr>
        <w:t xml:space="preserve"> </w:t>
      </w:r>
      <w:r>
        <w:t>просмотра</w:t>
      </w:r>
      <w:r>
        <w:rPr>
          <w:spacing w:val="30"/>
        </w:rPr>
        <w:t xml:space="preserve"> </w:t>
      </w:r>
      <w:r>
        <w:t>спектаклей</w:t>
      </w:r>
      <w:r>
        <w:rPr>
          <w:spacing w:val="30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юных</w:t>
      </w:r>
      <w:r>
        <w:rPr>
          <w:spacing w:val="24"/>
        </w:rPr>
        <w:t xml:space="preserve"> </w:t>
      </w:r>
      <w:r>
        <w:t>зрителей</w:t>
      </w:r>
      <w:r>
        <w:rPr>
          <w:spacing w:val="30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ТГАТ</w:t>
      </w:r>
      <w:r>
        <w:rPr>
          <w:spacing w:val="28"/>
        </w:rPr>
        <w:t xml:space="preserve"> </w:t>
      </w:r>
      <w:r>
        <w:t>им.</w:t>
      </w:r>
      <w:r>
        <w:rPr>
          <w:spacing w:val="26"/>
        </w:rPr>
        <w:t xml:space="preserve"> </w:t>
      </w:r>
      <w:r>
        <w:t>Г.</w:t>
      </w:r>
      <w:r>
        <w:rPr>
          <w:spacing w:val="26"/>
        </w:rPr>
        <w:t xml:space="preserve"> </w:t>
      </w:r>
      <w:r>
        <w:t>Камала:</w:t>
      </w:r>
    </w:p>
    <w:p>
      <w:pPr>
        <w:pStyle w:val="10"/>
        <w:ind w:firstLine="0"/>
      </w:pPr>
      <w:r>
        <w:t>«Деревенский</w:t>
      </w:r>
      <w:r>
        <w:rPr>
          <w:spacing w:val="-1"/>
        </w:rPr>
        <w:t xml:space="preserve"> </w:t>
      </w:r>
      <w:r>
        <w:t>пес</w:t>
      </w:r>
      <w:r>
        <w:rPr>
          <w:spacing w:val="-2"/>
        </w:rPr>
        <w:t xml:space="preserve"> </w:t>
      </w:r>
      <w:r>
        <w:t>Акбай»</w:t>
      </w:r>
      <w:r>
        <w:rPr>
          <w:spacing w:val="-6"/>
        </w:rPr>
        <w:t xml:space="preserve"> </w:t>
      </w:r>
      <w:r>
        <w:t>(Т.</w:t>
      </w:r>
      <w:r>
        <w:rPr>
          <w:spacing w:val="-4"/>
        </w:rPr>
        <w:t xml:space="preserve"> </w:t>
      </w:r>
      <w:r>
        <w:t>Миннуллин),</w:t>
      </w:r>
      <w:r>
        <w:rPr>
          <w:spacing w:val="-4"/>
        </w:rPr>
        <w:t xml:space="preserve"> </w:t>
      </w:r>
      <w:r>
        <w:t>«Игра</w:t>
      </w:r>
      <w:r>
        <w:rPr>
          <w:spacing w:val="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монстриком»</w:t>
      </w:r>
      <w:r>
        <w:rPr>
          <w:spacing w:val="-6"/>
        </w:rPr>
        <w:t xml:space="preserve"> </w:t>
      </w:r>
      <w:r>
        <w:t>(И.</w:t>
      </w:r>
      <w:r>
        <w:rPr>
          <w:spacing w:val="1"/>
        </w:rPr>
        <w:t xml:space="preserve"> </w:t>
      </w:r>
      <w:r>
        <w:t>Зайниев)</w:t>
      </w:r>
      <w:r>
        <w:rPr>
          <w:spacing w:val="-3"/>
        </w:rPr>
        <w:t xml:space="preserve"> </w:t>
      </w:r>
      <w:r>
        <w:t>и др.</w:t>
      </w:r>
    </w:p>
    <w:p>
      <w:pPr>
        <w:pStyle w:val="10"/>
        <w:spacing w:before="8"/>
        <w:ind w:left="0" w:firstLine="0"/>
        <w:jc w:val="left"/>
        <w:rPr>
          <w:sz w:val="21"/>
        </w:rPr>
      </w:pPr>
    </w:p>
    <w:p>
      <w:pPr>
        <w:pStyle w:val="2"/>
        <w:ind w:left="929" w:right="906"/>
        <w:jc w:val="center"/>
      </w:pPr>
      <w:r>
        <w:t>ХУДОЖЕСТВЕННО-ЭСТЕТИЧЕСКОЕ</w:t>
      </w:r>
      <w:r>
        <w:rPr>
          <w:spacing w:val="45"/>
        </w:rPr>
        <w:t xml:space="preserve"> </w:t>
      </w:r>
      <w:r>
        <w:t>РАЗВИТИЕ</w:t>
      </w:r>
    </w:p>
    <w:p>
      <w:pPr>
        <w:ind w:left="813" w:right="784" w:firstLine="705"/>
        <w:jc w:val="both"/>
        <w:rPr>
          <w:i/>
        </w:rPr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 является создание условий для развития у детей интереса к</w:t>
      </w:r>
      <w:r>
        <w:rPr>
          <w:i/>
          <w:spacing w:val="1"/>
        </w:rPr>
        <w:t xml:space="preserve"> </w:t>
      </w:r>
      <w:r>
        <w:rPr>
          <w:i/>
        </w:rPr>
        <w:t>эстетической стороне</w:t>
      </w:r>
      <w:r>
        <w:rPr>
          <w:i/>
          <w:spacing w:val="1"/>
        </w:rPr>
        <w:t xml:space="preserve"> </w:t>
      </w:r>
      <w:r>
        <w:rPr>
          <w:i/>
        </w:rPr>
        <w:t>действительности, ознакомления с разными видами и жанрами искусства (словесного, музыкального,</w:t>
      </w:r>
      <w:r>
        <w:rPr>
          <w:i/>
          <w:spacing w:val="1"/>
        </w:rPr>
        <w:t xml:space="preserve"> </w:t>
      </w:r>
      <w:r>
        <w:rPr>
          <w:i/>
        </w:rPr>
        <w:t>изобразительного), в том числе народного творчества, приобщения к разным видам художественно-</w:t>
      </w:r>
      <w:r>
        <w:rPr>
          <w:i/>
          <w:spacing w:val="1"/>
        </w:rPr>
        <w:t xml:space="preserve"> </w:t>
      </w:r>
      <w:r>
        <w:rPr>
          <w:i/>
        </w:rPr>
        <w:t>эстетической</w:t>
      </w:r>
      <w:r>
        <w:rPr>
          <w:i/>
          <w:spacing w:val="1"/>
        </w:rPr>
        <w:t xml:space="preserve"> </w:t>
      </w:r>
      <w:r>
        <w:rPr>
          <w:i/>
        </w:rPr>
        <w:t>действительности,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потребности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творческом</w:t>
      </w:r>
      <w:r>
        <w:rPr>
          <w:i/>
          <w:spacing w:val="1"/>
        </w:rPr>
        <w:t xml:space="preserve"> </w:t>
      </w:r>
      <w:r>
        <w:rPr>
          <w:i/>
        </w:rPr>
        <w:t>самовыражении,</w:t>
      </w:r>
      <w:r>
        <w:rPr>
          <w:i/>
          <w:spacing w:val="1"/>
        </w:rPr>
        <w:t xml:space="preserve"> </w:t>
      </w:r>
      <w:r>
        <w:rPr>
          <w:i/>
        </w:rPr>
        <w:t>инициативности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самостоятельности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2"/>
        </w:rPr>
        <w:t xml:space="preserve"> </w:t>
      </w:r>
      <w:r>
        <w:rPr>
          <w:i/>
        </w:rPr>
        <w:t>воплощении</w:t>
      </w:r>
      <w:r>
        <w:rPr>
          <w:i/>
          <w:spacing w:val="1"/>
        </w:rPr>
        <w:t xml:space="preserve"> </w:t>
      </w:r>
      <w:r>
        <w:rPr>
          <w:i/>
        </w:rPr>
        <w:t>художественного</w:t>
      </w:r>
      <w:r>
        <w:rPr>
          <w:i/>
          <w:spacing w:val="1"/>
        </w:rPr>
        <w:t xml:space="preserve"> </w:t>
      </w:r>
      <w:r>
        <w:rPr>
          <w:i/>
        </w:rPr>
        <w:t>замысла.</w:t>
      </w:r>
    </w:p>
    <w:p>
      <w:pPr>
        <w:pStyle w:val="3"/>
        <w:spacing w:before="3" w:line="240" w:lineRule="auto"/>
        <w:ind w:right="792" w:firstLine="705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жанрами,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творчества</w:t>
      </w:r>
    </w:p>
    <w:p>
      <w:pPr>
        <w:pStyle w:val="10"/>
        <w:spacing w:line="242" w:lineRule="auto"/>
        <w:ind w:right="784" w:firstLine="705"/>
        <w:jc w:val="right"/>
      </w:pPr>
      <w:r>
        <w:t>Продолжать</w:t>
      </w:r>
      <w:r>
        <w:rPr>
          <w:spacing w:val="42"/>
        </w:rPr>
        <w:t xml:space="preserve"> </w:t>
      </w:r>
      <w:r>
        <w:t>знакомство</w:t>
      </w:r>
      <w:r>
        <w:rPr>
          <w:spacing w:val="37"/>
        </w:rPr>
        <w:t xml:space="preserve"> </w:t>
      </w:r>
      <w:r>
        <w:t>детей</w:t>
      </w:r>
      <w:r>
        <w:rPr>
          <w:spacing w:val="44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литературными</w:t>
      </w:r>
      <w:r>
        <w:rPr>
          <w:spacing w:val="44"/>
        </w:rPr>
        <w:t xml:space="preserve"> </w:t>
      </w:r>
      <w:r>
        <w:t>произведениями</w:t>
      </w:r>
      <w:r>
        <w:rPr>
          <w:spacing w:val="44"/>
        </w:rPr>
        <w:t xml:space="preserve"> </w:t>
      </w:r>
      <w:r>
        <w:t>Г.</w:t>
      </w:r>
      <w:r>
        <w:rPr>
          <w:spacing w:val="40"/>
        </w:rPr>
        <w:t xml:space="preserve"> </w:t>
      </w:r>
      <w:r>
        <w:t>Тукая,</w:t>
      </w:r>
      <w:r>
        <w:rPr>
          <w:spacing w:val="40"/>
        </w:rPr>
        <w:t xml:space="preserve"> </w:t>
      </w:r>
      <w:r>
        <w:t>видами</w:t>
      </w:r>
      <w:r>
        <w:rPr>
          <w:spacing w:val="44"/>
        </w:rPr>
        <w:t xml:space="preserve"> </w:t>
      </w:r>
      <w:r>
        <w:t>искусства,</w:t>
      </w:r>
      <w:r>
        <w:rPr>
          <w:spacing w:val="-52"/>
        </w:rPr>
        <w:t xml:space="preserve"> </w:t>
      </w:r>
      <w:r>
        <w:t>отражающими</w:t>
      </w:r>
      <w:r>
        <w:rPr>
          <w:spacing w:val="76"/>
        </w:rPr>
        <w:t xml:space="preserve"> </w:t>
      </w:r>
      <w:r>
        <w:t>его</w:t>
      </w:r>
      <w:r>
        <w:rPr>
          <w:spacing w:val="76"/>
        </w:rPr>
        <w:t xml:space="preserve"> </w:t>
      </w:r>
      <w:r>
        <w:t>творчество</w:t>
      </w:r>
      <w:r>
        <w:rPr>
          <w:spacing w:val="75"/>
        </w:rPr>
        <w:t xml:space="preserve"> </w:t>
      </w:r>
      <w:r>
        <w:t>(балет</w:t>
      </w:r>
      <w:r>
        <w:rPr>
          <w:spacing w:val="85"/>
        </w:rPr>
        <w:t xml:space="preserve"> </w:t>
      </w:r>
      <w:r>
        <w:t>«Шурале»</w:t>
      </w:r>
      <w:r>
        <w:rPr>
          <w:spacing w:val="79"/>
        </w:rPr>
        <w:t xml:space="preserve"> </w:t>
      </w:r>
      <w:r>
        <w:t>Ф.</w:t>
      </w:r>
      <w:r>
        <w:rPr>
          <w:spacing w:val="78"/>
        </w:rPr>
        <w:t xml:space="preserve"> </w:t>
      </w:r>
      <w:r>
        <w:t>Яруллина,</w:t>
      </w:r>
      <w:r>
        <w:rPr>
          <w:spacing w:val="77"/>
        </w:rPr>
        <w:t xml:space="preserve"> </w:t>
      </w:r>
      <w:r>
        <w:t>«Водяная»</w:t>
      </w:r>
      <w:r>
        <w:rPr>
          <w:spacing w:val="76"/>
        </w:rPr>
        <w:t xml:space="preserve"> </w:t>
      </w:r>
      <w:r>
        <w:t>А.</w:t>
      </w:r>
      <w:r>
        <w:rPr>
          <w:spacing w:val="82"/>
        </w:rPr>
        <w:t xml:space="preserve"> </w:t>
      </w:r>
      <w:r>
        <w:t>Бакирова,</w:t>
      </w:r>
      <w:r>
        <w:rPr>
          <w:spacing w:val="94"/>
        </w:rPr>
        <w:t xml:space="preserve"> </w:t>
      </w:r>
      <w:r>
        <w:t>симфония</w:t>
      </w:r>
    </w:p>
    <w:p>
      <w:pPr>
        <w:pStyle w:val="10"/>
        <w:ind w:left="780" w:right="786" w:firstLine="0"/>
        <w:jc w:val="right"/>
      </w:pPr>
      <w:r>
        <w:t>«Кырлай»</w:t>
      </w:r>
      <w:r>
        <w:rPr>
          <w:spacing w:val="21"/>
        </w:rPr>
        <w:t xml:space="preserve"> </w:t>
      </w:r>
      <w:r>
        <w:t>Н.</w:t>
      </w:r>
      <w:r>
        <w:rPr>
          <w:spacing w:val="23"/>
        </w:rPr>
        <w:t xml:space="preserve"> </w:t>
      </w:r>
      <w:r>
        <w:t>Жиганова,</w:t>
      </w:r>
      <w:r>
        <w:rPr>
          <w:spacing w:val="23"/>
        </w:rPr>
        <w:t xml:space="preserve"> </w:t>
      </w:r>
      <w:r>
        <w:t>скульптурные</w:t>
      </w:r>
      <w:r>
        <w:rPr>
          <w:spacing w:val="1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живописные</w:t>
      </w:r>
      <w:r>
        <w:rPr>
          <w:spacing w:val="19"/>
        </w:rPr>
        <w:t xml:space="preserve"> </w:t>
      </w:r>
      <w:r>
        <w:t>произведения</w:t>
      </w:r>
      <w:r>
        <w:rPr>
          <w:spacing w:val="25"/>
        </w:rPr>
        <w:t xml:space="preserve"> </w:t>
      </w:r>
      <w:r>
        <w:t>Б.</w:t>
      </w:r>
      <w:r>
        <w:rPr>
          <w:spacing w:val="28"/>
        </w:rPr>
        <w:t xml:space="preserve"> </w:t>
      </w:r>
      <w:r>
        <w:t>Урманче,</w:t>
      </w:r>
      <w:r>
        <w:rPr>
          <w:spacing w:val="28"/>
        </w:rPr>
        <w:t xml:space="preserve"> </w:t>
      </w:r>
      <w:r>
        <w:t>И.</w:t>
      </w:r>
      <w:r>
        <w:rPr>
          <w:spacing w:val="23"/>
        </w:rPr>
        <w:t xml:space="preserve"> </w:t>
      </w:r>
      <w:r>
        <w:t>Казакова,</w:t>
      </w:r>
      <w:r>
        <w:rPr>
          <w:spacing w:val="23"/>
        </w:rPr>
        <w:t xml:space="preserve"> </w:t>
      </w:r>
      <w:r>
        <w:t>Б.</w:t>
      </w:r>
      <w:r>
        <w:rPr>
          <w:spacing w:val="-52"/>
        </w:rPr>
        <w:t xml:space="preserve"> </w:t>
      </w:r>
      <w:r>
        <w:t>Альменова, Ф. Аминова и др.). Формировать предпосылки ценностно-смыслового понимания искусства.</w:t>
      </w:r>
      <w:r>
        <w:rPr>
          <w:spacing w:val="-52"/>
        </w:rPr>
        <w:t xml:space="preserve"> </w:t>
      </w:r>
      <w:r>
        <w:t>Создавать</w:t>
      </w:r>
      <w:r>
        <w:rPr>
          <w:spacing w:val="56"/>
        </w:rPr>
        <w:t xml:space="preserve"> </w:t>
      </w:r>
      <w:r>
        <w:t>условия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полноценного</w:t>
      </w:r>
      <w:r>
        <w:rPr>
          <w:spacing w:val="56"/>
        </w:rPr>
        <w:t xml:space="preserve"> </w:t>
      </w:r>
      <w:r>
        <w:t>восприятия   детьми   произведений   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0"/>
        </w:rPr>
        <w:t xml:space="preserve"> </w:t>
      </w:r>
      <w:r>
        <w:t>Познакомить</w:t>
      </w:r>
      <w:r>
        <w:rPr>
          <w:spacing w:val="4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произведениями</w:t>
      </w:r>
      <w:r>
        <w:rPr>
          <w:spacing w:val="5"/>
        </w:rPr>
        <w:t xml:space="preserve"> </w:t>
      </w:r>
      <w:r>
        <w:t>живописи</w:t>
      </w:r>
      <w:r>
        <w:rPr>
          <w:spacing w:val="6"/>
        </w:rPr>
        <w:t xml:space="preserve"> </w:t>
      </w:r>
      <w:r>
        <w:t>Музея</w:t>
      </w:r>
      <w:r>
        <w:rPr>
          <w:spacing w:val="8"/>
        </w:rPr>
        <w:t xml:space="preserve"> </w:t>
      </w:r>
      <w:r>
        <w:t>изобразительных</w:t>
      </w:r>
      <w:r>
        <w:rPr>
          <w:spacing w:val="10"/>
        </w:rPr>
        <w:t xml:space="preserve"> </w:t>
      </w:r>
      <w:r>
        <w:t>искусств</w:t>
      </w:r>
      <w:r>
        <w:rPr>
          <w:spacing w:val="10"/>
        </w:rPr>
        <w:t xml:space="preserve"> </w:t>
      </w:r>
      <w:r>
        <w:t>Республики</w:t>
      </w:r>
      <w:r>
        <w:rPr>
          <w:spacing w:val="-52"/>
        </w:rPr>
        <w:t xml:space="preserve"> </w:t>
      </w:r>
      <w:r>
        <w:t>Татарстан:</w:t>
      </w:r>
      <w:r>
        <w:rPr>
          <w:spacing w:val="32"/>
        </w:rPr>
        <w:t xml:space="preserve"> </w:t>
      </w:r>
      <w:r>
        <w:t>«Читающая</w:t>
      </w:r>
      <w:r>
        <w:rPr>
          <w:spacing w:val="32"/>
        </w:rPr>
        <w:t xml:space="preserve"> </w:t>
      </w:r>
      <w:r>
        <w:t>девушка»</w:t>
      </w:r>
      <w:r>
        <w:rPr>
          <w:spacing w:val="31"/>
        </w:rPr>
        <w:t xml:space="preserve"> </w:t>
      </w:r>
      <w:r>
        <w:t>И.Е.</w:t>
      </w:r>
      <w:r>
        <w:rPr>
          <w:spacing w:val="34"/>
        </w:rPr>
        <w:t xml:space="preserve"> </w:t>
      </w:r>
      <w:r>
        <w:t>Репина,</w:t>
      </w:r>
      <w:r>
        <w:rPr>
          <w:spacing w:val="34"/>
        </w:rPr>
        <w:t xml:space="preserve"> </w:t>
      </w:r>
      <w:r>
        <w:t>«Портрет</w:t>
      </w:r>
      <w:r>
        <w:rPr>
          <w:spacing w:val="35"/>
        </w:rPr>
        <w:t xml:space="preserve"> </w:t>
      </w:r>
      <w:r>
        <w:t>Вари</w:t>
      </w:r>
      <w:r>
        <w:rPr>
          <w:spacing w:val="38"/>
        </w:rPr>
        <w:t xml:space="preserve"> </w:t>
      </w:r>
      <w:r>
        <w:t>Адоратской»</w:t>
      </w:r>
      <w:r>
        <w:rPr>
          <w:spacing w:val="31"/>
        </w:rPr>
        <w:t xml:space="preserve"> </w:t>
      </w:r>
      <w:r>
        <w:t>Н.И.</w:t>
      </w:r>
      <w:r>
        <w:rPr>
          <w:spacing w:val="34"/>
        </w:rPr>
        <w:t xml:space="preserve"> </w:t>
      </w:r>
      <w:r>
        <w:t>Фешина,</w:t>
      </w:r>
      <w:r>
        <w:rPr>
          <w:spacing w:val="34"/>
        </w:rPr>
        <w:t xml:space="preserve"> </w:t>
      </w:r>
      <w:r>
        <w:t>«Полянка»</w:t>
      </w:r>
      <w:r>
        <w:rPr>
          <w:spacing w:val="-52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Шишкина,</w:t>
      </w:r>
      <w:r>
        <w:rPr>
          <w:spacing w:val="2"/>
        </w:rPr>
        <w:t xml:space="preserve"> </w:t>
      </w:r>
      <w:r>
        <w:t>«Перед</w:t>
      </w:r>
      <w:r>
        <w:rPr>
          <w:spacing w:val="3"/>
        </w:rPr>
        <w:t xml:space="preserve"> </w:t>
      </w:r>
      <w:r>
        <w:t>приговором» Х.</w:t>
      </w:r>
      <w:r>
        <w:rPr>
          <w:spacing w:val="6"/>
        </w:rPr>
        <w:t xml:space="preserve"> </w:t>
      </w:r>
      <w:r>
        <w:t>Якупова,</w:t>
      </w:r>
      <w:r>
        <w:rPr>
          <w:spacing w:val="2"/>
        </w:rPr>
        <w:t xml:space="preserve"> </w:t>
      </w:r>
      <w:r>
        <w:t>«Маленький</w:t>
      </w:r>
      <w:r>
        <w:rPr>
          <w:spacing w:val="-3"/>
        </w:rPr>
        <w:t xml:space="preserve"> </w:t>
      </w:r>
      <w:r>
        <w:t>Тукай» И.</w:t>
      </w:r>
      <w:r>
        <w:rPr>
          <w:spacing w:val="1"/>
        </w:rPr>
        <w:t xml:space="preserve"> </w:t>
      </w:r>
      <w:r>
        <w:t>Казакова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  <w:r>
        <w:rPr>
          <w:spacing w:val="2"/>
        </w:rPr>
        <w:t xml:space="preserve"> </w:t>
      </w:r>
      <w:r>
        <w:t>Способствовать</w:t>
      </w:r>
      <w:r>
        <w:rPr>
          <w:spacing w:val="-52"/>
        </w:rPr>
        <w:t xml:space="preserve"> </w:t>
      </w:r>
      <w:r>
        <w:t>дальнейшему</w:t>
      </w:r>
      <w:r>
        <w:rPr>
          <w:spacing w:val="18"/>
        </w:rPr>
        <w:t xml:space="preserve"> </w:t>
      </w:r>
      <w:r>
        <w:t>развитию</w:t>
      </w:r>
      <w:r>
        <w:rPr>
          <w:spacing w:val="22"/>
        </w:rPr>
        <w:t xml:space="preserve"> </w:t>
      </w:r>
      <w:r>
        <w:t>предпосылок</w:t>
      </w:r>
      <w:r>
        <w:rPr>
          <w:spacing w:val="22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восприятия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понимания</w:t>
      </w:r>
      <w:r>
        <w:rPr>
          <w:spacing w:val="18"/>
        </w:rPr>
        <w:t xml:space="preserve"> </w:t>
      </w:r>
      <w:r>
        <w:t>произведений</w:t>
      </w:r>
      <w:r>
        <w:rPr>
          <w:spacing w:val="24"/>
        </w:rPr>
        <w:t xml:space="preserve"> </w:t>
      </w:r>
      <w:r>
        <w:t>искусства.</w:t>
      </w:r>
      <w:r>
        <w:rPr>
          <w:spacing w:val="26"/>
        </w:rPr>
        <w:t xml:space="preserve"> </w:t>
      </w:r>
      <w:r>
        <w:t>Поощрять</w:t>
      </w:r>
    </w:p>
    <w:p>
      <w:pPr>
        <w:pStyle w:val="10"/>
        <w:spacing w:line="251" w:lineRule="exact"/>
        <w:ind w:firstLine="0"/>
      </w:pPr>
      <w:r>
        <w:t>самостоятельную</w:t>
      </w:r>
      <w:r>
        <w:rPr>
          <w:spacing w:val="-5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произведений.</w:t>
      </w:r>
    </w:p>
    <w:p>
      <w:pPr>
        <w:pStyle w:val="10"/>
        <w:ind w:right="786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древнейшим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обработкой</w:t>
      </w:r>
      <w:r>
        <w:rPr>
          <w:spacing w:val="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Организовать посещение Музея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НКЦ</w:t>
      </w:r>
      <w:r>
        <w:rPr>
          <w:spacing w:val="1"/>
        </w:rPr>
        <w:t xml:space="preserve"> </w:t>
      </w:r>
      <w:r>
        <w:t>«Казань»,</w:t>
      </w:r>
      <w:r>
        <w:rPr>
          <w:spacing w:val="1"/>
        </w:rPr>
        <w:t xml:space="preserve"> </w:t>
      </w:r>
      <w:r>
        <w:t>где сохранились предметы</w:t>
      </w:r>
      <w:r>
        <w:rPr>
          <w:spacing w:val="1"/>
        </w:rPr>
        <w:t xml:space="preserve"> </w:t>
      </w:r>
      <w:r>
        <w:t>домашней</w:t>
      </w:r>
      <w:r>
        <w:rPr>
          <w:spacing w:val="13"/>
        </w:rPr>
        <w:t xml:space="preserve"> </w:t>
      </w:r>
      <w:r>
        <w:t>утвари:</w:t>
      </w:r>
      <w:r>
        <w:rPr>
          <w:spacing w:val="10"/>
        </w:rPr>
        <w:t xml:space="preserve"> </w:t>
      </w:r>
      <w:r>
        <w:t>серебряные</w:t>
      </w:r>
      <w:r>
        <w:rPr>
          <w:spacing w:val="6"/>
        </w:rPr>
        <w:t xml:space="preserve"> </w:t>
      </w:r>
      <w:r>
        <w:t>подносы,</w:t>
      </w:r>
      <w:r>
        <w:rPr>
          <w:spacing w:val="15"/>
        </w:rPr>
        <w:t xml:space="preserve"> </w:t>
      </w:r>
      <w:r>
        <w:t>блюда,</w:t>
      </w:r>
      <w:r>
        <w:rPr>
          <w:spacing w:val="14"/>
        </w:rPr>
        <w:t xml:space="preserve"> </w:t>
      </w:r>
      <w:r>
        <w:t>медночеканные</w:t>
      </w:r>
      <w:r>
        <w:rPr>
          <w:spacing w:val="6"/>
        </w:rPr>
        <w:t xml:space="preserve"> </w:t>
      </w:r>
      <w:r>
        <w:t>кувшины,</w:t>
      </w:r>
      <w:r>
        <w:rPr>
          <w:spacing w:val="10"/>
        </w:rPr>
        <w:t xml:space="preserve"> </w:t>
      </w:r>
      <w:r>
        <w:t>кумганы,</w:t>
      </w:r>
      <w:r>
        <w:rPr>
          <w:spacing w:val="14"/>
        </w:rPr>
        <w:t xml:space="preserve"> </w:t>
      </w:r>
      <w:r>
        <w:t>бронзовые</w:t>
      </w:r>
      <w:r>
        <w:rPr>
          <w:spacing w:val="6"/>
        </w:rPr>
        <w:t xml:space="preserve"> </w:t>
      </w:r>
      <w:r>
        <w:t>замочки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фигурок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украшающие</w:t>
      </w:r>
      <w:r>
        <w:rPr>
          <w:spacing w:val="1"/>
        </w:rPr>
        <w:t xml:space="preserve"> </w:t>
      </w:r>
      <w:r>
        <w:t>интерьеры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экстерьеры общественных зданий. Учить бережно относиться к культурным ценностям и правильно</w:t>
      </w:r>
      <w:r>
        <w:rPr>
          <w:spacing w:val="1"/>
        </w:rPr>
        <w:t xml:space="preserve"> </w:t>
      </w:r>
      <w:r>
        <w:t>вести</w:t>
      </w:r>
      <w:r>
        <w:rPr>
          <w:spacing w:val="2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музее.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2" w:firstLine="705"/>
      </w:pPr>
      <w:r>
        <w:t>Рассмотреть с детьми старинные ювелирные украшения: кольца, серьги, браслеты («бэлязэк»),</w:t>
      </w:r>
      <w:r>
        <w:rPr>
          <w:spacing w:val="1"/>
        </w:rPr>
        <w:t xml:space="preserve"> </w:t>
      </w:r>
      <w:r>
        <w:t>накосники</w:t>
      </w:r>
      <w:r>
        <w:rPr>
          <w:spacing w:val="1"/>
        </w:rPr>
        <w:t xml:space="preserve"> </w:t>
      </w:r>
      <w:r>
        <w:t>(«чулпы»),</w:t>
      </w:r>
      <w:r>
        <w:rPr>
          <w:spacing w:val="1"/>
        </w:rPr>
        <w:t xml:space="preserve"> </w:t>
      </w:r>
      <w:r>
        <w:t>шейно-нагрудные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(«яка</w:t>
      </w:r>
      <w:r>
        <w:rPr>
          <w:spacing w:val="1"/>
        </w:rPr>
        <w:t xml:space="preserve"> </w:t>
      </w:r>
      <w:r>
        <w:t>чылбыры»),</w:t>
      </w:r>
      <w:r>
        <w:rPr>
          <w:spacing w:val="1"/>
        </w:rPr>
        <w:t xml:space="preserve"> </w:t>
      </w:r>
      <w:r>
        <w:t>перевязки</w:t>
      </w:r>
      <w:r>
        <w:rPr>
          <w:spacing w:val="1"/>
        </w:rPr>
        <w:t xml:space="preserve"> </w:t>
      </w:r>
      <w:r>
        <w:t>(«хэситэ»)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Познакомить с творчеством современных художников-ювелиров (И. Фазулзянов, С.В. Ковалевская, В.О.</w:t>
      </w:r>
      <w:r>
        <w:rPr>
          <w:spacing w:val="-52"/>
        </w:rPr>
        <w:t xml:space="preserve"> </w:t>
      </w:r>
      <w:r>
        <w:t>Ковалевский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Обратить</w:t>
      </w:r>
      <w:r>
        <w:rPr>
          <w:spacing w:val="-3"/>
        </w:rPr>
        <w:t xml:space="preserve"> </w:t>
      </w:r>
      <w:r>
        <w:t>внимание</w:t>
      </w:r>
      <w:r>
        <w:rPr>
          <w:spacing w:val="-6"/>
        </w:rPr>
        <w:t xml:space="preserve"> </w:t>
      </w:r>
      <w:r>
        <w:t>на национальное</w:t>
      </w:r>
      <w:r>
        <w:rPr>
          <w:spacing w:val="-6"/>
        </w:rPr>
        <w:t xml:space="preserve"> </w:t>
      </w:r>
      <w:r>
        <w:t>своеобразие</w:t>
      </w:r>
      <w:r>
        <w:rPr>
          <w:spacing w:val="-5"/>
        </w:rPr>
        <w:t xml:space="preserve"> </w:t>
      </w:r>
      <w:r>
        <w:t>ювелирных</w:t>
      </w:r>
      <w:r>
        <w:rPr>
          <w:spacing w:val="1"/>
        </w:rPr>
        <w:t xml:space="preserve"> </w:t>
      </w:r>
      <w:r>
        <w:t>изделий.</w:t>
      </w:r>
    </w:p>
    <w:p>
      <w:pPr>
        <w:pStyle w:val="10"/>
        <w:ind w:right="788" w:firstLine="705"/>
      </w:pP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золотошвейном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промысле</w:t>
      </w:r>
      <w:r>
        <w:rPr>
          <w:spacing w:val="1"/>
        </w:rPr>
        <w:t xml:space="preserve"> </w:t>
      </w:r>
      <w:r>
        <w:t>татарского народа.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расшитые тюбетейки,</w:t>
      </w:r>
      <w:r>
        <w:rPr>
          <w:spacing w:val="1"/>
        </w:rPr>
        <w:t xml:space="preserve"> </w:t>
      </w:r>
      <w:r>
        <w:t>женскую</w:t>
      </w:r>
      <w:r>
        <w:rPr>
          <w:spacing w:val="1"/>
        </w:rPr>
        <w:t xml:space="preserve"> </w:t>
      </w:r>
      <w:r>
        <w:t>бархатную</w:t>
      </w:r>
      <w:r>
        <w:rPr>
          <w:spacing w:val="1"/>
        </w:rPr>
        <w:t xml:space="preserve"> </w:t>
      </w:r>
      <w:r>
        <w:t>обувь,</w:t>
      </w:r>
      <w:r>
        <w:rPr>
          <w:spacing w:val="1"/>
        </w:rPr>
        <w:t xml:space="preserve"> </w:t>
      </w:r>
      <w:r>
        <w:t>кисеты,</w:t>
      </w:r>
      <w:r>
        <w:rPr>
          <w:spacing w:val="1"/>
        </w:rPr>
        <w:t xml:space="preserve"> </w:t>
      </w:r>
      <w:r>
        <w:t>калфаки и др.</w:t>
      </w:r>
      <w:r>
        <w:rPr>
          <w:spacing w:val="1"/>
        </w:rPr>
        <w:t xml:space="preserve"> </w:t>
      </w:r>
      <w:r>
        <w:t>Обратить внимание на</w:t>
      </w:r>
      <w:r>
        <w:rPr>
          <w:spacing w:val="1"/>
        </w:rPr>
        <w:t xml:space="preserve"> </w:t>
      </w:r>
      <w:r>
        <w:t>наиболее популярные композиции</w:t>
      </w:r>
      <w:r>
        <w:rPr>
          <w:spacing w:val="1"/>
        </w:rPr>
        <w:t xml:space="preserve"> </w:t>
      </w:r>
      <w:r>
        <w:t>– «золотое перо» («алтын</w:t>
      </w:r>
      <w:r>
        <w:rPr>
          <w:spacing w:val="1"/>
        </w:rPr>
        <w:t xml:space="preserve"> </w:t>
      </w:r>
      <w:r>
        <w:t>каурый»), мотивы букета, птиц,</w:t>
      </w:r>
      <w:r>
        <w:rPr>
          <w:spacing w:val="1"/>
        </w:rPr>
        <w:t xml:space="preserve"> </w:t>
      </w:r>
      <w:r>
        <w:t>пшеничного колоса, звезд и полумесяца и др. Развивать интерес к</w:t>
      </w:r>
      <w:r>
        <w:rPr>
          <w:spacing w:val="1"/>
        </w:rPr>
        <w:t xml:space="preserve"> </w:t>
      </w:r>
      <w:r>
        <w:t>предметам искусства.</w:t>
      </w:r>
    </w:p>
    <w:p>
      <w:pPr>
        <w:pStyle w:val="10"/>
        <w:ind w:right="782" w:firstLine="705"/>
      </w:pPr>
      <w:r>
        <w:t>Обучать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подбирая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предпочтениями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вышивки</w:t>
      </w:r>
      <w:r>
        <w:rPr>
          <w:spacing w:val="1"/>
        </w:rPr>
        <w:t xml:space="preserve"> </w:t>
      </w:r>
      <w:r>
        <w:t>(тамбурный</w:t>
      </w:r>
      <w:r>
        <w:rPr>
          <w:spacing w:val="1"/>
        </w:rPr>
        <w:t xml:space="preserve"> </w:t>
      </w:r>
      <w:r>
        <w:t>шов,</w:t>
      </w:r>
      <w:r>
        <w:rPr>
          <w:spacing w:val="1"/>
        </w:rPr>
        <w:t xml:space="preserve"> </w:t>
      </w:r>
      <w:r>
        <w:t>шитье</w:t>
      </w:r>
      <w:r>
        <w:rPr>
          <w:spacing w:val="1"/>
        </w:rPr>
        <w:t xml:space="preserve"> </w:t>
      </w:r>
      <w:r>
        <w:t>бисером),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изготовлении</w:t>
      </w:r>
      <w:r>
        <w:rPr>
          <w:spacing w:val="2"/>
        </w:rPr>
        <w:t xml:space="preserve"> </w:t>
      </w:r>
      <w:r>
        <w:t>подарка близким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колорите.</w:t>
      </w:r>
    </w:p>
    <w:p>
      <w:pPr>
        <w:pStyle w:val="10"/>
        <w:ind w:right="795" w:firstLine="705"/>
      </w:pPr>
      <w:r>
        <w:t>Продолжать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архитектурой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(села):</w:t>
      </w:r>
      <w:r>
        <w:rPr>
          <w:spacing w:val="1"/>
        </w:rPr>
        <w:t xml:space="preserve"> </w:t>
      </w:r>
      <w:r>
        <w:t>соборных</w:t>
      </w:r>
      <w:r>
        <w:rPr>
          <w:spacing w:val="1"/>
        </w:rPr>
        <w:t xml:space="preserve"> </w:t>
      </w:r>
      <w:r>
        <w:t>мечетей,</w:t>
      </w:r>
      <w:r>
        <w:rPr>
          <w:spacing w:val="1"/>
        </w:rPr>
        <w:t xml:space="preserve"> </w:t>
      </w:r>
      <w:r>
        <w:t>храмовой архитектуры (соборная мечеть Кул Шариф, Раифский Богородицкий мужской монастырь).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украшающих</w:t>
      </w:r>
      <w:r>
        <w:rPr>
          <w:spacing w:val="1"/>
        </w:rPr>
        <w:t xml:space="preserve"> </w:t>
      </w:r>
      <w:r>
        <w:t>деталей.</w:t>
      </w:r>
    </w:p>
    <w:p>
      <w:pPr>
        <w:pStyle w:val="10"/>
        <w:ind w:right="791" w:firstLine="705"/>
      </w:pP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книжной</w:t>
      </w:r>
      <w:r>
        <w:rPr>
          <w:spacing w:val="1"/>
        </w:rPr>
        <w:t xml:space="preserve"> </w:t>
      </w:r>
      <w:r>
        <w:t>иллюстрации.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художников-</w:t>
      </w:r>
      <w:r>
        <w:rPr>
          <w:spacing w:val="1"/>
        </w:rPr>
        <w:t xml:space="preserve"> </w:t>
      </w:r>
      <w:r>
        <w:t>иллюстраторов, проиллюстрировавших образ Шурале в детской литературе (Ф. Аминов, Б. Алменов, В.</w:t>
      </w:r>
      <w:r>
        <w:rPr>
          <w:spacing w:val="1"/>
        </w:rPr>
        <w:t xml:space="preserve"> </w:t>
      </w:r>
      <w:r>
        <w:t>Булатов,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Валиахметов,</w:t>
      </w:r>
      <w:r>
        <w:rPr>
          <w:spacing w:val="1"/>
        </w:rPr>
        <w:t xml:space="preserve"> </w:t>
      </w:r>
      <w:r>
        <w:t>А. Тамергалина,</w:t>
      </w:r>
      <w:r>
        <w:rPr>
          <w:spacing w:val="1"/>
        </w:rPr>
        <w:t xml:space="preserve"> </w:t>
      </w:r>
      <w:r>
        <w:t>Б. Урманче,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Хазиахметов,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Шамсетдинов и др.).</w:t>
      </w:r>
      <w:r>
        <w:rPr>
          <w:spacing w:val="1"/>
        </w:rPr>
        <w:t xml:space="preserve"> </w:t>
      </w:r>
      <w:r>
        <w:t>Обратить внимание на</w:t>
      </w:r>
      <w:r>
        <w:rPr>
          <w:spacing w:val="1"/>
        </w:rPr>
        <w:t xml:space="preserve"> </w:t>
      </w:r>
      <w:r>
        <w:t>выражение отношения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 сказочному персонажу.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рассматриванию книжных</w:t>
      </w:r>
      <w:r>
        <w:rPr>
          <w:spacing w:val="-2"/>
        </w:rPr>
        <w:t xml:space="preserve"> </w:t>
      </w:r>
      <w:r>
        <w:t>иллюстраций,</w:t>
      </w:r>
      <w:r>
        <w:rPr>
          <w:spacing w:val="-2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задавать</w:t>
      </w:r>
      <w:r>
        <w:rPr>
          <w:spacing w:val="-3"/>
        </w:rPr>
        <w:t xml:space="preserve"> </w:t>
      </w:r>
      <w:r>
        <w:t>вопросы.</w:t>
      </w:r>
    </w:p>
    <w:p>
      <w:pPr>
        <w:spacing w:before="7"/>
        <w:ind w:left="813" w:right="789" w:firstLine="705"/>
        <w:jc w:val="both"/>
        <w:rPr>
          <w:b/>
          <w:i/>
        </w:rPr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приобщения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разным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видам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художественно-эстетической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действительности,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 потребности в творческом самовыражении, инициативности и самостоятельности 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воплощении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художественного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замысла</w:t>
      </w:r>
    </w:p>
    <w:p>
      <w:pPr>
        <w:pStyle w:val="10"/>
        <w:spacing w:before="1"/>
        <w:ind w:left="0" w:firstLine="0"/>
        <w:jc w:val="left"/>
        <w:rPr>
          <w:b/>
          <w:i/>
        </w:rPr>
      </w:pPr>
    </w:p>
    <w:p>
      <w:pPr>
        <w:pStyle w:val="2"/>
        <w:spacing w:line="249" w:lineRule="exact"/>
        <w:ind w:left="1518"/>
        <w:jc w:val="left"/>
      </w:pPr>
      <w:r>
        <w:t>Изобразительная</w:t>
      </w:r>
      <w:r>
        <w:rPr>
          <w:spacing w:val="-5"/>
        </w:rPr>
        <w:t xml:space="preserve"> </w:t>
      </w:r>
      <w:r>
        <w:t>деятельность</w:t>
      </w:r>
    </w:p>
    <w:p>
      <w:pPr>
        <w:spacing w:line="249" w:lineRule="exact"/>
        <w:ind w:left="1518"/>
        <w:rPr>
          <w:i/>
        </w:rPr>
      </w:pPr>
      <w:r>
        <w:rPr>
          <w:i/>
        </w:rPr>
        <w:t>Рисование</w:t>
      </w:r>
    </w:p>
    <w:p>
      <w:pPr>
        <w:pStyle w:val="10"/>
        <w:spacing w:before="1"/>
        <w:ind w:left="1518" w:firstLine="0"/>
        <w:jc w:val="left"/>
      </w:pPr>
      <w:r>
        <w:t>Продолжать</w:t>
      </w:r>
      <w:r>
        <w:rPr>
          <w:spacing w:val="41"/>
        </w:rPr>
        <w:t xml:space="preserve"> </w:t>
      </w:r>
      <w:r>
        <w:t>знакомство</w:t>
      </w:r>
      <w:r>
        <w:rPr>
          <w:spacing w:val="36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элементами</w:t>
      </w:r>
      <w:r>
        <w:rPr>
          <w:spacing w:val="42"/>
        </w:rPr>
        <w:t xml:space="preserve"> </w:t>
      </w:r>
      <w:r>
        <w:t>национального</w:t>
      </w:r>
      <w:r>
        <w:rPr>
          <w:spacing w:val="42"/>
        </w:rPr>
        <w:t xml:space="preserve"> </w:t>
      </w:r>
      <w:r>
        <w:t>орнамента.</w:t>
      </w:r>
      <w:r>
        <w:rPr>
          <w:spacing w:val="39"/>
        </w:rPr>
        <w:t xml:space="preserve"> </w:t>
      </w:r>
      <w:r>
        <w:t>Рассмотреть</w:t>
      </w:r>
      <w:r>
        <w:rPr>
          <w:spacing w:val="42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детьми</w:t>
      </w:r>
      <w:r>
        <w:rPr>
          <w:spacing w:val="43"/>
        </w:rPr>
        <w:t xml:space="preserve"> </w:t>
      </w:r>
      <w:r>
        <w:t>образ</w:t>
      </w:r>
    </w:p>
    <w:p>
      <w:pPr>
        <w:pStyle w:val="10"/>
        <w:spacing w:before="4" w:line="237" w:lineRule="auto"/>
        <w:ind w:right="910" w:firstLine="0"/>
        <w:jc w:val="left"/>
      </w:pPr>
      <w:r>
        <w:t>«древа</w:t>
      </w:r>
      <w:r>
        <w:rPr>
          <w:spacing w:val="1"/>
        </w:rPr>
        <w:t xml:space="preserve"> </w:t>
      </w:r>
      <w:r>
        <w:t>жизни».</w:t>
      </w:r>
      <w:r>
        <w:rPr>
          <w:spacing w:val="1"/>
        </w:rPr>
        <w:t xml:space="preserve"> </w:t>
      </w:r>
      <w:r>
        <w:t>Обратить внимание 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- ассиметричный, на цветочный</w:t>
      </w:r>
      <w:r>
        <w:rPr>
          <w:spacing w:val="1"/>
        </w:rPr>
        <w:t xml:space="preserve"> </w:t>
      </w:r>
      <w:r>
        <w:t>букет,</w:t>
      </w:r>
      <w:r>
        <w:rPr>
          <w:spacing w:val="1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котором одновременно</w:t>
      </w:r>
      <w:r>
        <w:rPr>
          <w:spacing w:val="-3"/>
        </w:rPr>
        <w:t xml:space="preserve"> </w:t>
      </w:r>
      <w:r>
        <w:t>могут использоваться</w:t>
      </w:r>
      <w:r>
        <w:rPr>
          <w:spacing w:val="1"/>
        </w:rPr>
        <w:t xml:space="preserve"> </w:t>
      </w:r>
      <w:r>
        <w:t>мотивы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цветов.</w:t>
      </w:r>
    </w:p>
    <w:p>
      <w:pPr>
        <w:pStyle w:val="10"/>
        <w:spacing w:before="1"/>
        <w:ind w:right="793" w:firstLine="705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рисования: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асимметричного</w:t>
      </w:r>
      <w:r>
        <w:rPr>
          <w:spacing w:val="1"/>
        </w:rPr>
        <w:t xml:space="preserve"> </w:t>
      </w:r>
      <w:r>
        <w:t>букета,</w:t>
      </w:r>
      <w:r>
        <w:rPr>
          <w:spacing w:val="1"/>
        </w:rPr>
        <w:t xml:space="preserve"> </w:t>
      </w:r>
      <w:r>
        <w:t>представляющего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изящно</w:t>
      </w:r>
      <w:r>
        <w:rPr>
          <w:spacing w:val="1"/>
        </w:rPr>
        <w:t xml:space="preserve"> </w:t>
      </w:r>
      <w:r>
        <w:t>изогнутую</w:t>
      </w:r>
      <w:r>
        <w:rPr>
          <w:spacing w:val="1"/>
        </w:rPr>
        <w:t xml:space="preserve"> </w:t>
      </w:r>
      <w:r>
        <w:t>ветку,</w:t>
      </w:r>
      <w:r>
        <w:rPr>
          <w:spacing w:val="1"/>
        </w:rPr>
        <w:t xml:space="preserve"> </w:t>
      </w:r>
      <w:r>
        <w:t>стебли</w:t>
      </w:r>
      <w:r>
        <w:rPr>
          <w:spacing w:val="1"/>
        </w:rPr>
        <w:t xml:space="preserve"> </w:t>
      </w:r>
      <w:r>
        <w:t>которой</w:t>
      </w:r>
      <w:r>
        <w:rPr>
          <w:spacing w:val="55"/>
        </w:rPr>
        <w:t xml:space="preserve"> </w:t>
      </w:r>
      <w:r>
        <w:t>щедро</w:t>
      </w:r>
      <w:r>
        <w:rPr>
          <w:spacing w:val="1"/>
        </w:rPr>
        <w:t xml:space="preserve"> </w:t>
      </w:r>
      <w:r>
        <w:t>усеяны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бутонов,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плодов,</w:t>
      </w:r>
      <w:r>
        <w:rPr>
          <w:spacing w:val="1"/>
        </w:rPr>
        <w:t xml:space="preserve"> </w:t>
      </w:r>
      <w:r>
        <w:t>листьев,</w:t>
      </w:r>
      <w:r>
        <w:rPr>
          <w:spacing w:val="1"/>
        </w:rPr>
        <w:t xml:space="preserve"> </w:t>
      </w:r>
      <w:r>
        <w:t>завитков.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со</w:t>
      </w:r>
      <w:r>
        <w:rPr>
          <w:spacing w:val="56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планирования узора (предварительный эскиз, набросок, композиционная схема). Поддерживать поиск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изображения (включая</w:t>
      </w:r>
      <w:r>
        <w:rPr>
          <w:spacing w:val="-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-5"/>
        </w:rPr>
        <w:t xml:space="preserve"> </w:t>
      </w:r>
      <w:r>
        <w:t>без кисти).</w:t>
      </w:r>
      <w:r>
        <w:rPr>
          <w:spacing w:val="2"/>
        </w:rPr>
        <w:t xml:space="preserve"> </w:t>
      </w:r>
      <w:r>
        <w:t>Развивать чувство</w:t>
      </w:r>
      <w:r>
        <w:rPr>
          <w:spacing w:val="-4"/>
        </w:rPr>
        <w:t xml:space="preserve"> </w:t>
      </w:r>
      <w:r>
        <w:t>композиции.</w:t>
      </w:r>
    </w:p>
    <w:p>
      <w:pPr>
        <w:pStyle w:val="10"/>
        <w:spacing w:before="5" w:line="237" w:lineRule="auto"/>
        <w:ind w:right="797" w:firstLine="705"/>
      </w:pPr>
      <w:r>
        <w:t>Поощрять</w:t>
      </w:r>
      <w:r>
        <w:rPr>
          <w:spacing w:val="1"/>
        </w:rPr>
        <w:t xml:space="preserve"> </w:t>
      </w:r>
      <w:r>
        <w:t>задумку,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замыслах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тканей,</w:t>
      </w:r>
      <w:r>
        <w:rPr>
          <w:spacing w:val="1"/>
        </w:rPr>
        <w:t xml:space="preserve"> </w:t>
      </w:r>
      <w:r>
        <w:t>головных</w:t>
      </w:r>
      <w:r>
        <w:rPr>
          <w:spacing w:val="-1"/>
        </w:rPr>
        <w:t xml:space="preserve"> </w:t>
      </w:r>
      <w:r>
        <w:t>уборов,</w:t>
      </w:r>
      <w:r>
        <w:rPr>
          <w:spacing w:val="1"/>
        </w:rPr>
        <w:t xml:space="preserve"> </w:t>
      </w:r>
      <w:r>
        <w:t>обуви,</w:t>
      </w:r>
      <w:r>
        <w:rPr>
          <w:spacing w:val="2"/>
        </w:rPr>
        <w:t xml:space="preserve"> </w:t>
      </w:r>
      <w:r>
        <w:t>полотенец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назначения,</w:t>
      </w:r>
      <w:r>
        <w:rPr>
          <w:spacing w:val="2"/>
        </w:rPr>
        <w:t xml:space="preserve"> </w:t>
      </w:r>
      <w:r>
        <w:t>материала.</w:t>
      </w:r>
    </w:p>
    <w:p>
      <w:pPr>
        <w:pStyle w:val="10"/>
        <w:spacing w:before="1"/>
        <w:ind w:right="782" w:firstLine="705"/>
      </w:pP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 и</w:t>
      </w:r>
      <w:r>
        <w:rPr>
          <w:spacing w:val="1"/>
        </w:rPr>
        <w:t xml:space="preserve"> </w:t>
      </w:r>
      <w:r>
        <w:t>комбинирования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техник.</w:t>
      </w:r>
      <w:r>
        <w:rPr>
          <w:spacing w:val="1"/>
        </w:rPr>
        <w:t xml:space="preserve"> </w:t>
      </w:r>
      <w:r>
        <w:t>Предоставлять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 материалы,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разные способы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реальных 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Поволжья),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-4"/>
        </w:rPr>
        <w:t xml:space="preserve"> </w:t>
      </w:r>
      <w:r>
        <w:t>решения.</w:t>
      </w:r>
    </w:p>
    <w:p>
      <w:pPr>
        <w:pStyle w:val="10"/>
        <w:spacing w:before="1"/>
        <w:ind w:right="797" w:firstLine="705"/>
      </w:pPr>
      <w:r>
        <w:t>Поддерживать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сюжетной,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национального колорита. Поощрять умение поддерживать замысел сверстников, детскую инициативу,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3"/>
        </w:rPr>
        <w:t xml:space="preserve"> </w:t>
      </w:r>
      <w:r>
        <w:t>ответственность.</w:t>
      </w:r>
    </w:p>
    <w:p>
      <w:pPr>
        <w:pStyle w:val="10"/>
        <w:ind w:right="797" w:firstLine="705"/>
      </w:pPr>
      <w:r>
        <w:t>Поощрять умение передавать в рисунках яркие события из общественной жизни республики.</w:t>
      </w:r>
      <w:r>
        <w:rPr>
          <w:spacing w:val="1"/>
        </w:rPr>
        <w:t xml:space="preserve"> </w:t>
      </w:r>
      <w:r>
        <w:t>Рассматривать вместе с детьми работы и побуждать к рассказу о том, что нарисовано. Содействовать</w:t>
      </w:r>
      <w:r>
        <w:rPr>
          <w:spacing w:val="1"/>
        </w:rPr>
        <w:t xml:space="preserve"> </w:t>
      </w:r>
      <w:r>
        <w:t>расширению</w:t>
      </w:r>
      <w:r>
        <w:rPr>
          <w:spacing w:val="-1"/>
        </w:rPr>
        <w:t xml:space="preserve"> </w:t>
      </w:r>
      <w:r>
        <w:t>тематики</w:t>
      </w:r>
      <w:r>
        <w:rPr>
          <w:spacing w:val="3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работ.</w:t>
      </w:r>
    </w:p>
    <w:p>
      <w:pPr>
        <w:ind w:left="1518"/>
        <w:rPr>
          <w:i/>
        </w:rPr>
      </w:pPr>
      <w:r>
        <w:rPr>
          <w:i/>
        </w:rPr>
        <w:t>Лепка</w:t>
      </w:r>
    </w:p>
    <w:p>
      <w:pPr>
        <w:pStyle w:val="10"/>
        <w:spacing w:before="1"/>
        <w:ind w:right="796" w:firstLine="705"/>
      </w:pPr>
      <w:r>
        <w:t>Создавать условия для воплощения полученных впечатлений в детской художественной лепке.</w:t>
      </w:r>
      <w:r>
        <w:rPr>
          <w:spacing w:val="1"/>
        </w:rPr>
        <w:t xml:space="preserve"> </w:t>
      </w:r>
      <w:r>
        <w:t>Совершенствовать умение лепить посуду ленточным способом, путем вытягивания и моделирования</w:t>
      </w:r>
      <w:r>
        <w:rPr>
          <w:spacing w:val="1"/>
        </w:rPr>
        <w:t xml:space="preserve"> </w:t>
      </w:r>
      <w:r>
        <w:t>частей, используя стеку для передачи характерных черт (кумган, кувшин, ваза и т.д.). Развивать умение</w:t>
      </w:r>
      <w:r>
        <w:rPr>
          <w:spacing w:val="1"/>
        </w:rPr>
        <w:t xml:space="preserve"> </w:t>
      </w:r>
      <w:r>
        <w:t>лепить из разных</w:t>
      </w:r>
      <w:r>
        <w:rPr>
          <w:spacing w:val="-2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материалов:</w:t>
      </w:r>
      <w:r>
        <w:rPr>
          <w:spacing w:val="-2"/>
        </w:rPr>
        <w:t xml:space="preserve"> </w:t>
      </w:r>
      <w:r>
        <w:t>глины,</w:t>
      </w:r>
      <w:r>
        <w:rPr>
          <w:spacing w:val="-2"/>
        </w:rPr>
        <w:t xml:space="preserve"> </w:t>
      </w:r>
      <w:r>
        <w:t>соленого</w:t>
      </w:r>
      <w:r>
        <w:rPr>
          <w:spacing w:val="-3"/>
        </w:rPr>
        <w:t xml:space="preserve"> </w:t>
      </w:r>
      <w:r>
        <w:t>теста,</w:t>
      </w:r>
      <w:r>
        <w:rPr>
          <w:spacing w:val="3"/>
        </w:rPr>
        <w:t xml:space="preserve"> </w:t>
      </w:r>
      <w:r>
        <w:t>пластилина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2" w:firstLine="705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рельефного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2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 лепить</w:t>
      </w:r>
      <w:r>
        <w:rPr>
          <w:spacing w:val="1"/>
        </w:rPr>
        <w:t xml:space="preserve"> </w:t>
      </w:r>
      <w:r>
        <w:t>трилистник, правильно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пропорции.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 на то, что лепку следует начинать с плинтуса – основания, на поверхность которого концом стеки</w:t>
      </w:r>
      <w:r>
        <w:rPr>
          <w:spacing w:val="1"/>
        </w:rPr>
        <w:t xml:space="preserve"> </w:t>
      </w:r>
      <w:r>
        <w:t>наносится контурный</w:t>
      </w:r>
      <w:r>
        <w:rPr>
          <w:spacing w:val="4"/>
        </w:rPr>
        <w:t xml:space="preserve"> </w:t>
      </w:r>
      <w:r>
        <w:t>рисунок рельефа.</w:t>
      </w:r>
    </w:p>
    <w:p>
      <w:pPr>
        <w:pStyle w:val="10"/>
        <w:ind w:right="796" w:firstLine="705"/>
      </w:pPr>
      <w:r>
        <w:t>Развивать</w:t>
      </w:r>
      <w:r>
        <w:rPr>
          <w:spacing w:val="1"/>
        </w:rPr>
        <w:t xml:space="preserve"> </w:t>
      </w:r>
      <w:r>
        <w:t>умение лепить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актюбинские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шемордановские игрушки,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характерные</w:t>
      </w:r>
      <w:r>
        <w:rPr>
          <w:spacing w:val="-5"/>
        </w:rPr>
        <w:t xml:space="preserve"> </w:t>
      </w:r>
      <w:r>
        <w:t>особенности.</w:t>
      </w:r>
    </w:p>
    <w:p>
      <w:pPr>
        <w:pStyle w:val="10"/>
        <w:ind w:right="789" w:firstLine="705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скульптурных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объединенных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 сюжеты: «На сабантуе», «Чаепитие», «Конные скачки» и др. Поддерживать самостоятельное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-6"/>
        </w:rPr>
        <w:t xml:space="preserve"> </w:t>
      </w:r>
      <w:r>
        <w:t>замысла,</w:t>
      </w:r>
      <w:r>
        <w:rPr>
          <w:spacing w:val="-1"/>
        </w:rPr>
        <w:t xml:space="preserve"> </w:t>
      </w:r>
      <w:r>
        <w:t>стремление</w:t>
      </w:r>
      <w:r>
        <w:rPr>
          <w:spacing w:val="-6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выразительность поз,</w:t>
      </w:r>
      <w:r>
        <w:rPr>
          <w:spacing w:val="4"/>
        </w:rPr>
        <w:t xml:space="preserve"> </w:t>
      </w:r>
      <w:r>
        <w:t>движений.</w:t>
      </w:r>
    </w:p>
    <w:p>
      <w:pPr>
        <w:pStyle w:val="10"/>
        <w:ind w:right="802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</w:t>
      </w:r>
      <w:r>
        <w:rPr>
          <w:spacing w:val="-2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творчество,</w:t>
      </w:r>
      <w:r>
        <w:rPr>
          <w:spacing w:val="4"/>
        </w:rPr>
        <w:t xml:space="preserve"> </w:t>
      </w:r>
      <w:r>
        <w:t>инициативу.</w:t>
      </w:r>
    </w:p>
    <w:p>
      <w:pPr>
        <w:spacing w:before="1" w:line="251" w:lineRule="exact"/>
        <w:ind w:left="1518"/>
        <w:rPr>
          <w:i/>
        </w:rPr>
      </w:pPr>
      <w:r>
        <w:rPr>
          <w:i/>
        </w:rPr>
        <w:t>Аппликация</w:t>
      </w:r>
    </w:p>
    <w:p>
      <w:pPr>
        <w:pStyle w:val="10"/>
        <w:ind w:right="791" w:firstLine="705"/>
        <w:jc w:val="left"/>
      </w:pPr>
      <w:r>
        <w:t>Развивать</w:t>
      </w:r>
      <w:r>
        <w:rPr>
          <w:spacing w:val="14"/>
        </w:rPr>
        <w:t xml:space="preserve"> </w:t>
      </w:r>
      <w:r>
        <w:t>интерес</w:t>
      </w:r>
      <w:r>
        <w:rPr>
          <w:spacing w:val="18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искусству</w:t>
      </w:r>
      <w:r>
        <w:rPr>
          <w:spacing w:val="15"/>
        </w:rPr>
        <w:t xml:space="preserve"> </w:t>
      </w:r>
      <w:r>
        <w:t>аппликации,</w:t>
      </w:r>
      <w:r>
        <w:rPr>
          <w:spacing w:val="17"/>
        </w:rPr>
        <w:t xml:space="preserve"> </w:t>
      </w:r>
      <w:r>
        <w:t>усложняя</w:t>
      </w:r>
      <w:r>
        <w:rPr>
          <w:spacing w:val="19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содержание</w:t>
      </w:r>
      <w:r>
        <w:rPr>
          <w:spacing w:val="1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расширяя</w:t>
      </w:r>
      <w:r>
        <w:rPr>
          <w:spacing w:val="19"/>
        </w:rPr>
        <w:t xml:space="preserve"> </w:t>
      </w:r>
      <w:r>
        <w:t>возможности</w:t>
      </w:r>
      <w:r>
        <w:rPr>
          <w:spacing w:val="-52"/>
        </w:rPr>
        <w:t xml:space="preserve"> </w:t>
      </w:r>
      <w:r>
        <w:t>создания разнообразных</w:t>
      </w:r>
      <w:r>
        <w:rPr>
          <w:spacing w:val="-2"/>
        </w:rPr>
        <w:t xml:space="preserve"> </w:t>
      </w:r>
      <w:r>
        <w:t>изображений.</w:t>
      </w:r>
    </w:p>
    <w:p>
      <w:pPr>
        <w:pStyle w:val="10"/>
        <w:spacing w:before="2"/>
        <w:ind w:right="795" w:firstLine="705"/>
      </w:pPr>
      <w:r>
        <w:t>Поощрять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симметричного,</w:t>
      </w:r>
      <w:r>
        <w:rPr>
          <w:spacing w:val="1"/>
        </w:rPr>
        <w:t xml:space="preserve"> </w:t>
      </w:r>
      <w:r>
        <w:t>силуэтного,</w:t>
      </w:r>
      <w:r>
        <w:rPr>
          <w:spacing w:val="1"/>
        </w:rPr>
        <w:t xml:space="preserve"> </w:t>
      </w:r>
      <w:r>
        <w:t>многослойного,</w:t>
      </w:r>
      <w:r>
        <w:rPr>
          <w:spacing w:val="1"/>
        </w:rPr>
        <w:t xml:space="preserve"> </w:t>
      </w:r>
      <w:r>
        <w:t>ажурного</w:t>
      </w:r>
      <w:r>
        <w:rPr>
          <w:spacing w:val="1"/>
        </w:rPr>
        <w:t xml:space="preserve"> </w:t>
      </w:r>
      <w:r>
        <w:t>вырезывания, разнообразных способов прикрепления деталей на фон, техник накладной и обрывной</w:t>
      </w:r>
      <w:r>
        <w:rPr>
          <w:spacing w:val="1"/>
        </w:rPr>
        <w:t xml:space="preserve"> </w:t>
      </w:r>
      <w:r>
        <w:t>аппликации.</w:t>
      </w:r>
    </w:p>
    <w:p>
      <w:pPr>
        <w:pStyle w:val="10"/>
        <w:ind w:right="782" w:firstLine="705"/>
      </w:pPr>
      <w:r>
        <w:t>Побуждать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орнаментальных</w:t>
      </w:r>
      <w:r>
        <w:rPr>
          <w:spacing w:val="1"/>
        </w:rPr>
        <w:t xml:space="preserve"> </w:t>
      </w:r>
      <w:r>
        <w:t>аппликаций</w:t>
      </w:r>
      <w:r>
        <w:rPr>
          <w:spacing w:val="1"/>
        </w:rPr>
        <w:t xml:space="preserve"> </w:t>
      </w:r>
      <w:r>
        <w:t>(панно,</w:t>
      </w:r>
      <w:r>
        <w:rPr>
          <w:spacing w:val="1"/>
        </w:rPr>
        <w:t xml:space="preserve"> </w:t>
      </w:r>
      <w:r>
        <w:t>фризы,</w:t>
      </w:r>
      <w:r>
        <w:rPr>
          <w:spacing w:val="1"/>
        </w:rPr>
        <w:t xml:space="preserve"> </w:t>
      </w:r>
      <w:r>
        <w:t>коллажи),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 создания выразительного</w:t>
      </w:r>
      <w:r>
        <w:rPr>
          <w:spacing w:val="-4"/>
        </w:rPr>
        <w:t xml:space="preserve"> </w:t>
      </w:r>
      <w:r>
        <w:t>образа.</w:t>
      </w:r>
    </w:p>
    <w:p>
      <w:pPr>
        <w:pStyle w:val="10"/>
        <w:ind w:right="784" w:firstLine="705"/>
      </w:pPr>
      <w:r>
        <w:t>Совершенствовать способы объемной аппликации для создания композиции из цветов георгина,</w:t>
      </w:r>
      <w:r>
        <w:rPr>
          <w:spacing w:val="1"/>
        </w:rPr>
        <w:t xml:space="preserve"> </w:t>
      </w:r>
      <w:r>
        <w:t>пиона, астры. Поощрять стремление дополнять композицию деталями,</w:t>
      </w:r>
      <w:r>
        <w:rPr>
          <w:spacing w:val="1"/>
        </w:rPr>
        <w:t xml:space="preserve"> </w:t>
      </w:r>
      <w:r>
        <w:t>обогащающими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(птицы,</w:t>
      </w:r>
      <w:r>
        <w:rPr>
          <w:spacing w:val="-2"/>
        </w:rPr>
        <w:t xml:space="preserve"> </w:t>
      </w:r>
      <w:r>
        <w:t>пчелы,</w:t>
      </w:r>
      <w:r>
        <w:rPr>
          <w:spacing w:val="5"/>
        </w:rPr>
        <w:t xml:space="preserve"> </w:t>
      </w:r>
      <w:r>
        <w:t>бабочки,</w:t>
      </w:r>
      <w:r>
        <w:rPr>
          <w:spacing w:val="4"/>
        </w:rPr>
        <w:t xml:space="preserve"> </w:t>
      </w:r>
      <w:r>
        <w:t>стрекозы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т.п.).</w:t>
      </w:r>
    </w:p>
    <w:p>
      <w:pPr>
        <w:pStyle w:val="10"/>
        <w:ind w:right="790" w:firstLine="705"/>
      </w:pPr>
      <w:r>
        <w:t>Активизировать самостоятельный выбор сюжетов, отражающий события общественной жизни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(села).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других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областей.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spacing w:before="1"/>
        <w:ind w:left="1518"/>
      </w:pPr>
      <w:r>
        <w:t>Музыкальная</w:t>
      </w:r>
      <w:r>
        <w:rPr>
          <w:spacing w:val="-4"/>
        </w:rPr>
        <w:t xml:space="preserve"> </w:t>
      </w:r>
      <w:r>
        <w:t>деятельность</w:t>
      </w:r>
    </w:p>
    <w:p>
      <w:pPr>
        <w:pStyle w:val="10"/>
        <w:ind w:right="794" w:firstLine="705"/>
      </w:pP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образцами</w:t>
      </w:r>
      <w:r>
        <w:rPr>
          <w:spacing w:val="-52"/>
        </w:rPr>
        <w:t xml:space="preserve"> </w:t>
      </w:r>
      <w:r>
        <w:t>вокальной, инструментальной, оркестровой музыки. Развивать умение определять настроение, 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поддерживать беседу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ней.</w:t>
      </w:r>
    </w:p>
    <w:p>
      <w:pPr>
        <w:pStyle w:val="10"/>
        <w:ind w:right="785" w:firstLine="705"/>
      </w:pPr>
      <w:r>
        <w:t>Вызывать</w:t>
      </w:r>
      <w:r>
        <w:rPr>
          <w:spacing w:val="1"/>
        </w:rPr>
        <w:t xml:space="preserve"> </w:t>
      </w:r>
      <w:r>
        <w:t>яркий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Сайдашева, Ф. Яруллина, Р. Яхина, Н. Жиганова и др. Развивать умение определять жанр некоторых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-52"/>
        </w:rPr>
        <w:t xml:space="preserve"> </w:t>
      </w:r>
      <w:r>
        <w:t>инструментов.</w:t>
      </w:r>
    </w:p>
    <w:p>
      <w:pPr>
        <w:pStyle w:val="10"/>
        <w:ind w:right="796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мелодией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гражданственности.</w:t>
      </w:r>
    </w:p>
    <w:p>
      <w:pPr>
        <w:pStyle w:val="10"/>
        <w:ind w:left="1024" w:right="792" w:firstLine="1205"/>
      </w:pPr>
      <w:r>
        <w:t>Продолжать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певческих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репертуара,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чистого</w:t>
      </w:r>
      <w:r>
        <w:rPr>
          <w:spacing w:val="1"/>
        </w:rPr>
        <w:t xml:space="preserve"> </w:t>
      </w:r>
      <w:r>
        <w:t>интонирования,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музыкально</w:t>
      </w:r>
      <w:r>
        <w:rPr>
          <w:spacing w:val="-4"/>
        </w:rPr>
        <w:t xml:space="preserve"> </w:t>
      </w:r>
      <w:r>
        <w:t>выразительного</w:t>
      </w:r>
      <w:r>
        <w:rPr>
          <w:spacing w:val="-3"/>
        </w:rPr>
        <w:t xml:space="preserve"> </w:t>
      </w:r>
      <w:r>
        <w:t>пения.</w:t>
      </w:r>
    </w:p>
    <w:p>
      <w:pPr>
        <w:pStyle w:val="10"/>
        <w:ind w:left="1024" w:right="789" w:firstLine="1205"/>
      </w:pPr>
      <w:r>
        <w:t>Расширять объем основных</w:t>
      </w:r>
      <w:r>
        <w:rPr>
          <w:spacing w:val="1"/>
        </w:rPr>
        <w:t xml:space="preserve"> </w:t>
      </w:r>
      <w:r>
        <w:t>и танцевальных движений:</w:t>
      </w:r>
      <w:r>
        <w:rPr>
          <w:spacing w:val="1"/>
        </w:rPr>
        <w:t xml:space="preserve"> </w:t>
      </w:r>
      <w:r>
        <w:t>«пружинистый ход»,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ход»,</w:t>
      </w:r>
      <w:r>
        <w:rPr>
          <w:spacing w:val="32"/>
        </w:rPr>
        <w:t xml:space="preserve"> </w:t>
      </w:r>
      <w:r>
        <w:t>«апипа»,</w:t>
      </w:r>
      <w:r>
        <w:rPr>
          <w:spacing w:val="27"/>
        </w:rPr>
        <w:t xml:space="preserve"> </w:t>
      </w:r>
      <w:r>
        <w:t>прыжковая</w:t>
      </w:r>
      <w:r>
        <w:rPr>
          <w:spacing w:val="25"/>
        </w:rPr>
        <w:t xml:space="preserve"> </w:t>
      </w:r>
      <w:r>
        <w:t>цепочка»,</w:t>
      </w:r>
      <w:r>
        <w:rPr>
          <w:spacing w:val="32"/>
        </w:rPr>
        <w:t xml:space="preserve"> </w:t>
      </w:r>
      <w:r>
        <w:t>«борма»,</w:t>
      </w:r>
      <w:r>
        <w:rPr>
          <w:spacing w:val="33"/>
        </w:rPr>
        <w:t xml:space="preserve"> </w:t>
      </w:r>
      <w:r>
        <w:t>«бишек»,</w:t>
      </w:r>
      <w:r>
        <w:rPr>
          <w:spacing w:val="32"/>
        </w:rPr>
        <w:t xml:space="preserve"> </w:t>
      </w:r>
      <w:r>
        <w:t>«носок</w:t>
      </w:r>
      <w:r>
        <w:rPr>
          <w:spacing w:val="38"/>
        </w:rPr>
        <w:t xml:space="preserve"> </w:t>
      </w:r>
      <w:r>
        <w:t>-</w:t>
      </w:r>
      <w:r>
        <w:rPr>
          <w:spacing w:val="28"/>
        </w:rPr>
        <w:t xml:space="preserve"> </w:t>
      </w:r>
      <w:r>
        <w:t>пятка»,</w:t>
      </w:r>
      <w:r>
        <w:rPr>
          <w:spacing w:val="33"/>
        </w:rPr>
        <w:t xml:space="preserve"> </w:t>
      </w:r>
      <w:r>
        <w:t>«пятка</w:t>
      </w:r>
      <w:r>
        <w:rPr>
          <w:spacing w:val="29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носок»,</w:t>
      </w:r>
      <w:r>
        <w:rPr>
          <w:spacing w:val="32"/>
        </w:rPr>
        <w:t xml:space="preserve"> </w:t>
      </w:r>
      <w:r>
        <w:t>«дробь»,</w:t>
      </w:r>
    </w:p>
    <w:p>
      <w:pPr>
        <w:pStyle w:val="10"/>
        <w:ind w:left="1024" w:firstLine="0"/>
      </w:pPr>
      <w:r>
        <w:t>«мелкая</w:t>
      </w:r>
      <w:r>
        <w:rPr>
          <w:spacing w:val="54"/>
        </w:rPr>
        <w:t xml:space="preserve"> </w:t>
      </w:r>
      <w:r>
        <w:t>дробь»,</w:t>
      </w:r>
      <w:r>
        <w:rPr>
          <w:spacing w:val="58"/>
        </w:rPr>
        <w:t xml:space="preserve"> </w:t>
      </w:r>
      <w:r>
        <w:t>«основной</w:t>
      </w:r>
      <w:r>
        <w:rPr>
          <w:spacing w:val="56"/>
        </w:rPr>
        <w:t xml:space="preserve"> </w:t>
      </w:r>
      <w:r>
        <w:t>ход»,</w:t>
      </w:r>
      <w:r>
        <w:rPr>
          <w:spacing w:val="61"/>
        </w:rPr>
        <w:t xml:space="preserve"> </w:t>
      </w:r>
      <w:r>
        <w:t>«ход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каблука»,</w:t>
      </w:r>
      <w:r>
        <w:rPr>
          <w:spacing w:val="57"/>
        </w:rPr>
        <w:t xml:space="preserve"> </w:t>
      </w:r>
      <w:r>
        <w:t>«простой</w:t>
      </w:r>
      <w:r>
        <w:rPr>
          <w:spacing w:val="57"/>
        </w:rPr>
        <w:t xml:space="preserve"> </w:t>
      </w:r>
      <w:r>
        <w:t>шаг»,</w:t>
      </w:r>
      <w:r>
        <w:rPr>
          <w:spacing w:val="57"/>
        </w:rPr>
        <w:t xml:space="preserve"> </w:t>
      </w:r>
      <w:r>
        <w:t>«волчок»,</w:t>
      </w:r>
      <w:r>
        <w:rPr>
          <w:spacing w:val="58"/>
        </w:rPr>
        <w:t xml:space="preserve"> </w:t>
      </w:r>
      <w:r>
        <w:t>«тройной</w:t>
      </w:r>
      <w:r>
        <w:rPr>
          <w:spacing w:val="56"/>
        </w:rPr>
        <w:t xml:space="preserve"> </w:t>
      </w:r>
      <w:r>
        <w:t>притоп»,</w:t>
      </w:r>
    </w:p>
    <w:p>
      <w:pPr>
        <w:pStyle w:val="10"/>
        <w:spacing w:before="1" w:line="251" w:lineRule="exact"/>
        <w:ind w:left="1024" w:firstLine="0"/>
      </w:pPr>
      <w:r>
        <w:t>«кружение</w:t>
      </w:r>
      <w:r>
        <w:rPr>
          <w:spacing w:val="-8"/>
        </w:rPr>
        <w:t xml:space="preserve"> </w:t>
      </w:r>
      <w:r>
        <w:t>парами»</w:t>
      </w:r>
      <w:r>
        <w:rPr>
          <w:spacing w:val="-5"/>
        </w:rPr>
        <w:t xml:space="preserve"> </w:t>
      </w:r>
      <w:r>
        <w:t>и др.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1"/>
        </w:rPr>
        <w:t xml:space="preserve"> </w:t>
      </w:r>
      <w:r>
        <w:t>технику</w:t>
      </w:r>
      <w:r>
        <w:rPr>
          <w:spacing w:val="-6"/>
        </w:rPr>
        <w:t xml:space="preserve"> </w:t>
      </w:r>
      <w:r>
        <w:t>исполнения</w:t>
      </w:r>
      <w:r>
        <w:rPr>
          <w:spacing w:val="-2"/>
        </w:rPr>
        <w:t xml:space="preserve"> </w:t>
      </w:r>
      <w:r>
        <w:t>татарского</w:t>
      </w:r>
      <w:r>
        <w:rPr>
          <w:spacing w:val="-5"/>
        </w:rPr>
        <w:t xml:space="preserve"> </w:t>
      </w:r>
      <w:r>
        <w:t>танца.</w:t>
      </w:r>
    </w:p>
    <w:p>
      <w:pPr>
        <w:pStyle w:val="10"/>
        <w:ind w:left="1024" w:right="779"/>
      </w:pPr>
      <w:r>
        <w:t>Создавать условия для приобретения опыта исполнения танцев народов Поволжья, развивать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-5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них.</w:t>
      </w:r>
    </w:p>
    <w:p>
      <w:pPr>
        <w:pStyle w:val="10"/>
        <w:spacing w:before="1"/>
        <w:ind w:left="1024" w:right="786" w:firstLine="1205"/>
      </w:pPr>
      <w:r>
        <w:t>Рассказать о назначении театра, деятельности актера, режиссера, декоратора, гримёра.</w:t>
      </w:r>
      <w:r>
        <w:rPr>
          <w:spacing w:val="1"/>
        </w:rPr>
        <w:t xml:space="preserve"> </w:t>
      </w:r>
      <w:r>
        <w:t>Развивать музыкально-двигательную импровизацию в сюжетных этюдах, способствовать созданию</w:t>
      </w:r>
      <w:r>
        <w:rPr>
          <w:spacing w:val="1"/>
        </w:rPr>
        <w:t xml:space="preserve"> </w:t>
      </w:r>
      <w:r>
        <w:t>развернутых</w:t>
      </w:r>
      <w:r>
        <w:rPr>
          <w:spacing w:val="1"/>
        </w:rPr>
        <w:t xml:space="preserve"> </w:t>
      </w:r>
      <w:r>
        <w:t>комппозиций,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ind w:left="934" w:right="906"/>
        <w:jc w:val="center"/>
      </w:pPr>
      <w:r>
        <w:t>ФИЗИЧЕСКОЕ</w:t>
      </w:r>
      <w:r>
        <w:rPr>
          <w:spacing w:val="47"/>
        </w:rPr>
        <w:t xml:space="preserve"> </w:t>
      </w:r>
      <w:r>
        <w:t>РАЗВИТИЕ</w:t>
      </w:r>
    </w:p>
    <w:p>
      <w:pPr>
        <w:ind w:left="813" w:right="734" w:firstLine="705"/>
        <w:rPr>
          <w:i/>
        </w:rPr>
      </w:pPr>
      <w:r>
        <w:rPr>
          <w:i/>
        </w:rPr>
        <w:t>В</w:t>
      </w:r>
      <w:r>
        <w:rPr>
          <w:i/>
          <w:spacing w:val="6"/>
        </w:rPr>
        <w:t xml:space="preserve"> </w:t>
      </w:r>
      <w:r>
        <w:rPr>
          <w:i/>
        </w:rPr>
        <w:t>области</w:t>
      </w:r>
      <w:r>
        <w:rPr>
          <w:i/>
          <w:spacing w:val="6"/>
        </w:rPr>
        <w:t xml:space="preserve"> </w:t>
      </w:r>
      <w:r>
        <w:rPr>
          <w:i/>
        </w:rPr>
        <w:t>«Физическое</w:t>
      </w:r>
      <w:r>
        <w:rPr>
          <w:i/>
          <w:spacing w:val="4"/>
        </w:rPr>
        <w:t xml:space="preserve"> </w:t>
      </w:r>
      <w:r>
        <w:rPr>
          <w:i/>
        </w:rPr>
        <w:t>развитие»</w:t>
      </w:r>
      <w:r>
        <w:rPr>
          <w:i/>
          <w:spacing w:val="6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6"/>
        </w:rPr>
        <w:t xml:space="preserve"> </w:t>
      </w:r>
      <w:r>
        <w:rPr>
          <w:i/>
        </w:rPr>
        <w:t>образовательной</w:t>
      </w:r>
      <w:r>
        <w:rPr>
          <w:i/>
          <w:spacing w:val="6"/>
        </w:rPr>
        <w:t xml:space="preserve"> </w:t>
      </w:r>
      <w:r>
        <w:rPr>
          <w:i/>
        </w:rPr>
        <w:t>деятельности</w:t>
      </w:r>
      <w:r>
        <w:rPr>
          <w:i/>
          <w:spacing w:val="-52"/>
        </w:rPr>
        <w:t xml:space="preserve"> </w:t>
      </w:r>
      <w:r>
        <w:rPr>
          <w:i/>
        </w:rPr>
        <w:t>являются</w:t>
      </w:r>
      <w:r>
        <w:rPr>
          <w:i/>
          <w:spacing w:val="46"/>
        </w:rPr>
        <w:t xml:space="preserve"> </w:t>
      </w:r>
      <w:r>
        <w:rPr>
          <w:i/>
        </w:rPr>
        <w:t>создание</w:t>
      </w:r>
      <w:r>
        <w:rPr>
          <w:i/>
          <w:spacing w:val="46"/>
        </w:rPr>
        <w:t xml:space="preserve"> </w:t>
      </w:r>
      <w:r>
        <w:rPr>
          <w:i/>
        </w:rPr>
        <w:t>условий</w:t>
      </w:r>
      <w:r>
        <w:rPr>
          <w:i/>
          <w:spacing w:val="48"/>
        </w:rPr>
        <w:t xml:space="preserve"> </w:t>
      </w:r>
      <w:r>
        <w:rPr>
          <w:i/>
        </w:rPr>
        <w:t>для</w:t>
      </w:r>
      <w:r>
        <w:rPr>
          <w:i/>
          <w:spacing w:val="46"/>
        </w:rPr>
        <w:t xml:space="preserve"> </w:t>
      </w:r>
      <w:r>
        <w:rPr>
          <w:i/>
        </w:rPr>
        <w:t>становления</w:t>
      </w:r>
      <w:r>
        <w:rPr>
          <w:i/>
          <w:spacing w:val="47"/>
        </w:rPr>
        <w:t xml:space="preserve"> </w:t>
      </w:r>
      <w:r>
        <w:rPr>
          <w:i/>
        </w:rPr>
        <w:t>у</w:t>
      </w:r>
      <w:r>
        <w:rPr>
          <w:i/>
          <w:spacing w:val="46"/>
        </w:rPr>
        <w:t xml:space="preserve"> </w:t>
      </w:r>
      <w:r>
        <w:rPr>
          <w:i/>
        </w:rPr>
        <w:t>детей</w:t>
      </w:r>
      <w:r>
        <w:rPr>
          <w:i/>
          <w:spacing w:val="48"/>
        </w:rPr>
        <w:t xml:space="preserve"> </w:t>
      </w:r>
      <w:r>
        <w:rPr>
          <w:i/>
        </w:rPr>
        <w:t>ценностей</w:t>
      </w:r>
      <w:r>
        <w:rPr>
          <w:i/>
          <w:spacing w:val="48"/>
        </w:rPr>
        <w:t xml:space="preserve"> </w:t>
      </w:r>
      <w:r>
        <w:rPr>
          <w:i/>
        </w:rPr>
        <w:t>здорового</w:t>
      </w:r>
      <w:r>
        <w:rPr>
          <w:i/>
          <w:spacing w:val="49"/>
        </w:rPr>
        <w:t xml:space="preserve"> </w:t>
      </w:r>
      <w:r>
        <w:rPr>
          <w:i/>
        </w:rPr>
        <w:t>образа</w:t>
      </w:r>
      <w:r>
        <w:rPr>
          <w:i/>
          <w:spacing w:val="43"/>
        </w:rPr>
        <w:t xml:space="preserve"> </w:t>
      </w:r>
      <w:r>
        <w:rPr>
          <w:i/>
        </w:rPr>
        <w:t>жизни;</w:t>
      </w:r>
      <w:r>
        <w:rPr>
          <w:i/>
          <w:spacing w:val="46"/>
        </w:rPr>
        <w:t xml:space="preserve"> </w:t>
      </w:r>
      <w:r>
        <w:rPr>
          <w:i/>
        </w:rPr>
        <w:t>развития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spacing w:before="68"/>
        <w:ind w:left="813" w:right="786"/>
        <w:jc w:val="both"/>
        <w:rPr>
          <w:i/>
        </w:rPr>
      </w:pPr>
      <w:r>
        <w:rPr>
          <w:i/>
        </w:rPr>
        <w:t>представления о своем теле и своих физических возможностях; приобретения двигательного опыта и</w:t>
      </w:r>
      <w:r>
        <w:rPr>
          <w:i/>
          <w:spacing w:val="1"/>
        </w:rPr>
        <w:t xml:space="preserve"> </w:t>
      </w:r>
      <w:r>
        <w:rPr>
          <w:i/>
        </w:rPr>
        <w:t>совершенствования двигательной активности; формирования начальных представлений о некоторых</w:t>
      </w:r>
      <w:r>
        <w:rPr>
          <w:i/>
          <w:spacing w:val="1"/>
        </w:rPr>
        <w:t xml:space="preserve"> </w:t>
      </w:r>
      <w:r>
        <w:rPr>
          <w:i/>
        </w:rPr>
        <w:t>видах</w:t>
      </w:r>
      <w:r>
        <w:rPr>
          <w:i/>
          <w:spacing w:val="-1"/>
        </w:rPr>
        <w:t xml:space="preserve"> </w:t>
      </w:r>
      <w:r>
        <w:rPr>
          <w:i/>
        </w:rPr>
        <w:t>спорта,</w:t>
      </w:r>
      <w:r>
        <w:rPr>
          <w:i/>
          <w:spacing w:val="4"/>
        </w:rPr>
        <w:t xml:space="preserve"> </w:t>
      </w:r>
      <w:r>
        <w:rPr>
          <w:i/>
        </w:rPr>
        <w:t>овладения подвижными</w:t>
      </w:r>
      <w:r>
        <w:rPr>
          <w:i/>
          <w:spacing w:val="1"/>
        </w:rPr>
        <w:t xml:space="preserve"> </w:t>
      </w:r>
      <w:r>
        <w:rPr>
          <w:i/>
        </w:rPr>
        <w:t>играми</w:t>
      </w:r>
      <w:r>
        <w:rPr>
          <w:i/>
          <w:spacing w:val="-3"/>
        </w:rPr>
        <w:t xml:space="preserve"> </w:t>
      </w:r>
      <w:r>
        <w:rPr>
          <w:i/>
        </w:rPr>
        <w:t>с правилами.</w:t>
      </w:r>
    </w:p>
    <w:p>
      <w:pPr>
        <w:pStyle w:val="10"/>
        <w:spacing w:before="5"/>
        <w:ind w:left="0" w:firstLine="0"/>
        <w:jc w:val="left"/>
        <w:rPr>
          <w:i/>
        </w:rPr>
      </w:pPr>
    </w:p>
    <w:p>
      <w:pPr>
        <w:pStyle w:val="3"/>
        <w:spacing w:line="251" w:lineRule="exact"/>
        <w:ind w:left="1518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становления у</w:t>
      </w:r>
      <w:r>
        <w:rPr>
          <w:spacing w:val="-7"/>
        </w:rPr>
        <w:t xml:space="preserve"> </w:t>
      </w:r>
      <w:r>
        <w:t>детей 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</w:t>
      </w:r>
    </w:p>
    <w:p>
      <w:pPr>
        <w:pStyle w:val="10"/>
        <w:ind w:right="792" w:firstLine="705"/>
      </w:pPr>
      <w:r>
        <w:t>Обеспечивать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Формировать сенсомоторную координацию на уровне крупной, средней, мелкой моторики. Добиваться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перекрестных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межполушарного</w:t>
      </w:r>
      <w:r>
        <w:rPr>
          <w:spacing w:val="1"/>
        </w:rPr>
        <w:t xml:space="preserve"> </w:t>
      </w:r>
      <w:r>
        <w:t>взаимодействия.</w:t>
      </w:r>
    </w:p>
    <w:p>
      <w:pPr>
        <w:pStyle w:val="10"/>
        <w:spacing w:line="250" w:lineRule="exact"/>
        <w:ind w:left="1518" w:firstLine="0"/>
      </w:pPr>
      <w:r>
        <w:t>Укреплять</w:t>
      </w:r>
      <w:r>
        <w:rPr>
          <w:spacing w:val="-3"/>
        </w:rPr>
        <w:t xml:space="preserve"> </w:t>
      </w:r>
      <w:r>
        <w:t>мышечный</w:t>
      </w:r>
      <w:r>
        <w:rPr>
          <w:spacing w:val="-1"/>
        </w:rPr>
        <w:t xml:space="preserve"> </w:t>
      </w:r>
      <w:r>
        <w:t>корсет</w:t>
      </w:r>
      <w:r>
        <w:rPr>
          <w:spacing w:val="-3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рефлекс</w:t>
      </w:r>
      <w:r>
        <w:rPr>
          <w:spacing w:val="-4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осанки.</w:t>
      </w:r>
    </w:p>
    <w:p>
      <w:pPr>
        <w:pStyle w:val="10"/>
        <w:ind w:right="800" w:firstLine="705"/>
      </w:pPr>
      <w:r>
        <w:t>Обеспечивать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целевых</w:t>
      </w:r>
      <w:r>
        <w:rPr>
          <w:spacing w:val="-52"/>
        </w:rPr>
        <w:t xml:space="preserve"> </w:t>
      </w:r>
      <w:r>
        <w:t>прогулках,</w:t>
      </w:r>
      <w:r>
        <w:rPr>
          <w:spacing w:val="3"/>
        </w:rPr>
        <w:t xml:space="preserve"> </w:t>
      </w:r>
      <w:r>
        <w:t>экскурсиях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городу</w:t>
      </w:r>
      <w:r>
        <w:rPr>
          <w:spacing w:val="-3"/>
        </w:rPr>
        <w:t xml:space="preserve"> </w:t>
      </w:r>
      <w:r>
        <w:t>(селу),</w:t>
      </w:r>
      <w:r>
        <w:rPr>
          <w:spacing w:val="4"/>
        </w:rPr>
        <w:t xml:space="preserve"> </w:t>
      </w:r>
      <w:r>
        <w:t>туристических</w:t>
      </w:r>
      <w:r>
        <w:rPr>
          <w:spacing w:val="1"/>
        </w:rPr>
        <w:t xml:space="preserve"> </w:t>
      </w:r>
      <w:r>
        <w:t>походах.</w:t>
      </w:r>
    </w:p>
    <w:p>
      <w:pPr>
        <w:pStyle w:val="10"/>
        <w:ind w:right="790" w:firstLine="705"/>
      </w:pPr>
      <w:r>
        <w:t>Осуществлять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 здоровья детей,</w:t>
      </w:r>
      <w:r>
        <w:rPr>
          <w:spacing w:val="1"/>
        </w:rPr>
        <w:t xml:space="preserve"> </w:t>
      </w:r>
      <w:r>
        <w:t>климатические и сезонные особенности региона. Расширять знания детей о</w:t>
      </w:r>
      <w:r>
        <w:rPr>
          <w:spacing w:val="1"/>
        </w:rPr>
        <w:t xml:space="preserve"> </w:t>
      </w:r>
      <w:r>
        <w:t>правилах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закаливания,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пользе</w:t>
      </w:r>
      <w:r>
        <w:rPr>
          <w:spacing w:val="-5"/>
        </w:rPr>
        <w:t xml:space="preserve"> </w:t>
      </w:r>
      <w:r>
        <w:t>закаливающих</w:t>
      </w:r>
      <w:r>
        <w:rPr>
          <w:spacing w:val="2"/>
        </w:rPr>
        <w:t xml:space="preserve"> </w:t>
      </w:r>
      <w:r>
        <w:t>процедур.</w:t>
      </w:r>
    </w:p>
    <w:p>
      <w:pPr>
        <w:pStyle w:val="10"/>
        <w:ind w:right="788" w:firstLine="705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рациональном</w:t>
      </w:r>
      <w:r>
        <w:rPr>
          <w:spacing w:val="1"/>
        </w:rPr>
        <w:t xml:space="preserve"> </w:t>
      </w:r>
      <w:r>
        <w:t>питании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переедать,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злоупотреблять</w:t>
      </w:r>
      <w:r>
        <w:rPr>
          <w:spacing w:val="1"/>
        </w:rPr>
        <w:t xml:space="preserve"> </w:t>
      </w:r>
      <w:r>
        <w:t>сладкими, мучными, жирными продуктами, фастфудом).</w:t>
      </w:r>
      <w:r>
        <w:rPr>
          <w:spacing w:val="1"/>
        </w:rPr>
        <w:t xml:space="preserve"> </w:t>
      </w:r>
      <w:r>
        <w:t>Способствовать соблюдению 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питания.</w:t>
      </w:r>
    </w:p>
    <w:p>
      <w:pPr>
        <w:pStyle w:val="10"/>
        <w:ind w:right="782" w:firstLine="705"/>
      </w:pPr>
      <w:r>
        <w:t>Познакомить с мучными национальными изделиями, которые подаются к чаю: губадия с яйцом,</w:t>
      </w:r>
      <w:r>
        <w:rPr>
          <w:spacing w:val="1"/>
        </w:rPr>
        <w:t xml:space="preserve"> </w:t>
      </w:r>
      <w:r>
        <w:t>рисом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изюмом,</w:t>
      </w:r>
      <w:r>
        <w:rPr>
          <w:spacing w:val="1"/>
        </w:rPr>
        <w:t xml:space="preserve"> </w:t>
      </w:r>
      <w:r>
        <w:t>кабартма,</w:t>
      </w:r>
      <w:r>
        <w:rPr>
          <w:spacing w:val="1"/>
        </w:rPr>
        <w:t xml:space="preserve"> </w:t>
      </w:r>
      <w:r>
        <w:t>баурсак,</w:t>
      </w:r>
      <w:r>
        <w:rPr>
          <w:spacing w:val="1"/>
        </w:rPr>
        <w:t xml:space="preserve"> </w:t>
      </w:r>
      <w:r>
        <w:t>талкыш-калеве,</w:t>
      </w:r>
      <w:r>
        <w:rPr>
          <w:spacing w:val="1"/>
        </w:rPr>
        <w:t xml:space="preserve"> </w:t>
      </w:r>
      <w:r>
        <w:t>чак-чак,</w:t>
      </w:r>
      <w:r>
        <w:rPr>
          <w:spacing w:val="1"/>
        </w:rPr>
        <w:t xml:space="preserve"> </w:t>
      </w:r>
      <w:r>
        <w:t>кош</w:t>
      </w:r>
      <w:r>
        <w:rPr>
          <w:spacing w:val="1"/>
        </w:rPr>
        <w:t xml:space="preserve"> </w:t>
      </w:r>
      <w:r>
        <w:t>теле</w:t>
      </w:r>
      <w:r>
        <w:rPr>
          <w:spacing w:val="1"/>
        </w:rPr>
        <w:t xml:space="preserve"> </w:t>
      </w:r>
      <w:r>
        <w:t>(хворост).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национальных особенностях приема пищи. Дать детям возможность решить, в каких объемах можно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мучные</w:t>
      </w:r>
      <w:r>
        <w:rPr>
          <w:spacing w:val="-5"/>
        </w:rPr>
        <w:t xml:space="preserve"> </w:t>
      </w:r>
      <w:r>
        <w:t>изделия.</w:t>
      </w:r>
    </w:p>
    <w:p>
      <w:pPr>
        <w:pStyle w:val="10"/>
        <w:ind w:right="788" w:firstLine="705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лечебно-профилактическими</w:t>
      </w:r>
      <w:r>
        <w:rPr>
          <w:spacing w:val="1"/>
        </w:rPr>
        <w:t xml:space="preserve"> </w:t>
      </w:r>
      <w:r>
        <w:t>здравницами и санаториями («Васильевский», «Сосновый бор», «Крутушка», «Бакирово», «Санта» и</w:t>
      </w:r>
      <w:r>
        <w:rPr>
          <w:spacing w:val="1"/>
        </w:rPr>
        <w:t xml:space="preserve"> </w:t>
      </w:r>
      <w:r>
        <w:t>др.).</w:t>
      </w:r>
    </w:p>
    <w:p>
      <w:pPr>
        <w:pStyle w:val="10"/>
        <w:ind w:left="1518" w:firstLine="0"/>
      </w:pPr>
      <w:r>
        <w:t>Создавать</w:t>
      </w:r>
      <w:r>
        <w:rPr>
          <w:spacing w:val="-7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активного</w:t>
      </w:r>
      <w:r>
        <w:rPr>
          <w:spacing w:val="-6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оздоровительных</w:t>
      </w:r>
      <w:r>
        <w:rPr>
          <w:spacing w:val="-2"/>
        </w:rPr>
        <w:t xml:space="preserve"> </w:t>
      </w:r>
      <w:r>
        <w:t>мероприятиях.</w:t>
      </w:r>
    </w:p>
    <w:p>
      <w:pPr>
        <w:pStyle w:val="3"/>
        <w:spacing w:before="6" w:line="240" w:lineRule="auto"/>
        <w:ind w:right="793" w:firstLine="566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теле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своих физических</w:t>
      </w:r>
      <w:r>
        <w:rPr>
          <w:spacing w:val="-1"/>
        </w:rPr>
        <w:t xml:space="preserve"> </w:t>
      </w:r>
      <w:r>
        <w:t>возможностях,</w:t>
      </w:r>
      <w:r>
        <w:rPr>
          <w:spacing w:val="-3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спорте</w:t>
      </w:r>
    </w:p>
    <w:p>
      <w:pPr>
        <w:pStyle w:val="10"/>
        <w:spacing w:line="246" w:lineRule="exact"/>
        <w:ind w:left="1735" w:firstLine="0"/>
      </w:pPr>
      <w:r>
        <w:t>Удовлетворять естественную</w:t>
      </w:r>
      <w:r>
        <w:rPr>
          <w:spacing w:val="-5"/>
        </w:rPr>
        <w:t xml:space="preserve"> </w:t>
      </w:r>
      <w:r>
        <w:t>потребность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движении.</w:t>
      </w:r>
    </w:p>
    <w:p>
      <w:pPr>
        <w:pStyle w:val="10"/>
        <w:spacing w:before="2"/>
        <w:ind w:left="1024" w:right="793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езды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дорожке.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дорожную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притормозить,</w:t>
      </w:r>
      <w:r>
        <w:rPr>
          <w:spacing w:val="1"/>
        </w:rPr>
        <w:t xml:space="preserve"> </w:t>
      </w:r>
      <w:r>
        <w:t>остановиться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обозначенном</w:t>
      </w:r>
      <w:r>
        <w:rPr>
          <w:spacing w:val="1"/>
        </w:rPr>
        <w:t xml:space="preserve"> </w:t>
      </w:r>
      <w:r>
        <w:t>месте.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«тормозной</w:t>
      </w:r>
      <w:r>
        <w:rPr>
          <w:spacing w:val="1"/>
        </w:rPr>
        <w:t xml:space="preserve"> </w:t>
      </w:r>
      <w:r>
        <w:t>путь».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 навыков,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поддержание собственного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безопасности.</w:t>
      </w:r>
    </w:p>
    <w:p>
      <w:pPr>
        <w:pStyle w:val="10"/>
        <w:spacing w:before="2"/>
        <w:ind w:right="787" w:firstLine="566"/>
      </w:pPr>
      <w:r>
        <w:t>Предоставлять детям возможность кататься на самокате (на правой и левой ноге, по прямой,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поворотами),</w:t>
      </w:r>
      <w:r>
        <w:rPr>
          <w:spacing w:val="1"/>
        </w:rPr>
        <w:t xml:space="preserve"> </w:t>
      </w:r>
      <w:r>
        <w:t>скейтбордах,</w:t>
      </w:r>
      <w:r>
        <w:rPr>
          <w:spacing w:val="1"/>
        </w:rPr>
        <w:t xml:space="preserve"> </w:t>
      </w:r>
      <w:r>
        <w:t>роликовых</w:t>
      </w:r>
      <w:r>
        <w:rPr>
          <w:spacing w:val="1"/>
        </w:rPr>
        <w:t xml:space="preserve"> </w:t>
      </w:r>
      <w:r>
        <w:t>коньках.</w:t>
      </w:r>
      <w:r>
        <w:rPr>
          <w:spacing w:val="1"/>
        </w:rPr>
        <w:t xml:space="preserve"> </w:t>
      </w:r>
      <w:r>
        <w:t>Доставлять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Инструктировать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(шлем,</w:t>
      </w:r>
      <w:r>
        <w:rPr>
          <w:spacing w:val="1"/>
        </w:rPr>
        <w:t xml:space="preserve"> </w:t>
      </w:r>
      <w:r>
        <w:t>перчатки,</w:t>
      </w:r>
      <w:r>
        <w:rPr>
          <w:spacing w:val="1"/>
        </w:rPr>
        <w:t xml:space="preserve"> </w:t>
      </w:r>
      <w:r>
        <w:t>наколенники,</w:t>
      </w:r>
      <w:r>
        <w:rPr>
          <w:spacing w:val="-52"/>
        </w:rPr>
        <w:t xml:space="preserve"> </w:t>
      </w:r>
      <w:r>
        <w:t>налокотники).</w:t>
      </w:r>
    </w:p>
    <w:p>
      <w:pPr>
        <w:pStyle w:val="10"/>
        <w:spacing w:line="242" w:lineRule="auto"/>
        <w:ind w:right="796" w:firstLine="566"/>
      </w:pPr>
      <w:r>
        <w:t>Предоставлять детям возможность кататься на лыжах, коньках, играть в хоккей. Заинтересовать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занятиями</w:t>
      </w:r>
      <w:r>
        <w:rPr>
          <w:spacing w:val="3"/>
        </w:rPr>
        <w:t xml:space="preserve"> </w:t>
      </w:r>
      <w:r>
        <w:t>зимними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спорта.</w:t>
      </w:r>
    </w:p>
    <w:p>
      <w:pPr>
        <w:pStyle w:val="10"/>
        <w:ind w:right="786" w:firstLine="566"/>
      </w:pPr>
      <w:r>
        <w:t>Поддерживать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получению детьми положительных эмоций от двигательной активности. Поощрять умение справедливо</w:t>
      </w:r>
      <w:r>
        <w:rPr>
          <w:spacing w:val="1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игры.</w:t>
      </w:r>
    </w:p>
    <w:p>
      <w:pPr>
        <w:pStyle w:val="10"/>
        <w:spacing w:line="252" w:lineRule="exact"/>
        <w:ind w:left="1379" w:firstLine="0"/>
      </w:pPr>
      <w:r>
        <w:t>Поощрять умение</w:t>
      </w:r>
      <w:r>
        <w:rPr>
          <w:spacing w:val="-6"/>
        </w:rPr>
        <w:t xml:space="preserve"> </w:t>
      </w:r>
      <w:r>
        <w:t>варьировать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комбинировать</w:t>
      </w:r>
      <w:r>
        <w:rPr>
          <w:spacing w:val="-4"/>
        </w:rPr>
        <w:t xml:space="preserve"> </w:t>
      </w:r>
      <w:r>
        <w:t>татарские</w:t>
      </w:r>
      <w:r>
        <w:rPr>
          <w:spacing w:val="-6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игры.</w:t>
      </w:r>
    </w:p>
    <w:p>
      <w:pPr>
        <w:pStyle w:val="10"/>
        <w:spacing w:line="237" w:lineRule="auto"/>
        <w:ind w:right="786" w:firstLine="566"/>
      </w:pPr>
      <w:r>
        <w:t>Создавать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играх-состязаниях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празднике</w:t>
      </w:r>
      <w:r>
        <w:rPr>
          <w:spacing w:val="-7"/>
        </w:rPr>
        <w:t xml:space="preserve"> </w:t>
      </w:r>
      <w:r>
        <w:t>«Сабантуй»:</w:t>
      </w:r>
      <w:r>
        <w:rPr>
          <w:spacing w:val="2"/>
        </w:rPr>
        <w:t xml:space="preserve"> </w:t>
      </w:r>
      <w:r>
        <w:t>«Перетягивание</w:t>
      </w:r>
      <w:r>
        <w:rPr>
          <w:spacing w:val="-6"/>
        </w:rPr>
        <w:t xml:space="preserve"> </w:t>
      </w:r>
      <w:r>
        <w:t>палки»,</w:t>
      </w:r>
      <w:r>
        <w:rPr>
          <w:spacing w:val="3"/>
        </w:rPr>
        <w:t xml:space="preserve"> </w:t>
      </w:r>
      <w:r>
        <w:t>«Перетягивание</w:t>
      </w:r>
      <w:r>
        <w:rPr>
          <w:spacing w:val="-6"/>
        </w:rPr>
        <w:t xml:space="preserve"> </w:t>
      </w:r>
      <w:r>
        <w:t>каната»,</w:t>
      </w:r>
      <w:r>
        <w:rPr>
          <w:spacing w:val="2"/>
        </w:rPr>
        <w:t xml:space="preserve"> </w:t>
      </w:r>
      <w:r>
        <w:t>«Бой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мешками»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>
      <w:pPr>
        <w:pStyle w:val="10"/>
        <w:ind w:left="1518" w:firstLine="0"/>
      </w:pPr>
      <w:r>
        <w:t>Познакомить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национальным</w:t>
      </w:r>
      <w:r>
        <w:rPr>
          <w:spacing w:val="-6"/>
        </w:rPr>
        <w:t xml:space="preserve"> </w:t>
      </w:r>
      <w:r>
        <w:t>видом</w:t>
      </w:r>
      <w:r>
        <w:rPr>
          <w:spacing w:val="-2"/>
        </w:rPr>
        <w:t xml:space="preserve"> </w:t>
      </w:r>
      <w:r>
        <w:t>спорта</w:t>
      </w:r>
      <w:r>
        <w:rPr>
          <w:spacing w:val="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«борьба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поясах»</w:t>
      </w:r>
      <w:r>
        <w:rPr>
          <w:spacing w:val="-6"/>
        </w:rPr>
        <w:t xml:space="preserve"> </w:t>
      </w:r>
      <w:r>
        <w:t>(кэряш).</w:t>
      </w:r>
    </w:p>
    <w:p>
      <w:pPr>
        <w:pStyle w:val="10"/>
        <w:spacing w:before="3" w:line="237" w:lineRule="auto"/>
        <w:ind w:right="795" w:firstLine="763"/>
      </w:pPr>
      <w:r>
        <w:t>Формировать представление о значении спорта в жизни человека. Поддерживать определенные</w:t>
      </w:r>
      <w:r>
        <w:rPr>
          <w:spacing w:val="1"/>
        </w:rPr>
        <w:t xml:space="preserve"> </w:t>
      </w:r>
      <w:r>
        <w:t>достижения в</w:t>
      </w:r>
      <w:r>
        <w:rPr>
          <w:spacing w:val="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спорта.</w:t>
      </w:r>
    </w:p>
    <w:p>
      <w:pPr>
        <w:spacing w:line="237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67" w:line="249" w:lineRule="exact"/>
        <w:ind w:left="3670"/>
        <w:jc w:val="left"/>
      </w:pPr>
      <w:r>
        <w:t>ВЗАИМОДЕЙСТВИЕ</w:t>
      </w:r>
      <w:r>
        <w:rPr>
          <w:spacing w:val="-4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</w:t>
      </w:r>
    </w:p>
    <w:p>
      <w:pPr>
        <w:pStyle w:val="10"/>
        <w:ind w:right="791" w:firstLine="566"/>
      </w:pPr>
      <w:r>
        <w:t>Приобщают к культуре татарского народа выстраивая образовательную деятельность, учитывая</w:t>
      </w:r>
      <w:r>
        <w:rPr>
          <w:spacing w:val="1"/>
        </w:rPr>
        <w:t xml:space="preserve"> </w:t>
      </w:r>
      <w:r>
        <w:t>региональную специфику, социокультурную ситуацию развития каждого воспитанника, его ценности,</w:t>
      </w:r>
      <w:r>
        <w:rPr>
          <w:spacing w:val="1"/>
        </w:rPr>
        <w:t xml:space="preserve"> </w:t>
      </w:r>
      <w:r>
        <w:t>мнения и способы выражения, при этом в самом процессе взаимодействия взрослый выступает в роли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поддерживая и развивая мотивацию ребенка.</w:t>
      </w:r>
      <w:r>
        <w:rPr>
          <w:spacing w:val="1"/>
        </w:rPr>
        <w:t xml:space="preserve"> </w:t>
      </w:r>
      <w:r>
        <w:t>Основной функциональной характеристикой</w:t>
      </w:r>
      <w:r>
        <w:rPr>
          <w:spacing w:val="1"/>
        </w:rPr>
        <w:t xml:space="preserve"> </w:t>
      </w:r>
      <w:r>
        <w:t>партнерских отношений является равноправное включение взрослого и ребенка в процесс деятельности.</w:t>
      </w:r>
      <w:r>
        <w:rPr>
          <w:spacing w:val="1"/>
        </w:rPr>
        <w:t xml:space="preserve"> </w:t>
      </w:r>
      <w:r>
        <w:t>Таким образом, взрослый участвует в реализации поставленной цели наравне с детьми, как наиболее</w:t>
      </w:r>
      <w:r>
        <w:rPr>
          <w:spacing w:val="1"/>
        </w:rPr>
        <w:t xml:space="preserve"> </w:t>
      </w:r>
      <w:r>
        <w:t>опытный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компетентный</w:t>
      </w:r>
      <w:r>
        <w:rPr>
          <w:spacing w:val="-1"/>
        </w:rPr>
        <w:t xml:space="preserve"> </w:t>
      </w:r>
      <w:r>
        <w:t>партнер.</w:t>
      </w:r>
    </w:p>
    <w:p>
      <w:pPr>
        <w:pStyle w:val="10"/>
        <w:ind w:right="787" w:firstLine="566"/>
      </w:pPr>
      <w:r>
        <w:t>Для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раскрывается содержание взаимодействия взрослого с детьми на каждом этапе становления ребенка как</w:t>
      </w:r>
      <w:r>
        <w:rPr>
          <w:spacing w:val="1"/>
        </w:rPr>
        <w:t xml:space="preserve"> </w:t>
      </w:r>
      <w:r>
        <w:t>субъекта деятельности. Освоение ребенком культурных норм, средств, способов деятельности, образцов</w:t>
      </w:r>
      <w:r>
        <w:rPr>
          <w:spacing w:val="1"/>
        </w:rPr>
        <w:t xml:space="preserve"> </w:t>
      </w:r>
      <w:r>
        <w:t>поведения и общения с окружающими людьми, приобщение к традициям семьи, общества, государства</w:t>
      </w:r>
      <w:r>
        <w:rPr>
          <w:spacing w:val="1"/>
        </w:rPr>
        <w:t xml:space="preserve"> </w:t>
      </w:r>
      <w:r>
        <w:t>происходит в</w:t>
      </w:r>
      <w:r>
        <w:rPr>
          <w:spacing w:val="3"/>
        </w:rPr>
        <w:t xml:space="preserve"> </w:t>
      </w:r>
      <w:r>
        <w:t>новой</w:t>
      </w:r>
      <w:r>
        <w:rPr>
          <w:spacing w:val="2"/>
        </w:rPr>
        <w:t xml:space="preserve"> </w:t>
      </w:r>
      <w:r>
        <w:t>социокультурной</w:t>
      </w:r>
      <w:r>
        <w:rPr>
          <w:spacing w:val="3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детства.</w:t>
      </w:r>
    </w:p>
    <w:p>
      <w:pPr>
        <w:pStyle w:val="10"/>
        <w:ind w:right="801" w:firstLine="566"/>
      </w:pPr>
      <w:r>
        <w:t>Общаясь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усваивает,</w:t>
      </w:r>
      <w:r>
        <w:rPr>
          <w:spacing w:val="1"/>
        </w:rPr>
        <w:t xml:space="preserve"> </w:t>
      </w:r>
      <w:r>
        <w:t>присваивает</w:t>
      </w:r>
      <w:r>
        <w:rPr>
          <w:spacing w:val="-1"/>
        </w:rPr>
        <w:t xml:space="preserve"> </w:t>
      </w:r>
      <w:r>
        <w:t>их,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</w:t>
      </w:r>
      <w:r>
        <w:rPr>
          <w:spacing w:val="-4"/>
        </w:rPr>
        <w:t xml:space="preserve"> </w:t>
      </w:r>
      <w:r>
        <w:t>становится ее</w:t>
      </w:r>
      <w:r>
        <w:rPr>
          <w:spacing w:val="-6"/>
        </w:rPr>
        <w:t xml:space="preserve"> </w:t>
      </w:r>
      <w:r>
        <w:t>творцом,</w:t>
      </w:r>
      <w:r>
        <w:rPr>
          <w:spacing w:val="3"/>
        </w:rPr>
        <w:t xml:space="preserve"> </w:t>
      </w:r>
      <w:r>
        <w:t>т.е.</w:t>
      </w:r>
      <w:r>
        <w:rPr>
          <w:spacing w:val="3"/>
        </w:rPr>
        <w:t xml:space="preserve"> </w:t>
      </w:r>
      <w:r>
        <w:t>субъектом творческой</w:t>
      </w:r>
      <w:r>
        <w:rPr>
          <w:spacing w:val="2"/>
        </w:rPr>
        <w:t xml:space="preserve"> </w:t>
      </w:r>
      <w:r>
        <w:t>деятельности.</w:t>
      </w:r>
    </w:p>
    <w:p>
      <w:pPr>
        <w:pStyle w:val="10"/>
        <w:spacing w:before="2" w:after="1"/>
        <w:ind w:left="0" w:firstLine="0"/>
        <w:jc w:val="left"/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83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556" w:type="dxa"/>
          </w:tcPr>
          <w:p>
            <w:pPr>
              <w:pStyle w:val="14"/>
              <w:spacing w:before="1"/>
              <w:rPr>
                <w:b/>
              </w:rPr>
            </w:pPr>
            <w:r>
              <w:rPr>
                <w:b/>
              </w:rPr>
              <w:t>Этапы</w:t>
            </w:r>
          </w:p>
          <w:p>
            <w:pPr>
              <w:pStyle w:val="14"/>
              <w:spacing w:line="250" w:lineRule="exact"/>
              <w:ind w:right="509"/>
              <w:rPr>
                <w:b/>
              </w:rPr>
            </w:pPr>
            <w:r>
              <w:rPr>
                <w:b/>
              </w:rPr>
              <w:t>усвоения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языка</w:t>
            </w:r>
          </w:p>
        </w:tc>
        <w:tc>
          <w:tcPr>
            <w:tcW w:w="8322" w:type="dxa"/>
          </w:tcPr>
          <w:p>
            <w:pPr>
              <w:pStyle w:val="14"/>
              <w:spacing w:before="1"/>
              <w:ind w:left="3532" w:right="3518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1556" w:type="dxa"/>
          </w:tcPr>
          <w:p>
            <w:pPr>
              <w:pStyle w:val="14"/>
              <w:spacing w:line="249" w:lineRule="exact"/>
              <w:rPr>
                <w:i/>
              </w:rPr>
            </w:pPr>
            <w:r>
              <w:rPr>
                <w:i/>
              </w:rPr>
              <w:t>Адаптация</w:t>
            </w:r>
          </w:p>
        </w:tc>
        <w:tc>
          <w:tcPr>
            <w:tcW w:w="8322" w:type="dxa"/>
          </w:tcPr>
          <w:p>
            <w:pPr>
              <w:pStyle w:val="14"/>
              <w:ind w:left="109" w:right="104"/>
              <w:jc w:val="both"/>
            </w:pPr>
            <w:r>
              <w:t>связана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относительной</w:t>
            </w:r>
            <w:r>
              <w:rPr>
                <w:spacing w:val="1"/>
              </w:rPr>
              <w:t xml:space="preserve"> </w:t>
            </w:r>
            <w:r>
              <w:t>обособленностью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rPr>
                <w:spacing w:val="1"/>
              </w:rPr>
              <w:t xml:space="preserve"> </w:t>
            </w:r>
            <w:r>
              <w:t>взрослого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культуры.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взрослого состоит в организации педагогического взаимодействия, определяющего</w:t>
            </w:r>
            <w:r>
              <w:rPr>
                <w:spacing w:val="1"/>
              </w:rPr>
              <w:t xml:space="preserve"> </w:t>
            </w:r>
            <w:r>
              <w:t>связь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средствами</w:t>
            </w:r>
            <w:r>
              <w:rPr>
                <w:spacing w:val="1"/>
              </w:rPr>
              <w:t xml:space="preserve"> </w:t>
            </w:r>
            <w:r>
              <w:t>национальной</w:t>
            </w:r>
            <w:r>
              <w:rPr>
                <w:spacing w:val="1"/>
              </w:rPr>
              <w:t xml:space="preserve"> </w:t>
            </w:r>
            <w:r>
              <w:t>культуры.</w:t>
            </w:r>
            <w:r>
              <w:rPr>
                <w:spacing w:val="1"/>
              </w:rPr>
              <w:t xml:space="preserve"> </w:t>
            </w:r>
            <w:r>
              <w:t>Такая</w:t>
            </w:r>
            <w:r>
              <w:rPr>
                <w:spacing w:val="1"/>
              </w:rPr>
              <w:t xml:space="preserve"> </w:t>
            </w:r>
            <w:r>
              <w:t>позиция</w:t>
            </w:r>
            <w:r>
              <w:rPr>
                <w:spacing w:val="1"/>
              </w:rPr>
              <w:t xml:space="preserve"> </w:t>
            </w:r>
            <w:r>
              <w:t>взрослого</w:t>
            </w:r>
            <w:r>
              <w:rPr>
                <w:spacing w:val="1"/>
              </w:rPr>
              <w:t xml:space="preserve"> </w:t>
            </w:r>
            <w:r>
              <w:t>должна</w:t>
            </w:r>
            <w:r>
              <w:rPr>
                <w:spacing w:val="1"/>
              </w:rPr>
              <w:t xml:space="preserve"> </w:t>
            </w:r>
            <w:r>
              <w:t>обеспечивать</w:t>
            </w:r>
            <w:r>
              <w:rPr>
                <w:spacing w:val="-6"/>
              </w:rPr>
              <w:t xml:space="preserve"> </w:t>
            </w:r>
            <w:r>
              <w:t>переход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следующий этап развития</w:t>
            </w:r>
            <w:r>
              <w:rPr>
                <w:spacing w:val="-2"/>
              </w:rPr>
              <w:t xml:space="preserve"> </w:t>
            </w:r>
            <w:r>
              <w:t>субъектности ребенка.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1556" w:type="dxa"/>
          </w:tcPr>
          <w:p>
            <w:pPr>
              <w:pStyle w:val="14"/>
              <w:ind w:right="122"/>
              <w:rPr>
                <w:i/>
              </w:rPr>
            </w:pPr>
            <w:r>
              <w:rPr>
                <w:i/>
              </w:rPr>
              <w:t>Освоения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культуры</w:t>
            </w:r>
          </w:p>
        </w:tc>
        <w:tc>
          <w:tcPr>
            <w:tcW w:w="8322" w:type="dxa"/>
          </w:tcPr>
          <w:p>
            <w:pPr>
              <w:pStyle w:val="14"/>
              <w:ind w:left="109" w:right="96"/>
              <w:jc w:val="both"/>
            </w:pP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активном</w:t>
            </w:r>
            <w:r>
              <w:rPr>
                <w:spacing w:val="1"/>
              </w:rPr>
              <w:t xml:space="preserve"> </w:t>
            </w:r>
            <w:r>
              <w:t>участии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субъектов</w:t>
            </w:r>
            <w:r>
              <w:rPr>
                <w:spacing w:val="1"/>
              </w:rPr>
              <w:t xml:space="preserve"> </w:t>
            </w:r>
            <w:r>
              <w:t>(участников)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 xml:space="preserve">отношений. На этом этапе начинает реализовываться </w:t>
            </w:r>
            <w:r>
              <w:rPr>
                <w:i/>
              </w:rPr>
              <w:t>принцип культуросообразности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регионализма,</w:t>
            </w:r>
            <w:r>
              <w:rPr>
                <w:i/>
                <w:spacing w:val="1"/>
              </w:rPr>
              <w:t xml:space="preserve"> </w:t>
            </w:r>
            <w:r>
              <w:t>складываться</w:t>
            </w:r>
            <w:r>
              <w:rPr>
                <w:spacing w:val="1"/>
              </w:rPr>
              <w:t xml:space="preserve"> </w:t>
            </w:r>
            <w:r>
              <w:t>особые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взрослыми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детьми.</w:t>
            </w:r>
            <w:r>
              <w:rPr>
                <w:spacing w:val="1"/>
              </w:rPr>
              <w:t xml:space="preserve"> </w:t>
            </w:r>
            <w:r>
              <w:t>Взрослый</w:t>
            </w:r>
            <w:r>
              <w:rPr>
                <w:spacing w:val="14"/>
              </w:rPr>
              <w:t xml:space="preserve"> </w:t>
            </w:r>
            <w:r>
              <w:t>транслирует</w:t>
            </w:r>
            <w:r>
              <w:rPr>
                <w:spacing w:val="12"/>
              </w:rPr>
              <w:t xml:space="preserve"> </w:t>
            </w:r>
            <w:r>
              <w:t>информацию</w:t>
            </w:r>
            <w:r>
              <w:rPr>
                <w:spacing w:val="11"/>
              </w:rPr>
              <w:t xml:space="preserve"> </w:t>
            </w:r>
            <w:r>
              <w:t>об</w:t>
            </w:r>
            <w:r>
              <w:rPr>
                <w:spacing w:val="11"/>
              </w:rPr>
              <w:t xml:space="preserve"> </w:t>
            </w:r>
            <w:r>
              <w:t>истоках</w:t>
            </w:r>
            <w:r>
              <w:rPr>
                <w:spacing w:val="12"/>
              </w:rPr>
              <w:t xml:space="preserve"> </w:t>
            </w:r>
            <w:r>
              <w:t>национальной</w:t>
            </w:r>
            <w:r>
              <w:rPr>
                <w:spacing w:val="15"/>
              </w:rPr>
              <w:t xml:space="preserve"> </w:t>
            </w:r>
            <w:r>
              <w:t>культуры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контексте</w:t>
            </w:r>
          </w:p>
          <w:p>
            <w:pPr>
              <w:pStyle w:val="14"/>
              <w:spacing w:line="250" w:lineRule="exact"/>
              <w:ind w:left="109" w:right="105"/>
              <w:jc w:val="both"/>
            </w:pPr>
            <w:r>
              <w:t>миропонимания ребенка, развития его способностей, творческого потенциала, а её</w:t>
            </w:r>
            <w:r>
              <w:rPr>
                <w:spacing w:val="1"/>
              </w:rPr>
              <w:t xml:space="preserve"> </w:t>
            </w:r>
            <w:r>
              <w:t>освоение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зависит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компетентности</w:t>
            </w:r>
            <w:r>
              <w:rPr>
                <w:spacing w:val="6"/>
              </w:rPr>
              <w:t xml:space="preserve"> </w:t>
            </w:r>
            <w:r>
              <w:t>педагога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556" w:type="dxa"/>
          </w:tcPr>
          <w:p>
            <w:pPr>
              <w:pStyle w:val="14"/>
              <w:spacing w:line="242" w:lineRule="auto"/>
              <w:ind w:right="122"/>
              <w:rPr>
                <w:i/>
              </w:rPr>
            </w:pPr>
            <w:r>
              <w:rPr>
                <w:i/>
              </w:rPr>
              <w:t>Усвоение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культуры</w:t>
            </w:r>
          </w:p>
        </w:tc>
        <w:tc>
          <w:tcPr>
            <w:tcW w:w="8322" w:type="dxa"/>
          </w:tcPr>
          <w:p>
            <w:pPr>
              <w:pStyle w:val="14"/>
              <w:ind w:left="109" w:right="99"/>
              <w:jc w:val="both"/>
            </w:pPr>
            <w:r>
              <w:t>характеризует достигнутый и достигаемый уровень субъектности. Наглядно можно</w:t>
            </w:r>
            <w:r>
              <w:rPr>
                <w:spacing w:val="1"/>
              </w:rPr>
              <w:t xml:space="preserve"> </w:t>
            </w:r>
            <w:r>
              <w:t>проследить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освоения</w:t>
            </w:r>
            <w:r>
              <w:rPr>
                <w:spacing w:val="1"/>
              </w:rPr>
              <w:t xml:space="preserve"> </w:t>
            </w:r>
            <w:r>
              <w:t>национальной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преобразование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rPr>
                <w:spacing w:val="1"/>
              </w:rPr>
              <w:t xml:space="preserve"> </w:t>
            </w:r>
            <w:r>
              <w:t>взрослому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самой</w:t>
            </w:r>
            <w:r>
              <w:rPr>
                <w:spacing w:val="1"/>
              </w:rPr>
              <w:t xml:space="preserve"> </w:t>
            </w:r>
            <w:r>
              <w:t>культуре.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этом</w:t>
            </w:r>
            <w:r>
              <w:rPr>
                <w:spacing w:val="1"/>
              </w:rPr>
              <w:t xml:space="preserve"> </w:t>
            </w:r>
            <w:r>
              <w:t>этапе</w:t>
            </w:r>
            <w:r>
              <w:rPr>
                <w:spacing w:val="1"/>
              </w:rPr>
              <w:t xml:space="preserve"> </w:t>
            </w:r>
            <w:r>
              <w:t>взрослый</w:t>
            </w:r>
            <w:r>
              <w:rPr>
                <w:spacing w:val="1"/>
              </w:rPr>
              <w:t xml:space="preserve"> </w:t>
            </w:r>
            <w:r>
              <w:t>ориентируется</w:t>
            </w:r>
            <w:r>
              <w:rPr>
                <w:spacing w:val="7"/>
              </w:rPr>
              <w:t xml:space="preserve"> </w:t>
            </w:r>
            <w:r>
              <w:t>на</w:t>
            </w:r>
            <w:r>
              <w:rPr>
                <w:spacing w:val="9"/>
              </w:rPr>
              <w:t xml:space="preserve"> </w:t>
            </w:r>
            <w:r>
              <w:t>диапазон</w:t>
            </w:r>
            <w:r>
              <w:rPr>
                <w:spacing w:val="9"/>
              </w:rPr>
              <w:t xml:space="preserve"> </w:t>
            </w:r>
            <w:r>
              <w:t>потенциальных</w:t>
            </w:r>
            <w:r>
              <w:rPr>
                <w:spacing w:val="8"/>
              </w:rPr>
              <w:t xml:space="preserve"> </w:t>
            </w:r>
            <w:r>
              <w:t>возможностей</w:t>
            </w:r>
            <w:r>
              <w:rPr>
                <w:spacing w:val="9"/>
              </w:rPr>
              <w:t xml:space="preserve"> </w:t>
            </w:r>
            <w:r>
              <w:t>ребёнка,</w:t>
            </w:r>
            <w:r>
              <w:rPr>
                <w:spacing w:val="10"/>
              </w:rPr>
              <w:t xml:space="preserve"> </w:t>
            </w:r>
            <w:r>
              <w:t>что</w:t>
            </w:r>
            <w:r>
              <w:rPr>
                <w:spacing w:val="2"/>
              </w:rPr>
              <w:t xml:space="preserve"> </w:t>
            </w:r>
            <w:r>
              <w:t>выражается</w:t>
            </w:r>
            <w:r>
              <w:rPr>
                <w:spacing w:val="7"/>
              </w:rPr>
              <w:t xml:space="preserve"> </w:t>
            </w:r>
            <w:r>
              <w:t>в</w:t>
            </w:r>
          </w:p>
          <w:p>
            <w:pPr>
              <w:pStyle w:val="14"/>
              <w:spacing w:line="238" w:lineRule="exact"/>
              <w:ind w:left="109"/>
              <w:jc w:val="both"/>
            </w:pPr>
            <w:r>
              <w:t>увеличении</w:t>
            </w:r>
            <w:r>
              <w:rPr>
                <w:spacing w:val="-2"/>
              </w:rPr>
              <w:t xml:space="preserve"> </w:t>
            </w:r>
            <w:r>
              <w:t>расстояния</w:t>
            </w:r>
            <w:r>
              <w:rPr>
                <w:spacing w:val="-3"/>
              </w:rPr>
              <w:t xml:space="preserve"> </w:t>
            </w:r>
            <w:r>
              <w:t>между</w:t>
            </w:r>
            <w:r>
              <w:rPr>
                <w:spacing w:val="-7"/>
              </w:rPr>
              <w:t xml:space="preserve"> </w:t>
            </w:r>
            <w:r>
              <w:t>актуальной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ближайшей</w:t>
            </w:r>
            <w:r>
              <w:rPr>
                <w:spacing w:val="-1"/>
              </w:rPr>
              <w:t xml:space="preserve"> </w:t>
            </w:r>
            <w:r>
              <w:t>зонами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7"/>
              </w:rPr>
              <w:t xml:space="preserve"> </w:t>
            </w:r>
            <w:r>
              <w:t>развития.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1556" w:type="dxa"/>
          </w:tcPr>
          <w:p>
            <w:pPr>
              <w:pStyle w:val="14"/>
              <w:ind w:right="122"/>
              <w:rPr>
                <w:i/>
              </w:rPr>
            </w:pPr>
            <w:r>
              <w:rPr>
                <w:i/>
              </w:rPr>
              <w:t>Присвоение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национальной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культуры</w:t>
            </w:r>
          </w:p>
        </w:tc>
        <w:tc>
          <w:tcPr>
            <w:tcW w:w="8322" w:type="dxa"/>
          </w:tcPr>
          <w:p>
            <w:pPr>
              <w:pStyle w:val="14"/>
              <w:ind w:left="109" w:right="92" w:hanging="48"/>
              <w:jc w:val="both"/>
            </w:pPr>
            <w:r>
              <w:t>связано с репродукцией культурных образцов и возможностью их использования в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  <w:r>
              <w:rPr>
                <w:spacing w:val="1"/>
              </w:rPr>
              <w:t xml:space="preserve"> </w:t>
            </w:r>
            <w:r>
              <w:t>Этот</w:t>
            </w:r>
            <w:r>
              <w:rPr>
                <w:spacing w:val="1"/>
              </w:rPr>
              <w:t xml:space="preserve"> </w:t>
            </w: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характеризуется</w:t>
            </w:r>
            <w:r>
              <w:rPr>
                <w:spacing w:val="1"/>
              </w:rPr>
              <w:t xml:space="preserve"> </w:t>
            </w:r>
            <w:r>
              <w:t>непосредственным</w:t>
            </w:r>
            <w:r>
              <w:rPr>
                <w:spacing w:val="-52"/>
              </w:rPr>
              <w:t xml:space="preserve"> </w:t>
            </w:r>
            <w:r>
              <w:t>взаимодействием ребенка со средствами национальной культуры, а роль взрослого</w:t>
            </w:r>
            <w:r>
              <w:rPr>
                <w:spacing w:val="1"/>
              </w:rPr>
              <w:t xml:space="preserve"> </w:t>
            </w:r>
            <w:r>
              <w:t>заключается в создании условий для расширения возможностей самореализации и</w:t>
            </w:r>
            <w:r>
              <w:rPr>
                <w:spacing w:val="1"/>
              </w:rPr>
              <w:t xml:space="preserve"> </w:t>
            </w:r>
            <w:r>
              <w:t>актуализации</w:t>
            </w:r>
            <w:r>
              <w:rPr>
                <w:spacing w:val="2"/>
              </w:rPr>
              <w:t xml:space="preserve"> </w:t>
            </w: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творчества.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556" w:type="dxa"/>
          </w:tcPr>
          <w:p>
            <w:pPr>
              <w:pStyle w:val="14"/>
              <w:spacing w:line="242" w:lineRule="auto"/>
              <w:ind w:right="135"/>
              <w:rPr>
                <w:i/>
              </w:rPr>
            </w:pPr>
            <w:r>
              <w:rPr>
                <w:i/>
              </w:rPr>
              <w:t>Культуротво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рчество</w:t>
            </w:r>
          </w:p>
        </w:tc>
        <w:tc>
          <w:tcPr>
            <w:tcW w:w="8322" w:type="dxa"/>
          </w:tcPr>
          <w:p>
            <w:pPr>
              <w:pStyle w:val="14"/>
              <w:ind w:left="109" w:right="94"/>
              <w:jc w:val="both"/>
            </w:pPr>
            <w:r>
              <w:t>характеризует высший уровень развития ребенка. Оно связано с созданием новых</w:t>
            </w:r>
            <w:r>
              <w:rPr>
                <w:spacing w:val="1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обогащающих</w:t>
            </w:r>
            <w:r>
              <w:rPr>
                <w:spacing w:val="1"/>
              </w:rPr>
              <w:t xml:space="preserve"> </w:t>
            </w:r>
            <w:r>
              <w:t>национальную</w:t>
            </w:r>
            <w:r>
              <w:rPr>
                <w:spacing w:val="1"/>
              </w:rPr>
              <w:t xml:space="preserve"> </w:t>
            </w:r>
            <w:r>
              <w:t>культуру.</w:t>
            </w:r>
            <w:r>
              <w:rPr>
                <w:spacing w:val="1"/>
              </w:rPr>
              <w:t xml:space="preserve"> </w:t>
            </w:r>
            <w:r>
              <w:t>Взрослый</w:t>
            </w:r>
            <w:r>
              <w:rPr>
                <w:spacing w:val="1"/>
              </w:rPr>
              <w:t xml:space="preserve"> </w:t>
            </w:r>
            <w:r>
              <w:t>в этот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должен</w:t>
            </w:r>
            <w:r>
              <w:rPr>
                <w:spacing w:val="1"/>
              </w:rPr>
              <w:t xml:space="preserve"> </w:t>
            </w:r>
            <w:r>
              <w:t>стимулировать, всячески поддерживать творческую активность ребенка, тем самым</w:t>
            </w:r>
            <w:r>
              <w:rPr>
                <w:spacing w:val="1"/>
              </w:rPr>
              <w:t xml:space="preserve"> </w:t>
            </w:r>
            <w:r>
              <w:t>способствуя</w:t>
            </w:r>
            <w:r>
              <w:rPr>
                <w:spacing w:val="5"/>
              </w:rPr>
              <w:t xml:space="preserve"> </w:t>
            </w:r>
            <w:r>
              <w:t>его</w:t>
            </w:r>
            <w:r>
              <w:rPr>
                <w:spacing w:val="-3"/>
              </w:rPr>
              <w:t xml:space="preserve"> </w:t>
            </w:r>
            <w:r>
              <w:t>культурному</w:t>
            </w:r>
            <w:r>
              <w:rPr>
                <w:spacing w:val="-3"/>
              </w:rPr>
              <w:t xml:space="preserve"> </w:t>
            </w:r>
            <w:r>
              <w:t>развитию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саморазвитию.</w:t>
            </w:r>
          </w:p>
        </w:tc>
      </w:tr>
    </w:tbl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2"/>
        <w:spacing w:before="207" w:line="249" w:lineRule="exact"/>
        <w:ind w:left="2455"/>
        <w:jc w:val="left"/>
      </w:pPr>
      <w:r>
        <w:t>Взаимодействие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</w:p>
    <w:p>
      <w:pPr>
        <w:pStyle w:val="10"/>
        <w:spacing w:line="242" w:lineRule="auto"/>
        <w:ind w:right="786" w:firstLine="566"/>
      </w:pPr>
      <w:r>
        <w:t>Высшей целью и основным содержанием взаимодействия между ДОУ и родителями 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ребёнок и</w:t>
      </w:r>
      <w:r>
        <w:rPr>
          <w:spacing w:val="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развитие.</w:t>
      </w:r>
    </w:p>
    <w:p>
      <w:pPr>
        <w:spacing w:line="242" w:lineRule="auto"/>
        <w:sectPr>
          <w:pgSz w:w="11910" w:h="16840"/>
          <w:pgMar w:top="102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705"/>
      </w:pPr>
      <w:r>
        <w:t>Стратегия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как носителей ценного социокультурного опыта. Общепризнано, что семья является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важнейшую</w:t>
      </w:r>
      <w:r>
        <w:rPr>
          <w:spacing w:val="1"/>
        </w:rPr>
        <w:t xml:space="preserve"> </w:t>
      </w:r>
      <w:r>
        <w:t>роль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процессах</w:t>
      </w:r>
      <w:r>
        <w:rPr>
          <w:spacing w:val="55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Именно в семье ребенок приобретает первичный опыт социальных отношений, усваивает ценности,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нормы,</w:t>
      </w:r>
      <w:r>
        <w:rPr>
          <w:spacing w:val="3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речь,</w:t>
      </w:r>
      <w:r>
        <w:rPr>
          <w:spacing w:val="3"/>
        </w:rPr>
        <w:t xml:space="preserve"> </w:t>
      </w:r>
      <w:r>
        <w:t>осваивает первичные</w:t>
      </w:r>
      <w:r>
        <w:rPr>
          <w:spacing w:val="-4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навыки.</w:t>
      </w:r>
    </w:p>
    <w:p>
      <w:pPr>
        <w:pStyle w:val="10"/>
        <w:spacing w:before="2"/>
        <w:ind w:right="784" w:firstLine="624"/>
      </w:pPr>
      <w:r>
        <w:t>Взаимодействие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инициатив.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приумножают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обсуждают</w:t>
      </w:r>
      <w:r>
        <w:rPr>
          <w:spacing w:val="55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майдана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предстоящему</w:t>
      </w:r>
      <w:r>
        <w:rPr>
          <w:spacing w:val="1"/>
        </w:rPr>
        <w:t xml:space="preserve"> </w:t>
      </w:r>
      <w:r>
        <w:t>празднику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-5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многое</w:t>
      </w:r>
      <w:r>
        <w:rPr>
          <w:spacing w:val="-5"/>
        </w:rPr>
        <w:t xml:space="preserve"> </w:t>
      </w:r>
      <w:r>
        <w:t>др.</w:t>
      </w:r>
    </w:p>
    <w:p>
      <w:pPr>
        <w:pStyle w:val="10"/>
        <w:ind w:right="793" w:firstLine="566"/>
      </w:pPr>
      <w:r>
        <w:t>Семья является первичным институтом родного языка и культуры, который оказывает большое</w:t>
      </w:r>
      <w:r>
        <w:rPr>
          <w:spacing w:val="1"/>
        </w:rPr>
        <w:t xml:space="preserve"> </w:t>
      </w:r>
      <w:r>
        <w:t>влияние на образование, социализацию, личностное развитие ребенка в дошкольном возрасте. Поэтому</w:t>
      </w:r>
      <w:r>
        <w:rPr>
          <w:spacing w:val="1"/>
        </w:rPr>
        <w:t xml:space="preserve"> </w:t>
      </w:r>
      <w:r>
        <w:t>воспитатели учитывают в своей работе такие факторы,</w:t>
      </w:r>
      <w:r>
        <w:rPr>
          <w:spacing w:val="1"/>
        </w:rPr>
        <w:t xml:space="preserve"> </w:t>
      </w:r>
      <w:r>
        <w:t>как условия жизни семьи, её национальный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языковую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уважают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признают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 родителей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вопросах</w:t>
      </w:r>
      <w:r>
        <w:rPr>
          <w:spacing w:val="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образования.</w:t>
      </w:r>
    </w:p>
    <w:p>
      <w:pPr>
        <w:pStyle w:val="10"/>
        <w:ind w:right="784" w:firstLine="566"/>
      </w:pPr>
      <w:r>
        <w:t>Тесное сотрудничество ДОУ с семьей делает ее работу более успешной. Только в диалоге обе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узнают,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</w:t>
      </w:r>
      <w:r>
        <w:rPr>
          <w:spacing w:val="55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 и родителями является основой для партнерства, то есть открытого сотрудничества обеих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вопросах образования,</w:t>
      </w:r>
      <w:r>
        <w:rPr>
          <w:spacing w:val="3"/>
        </w:rPr>
        <w:t xml:space="preserve"> </w:t>
      </w:r>
      <w:r>
        <w:t>развития,</w:t>
      </w:r>
      <w:r>
        <w:rPr>
          <w:spacing w:val="-3"/>
        </w:rPr>
        <w:t xml:space="preserve"> </w:t>
      </w:r>
      <w:r>
        <w:t>воспитания ребёнка,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50"/>
        </w:rPr>
        <w:t xml:space="preserve"> </w:t>
      </w:r>
      <w:r>
        <w:t>билингвального.</w:t>
      </w:r>
    </w:p>
    <w:p>
      <w:pPr>
        <w:pStyle w:val="10"/>
        <w:ind w:right="783" w:firstLine="566"/>
      </w:pPr>
      <w:r>
        <w:t>Немаловажным является фактор наличия у ребенка разных партнеров для общения – взрослых</w:t>
      </w:r>
      <w:r>
        <w:rPr>
          <w:spacing w:val="1"/>
        </w:rPr>
        <w:t xml:space="preserve"> </w:t>
      </w:r>
      <w:r>
        <w:t>мужского и женского пола, детей младше или старше его, возможность ознакомиться с особенностями</w:t>
      </w:r>
      <w:r>
        <w:rPr>
          <w:spacing w:val="1"/>
        </w:rPr>
        <w:t xml:space="preserve"> </w:t>
      </w:r>
      <w:r>
        <w:t>произношения звуков татарского языка, разными интонациями, тембром. А для эффективности речевого</w:t>
      </w:r>
      <w:r>
        <w:rPr>
          <w:spacing w:val="-52"/>
        </w:rPr>
        <w:t xml:space="preserve"> </w:t>
      </w:r>
      <w:r>
        <w:t>развития рекомендуют использовать такие вспомогательные средства, как телепередачи «Поём и учим</w:t>
      </w:r>
      <w:r>
        <w:rPr>
          <w:spacing w:val="1"/>
        </w:rPr>
        <w:t xml:space="preserve"> </w:t>
      </w:r>
      <w:r>
        <w:t>татарский язык», «Күчтәнәч», аудиозаписи, иллюстрированные книги, детские спектакли, мультфильмы</w:t>
      </w:r>
      <w:r>
        <w:rPr>
          <w:spacing w:val="1"/>
        </w:rPr>
        <w:t xml:space="preserve"> </w:t>
      </w:r>
      <w:r>
        <w:t>студии</w:t>
      </w:r>
      <w:r>
        <w:rPr>
          <w:spacing w:val="2"/>
        </w:rPr>
        <w:t xml:space="preserve"> </w:t>
      </w:r>
      <w:r>
        <w:t>«Татармультфильм»,</w:t>
      </w:r>
      <w:r>
        <w:rPr>
          <w:spacing w:val="4"/>
        </w:rPr>
        <w:t xml:space="preserve"> </w:t>
      </w:r>
      <w:r>
        <w:t>киностудии</w:t>
      </w:r>
      <w:r>
        <w:rPr>
          <w:spacing w:val="2"/>
        </w:rPr>
        <w:t xml:space="preserve"> </w:t>
      </w:r>
      <w:r>
        <w:t>«Союзмультфильм»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>
      <w:pPr>
        <w:pStyle w:val="10"/>
        <w:ind w:right="797" w:firstLine="566"/>
      </w:pPr>
      <w:r>
        <w:t>В то же время не следует перегружать ребенка однотипными упражнениями, компьютерными</w:t>
      </w:r>
      <w:r>
        <w:rPr>
          <w:spacing w:val="1"/>
        </w:rPr>
        <w:t xml:space="preserve"> </w:t>
      </w:r>
      <w:r>
        <w:t>играми,</w:t>
      </w:r>
      <w:r>
        <w:rPr>
          <w:spacing w:val="-3"/>
        </w:rPr>
        <w:t xml:space="preserve"> </w:t>
      </w:r>
      <w:r>
        <w:t>многократным</w:t>
      </w:r>
      <w:r>
        <w:rPr>
          <w:spacing w:val="-5"/>
        </w:rPr>
        <w:t xml:space="preserve"> </w:t>
      </w:r>
      <w:r>
        <w:t>чтением</w:t>
      </w:r>
      <w:r>
        <w:rPr>
          <w:spacing w:val="4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-7"/>
        </w:rPr>
        <w:t xml:space="preserve"> </w:t>
      </w:r>
      <w:r>
        <w:t>книги,</w:t>
      </w:r>
      <w:r>
        <w:rPr>
          <w:spacing w:val="-3"/>
        </w:rPr>
        <w:t xml:space="preserve"> </w:t>
      </w:r>
      <w:r>
        <w:t>просмотром</w:t>
      </w:r>
      <w:r>
        <w:rPr>
          <w:spacing w:val="-1"/>
        </w:rPr>
        <w:t xml:space="preserve"> </w:t>
      </w:r>
      <w:r>
        <w:t>одних и</w:t>
      </w:r>
      <w:r>
        <w:rPr>
          <w:spacing w:val="1"/>
        </w:rPr>
        <w:t xml:space="preserve"> </w:t>
      </w:r>
      <w:r>
        <w:t>тех же</w:t>
      </w:r>
      <w:r>
        <w:rPr>
          <w:spacing w:val="-7"/>
        </w:rPr>
        <w:t xml:space="preserve"> </w:t>
      </w:r>
      <w:r>
        <w:t>мультфильмов.</w:t>
      </w:r>
    </w:p>
    <w:p>
      <w:pPr>
        <w:pStyle w:val="10"/>
        <w:ind w:right="782" w:firstLine="566"/>
      </w:pPr>
      <w:r>
        <w:t>В случае, если ребенок отвечает на русском языке на реплику, сказанную на татарском, следует</w:t>
      </w:r>
      <w:r>
        <w:rPr>
          <w:spacing w:val="1"/>
        </w:rPr>
        <w:t xml:space="preserve"> </w:t>
      </w:r>
      <w:r>
        <w:t>повторить эту реплику и ответить по-татарски. Не следует допускать смешение языков. Исправлять</w:t>
      </w:r>
      <w:r>
        <w:rPr>
          <w:spacing w:val="1"/>
        </w:rPr>
        <w:t xml:space="preserve"> </w:t>
      </w:r>
      <w:r>
        <w:t>ошибки в речи ребенка</w:t>
      </w:r>
      <w:r>
        <w:rPr>
          <w:spacing w:val="1"/>
        </w:rPr>
        <w:t xml:space="preserve"> </w:t>
      </w:r>
      <w:r>
        <w:t>нужно ненавязчиво,</w:t>
      </w:r>
      <w:r>
        <w:rPr>
          <w:spacing w:val="1"/>
        </w:rPr>
        <w:t xml:space="preserve"> </w:t>
      </w:r>
      <w:r>
        <w:t>естественно,</w:t>
      </w:r>
      <w:r>
        <w:rPr>
          <w:spacing w:val="1"/>
        </w:rPr>
        <w:t xml:space="preserve"> </w:t>
      </w:r>
      <w:r>
        <w:t>переформулировав неправильно</w:t>
      </w:r>
      <w:r>
        <w:rPr>
          <w:spacing w:val="1"/>
        </w:rPr>
        <w:t xml:space="preserve"> </w:t>
      </w:r>
      <w:r>
        <w:t>сказанное</w:t>
      </w:r>
      <w:r>
        <w:rPr>
          <w:spacing w:val="1"/>
        </w:rPr>
        <w:t xml:space="preserve"> </w:t>
      </w:r>
      <w:r>
        <w:t>ребенком.</w:t>
      </w:r>
    </w:p>
    <w:p>
      <w:pPr>
        <w:pStyle w:val="10"/>
        <w:ind w:right="787" w:firstLine="566"/>
      </w:pPr>
      <w:r>
        <w:t>Чтобы поддержать речевое развитие ребенка, учёные советуют родителям выделять не менее 15</w:t>
      </w:r>
      <w:r>
        <w:rPr>
          <w:spacing w:val="1"/>
        </w:rPr>
        <w:t xml:space="preserve"> </w:t>
      </w:r>
      <w:r>
        <w:t>минут в день на общение с ним. Но это общение должно быть интересным и познавательным. Полезным</w:t>
      </w:r>
      <w:r>
        <w:rPr>
          <w:spacing w:val="-52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журналов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мультфильмов с комментариями или домашний театр, ролевая или режиссерская игра, рассматривание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озвучиванием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рисование.</w:t>
      </w:r>
      <w:r>
        <w:rPr>
          <w:spacing w:val="55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специфически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обогащают и</w:t>
      </w:r>
      <w:r>
        <w:rPr>
          <w:spacing w:val="3"/>
        </w:rPr>
        <w:t xml:space="preserve"> </w:t>
      </w:r>
      <w:r>
        <w:t>совершенствуют</w:t>
      </w:r>
      <w:r>
        <w:rPr>
          <w:spacing w:val="1"/>
        </w:rPr>
        <w:t xml:space="preserve"> </w:t>
      </w:r>
      <w:r>
        <w:t>речь.</w:t>
      </w:r>
    </w:p>
    <w:p>
      <w:pPr>
        <w:pStyle w:val="10"/>
        <w:ind w:right="781" w:firstLine="566"/>
      </w:pPr>
      <w:r>
        <w:t>Следует</w:t>
      </w:r>
      <w:r>
        <w:rPr>
          <w:spacing w:val="1"/>
        </w:rPr>
        <w:t xml:space="preserve"> </w:t>
      </w:r>
      <w:r>
        <w:t>опасаться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неприятия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оставлять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считают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непонятного для них языка оскорблением и требуют перевода. Такие родители не оценивают успехи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второго языка,</w:t>
      </w:r>
      <w:r>
        <w:rPr>
          <w:spacing w:val="1"/>
        </w:rPr>
        <w:t xml:space="preserve"> </w:t>
      </w:r>
      <w:r>
        <w:t>ошибочно полагая,</w:t>
      </w:r>
      <w:r>
        <w:rPr>
          <w:spacing w:val="1"/>
        </w:rPr>
        <w:t xml:space="preserve"> </w:t>
      </w:r>
      <w:r>
        <w:t>что в</w:t>
      </w:r>
      <w:r>
        <w:rPr>
          <w:spacing w:val="1"/>
        </w:rPr>
        <w:t xml:space="preserve"> </w:t>
      </w:r>
      <w:r>
        <w:t>детстве должен</w:t>
      </w:r>
      <w:r>
        <w:rPr>
          <w:spacing w:val="1"/>
        </w:rPr>
        <w:t xml:space="preserve"> </w:t>
      </w:r>
      <w:r>
        <w:t>присутствовать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родной язык, а второй должен изучаться после того, когда будет</w:t>
      </w:r>
      <w:r>
        <w:rPr>
          <w:spacing w:val="1"/>
        </w:rPr>
        <w:t xml:space="preserve"> </w:t>
      </w:r>
      <w:r>
        <w:t>усвоен первый. Таким родителям</w:t>
      </w:r>
      <w:r>
        <w:rPr>
          <w:spacing w:val="1"/>
        </w:rPr>
        <w:t xml:space="preserve"> </w:t>
      </w:r>
      <w:r>
        <w:t>необходимо разъяснять значение двуязычного воспитания, внушать, что «язык, выученный с детства,</w:t>
      </w:r>
      <w:r>
        <w:rPr>
          <w:spacing w:val="1"/>
        </w:rPr>
        <w:t xml:space="preserve"> </w:t>
      </w:r>
      <w:r>
        <w:t>усваивается по тем же закономерностям, что и родной язык, и так же глубоко «сидит» в человеке. Он</w:t>
      </w:r>
      <w:r>
        <w:rPr>
          <w:spacing w:val="1"/>
        </w:rPr>
        <w:t xml:space="preserve"> </w:t>
      </w:r>
      <w:r>
        <w:t>бывает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совершенным,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выученный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(Е.Ю.</w:t>
      </w:r>
      <w:r>
        <w:rPr>
          <w:spacing w:val="1"/>
        </w:rPr>
        <w:t xml:space="preserve"> </w:t>
      </w:r>
      <w:r>
        <w:t>Протасова,</w:t>
      </w:r>
      <w:r>
        <w:rPr>
          <w:spacing w:val="55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Родина).</w:t>
      </w:r>
    </w:p>
    <w:p>
      <w:pPr>
        <w:pStyle w:val="10"/>
        <w:ind w:right="793" w:firstLine="566"/>
      </w:pPr>
      <w:r>
        <w:t>Воспитатель вырабатывает взаимоприемлемую позицию по формированию и развитию двуязычия,</w:t>
      </w:r>
      <w:r>
        <w:rPr>
          <w:spacing w:val="-5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организовывает</w:t>
      </w:r>
      <w:r>
        <w:rPr>
          <w:spacing w:val="1"/>
        </w:rPr>
        <w:t xml:space="preserve"> </w:t>
      </w:r>
      <w:r>
        <w:t>кружок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поддерживает семью в</w:t>
      </w:r>
      <w:r>
        <w:rPr>
          <w:spacing w:val="9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3" w:firstLine="566"/>
      </w:pPr>
      <w:r>
        <w:t>ДОК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привнести в жизнь ДОУ свои умения</w:t>
      </w:r>
      <w:r>
        <w:rPr>
          <w:spacing w:val="1"/>
        </w:rPr>
        <w:t xml:space="preserve"> </w:t>
      </w:r>
      <w:r>
        <w:t>организовывать посещение театров, музеев выдающихся деятелей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(Г.</w:t>
      </w:r>
      <w:r>
        <w:rPr>
          <w:spacing w:val="1"/>
        </w:rPr>
        <w:t xml:space="preserve"> </w:t>
      </w:r>
      <w:r>
        <w:t>Тукая,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Джалиля),</w:t>
      </w:r>
      <w:r>
        <w:rPr>
          <w:spacing w:val="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послушать</w:t>
      </w:r>
      <w:r>
        <w:rPr>
          <w:spacing w:val="55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народных песен, Гала-концерта финалистов конкурса «Созвездие - Йолдызлык», оказывать помощь в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экскурсиях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городу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</w:t>
      </w:r>
    </w:p>
    <w:p>
      <w:pPr>
        <w:pStyle w:val="10"/>
        <w:spacing w:before="2"/>
        <w:ind w:right="786" w:firstLine="566"/>
      </w:pPr>
      <w:r>
        <w:t>Хорошие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8"/>
        </w:rPr>
        <w:t xml:space="preserve"> </w:t>
      </w:r>
      <w:r>
        <w:t>Родители</w:t>
      </w:r>
      <w:r>
        <w:rPr>
          <w:spacing w:val="14"/>
        </w:rPr>
        <w:t xml:space="preserve"> </w:t>
      </w:r>
      <w:r>
        <w:t>вправе</w:t>
      </w:r>
      <w:r>
        <w:rPr>
          <w:spacing w:val="5"/>
        </w:rPr>
        <w:t xml:space="preserve"> </w:t>
      </w:r>
      <w:r>
        <w:t>принять</w:t>
      </w:r>
      <w:r>
        <w:rPr>
          <w:spacing w:val="7"/>
        </w:rPr>
        <w:t xml:space="preserve"> </w:t>
      </w:r>
      <w:r>
        <w:t>участие</w:t>
      </w:r>
      <w:r>
        <w:rPr>
          <w:spacing w:val="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реализации</w:t>
      </w:r>
      <w:r>
        <w:rPr>
          <w:spacing w:val="9"/>
        </w:rPr>
        <w:t xml:space="preserve"> </w:t>
      </w:r>
      <w:r>
        <w:t>проектов: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средней</w:t>
      </w:r>
      <w:r>
        <w:rPr>
          <w:spacing w:val="14"/>
        </w:rPr>
        <w:t xml:space="preserve"> </w:t>
      </w:r>
      <w:r>
        <w:t>группе</w:t>
      </w:r>
      <w:r>
        <w:rPr>
          <w:spacing w:val="1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«Мой</w:t>
      </w:r>
      <w:r>
        <w:rPr>
          <w:spacing w:val="13"/>
        </w:rPr>
        <w:t xml:space="preserve"> </w:t>
      </w:r>
      <w:r>
        <w:t>дом»,</w:t>
      </w:r>
      <w:r>
        <w:rPr>
          <w:spacing w:val="-53"/>
        </w:rPr>
        <w:t xml:space="preserve"> </w:t>
      </w:r>
      <w:r>
        <w:t>в старшей – «Учимся, играя», в подготовительной к школе группе – «Мы теперь</w:t>
      </w:r>
      <w:r>
        <w:rPr>
          <w:spacing w:val="1"/>
        </w:rPr>
        <w:t xml:space="preserve"> </w:t>
      </w:r>
      <w:r>
        <w:t>большими стали, скоро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пойдем».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«Науруз»,</w:t>
      </w:r>
      <w:r>
        <w:rPr>
          <w:spacing w:val="1"/>
        </w:rPr>
        <w:t xml:space="preserve"> </w:t>
      </w:r>
      <w:r>
        <w:t>Международном</w:t>
      </w:r>
      <w:r>
        <w:rPr>
          <w:spacing w:val="1"/>
        </w:rPr>
        <w:t xml:space="preserve"> </w:t>
      </w:r>
      <w:r>
        <w:t>празднике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актерами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поэтами,</w:t>
      </w:r>
      <w:r>
        <w:rPr>
          <w:spacing w:val="1"/>
        </w:rPr>
        <w:t xml:space="preserve"> </w:t>
      </w:r>
      <w:r>
        <w:t>редакторами</w:t>
      </w:r>
      <w:r>
        <w:rPr>
          <w:spacing w:val="1"/>
        </w:rPr>
        <w:t xml:space="preserve"> </w:t>
      </w:r>
      <w:r>
        <w:t>журналов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«Салават</w:t>
      </w:r>
      <w:r>
        <w:rPr>
          <w:spacing w:val="1"/>
        </w:rPr>
        <w:t xml:space="preserve"> </w:t>
      </w:r>
      <w:r>
        <w:t>күпере»,</w:t>
      </w:r>
      <w:r>
        <w:rPr>
          <w:spacing w:val="1"/>
        </w:rPr>
        <w:t xml:space="preserve"> </w:t>
      </w:r>
      <w:r>
        <w:t>«Тылсымлы</w:t>
      </w:r>
      <w:r>
        <w:rPr>
          <w:spacing w:val="1"/>
        </w:rPr>
        <w:t xml:space="preserve"> </w:t>
      </w:r>
      <w:r>
        <w:t>куллар»</w:t>
      </w:r>
      <w:r>
        <w:rPr>
          <w:spacing w:val="1"/>
        </w:rPr>
        <w:t xml:space="preserve"> </w:t>
      </w:r>
      <w:r>
        <w:t>(«Волшебные</w:t>
      </w:r>
      <w:r>
        <w:rPr>
          <w:spacing w:val="1"/>
        </w:rPr>
        <w:t xml:space="preserve"> </w:t>
      </w:r>
      <w:r>
        <w:t>ручки»),</w:t>
      </w:r>
      <w:r>
        <w:rPr>
          <w:spacing w:val="1"/>
        </w:rPr>
        <w:t xml:space="preserve"> </w:t>
      </w:r>
      <w:r>
        <w:t>внести</w:t>
      </w:r>
      <w:r>
        <w:rPr>
          <w:spacing w:val="2"/>
        </w:rPr>
        <w:t xml:space="preserve"> </w:t>
      </w:r>
      <w:r>
        <w:t>вклад</w:t>
      </w:r>
      <w:r>
        <w:rPr>
          <w:spacing w:val="-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увеличение</w:t>
      </w:r>
      <w:r>
        <w:rPr>
          <w:spacing w:val="-5"/>
        </w:rPr>
        <w:t xml:space="preserve"> </w:t>
      </w:r>
      <w:r>
        <w:t>фонда</w:t>
      </w:r>
      <w:r>
        <w:rPr>
          <w:spacing w:val="4"/>
        </w:rPr>
        <w:t xml:space="preserve"> </w:t>
      </w:r>
      <w:r>
        <w:t>библиотеки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видеотеки</w:t>
      </w:r>
      <w:r>
        <w:rPr>
          <w:spacing w:val="3"/>
        </w:rPr>
        <w:t xml:space="preserve"> </w:t>
      </w:r>
      <w:r>
        <w:t>Организации.</w:t>
      </w:r>
    </w:p>
    <w:p>
      <w:pPr>
        <w:pStyle w:val="10"/>
        <w:ind w:right="792" w:firstLine="566"/>
      </w:pPr>
      <w:r>
        <w:t>ДОУ</w:t>
      </w:r>
      <w:r>
        <w:rPr>
          <w:spacing w:val="1"/>
        </w:rPr>
        <w:t xml:space="preserve"> </w:t>
      </w:r>
      <w:r>
        <w:t>поощряется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сетях: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опытом по воспитанию нравственных качеств и патриотических чувств</w:t>
      </w:r>
      <w:r>
        <w:rPr>
          <w:spacing w:val="1"/>
        </w:rPr>
        <w:t xml:space="preserve"> </w:t>
      </w:r>
      <w:r>
        <w:t>ребенка, мнениями по вопросам поддержки интереса детей к национальной культуре, по проблемам</w:t>
      </w:r>
      <w:r>
        <w:rPr>
          <w:spacing w:val="1"/>
        </w:rPr>
        <w:t xml:space="preserve"> </w:t>
      </w:r>
      <w:r>
        <w:t>билингвизма.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тесное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двуязычие</w:t>
      </w:r>
      <w:r>
        <w:rPr>
          <w:spacing w:val="1"/>
        </w:rPr>
        <w:t xml:space="preserve"> </w:t>
      </w:r>
      <w:r>
        <w:t>успешным и</w:t>
      </w:r>
      <w:r>
        <w:rPr>
          <w:spacing w:val="2"/>
        </w:rPr>
        <w:t xml:space="preserve"> </w:t>
      </w:r>
      <w:r>
        <w:t>перспективным,</w:t>
      </w:r>
      <w:r>
        <w:rPr>
          <w:spacing w:val="-2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эффективной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качественной.</w:t>
      </w:r>
    </w:p>
    <w:p>
      <w:pPr>
        <w:pStyle w:val="2"/>
        <w:spacing w:before="162"/>
        <w:jc w:val="left"/>
      </w:pPr>
      <w:r>
        <w:t>Обучение</w:t>
      </w:r>
      <w:r>
        <w:rPr>
          <w:spacing w:val="7"/>
        </w:rPr>
        <w:t xml:space="preserve"> </w:t>
      </w:r>
      <w:r>
        <w:t>русскоязычных</w:t>
      </w:r>
      <w:r>
        <w:rPr>
          <w:spacing w:val="5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татарскому</w:t>
      </w:r>
      <w:r>
        <w:rPr>
          <w:spacing w:val="9"/>
        </w:rPr>
        <w:t xml:space="preserve"> </w:t>
      </w:r>
      <w:r>
        <w:t>языку</w:t>
      </w:r>
      <w:r>
        <w:rPr>
          <w:spacing w:val="13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УМК</w:t>
      </w:r>
      <w:r>
        <w:rPr>
          <w:spacing w:val="8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4-7</w:t>
      </w:r>
      <w:r>
        <w:rPr>
          <w:spacing w:val="9"/>
        </w:rPr>
        <w:t xml:space="preserve"> </w:t>
      </w:r>
      <w:r>
        <w:t>лет</w:t>
      </w:r>
      <w:r>
        <w:rPr>
          <w:spacing w:val="7"/>
        </w:rPr>
        <w:t xml:space="preserve"> </w:t>
      </w:r>
      <w:r>
        <w:t>«Татарча</w:t>
      </w:r>
      <w:r>
        <w:rPr>
          <w:spacing w:val="5"/>
        </w:rPr>
        <w:t xml:space="preserve"> </w:t>
      </w:r>
      <w:r>
        <w:t>сэйлэшэбез»</w:t>
      </w:r>
    </w:p>
    <w:p>
      <w:pPr>
        <w:pStyle w:val="10"/>
        <w:spacing w:line="251" w:lineRule="exact"/>
        <w:ind w:firstLine="0"/>
        <w:jc w:val="left"/>
      </w:pPr>
      <w:r>
        <w:t>(Говорим</w:t>
      </w:r>
      <w:r>
        <w:rPr>
          <w:spacing w:val="-1"/>
        </w:rPr>
        <w:t xml:space="preserve"> </w:t>
      </w:r>
      <w:r>
        <w:t>по-</w:t>
      </w:r>
      <w:r>
        <w:rPr>
          <w:spacing w:val="-1"/>
        </w:rPr>
        <w:t xml:space="preserve"> </w:t>
      </w:r>
      <w:r>
        <w:t>татарски)</w:t>
      </w:r>
      <w:r>
        <w:rPr>
          <w:spacing w:val="-2"/>
        </w:rPr>
        <w:t xml:space="preserve"> </w:t>
      </w:r>
      <w:r>
        <w:t>Зарипова</w:t>
      </w:r>
      <w:r>
        <w:rPr>
          <w:spacing w:val="-2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М.,</w:t>
      </w:r>
      <w:r>
        <w:rPr>
          <w:spacing w:val="-3"/>
        </w:rPr>
        <w:t xml:space="preserve"> </w:t>
      </w:r>
      <w:r>
        <w:t>Кидрячева</w:t>
      </w:r>
      <w:r>
        <w:rPr>
          <w:spacing w:val="3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Г.,</w:t>
      </w:r>
      <w:r>
        <w:rPr>
          <w:spacing w:val="-3"/>
        </w:rPr>
        <w:t xml:space="preserve"> </w:t>
      </w:r>
      <w:r>
        <w:t>Исаева</w:t>
      </w:r>
      <w:r>
        <w:rPr>
          <w:spacing w:val="-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>
      <w:pPr>
        <w:pStyle w:val="10"/>
        <w:spacing w:before="160"/>
        <w:ind w:right="787"/>
      </w:pPr>
      <w:r>
        <w:t xml:space="preserve">В   </w:t>
      </w:r>
      <w:r>
        <w:rPr>
          <w:spacing w:val="1"/>
        </w:rPr>
        <w:t xml:space="preserve"> </w:t>
      </w:r>
      <w:r>
        <w:t xml:space="preserve">средней   </w:t>
      </w:r>
      <w:r>
        <w:rPr>
          <w:spacing w:val="1"/>
        </w:rPr>
        <w:t xml:space="preserve"> </w:t>
      </w:r>
      <w:r>
        <w:t xml:space="preserve">группе   </w:t>
      </w:r>
      <w:r>
        <w:rPr>
          <w:spacing w:val="1"/>
        </w:rPr>
        <w:t xml:space="preserve"> </w:t>
      </w:r>
      <w:r>
        <w:t xml:space="preserve">организация   </w:t>
      </w:r>
      <w:r>
        <w:rPr>
          <w:spacing w:val="1"/>
        </w:rPr>
        <w:t xml:space="preserve"> </w:t>
      </w:r>
      <w:r>
        <w:t xml:space="preserve">образовательного   </w:t>
      </w:r>
      <w:r>
        <w:rPr>
          <w:spacing w:val="1"/>
        </w:rPr>
        <w:t xml:space="preserve"> </w:t>
      </w:r>
      <w:r>
        <w:t xml:space="preserve">процесса   </w:t>
      </w:r>
      <w:r>
        <w:rPr>
          <w:spacing w:val="1"/>
        </w:rPr>
        <w:t xml:space="preserve"> </w:t>
      </w:r>
      <w:r>
        <w:t>по    проекту     «Минем</w:t>
      </w:r>
      <w:r>
        <w:rPr>
          <w:spacing w:val="1"/>
        </w:rPr>
        <w:t xml:space="preserve"> </w:t>
      </w:r>
      <w:r>
        <w:t>өем» проводится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режимных</w:t>
      </w:r>
      <w:r>
        <w:rPr>
          <w:spacing w:val="56"/>
        </w:rPr>
        <w:t xml:space="preserve"> </w:t>
      </w:r>
      <w:r>
        <w:t>моментах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учетом</w:t>
      </w:r>
      <w:r>
        <w:rPr>
          <w:spacing w:val="56"/>
        </w:rPr>
        <w:t xml:space="preserve"> </w:t>
      </w:r>
      <w:r>
        <w:t>утреннего   отрезка   времени,   прогулки   на</w:t>
      </w:r>
      <w:r>
        <w:rPr>
          <w:spacing w:val="1"/>
        </w:rPr>
        <w:t xml:space="preserve"> </w:t>
      </w:r>
      <w:r>
        <w:t>свежем</w:t>
      </w:r>
      <w:r>
        <w:rPr>
          <w:spacing w:val="50"/>
        </w:rPr>
        <w:t xml:space="preserve"> </w:t>
      </w:r>
      <w:r>
        <w:t>воздухе,</w:t>
      </w:r>
      <w:r>
        <w:rPr>
          <w:spacing w:val="5"/>
        </w:rPr>
        <w:t xml:space="preserve"> </w:t>
      </w:r>
      <w:r>
        <w:t>вечернего</w:t>
      </w:r>
      <w:r>
        <w:rPr>
          <w:spacing w:val="46"/>
        </w:rPr>
        <w:t xml:space="preserve"> </w:t>
      </w:r>
      <w:r>
        <w:t>отрезка</w:t>
      </w:r>
      <w:r>
        <w:rPr>
          <w:spacing w:val="4"/>
        </w:rPr>
        <w:t xml:space="preserve"> </w:t>
      </w:r>
      <w:r>
        <w:t>времени.</w:t>
      </w:r>
    </w:p>
    <w:p>
      <w:pPr>
        <w:pStyle w:val="10"/>
        <w:spacing w:before="5"/>
        <w:ind w:right="787"/>
      </w:pPr>
      <w:r>
        <w:t xml:space="preserve">В  </w:t>
      </w:r>
      <w:r>
        <w:rPr>
          <w:spacing w:val="1"/>
        </w:rPr>
        <w:t xml:space="preserve"> </w:t>
      </w:r>
      <w:r>
        <w:t xml:space="preserve">старшей  </w:t>
      </w:r>
      <w:r>
        <w:rPr>
          <w:spacing w:val="1"/>
        </w:rPr>
        <w:t xml:space="preserve"> </w:t>
      </w:r>
      <w:r>
        <w:t xml:space="preserve">группе   </w:t>
      </w:r>
      <w:r>
        <w:rPr>
          <w:spacing w:val="1"/>
        </w:rPr>
        <w:t xml:space="preserve"> </w:t>
      </w:r>
      <w:r>
        <w:t xml:space="preserve">—   </w:t>
      </w:r>
      <w:r>
        <w:rPr>
          <w:spacing w:val="1"/>
        </w:rPr>
        <w:t xml:space="preserve"> </w:t>
      </w:r>
      <w:r>
        <w:t xml:space="preserve">один   </w:t>
      </w:r>
      <w:r>
        <w:rPr>
          <w:spacing w:val="1"/>
        </w:rPr>
        <w:t xml:space="preserve"> </w:t>
      </w:r>
      <w:r>
        <w:t xml:space="preserve">раз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неделю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форме   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5"/>
        </w:rPr>
        <w:t xml:space="preserve"> </w:t>
      </w:r>
      <w:r>
        <w:t xml:space="preserve">деятельности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один  </w:t>
      </w:r>
      <w:r>
        <w:rPr>
          <w:spacing w:val="1"/>
        </w:rPr>
        <w:t xml:space="preserve"> </w:t>
      </w:r>
      <w:r>
        <w:t xml:space="preserve">раз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неделю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режимных  </w:t>
      </w:r>
      <w:r>
        <w:rPr>
          <w:spacing w:val="1"/>
        </w:rPr>
        <w:t xml:space="preserve"> </w:t>
      </w:r>
      <w:r>
        <w:t xml:space="preserve">моментах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утреннего</w:t>
      </w:r>
      <w:r>
        <w:rPr>
          <w:spacing w:val="9"/>
        </w:rPr>
        <w:t xml:space="preserve"> </w:t>
      </w:r>
      <w:r>
        <w:t>отрезка</w:t>
      </w:r>
      <w:r>
        <w:rPr>
          <w:spacing w:val="6"/>
        </w:rPr>
        <w:t xml:space="preserve"> </w:t>
      </w:r>
      <w:r>
        <w:t>времени,</w:t>
      </w:r>
      <w:r>
        <w:rPr>
          <w:spacing w:val="2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свежем</w:t>
      </w:r>
      <w:r>
        <w:rPr>
          <w:spacing w:val="13"/>
        </w:rPr>
        <w:t xml:space="preserve"> </w:t>
      </w:r>
      <w:r>
        <w:t>воздухе,</w:t>
      </w:r>
      <w:r>
        <w:rPr>
          <w:spacing w:val="2"/>
        </w:rPr>
        <w:t xml:space="preserve"> </w:t>
      </w:r>
      <w:r>
        <w:t>вечернего</w:t>
      </w:r>
      <w:r>
        <w:rPr>
          <w:spacing w:val="48"/>
        </w:rPr>
        <w:t xml:space="preserve"> </w:t>
      </w:r>
      <w:r>
        <w:t>отрезка</w:t>
      </w:r>
      <w:r>
        <w:rPr>
          <w:spacing w:val="2"/>
        </w:rPr>
        <w:t xml:space="preserve"> </w:t>
      </w:r>
      <w:r>
        <w:t>времени.</w:t>
      </w:r>
    </w:p>
    <w:p>
      <w:pPr>
        <w:pStyle w:val="10"/>
        <w:ind w:right="789"/>
      </w:pPr>
      <w:r>
        <w:t>В подготовительной</w:t>
      </w:r>
      <w:r>
        <w:rPr>
          <w:spacing w:val="1"/>
        </w:rPr>
        <w:t xml:space="preserve"> </w:t>
      </w:r>
      <w:r>
        <w:t>группе —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 неделю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 организованной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один</w:t>
      </w:r>
      <w:r>
        <w:rPr>
          <w:spacing w:val="56"/>
        </w:rPr>
        <w:t xml:space="preserve"> </w:t>
      </w:r>
      <w:r>
        <w:t>раз</w:t>
      </w:r>
      <w:r>
        <w:rPr>
          <w:spacing w:val="56"/>
        </w:rPr>
        <w:t xml:space="preserve"> </w:t>
      </w:r>
      <w:r>
        <w:t xml:space="preserve">в   неделю   в  </w:t>
      </w:r>
      <w:r>
        <w:rPr>
          <w:spacing w:val="1"/>
        </w:rPr>
        <w:t xml:space="preserve"> </w:t>
      </w:r>
      <w:r>
        <w:t xml:space="preserve">режимных  </w:t>
      </w:r>
      <w:r>
        <w:rPr>
          <w:spacing w:val="1"/>
        </w:rPr>
        <w:t xml:space="preserve"> </w:t>
      </w:r>
      <w:r>
        <w:t xml:space="preserve">моментах   с   учетом  </w:t>
      </w:r>
      <w:r>
        <w:rPr>
          <w:spacing w:val="1"/>
        </w:rPr>
        <w:t xml:space="preserve"> </w:t>
      </w:r>
      <w:r>
        <w:t>утреннего   отрезка</w:t>
      </w:r>
      <w:r>
        <w:rPr>
          <w:spacing w:val="1"/>
        </w:rPr>
        <w:t xml:space="preserve"> </w:t>
      </w:r>
      <w:r>
        <w:t>времени,</w:t>
      </w:r>
      <w:r>
        <w:rPr>
          <w:spacing w:val="44"/>
        </w:rPr>
        <w:t xml:space="preserve"> </w:t>
      </w:r>
      <w:r>
        <w:t>прогулки</w:t>
      </w:r>
      <w:r>
        <w:rPr>
          <w:spacing w:val="54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54"/>
        </w:rPr>
        <w:t xml:space="preserve"> </w:t>
      </w:r>
      <w:r>
        <w:t>вечернего</w:t>
      </w:r>
      <w:r>
        <w:rPr>
          <w:spacing w:val="52"/>
        </w:rPr>
        <w:t xml:space="preserve"> </w:t>
      </w:r>
      <w:r>
        <w:t>отрезка</w:t>
      </w:r>
      <w:r>
        <w:rPr>
          <w:spacing w:val="54"/>
        </w:rPr>
        <w:t xml:space="preserve"> </w:t>
      </w:r>
      <w:r>
        <w:t>времени.</w:t>
      </w:r>
    </w:p>
    <w:p>
      <w:pPr>
        <w:pStyle w:val="10"/>
        <w:tabs>
          <w:tab w:val="left" w:pos="2584"/>
          <w:tab w:val="left" w:pos="5254"/>
          <w:tab w:val="left" w:pos="7137"/>
          <w:tab w:val="left" w:pos="10522"/>
        </w:tabs>
        <w:ind w:right="781"/>
      </w:pPr>
      <w:r>
        <w:t>В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дидактическим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развивающим играм, словесным упражнениям, 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хороводным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подвижности,</w:t>
      </w:r>
      <w:r>
        <w:rPr>
          <w:spacing w:val="23"/>
        </w:rPr>
        <w:t xml:space="preserve"> </w:t>
      </w:r>
      <w:r>
        <w:t>словесным,</w:t>
      </w:r>
      <w:r>
        <w:tab/>
      </w:r>
      <w:r>
        <w:t>настольным</w:t>
      </w:r>
      <w:r>
        <w:tab/>
      </w:r>
      <w:r>
        <w:t>играм,</w:t>
      </w:r>
      <w:r>
        <w:rPr>
          <w:spacing w:val="54"/>
        </w:rPr>
        <w:t xml:space="preserve"> </w:t>
      </w:r>
      <w:r>
        <w:t>разучиванию</w:t>
      </w:r>
      <w:r>
        <w:rPr>
          <w:spacing w:val="21"/>
        </w:rPr>
        <w:t xml:space="preserve"> </w:t>
      </w:r>
      <w:r>
        <w:t>стихотворения,</w:t>
      </w:r>
      <w:r>
        <w:rPr>
          <w:spacing w:val="-53"/>
        </w:rPr>
        <w:t xml:space="preserve"> </w:t>
      </w:r>
      <w:r>
        <w:t xml:space="preserve">работе  </w:t>
      </w:r>
      <w:r>
        <w:rPr>
          <w:spacing w:val="10"/>
        </w:rPr>
        <w:t xml:space="preserve"> </w:t>
      </w:r>
      <w:r>
        <w:t xml:space="preserve">в  </w:t>
      </w:r>
      <w:r>
        <w:rPr>
          <w:spacing w:val="19"/>
        </w:rPr>
        <w:t xml:space="preserve"> </w:t>
      </w:r>
      <w:r>
        <w:t xml:space="preserve">тетрадях,  </w:t>
      </w:r>
      <w:r>
        <w:rPr>
          <w:spacing w:val="19"/>
        </w:rPr>
        <w:t xml:space="preserve"> </w:t>
      </w:r>
      <w:r>
        <w:t xml:space="preserve">сюжетно-ролевые  </w:t>
      </w:r>
      <w:r>
        <w:rPr>
          <w:spacing w:val="16"/>
        </w:rPr>
        <w:t xml:space="preserve"> </w:t>
      </w:r>
      <w:r>
        <w:t xml:space="preserve">игры  </w:t>
      </w:r>
      <w:r>
        <w:rPr>
          <w:spacing w:val="11"/>
        </w:rPr>
        <w:t xml:space="preserve"> </w:t>
      </w:r>
      <w:r>
        <w:t xml:space="preserve">с  </w:t>
      </w:r>
      <w:r>
        <w:rPr>
          <w:spacing w:val="16"/>
        </w:rPr>
        <w:t xml:space="preserve"> </w:t>
      </w:r>
      <w:r>
        <w:t>использованием</w:t>
      </w:r>
      <w:r>
        <w:rPr>
          <w:spacing w:val="49"/>
        </w:rPr>
        <w:t xml:space="preserve"> </w:t>
      </w:r>
      <w:r>
        <w:t>предметов-заместителей</w:t>
      </w:r>
      <w:r>
        <w:tab/>
      </w:r>
      <w:r>
        <w:t>на</w:t>
      </w:r>
      <w:r>
        <w:rPr>
          <w:spacing w:val="-53"/>
        </w:rPr>
        <w:t xml:space="preserve"> </w:t>
      </w:r>
      <w:r>
        <w:t>бытовые,производственные</w:t>
      </w:r>
      <w:r>
        <w:rPr>
          <w:spacing w:val="56"/>
        </w:rPr>
        <w:t xml:space="preserve"> </w:t>
      </w:r>
      <w:r>
        <w:t>темы, строительные, театрализованные</w:t>
      </w:r>
      <w:r>
        <w:rPr>
          <w:spacing w:val="56"/>
        </w:rPr>
        <w:t xml:space="preserve"> </w:t>
      </w:r>
      <w:r>
        <w:t>игры,</w:t>
      </w:r>
      <w:r>
        <w:rPr>
          <w:spacing w:val="56"/>
        </w:rPr>
        <w:t xml:space="preserve"> </w:t>
      </w:r>
      <w:r>
        <w:t>игры</w:t>
      </w:r>
      <w:r>
        <w:rPr>
          <w:spacing w:val="56"/>
        </w:rPr>
        <w:t xml:space="preserve"> </w:t>
      </w:r>
      <w:r>
        <w:t>на   закрепление</w:t>
      </w:r>
      <w:r>
        <w:rPr>
          <w:spacing w:val="1"/>
        </w:rPr>
        <w:t xml:space="preserve"> </w:t>
      </w:r>
      <w:r>
        <w:t>правил</w:t>
      </w:r>
      <w:r>
        <w:rPr>
          <w:spacing w:val="56"/>
        </w:rPr>
        <w:t xml:space="preserve"> </w:t>
      </w:r>
      <w:r>
        <w:t>дорожного</w:t>
      </w:r>
      <w:r>
        <w:rPr>
          <w:spacing w:val="56"/>
        </w:rPr>
        <w:t xml:space="preserve"> </w:t>
      </w:r>
      <w:r>
        <w:t>движения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правил</w:t>
      </w:r>
      <w:r>
        <w:rPr>
          <w:spacing w:val="55"/>
        </w:rPr>
        <w:t xml:space="preserve"> </w:t>
      </w:r>
      <w:r>
        <w:t>поведения</w:t>
      </w:r>
      <w:r>
        <w:rPr>
          <w:spacing w:val="56"/>
        </w:rPr>
        <w:t xml:space="preserve"> </w:t>
      </w:r>
      <w:r>
        <w:t xml:space="preserve">на   улицах   города,   пальчиковые  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проговаривание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палочкой,</w:t>
      </w:r>
      <w:r>
        <w:rPr>
          <w:spacing w:val="56"/>
        </w:rPr>
        <w:t xml:space="preserve"> </w:t>
      </w:r>
      <w:r>
        <w:t>игры-забавы,</w:t>
      </w:r>
      <w:r>
        <w:rPr>
          <w:spacing w:val="56"/>
        </w:rPr>
        <w:t xml:space="preserve"> </w:t>
      </w:r>
      <w:r>
        <w:t>настольно-печатные</w:t>
      </w:r>
      <w:r>
        <w:rPr>
          <w:spacing w:val="56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развитие мелкой</w:t>
      </w:r>
      <w:r>
        <w:rPr>
          <w:spacing w:val="56"/>
        </w:rPr>
        <w:t xml:space="preserve"> </w:t>
      </w:r>
      <w:r>
        <w:t>моторики,</w:t>
      </w:r>
      <w:r>
        <w:rPr>
          <w:spacing w:val="56"/>
        </w:rPr>
        <w:t xml:space="preserve"> </w:t>
      </w:r>
      <w:r>
        <w:t>словесные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речевые</w:t>
      </w:r>
      <w:r>
        <w:rPr>
          <w:spacing w:val="56"/>
        </w:rPr>
        <w:t xml:space="preserve"> </w:t>
      </w:r>
      <w:r>
        <w:t>игры,</w:t>
      </w:r>
      <w:r>
        <w:rPr>
          <w:spacing w:val="55"/>
        </w:rPr>
        <w:t xml:space="preserve"> </w:t>
      </w:r>
      <w:r>
        <w:t>игры-</w:t>
      </w:r>
      <w:r>
        <w:rPr>
          <w:spacing w:val="1"/>
        </w:rPr>
        <w:t xml:space="preserve"> </w:t>
      </w:r>
      <w:r>
        <w:t>имитации,</w:t>
      </w:r>
      <w:r>
        <w:rPr>
          <w:spacing w:val="56"/>
        </w:rPr>
        <w:t xml:space="preserve"> </w:t>
      </w:r>
      <w:r>
        <w:t>чтение</w:t>
      </w:r>
      <w:r>
        <w:rPr>
          <w:spacing w:val="56"/>
        </w:rPr>
        <w:t xml:space="preserve"> </w:t>
      </w:r>
      <w:r>
        <w:t>художественной</w:t>
      </w:r>
      <w:r>
        <w:rPr>
          <w:spacing w:val="55"/>
        </w:rPr>
        <w:t xml:space="preserve"> </w:t>
      </w:r>
      <w:r>
        <w:t>литературы,   где   каждый</w:t>
      </w:r>
      <w:r>
        <w:rPr>
          <w:spacing w:val="55"/>
        </w:rPr>
        <w:t xml:space="preserve"> </w:t>
      </w:r>
      <w:r>
        <w:t>ребенок   —   активный   участник,</w:t>
      </w:r>
      <w:r>
        <w:rPr>
          <w:spacing w:val="1"/>
        </w:rPr>
        <w:t xml:space="preserve"> </w:t>
      </w:r>
      <w:r>
        <w:t xml:space="preserve">имеет   роль,   говорит   на   своем родном  </w:t>
      </w:r>
      <w:r>
        <w:rPr>
          <w:spacing w:val="1"/>
        </w:rPr>
        <w:t xml:space="preserve"> </w:t>
      </w:r>
      <w:r>
        <w:t xml:space="preserve">языке,  </w:t>
      </w:r>
      <w:r>
        <w:rPr>
          <w:spacing w:val="1"/>
        </w:rPr>
        <w:t xml:space="preserve"> </w:t>
      </w:r>
      <w:r>
        <w:t xml:space="preserve">используя  </w:t>
      </w:r>
      <w:r>
        <w:rPr>
          <w:spacing w:val="1"/>
        </w:rPr>
        <w:t xml:space="preserve"> </w:t>
      </w:r>
      <w:r>
        <w:t xml:space="preserve">знакомую  </w:t>
      </w:r>
      <w:r>
        <w:rPr>
          <w:spacing w:val="1"/>
        </w:rPr>
        <w:t xml:space="preserve"> </w:t>
      </w:r>
      <w:r>
        <w:t xml:space="preserve">лексику  </w:t>
      </w:r>
      <w:r>
        <w:rPr>
          <w:spacing w:val="1"/>
        </w:rPr>
        <w:t xml:space="preserve"> </w:t>
      </w:r>
      <w:r>
        <w:t>на    татарском</w:t>
      </w:r>
      <w:r>
        <w:rPr>
          <w:spacing w:val="1"/>
        </w:rPr>
        <w:t xml:space="preserve"> </w:t>
      </w:r>
      <w:r>
        <w:t xml:space="preserve">языке.   </w:t>
      </w:r>
      <w:r>
        <w:rPr>
          <w:spacing w:val="9"/>
        </w:rPr>
        <w:t xml:space="preserve"> </w:t>
      </w:r>
      <w:r>
        <w:t>Для</w:t>
      </w:r>
      <w:r>
        <w:tab/>
      </w:r>
      <w:r>
        <w:t>закрепления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проектов</w:t>
      </w:r>
      <w:r>
        <w:rPr>
          <w:spacing w:val="56"/>
        </w:rPr>
        <w:t xml:space="preserve"> </w:t>
      </w:r>
      <w:r>
        <w:t>«Минем</w:t>
      </w:r>
      <w:r>
        <w:rPr>
          <w:spacing w:val="55"/>
        </w:rPr>
        <w:t xml:space="preserve"> </w:t>
      </w:r>
      <w:r>
        <w:t>өем»,</w:t>
      </w:r>
      <w:r>
        <w:rPr>
          <w:spacing w:val="56"/>
        </w:rPr>
        <w:t xml:space="preserve"> </w:t>
      </w:r>
      <w:r>
        <w:t>«Уйный-уйный</w:t>
      </w:r>
      <w:r>
        <w:rPr>
          <w:spacing w:val="-52"/>
        </w:rPr>
        <w:t xml:space="preserve"> </w:t>
      </w:r>
      <w:r>
        <w:t>үсебез»,</w:t>
      </w:r>
      <w:r>
        <w:rPr>
          <w:spacing w:val="1"/>
        </w:rPr>
        <w:t xml:space="preserve"> </w:t>
      </w:r>
      <w:r>
        <w:t>«Без</w:t>
      </w:r>
      <w:r>
        <w:rPr>
          <w:spacing w:val="1"/>
        </w:rPr>
        <w:t xml:space="preserve"> </w:t>
      </w:r>
      <w:r>
        <w:t>инде</w:t>
      </w:r>
      <w:r>
        <w:rPr>
          <w:spacing w:val="1"/>
        </w:rPr>
        <w:t xml:space="preserve"> </w:t>
      </w:r>
      <w:r>
        <w:t>хезер зурлар,</w:t>
      </w:r>
      <w:r>
        <w:rPr>
          <w:spacing w:val="1"/>
        </w:rPr>
        <w:t xml:space="preserve"> </w:t>
      </w:r>
      <w:r>
        <w:t>мектэпке илтэ</w:t>
      </w:r>
      <w:r>
        <w:rPr>
          <w:spacing w:val="1"/>
        </w:rPr>
        <w:t xml:space="preserve"> </w:t>
      </w:r>
      <w:r>
        <w:t>юллар»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56"/>
        </w:rPr>
        <w:t xml:space="preserve"> </w:t>
      </w:r>
      <w:r>
        <w:t>групп</w:t>
      </w:r>
      <w:r>
        <w:rPr>
          <w:spacing w:val="56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обучающий</w:t>
      </w:r>
      <w:r>
        <w:rPr>
          <w:spacing w:val="22"/>
        </w:rPr>
        <w:t xml:space="preserve"> </w:t>
      </w:r>
      <w:r>
        <w:t>игровой</w:t>
      </w:r>
      <w:r>
        <w:rPr>
          <w:spacing w:val="4"/>
        </w:rPr>
        <w:t xml:space="preserve"> </w:t>
      </w:r>
      <w:r>
        <w:t>материал.</w:t>
      </w:r>
    </w:p>
    <w:p>
      <w:pPr>
        <w:pStyle w:val="10"/>
        <w:ind w:left="1523" w:firstLine="0"/>
      </w:pPr>
      <w:r>
        <w:t>Принципы</w:t>
      </w:r>
      <w:r>
        <w:rPr>
          <w:spacing w:val="-4"/>
        </w:rPr>
        <w:t xml:space="preserve"> </w:t>
      </w:r>
      <w:r>
        <w:t>программы:</w:t>
      </w:r>
    </w:p>
    <w:p>
      <w:pPr>
        <w:pStyle w:val="13"/>
        <w:numPr>
          <w:ilvl w:val="0"/>
          <w:numId w:val="145"/>
        </w:numPr>
        <w:tabs>
          <w:tab w:val="left" w:pos="1765"/>
        </w:tabs>
        <w:spacing w:before="3" w:line="237" w:lineRule="auto"/>
        <w:ind w:right="789" w:firstLine="710"/>
      </w:pPr>
      <w:r>
        <w:t>Принцип</w:t>
      </w:r>
      <w:r>
        <w:rPr>
          <w:spacing w:val="1"/>
        </w:rPr>
        <w:t xml:space="preserve"> </w:t>
      </w:r>
      <w:r>
        <w:t>коммуникативности-подготовка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4"/>
        </w:rPr>
        <w:t xml:space="preserve"> </w:t>
      </w:r>
      <w:r>
        <w:t>общения.</w:t>
      </w:r>
      <w:r>
        <w:rPr>
          <w:spacing w:val="4"/>
        </w:rPr>
        <w:t xml:space="preserve"> </w:t>
      </w:r>
      <w:r>
        <w:t>Учить</w:t>
      </w:r>
      <w:r>
        <w:rPr>
          <w:spacing w:val="-3"/>
        </w:rPr>
        <w:t xml:space="preserve"> </w:t>
      </w:r>
      <w:r>
        <w:t>язык,</w:t>
      </w:r>
      <w:r>
        <w:rPr>
          <w:spacing w:val="-1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средство</w:t>
      </w:r>
      <w:r>
        <w:rPr>
          <w:spacing w:val="2"/>
        </w:rPr>
        <w:t xml:space="preserve"> </w:t>
      </w:r>
      <w:r>
        <w:t>общения</w:t>
      </w:r>
    </w:p>
    <w:p>
      <w:pPr>
        <w:pStyle w:val="10"/>
        <w:spacing w:before="1"/>
        <w:ind w:right="786"/>
      </w:pPr>
      <w:r>
        <w:t>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дифференциации-учет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говорящего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(аудио</w:t>
      </w:r>
      <w:r>
        <w:rPr>
          <w:spacing w:val="1"/>
        </w:rPr>
        <w:t xml:space="preserve"> </w:t>
      </w:r>
      <w:r>
        <w:t>-,</w:t>
      </w:r>
      <w:r>
        <w:rPr>
          <w:spacing w:val="1"/>
        </w:rPr>
        <w:t xml:space="preserve"> </w:t>
      </w:r>
      <w:r>
        <w:t>видеозаписи)</w:t>
      </w:r>
      <w:r>
        <w:rPr>
          <w:spacing w:val="1"/>
        </w:rPr>
        <w:t xml:space="preserve"> </w:t>
      </w:r>
      <w:r>
        <w:t>71</w:t>
      </w:r>
      <w:r>
        <w:rPr>
          <w:spacing w:val="1"/>
        </w:rPr>
        <w:t xml:space="preserve"> </w:t>
      </w:r>
      <w:r>
        <w:t>(аудирование), передача языковых особенностей в различных упражнениях, развитие 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детей;</w:t>
      </w:r>
    </w:p>
    <w:p>
      <w:pPr>
        <w:pStyle w:val="13"/>
        <w:numPr>
          <w:ilvl w:val="0"/>
          <w:numId w:val="145"/>
        </w:numPr>
        <w:tabs>
          <w:tab w:val="left" w:pos="1721"/>
        </w:tabs>
        <w:spacing w:before="1"/>
        <w:ind w:right="792" w:firstLine="710"/>
      </w:pPr>
      <w:r>
        <w:t>Принцип</w:t>
      </w:r>
      <w:r>
        <w:rPr>
          <w:spacing w:val="1"/>
        </w:rPr>
        <w:t xml:space="preserve"> </w:t>
      </w:r>
      <w:r>
        <w:t>наглядности-проведение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-1"/>
        </w:rPr>
        <w:t xml:space="preserve"> </w:t>
      </w:r>
      <w:r>
        <w:t>познания</w:t>
      </w:r>
      <w:r>
        <w:rPr>
          <w:spacing w:val="-5"/>
        </w:rPr>
        <w:t xml:space="preserve"> </w:t>
      </w:r>
      <w:r>
        <w:t>окружающего</w:t>
      </w:r>
      <w:r>
        <w:rPr>
          <w:spacing w:val="-5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любой</w:t>
      </w:r>
      <w:r>
        <w:rPr>
          <w:spacing w:val="2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жизни.;</w:t>
      </w:r>
    </w:p>
    <w:p>
      <w:pPr>
        <w:pStyle w:val="13"/>
        <w:numPr>
          <w:ilvl w:val="0"/>
          <w:numId w:val="145"/>
        </w:numPr>
        <w:tabs>
          <w:tab w:val="left" w:pos="1654"/>
        </w:tabs>
        <w:spacing w:line="251" w:lineRule="exact"/>
        <w:ind w:left="1653" w:hanging="131"/>
      </w:pPr>
      <w:r>
        <w:t>Принцип</w:t>
      </w:r>
      <w:r>
        <w:rPr>
          <w:spacing w:val="-4"/>
        </w:rPr>
        <w:t xml:space="preserve"> </w:t>
      </w:r>
      <w:r>
        <w:t>взаимосвязи задач</w:t>
      </w:r>
      <w:r>
        <w:rPr>
          <w:spacing w:val="-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языка;</w:t>
      </w:r>
    </w:p>
    <w:p>
      <w:pPr>
        <w:spacing w:line="251" w:lineRule="exact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45"/>
        </w:numPr>
        <w:tabs>
          <w:tab w:val="left" w:pos="1697"/>
        </w:tabs>
        <w:spacing w:before="68"/>
        <w:ind w:right="792" w:firstLine="710"/>
      </w:pPr>
      <w:r>
        <w:t>Принцип интеграции всех сфер образования: общение, познание, социализация, физическая</w:t>
      </w:r>
      <w:r>
        <w:rPr>
          <w:spacing w:val="1"/>
        </w:rPr>
        <w:t xml:space="preserve"> </w:t>
      </w:r>
      <w:r>
        <w:t>культура, здоровье,</w:t>
      </w:r>
      <w:r>
        <w:rPr>
          <w:spacing w:val="1"/>
        </w:rPr>
        <w:t xml:space="preserve"> </w:t>
      </w:r>
      <w:r>
        <w:t>труд, благополучие,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-2"/>
        </w:rPr>
        <w:t xml:space="preserve"> </w:t>
      </w:r>
      <w:r>
        <w:t>литература,</w:t>
      </w:r>
      <w:r>
        <w:rPr>
          <w:spacing w:val="-4"/>
        </w:rPr>
        <w:t xml:space="preserve"> </w:t>
      </w:r>
      <w:r>
        <w:t>творческое</w:t>
      </w:r>
      <w:r>
        <w:rPr>
          <w:spacing w:val="-8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музыка.</w:t>
      </w:r>
    </w:p>
    <w:p>
      <w:pPr>
        <w:pStyle w:val="13"/>
        <w:numPr>
          <w:ilvl w:val="0"/>
          <w:numId w:val="145"/>
        </w:numPr>
        <w:tabs>
          <w:tab w:val="left" w:pos="1654"/>
        </w:tabs>
        <w:spacing w:line="251" w:lineRule="exact"/>
        <w:ind w:left="1653" w:hanging="131"/>
      </w:pPr>
      <w:r>
        <w:t>Принцип</w:t>
      </w:r>
      <w:r>
        <w:rPr>
          <w:spacing w:val="-5"/>
        </w:rPr>
        <w:t xml:space="preserve"> </w:t>
      </w:r>
      <w:r>
        <w:t>преемственности-последовательность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школе.</w:t>
      </w:r>
    </w:p>
    <w:p>
      <w:pPr>
        <w:pStyle w:val="10"/>
        <w:spacing w:before="2"/>
        <w:ind w:left="0" w:firstLine="0"/>
        <w:jc w:val="left"/>
      </w:pPr>
    </w:p>
    <w:p>
      <w:pPr>
        <w:pStyle w:val="10"/>
        <w:ind w:left="1523" w:firstLine="0"/>
      </w:pPr>
      <w:r>
        <w:t>Средства,</w:t>
      </w:r>
      <w:r>
        <w:rPr>
          <w:spacing w:val="-4"/>
        </w:rPr>
        <w:t xml:space="preserve"> </w:t>
      </w:r>
      <w:r>
        <w:t>используемые</w:t>
      </w:r>
      <w:r>
        <w:rPr>
          <w:spacing w:val="-7"/>
        </w:rPr>
        <w:t xml:space="preserve"> </w:t>
      </w:r>
      <w:r>
        <w:t>в обучении</w:t>
      </w:r>
      <w:r>
        <w:rPr>
          <w:spacing w:val="1"/>
        </w:rPr>
        <w:t xml:space="preserve"> </w:t>
      </w:r>
      <w:r>
        <w:t>татарскому</w:t>
      </w:r>
      <w:r>
        <w:rPr>
          <w:spacing w:val="-5"/>
        </w:rPr>
        <w:t xml:space="preserve"> </w:t>
      </w:r>
      <w:r>
        <w:t>языку:</w:t>
      </w:r>
    </w:p>
    <w:p>
      <w:pPr>
        <w:pStyle w:val="10"/>
        <w:spacing w:before="2"/>
        <w:ind w:right="786"/>
      </w:pPr>
      <w:r>
        <w:t>.</w:t>
      </w:r>
      <w:r>
        <w:rPr>
          <w:spacing w:val="1"/>
        </w:rPr>
        <w:t xml:space="preserve"> </w:t>
      </w:r>
      <w:r>
        <w:t>1.функциональные</w:t>
      </w:r>
      <w:r>
        <w:rPr>
          <w:spacing w:val="1"/>
        </w:rPr>
        <w:t xml:space="preserve"> </w:t>
      </w:r>
      <w:r>
        <w:t>разработки,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звуковое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(аудиозаписи, анимационные сюжеты, мультфильмы для каждого проекта). 3) картинные и картинно-</w:t>
      </w:r>
      <w:r>
        <w:rPr>
          <w:spacing w:val="1"/>
        </w:rPr>
        <w:t xml:space="preserve"> </w:t>
      </w:r>
      <w:r>
        <w:t>дидактические пособия(раздаточные и наглядные пособия, песенно-танцевальные игры, материалы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4)</w:t>
      </w:r>
      <w:r>
        <w:rPr>
          <w:spacing w:val="1"/>
        </w:rPr>
        <w:t xml:space="preserve"> </w:t>
      </w:r>
      <w:r>
        <w:t>символическая,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наглядность</w:t>
      </w:r>
      <w:r>
        <w:rPr>
          <w:spacing w:val="1"/>
        </w:rPr>
        <w:t xml:space="preserve"> </w:t>
      </w:r>
      <w:r>
        <w:t>(пиктограммы).</w:t>
      </w:r>
      <w:r>
        <w:rPr>
          <w:spacing w:val="1"/>
        </w:rPr>
        <w:t xml:space="preserve"> </w:t>
      </w:r>
      <w:r>
        <w:t>5.</w:t>
      </w:r>
      <w:r>
        <w:rPr>
          <w:spacing w:val="1"/>
        </w:rPr>
        <w:t xml:space="preserve"> </w:t>
      </w:r>
      <w:r>
        <w:t>объемная</w:t>
      </w:r>
      <w:r>
        <w:rPr>
          <w:spacing w:val="1"/>
        </w:rPr>
        <w:t xml:space="preserve"> </w:t>
      </w:r>
      <w:r>
        <w:t>наглядность (макеты,</w:t>
      </w:r>
      <w:r>
        <w:rPr>
          <w:spacing w:val="3"/>
        </w:rPr>
        <w:t xml:space="preserve"> </w:t>
      </w:r>
      <w:r>
        <w:t>муляжи,</w:t>
      </w:r>
      <w:r>
        <w:rPr>
          <w:spacing w:val="-1"/>
        </w:rPr>
        <w:t xml:space="preserve"> </w:t>
      </w:r>
      <w:r>
        <w:t>игрушки)</w:t>
      </w:r>
      <w:r>
        <w:rPr>
          <w:spacing w:val="-1"/>
        </w:rPr>
        <w:t xml:space="preserve"> </w:t>
      </w:r>
      <w:r>
        <w:t>6.интерактивные</w:t>
      </w:r>
      <w:r>
        <w:rPr>
          <w:spacing w:val="-4"/>
        </w:rPr>
        <w:t xml:space="preserve"> </w:t>
      </w:r>
      <w:r>
        <w:t>игры.</w:t>
      </w:r>
      <w:r>
        <w:rPr>
          <w:spacing w:val="-1"/>
        </w:rPr>
        <w:t xml:space="preserve"> </w:t>
      </w:r>
      <w:r>
        <w:t>7.рабочие</w:t>
      </w:r>
      <w:r>
        <w:rPr>
          <w:spacing w:val="-5"/>
        </w:rPr>
        <w:t xml:space="preserve"> </w:t>
      </w:r>
      <w:r>
        <w:t>тетради.</w:t>
      </w:r>
    </w:p>
    <w:p>
      <w:pPr>
        <w:pStyle w:val="10"/>
        <w:ind w:right="776"/>
      </w:pPr>
      <w:r>
        <w:t>Выполнение задач программы обусловлено большим разнообразием форм работы, практических</w:t>
      </w:r>
      <w:r>
        <w:rPr>
          <w:spacing w:val="1"/>
        </w:rPr>
        <w:t xml:space="preserve"> </w:t>
      </w:r>
      <w:r>
        <w:t>приемов, средств. Основными видами работ являются: 1.работа с предметами: описание, построение</w:t>
      </w:r>
      <w:r>
        <w:rPr>
          <w:spacing w:val="1"/>
        </w:rPr>
        <w:t xml:space="preserve"> </w:t>
      </w:r>
      <w:r>
        <w:t>диалога с игрушкой, участие в игре и экшне. 2.Работа с рисунками: описание, развивающий диалог. 3.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4)</w:t>
      </w:r>
      <w:r>
        <w:rPr>
          <w:spacing w:val="1"/>
        </w:rPr>
        <w:t xml:space="preserve"> </w:t>
      </w:r>
      <w:r>
        <w:t>эйлен-Бэйлен,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песенно-танцевальных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(опираясь</w:t>
      </w:r>
      <w:r>
        <w:rPr>
          <w:spacing w:val="5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аудиозапись). 5) театрализация, инсценировка (пальчиковый театр, показ масок, костюмов, театра для</w:t>
      </w:r>
      <w:r>
        <w:rPr>
          <w:spacing w:val="1"/>
        </w:rPr>
        <w:t xml:space="preserve"> </w:t>
      </w:r>
      <w:r>
        <w:t>собак, детей других групп). 6.хардкорные игры: игры с мячом, ―командная игра, игра Бэйлен-Бэйлен, -</w:t>
      </w:r>
      <w:r>
        <w:rPr>
          <w:spacing w:val="1"/>
        </w:rPr>
        <w:t xml:space="preserve"> </w:t>
      </w:r>
      <w:r>
        <w:t>зарядная игра. 7.творческие и ситуационные игры: ролевые игры, интервью, ситуативные упражнения.</w:t>
      </w:r>
      <w:r>
        <w:rPr>
          <w:spacing w:val="1"/>
        </w:rPr>
        <w:t xml:space="preserve"> </w:t>
      </w:r>
      <w:r>
        <w:t>8.ситуативные,</w:t>
      </w:r>
      <w:r>
        <w:rPr>
          <w:spacing w:val="1"/>
        </w:rPr>
        <w:t xml:space="preserve"> </w:t>
      </w:r>
      <w:r>
        <w:t>логические упражнения на слух</w:t>
      </w:r>
      <w:r>
        <w:rPr>
          <w:spacing w:val="1"/>
        </w:rPr>
        <w:t xml:space="preserve"> </w:t>
      </w:r>
      <w:r>
        <w:t>и понимание.</w:t>
      </w:r>
      <w:r>
        <w:rPr>
          <w:spacing w:val="1"/>
        </w:rPr>
        <w:t xml:space="preserve"> </w:t>
      </w:r>
      <w:r>
        <w:t>9.развивающие диалоги</w:t>
      </w:r>
      <w:r>
        <w:rPr>
          <w:spacing w:val="55"/>
        </w:rPr>
        <w:t xml:space="preserve"> </w:t>
      </w:r>
      <w:r>
        <w:t>(взаимодействие</w:t>
      </w:r>
      <w:r>
        <w:rPr>
          <w:spacing w:val="-52"/>
        </w:rPr>
        <w:t xml:space="preserve"> </w:t>
      </w:r>
      <w:r>
        <w:t>со взрослыми и сверстниками). 72 10.прослушивание аудиозаписей, подражание, пение, повторение,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11.просмотр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мультфильмов.</w:t>
      </w:r>
      <w:r>
        <w:rPr>
          <w:spacing w:val="1"/>
        </w:rPr>
        <w:t xml:space="preserve"> </w:t>
      </w:r>
      <w:r>
        <w:t>12.</w:t>
      </w:r>
      <w:r>
        <w:rPr>
          <w:spacing w:val="1"/>
        </w:rPr>
        <w:t xml:space="preserve"> </w:t>
      </w:r>
      <w:r>
        <w:t>Интерактив.</w:t>
      </w:r>
    </w:p>
    <w:p>
      <w:pPr>
        <w:pStyle w:val="10"/>
        <w:spacing w:line="251" w:lineRule="exact"/>
        <w:ind w:left="1523" w:firstLine="0"/>
      </w:pPr>
      <w:r>
        <w:t>Программа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 себя</w:t>
      </w:r>
      <w:r>
        <w:rPr>
          <w:spacing w:val="-1"/>
        </w:rPr>
        <w:t xml:space="preserve"> </w:t>
      </w:r>
      <w:r>
        <w:t>три проекта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 задачи:</w:t>
      </w:r>
    </w:p>
    <w:p>
      <w:pPr>
        <w:pStyle w:val="13"/>
        <w:numPr>
          <w:ilvl w:val="0"/>
          <w:numId w:val="146"/>
        </w:numPr>
        <w:tabs>
          <w:tab w:val="left" w:pos="2230"/>
        </w:tabs>
        <w:ind w:right="792" w:firstLine="710"/>
        <w:jc w:val="both"/>
      </w:pPr>
      <w:r>
        <w:t>проект” Мой дом " (4-5 лет) Цель: пробудить интерес к татарскому языку, создать язык</w:t>
      </w:r>
      <w:r>
        <w:rPr>
          <w:spacing w:val="1"/>
        </w:rPr>
        <w:t xml:space="preserve"> </w:t>
      </w:r>
      <w:r>
        <w:t>общения. Задачи: 1.умение участвовать в простом диалоге,</w:t>
      </w:r>
      <w:r>
        <w:rPr>
          <w:spacing w:val="1"/>
        </w:rPr>
        <w:t xml:space="preserve"> </w:t>
      </w:r>
      <w:r>
        <w:t>память, интеллект,</w:t>
      </w:r>
      <w:r>
        <w:rPr>
          <w:spacing w:val="55"/>
        </w:rPr>
        <w:t xml:space="preserve"> </w:t>
      </w:r>
      <w:r>
        <w:t>развитие. 2.слушание</w:t>
      </w:r>
      <w:r>
        <w:rPr>
          <w:spacing w:val="1"/>
        </w:rPr>
        <w:t xml:space="preserve"> </w:t>
      </w:r>
      <w:r>
        <w:t>друг друга,</w:t>
      </w:r>
      <w:r>
        <w:rPr>
          <w:spacing w:val="-2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слуховых качеств.</w:t>
      </w:r>
      <w:r>
        <w:rPr>
          <w:spacing w:val="3"/>
        </w:rPr>
        <w:t xml:space="preserve"> </w:t>
      </w:r>
      <w:r>
        <w:t>3.формирование</w:t>
      </w:r>
      <w:r>
        <w:rPr>
          <w:spacing w:val="-6"/>
        </w:rPr>
        <w:t xml:space="preserve"> </w:t>
      </w:r>
      <w:r>
        <w:t>словарного</w:t>
      </w:r>
      <w:r>
        <w:rPr>
          <w:spacing w:val="-4"/>
        </w:rPr>
        <w:t xml:space="preserve"> </w:t>
      </w:r>
      <w:r>
        <w:t>запаса,</w:t>
      </w:r>
      <w:r>
        <w:rPr>
          <w:spacing w:val="-3"/>
        </w:rPr>
        <w:t xml:space="preserve"> </w:t>
      </w:r>
      <w:r>
        <w:t>активизация речи.</w:t>
      </w:r>
    </w:p>
    <w:p>
      <w:pPr>
        <w:pStyle w:val="13"/>
        <w:numPr>
          <w:ilvl w:val="0"/>
          <w:numId w:val="146"/>
        </w:numPr>
        <w:tabs>
          <w:tab w:val="left" w:pos="2230"/>
        </w:tabs>
        <w:spacing w:before="3"/>
        <w:ind w:right="787" w:firstLine="710"/>
        <w:jc w:val="both"/>
      </w:pPr>
      <w:r>
        <w:t>Проект "Играем-играем" (5-6 лет). Цель: выход на общение между собой и взрослыми 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1.увеличение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речевых навыков. 2.уметь понимать и отвечать на простые вопросы, общаться в повседневной жизни.</w:t>
      </w:r>
      <w:r>
        <w:rPr>
          <w:spacing w:val="1"/>
        </w:rPr>
        <w:t xml:space="preserve"> </w:t>
      </w:r>
      <w:r>
        <w:t>3.формирование</w:t>
      </w:r>
      <w:r>
        <w:rPr>
          <w:spacing w:val="-6"/>
        </w:rPr>
        <w:t xml:space="preserve"> </w:t>
      </w:r>
      <w:r>
        <w:t>навыков</w:t>
      </w:r>
      <w:r>
        <w:rPr>
          <w:spacing w:val="3"/>
        </w:rPr>
        <w:t xml:space="preserve"> </w:t>
      </w:r>
      <w:r>
        <w:t>грамотного</w:t>
      </w:r>
      <w:r>
        <w:rPr>
          <w:spacing w:val="-3"/>
        </w:rPr>
        <w:t xml:space="preserve"> </w:t>
      </w:r>
      <w:r>
        <w:t>ведения переговоров.</w:t>
      </w:r>
    </w:p>
    <w:p>
      <w:pPr>
        <w:pStyle w:val="13"/>
        <w:numPr>
          <w:ilvl w:val="0"/>
          <w:numId w:val="146"/>
        </w:numPr>
        <w:tabs>
          <w:tab w:val="left" w:pos="2229"/>
          <w:tab w:val="left" w:pos="2230"/>
        </w:tabs>
        <w:ind w:right="791" w:firstLine="710"/>
        <w:jc w:val="right"/>
      </w:pPr>
      <w:r>
        <w:t>Проект</w:t>
      </w:r>
      <w:r>
        <w:rPr>
          <w:spacing w:val="10"/>
        </w:rPr>
        <w:t xml:space="preserve"> </w:t>
      </w:r>
      <w:r>
        <w:t>"По</w:t>
      </w:r>
      <w:r>
        <w:rPr>
          <w:spacing w:val="6"/>
        </w:rPr>
        <w:t xml:space="preserve"> </w:t>
      </w:r>
      <w:r>
        <w:t>дороге</w:t>
      </w:r>
      <w:r>
        <w:rPr>
          <w:spacing w:val="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школу"</w:t>
      </w:r>
      <w:r>
        <w:rPr>
          <w:spacing w:val="8"/>
        </w:rPr>
        <w:t xml:space="preserve"> </w:t>
      </w:r>
      <w:r>
        <w:t>(6-7</w:t>
      </w:r>
      <w:r>
        <w:rPr>
          <w:spacing w:val="10"/>
        </w:rPr>
        <w:t xml:space="preserve"> </w:t>
      </w:r>
      <w:r>
        <w:t>лет).</w:t>
      </w:r>
      <w:r>
        <w:rPr>
          <w:spacing w:val="12"/>
        </w:rPr>
        <w:t xml:space="preserve"> </w:t>
      </w:r>
      <w:r>
        <w:t>Цель:</w:t>
      </w:r>
      <w:r>
        <w:rPr>
          <w:spacing w:val="11"/>
        </w:rPr>
        <w:t xml:space="preserve"> </w:t>
      </w:r>
      <w:r>
        <w:t>обогащение</w:t>
      </w:r>
      <w:r>
        <w:rPr>
          <w:spacing w:val="4"/>
        </w:rPr>
        <w:t xml:space="preserve"> </w:t>
      </w:r>
      <w:r>
        <w:t>речи</w:t>
      </w:r>
      <w:r>
        <w:rPr>
          <w:spacing w:val="12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за</w:t>
      </w:r>
      <w:r>
        <w:rPr>
          <w:spacing w:val="13"/>
        </w:rPr>
        <w:t xml:space="preserve"> </w:t>
      </w:r>
      <w:r>
        <w:t>счет</w:t>
      </w:r>
      <w:r>
        <w:rPr>
          <w:spacing w:val="10"/>
        </w:rPr>
        <w:t xml:space="preserve"> </w:t>
      </w:r>
      <w:r>
        <w:t>слов,</w:t>
      </w:r>
      <w:r>
        <w:rPr>
          <w:spacing w:val="-52"/>
        </w:rPr>
        <w:t xml:space="preserve"> </w:t>
      </w:r>
      <w:r>
        <w:t>относящихся</w:t>
      </w:r>
      <w:r>
        <w:rPr>
          <w:spacing w:val="2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быту,</w:t>
      </w:r>
      <w:r>
        <w:rPr>
          <w:spacing w:val="4"/>
        </w:rPr>
        <w:t xml:space="preserve"> </w:t>
      </w:r>
      <w:r>
        <w:t>природе,</w:t>
      </w:r>
      <w:r>
        <w:rPr>
          <w:spacing w:val="4"/>
        </w:rPr>
        <w:t xml:space="preserve"> </w:t>
      </w:r>
      <w:r>
        <w:t>обществу,</w:t>
      </w:r>
      <w:r>
        <w:rPr>
          <w:spacing w:val="4"/>
        </w:rPr>
        <w:t xml:space="preserve"> </w:t>
      </w:r>
      <w:r>
        <w:t>внедрение</w:t>
      </w:r>
      <w:r>
        <w:rPr>
          <w:spacing w:val="50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словосочетаний</w:t>
      </w:r>
      <w:r>
        <w:rPr>
          <w:spacing w:val="5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различные</w:t>
      </w:r>
      <w:r>
        <w:rPr>
          <w:spacing w:val="50"/>
        </w:rPr>
        <w:t xml:space="preserve"> </w:t>
      </w:r>
      <w:r>
        <w:t>ситуации.</w:t>
      </w:r>
      <w:r>
        <w:rPr>
          <w:spacing w:val="-52"/>
        </w:rPr>
        <w:t xml:space="preserve"> </w:t>
      </w:r>
      <w:r>
        <w:t>Задачи:</w:t>
      </w:r>
      <w:r>
        <w:rPr>
          <w:spacing w:val="42"/>
        </w:rPr>
        <w:t xml:space="preserve"> </w:t>
      </w:r>
      <w:r>
        <w:t>1.совершенствование</w:t>
      </w:r>
      <w:r>
        <w:rPr>
          <w:spacing w:val="48"/>
        </w:rPr>
        <w:t xml:space="preserve"> </w:t>
      </w:r>
      <w:r>
        <w:t>речи</w:t>
      </w:r>
      <w:r>
        <w:rPr>
          <w:spacing w:val="52"/>
        </w:rPr>
        <w:t xml:space="preserve"> </w:t>
      </w:r>
      <w:r>
        <w:t>как</w:t>
      </w:r>
      <w:r>
        <w:rPr>
          <w:spacing w:val="49"/>
        </w:rPr>
        <w:t xml:space="preserve"> </w:t>
      </w:r>
      <w:r>
        <w:t>средства</w:t>
      </w:r>
      <w:r>
        <w:rPr>
          <w:spacing w:val="53"/>
        </w:rPr>
        <w:t xml:space="preserve"> </w:t>
      </w:r>
      <w:r>
        <w:t>общения,</w:t>
      </w:r>
      <w:r>
        <w:rPr>
          <w:spacing w:val="48"/>
        </w:rPr>
        <w:t xml:space="preserve"> </w:t>
      </w:r>
      <w:r>
        <w:t>обучение</w:t>
      </w:r>
      <w:r>
        <w:rPr>
          <w:spacing w:val="44"/>
        </w:rPr>
        <w:t xml:space="preserve"> </w:t>
      </w:r>
      <w:r>
        <w:t>навыкам</w:t>
      </w:r>
      <w:r>
        <w:rPr>
          <w:spacing w:val="45"/>
        </w:rPr>
        <w:t xml:space="preserve"> </w:t>
      </w:r>
      <w:r>
        <w:t>ее</w:t>
      </w:r>
      <w:r>
        <w:rPr>
          <w:spacing w:val="44"/>
        </w:rPr>
        <w:t xml:space="preserve"> </w:t>
      </w:r>
      <w:r>
        <w:t>использования.</w:t>
      </w:r>
      <w:r>
        <w:rPr>
          <w:spacing w:val="-52"/>
        </w:rPr>
        <w:t xml:space="preserve"> </w:t>
      </w:r>
      <w:r>
        <w:t>2.прививать</w:t>
      </w:r>
      <w:r>
        <w:rPr>
          <w:spacing w:val="41"/>
        </w:rPr>
        <w:t xml:space="preserve"> </w:t>
      </w:r>
      <w:r>
        <w:t>самостоятельное</w:t>
      </w:r>
      <w:r>
        <w:rPr>
          <w:spacing w:val="34"/>
        </w:rPr>
        <w:t xml:space="preserve"> </w:t>
      </w:r>
      <w:r>
        <w:t>мышление,</w:t>
      </w:r>
      <w:r>
        <w:rPr>
          <w:spacing w:val="43"/>
        </w:rPr>
        <w:t xml:space="preserve"> </w:t>
      </w:r>
      <w:r>
        <w:t>ответ,</w:t>
      </w:r>
      <w:r>
        <w:rPr>
          <w:spacing w:val="43"/>
        </w:rPr>
        <w:t xml:space="preserve"> </w:t>
      </w:r>
      <w:r>
        <w:t>прививать</w:t>
      </w:r>
      <w:r>
        <w:rPr>
          <w:spacing w:val="36"/>
        </w:rPr>
        <w:t xml:space="preserve"> </w:t>
      </w:r>
      <w:r>
        <w:t>ребенку</w:t>
      </w:r>
      <w:r>
        <w:rPr>
          <w:spacing w:val="37"/>
        </w:rPr>
        <w:t xml:space="preserve"> </w:t>
      </w:r>
      <w:r>
        <w:t>интерес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чуткость</w:t>
      </w:r>
      <w:r>
        <w:rPr>
          <w:spacing w:val="41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своей</w:t>
      </w:r>
      <w:r>
        <w:rPr>
          <w:spacing w:val="43"/>
        </w:rPr>
        <w:t xml:space="preserve"> </w:t>
      </w:r>
      <w:r>
        <w:t>речи.</w:t>
      </w:r>
      <w:r>
        <w:rPr>
          <w:spacing w:val="-52"/>
        </w:rPr>
        <w:t xml:space="preserve"> </w:t>
      </w:r>
      <w:r>
        <w:t>3.совершенствование</w:t>
      </w:r>
      <w:r>
        <w:rPr>
          <w:spacing w:val="-9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эдэбе</w:t>
      </w:r>
      <w:r>
        <w:rPr>
          <w:spacing w:val="-8"/>
        </w:rPr>
        <w:t xml:space="preserve"> </w:t>
      </w:r>
      <w:r>
        <w:t>(просьба,</w:t>
      </w:r>
      <w:r>
        <w:rPr>
          <w:spacing w:val="-5"/>
        </w:rPr>
        <w:t xml:space="preserve"> </w:t>
      </w:r>
      <w:r>
        <w:t>извинение, обращение, благодарность,</w:t>
      </w:r>
      <w:r>
        <w:rPr>
          <w:spacing w:val="1"/>
        </w:rPr>
        <w:t xml:space="preserve"> </w:t>
      </w:r>
      <w:r>
        <w:t>прощание).</w:t>
      </w:r>
    </w:p>
    <w:p>
      <w:pPr>
        <w:pStyle w:val="10"/>
        <w:ind w:right="794"/>
      </w:pPr>
      <w:r>
        <w:t>Содержание учебно-методического комплекта. Каждый проект включает в себя: 1) тематический</w:t>
      </w:r>
      <w:r>
        <w:rPr>
          <w:spacing w:val="-52"/>
        </w:rPr>
        <w:t xml:space="preserve"> </w:t>
      </w:r>
      <w:r>
        <w:t>план;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конспекты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4)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5)</w:t>
      </w:r>
      <w:r>
        <w:rPr>
          <w:spacing w:val="1"/>
        </w:rPr>
        <w:t xml:space="preserve"> </w:t>
      </w:r>
      <w:r>
        <w:t>анимационные</w:t>
      </w:r>
      <w:r>
        <w:rPr>
          <w:spacing w:val="-5"/>
        </w:rPr>
        <w:t xml:space="preserve"> </w:t>
      </w:r>
      <w:r>
        <w:t>сцены;</w:t>
      </w:r>
      <w:r>
        <w:rPr>
          <w:spacing w:val="3"/>
        </w:rPr>
        <w:t xml:space="preserve"> </w:t>
      </w:r>
      <w:r>
        <w:t>6)</w:t>
      </w:r>
      <w:r>
        <w:rPr>
          <w:spacing w:val="-5"/>
        </w:rPr>
        <w:t xml:space="preserve"> </w:t>
      </w:r>
      <w:r>
        <w:t>наглядные,</w:t>
      </w:r>
      <w:r>
        <w:rPr>
          <w:spacing w:val="4"/>
        </w:rPr>
        <w:t xml:space="preserve"> </w:t>
      </w:r>
      <w:r>
        <w:t>раздаточные</w:t>
      </w:r>
      <w:r>
        <w:rPr>
          <w:spacing w:val="-5"/>
        </w:rPr>
        <w:t xml:space="preserve"> </w:t>
      </w:r>
      <w:r>
        <w:t>материалы;</w:t>
      </w:r>
      <w:r>
        <w:rPr>
          <w:spacing w:val="-1"/>
        </w:rPr>
        <w:t xml:space="preserve"> </w:t>
      </w:r>
      <w:r>
        <w:t>7)</w:t>
      </w:r>
      <w:r>
        <w:rPr>
          <w:spacing w:val="-1"/>
        </w:rPr>
        <w:t xml:space="preserve"> </w:t>
      </w:r>
      <w:r>
        <w:t>диагностические</w:t>
      </w:r>
      <w:r>
        <w:rPr>
          <w:spacing w:val="-5"/>
        </w:rPr>
        <w:t xml:space="preserve"> </w:t>
      </w:r>
      <w:r>
        <w:t>материалы.</w:t>
      </w:r>
    </w:p>
    <w:p>
      <w:pPr>
        <w:pStyle w:val="2"/>
        <w:spacing w:before="5" w:line="237" w:lineRule="auto"/>
        <w:ind w:right="786" w:firstLine="710"/>
        <w:rPr>
          <w:b w:val="0"/>
        </w:rPr>
      </w:pPr>
      <w:r>
        <w:t>Обучение детей татарской национальности родному языку – УМК для детей 2-7 лет «Туган</w:t>
      </w:r>
      <w:r>
        <w:rPr>
          <w:spacing w:val="1"/>
        </w:rPr>
        <w:t xml:space="preserve"> </w:t>
      </w:r>
      <w:r>
        <w:t>телдэ</w:t>
      </w:r>
      <w:r>
        <w:rPr>
          <w:spacing w:val="2"/>
        </w:rPr>
        <w:t xml:space="preserve"> </w:t>
      </w:r>
      <w:r>
        <w:t>сэйлэшэбез»</w:t>
      </w:r>
      <w:r>
        <w:rPr>
          <w:spacing w:val="1"/>
        </w:rPr>
        <w:t xml:space="preserve"> </w:t>
      </w:r>
      <w:r>
        <w:t>(Говорим на</w:t>
      </w:r>
      <w:r>
        <w:rPr>
          <w:spacing w:val="-4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языке,</w:t>
      </w:r>
      <w:r>
        <w:rPr>
          <w:spacing w:val="9"/>
        </w:rPr>
        <w:t xml:space="preserve"> </w:t>
      </w:r>
      <w:r>
        <w:rPr>
          <w:b w:val="0"/>
        </w:rPr>
        <w:t>Хазратова Ф.</w:t>
      </w:r>
      <w:r>
        <w:rPr>
          <w:b w:val="0"/>
          <w:spacing w:val="-2"/>
        </w:rPr>
        <w:t xml:space="preserve"> </w:t>
      </w:r>
      <w:r>
        <w:rPr>
          <w:b w:val="0"/>
        </w:rPr>
        <w:t>В,</w:t>
      </w:r>
      <w:r>
        <w:rPr>
          <w:b w:val="0"/>
          <w:spacing w:val="3"/>
        </w:rPr>
        <w:t xml:space="preserve"> </w:t>
      </w:r>
      <w:r>
        <w:rPr>
          <w:b w:val="0"/>
        </w:rPr>
        <w:t>Зарипова З.</w:t>
      </w:r>
      <w:r>
        <w:rPr>
          <w:b w:val="0"/>
          <w:spacing w:val="-2"/>
        </w:rPr>
        <w:t xml:space="preserve"> </w:t>
      </w:r>
      <w:r>
        <w:rPr>
          <w:b w:val="0"/>
        </w:rPr>
        <w:t>М</w:t>
      </w:r>
    </w:p>
    <w:p>
      <w:pPr>
        <w:pStyle w:val="3"/>
        <w:spacing w:before="2" w:line="251" w:lineRule="exact"/>
        <w:ind w:left="1523"/>
      </w:pPr>
      <w:r>
        <w:t>Цель</w:t>
      </w:r>
      <w:r>
        <w:rPr>
          <w:spacing w:val="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языку:</w:t>
      </w:r>
    </w:p>
    <w:p>
      <w:pPr>
        <w:pStyle w:val="13"/>
        <w:numPr>
          <w:ilvl w:val="0"/>
          <w:numId w:val="145"/>
        </w:numPr>
        <w:tabs>
          <w:tab w:val="left" w:pos="1688"/>
        </w:tabs>
        <w:ind w:right="788" w:firstLine="710"/>
      </w:pPr>
      <w:r>
        <w:t>развитие речевых способностей и умений, культуры речевого общения, разработка способов</w:t>
      </w:r>
      <w:r>
        <w:rPr>
          <w:spacing w:val="1"/>
        </w:rPr>
        <w:t xml:space="preserve"> </w:t>
      </w:r>
      <w:r>
        <w:t xml:space="preserve">овладения  </w:t>
      </w:r>
      <w:r>
        <w:rPr>
          <w:spacing w:val="1"/>
        </w:rPr>
        <w:t xml:space="preserve"> </w:t>
      </w:r>
      <w:r>
        <w:t xml:space="preserve">дошкольниками  </w:t>
      </w:r>
      <w:r>
        <w:rPr>
          <w:spacing w:val="1"/>
        </w:rPr>
        <w:t xml:space="preserve"> </w:t>
      </w:r>
      <w:r>
        <w:t xml:space="preserve">навыками  </w:t>
      </w:r>
      <w:r>
        <w:rPr>
          <w:spacing w:val="1"/>
        </w:rPr>
        <w:t xml:space="preserve"> </w:t>
      </w:r>
      <w:r>
        <w:t xml:space="preserve">практического  </w:t>
      </w:r>
      <w:r>
        <w:rPr>
          <w:spacing w:val="1"/>
        </w:rPr>
        <w:t xml:space="preserve"> </w:t>
      </w:r>
      <w:r>
        <w:t xml:space="preserve">общения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различных  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предпосылок чтения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письма.</w:t>
      </w:r>
    </w:p>
    <w:p>
      <w:pPr>
        <w:pStyle w:val="13"/>
        <w:numPr>
          <w:ilvl w:val="0"/>
          <w:numId w:val="145"/>
        </w:numPr>
        <w:tabs>
          <w:tab w:val="left" w:pos="1678"/>
        </w:tabs>
        <w:ind w:right="785" w:firstLine="710"/>
      </w:pPr>
      <w:r>
        <w:t>положение о формировании</w:t>
      </w:r>
      <w:r>
        <w:rPr>
          <w:spacing w:val="1"/>
        </w:rPr>
        <w:t xml:space="preserve"> </w:t>
      </w:r>
      <w:r>
        <w:t>у дошкольников</w:t>
      </w:r>
      <w:r>
        <w:rPr>
          <w:spacing w:val="55"/>
        </w:rPr>
        <w:t xml:space="preserve"> </w:t>
      </w:r>
      <w:r>
        <w:t>элементарного</w:t>
      </w:r>
      <w:r>
        <w:rPr>
          <w:spacing w:val="55"/>
        </w:rPr>
        <w:t xml:space="preserve"> </w:t>
      </w:r>
      <w:r>
        <w:t>осознания явлений языка и</w:t>
      </w:r>
      <w:r>
        <w:rPr>
          <w:spacing w:val="55"/>
        </w:rPr>
        <w:t xml:space="preserve"> </w:t>
      </w:r>
      <w:r>
        <w:t>речи,</w:t>
      </w:r>
      <w:r>
        <w:rPr>
          <w:spacing w:val="-5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4"/>
        </w:rPr>
        <w:t xml:space="preserve"> </w:t>
      </w:r>
      <w:r>
        <w:t>лингвистического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детстве.</w:t>
      </w:r>
    </w:p>
    <w:p>
      <w:pPr>
        <w:pStyle w:val="2"/>
        <w:ind w:left="1523"/>
        <w:rPr>
          <w:b w:val="0"/>
        </w:rPr>
      </w:pPr>
      <w:r>
        <w:t>Основная</w:t>
      </w:r>
      <w:r>
        <w:rPr>
          <w:spacing w:val="-4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УМК</w:t>
      </w:r>
      <w:r>
        <w:rPr>
          <w:spacing w:val="3"/>
        </w:rPr>
        <w:t xml:space="preserve"> </w:t>
      </w:r>
      <w:r>
        <w:rPr>
          <w:b w:val="0"/>
        </w:rPr>
        <w:t>«</w:t>
      </w:r>
      <w:r>
        <w:t>Туган</w:t>
      </w:r>
      <w:r>
        <w:rPr>
          <w:spacing w:val="4"/>
        </w:rPr>
        <w:t xml:space="preserve"> </w:t>
      </w:r>
      <w:r>
        <w:t>телдә</w:t>
      </w:r>
      <w:r>
        <w:rPr>
          <w:spacing w:val="-2"/>
        </w:rPr>
        <w:t xml:space="preserve"> </w:t>
      </w:r>
      <w:r>
        <w:t>сөйләшәбез</w:t>
      </w:r>
      <w:r>
        <w:rPr>
          <w:b w:val="0"/>
        </w:rPr>
        <w:t>»</w:t>
      </w:r>
    </w:p>
    <w:p>
      <w:pPr>
        <w:pStyle w:val="13"/>
        <w:numPr>
          <w:ilvl w:val="0"/>
          <w:numId w:val="145"/>
        </w:numPr>
        <w:tabs>
          <w:tab w:val="left" w:pos="1654"/>
        </w:tabs>
        <w:spacing w:line="251" w:lineRule="exact"/>
        <w:ind w:left="1653" w:hanging="131"/>
      </w:pPr>
      <w:r>
        <w:t>формирование</w:t>
      </w:r>
      <w:r>
        <w:rPr>
          <w:spacing w:val="-9"/>
        </w:rPr>
        <w:t xml:space="preserve"> </w:t>
      </w:r>
      <w:r>
        <w:t>правильной</w:t>
      </w:r>
      <w:r>
        <w:rPr>
          <w:spacing w:val="4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</w:p>
    <w:p>
      <w:pPr>
        <w:pStyle w:val="10"/>
        <w:spacing w:before="3"/>
        <w:ind w:left="0" w:firstLine="0"/>
        <w:jc w:val="left"/>
      </w:pPr>
    </w:p>
    <w:p>
      <w:pPr>
        <w:pStyle w:val="2"/>
        <w:numPr>
          <w:ilvl w:val="1"/>
          <w:numId w:val="144"/>
        </w:numPr>
        <w:tabs>
          <w:tab w:val="left" w:pos="1845"/>
          <w:tab w:val="left" w:pos="1846"/>
        </w:tabs>
        <w:jc w:val="left"/>
      </w:pPr>
      <w:r>
        <w:t>УМК</w:t>
      </w:r>
      <w:r>
        <w:rPr>
          <w:spacing w:val="-3"/>
        </w:rPr>
        <w:t xml:space="preserve"> </w:t>
      </w:r>
      <w:r>
        <w:t>«Туган</w:t>
      </w:r>
      <w:r>
        <w:rPr>
          <w:spacing w:val="3"/>
        </w:rPr>
        <w:t xml:space="preserve"> </w:t>
      </w:r>
      <w:r>
        <w:t>телдә</w:t>
      </w:r>
      <w:r>
        <w:rPr>
          <w:spacing w:val="-2"/>
        </w:rPr>
        <w:t xml:space="preserve"> </w:t>
      </w:r>
      <w:r>
        <w:t>сөйләшәбез» применять</w:t>
      </w:r>
      <w:r>
        <w:rPr>
          <w:spacing w:val="-1"/>
        </w:rPr>
        <w:t xml:space="preserve"> </w:t>
      </w:r>
      <w:r>
        <w:t>в</w:t>
      </w:r>
    </w:p>
    <w:p>
      <w:pPr>
        <w:pStyle w:val="13"/>
        <w:numPr>
          <w:ilvl w:val="1"/>
          <w:numId w:val="144"/>
        </w:numPr>
        <w:tabs>
          <w:tab w:val="left" w:pos="1845"/>
          <w:tab w:val="left" w:pos="1846"/>
        </w:tabs>
        <w:spacing w:line="251" w:lineRule="exact"/>
        <w:jc w:val="left"/>
      </w:pPr>
      <w:r>
        <w:t>средней</w:t>
      </w:r>
      <w:r>
        <w:rPr>
          <w:spacing w:val="-6"/>
        </w:rPr>
        <w:t xml:space="preserve"> </w:t>
      </w:r>
      <w:r>
        <w:t>группе</w:t>
      </w:r>
    </w:p>
    <w:p>
      <w:pPr>
        <w:pStyle w:val="13"/>
        <w:numPr>
          <w:ilvl w:val="1"/>
          <w:numId w:val="144"/>
        </w:numPr>
        <w:tabs>
          <w:tab w:val="left" w:pos="1845"/>
          <w:tab w:val="left" w:pos="1846"/>
        </w:tabs>
        <w:spacing w:before="2"/>
        <w:jc w:val="left"/>
      </w:pPr>
      <w:r>
        <w:t>старшей</w:t>
      </w:r>
      <w:r>
        <w:rPr>
          <w:spacing w:val="-8"/>
        </w:rPr>
        <w:t xml:space="preserve"> </w:t>
      </w:r>
      <w:r>
        <w:t>группе</w:t>
      </w:r>
    </w:p>
    <w:p>
      <w:pPr>
        <w:pStyle w:val="13"/>
        <w:numPr>
          <w:ilvl w:val="1"/>
          <w:numId w:val="144"/>
        </w:numPr>
        <w:tabs>
          <w:tab w:val="left" w:pos="1845"/>
          <w:tab w:val="left" w:pos="1846"/>
        </w:tabs>
        <w:spacing w:before="1"/>
        <w:jc w:val="left"/>
      </w:pPr>
      <w:r>
        <w:t>подготовительной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группе.</w:t>
      </w:r>
    </w:p>
    <w:p>
      <w:pPr>
        <w:pStyle w:val="3"/>
        <w:spacing w:before="6" w:line="240" w:lineRule="auto"/>
        <w:ind w:left="1523"/>
        <w:jc w:val="left"/>
      </w:pPr>
      <w:r>
        <w:t>УМК</w:t>
      </w:r>
      <w:r>
        <w:rPr>
          <w:spacing w:val="52"/>
        </w:rPr>
        <w:t xml:space="preserve"> </w:t>
      </w:r>
      <w:r>
        <w:t>методические</w:t>
      </w:r>
      <w:r>
        <w:rPr>
          <w:spacing w:val="51"/>
        </w:rPr>
        <w:t xml:space="preserve"> </w:t>
      </w:r>
      <w:r>
        <w:t>пособия  по</w:t>
      </w:r>
      <w:r>
        <w:rPr>
          <w:spacing w:val="53"/>
        </w:rPr>
        <w:t xml:space="preserve"> </w:t>
      </w:r>
      <w:r>
        <w:t>обучению</w:t>
      </w:r>
      <w:r>
        <w:rPr>
          <w:spacing w:val="54"/>
        </w:rPr>
        <w:t xml:space="preserve"> </w:t>
      </w:r>
      <w:r>
        <w:t>родному</w:t>
      </w:r>
      <w:r>
        <w:rPr>
          <w:spacing w:val="51"/>
        </w:rPr>
        <w:t xml:space="preserve"> </w:t>
      </w:r>
      <w:r>
        <w:t>(татарскому)</w:t>
      </w:r>
      <w:r>
        <w:rPr>
          <w:spacing w:val="51"/>
        </w:rPr>
        <w:t xml:space="preserve"> </w:t>
      </w:r>
      <w:r>
        <w:t>языку</w:t>
      </w:r>
      <w:r>
        <w:rPr>
          <w:spacing w:val="51"/>
        </w:rPr>
        <w:t xml:space="preserve"> </w:t>
      </w:r>
      <w:r>
        <w:t>и  развитии</w:t>
      </w:r>
      <w:r>
        <w:rPr>
          <w:spacing w:val="54"/>
        </w:rPr>
        <w:t xml:space="preserve"> </w:t>
      </w:r>
      <w:r>
        <w:t>речи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spacing w:before="72" w:line="251" w:lineRule="exact"/>
        <w:ind w:left="813"/>
        <w:rPr>
          <w:b/>
          <w:i/>
        </w:rPr>
      </w:pPr>
      <w:r>
        <w:rPr>
          <w:b/>
          <w:i/>
        </w:rPr>
        <w:t>детей</w:t>
      </w:r>
      <w:r>
        <w:rPr>
          <w:b/>
          <w:i/>
          <w:spacing w:val="2"/>
        </w:rPr>
        <w:t xml:space="preserve"> </w:t>
      </w:r>
      <w:r>
        <w:rPr>
          <w:b/>
          <w:i/>
        </w:rPr>
        <w:t>дошкольного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возраста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включает:</w:t>
      </w:r>
    </w:p>
    <w:p>
      <w:pPr>
        <w:pStyle w:val="13"/>
        <w:numPr>
          <w:ilvl w:val="1"/>
          <w:numId w:val="144"/>
        </w:numPr>
        <w:tabs>
          <w:tab w:val="left" w:pos="1845"/>
          <w:tab w:val="left" w:pos="1846"/>
        </w:tabs>
        <w:spacing w:line="250" w:lineRule="exact"/>
        <w:jc w:val="left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>
      <w:pPr>
        <w:pStyle w:val="13"/>
        <w:numPr>
          <w:ilvl w:val="1"/>
          <w:numId w:val="144"/>
        </w:numPr>
        <w:tabs>
          <w:tab w:val="left" w:pos="1840"/>
          <w:tab w:val="left" w:pos="1841"/>
        </w:tabs>
        <w:spacing w:line="251" w:lineRule="exact"/>
        <w:ind w:left="1841" w:hanging="318"/>
        <w:jc w:val="left"/>
      </w:pPr>
      <w:r>
        <w:t>Тематический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деятельности</w:t>
      </w:r>
    </w:p>
    <w:p>
      <w:pPr>
        <w:pStyle w:val="13"/>
        <w:numPr>
          <w:ilvl w:val="1"/>
          <w:numId w:val="144"/>
        </w:numPr>
        <w:tabs>
          <w:tab w:val="left" w:pos="322"/>
          <w:tab w:val="left" w:pos="1846"/>
        </w:tabs>
        <w:spacing w:before="2"/>
        <w:ind w:right="5207" w:hanging="1846"/>
        <w:jc w:val="right"/>
      </w:pPr>
      <w:r>
        <w:t>Краткое</w:t>
      </w:r>
      <w:r>
        <w:rPr>
          <w:spacing w:val="-11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деятельности</w:t>
      </w:r>
    </w:p>
    <w:p>
      <w:pPr>
        <w:pStyle w:val="13"/>
        <w:numPr>
          <w:ilvl w:val="2"/>
          <w:numId w:val="144"/>
        </w:numPr>
        <w:tabs>
          <w:tab w:val="left" w:pos="316"/>
          <w:tab w:val="left" w:pos="317"/>
        </w:tabs>
        <w:spacing w:before="1"/>
        <w:ind w:right="5197" w:hanging="2230"/>
        <w:jc w:val="right"/>
      </w:pPr>
      <w:r>
        <w:t>Конспекты</w:t>
      </w:r>
      <w:r>
        <w:rPr>
          <w:spacing w:val="-9"/>
        </w:rPr>
        <w:t xml:space="preserve"> </w:t>
      </w:r>
      <w:r>
        <w:t>интегрированной</w:t>
      </w:r>
      <w:r>
        <w:rPr>
          <w:spacing w:val="-6"/>
        </w:rPr>
        <w:t xml:space="preserve"> </w:t>
      </w:r>
      <w:r>
        <w:t>деятельности: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2"/>
        <w:spacing w:before="187" w:line="240" w:lineRule="auto"/>
        <w:ind w:left="1355" w:right="906"/>
        <w:jc w:val="center"/>
      </w:pPr>
      <w:r>
        <w:t>Ш.</w:t>
      </w:r>
      <w:r>
        <w:rPr>
          <w:spacing w:val="47"/>
        </w:rPr>
        <w:t xml:space="preserve"> </w:t>
      </w: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>
      <w:pPr>
        <w:pStyle w:val="10"/>
        <w:spacing w:before="3"/>
        <w:ind w:left="0" w:firstLine="0"/>
        <w:jc w:val="left"/>
        <w:rPr>
          <w:b/>
        </w:rPr>
      </w:pPr>
    </w:p>
    <w:p>
      <w:pPr>
        <w:pStyle w:val="13"/>
        <w:numPr>
          <w:ilvl w:val="1"/>
          <w:numId w:val="147"/>
        </w:numPr>
        <w:tabs>
          <w:tab w:val="left" w:pos="1294"/>
        </w:tabs>
        <w:ind w:hanging="361"/>
        <w:rPr>
          <w:b/>
        </w:rPr>
      </w:pPr>
      <w:r>
        <w:rPr>
          <w:b/>
        </w:rPr>
        <w:t>Обязательная</w:t>
      </w:r>
      <w:r>
        <w:rPr>
          <w:b/>
          <w:spacing w:val="-1"/>
        </w:rPr>
        <w:t xml:space="preserve"> </w:t>
      </w:r>
      <w:r>
        <w:rPr>
          <w:b/>
        </w:rPr>
        <w:t>часть</w:t>
      </w:r>
      <w:r>
        <w:rPr>
          <w:b/>
          <w:spacing w:val="-2"/>
        </w:rPr>
        <w:t xml:space="preserve"> </w:t>
      </w:r>
      <w:r>
        <w:rPr>
          <w:b/>
        </w:rPr>
        <w:t>Программы</w:t>
      </w:r>
    </w:p>
    <w:p>
      <w:pPr>
        <w:pStyle w:val="10"/>
        <w:spacing w:before="3"/>
        <w:ind w:left="0" w:firstLine="0"/>
        <w:jc w:val="left"/>
        <w:rPr>
          <w:b/>
        </w:rPr>
      </w:pPr>
    </w:p>
    <w:p>
      <w:pPr>
        <w:pStyle w:val="2"/>
        <w:numPr>
          <w:ilvl w:val="2"/>
          <w:numId w:val="147"/>
        </w:numPr>
        <w:tabs>
          <w:tab w:val="left" w:pos="1773"/>
          <w:tab w:val="left" w:pos="1774"/>
        </w:tabs>
        <w:spacing w:line="240" w:lineRule="auto"/>
        <w:jc w:val="left"/>
      </w:pPr>
      <w:r>
        <w:t>Психолого-педагогические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>
      <w:pPr>
        <w:pStyle w:val="10"/>
        <w:spacing w:before="2"/>
        <w:ind w:left="0" w:firstLine="0"/>
        <w:jc w:val="left"/>
        <w:rPr>
          <w:b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6"/>
        <w:gridCol w:w="5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076" w:type="dxa"/>
          </w:tcPr>
          <w:p>
            <w:pPr>
              <w:pStyle w:val="14"/>
              <w:spacing w:line="229" w:lineRule="exact"/>
              <w:rPr>
                <w:b/>
              </w:rPr>
            </w:pPr>
            <w:r>
              <w:rPr>
                <w:b/>
              </w:rPr>
              <w:t>Условия</w:t>
            </w:r>
          </w:p>
        </w:tc>
        <w:tc>
          <w:tcPr>
            <w:tcW w:w="5066" w:type="dxa"/>
          </w:tcPr>
          <w:p>
            <w:pPr>
              <w:pStyle w:val="14"/>
              <w:spacing w:line="229" w:lineRule="exact"/>
              <w:ind w:left="104"/>
              <w:rPr>
                <w:b/>
              </w:rPr>
            </w:pPr>
            <w:r>
              <w:rPr>
                <w:b/>
              </w:rPr>
              <w:t>Содержательные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характеристики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5076" w:type="dxa"/>
          </w:tcPr>
          <w:p>
            <w:pPr>
              <w:pStyle w:val="14"/>
              <w:spacing w:line="242" w:lineRule="auto"/>
            </w:pPr>
            <w:r>
              <w:t>Признание</w:t>
            </w:r>
            <w:r>
              <w:rPr>
                <w:spacing w:val="34"/>
              </w:rPr>
              <w:t xml:space="preserve"> </w:t>
            </w:r>
            <w:r>
              <w:t>детства</w:t>
            </w:r>
            <w:r>
              <w:rPr>
                <w:spacing w:val="44"/>
              </w:rPr>
              <w:t xml:space="preserve"> </w:t>
            </w:r>
            <w:r>
              <w:t>как</w:t>
            </w:r>
            <w:r>
              <w:rPr>
                <w:spacing w:val="39"/>
              </w:rPr>
              <w:t xml:space="preserve"> </w:t>
            </w:r>
            <w:r>
              <w:t>уникального</w:t>
            </w:r>
            <w:r>
              <w:rPr>
                <w:spacing w:val="36"/>
              </w:rPr>
              <w:t xml:space="preserve"> </w:t>
            </w:r>
            <w:r>
              <w:t>периода</w:t>
            </w:r>
            <w:r>
              <w:rPr>
                <w:spacing w:val="44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становлении</w:t>
            </w:r>
            <w:r>
              <w:rPr>
                <w:spacing w:val="2"/>
              </w:rPr>
              <w:t xml:space="preserve"> </w:t>
            </w:r>
            <w:r>
              <w:t>человека</w:t>
            </w:r>
          </w:p>
        </w:tc>
        <w:tc>
          <w:tcPr>
            <w:tcW w:w="5066" w:type="dxa"/>
          </w:tcPr>
          <w:p>
            <w:pPr>
              <w:pStyle w:val="14"/>
              <w:ind w:left="104" w:right="95"/>
              <w:jc w:val="both"/>
            </w:pP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неповторимости</w:t>
            </w:r>
            <w:r>
              <w:rPr>
                <w:spacing w:val="1"/>
              </w:rPr>
              <w:t xml:space="preserve"> </w:t>
            </w:r>
            <w:r>
              <w:t>личности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ребёнка, принятие воспитанника таким, какой он</w:t>
            </w:r>
            <w:r>
              <w:rPr>
                <w:spacing w:val="1"/>
              </w:rPr>
              <w:t xml:space="preserve"> </w:t>
            </w:r>
            <w:r>
              <w:t>есть,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всеми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индивидуальными</w:t>
            </w:r>
            <w:r>
              <w:rPr>
                <w:spacing w:val="1"/>
              </w:rPr>
              <w:t xml:space="preserve"> </w:t>
            </w:r>
            <w:r>
              <w:t>проявлениями;</w:t>
            </w:r>
            <w:r>
              <w:rPr>
                <w:spacing w:val="1"/>
              </w:rPr>
              <w:t xml:space="preserve"> </w:t>
            </w:r>
            <w:r>
              <w:t>проявление</w:t>
            </w:r>
            <w:r>
              <w:rPr>
                <w:spacing w:val="1"/>
              </w:rPr>
              <w:t xml:space="preserve"> </w:t>
            </w:r>
            <w:r>
              <w:t>уважения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развивающейся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высшей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-52"/>
              </w:rPr>
              <w:t xml:space="preserve"> </w:t>
            </w:r>
            <w:r>
              <w:t>поддержка</w:t>
            </w:r>
            <w:r>
              <w:rPr>
                <w:spacing w:val="7"/>
              </w:rPr>
              <w:t xml:space="preserve"> </w:t>
            </w:r>
            <w:r>
              <w:t>уверенности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собственных</w:t>
            </w:r>
          </w:p>
          <w:p>
            <w:pPr>
              <w:pStyle w:val="14"/>
              <w:spacing w:line="254" w:lineRule="exact"/>
              <w:ind w:left="104" w:right="100"/>
              <w:jc w:val="both"/>
            </w:pPr>
            <w:r>
              <w:t>возможностях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способностях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воспитанника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7" w:hRule="atLeast"/>
        </w:trPr>
        <w:tc>
          <w:tcPr>
            <w:tcW w:w="5076" w:type="dxa"/>
          </w:tcPr>
          <w:p>
            <w:pPr>
              <w:pStyle w:val="14"/>
              <w:ind w:right="105"/>
              <w:jc w:val="both"/>
            </w:pPr>
            <w:r>
              <w:t>Решение образовательных задач с использованием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новых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56"/>
              </w:rPr>
              <w:t xml:space="preserve"> </w:t>
            </w:r>
            <w:r>
              <w:t>процесса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</w:p>
        </w:tc>
        <w:tc>
          <w:tcPr>
            <w:tcW w:w="5066" w:type="dxa"/>
          </w:tcPr>
          <w:p>
            <w:pPr>
              <w:pStyle w:val="14"/>
              <w:ind w:left="104" w:right="95"/>
              <w:jc w:val="both"/>
            </w:pPr>
            <w:r>
              <w:t>проектная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56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ситуация, образовательное событие, обогащенные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центрах</w:t>
            </w:r>
            <w:r>
              <w:rPr>
                <w:spacing w:val="1"/>
              </w:rPr>
              <w:t xml:space="preserve"> </w:t>
            </w:r>
            <w:r>
              <w:t>активности,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обучающие</w:t>
            </w:r>
            <w:r>
              <w:rPr>
                <w:spacing w:val="1"/>
              </w:rPr>
              <w:t xml:space="preserve"> </w:t>
            </w:r>
            <w:r>
              <w:t>ситуации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интеграции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областей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другое),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(фронтальные,</w:t>
            </w:r>
            <w:r>
              <w:rPr>
                <w:spacing w:val="1"/>
              </w:rPr>
              <w:t xml:space="preserve"> </w:t>
            </w:r>
            <w:r>
              <w:t>подгрупповые,</w:t>
            </w:r>
            <w:r>
              <w:rPr>
                <w:spacing w:val="-52"/>
              </w:rPr>
              <w:t xml:space="preserve"> </w:t>
            </w:r>
            <w:r>
              <w:t>индивидуальные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этом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рассматривается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дело,</w:t>
            </w:r>
            <w:r>
              <w:rPr>
                <w:spacing w:val="1"/>
              </w:rPr>
              <w:t xml:space="preserve"> </w:t>
            </w:r>
            <w:r>
              <w:t>занимательное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интересное детям, развивающее их; деятельность,</w:t>
            </w:r>
            <w:r>
              <w:rPr>
                <w:spacing w:val="1"/>
              </w:rPr>
              <w:t xml:space="preserve"> </w:t>
            </w:r>
            <w:r>
              <w:t>направленная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одной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нескольких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областей,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интеграцию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разнообразных</w:t>
            </w:r>
            <w:r>
              <w:rPr>
                <w:spacing w:val="-52"/>
              </w:rPr>
              <w:t xml:space="preserve"> </w:t>
            </w:r>
            <w:r>
              <w:t>педагогически</w:t>
            </w:r>
            <w:r>
              <w:rPr>
                <w:spacing w:val="1"/>
              </w:rPr>
              <w:t xml:space="preserve"> </w:t>
            </w:r>
            <w:r>
              <w:t>обоснованных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-3"/>
              </w:rPr>
              <w:t xml:space="preserve"> </w:t>
            </w:r>
            <w:r>
              <w:t>выбор</w:t>
            </w:r>
            <w:r>
              <w:rPr>
                <w:spacing w:val="-4"/>
              </w:rPr>
              <w:t xml:space="preserve"> </w:t>
            </w:r>
            <w:r>
              <w:t>которых</w:t>
            </w:r>
            <w:r>
              <w:rPr>
                <w:spacing w:val="-5"/>
              </w:rPr>
              <w:t xml:space="preserve"> </w:t>
            </w:r>
            <w:r>
              <w:t>осуществляется</w:t>
            </w:r>
            <w:r>
              <w:rPr>
                <w:spacing w:val="-5"/>
              </w:rPr>
              <w:t xml:space="preserve"> </w:t>
            </w:r>
            <w:r>
              <w:t>педагогом;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5076" w:type="dxa"/>
          </w:tcPr>
          <w:p>
            <w:pPr>
              <w:pStyle w:val="14"/>
              <w:ind w:right="101"/>
              <w:jc w:val="both"/>
            </w:pPr>
            <w:r>
              <w:t>Обеспечение преемственности содержания и форм</w:t>
            </w:r>
            <w:r>
              <w:rPr>
                <w:spacing w:val="1"/>
              </w:rPr>
              <w:t xml:space="preserve"> </w:t>
            </w:r>
            <w:r>
              <w:t>организации образовательного процесса в ДОО, 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начального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-52"/>
              </w:rPr>
              <w:t xml:space="preserve"> </w:t>
            </w:r>
            <w:r>
              <w:t>уровней</w:t>
            </w:r>
            <w:r>
              <w:rPr>
                <w:spacing w:val="2"/>
              </w:rPr>
              <w:t xml:space="preserve"> </w:t>
            </w:r>
            <w:r>
              <w:t>образования</w:t>
            </w:r>
          </w:p>
        </w:tc>
        <w:tc>
          <w:tcPr>
            <w:tcW w:w="5066" w:type="dxa"/>
          </w:tcPr>
          <w:p>
            <w:pPr>
              <w:pStyle w:val="14"/>
              <w:ind w:left="104" w:right="95"/>
              <w:jc w:val="both"/>
            </w:pPr>
            <w:r>
              <w:t>опора на опыт детей, накопленный на предыдущих</w:t>
            </w:r>
            <w:r>
              <w:rPr>
                <w:spacing w:val="-52"/>
              </w:rPr>
              <w:t xml:space="preserve"> </w:t>
            </w:r>
            <w:r>
              <w:t>этапах</w:t>
            </w:r>
            <w:r>
              <w:rPr>
                <w:spacing w:val="1"/>
              </w:rPr>
              <w:t xml:space="preserve"> </w:t>
            </w:r>
            <w:r>
              <w:t>развития,</w:t>
            </w:r>
            <w:r>
              <w:rPr>
                <w:spacing w:val="1"/>
              </w:rPr>
              <w:t xml:space="preserve"> </w:t>
            </w:r>
            <w:r>
              <w:t>изменение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30"/>
              </w:rPr>
              <w:t xml:space="preserve"> </w:t>
            </w:r>
            <w:r>
              <w:t>работы,</w:t>
            </w:r>
            <w:r>
              <w:rPr>
                <w:spacing w:val="31"/>
              </w:rPr>
              <w:t xml:space="preserve"> </w:t>
            </w:r>
            <w:r>
              <w:t>ориентация</w:t>
            </w:r>
            <w:r>
              <w:rPr>
                <w:spacing w:val="24"/>
              </w:rPr>
              <w:t xml:space="preserve"> </w:t>
            </w:r>
            <w:r>
              <w:t>на</w:t>
            </w:r>
          </w:p>
          <w:p>
            <w:pPr>
              <w:pStyle w:val="14"/>
              <w:spacing w:line="250" w:lineRule="exact"/>
              <w:ind w:left="104" w:right="100"/>
              <w:jc w:val="both"/>
            </w:pPr>
            <w:r>
              <w:t>стратегический</w:t>
            </w:r>
            <w:r>
              <w:rPr>
                <w:spacing w:val="1"/>
              </w:rPr>
              <w:t xml:space="preserve"> </w:t>
            </w:r>
            <w:r>
              <w:t>приоритет</w:t>
            </w:r>
            <w:r>
              <w:rPr>
                <w:spacing w:val="1"/>
              </w:rPr>
              <w:t xml:space="preserve"> </w:t>
            </w:r>
            <w:r>
              <w:t>непрерывного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формирование</w:t>
            </w:r>
            <w:r>
              <w:rPr>
                <w:spacing w:val="-5"/>
              </w:rPr>
              <w:t xml:space="preserve"> </w:t>
            </w:r>
            <w:r>
              <w:t>умения учиться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5076" w:type="dxa"/>
          </w:tcPr>
          <w:p>
            <w:pPr>
              <w:pStyle w:val="14"/>
              <w:spacing w:line="242" w:lineRule="auto"/>
            </w:pPr>
            <w:r>
              <w:t>Учёт</w:t>
            </w:r>
            <w:r>
              <w:rPr>
                <w:spacing w:val="5"/>
              </w:rPr>
              <w:t xml:space="preserve"> </w:t>
            </w:r>
            <w:r>
              <w:t>специфики</w:t>
            </w:r>
            <w:r>
              <w:rPr>
                <w:spacing w:val="1"/>
              </w:rPr>
              <w:t xml:space="preserve"> </w:t>
            </w:r>
            <w:r>
              <w:t>возрастного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индивидуального</w:t>
            </w:r>
            <w:r>
              <w:rPr>
                <w:spacing w:val="-52"/>
              </w:rPr>
              <w:t xml:space="preserve"> </w:t>
            </w:r>
            <w:r>
              <w:t>психофизического</w:t>
            </w:r>
            <w:r>
              <w:rPr>
                <w:spacing w:val="-4"/>
              </w:rPr>
              <w:t xml:space="preserve"> </w:t>
            </w:r>
            <w:r>
              <w:t>развития обучающихся</w:t>
            </w:r>
          </w:p>
        </w:tc>
        <w:tc>
          <w:tcPr>
            <w:tcW w:w="5066" w:type="dxa"/>
          </w:tcPr>
          <w:p>
            <w:pPr>
              <w:pStyle w:val="14"/>
              <w:ind w:left="104" w:right="98"/>
              <w:jc w:val="both"/>
            </w:pPr>
            <w:r>
              <w:t>использование форм и методов, соответствующих</w:t>
            </w:r>
            <w:r>
              <w:rPr>
                <w:spacing w:val="1"/>
              </w:rPr>
              <w:t xml:space="preserve"> </w:t>
            </w:r>
            <w:r>
              <w:t>возрастным</w:t>
            </w:r>
            <w:r>
              <w:rPr>
                <w:spacing w:val="1"/>
              </w:rPr>
              <w:t xml:space="preserve"> </w:t>
            </w:r>
            <w:r>
              <w:t>особенностям</w:t>
            </w:r>
            <w:r>
              <w:rPr>
                <w:spacing w:val="1"/>
              </w:rPr>
              <w:t xml:space="preserve"> </w:t>
            </w:r>
            <w:r>
              <w:t>детей;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специфических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возрастного</w:t>
            </w:r>
            <w:r>
              <w:rPr>
                <w:spacing w:val="29"/>
              </w:rPr>
              <w:t xml:space="preserve"> </w:t>
            </w:r>
            <w:r>
              <w:t>периода,</w:t>
            </w:r>
            <w:r>
              <w:rPr>
                <w:spacing w:val="36"/>
              </w:rPr>
              <w:t xml:space="preserve"> </w:t>
            </w:r>
            <w:r>
              <w:t>социальной</w:t>
            </w:r>
            <w:r>
              <w:rPr>
                <w:spacing w:val="36"/>
              </w:rPr>
              <w:t xml:space="preserve"> </w:t>
            </w:r>
            <w:r>
              <w:t>ситуации</w:t>
            </w:r>
          </w:p>
          <w:p>
            <w:pPr>
              <w:pStyle w:val="14"/>
              <w:spacing w:line="238" w:lineRule="exact"/>
              <w:ind w:left="104"/>
            </w:pPr>
            <w:r>
              <w:t>развития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tabs>
                <w:tab w:val="left" w:pos="1409"/>
                <w:tab w:val="left" w:pos="3088"/>
                <w:tab w:val="left" w:pos="3621"/>
              </w:tabs>
              <w:spacing w:line="242" w:lineRule="auto"/>
              <w:ind w:right="100"/>
            </w:pPr>
            <w:r>
              <w:t>Создание</w:t>
            </w:r>
            <w:r>
              <w:tab/>
            </w:r>
            <w:r>
              <w:t>развивающей</w:t>
            </w:r>
            <w:r>
              <w:tab/>
            </w:r>
            <w:r>
              <w:t>и</w:t>
            </w:r>
            <w:r>
              <w:tab/>
            </w:r>
            <w:r>
              <w:rPr>
                <w:spacing w:val="-1"/>
              </w:rPr>
              <w:t>эмоционально</w:t>
            </w:r>
            <w:r>
              <w:rPr>
                <w:spacing w:val="-52"/>
              </w:rPr>
              <w:t xml:space="preserve"> </w:t>
            </w:r>
            <w:r>
              <w:t>комфортной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среды</w:t>
            </w:r>
          </w:p>
        </w:tc>
        <w:tc>
          <w:tcPr>
            <w:tcW w:w="5066" w:type="dxa"/>
          </w:tcPr>
          <w:p>
            <w:pPr>
              <w:pStyle w:val="14"/>
              <w:tabs>
                <w:tab w:val="left" w:pos="3291"/>
              </w:tabs>
              <w:ind w:left="104" w:right="100"/>
              <w:jc w:val="both"/>
            </w:pPr>
            <w:r>
              <w:t>способствующей</w:t>
            </w:r>
            <w:r>
              <w:rPr>
                <w:spacing w:val="1"/>
              </w:rPr>
              <w:t xml:space="preserve"> </w:t>
            </w:r>
            <w:r>
              <w:t>эмоционально-ценностному,</w:t>
            </w:r>
            <w:r>
              <w:rPr>
                <w:spacing w:val="-52"/>
              </w:rPr>
              <w:t xml:space="preserve"> </w:t>
            </w:r>
            <w:r>
              <w:t>социально-личностному,</w:t>
            </w:r>
            <w:r>
              <w:tab/>
            </w:r>
            <w:r>
              <w:rPr>
                <w:spacing w:val="-1"/>
              </w:rPr>
              <w:t>познавательному,</w:t>
            </w:r>
            <w:r>
              <w:rPr>
                <w:spacing w:val="-53"/>
              </w:rPr>
              <w:t xml:space="preserve"> </w:t>
            </w:r>
            <w:r>
              <w:t>эстетическому</w:t>
            </w:r>
            <w:r>
              <w:rPr>
                <w:spacing w:val="-3"/>
              </w:rPr>
              <w:t xml:space="preserve"> </w:t>
            </w:r>
            <w:r>
              <w:t>развитию</w:t>
            </w:r>
            <w:r>
              <w:rPr>
                <w:spacing w:val="-4"/>
              </w:rPr>
              <w:t xml:space="preserve"> </w:t>
            </w:r>
            <w:r>
              <w:t>ребёнка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сохранению</w:t>
            </w:r>
            <w:r>
              <w:rPr>
                <w:spacing w:val="1"/>
              </w:rPr>
              <w:t xml:space="preserve"> </w:t>
            </w:r>
            <w:r>
              <w:t>его</w:t>
            </w:r>
          </w:p>
          <w:p>
            <w:pPr>
              <w:pStyle w:val="14"/>
              <w:spacing w:line="238" w:lineRule="exact"/>
              <w:ind w:left="104"/>
              <w:jc w:val="both"/>
            </w:pPr>
            <w:r>
              <w:t>индивидуальности,</w:t>
            </w:r>
            <w:r>
              <w:rPr>
                <w:spacing w:val="63"/>
              </w:rPr>
              <w:t xml:space="preserve"> </w:t>
            </w:r>
            <w:r>
              <w:t>в</w:t>
            </w:r>
            <w:r>
              <w:rPr>
                <w:spacing w:val="64"/>
              </w:rPr>
              <w:t xml:space="preserve"> </w:t>
            </w:r>
            <w:r>
              <w:t>которой</w:t>
            </w:r>
            <w:r>
              <w:rPr>
                <w:spacing w:val="68"/>
              </w:rPr>
              <w:t xml:space="preserve"> </w:t>
            </w:r>
            <w:r>
              <w:t>ребёнок</w:t>
            </w:r>
            <w:r>
              <w:rPr>
                <w:spacing w:val="64"/>
              </w:rPr>
              <w:t xml:space="preserve"> </w:t>
            </w:r>
            <w:r>
              <w:t>реализует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6"/>
        <w:gridCol w:w="5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076" w:type="dxa"/>
          </w:tcPr>
          <w:p>
            <w:pPr>
              <w:pStyle w:val="14"/>
              <w:ind w:left="0"/>
            </w:pPr>
          </w:p>
        </w:tc>
        <w:tc>
          <w:tcPr>
            <w:tcW w:w="5066" w:type="dxa"/>
          </w:tcPr>
          <w:p>
            <w:pPr>
              <w:pStyle w:val="14"/>
              <w:spacing w:line="241" w:lineRule="exact"/>
              <w:ind w:left="104"/>
            </w:pPr>
            <w:r>
              <w:t>право</w:t>
            </w:r>
            <w:r>
              <w:rPr>
                <w:spacing w:val="29"/>
              </w:rPr>
              <w:t xml:space="preserve"> </w:t>
            </w:r>
            <w:r>
              <w:t>на</w:t>
            </w:r>
            <w:r>
              <w:rPr>
                <w:spacing w:val="36"/>
              </w:rPr>
              <w:t xml:space="preserve"> </w:t>
            </w:r>
            <w:r>
              <w:t>свободу</w:t>
            </w:r>
            <w:r>
              <w:rPr>
                <w:spacing w:val="30"/>
              </w:rPr>
              <w:t xml:space="preserve"> </w:t>
            </w:r>
            <w:r>
              <w:t>выбора</w:t>
            </w:r>
            <w:r>
              <w:rPr>
                <w:spacing w:val="36"/>
              </w:rPr>
              <w:t xml:space="preserve"> </w:t>
            </w:r>
            <w:r>
              <w:t>деятельности,</w:t>
            </w:r>
            <w:r>
              <w:rPr>
                <w:spacing w:val="37"/>
              </w:rPr>
              <w:t xml:space="preserve"> </w:t>
            </w:r>
            <w:r>
              <w:t>партнера,</w:t>
            </w:r>
          </w:p>
          <w:p>
            <w:pPr>
              <w:pStyle w:val="14"/>
              <w:spacing w:before="1" w:line="246" w:lineRule="exact"/>
              <w:ind w:left="104"/>
            </w:pPr>
            <w:r>
              <w:t>средств</w:t>
            </w:r>
            <w:r>
              <w:rPr>
                <w:spacing w:val="-1"/>
              </w:rPr>
              <w:t xml:space="preserve"> </w:t>
            </w:r>
            <w:r>
              <w:t>и прочее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5076" w:type="dxa"/>
          </w:tcPr>
          <w:p>
            <w:pPr>
              <w:pStyle w:val="14"/>
              <w:tabs>
                <w:tab w:val="left" w:pos="1452"/>
                <w:tab w:val="left" w:pos="3262"/>
                <w:tab w:val="left" w:pos="4745"/>
              </w:tabs>
              <w:spacing w:line="237" w:lineRule="auto"/>
              <w:ind w:right="101"/>
            </w:pPr>
            <w:r>
              <w:t>Построение</w:t>
            </w:r>
            <w:r>
              <w:tab/>
            </w:r>
            <w:r>
              <w:t>образовательной</w:t>
            </w:r>
            <w:r>
              <w:tab/>
            </w:r>
            <w:r>
              <w:t>деятельности</w:t>
            </w:r>
            <w:r>
              <w:tab/>
            </w:r>
            <w:r>
              <w:rPr>
                <w:spacing w:val="-2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  <w:r>
              <w:rPr>
                <w:spacing w:val="-6"/>
              </w:rPr>
              <w:t xml:space="preserve"> </w:t>
            </w:r>
            <w:r>
              <w:t>взаимодействия взрослых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</w:p>
        </w:tc>
        <w:tc>
          <w:tcPr>
            <w:tcW w:w="5066" w:type="dxa"/>
          </w:tcPr>
          <w:p>
            <w:pPr>
              <w:pStyle w:val="14"/>
              <w:spacing w:line="237" w:lineRule="auto"/>
              <w:ind w:left="104"/>
            </w:pPr>
            <w:r>
              <w:t>ориентированного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интересы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-53"/>
              </w:rPr>
              <w:t xml:space="preserve"> </w:t>
            </w:r>
            <w:r>
              <w:t>каждого</w:t>
            </w:r>
            <w:r>
              <w:rPr>
                <w:spacing w:val="47"/>
              </w:rPr>
              <w:t xml:space="preserve"> </w:t>
            </w:r>
            <w:r>
              <w:t>ребёнка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54"/>
              </w:rPr>
              <w:t xml:space="preserve"> </w:t>
            </w:r>
            <w:r>
              <w:t>учитывающего</w:t>
            </w:r>
            <w:r>
              <w:rPr>
                <w:spacing w:val="47"/>
              </w:rPr>
              <w:t xml:space="preserve"> </w:t>
            </w:r>
            <w:r>
              <w:t>социальную</w:t>
            </w:r>
          </w:p>
          <w:p>
            <w:pPr>
              <w:pStyle w:val="14"/>
              <w:spacing w:line="246" w:lineRule="exact"/>
              <w:ind w:left="104"/>
            </w:pPr>
            <w:r>
              <w:t>ситуацию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5"/>
              </w:rPr>
              <w:t xml:space="preserve"> </w:t>
            </w:r>
            <w:r>
              <w:t>развития;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spacing w:line="241" w:lineRule="exact"/>
            </w:pPr>
            <w:r>
              <w:t>Индивидуализация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5066" w:type="dxa"/>
          </w:tcPr>
          <w:p>
            <w:pPr>
              <w:pStyle w:val="14"/>
              <w:ind w:left="104" w:right="95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 поддержка</w:t>
            </w:r>
            <w:r>
              <w:rPr>
                <w:spacing w:val="1"/>
              </w:rPr>
              <w:t xml:space="preserve"> </w:t>
            </w:r>
            <w:r>
              <w:t>ребёнка,</w:t>
            </w:r>
            <w:r>
              <w:rPr>
                <w:spacing w:val="1"/>
              </w:rPr>
              <w:t xml:space="preserve"> </w:t>
            </w:r>
            <w:r>
              <w:t>построение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траектории)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оптимизация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3"/>
              </w:rPr>
              <w:t xml:space="preserve"> </w:t>
            </w:r>
            <w:r>
              <w:t>группой</w:t>
            </w:r>
            <w:r>
              <w:rPr>
                <w:spacing w:val="2"/>
              </w:rPr>
              <w:t xml:space="preserve"> </w:t>
            </w:r>
            <w:r>
              <w:t>детей,</w:t>
            </w:r>
            <w:r>
              <w:rPr>
                <w:spacing w:val="7"/>
              </w:rPr>
              <w:t xml:space="preserve"> </w:t>
            </w:r>
            <w:r>
              <w:t>основанные</w:t>
            </w:r>
            <w:r>
              <w:rPr>
                <w:spacing w:val="53"/>
              </w:rPr>
              <w:t xml:space="preserve"> </w:t>
            </w:r>
            <w:r>
              <w:t>на</w:t>
            </w:r>
          </w:p>
          <w:p>
            <w:pPr>
              <w:pStyle w:val="14"/>
              <w:spacing w:line="246" w:lineRule="exact"/>
              <w:ind w:left="104"/>
              <w:jc w:val="both"/>
            </w:pPr>
            <w:r>
              <w:t>результатах</w:t>
            </w:r>
            <w:r>
              <w:rPr>
                <w:spacing w:val="-5"/>
              </w:rPr>
              <w:t xml:space="preserve"> </w:t>
            </w:r>
            <w:r>
              <w:t>педагогической</w:t>
            </w:r>
            <w:r>
              <w:rPr>
                <w:spacing w:val="-4"/>
              </w:rPr>
              <w:t xml:space="preserve"> </w:t>
            </w:r>
            <w:r>
              <w:t>диагностики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5076" w:type="dxa"/>
          </w:tcPr>
          <w:p>
            <w:pPr>
              <w:pStyle w:val="14"/>
              <w:spacing w:line="237" w:lineRule="auto"/>
              <w:ind w:right="97"/>
            </w:pPr>
            <w:r>
              <w:t>Оказание</w:t>
            </w:r>
            <w:r>
              <w:rPr>
                <w:spacing w:val="27"/>
              </w:rPr>
              <w:t xml:space="preserve"> </w:t>
            </w:r>
            <w:r>
              <w:t>ранней</w:t>
            </w:r>
            <w:r>
              <w:rPr>
                <w:spacing w:val="36"/>
              </w:rPr>
              <w:t xml:space="preserve"> </w:t>
            </w:r>
            <w:r>
              <w:t>коррекционной</w:t>
            </w:r>
            <w:r>
              <w:rPr>
                <w:spacing w:val="35"/>
              </w:rPr>
              <w:t xml:space="preserve"> </w:t>
            </w:r>
            <w:r>
              <w:t>помощи</w:t>
            </w:r>
            <w:r>
              <w:rPr>
                <w:spacing w:val="35"/>
              </w:rPr>
              <w:t xml:space="preserve"> </w:t>
            </w:r>
            <w:r>
              <w:t>детям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ООП,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ОВЗ</w:t>
            </w:r>
          </w:p>
        </w:tc>
        <w:tc>
          <w:tcPr>
            <w:tcW w:w="5066" w:type="dxa"/>
          </w:tcPr>
          <w:p>
            <w:pPr>
              <w:pStyle w:val="14"/>
              <w:ind w:left="104" w:right="95"/>
              <w:jc w:val="both"/>
            </w:pPr>
            <w:r>
              <w:t>на основе специальных психолого-педагогических</w:t>
            </w:r>
            <w:r>
              <w:rPr>
                <w:spacing w:val="1"/>
              </w:rPr>
              <w:t xml:space="preserve"> </w:t>
            </w:r>
            <w:r>
              <w:t>подходов, методов, способов общения и условий,</w:t>
            </w:r>
            <w:r>
              <w:rPr>
                <w:spacing w:val="1"/>
              </w:rPr>
              <w:t xml:space="preserve"> </w:t>
            </w:r>
            <w:r>
              <w:t>способствующих</w:t>
            </w:r>
            <w:r>
              <w:rPr>
                <w:spacing w:val="1"/>
              </w:rPr>
              <w:t xml:space="preserve"> </w:t>
            </w:r>
            <w:r>
              <w:t>получению</w:t>
            </w:r>
            <w:r>
              <w:rPr>
                <w:spacing w:val="1"/>
              </w:rPr>
              <w:t xml:space="preserve"> </w:t>
            </w:r>
            <w:r>
              <w:t>ДО,</w:t>
            </w:r>
            <w:r>
              <w:rPr>
                <w:spacing w:val="1"/>
              </w:rPr>
              <w:t xml:space="preserve"> </w:t>
            </w:r>
            <w:r>
              <w:t>социальному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15"/>
              </w:rPr>
              <w:t xml:space="preserve"> </w:t>
            </w:r>
            <w:r>
              <w:t>этих</w:t>
            </w:r>
            <w:r>
              <w:rPr>
                <w:spacing w:val="17"/>
              </w:rPr>
              <w:t xml:space="preserve"> </w:t>
            </w:r>
            <w:r>
              <w:t>детей,</w:t>
            </w:r>
            <w:r>
              <w:rPr>
                <w:spacing w:val="24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том</w:t>
            </w:r>
            <w:r>
              <w:rPr>
                <w:spacing w:val="21"/>
              </w:rPr>
              <w:t xml:space="preserve"> </w:t>
            </w:r>
            <w:r>
              <w:t>числе</w:t>
            </w:r>
            <w:r>
              <w:rPr>
                <w:spacing w:val="15"/>
              </w:rPr>
              <w:t xml:space="preserve"> </w:t>
            </w:r>
            <w:r>
              <w:t>посредством</w:t>
            </w:r>
          </w:p>
          <w:p>
            <w:pPr>
              <w:pStyle w:val="14"/>
              <w:spacing w:line="243" w:lineRule="exact"/>
              <w:ind w:left="104"/>
              <w:jc w:val="both"/>
            </w:pP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инклюзивного</w:t>
            </w:r>
            <w:r>
              <w:rPr>
                <w:spacing w:val="-6"/>
              </w:rPr>
              <w:t xml:space="preserve"> </w:t>
            </w:r>
            <w:r>
              <w:t>образования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076" w:type="dxa"/>
          </w:tcPr>
          <w:p>
            <w:pPr>
              <w:pStyle w:val="14"/>
              <w:spacing w:line="241" w:lineRule="exact"/>
            </w:pPr>
            <w:r>
              <w:t>Совершенствование</w:t>
            </w:r>
            <w:r>
              <w:rPr>
                <w:spacing w:val="-10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</w:p>
        </w:tc>
        <w:tc>
          <w:tcPr>
            <w:tcW w:w="5066" w:type="dxa"/>
          </w:tcPr>
          <w:p>
            <w:pPr>
              <w:pStyle w:val="14"/>
              <w:tabs>
                <w:tab w:val="left" w:pos="584"/>
                <w:tab w:val="left" w:pos="1476"/>
                <w:tab w:val="left" w:pos="2857"/>
                <w:tab w:val="left" w:pos="4123"/>
              </w:tabs>
              <w:spacing w:line="241" w:lineRule="exact"/>
              <w:ind w:left="104"/>
            </w:pPr>
            <w:r>
              <w:t>на</w:t>
            </w:r>
            <w:r>
              <w:tab/>
            </w:r>
            <w:r>
              <w:t>основе</w:t>
            </w:r>
            <w:r>
              <w:tab/>
            </w:r>
            <w:r>
              <w:t>результатов</w:t>
            </w:r>
            <w:r>
              <w:tab/>
            </w:r>
            <w:r>
              <w:t>выявления</w:t>
            </w:r>
            <w:r>
              <w:tab/>
            </w:r>
            <w:r>
              <w:t>запросов</w:t>
            </w:r>
          </w:p>
          <w:p>
            <w:pPr>
              <w:pStyle w:val="14"/>
              <w:spacing w:before="1" w:line="246" w:lineRule="exact"/>
              <w:ind w:left="104"/>
            </w:pPr>
            <w:r>
              <w:t>родительского</w:t>
            </w:r>
            <w:r>
              <w:rPr>
                <w:spacing w:val="-6"/>
              </w:rPr>
              <w:t xml:space="preserve"> </w:t>
            </w:r>
            <w:r>
              <w:t>и профессионального</w:t>
            </w:r>
            <w:r>
              <w:rPr>
                <w:spacing w:val="-6"/>
              </w:rPr>
              <w:t xml:space="preserve"> </w:t>
            </w:r>
            <w:r>
              <w:t>сообщества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5076" w:type="dxa"/>
          </w:tcPr>
          <w:p>
            <w:pPr>
              <w:pStyle w:val="14"/>
              <w:spacing w:line="237" w:lineRule="auto"/>
              <w:ind w:right="105"/>
            </w:pPr>
            <w:r>
              <w:t>Психологическая,</w:t>
            </w:r>
            <w:r>
              <w:rPr>
                <w:spacing w:val="42"/>
              </w:rPr>
              <w:t xml:space="preserve"> </w:t>
            </w:r>
            <w:r>
              <w:t>педагогическая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методическая</w:t>
            </w:r>
            <w:r>
              <w:rPr>
                <w:spacing w:val="-52"/>
              </w:rPr>
              <w:t xml:space="preserve"> </w:t>
            </w:r>
            <w:r>
              <w:t>помощь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поддержка,</w:t>
            </w:r>
            <w:r>
              <w:rPr>
                <w:spacing w:val="-2"/>
              </w:rPr>
              <w:t xml:space="preserve"> </w:t>
            </w:r>
            <w:r>
              <w:t>консультирование</w:t>
            </w:r>
            <w:r>
              <w:rPr>
                <w:spacing w:val="-9"/>
              </w:rPr>
              <w:t xml:space="preserve"> </w:t>
            </w:r>
            <w:r>
              <w:t>родителей</w:t>
            </w:r>
          </w:p>
          <w:p>
            <w:pPr>
              <w:pStyle w:val="14"/>
              <w:spacing w:line="246" w:lineRule="exact"/>
            </w:pPr>
            <w:r>
              <w:t>(законных</w:t>
            </w:r>
            <w:r>
              <w:rPr>
                <w:spacing w:val="-5"/>
              </w:rPr>
              <w:t xml:space="preserve"> </w:t>
            </w:r>
            <w:r>
              <w:t>представителей)</w:t>
            </w:r>
          </w:p>
        </w:tc>
        <w:tc>
          <w:tcPr>
            <w:tcW w:w="5066" w:type="dxa"/>
          </w:tcPr>
          <w:p>
            <w:pPr>
              <w:pStyle w:val="14"/>
              <w:spacing w:line="237" w:lineRule="auto"/>
              <w:ind w:left="104" w:right="94" w:firstLine="566"/>
            </w:pPr>
            <w:r>
              <w:t>в</w:t>
            </w:r>
            <w:r>
              <w:rPr>
                <w:spacing w:val="13"/>
              </w:rPr>
              <w:t xml:space="preserve"> </w:t>
            </w:r>
            <w:r>
              <w:t>вопросах</w:t>
            </w:r>
            <w:r>
              <w:rPr>
                <w:spacing w:val="12"/>
              </w:rPr>
              <w:t xml:space="preserve"> </w:t>
            </w:r>
            <w:r>
              <w:t>обучения,</w:t>
            </w:r>
            <w:r>
              <w:rPr>
                <w:spacing w:val="14"/>
              </w:rPr>
              <w:t xml:space="preserve"> </w:t>
            </w:r>
            <w:r>
              <w:t>воспитания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развитии</w:t>
            </w:r>
            <w:r>
              <w:rPr>
                <w:spacing w:val="-52"/>
              </w:rPr>
              <w:t xml:space="preserve"> </w:t>
            </w:r>
            <w:r>
              <w:t>детей,</w:t>
            </w:r>
            <w:r>
              <w:rPr>
                <w:spacing w:val="2"/>
              </w:rPr>
              <w:t xml:space="preserve"> </w:t>
            </w:r>
            <w:r>
              <w:t>охраны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укрепления их</w:t>
            </w:r>
            <w:r>
              <w:rPr>
                <w:spacing w:val="1"/>
              </w:rPr>
              <w:t xml:space="preserve"> </w:t>
            </w:r>
            <w:r>
              <w:t>здоровья;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5076" w:type="dxa"/>
          </w:tcPr>
          <w:p>
            <w:pPr>
              <w:pStyle w:val="14"/>
              <w:spacing w:line="242" w:lineRule="auto"/>
              <w:ind w:right="100"/>
            </w:pPr>
            <w:r>
              <w:t>Вовлечение</w:t>
            </w:r>
            <w:r>
              <w:rPr>
                <w:spacing w:val="21"/>
              </w:rPr>
              <w:t xml:space="preserve"> </w:t>
            </w:r>
            <w:r>
              <w:t>родителей</w:t>
            </w:r>
            <w:r>
              <w:rPr>
                <w:spacing w:val="29"/>
              </w:rPr>
              <w:t xml:space="preserve"> </w:t>
            </w:r>
            <w:r>
              <w:t>(законных</w:t>
            </w:r>
            <w:r>
              <w:rPr>
                <w:spacing w:val="32"/>
              </w:rPr>
              <w:t xml:space="preserve"> </w:t>
            </w:r>
            <w:r>
              <w:t>представителей)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процесс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5066" w:type="dxa"/>
          </w:tcPr>
          <w:p>
            <w:pPr>
              <w:pStyle w:val="14"/>
              <w:tabs>
                <w:tab w:val="left" w:pos="1557"/>
                <w:tab w:val="left" w:pos="2996"/>
                <w:tab w:val="left" w:pos="4847"/>
              </w:tabs>
              <w:spacing w:line="241" w:lineRule="exact"/>
              <w:ind w:left="104"/>
            </w:pPr>
            <w:r>
              <w:t>построение</w:t>
            </w:r>
            <w:r>
              <w:tab/>
            </w:r>
            <w:r>
              <w:t>отношений</w:t>
            </w:r>
            <w:r>
              <w:tab/>
            </w:r>
            <w:r>
              <w:t>сотрудничества</w:t>
            </w:r>
            <w:r>
              <w:tab/>
            </w:r>
            <w:r>
              <w:t>в</w:t>
            </w:r>
          </w:p>
          <w:p>
            <w:pPr>
              <w:pStyle w:val="14"/>
              <w:spacing w:line="250" w:lineRule="exact"/>
              <w:ind w:left="104" w:right="97"/>
            </w:pPr>
            <w:r>
              <w:t>соответствии</w:t>
            </w:r>
            <w:r>
              <w:rPr>
                <w:spacing w:val="50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образовательными</w:t>
            </w:r>
            <w:r>
              <w:rPr>
                <w:spacing w:val="49"/>
              </w:rPr>
              <w:t xml:space="preserve"> </w:t>
            </w:r>
            <w:r>
              <w:t>потребностями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возможностями</w:t>
            </w:r>
            <w:r>
              <w:rPr>
                <w:spacing w:val="2"/>
              </w:rPr>
              <w:t xml:space="preserve"> </w:t>
            </w:r>
            <w:r>
              <w:t>семьи</w:t>
            </w:r>
            <w:r>
              <w:rPr>
                <w:spacing w:val="2"/>
              </w:rPr>
              <w:t xml:space="preserve"> </w:t>
            </w:r>
            <w:r>
              <w:t>обучающихся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tabs>
                <w:tab w:val="left" w:pos="1755"/>
                <w:tab w:val="left" w:pos="2119"/>
                <w:tab w:val="left" w:pos="2278"/>
                <w:tab w:val="left" w:pos="3188"/>
                <w:tab w:val="left" w:pos="3914"/>
              </w:tabs>
              <w:spacing w:line="242" w:lineRule="auto"/>
              <w:ind w:right="102"/>
            </w:pPr>
            <w:r>
              <w:t>Формирование</w:t>
            </w:r>
            <w:r>
              <w:tab/>
            </w:r>
            <w:r>
              <w:t>и</w:t>
            </w:r>
            <w:r>
              <w:tab/>
            </w:r>
            <w:r>
              <w:t>развитие</w:t>
            </w:r>
            <w:r>
              <w:tab/>
            </w:r>
            <w:r>
              <w:rPr>
                <w:spacing w:val="-1"/>
              </w:rP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компетентности</w:t>
            </w:r>
            <w:r>
              <w:tab/>
            </w:r>
            <w:r>
              <w:tab/>
            </w:r>
            <w:r>
              <w:tab/>
            </w:r>
            <w:r>
              <w:t>педагогов,</w:t>
            </w:r>
            <w:r>
              <w:tab/>
            </w:r>
            <w:r>
              <w:rPr>
                <w:spacing w:val="-1"/>
              </w:rPr>
              <w:t>психолого-</w:t>
            </w:r>
          </w:p>
          <w:p>
            <w:pPr>
              <w:pStyle w:val="14"/>
              <w:tabs>
                <w:tab w:val="left" w:pos="2205"/>
                <w:tab w:val="left" w:pos="3989"/>
              </w:tabs>
              <w:spacing w:line="250" w:lineRule="exact"/>
              <w:ind w:right="112"/>
            </w:pPr>
            <w:r>
              <w:t>педагогического</w:t>
            </w:r>
            <w:r>
              <w:tab/>
            </w:r>
            <w:r>
              <w:t>просвещения</w:t>
            </w:r>
            <w:r>
              <w:tab/>
            </w:r>
            <w:r>
              <w:rPr>
                <w:spacing w:val="-2"/>
              </w:rPr>
              <w:t>родителей</w:t>
            </w:r>
            <w:r>
              <w:rPr>
                <w:spacing w:val="-52"/>
              </w:rPr>
              <w:t xml:space="preserve"> </w:t>
            </w:r>
            <w:r>
              <w:t>(законных представителей)</w:t>
            </w:r>
            <w:r>
              <w:rPr>
                <w:spacing w:val="-1"/>
              </w:rPr>
              <w:t xml:space="preserve"> </w:t>
            </w:r>
            <w:r>
              <w:t>обучающихся;</w:t>
            </w:r>
          </w:p>
        </w:tc>
        <w:tc>
          <w:tcPr>
            <w:tcW w:w="5066" w:type="dxa"/>
          </w:tcPr>
          <w:p>
            <w:pPr>
              <w:pStyle w:val="14"/>
              <w:spacing w:line="242" w:lineRule="auto"/>
              <w:ind w:left="104"/>
            </w:pPr>
            <w:r>
              <w:t>Через</w:t>
            </w:r>
            <w:r>
              <w:rPr>
                <w:spacing w:val="22"/>
              </w:rPr>
              <w:t xml:space="preserve"> </w:t>
            </w:r>
            <w:r>
              <w:t>создание</w:t>
            </w:r>
            <w:r>
              <w:rPr>
                <w:spacing w:val="17"/>
              </w:rPr>
              <w:t xml:space="preserve"> </w:t>
            </w:r>
            <w:r>
              <w:t>оразовательных</w:t>
            </w:r>
            <w:r>
              <w:rPr>
                <w:spacing w:val="19"/>
              </w:rPr>
              <w:t xml:space="preserve"> </w:t>
            </w:r>
            <w:r>
              <w:t>программ</w:t>
            </w:r>
            <w:r>
              <w:rPr>
                <w:spacing w:val="17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воспитывающих</w:t>
            </w:r>
            <w:r>
              <w:rPr>
                <w:spacing w:val="-4"/>
              </w:rPr>
              <w:t xml:space="preserve"> </w:t>
            </w:r>
            <w:r>
              <w:t>взрослых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tabs>
                <w:tab w:val="left" w:pos="2456"/>
              </w:tabs>
              <w:ind w:right="99"/>
              <w:jc w:val="both"/>
            </w:pPr>
            <w:r>
              <w:t>Непрерывное</w:t>
            </w:r>
            <w:r>
              <w:tab/>
            </w:r>
            <w:r>
              <w:t>психолого-педагогическое</w:t>
            </w:r>
            <w:r>
              <w:rPr>
                <w:spacing w:val="-53"/>
              </w:rPr>
              <w:t xml:space="preserve"> </w:t>
            </w:r>
            <w:r>
              <w:t>сопровождение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процессе</w:t>
            </w:r>
            <w:r>
              <w:rPr>
                <w:spacing w:val="14"/>
              </w:rPr>
              <w:t xml:space="preserve"> </w:t>
            </w:r>
            <w:r>
              <w:t>реализации</w:t>
            </w:r>
            <w:r>
              <w:rPr>
                <w:spacing w:val="28"/>
              </w:rPr>
              <w:t xml:space="preserve"> </w:t>
            </w:r>
            <w:r>
              <w:t>Федеральной</w:t>
            </w:r>
          </w:p>
          <w:p>
            <w:pPr>
              <w:pStyle w:val="14"/>
              <w:spacing w:line="246" w:lineRule="exact"/>
              <w:jc w:val="both"/>
            </w:pP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ДОО</w:t>
            </w:r>
          </w:p>
        </w:tc>
        <w:tc>
          <w:tcPr>
            <w:tcW w:w="5066" w:type="dxa"/>
          </w:tcPr>
          <w:p>
            <w:pPr>
              <w:pStyle w:val="14"/>
              <w:ind w:left="104" w:right="98"/>
              <w:jc w:val="both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вариативности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содержания,</w:t>
            </w:r>
            <w:r>
              <w:rPr>
                <w:spacing w:val="1"/>
              </w:rPr>
              <w:t xml:space="preserve"> </w:t>
            </w:r>
            <w:r>
              <w:t>направлений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форм,</w:t>
            </w:r>
            <w:r>
              <w:rPr>
                <w:spacing w:val="1"/>
              </w:rPr>
              <w:t xml:space="preserve"> </w:t>
            </w:r>
            <w:r>
              <w:t>согласно</w:t>
            </w:r>
            <w:r>
              <w:rPr>
                <w:spacing w:val="1"/>
              </w:rPr>
              <w:t xml:space="preserve"> </w:t>
            </w:r>
            <w:r>
              <w:t>запросам</w:t>
            </w:r>
            <w:r>
              <w:rPr>
                <w:spacing w:val="1"/>
              </w:rPr>
              <w:t xml:space="preserve"> </w:t>
            </w:r>
            <w:r>
              <w:t>родительского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4"/>
              </w:rPr>
              <w:t xml:space="preserve"> </w:t>
            </w:r>
            <w:r>
              <w:t>сообществ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5076" w:type="dxa"/>
          </w:tcPr>
          <w:p>
            <w:pPr>
              <w:pStyle w:val="14"/>
              <w:tabs>
                <w:tab w:val="left" w:pos="1908"/>
                <w:tab w:val="left" w:pos="2268"/>
                <w:tab w:val="left" w:pos="3693"/>
              </w:tabs>
              <w:spacing w:line="242" w:lineRule="auto"/>
              <w:ind w:right="100"/>
            </w:pPr>
            <w:r>
              <w:t>Взаимодействие</w:t>
            </w:r>
            <w:r>
              <w:tab/>
            </w:r>
            <w:r>
              <w:t>с</w:t>
            </w:r>
            <w:r>
              <w:tab/>
            </w:r>
            <w:r>
              <w:t>различными</w:t>
            </w:r>
            <w:r>
              <w:tab/>
            </w:r>
            <w:r>
              <w:rPr>
                <w:spacing w:val="-1"/>
              </w:rPr>
              <w:t>социальными</w:t>
            </w:r>
            <w:r>
              <w:rPr>
                <w:spacing w:val="-52"/>
              </w:rPr>
              <w:t xml:space="preserve"> </w:t>
            </w:r>
            <w:r>
              <w:t>институтами</w:t>
            </w:r>
          </w:p>
        </w:tc>
        <w:tc>
          <w:tcPr>
            <w:tcW w:w="5066" w:type="dxa"/>
          </w:tcPr>
          <w:p>
            <w:pPr>
              <w:pStyle w:val="14"/>
              <w:ind w:left="104" w:right="97"/>
              <w:jc w:val="both"/>
            </w:pPr>
            <w:r>
              <w:t>сферы</w:t>
            </w:r>
            <w:r>
              <w:rPr>
                <w:spacing w:val="1"/>
              </w:rPr>
              <w:t xml:space="preserve"> </w:t>
            </w:r>
            <w:r>
              <w:t>образования,</w:t>
            </w:r>
            <w:r>
              <w:rPr>
                <w:spacing w:val="1"/>
              </w:rPr>
              <w:t xml:space="preserve"> </w:t>
            </w:r>
            <w:r>
              <w:t>культуры,</w:t>
            </w:r>
            <w:r>
              <w:rPr>
                <w:spacing w:val="1"/>
              </w:rPr>
              <w:t xml:space="preserve"> </w:t>
            </w:r>
            <w:r>
              <w:t>физкультуры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спорта,</w:t>
            </w:r>
            <w:r>
              <w:rPr>
                <w:spacing w:val="1"/>
              </w:rPr>
              <w:t xml:space="preserve"> </w:t>
            </w:r>
            <w:r>
              <w:t>другими</w:t>
            </w:r>
            <w:r>
              <w:rPr>
                <w:spacing w:val="1"/>
              </w:rPr>
              <w:t xml:space="preserve"> </w:t>
            </w:r>
            <w:r>
              <w:t>социально-воспитательными</w:t>
            </w:r>
            <w:r>
              <w:rPr>
                <w:spacing w:val="1"/>
              </w:rPr>
              <w:t xml:space="preserve"> </w:t>
            </w:r>
            <w:r>
              <w:t>субъектами</w:t>
            </w:r>
            <w:r>
              <w:rPr>
                <w:spacing w:val="1"/>
              </w:rPr>
              <w:t xml:space="preserve"> </w:t>
            </w:r>
            <w:r>
              <w:t>открытой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системы),</w:t>
            </w:r>
            <w:r>
              <w:rPr>
                <w:spacing w:val="-52"/>
              </w:rPr>
              <w:t xml:space="preserve"> </w:t>
            </w: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взаимодействия,</w:t>
            </w:r>
            <w:r>
              <w:rPr>
                <w:spacing w:val="1"/>
              </w:rPr>
              <w:t xml:space="preserve"> </w:t>
            </w:r>
            <w:r>
              <w:t>востребованных</w:t>
            </w:r>
            <w:r>
              <w:rPr>
                <w:spacing w:val="1"/>
              </w:rPr>
              <w:t xml:space="preserve"> </w:t>
            </w:r>
            <w:r>
              <w:t>современной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практикой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семьей,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сторон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совместной</w:t>
            </w:r>
            <w:r>
              <w:rPr>
                <w:spacing w:val="13"/>
              </w:rPr>
              <w:t xml:space="preserve"> </w:t>
            </w:r>
            <w:r>
              <w:t>социально-значимой</w:t>
            </w:r>
          </w:p>
          <w:p>
            <w:pPr>
              <w:pStyle w:val="14"/>
              <w:spacing w:line="246" w:lineRule="exact"/>
              <w:ind w:left="104"/>
            </w:pPr>
            <w:r>
              <w:t>деятельности;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tabs>
                <w:tab w:val="left" w:pos="2158"/>
                <w:tab w:val="left" w:pos="3621"/>
              </w:tabs>
              <w:spacing w:line="237" w:lineRule="auto"/>
              <w:ind w:right="110"/>
            </w:pPr>
            <w:r>
              <w:t>Использование</w:t>
            </w:r>
            <w:r>
              <w:tab/>
            </w:r>
            <w:r>
              <w:t>широких</w:t>
            </w:r>
            <w:r>
              <w:tab/>
            </w:r>
            <w:r>
              <w:rPr>
                <w:spacing w:val="-1"/>
              </w:rPr>
              <w:t>возможностей</w:t>
            </w:r>
            <w:r>
              <w:rPr>
                <w:spacing w:val="-52"/>
              </w:rPr>
              <w:t xml:space="preserve"> </w:t>
            </w:r>
            <w:r>
              <w:t>социальной</w:t>
            </w:r>
            <w:r>
              <w:rPr>
                <w:spacing w:val="2"/>
              </w:rPr>
              <w:t xml:space="preserve"> </w:t>
            </w:r>
            <w:r>
              <w:t>среды,</w:t>
            </w:r>
            <w:r>
              <w:rPr>
                <w:spacing w:val="5"/>
              </w:rPr>
              <w:t xml:space="preserve"> </w:t>
            </w:r>
            <w:r>
              <w:t>социума</w:t>
            </w:r>
          </w:p>
        </w:tc>
        <w:tc>
          <w:tcPr>
            <w:tcW w:w="5066" w:type="dxa"/>
          </w:tcPr>
          <w:p>
            <w:pPr>
              <w:pStyle w:val="14"/>
              <w:ind w:left="104" w:right="98" w:firstLine="566"/>
              <w:jc w:val="both"/>
            </w:pPr>
            <w:r>
              <w:t>как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личности,</w:t>
            </w:r>
            <w:r>
              <w:rPr>
                <w:spacing w:val="1"/>
              </w:rPr>
              <w:t xml:space="preserve"> </w:t>
            </w:r>
            <w:r>
              <w:t>совершенствования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1"/>
              </w:rPr>
              <w:t xml:space="preserve"> </w:t>
            </w:r>
            <w:r>
              <w:t>её</w:t>
            </w:r>
            <w:r>
              <w:rPr>
                <w:spacing w:val="-52"/>
              </w:rPr>
              <w:t xml:space="preserve"> </w:t>
            </w:r>
            <w:r>
              <w:t>социализации;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tabs>
                <w:tab w:val="left" w:pos="1894"/>
                <w:tab w:val="left" w:pos="3346"/>
                <w:tab w:val="left" w:pos="3716"/>
              </w:tabs>
              <w:spacing w:line="237" w:lineRule="auto"/>
              <w:ind w:right="106"/>
            </w:pPr>
            <w:r>
              <w:t>Предоставление</w:t>
            </w:r>
            <w:r>
              <w:tab/>
            </w:r>
            <w:r>
              <w:t>информации</w:t>
            </w:r>
            <w:r>
              <w:tab/>
            </w:r>
            <w:r>
              <w:t>о</w:t>
            </w:r>
            <w:r>
              <w:tab/>
            </w:r>
            <w:r>
              <w:rPr>
                <w:spacing w:val="-1"/>
              </w:rPr>
              <w:t>Федеральной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-5"/>
              </w:rPr>
              <w:t xml:space="preserve"> </w:t>
            </w:r>
            <w:r>
              <w:t>семье</w:t>
            </w:r>
          </w:p>
        </w:tc>
        <w:tc>
          <w:tcPr>
            <w:tcW w:w="5066" w:type="dxa"/>
          </w:tcPr>
          <w:p>
            <w:pPr>
              <w:pStyle w:val="14"/>
              <w:ind w:left="104" w:right="93" w:firstLine="566"/>
              <w:jc w:val="both"/>
            </w:pPr>
            <w:r>
              <w:t>заинтересованным</w:t>
            </w:r>
            <w:r>
              <w:rPr>
                <w:spacing w:val="1"/>
              </w:rPr>
              <w:t xml:space="preserve"> </w:t>
            </w:r>
            <w:r>
              <w:t>лицам,</w:t>
            </w:r>
            <w:r>
              <w:rPr>
                <w:spacing w:val="1"/>
              </w:rPr>
              <w:t xml:space="preserve"> </w:t>
            </w:r>
            <w:r>
              <w:t>вовлеченным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образовательную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также широкой</w:t>
            </w:r>
            <w:r>
              <w:rPr>
                <w:spacing w:val="1"/>
              </w:rPr>
              <w:t xml:space="preserve"> </w:t>
            </w:r>
            <w:r>
              <w:t>общественности;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076" w:type="dxa"/>
          </w:tcPr>
          <w:p>
            <w:pPr>
              <w:pStyle w:val="14"/>
              <w:tabs>
                <w:tab w:val="left" w:pos="1611"/>
                <w:tab w:val="left" w:pos="3226"/>
                <w:tab w:val="left" w:pos="3831"/>
              </w:tabs>
              <w:spacing w:line="236" w:lineRule="exact"/>
            </w:pPr>
            <w:r>
              <w:t>Обеспечение</w:t>
            </w:r>
            <w:r>
              <w:tab/>
            </w:r>
            <w:r>
              <w:t>возможностей</w:t>
            </w:r>
            <w:r>
              <w:tab/>
            </w:r>
            <w:r>
              <w:t>для</w:t>
            </w:r>
            <w:r>
              <w:tab/>
            </w:r>
            <w:r>
              <w:t>обсуждения</w:t>
            </w:r>
          </w:p>
          <w:p>
            <w:pPr>
              <w:pStyle w:val="14"/>
              <w:spacing w:before="1"/>
            </w:pPr>
            <w:r>
              <w:t>Федеральной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5066" w:type="dxa"/>
          </w:tcPr>
          <w:p>
            <w:pPr>
              <w:pStyle w:val="14"/>
              <w:tabs>
                <w:tab w:val="left" w:pos="1903"/>
                <w:tab w:val="left" w:pos="3821"/>
              </w:tabs>
              <w:spacing w:line="236" w:lineRule="exact"/>
              <w:ind w:left="671"/>
            </w:pPr>
            <w:r>
              <w:t>поиска,</w:t>
            </w:r>
            <w:r>
              <w:tab/>
            </w:r>
            <w:r>
              <w:t>использования</w:t>
            </w:r>
            <w:r>
              <w:tab/>
            </w:r>
            <w:r>
              <w:t>материалов,</w:t>
            </w:r>
          </w:p>
          <w:p>
            <w:pPr>
              <w:pStyle w:val="14"/>
              <w:spacing w:before="1"/>
              <w:ind w:left="104"/>
            </w:pPr>
            <w:r>
              <w:t>обеспечивающих</w:t>
            </w:r>
            <w:r>
              <w:rPr>
                <w:spacing w:val="18"/>
              </w:rPr>
              <w:t xml:space="preserve"> </w:t>
            </w:r>
            <w:r>
              <w:t>её</w:t>
            </w:r>
            <w:r>
              <w:rPr>
                <w:spacing w:val="12"/>
              </w:rPr>
              <w:t xml:space="preserve"> </w:t>
            </w:r>
            <w:r>
              <w:t>реализацию,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том</w:t>
            </w:r>
            <w:r>
              <w:rPr>
                <w:spacing w:val="17"/>
              </w:rPr>
              <w:t xml:space="preserve"> </w:t>
            </w:r>
            <w:r>
              <w:t>числе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информационной</w:t>
            </w:r>
            <w:r>
              <w:rPr>
                <w:spacing w:val="2"/>
              </w:rPr>
              <w:t xml:space="preserve"> </w:t>
            </w:r>
            <w:r>
              <w:t>среде.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13"/>
        <w:numPr>
          <w:ilvl w:val="3"/>
          <w:numId w:val="147"/>
        </w:numPr>
        <w:tabs>
          <w:tab w:val="left" w:pos="1894"/>
        </w:tabs>
        <w:spacing w:before="72"/>
        <w:rPr>
          <w:b/>
        </w:rPr>
      </w:pPr>
      <w:r>
        <w:rPr>
          <w:b/>
        </w:rPr>
        <w:t>Часть, формируемая</w:t>
      </w:r>
      <w:r>
        <w:rPr>
          <w:b/>
          <w:spacing w:val="-3"/>
        </w:rPr>
        <w:t xml:space="preserve"> </w:t>
      </w:r>
      <w:r>
        <w:rPr>
          <w:b/>
        </w:rPr>
        <w:t>участниками образовательных</w:t>
      </w:r>
      <w:r>
        <w:rPr>
          <w:b/>
          <w:spacing w:val="-7"/>
        </w:rPr>
        <w:t xml:space="preserve"> </w:t>
      </w:r>
      <w:r>
        <w:rPr>
          <w:b/>
        </w:rPr>
        <w:t>отношений</w:t>
      </w:r>
    </w:p>
    <w:p>
      <w:pPr>
        <w:spacing w:before="8" w:line="232" w:lineRule="auto"/>
        <w:ind w:left="1173" w:right="910" w:firstLine="57"/>
      </w:pPr>
      <w:r>
        <w:rPr>
          <w:b/>
        </w:rPr>
        <w:t>Региональная</w:t>
      </w:r>
      <w:r>
        <w:rPr>
          <w:b/>
          <w:spacing w:val="2"/>
        </w:rPr>
        <w:t xml:space="preserve"> </w:t>
      </w:r>
      <w:r>
        <w:rPr>
          <w:b/>
        </w:rPr>
        <w:t>образовательная</w:t>
      </w:r>
      <w:r>
        <w:rPr>
          <w:b/>
          <w:spacing w:val="2"/>
        </w:rPr>
        <w:t xml:space="preserve"> </w:t>
      </w:r>
      <w:r>
        <w:rPr>
          <w:b/>
        </w:rPr>
        <w:t>программа</w:t>
      </w:r>
      <w:r>
        <w:rPr>
          <w:b/>
          <w:spacing w:val="51"/>
        </w:rPr>
        <w:t xml:space="preserve"> </w:t>
      </w:r>
      <w:r>
        <w:rPr>
          <w:b/>
        </w:rPr>
        <w:t>дошкольного</w:t>
      </w:r>
      <w:r>
        <w:rPr>
          <w:b/>
          <w:spacing w:val="2"/>
        </w:rPr>
        <w:t xml:space="preserve"> </w:t>
      </w:r>
      <w:r>
        <w:rPr>
          <w:b/>
        </w:rPr>
        <w:t>образования</w:t>
      </w:r>
      <w:r>
        <w:rPr>
          <w:b/>
          <w:spacing w:val="6"/>
        </w:rPr>
        <w:t xml:space="preserve"> </w:t>
      </w:r>
      <w:r>
        <w:rPr>
          <w:b/>
        </w:rPr>
        <w:t>«Сөенеч»</w:t>
      </w:r>
      <w:r>
        <w:rPr>
          <w:b/>
          <w:spacing w:val="2"/>
        </w:rPr>
        <w:t xml:space="preserve"> </w:t>
      </w:r>
      <w:r>
        <w:rPr>
          <w:b/>
        </w:rPr>
        <w:t>–</w:t>
      </w:r>
      <w:r>
        <w:rPr>
          <w:b/>
          <w:spacing w:val="52"/>
        </w:rPr>
        <w:t xml:space="preserve"> </w:t>
      </w:r>
      <w:r>
        <w:rPr>
          <w:b/>
        </w:rPr>
        <w:t>«Радость</w:t>
      </w:r>
      <w:r>
        <w:rPr>
          <w:b/>
          <w:spacing w:val="-52"/>
        </w:rPr>
        <w:t xml:space="preserve"> </w:t>
      </w:r>
      <w:r>
        <w:rPr>
          <w:b/>
        </w:rPr>
        <w:t>познания»</w:t>
      </w:r>
      <w:r>
        <w:rPr>
          <w:b/>
          <w:spacing w:val="-2"/>
        </w:rPr>
        <w:t xml:space="preserve"> </w:t>
      </w:r>
      <w:r>
        <w:fldChar w:fldCharType="begin"/>
      </w:r>
      <w:r>
        <w:instrText xml:space="preserve"> HYPERLINK "https://goo.su/EhbQKmX" \h </w:instrText>
      </w:r>
      <w:r>
        <w:fldChar w:fldCharType="separate"/>
      </w:r>
      <w:r>
        <w:rPr>
          <w:color w:val="0000FF"/>
          <w:u w:val="single" w:color="0000FF"/>
        </w:rPr>
        <w:t>https://goo.su/EhbQKmX</w:t>
      </w:r>
      <w:r>
        <w:rPr>
          <w:color w:val="0000FF"/>
          <w:u w:val="single" w:color="0000FF"/>
        </w:rPr>
        <w:fldChar w:fldCharType="end"/>
      </w:r>
    </w:p>
    <w:p>
      <w:pPr>
        <w:pStyle w:val="10"/>
        <w:spacing w:before="9"/>
        <w:ind w:left="0" w:firstLine="0"/>
        <w:jc w:val="left"/>
        <w:rPr>
          <w:sz w:val="14"/>
        </w:rPr>
      </w:pPr>
    </w:p>
    <w:p>
      <w:pPr>
        <w:spacing w:before="91"/>
        <w:ind w:left="1379"/>
        <w:rPr>
          <w:b/>
        </w:rPr>
      </w:pPr>
      <w:bookmarkStart w:id="49" w:name="Психолого-педагогические_условия,_обеспе"/>
      <w:bookmarkEnd w:id="49"/>
      <w:r>
        <w:rPr>
          <w:b/>
        </w:rPr>
        <w:t>Психолого-педагогические</w:t>
      </w:r>
      <w:r>
        <w:rPr>
          <w:b/>
          <w:spacing w:val="-5"/>
        </w:rPr>
        <w:t xml:space="preserve"> </w:t>
      </w:r>
      <w:r>
        <w:rPr>
          <w:b/>
        </w:rPr>
        <w:t>условия,</w:t>
      </w:r>
      <w:r>
        <w:rPr>
          <w:b/>
          <w:spacing w:val="-5"/>
        </w:rPr>
        <w:t xml:space="preserve"> </w:t>
      </w:r>
      <w:r>
        <w:rPr>
          <w:b/>
        </w:rPr>
        <w:t>обеспечивающие</w:t>
      </w:r>
      <w:r>
        <w:rPr>
          <w:b/>
          <w:spacing w:val="-4"/>
        </w:rPr>
        <w:t xml:space="preserve"> </w:t>
      </w:r>
      <w:r>
        <w:rPr>
          <w:b/>
        </w:rPr>
        <w:t>развитие</w:t>
      </w:r>
      <w:r>
        <w:rPr>
          <w:b/>
          <w:spacing w:val="-4"/>
        </w:rPr>
        <w:t xml:space="preserve"> </w:t>
      </w:r>
      <w:r>
        <w:rPr>
          <w:b/>
        </w:rPr>
        <w:t>ребенка</w:t>
      </w:r>
    </w:p>
    <w:p>
      <w:pPr>
        <w:pStyle w:val="10"/>
        <w:spacing w:before="6"/>
        <w:ind w:left="0" w:firstLine="0"/>
        <w:jc w:val="left"/>
        <w:rPr>
          <w:b/>
          <w:sz w:val="21"/>
        </w:rPr>
      </w:pP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89" w:firstLine="566"/>
        <w:jc w:val="both"/>
      </w:pPr>
      <w:r>
        <w:t>Программа предполагает создание психолого-педагогических условий, обеспечивающих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 и творческого потенциала каждого ребенка как субъекта отношений с другими детьми,</w:t>
      </w:r>
      <w:r>
        <w:rPr>
          <w:spacing w:val="1"/>
        </w:rPr>
        <w:t xml:space="preserve"> </w:t>
      </w:r>
      <w:r>
        <w:t>взрослыми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spacing w:before="1"/>
        <w:ind w:right="782" w:firstLine="566"/>
        <w:jc w:val="both"/>
      </w:pPr>
      <w:r>
        <w:rPr>
          <w:b/>
        </w:rPr>
        <w:t>Личностно-порождающее</w:t>
      </w:r>
      <w:r>
        <w:rPr>
          <w:b/>
          <w:spacing w:val="1"/>
        </w:rPr>
        <w:t xml:space="preserve"> </w:t>
      </w:r>
      <w:r>
        <w:rPr>
          <w:b/>
        </w:rPr>
        <w:t>взаимодействие</w:t>
      </w:r>
      <w:r>
        <w:rPr>
          <w:b/>
          <w:spacing w:val="1"/>
        </w:rPr>
        <w:t xml:space="preserve"> </w:t>
      </w:r>
      <w:r>
        <w:rPr>
          <w:b/>
        </w:rPr>
        <w:t>взрослых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детьми,</w:t>
      </w:r>
      <w:r>
        <w:rPr>
          <w:b/>
          <w:spacing w:val="1"/>
        </w:rPr>
        <w:t xml:space="preserve"> </w:t>
      </w:r>
      <w:r>
        <w:t>предполагающее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партнёром,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пр.;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 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познания истории,</w:t>
      </w:r>
      <w:r>
        <w:rPr>
          <w:spacing w:val="4"/>
        </w:rPr>
        <w:t xml:space="preserve"> </w:t>
      </w:r>
      <w:r>
        <w:t>культуры,</w:t>
      </w:r>
      <w:r>
        <w:rPr>
          <w:spacing w:val="5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spacing w:before="9" w:line="237" w:lineRule="auto"/>
        <w:ind w:right="793" w:firstLine="566"/>
        <w:jc w:val="both"/>
      </w:pPr>
      <w:r>
        <w:rPr>
          <w:b/>
        </w:rPr>
        <w:t>Ориентированность педагогической оценки на относительные показатели детской</w:t>
      </w:r>
      <w:r>
        <w:rPr>
          <w:b/>
          <w:spacing w:val="1"/>
        </w:rPr>
        <w:t xml:space="preserve"> </w:t>
      </w:r>
      <w:r>
        <w:rPr>
          <w:b/>
        </w:rPr>
        <w:t>успешности</w:t>
      </w:r>
      <w:r>
        <w:rPr>
          <w:b/>
          <w:i/>
        </w:rPr>
        <w:t>,</w:t>
      </w:r>
      <w:r>
        <w:rPr>
          <w:b/>
          <w:i/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нынешних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самооценки,</w:t>
      </w:r>
      <w:r>
        <w:rPr>
          <w:spacing w:val="3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способностях.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92" w:firstLine="566"/>
        <w:jc w:val="both"/>
      </w:pPr>
      <w:r>
        <w:rPr>
          <w:b/>
        </w:rPr>
        <w:t xml:space="preserve">Формирование игры </w:t>
      </w:r>
      <w:r>
        <w:t>как важнейшего фактора развития ребенка. Поддержка взрослыми</w:t>
      </w:r>
      <w:r>
        <w:rPr>
          <w:spacing w:val="1"/>
        </w:rPr>
        <w:t xml:space="preserve"> </w:t>
      </w:r>
      <w:r>
        <w:t>положительного,</w:t>
      </w:r>
      <w:r>
        <w:rPr>
          <w:spacing w:val="1"/>
        </w:rPr>
        <w:t xml:space="preserve"> </w:t>
      </w:r>
      <w:r>
        <w:t>доброжелательного отношения детей</w:t>
      </w:r>
      <w:r>
        <w:rPr>
          <w:spacing w:val="1"/>
        </w:rPr>
        <w:t xml:space="preserve"> </w:t>
      </w:r>
      <w:r>
        <w:t>друг к другу и</w:t>
      </w:r>
      <w:r>
        <w:rPr>
          <w:spacing w:val="1"/>
        </w:rPr>
        <w:t xml:space="preserve"> </w:t>
      </w:r>
      <w:r>
        <w:t>взаимодействия детей</w:t>
      </w:r>
      <w:r>
        <w:rPr>
          <w:spacing w:val="1"/>
        </w:rPr>
        <w:t xml:space="preserve"> </w:t>
      </w:r>
      <w:r>
        <w:t>друг с</w:t>
      </w:r>
      <w:r>
        <w:rPr>
          <w:spacing w:val="1"/>
        </w:rPr>
        <w:t xml:space="preserve"> </w:t>
      </w:r>
      <w:r>
        <w:t>другом в</w:t>
      </w:r>
      <w:r>
        <w:rPr>
          <w:spacing w:val="3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деятельности.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86" w:firstLine="566"/>
        <w:jc w:val="both"/>
      </w:pPr>
      <w:r>
        <w:rPr>
          <w:b/>
        </w:rPr>
        <w:t>Создание</w:t>
      </w:r>
      <w:r>
        <w:rPr>
          <w:b/>
          <w:spacing w:val="1"/>
        </w:rPr>
        <w:t xml:space="preserve"> </w:t>
      </w:r>
      <w:r>
        <w:rPr>
          <w:b/>
        </w:rPr>
        <w:t>развивающей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среды</w:t>
      </w:r>
      <w:r>
        <w:rPr>
          <w:b/>
          <w:i/>
        </w:rPr>
        <w:t>,</w:t>
      </w:r>
      <w:r>
        <w:rPr>
          <w:b/>
          <w:i/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коммуникативному,</w:t>
      </w:r>
      <w:r>
        <w:rPr>
          <w:spacing w:val="1"/>
        </w:rPr>
        <w:t xml:space="preserve"> </w:t>
      </w:r>
      <w:r>
        <w:t>познавательному,</w:t>
      </w:r>
      <w:r>
        <w:rPr>
          <w:spacing w:val="1"/>
        </w:rPr>
        <w:t xml:space="preserve"> </w:t>
      </w:r>
      <w:r>
        <w:t>речевому,</w:t>
      </w:r>
      <w:r>
        <w:rPr>
          <w:spacing w:val="1"/>
        </w:rPr>
        <w:t xml:space="preserve"> </w:t>
      </w:r>
      <w:r>
        <w:t>художественно-эстетическому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ребенка,</w:t>
      </w:r>
      <w:r>
        <w:rPr>
          <w:spacing w:val="4"/>
        </w:rPr>
        <w:t xml:space="preserve"> </w:t>
      </w:r>
      <w:r>
        <w:t>сохранению его</w:t>
      </w:r>
      <w:r>
        <w:rPr>
          <w:spacing w:val="-4"/>
        </w:rPr>
        <w:t xml:space="preserve"> </w:t>
      </w:r>
      <w:r>
        <w:t>индивидуальности.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87" w:firstLine="566"/>
        <w:jc w:val="both"/>
      </w:pPr>
      <w:r>
        <w:rPr>
          <w:b/>
        </w:rPr>
        <w:t>Построение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двуязычия,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55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взрослых с детьми, ориентированного на интересы и возможности каждого ребенка и учитывающего</w:t>
      </w:r>
      <w:r>
        <w:rPr>
          <w:spacing w:val="1"/>
        </w:rPr>
        <w:t xml:space="preserve"> </w:t>
      </w:r>
      <w:r>
        <w:t>социальную ситуацию его развития. Использование в образовательной деятельности форм и методов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особенностям.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инициативы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 них</w:t>
      </w:r>
      <w:r>
        <w:rPr>
          <w:spacing w:val="-3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85" w:firstLine="566"/>
        <w:jc w:val="both"/>
      </w:pPr>
      <w:r>
        <w:rPr>
          <w:b/>
        </w:rPr>
        <w:t>Сбалансированность</w:t>
      </w:r>
      <w:r>
        <w:rPr>
          <w:b/>
          <w:spacing w:val="1"/>
        </w:rPr>
        <w:t xml:space="preserve"> </w:t>
      </w:r>
      <w:r>
        <w:rPr>
          <w:b/>
        </w:rPr>
        <w:t>репродуктивной</w:t>
      </w:r>
      <w:r>
        <w:rPr>
          <w:b/>
          <w:spacing w:val="1"/>
        </w:rPr>
        <w:t xml:space="preserve"> </w:t>
      </w:r>
      <w:r>
        <w:t>(воспроизводящей</w:t>
      </w:r>
      <w:r>
        <w:rPr>
          <w:spacing w:val="1"/>
        </w:rPr>
        <w:t xml:space="preserve"> </w:t>
      </w:r>
      <w:r>
        <w:t>готовый</w:t>
      </w:r>
      <w:r>
        <w:rPr>
          <w:spacing w:val="1"/>
        </w:rPr>
        <w:t xml:space="preserve"> </w:t>
      </w:r>
      <w:r>
        <w:t>образец)</w:t>
      </w:r>
      <w:r>
        <w:rPr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продуктивной</w:t>
      </w:r>
      <w:r>
        <w:rPr>
          <w:b/>
          <w:spacing w:val="1"/>
        </w:rPr>
        <w:t xml:space="preserve"> </w:t>
      </w:r>
      <w:r>
        <w:t>(производящей</w:t>
      </w:r>
      <w:r>
        <w:rPr>
          <w:spacing w:val="1"/>
        </w:rPr>
        <w:t xml:space="preserve"> </w:t>
      </w:r>
      <w:r>
        <w:t>субъективно новый</w:t>
      </w:r>
      <w:r>
        <w:rPr>
          <w:spacing w:val="1"/>
        </w:rPr>
        <w:t xml:space="preserve"> </w:t>
      </w:r>
      <w:r>
        <w:t xml:space="preserve">продукт) </w:t>
      </w:r>
      <w:r>
        <w:rPr>
          <w:b/>
        </w:rPr>
        <w:t>деятельности,</w:t>
      </w:r>
      <w:r>
        <w:rPr>
          <w:b/>
          <w:spacing w:val="1"/>
        </w:rPr>
        <w:t xml:space="preserve"> </w:t>
      </w:r>
      <w:r>
        <w:t>то есть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самостоятельных,</w:t>
      </w:r>
      <w:r>
        <w:rPr>
          <w:spacing w:val="4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статичных</w:t>
      </w:r>
      <w:r>
        <w:rPr>
          <w:spacing w:val="-2"/>
        </w:rPr>
        <w:t xml:space="preserve"> </w:t>
      </w:r>
      <w:r>
        <w:t>форм активности.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88" w:firstLine="566"/>
        <w:jc w:val="both"/>
      </w:pPr>
      <w:r>
        <w:rPr>
          <w:b/>
        </w:rPr>
        <w:t>Участие</w:t>
      </w:r>
      <w:r>
        <w:rPr>
          <w:b/>
          <w:spacing w:val="1"/>
        </w:rPr>
        <w:t xml:space="preserve"> </w:t>
      </w:r>
      <w:r>
        <w:rPr>
          <w:b/>
        </w:rPr>
        <w:t>семьи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 возраста. Поддержка родителей (законных представителей) в воспитании детей, охране и</w:t>
      </w:r>
      <w:r>
        <w:rPr>
          <w:spacing w:val="1"/>
        </w:rPr>
        <w:t xml:space="preserve"> </w:t>
      </w:r>
      <w:r>
        <w:t>укреплении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здоровья,</w:t>
      </w:r>
      <w:r>
        <w:rPr>
          <w:spacing w:val="2"/>
        </w:rPr>
        <w:t xml:space="preserve"> </w:t>
      </w:r>
      <w:r>
        <w:t>вовлечение</w:t>
      </w:r>
      <w:r>
        <w:rPr>
          <w:spacing w:val="-6"/>
        </w:rPr>
        <w:t xml:space="preserve"> </w:t>
      </w:r>
      <w:r>
        <w:t>семей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Организации.</w:t>
      </w:r>
    </w:p>
    <w:p>
      <w:pPr>
        <w:pStyle w:val="13"/>
        <w:numPr>
          <w:ilvl w:val="4"/>
          <w:numId w:val="147"/>
        </w:numPr>
        <w:tabs>
          <w:tab w:val="left" w:pos="2229"/>
          <w:tab w:val="left" w:pos="2230"/>
        </w:tabs>
        <w:ind w:right="781" w:firstLine="566"/>
        <w:jc w:val="both"/>
      </w:pPr>
      <w:r>
        <w:rPr>
          <w:b/>
        </w:rPr>
        <w:t>Профессиональное развитие педагогов</w:t>
      </w:r>
      <w:r>
        <w:rPr>
          <w:b/>
          <w:i/>
        </w:rPr>
        <w:t xml:space="preserve">, </w:t>
      </w:r>
      <w:r>
        <w:t>направленное на развитие профессиональных</w:t>
      </w:r>
      <w:r>
        <w:rPr>
          <w:spacing w:val="1"/>
        </w:rPr>
        <w:t xml:space="preserve"> </w:t>
      </w:r>
      <w:r>
        <w:t>компетентностей, в том числе коммуникативной, на усовершенствование знаний татарского языка и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мотивирования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изучению;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Интернетом,</w:t>
      </w:r>
      <w:r>
        <w:rPr>
          <w:spacing w:val="1"/>
        </w:rPr>
        <w:t xml:space="preserve"> </w:t>
      </w:r>
      <w:r>
        <w:t>предполагающее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numPr>
          <w:ilvl w:val="2"/>
          <w:numId w:val="147"/>
        </w:numPr>
        <w:tabs>
          <w:tab w:val="left" w:pos="1366"/>
        </w:tabs>
        <w:ind w:left="1365" w:hanging="553"/>
        <w:jc w:val="both"/>
      </w:pPr>
      <w:r>
        <w:t>Особенности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</w:t>
      </w:r>
    </w:p>
    <w:p>
      <w:pPr>
        <w:pStyle w:val="10"/>
        <w:ind w:right="784"/>
      </w:pPr>
      <w:r>
        <w:t>РППС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</w:t>
      </w:r>
      <w:r>
        <w:rPr>
          <w:spacing w:val="1"/>
        </w:rPr>
        <w:t xml:space="preserve"> </w:t>
      </w:r>
      <w:r>
        <w:t>обогащающий</w:t>
      </w:r>
      <w:r>
        <w:rPr>
          <w:spacing w:val="55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привлекательной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деятельности.</w:t>
      </w:r>
    </w:p>
    <w:p>
      <w:pPr>
        <w:pStyle w:val="10"/>
        <w:ind w:right="782"/>
      </w:pPr>
      <w:r>
        <w:t>Развивающая предметно-пространственная среда МБДОУ (далее – РППС) должна обеспечивать</w:t>
      </w:r>
      <w:r>
        <w:rPr>
          <w:spacing w:val="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программы.</w:t>
      </w:r>
    </w:p>
    <w:p>
      <w:pPr>
        <w:pStyle w:val="10"/>
        <w:ind w:right="790"/>
      </w:pPr>
      <w:r>
        <w:t>РППС ДОО является единым пространством, все компоненты которого, как в помещении, так и</w:t>
      </w:r>
      <w:r>
        <w:rPr>
          <w:spacing w:val="1"/>
        </w:rPr>
        <w:t xml:space="preserve"> </w:t>
      </w:r>
      <w:r>
        <w:t>вне</w:t>
      </w:r>
      <w:r>
        <w:rPr>
          <w:spacing w:val="-6"/>
        </w:rPr>
        <w:t xml:space="preserve"> </w:t>
      </w:r>
      <w:r>
        <w:t>его,</w:t>
      </w:r>
      <w:r>
        <w:rPr>
          <w:spacing w:val="3"/>
        </w:rPr>
        <w:t xml:space="preserve"> </w:t>
      </w:r>
      <w:r>
        <w:t>согласуются между</w:t>
      </w:r>
      <w:r>
        <w:rPr>
          <w:spacing w:val="-4"/>
        </w:rPr>
        <w:t xml:space="preserve"> </w:t>
      </w:r>
      <w:r>
        <w:t>собой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содержанию,</w:t>
      </w:r>
      <w:r>
        <w:rPr>
          <w:spacing w:val="-2"/>
        </w:rPr>
        <w:t xml:space="preserve"> </w:t>
      </w:r>
      <w:r>
        <w:t>масштабу,</w:t>
      </w:r>
      <w:r>
        <w:rPr>
          <w:spacing w:val="3"/>
        </w:rPr>
        <w:t xml:space="preserve"> </w:t>
      </w:r>
      <w:r>
        <w:t>художественному</w:t>
      </w:r>
      <w:r>
        <w:rPr>
          <w:spacing w:val="-4"/>
        </w:rPr>
        <w:t xml:space="preserve"> </w:t>
      </w:r>
      <w:r>
        <w:t>решению.</w:t>
      </w:r>
    </w:p>
    <w:p>
      <w:pPr>
        <w:sectPr>
          <w:pgSz w:w="11910" w:h="16840"/>
          <w:pgMar w:top="760" w:right="60" w:bottom="2280" w:left="320" w:header="0" w:footer="2092" w:gutter="0"/>
          <w:cols w:space="720" w:num="1"/>
        </w:sectPr>
      </w:pPr>
    </w:p>
    <w:p>
      <w:pPr>
        <w:pStyle w:val="2"/>
        <w:spacing w:before="72"/>
        <w:ind w:left="1523"/>
      </w:pPr>
      <w:r>
        <w:t>При</w:t>
      </w:r>
      <w:r>
        <w:rPr>
          <w:spacing w:val="-5"/>
        </w:rPr>
        <w:t xml:space="preserve"> </w:t>
      </w:r>
      <w:r>
        <w:t>проектировании</w:t>
      </w:r>
      <w:r>
        <w:rPr>
          <w:spacing w:val="-5"/>
        </w:rPr>
        <w:t xml:space="preserve"> </w:t>
      </w:r>
      <w:r>
        <w:t>РППС</w:t>
      </w:r>
      <w:r>
        <w:rPr>
          <w:spacing w:val="-3"/>
        </w:rPr>
        <w:t xml:space="preserve"> </w:t>
      </w:r>
      <w:r>
        <w:t>ДОО</w:t>
      </w:r>
      <w:r>
        <w:rPr>
          <w:spacing w:val="-6"/>
        </w:rPr>
        <w:t xml:space="preserve"> </w:t>
      </w:r>
      <w:r>
        <w:t>учитываются: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ind w:right="791" w:firstLine="710"/>
        <w:rPr>
          <w:rFonts w:ascii="Symbol" w:hAnsi="Symbol"/>
        </w:rPr>
      </w:pPr>
      <w:r>
        <w:t>местные этнопсихологические, социокультурные, культурно-исторические и природно-</w:t>
      </w:r>
      <w:r>
        <w:rPr>
          <w:spacing w:val="1"/>
        </w:rPr>
        <w:t xml:space="preserve"> </w:t>
      </w:r>
      <w:r>
        <w:t>климатические</w:t>
      </w:r>
      <w:r>
        <w:rPr>
          <w:spacing w:val="-1"/>
        </w:rPr>
        <w:t xml:space="preserve"> </w:t>
      </w:r>
      <w:r>
        <w:t>условия,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ДОО;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before="3" w:line="235" w:lineRule="auto"/>
        <w:ind w:right="792" w:firstLine="710"/>
        <w:rPr>
          <w:rFonts w:ascii="Symbol" w:hAnsi="Symbol"/>
        </w:rPr>
      </w:pPr>
      <w:r>
        <w:t>возраст,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before="2"/>
        <w:ind w:left="2229"/>
        <w:rPr>
          <w:rFonts w:ascii="Symbol" w:hAnsi="Symbol"/>
        </w:rPr>
      </w:pPr>
      <w:r>
        <w:t>задачи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для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групп;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ind w:right="791" w:firstLine="710"/>
        <w:rPr>
          <w:rFonts w:ascii="Symbol" w:hAnsi="Symbol"/>
        </w:rPr>
      </w:pPr>
      <w:r>
        <w:t>возможности и потребности участников образовательной деятельности (детей и их семей,</w:t>
      </w:r>
      <w:r>
        <w:rPr>
          <w:spacing w:val="-52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деятельности).</w:t>
      </w:r>
    </w:p>
    <w:p>
      <w:pPr>
        <w:pStyle w:val="2"/>
        <w:spacing w:before="3"/>
        <w:ind w:left="1523"/>
      </w:pPr>
      <w:r>
        <w:t>РППС</w:t>
      </w:r>
      <w:r>
        <w:rPr>
          <w:spacing w:val="-3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соответствовать: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7" w:lineRule="exact"/>
        <w:ind w:left="2229"/>
        <w:rPr>
          <w:rFonts w:ascii="Symbol" w:hAnsi="Symbol"/>
        </w:rPr>
      </w:pPr>
      <w:r>
        <w:t>требованиям</w:t>
      </w:r>
      <w:r>
        <w:rPr>
          <w:spacing w:val="-5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образовательной</w:t>
      </w:r>
      <w:r>
        <w:rPr>
          <w:spacing w:val="-2"/>
        </w:rPr>
        <w:t xml:space="preserve"> </w:t>
      </w:r>
      <w:r>
        <w:t>программе</w:t>
      </w:r>
      <w:r>
        <w:rPr>
          <w:spacing w:val="-9"/>
        </w:rPr>
        <w:t xml:space="preserve"> </w:t>
      </w:r>
      <w:r>
        <w:t>ДОО;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материально-техническим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медико-социальным</w:t>
      </w:r>
      <w:r>
        <w:rPr>
          <w:spacing w:val="-7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возрастным</w:t>
      </w:r>
      <w:r>
        <w:rPr>
          <w:spacing w:val="-4"/>
        </w:rPr>
        <w:t xml:space="preserve"> </w:t>
      </w:r>
      <w:r>
        <w:t>особенностям</w:t>
      </w:r>
      <w:r>
        <w:rPr>
          <w:spacing w:val="-5"/>
        </w:rPr>
        <w:t xml:space="preserve"> </w:t>
      </w:r>
      <w:r>
        <w:t>детей;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воспитывающему</w:t>
      </w:r>
      <w:r>
        <w:rPr>
          <w:spacing w:val="-7"/>
        </w:rPr>
        <w:t xml:space="preserve"> </w:t>
      </w:r>
      <w:r>
        <w:t>характеру</w:t>
      </w:r>
      <w:r>
        <w:rPr>
          <w:spacing w:val="-6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 ДОО;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требованиям</w:t>
      </w:r>
      <w:r>
        <w:rPr>
          <w:spacing w:val="-7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надежности.</w:t>
      </w:r>
    </w:p>
    <w:p>
      <w:pPr>
        <w:pStyle w:val="10"/>
        <w:spacing w:before="1"/>
        <w:ind w:right="782"/>
      </w:pPr>
      <w:r>
        <w:t>РППС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55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детей, охраны и укрепления их здоровья, возможностями учёта особенностей и коррекции недостатков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</w:t>
      </w:r>
    </w:p>
    <w:p>
      <w:pPr>
        <w:pStyle w:val="10"/>
        <w:spacing w:before="3"/>
        <w:ind w:left="1523" w:firstLine="0"/>
      </w:pPr>
      <w:r>
        <w:t>В</w:t>
      </w:r>
      <w:r>
        <w:rPr>
          <w:spacing w:val="-5"/>
        </w:rPr>
        <w:t xml:space="preserve"> </w:t>
      </w:r>
      <w:r>
        <w:t>соответствии с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РППС является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содержательно-насыщенной;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трансформируемой;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полифункциональной;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доступной;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spacing w:line="269" w:lineRule="exact"/>
        <w:ind w:left="2229"/>
        <w:jc w:val="left"/>
        <w:rPr>
          <w:rFonts w:ascii="Symbol" w:hAnsi="Symbol"/>
        </w:rPr>
      </w:pPr>
      <w:r>
        <w:t>безопасной.</w:t>
      </w:r>
    </w:p>
    <w:p>
      <w:pPr>
        <w:pStyle w:val="2"/>
        <w:numPr>
          <w:ilvl w:val="3"/>
          <w:numId w:val="147"/>
        </w:numPr>
        <w:tabs>
          <w:tab w:val="left" w:pos="2245"/>
        </w:tabs>
        <w:spacing w:before="156" w:line="390" w:lineRule="atLeast"/>
        <w:ind w:left="813" w:right="2824" w:firstLine="710"/>
      </w:pPr>
      <w:r>
        <w:t>Часть,</w:t>
      </w:r>
      <w:r>
        <w:rPr>
          <w:spacing w:val="-4"/>
        </w:rPr>
        <w:t xml:space="preserve"> </w:t>
      </w:r>
      <w:r>
        <w:t>формируемая</w:t>
      </w:r>
      <w:r>
        <w:rPr>
          <w:spacing w:val="-5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отношений.</w:t>
      </w:r>
      <w:r>
        <w:rPr>
          <w:spacing w:val="-52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t>РППС</w:t>
      </w:r>
    </w:p>
    <w:p>
      <w:pPr>
        <w:pStyle w:val="10"/>
        <w:spacing w:before="25"/>
        <w:ind w:right="790"/>
      </w:pPr>
      <w:r>
        <w:t>МБДОУ располагается в отдельном двухэтажном здании, построенном по типовому проекту.</w:t>
      </w:r>
      <w:r>
        <w:rPr>
          <w:spacing w:val="1"/>
        </w:rPr>
        <w:t xml:space="preserve"> </w:t>
      </w:r>
      <w:r>
        <w:t>Образовательное учреждение функционирует с 2019 года и соответствует санитарно- гигиеническим</w:t>
      </w:r>
      <w:r>
        <w:rPr>
          <w:spacing w:val="1"/>
        </w:rPr>
        <w:t xml:space="preserve"> </w:t>
      </w:r>
      <w:r>
        <w:t>нормам и</w:t>
      </w:r>
      <w:r>
        <w:rPr>
          <w:spacing w:val="-1"/>
        </w:rPr>
        <w:t xml:space="preserve"> </w:t>
      </w:r>
      <w:r>
        <w:t>правилам.</w:t>
      </w:r>
    </w:p>
    <w:p>
      <w:pPr>
        <w:pStyle w:val="10"/>
        <w:spacing w:before="2" w:line="237" w:lineRule="auto"/>
        <w:ind w:right="789"/>
      </w:pPr>
      <w:r>
        <w:t>Организация</w:t>
      </w:r>
      <w:r>
        <w:rPr>
          <w:spacing w:val="1"/>
        </w:rPr>
        <w:t xml:space="preserve"> </w:t>
      </w:r>
      <w:r>
        <w:t>безопасности: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наружное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круглосуточное</w:t>
      </w:r>
      <w:r>
        <w:rPr>
          <w:spacing w:val="1"/>
        </w:rPr>
        <w:t xml:space="preserve"> </w:t>
      </w:r>
      <w:r>
        <w:t>видеонаблюдение.</w:t>
      </w:r>
    </w:p>
    <w:p>
      <w:pPr>
        <w:pStyle w:val="10"/>
        <w:spacing w:before="1"/>
        <w:ind w:left="1523" w:firstLine="0"/>
      </w:pPr>
      <w:r>
        <w:t>Площадь</w:t>
      </w:r>
      <w:r>
        <w:rPr>
          <w:spacing w:val="-4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распределена</w:t>
      </w:r>
      <w:r>
        <w:rPr>
          <w:spacing w:val="-1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>
      <w:pPr>
        <w:pStyle w:val="10"/>
        <w:spacing w:before="2"/>
        <w:ind w:left="0" w:firstLine="0"/>
        <w:jc w:val="left"/>
        <w:rPr>
          <w:sz w:val="24"/>
        </w:rPr>
      </w:pPr>
    </w:p>
    <w:tbl>
      <w:tblPr>
        <w:tblStyle w:val="12"/>
        <w:tblW w:w="0" w:type="auto"/>
        <w:tblInd w:w="10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9"/>
        <w:gridCol w:w="5071"/>
        <w:gridCol w:w="18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689" w:type="dxa"/>
          </w:tcPr>
          <w:p>
            <w:pPr>
              <w:pStyle w:val="14"/>
              <w:spacing w:before="30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5071" w:type="dxa"/>
          </w:tcPr>
          <w:p>
            <w:pPr>
              <w:pStyle w:val="14"/>
              <w:spacing w:before="30"/>
              <w:ind w:left="936"/>
              <w:rPr>
                <w:b/>
              </w:rPr>
            </w:pPr>
            <w:r>
              <w:rPr>
                <w:b/>
              </w:rPr>
              <w:t>Функциональное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использование</w:t>
            </w:r>
          </w:p>
        </w:tc>
        <w:tc>
          <w:tcPr>
            <w:tcW w:w="1816" w:type="dxa"/>
          </w:tcPr>
          <w:p>
            <w:pPr>
              <w:pStyle w:val="14"/>
              <w:spacing w:before="13" w:line="270" w:lineRule="atLeast"/>
              <w:ind w:left="499" w:right="148" w:hanging="270"/>
              <w:rPr>
                <w:b/>
              </w:rPr>
            </w:pPr>
            <w:r>
              <w:rPr>
                <w:b/>
                <w:spacing w:val="-1"/>
              </w:rPr>
              <w:t>Используемая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площадь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689" w:type="dxa"/>
          </w:tcPr>
          <w:p>
            <w:pPr>
              <w:pStyle w:val="14"/>
              <w:spacing w:before="12" w:line="270" w:lineRule="atLeast"/>
            </w:pPr>
            <w:r>
              <w:rPr>
                <w:spacing w:val="-1"/>
              </w:rPr>
              <w:t>Музыкально-спортивный</w:t>
            </w:r>
            <w:r>
              <w:rPr>
                <w:spacing w:val="-52"/>
              </w:rPr>
              <w:t xml:space="preserve"> </w:t>
            </w:r>
            <w:r>
              <w:t>зал</w:t>
            </w:r>
          </w:p>
        </w:tc>
        <w:tc>
          <w:tcPr>
            <w:tcW w:w="5071" w:type="dxa"/>
          </w:tcPr>
          <w:p>
            <w:pPr>
              <w:pStyle w:val="14"/>
              <w:spacing w:before="12" w:line="270" w:lineRule="atLeast"/>
              <w:ind w:right="459"/>
            </w:pPr>
            <w:r>
              <w:t>Проведение</w:t>
            </w:r>
            <w:r>
              <w:rPr>
                <w:spacing w:val="-9"/>
              </w:rPr>
              <w:t xml:space="preserve"> </w:t>
            </w:r>
            <w:r>
              <w:t>музыкальных</w:t>
            </w:r>
            <w:r>
              <w:rPr>
                <w:spacing w:val="-2"/>
              </w:rPr>
              <w:t xml:space="preserve"> </w:t>
            </w:r>
            <w:r>
              <w:t>занятий,</w:t>
            </w:r>
            <w:r>
              <w:rPr>
                <w:spacing w:val="-5"/>
              </w:rPr>
              <w:t xml:space="preserve"> </w:t>
            </w:r>
            <w:r>
              <w:t>праздников,</w:t>
            </w:r>
            <w:r>
              <w:rPr>
                <w:spacing w:val="-52"/>
              </w:rPr>
              <w:t xml:space="preserve"> </w:t>
            </w:r>
            <w:r>
              <w:t>развлечений,</w:t>
            </w:r>
            <w:r>
              <w:rPr>
                <w:spacing w:val="-2"/>
              </w:rPr>
              <w:t xml:space="preserve"> </w:t>
            </w:r>
            <w:r>
              <w:t>спектаклей</w:t>
            </w:r>
          </w:p>
        </w:tc>
        <w:tc>
          <w:tcPr>
            <w:tcW w:w="1816" w:type="dxa"/>
          </w:tcPr>
          <w:p>
            <w:pPr>
              <w:pStyle w:val="14"/>
              <w:spacing w:before="29"/>
              <w:ind w:left="361" w:right="334"/>
              <w:jc w:val="center"/>
            </w:pPr>
            <w:r>
              <w:rPr>
                <w:spacing w:val="2"/>
              </w:rPr>
              <w:t xml:space="preserve"> </w:t>
            </w:r>
            <w:r>
              <w:t>кв.м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89" w:type="dxa"/>
          </w:tcPr>
          <w:p>
            <w:pPr>
              <w:pStyle w:val="14"/>
              <w:spacing w:before="25"/>
            </w:pPr>
            <w:r>
              <w:t>Групповые</w:t>
            </w:r>
            <w:r>
              <w:rPr>
                <w:spacing w:val="-4"/>
              </w:rPr>
              <w:t xml:space="preserve"> </w:t>
            </w:r>
            <w:r>
              <w:t>комнаты</w:t>
            </w:r>
          </w:p>
        </w:tc>
        <w:tc>
          <w:tcPr>
            <w:tcW w:w="5071" w:type="dxa"/>
          </w:tcPr>
          <w:p>
            <w:pPr>
              <w:pStyle w:val="14"/>
              <w:spacing w:before="25"/>
            </w:pPr>
            <w:r>
              <w:t>Организация</w:t>
            </w:r>
            <w:r>
              <w:rPr>
                <w:spacing w:val="-8"/>
              </w:rPr>
              <w:t xml:space="preserve"> </w:t>
            </w:r>
            <w:r>
              <w:t>образовательного</w:t>
            </w:r>
            <w:r>
              <w:rPr>
                <w:spacing w:val="-7"/>
              </w:rPr>
              <w:t xml:space="preserve"> </w:t>
            </w:r>
            <w:r>
              <w:t>процесса</w:t>
            </w:r>
          </w:p>
        </w:tc>
        <w:tc>
          <w:tcPr>
            <w:tcW w:w="1816" w:type="dxa"/>
          </w:tcPr>
          <w:p>
            <w:pPr>
              <w:pStyle w:val="14"/>
              <w:spacing w:before="25"/>
              <w:ind w:left="366" w:right="329"/>
              <w:jc w:val="center"/>
            </w:pPr>
            <w:r>
              <w:rPr>
                <w:spacing w:val="2"/>
              </w:rPr>
              <w:t xml:space="preserve"> </w:t>
            </w:r>
            <w:r>
              <w:t>кв.м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689" w:type="dxa"/>
          </w:tcPr>
          <w:p>
            <w:pPr>
              <w:pStyle w:val="14"/>
              <w:spacing w:before="25"/>
            </w:pPr>
            <w:r>
              <w:t xml:space="preserve">Площадь </w:t>
            </w:r>
            <w:r>
              <w:rPr>
                <w:spacing w:val="-2"/>
              </w:rPr>
              <w:t xml:space="preserve"> </w:t>
            </w:r>
            <w:r>
              <w:t>ДОО</w:t>
            </w:r>
          </w:p>
        </w:tc>
        <w:tc>
          <w:tcPr>
            <w:tcW w:w="5071" w:type="dxa"/>
          </w:tcPr>
          <w:p>
            <w:pPr>
              <w:pStyle w:val="14"/>
              <w:tabs>
                <w:tab w:val="left" w:pos="2943"/>
              </w:tabs>
              <w:spacing w:before="25"/>
            </w:pPr>
            <w:r>
              <w:t xml:space="preserve">Организация  </w:t>
            </w:r>
            <w:r>
              <w:rPr>
                <w:spacing w:val="27"/>
              </w:rPr>
              <w:t xml:space="preserve"> </w:t>
            </w:r>
            <w:r>
              <w:t>прогулок,</w:t>
            </w:r>
            <w:r>
              <w:tab/>
            </w:r>
            <w:r>
              <w:t>наблюдений,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</w:tc>
        <w:tc>
          <w:tcPr>
            <w:tcW w:w="1816" w:type="dxa"/>
          </w:tcPr>
          <w:p>
            <w:pPr>
              <w:pStyle w:val="14"/>
              <w:spacing w:before="25"/>
              <w:ind w:left="366" w:right="334"/>
              <w:jc w:val="center"/>
            </w:pPr>
            <w:r>
              <w:t>кв.м</w:t>
            </w:r>
          </w:p>
        </w:tc>
      </w:tr>
    </w:tbl>
    <w:p>
      <w:pPr>
        <w:pStyle w:val="10"/>
        <w:spacing w:before="8"/>
        <w:ind w:left="0" w:firstLine="0"/>
        <w:jc w:val="left"/>
        <w:rPr>
          <w:sz w:val="24"/>
        </w:rPr>
      </w:pPr>
    </w:p>
    <w:p>
      <w:pPr>
        <w:spacing w:line="278" w:lineRule="auto"/>
        <w:ind w:left="813" w:right="910" w:firstLine="710"/>
        <w:rPr>
          <w:i/>
        </w:rPr>
      </w:pPr>
      <w:r>
        <w:rPr>
          <w:i/>
        </w:rPr>
        <w:t>Развивающая</w:t>
      </w:r>
      <w:r>
        <w:rPr>
          <w:i/>
          <w:spacing w:val="21"/>
        </w:rPr>
        <w:t xml:space="preserve"> </w:t>
      </w:r>
      <w:r>
        <w:rPr>
          <w:i/>
        </w:rPr>
        <w:t>предметно-пространственная</w:t>
      </w:r>
      <w:r>
        <w:rPr>
          <w:i/>
          <w:spacing w:val="20"/>
        </w:rPr>
        <w:t xml:space="preserve"> </w:t>
      </w:r>
      <w:r>
        <w:rPr>
          <w:i/>
        </w:rPr>
        <w:t>среда</w:t>
      </w:r>
      <w:r>
        <w:rPr>
          <w:i/>
          <w:spacing w:val="22"/>
        </w:rPr>
        <w:t xml:space="preserve"> </w:t>
      </w:r>
      <w:r>
        <w:rPr>
          <w:i/>
        </w:rPr>
        <w:t>организована</w:t>
      </w:r>
      <w:r>
        <w:rPr>
          <w:i/>
          <w:spacing w:val="17"/>
        </w:rPr>
        <w:t xml:space="preserve"> </w:t>
      </w:r>
      <w:r>
        <w:rPr>
          <w:i/>
        </w:rPr>
        <w:t>в</w:t>
      </w:r>
      <w:r>
        <w:rPr>
          <w:i/>
          <w:spacing w:val="17"/>
        </w:rPr>
        <w:t xml:space="preserve"> </w:t>
      </w:r>
      <w:r>
        <w:rPr>
          <w:i/>
        </w:rPr>
        <w:t>виде</w:t>
      </w:r>
      <w:r>
        <w:rPr>
          <w:i/>
          <w:spacing w:val="20"/>
        </w:rPr>
        <w:t xml:space="preserve"> </w:t>
      </w:r>
      <w:r>
        <w:rPr>
          <w:i/>
        </w:rPr>
        <w:t>мобильных</w:t>
      </w:r>
      <w:r>
        <w:rPr>
          <w:i/>
          <w:spacing w:val="15"/>
        </w:rPr>
        <w:t xml:space="preserve"> </w:t>
      </w:r>
      <w:r>
        <w:rPr>
          <w:i/>
        </w:rPr>
        <w:t>центров</w:t>
      </w:r>
      <w:r>
        <w:rPr>
          <w:i/>
          <w:spacing w:val="-52"/>
        </w:rPr>
        <w:t xml:space="preserve"> </w:t>
      </w:r>
      <w:r>
        <w:rPr>
          <w:i/>
        </w:rPr>
        <w:t>детской</w:t>
      </w:r>
      <w:r>
        <w:rPr>
          <w:i/>
          <w:spacing w:val="1"/>
        </w:rPr>
        <w:t xml:space="preserve"> </w:t>
      </w:r>
      <w:r>
        <w:rPr>
          <w:i/>
        </w:rPr>
        <w:t>активности:</w:t>
      </w:r>
    </w:p>
    <w:p>
      <w:pPr>
        <w:pStyle w:val="10"/>
        <w:spacing w:line="247" w:lineRule="exact"/>
        <w:ind w:left="1523" w:firstLine="0"/>
        <w:jc w:val="left"/>
      </w:pP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>
      <w:pPr>
        <w:pStyle w:val="13"/>
        <w:numPr>
          <w:ilvl w:val="0"/>
          <w:numId w:val="149"/>
        </w:numPr>
        <w:tabs>
          <w:tab w:val="left" w:pos="1807"/>
          <w:tab w:val="left" w:pos="1808"/>
        </w:tabs>
        <w:spacing w:before="40"/>
        <w:ind w:left="1807" w:hanging="285"/>
        <w:jc w:val="left"/>
      </w:pPr>
      <w:r>
        <w:t>центр</w:t>
      </w:r>
      <w:r>
        <w:rPr>
          <w:spacing w:val="-4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детей;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49"/>
        </w:numPr>
        <w:tabs>
          <w:tab w:val="left" w:pos="1808"/>
        </w:tabs>
        <w:spacing w:before="68" w:line="278" w:lineRule="auto"/>
        <w:ind w:right="778" w:firstLine="710"/>
      </w:pPr>
      <w:r>
        <w:t>центр</w:t>
      </w:r>
      <w:r>
        <w:rPr>
          <w:spacing w:val="1"/>
        </w:rPr>
        <w:t xml:space="preserve"> </w:t>
      </w:r>
      <w:r>
        <w:t>сенсорики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для организации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составными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динамическими игрушками,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детьми сенсорных</w:t>
      </w:r>
      <w:r>
        <w:rPr>
          <w:spacing w:val="-2"/>
        </w:rPr>
        <w:t xml:space="preserve"> </w:t>
      </w:r>
      <w:r>
        <w:t>эталонов формы,</w:t>
      </w:r>
      <w:r>
        <w:rPr>
          <w:spacing w:val="-4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размера;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line="273" w:lineRule="auto"/>
        <w:ind w:right="782" w:firstLine="710"/>
      </w:pPr>
      <w:r>
        <w:t>центр для организации предметных и предметно-манипуляторных игр, совместных играх 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взрослого;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2" w:line="276" w:lineRule="auto"/>
        <w:ind w:right="789" w:firstLine="710"/>
      </w:pPr>
      <w:r>
        <w:t>центр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 развития восприятия смысла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поддержки интереса к рисованию и лепке, становлению первых навыков продуктивной деятельности,</w:t>
      </w:r>
      <w:r>
        <w:rPr>
          <w:spacing w:val="1"/>
        </w:rPr>
        <w:t xml:space="preserve"> </w:t>
      </w:r>
      <w:r>
        <w:t>освоения возможностей</w:t>
      </w:r>
      <w:r>
        <w:rPr>
          <w:spacing w:val="3"/>
        </w:rPr>
        <w:t xml:space="preserve"> </w:t>
      </w:r>
      <w:r>
        <w:t>разнообразных</w:t>
      </w:r>
      <w:r>
        <w:rPr>
          <w:spacing w:val="-3"/>
        </w:rPr>
        <w:t xml:space="preserve"> </w:t>
      </w:r>
      <w:r>
        <w:t>изобразительных</w:t>
      </w:r>
      <w:r>
        <w:rPr>
          <w:spacing w:val="-2"/>
        </w:rPr>
        <w:t xml:space="preserve"> </w:t>
      </w:r>
      <w:r>
        <w:t>средств;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2" w:line="273" w:lineRule="auto"/>
        <w:ind w:right="792" w:firstLine="710"/>
      </w:pPr>
      <w:r>
        <w:t>центр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(книжный</w:t>
      </w:r>
      <w:r>
        <w:rPr>
          <w:spacing w:val="1"/>
        </w:rPr>
        <w:t xml:space="preserve"> </w:t>
      </w:r>
      <w:r>
        <w:t>уголок),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рассматривания картинок;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4" w:line="276" w:lineRule="auto"/>
        <w:ind w:right="795" w:firstLine="710"/>
      </w:pPr>
      <w:r>
        <w:t>центр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экспериментальной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(песок,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тесто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-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бытовыми</w:t>
      </w:r>
      <w:r>
        <w:rPr>
          <w:spacing w:val="-3"/>
        </w:rPr>
        <w:t xml:space="preserve"> </w:t>
      </w:r>
      <w:r>
        <w:t>предметами-орудиями</w:t>
      </w:r>
      <w:r>
        <w:rPr>
          <w:spacing w:val="1"/>
        </w:rPr>
        <w:t xml:space="preserve"> </w:t>
      </w:r>
      <w:r>
        <w:t>(ложка,</w:t>
      </w:r>
      <w:r>
        <w:rPr>
          <w:spacing w:val="-2"/>
        </w:rPr>
        <w:t xml:space="preserve"> </w:t>
      </w:r>
      <w:r>
        <w:t>совок,</w:t>
      </w:r>
      <w:r>
        <w:rPr>
          <w:spacing w:val="2"/>
        </w:rPr>
        <w:t xml:space="preserve"> </w:t>
      </w:r>
      <w:r>
        <w:t>лопатка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пр.).</w:t>
      </w:r>
    </w:p>
    <w:p>
      <w:pPr>
        <w:pStyle w:val="10"/>
        <w:spacing w:before="1" w:line="273" w:lineRule="auto"/>
        <w:ind w:right="790"/>
      </w:pPr>
      <w:r>
        <w:t>В группах для детей дошкольного возраста (от 3 до 7 лет) имеются следующие центры детской</w:t>
      </w:r>
      <w:r>
        <w:rPr>
          <w:spacing w:val="1"/>
        </w:rPr>
        <w:t xml:space="preserve"> </w:t>
      </w:r>
      <w:r>
        <w:t>активности: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4" w:line="276" w:lineRule="auto"/>
        <w:ind w:right="785" w:firstLine="710"/>
      </w:pPr>
      <w:r>
        <w:t>центр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помещениях,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залах,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участках,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площадке,</w:t>
      </w:r>
      <w:r>
        <w:rPr>
          <w:spacing w:val="1"/>
        </w:rPr>
        <w:t xml:space="preserve"> </w:t>
      </w:r>
      <w:r>
        <w:t>всей</w:t>
      </w:r>
      <w:r>
        <w:rPr>
          <w:spacing w:val="-52"/>
        </w:rPr>
        <w:t xml:space="preserve"> </w:t>
      </w:r>
      <w:r>
        <w:t>территории</w:t>
      </w:r>
      <w:r>
        <w:rPr>
          <w:spacing w:val="9"/>
        </w:rPr>
        <w:t xml:space="preserve"> </w:t>
      </w:r>
      <w:r>
        <w:t>детского</w:t>
      </w:r>
      <w:r>
        <w:rPr>
          <w:spacing w:val="3"/>
        </w:rPr>
        <w:t xml:space="preserve"> </w:t>
      </w:r>
      <w:r>
        <w:t>сада)</w:t>
      </w:r>
      <w:r>
        <w:rPr>
          <w:spacing w:val="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интеграции</w:t>
      </w:r>
      <w:r>
        <w:rPr>
          <w:spacing w:val="4"/>
        </w:rPr>
        <w:t xml:space="preserve"> </w:t>
      </w:r>
      <w:r>
        <w:t>содержания</w:t>
      </w:r>
      <w:r>
        <w:rPr>
          <w:spacing w:val="8"/>
        </w:rPr>
        <w:t xml:space="preserve"> </w:t>
      </w:r>
      <w:r>
        <w:t>образовательных</w:t>
      </w:r>
      <w:r>
        <w:rPr>
          <w:spacing w:val="8"/>
        </w:rPr>
        <w:t xml:space="preserve"> </w:t>
      </w:r>
      <w:r>
        <w:t>областей</w:t>
      </w:r>
      <w:r>
        <w:rPr>
          <w:spacing w:val="17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развитие»,</w:t>
      </w:r>
    </w:p>
    <w:p>
      <w:pPr>
        <w:pStyle w:val="10"/>
        <w:spacing w:line="251" w:lineRule="exact"/>
        <w:ind w:firstLine="0"/>
      </w:pPr>
      <w:r>
        <w:rPr>
          <w:spacing w:val="-1"/>
        </w:rP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3"/>
        </w:rPr>
        <w:t xml:space="preserve"> </w:t>
      </w:r>
      <w:r>
        <w:t>«Речевое</w:t>
      </w:r>
      <w:r>
        <w:rPr>
          <w:spacing w:val="-11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40" w:line="273" w:lineRule="auto"/>
        <w:ind w:right="784" w:firstLine="710"/>
      </w:pPr>
      <w:r>
        <w:t>центр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организовать 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навыков</w:t>
      </w:r>
      <w:r>
        <w:rPr>
          <w:spacing w:val="42"/>
        </w:rPr>
        <w:t xml:space="preserve"> </w:t>
      </w:r>
      <w:r>
        <w:t>безопасности</w:t>
      </w:r>
      <w:r>
        <w:rPr>
          <w:spacing w:val="42"/>
        </w:rPr>
        <w:t xml:space="preserve"> </w:t>
      </w:r>
      <w:r>
        <w:t>жизнедеятельности</w:t>
      </w:r>
      <w:r>
        <w:rPr>
          <w:spacing w:val="42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интеграции</w:t>
      </w:r>
      <w:r>
        <w:rPr>
          <w:spacing w:val="39"/>
        </w:rPr>
        <w:t xml:space="preserve"> </w:t>
      </w:r>
      <w:r>
        <w:t>содержания</w:t>
      </w:r>
      <w:r>
        <w:rPr>
          <w:spacing w:val="35"/>
        </w:rPr>
        <w:t xml:space="preserve"> </w:t>
      </w:r>
      <w:r>
        <w:t>образовательных</w:t>
      </w:r>
      <w:r>
        <w:rPr>
          <w:spacing w:val="42"/>
        </w:rPr>
        <w:t xml:space="preserve"> </w:t>
      </w:r>
      <w:r>
        <w:t>областей</w:t>
      </w:r>
    </w:p>
    <w:p>
      <w:pPr>
        <w:pStyle w:val="10"/>
        <w:spacing w:before="4" w:line="278" w:lineRule="auto"/>
        <w:ind w:right="783" w:firstLine="0"/>
      </w:pPr>
      <w:r>
        <w:t>«Физическое развитие», «Познавательное развитие», «Речевое развитие», «Социально-коммуникативное</w:t>
      </w:r>
      <w:r>
        <w:rPr>
          <w:spacing w:val="-52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line="278" w:lineRule="auto"/>
        <w:ind w:right="788" w:firstLine="710"/>
      </w:pPr>
      <w:r>
        <w:t>центр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предметы-заместители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интеграции</w:t>
      </w:r>
      <w:r>
        <w:rPr>
          <w:spacing w:val="4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областей</w:t>
      </w:r>
      <w:r>
        <w:rPr>
          <w:spacing w:val="5"/>
        </w:rPr>
        <w:t xml:space="preserve"> </w:t>
      </w:r>
      <w:r>
        <w:t>«Познавательное</w:t>
      </w:r>
      <w:r>
        <w:rPr>
          <w:spacing w:val="-3"/>
        </w:rPr>
        <w:t xml:space="preserve"> </w:t>
      </w:r>
      <w:r>
        <w:t>развитие»,</w:t>
      </w:r>
    </w:p>
    <w:p>
      <w:pPr>
        <w:pStyle w:val="10"/>
        <w:spacing w:line="273" w:lineRule="auto"/>
        <w:ind w:right="783" w:firstLine="0"/>
      </w:pPr>
      <w:r>
        <w:t>«Речевое развитие», «Социально-коммуникативное развитие», «Художественно-эстетическое развитие»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line="276" w:lineRule="auto"/>
        <w:ind w:right="795" w:firstLine="710"/>
      </w:pPr>
      <w:r>
        <w:t>центр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t>конструкторов,</w:t>
      </w:r>
      <w:r>
        <w:rPr>
          <w:spacing w:val="-3"/>
        </w:rPr>
        <w:t xml:space="preserve"> </w:t>
      </w:r>
      <w:r>
        <w:t>бросового</w:t>
      </w:r>
      <w:r>
        <w:rPr>
          <w:spacing w:val="-9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схем,</w:t>
      </w:r>
      <w:r>
        <w:rPr>
          <w:spacing w:val="-7"/>
        </w:rPr>
        <w:t xml:space="preserve"> </w:t>
      </w:r>
      <w:r>
        <w:t>рисунков,</w:t>
      </w:r>
      <w:r>
        <w:rPr>
          <w:spacing w:val="-3"/>
        </w:rPr>
        <w:t xml:space="preserve"> </w:t>
      </w:r>
      <w:r>
        <w:t>картин,</w:t>
      </w:r>
      <w:r>
        <w:rPr>
          <w:spacing w:val="-7"/>
        </w:rPr>
        <w:t xml:space="preserve"> </w:t>
      </w:r>
      <w:r>
        <w:t>демонстрационных</w:t>
      </w:r>
      <w:r>
        <w:rPr>
          <w:spacing w:val="-9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организации</w:t>
      </w:r>
      <w:r>
        <w:rPr>
          <w:spacing w:val="15"/>
        </w:rPr>
        <w:t xml:space="preserve"> </w:t>
      </w:r>
      <w:r>
        <w:t>конструкторской</w:t>
      </w:r>
      <w:r>
        <w:rPr>
          <w:spacing w:val="20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интеграции</w:t>
      </w:r>
      <w:r>
        <w:rPr>
          <w:spacing w:val="16"/>
        </w:rPr>
        <w:t xml:space="preserve"> </w:t>
      </w:r>
      <w:r>
        <w:t>содержания</w:t>
      </w:r>
      <w:r>
        <w:rPr>
          <w:spacing w:val="13"/>
        </w:rPr>
        <w:t xml:space="preserve"> </w:t>
      </w:r>
      <w:r>
        <w:t>образовательных</w:t>
      </w:r>
      <w:r>
        <w:rPr>
          <w:spacing w:val="18"/>
        </w:rPr>
        <w:t xml:space="preserve"> </w:t>
      </w:r>
      <w:r>
        <w:t>областей</w:t>
      </w:r>
    </w:p>
    <w:p>
      <w:pPr>
        <w:pStyle w:val="10"/>
        <w:ind w:firstLine="0"/>
      </w:pPr>
      <w:r>
        <w:t xml:space="preserve">«Познавательное   </w:t>
      </w:r>
      <w:r>
        <w:rPr>
          <w:spacing w:val="24"/>
        </w:rPr>
        <w:t xml:space="preserve"> </w:t>
      </w:r>
      <w:r>
        <w:t xml:space="preserve">развитие»,   </w:t>
      </w:r>
      <w:r>
        <w:rPr>
          <w:spacing w:val="34"/>
        </w:rPr>
        <w:t xml:space="preserve"> </w:t>
      </w:r>
      <w:r>
        <w:t xml:space="preserve">«Речевое   </w:t>
      </w:r>
      <w:r>
        <w:rPr>
          <w:spacing w:val="25"/>
        </w:rPr>
        <w:t xml:space="preserve"> </w:t>
      </w:r>
      <w:r>
        <w:t xml:space="preserve">развитие»,   </w:t>
      </w:r>
      <w:r>
        <w:rPr>
          <w:spacing w:val="34"/>
        </w:rPr>
        <w:t xml:space="preserve"> </w:t>
      </w:r>
      <w:r>
        <w:t xml:space="preserve">«Социально-коммуникативное   </w:t>
      </w:r>
      <w:r>
        <w:rPr>
          <w:spacing w:val="24"/>
        </w:rPr>
        <w:t xml:space="preserve"> </w:t>
      </w:r>
      <w:r>
        <w:t xml:space="preserve">развитие»   </w:t>
      </w:r>
      <w:r>
        <w:rPr>
          <w:spacing w:val="32"/>
        </w:rPr>
        <w:t xml:space="preserve"> </w:t>
      </w:r>
      <w:r>
        <w:t>и</w:t>
      </w:r>
    </w:p>
    <w:p>
      <w:pPr>
        <w:pStyle w:val="10"/>
        <w:spacing w:before="33"/>
        <w:ind w:firstLine="0"/>
      </w:pPr>
      <w:r>
        <w:rPr>
          <w:spacing w:val="-2"/>
        </w:rPr>
        <w:t>«Художественно-эстетическое</w:t>
      </w:r>
      <w:r>
        <w:rPr>
          <w:spacing w:val="-3"/>
        </w:rPr>
        <w:t xml:space="preserve"> </w:t>
      </w:r>
      <w:r>
        <w:rPr>
          <w:spacing w:val="-1"/>
        </w:rP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40" w:line="276" w:lineRule="auto"/>
        <w:ind w:right="794" w:firstLine="710"/>
      </w:pPr>
      <w:r>
        <w:t>центр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дидактический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демонстрационные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32"/>
        </w:rPr>
        <w:t xml:space="preserve"> </w:t>
      </w:r>
      <w:r>
        <w:t>навыков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логических</w:t>
      </w:r>
      <w:r>
        <w:rPr>
          <w:spacing w:val="32"/>
        </w:rPr>
        <w:t xml:space="preserve"> </w:t>
      </w:r>
      <w:r>
        <w:t>операций</w:t>
      </w:r>
      <w:r>
        <w:rPr>
          <w:spacing w:val="26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интеграции</w:t>
      </w:r>
      <w:r>
        <w:rPr>
          <w:spacing w:val="30"/>
        </w:rPr>
        <w:t xml:space="preserve"> </w:t>
      </w:r>
      <w:r>
        <w:t>содержания</w:t>
      </w:r>
      <w:r>
        <w:rPr>
          <w:spacing w:val="27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областей</w:t>
      </w:r>
    </w:p>
    <w:p>
      <w:pPr>
        <w:pStyle w:val="10"/>
        <w:spacing w:before="1"/>
        <w:ind w:firstLine="0"/>
      </w:pPr>
      <w:r>
        <w:rPr>
          <w:spacing w:val="-1"/>
        </w:rPr>
        <w:t>«Познавательное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5"/>
        </w:rPr>
        <w:t xml:space="preserve"> </w:t>
      </w:r>
      <w:r>
        <w:t>«Речевое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4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35" w:line="276" w:lineRule="auto"/>
        <w:ind w:right="786" w:firstLine="710"/>
      </w:pPr>
      <w:r>
        <w:t>центр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демонстрационные материалы и дидактические пособия которого способствуют реализации поисково-</w:t>
      </w:r>
      <w:r>
        <w:rPr>
          <w:spacing w:val="1"/>
        </w:rPr>
        <w:t xml:space="preserve"> </w:t>
      </w:r>
      <w:r>
        <w:t>экспериментальной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5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интеграции</w:t>
      </w:r>
      <w:r>
        <w:rPr>
          <w:spacing w:val="2"/>
        </w:rPr>
        <w:t xml:space="preserve"> </w:t>
      </w:r>
      <w:r>
        <w:t>содержания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областей</w:t>
      </w:r>
    </w:p>
    <w:p>
      <w:pPr>
        <w:pStyle w:val="10"/>
        <w:spacing w:before="1"/>
        <w:ind w:firstLine="0"/>
      </w:pPr>
      <w:r>
        <w:rPr>
          <w:spacing w:val="-1"/>
        </w:rPr>
        <w:t>«Познавательное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5"/>
        </w:rPr>
        <w:t xml:space="preserve"> </w:t>
      </w:r>
      <w:r>
        <w:t>«Речевое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4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40" w:line="276" w:lineRule="auto"/>
        <w:ind w:right="782" w:firstLine="710"/>
      </w:pPr>
      <w:r>
        <w:t>центр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интеграции</w:t>
      </w:r>
      <w:r>
        <w:rPr>
          <w:spacing w:val="-5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</w:t>
      </w:r>
      <w:r>
        <w:rPr>
          <w:spacing w:val="5"/>
        </w:rPr>
        <w:t xml:space="preserve"> </w:t>
      </w:r>
      <w:r>
        <w:t>«Познавательное</w:t>
      </w:r>
      <w:r>
        <w:rPr>
          <w:spacing w:val="-9"/>
        </w:rPr>
        <w:t xml:space="preserve"> </w:t>
      </w:r>
      <w:r>
        <w:t>развитие»,</w:t>
      </w:r>
      <w:r>
        <w:rPr>
          <w:spacing w:val="-1"/>
        </w:rPr>
        <w:t xml:space="preserve"> </w:t>
      </w:r>
      <w:r>
        <w:t>«Речевое</w:t>
      </w:r>
      <w:r>
        <w:rPr>
          <w:spacing w:val="-52"/>
        </w:rPr>
        <w:t xml:space="preserve"> </w:t>
      </w:r>
      <w:r>
        <w:t>развитие»,</w:t>
      </w:r>
      <w:r>
        <w:rPr>
          <w:spacing w:val="3"/>
        </w:rPr>
        <w:t xml:space="preserve"> </w:t>
      </w:r>
      <w:r>
        <w:t>«Социально-коммуникативное</w:t>
      </w:r>
      <w:r>
        <w:rPr>
          <w:spacing w:val="-5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line="278" w:lineRule="auto"/>
        <w:ind w:right="795" w:firstLine="710"/>
      </w:pPr>
      <w:r>
        <w:t>книжный</w:t>
      </w:r>
      <w:r>
        <w:rPr>
          <w:spacing w:val="1"/>
        </w:rPr>
        <w:t xml:space="preserve"> </w:t>
      </w:r>
      <w:r>
        <w:t>уголок,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обеспечивающую</w:t>
      </w:r>
      <w:r>
        <w:rPr>
          <w:spacing w:val="10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духовно-нравственное</w:t>
      </w:r>
      <w:r>
        <w:rPr>
          <w:spacing w:val="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этико-эстетическое</w:t>
      </w:r>
      <w:r>
        <w:rPr>
          <w:spacing w:val="5"/>
        </w:rPr>
        <w:t xml:space="preserve"> </w:t>
      </w:r>
      <w:r>
        <w:t>воспитание,</w:t>
      </w:r>
      <w:r>
        <w:rPr>
          <w:spacing w:val="13"/>
        </w:rPr>
        <w:t xml:space="preserve"> </w:t>
      </w:r>
      <w:r>
        <w:t>формирование</w:t>
      </w:r>
      <w:r>
        <w:rPr>
          <w:spacing w:val="5"/>
        </w:rPr>
        <w:t xml:space="preserve"> </w:t>
      </w:r>
      <w:r>
        <w:t>общей</w:t>
      </w:r>
    </w:p>
    <w:p>
      <w:pPr>
        <w:spacing w:line="278" w:lineRule="auto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 w:line="278" w:lineRule="auto"/>
        <w:ind w:right="792" w:firstLine="0"/>
      </w:pPr>
      <w:r>
        <w:t>культуры,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художественному слову, удовлетворение познавательных потребностей в интеграции содержания 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line="276" w:lineRule="auto"/>
        <w:ind w:right="789" w:firstLine="710"/>
      </w:pPr>
      <w:r>
        <w:t>центр</w:t>
      </w:r>
      <w:r>
        <w:rPr>
          <w:spacing w:val="1"/>
        </w:rPr>
        <w:t xml:space="preserve"> </w:t>
      </w:r>
      <w:r>
        <w:t>театрализации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музицирования,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музыкальную и театрализованную деятельность детей в интеграции с содержанием 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6"/>
        </w:rPr>
        <w:t xml:space="preserve"> </w:t>
      </w:r>
      <w:r>
        <w:t>«Художественно-эстетическое</w:t>
      </w:r>
      <w:r>
        <w:rPr>
          <w:spacing w:val="8"/>
        </w:rPr>
        <w:t xml:space="preserve"> </w:t>
      </w:r>
      <w:r>
        <w:t>развитие»,</w:t>
      </w:r>
      <w:r>
        <w:rPr>
          <w:spacing w:val="16"/>
        </w:rPr>
        <w:t xml:space="preserve"> </w:t>
      </w:r>
      <w:r>
        <w:t>«Познавательное</w:t>
      </w:r>
      <w:r>
        <w:rPr>
          <w:spacing w:val="8"/>
        </w:rPr>
        <w:t xml:space="preserve"> </w:t>
      </w:r>
      <w:r>
        <w:t>развитие»,</w:t>
      </w:r>
      <w:r>
        <w:rPr>
          <w:spacing w:val="16"/>
        </w:rPr>
        <w:t xml:space="preserve"> </w:t>
      </w:r>
      <w:r>
        <w:t>«Речевое</w:t>
      </w:r>
      <w:r>
        <w:rPr>
          <w:spacing w:val="8"/>
        </w:rPr>
        <w:t xml:space="preserve"> </w:t>
      </w:r>
      <w:r>
        <w:t>развитие»,</w:t>
      </w:r>
    </w:p>
    <w:p>
      <w:pPr>
        <w:pStyle w:val="10"/>
        <w:ind w:firstLine="0"/>
      </w:pPr>
      <w:r>
        <w:rPr>
          <w:spacing w:val="-1"/>
        </w:rPr>
        <w:t>«Социально-коммуникативное</w:t>
      </w:r>
      <w:r>
        <w:rPr>
          <w:spacing w:val="-9"/>
        </w:rPr>
        <w:t xml:space="preserve"> </w:t>
      </w:r>
      <w:r>
        <w:t>развитие»,</w:t>
      </w:r>
      <w:r>
        <w:rPr>
          <w:spacing w:val="-1"/>
        </w:rPr>
        <w:t xml:space="preserve"> </w:t>
      </w:r>
      <w:r>
        <w:t>«Физическое</w:t>
      </w:r>
      <w:r>
        <w:rPr>
          <w:spacing w:val="-9"/>
        </w:rPr>
        <w:t xml:space="preserve"> </w:t>
      </w:r>
      <w:r>
        <w:t>развитие»;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34"/>
        <w:ind w:left="1807" w:hanging="285"/>
      </w:pPr>
      <w:r>
        <w:t>центр</w:t>
      </w:r>
      <w:r>
        <w:rPr>
          <w:spacing w:val="-8"/>
        </w:rPr>
        <w:t xml:space="preserve"> </w:t>
      </w:r>
      <w:r>
        <w:t>уединения</w:t>
      </w:r>
      <w:r>
        <w:rPr>
          <w:spacing w:val="-8"/>
        </w:rPr>
        <w:t xml:space="preserve"> </w:t>
      </w:r>
      <w:r>
        <w:t>предназначен</w:t>
      </w:r>
      <w:r>
        <w:rPr>
          <w:spacing w:val="-6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снятия</w:t>
      </w:r>
      <w:r>
        <w:rPr>
          <w:spacing w:val="-12"/>
        </w:rPr>
        <w:t xml:space="preserve"> </w:t>
      </w:r>
      <w:r>
        <w:t>психоэмоционального</w:t>
      </w:r>
      <w:r>
        <w:rPr>
          <w:spacing w:val="-12"/>
        </w:rPr>
        <w:t xml:space="preserve"> </w:t>
      </w:r>
      <w:r>
        <w:t>напряжения</w:t>
      </w:r>
      <w:r>
        <w:rPr>
          <w:spacing w:val="-8"/>
        </w:rPr>
        <w:t xml:space="preserve"> </w:t>
      </w:r>
      <w:r>
        <w:t>воспитанников;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35" w:line="276" w:lineRule="auto"/>
        <w:ind w:right="790" w:firstLine="710"/>
      </w:pPr>
      <w:r>
        <w:t>центр творчества детей, предназначенный для реализации продуктивной деятельности детей</w:t>
      </w:r>
      <w:r>
        <w:rPr>
          <w:spacing w:val="1"/>
        </w:rPr>
        <w:t xml:space="preserve"> </w:t>
      </w:r>
      <w:r>
        <w:t>(рисование,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труд)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6"/>
        </w:rPr>
        <w:t xml:space="preserve"> </w:t>
      </w:r>
      <w:r>
        <w:t>«Художественно-эстетическое</w:t>
      </w:r>
      <w:r>
        <w:rPr>
          <w:spacing w:val="8"/>
        </w:rPr>
        <w:t xml:space="preserve"> </w:t>
      </w:r>
      <w:r>
        <w:t>развитие»,</w:t>
      </w:r>
      <w:r>
        <w:rPr>
          <w:spacing w:val="16"/>
        </w:rPr>
        <w:t xml:space="preserve"> </w:t>
      </w:r>
      <w:r>
        <w:t>«Речевое</w:t>
      </w:r>
      <w:r>
        <w:rPr>
          <w:spacing w:val="8"/>
        </w:rPr>
        <w:t xml:space="preserve"> </w:t>
      </w:r>
      <w:r>
        <w:t>развитие»,</w:t>
      </w:r>
      <w:r>
        <w:rPr>
          <w:spacing w:val="16"/>
        </w:rPr>
        <w:t xml:space="preserve"> </w:t>
      </w:r>
      <w:r>
        <w:t>«Познавательное</w:t>
      </w:r>
      <w:r>
        <w:rPr>
          <w:spacing w:val="8"/>
        </w:rPr>
        <w:t xml:space="preserve"> </w:t>
      </w:r>
      <w:r>
        <w:t>развитие»,</w:t>
      </w:r>
    </w:p>
    <w:p>
      <w:pPr>
        <w:pStyle w:val="10"/>
        <w:spacing w:before="1"/>
        <w:ind w:firstLine="0"/>
      </w:pPr>
      <w:r>
        <w:rPr>
          <w:spacing w:val="-1"/>
        </w:rPr>
        <w:t>«Социально-коммуникативное</w:t>
      </w:r>
      <w:r>
        <w:rPr>
          <w:spacing w:val="-7"/>
        </w:rPr>
        <w:t xml:space="preserve"> </w:t>
      </w:r>
      <w:r>
        <w:t>развитие»</w:t>
      </w:r>
      <w:r>
        <w:rPr>
          <w:vertAlign w:val="superscript"/>
        </w:rPr>
        <w:t>6</w:t>
      </w:r>
      <w:r>
        <w:t>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36" w:line="273" w:lineRule="auto"/>
        <w:ind w:right="790" w:firstLine="710"/>
      </w:pPr>
      <w:r>
        <w:t xml:space="preserve">центр этно-региональной составляющей предназначен </w:t>
      </w:r>
      <w:r>
        <w:rPr>
          <w:sz w:val="23"/>
        </w:rPr>
        <w:t>для ознакомления детей с культурой</w:t>
      </w:r>
      <w:r>
        <w:rPr>
          <w:spacing w:val="1"/>
          <w:sz w:val="23"/>
        </w:rPr>
        <w:t xml:space="preserve"> </w:t>
      </w:r>
      <w:r>
        <w:rPr>
          <w:sz w:val="23"/>
        </w:rPr>
        <w:t>народов</w:t>
      </w:r>
      <w:r>
        <w:rPr>
          <w:spacing w:val="39"/>
          <w:sz w:val="23"/>
        </w:rPr>
        <w:t xml:space="preserve"> </w:t>
      </w:r>
      <w:r>
        <w:rPr>
          <w:sz w:val="23"/>
        </w:rPr>
        <w:t>Поволжья</w:t>
      </w:r>
      <w:r>
        <w:rPr>
          <w:spacing w:val="39"/>
          <w:sz w:val="23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интеграции</w:t>
      </w:r>
      <w:r>
        <w:rPr>
          <w:spacing w:val="38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областей</w:t>
      </w:r>
      <w:r>
        <w:rPr>
          <w:spacing w:val="45"/>
        </w:rPr>
        <w:t xml:space="preserve"> </w:t>
      </w:r>
      <w:r>
        <w:t>«Познавательное</w:t>
      </w:r>
      <w:r>
        <w:rPr>
          <w:spacing w:val="34"/>
        </w:rPr>
        <w:t xml:space="preserve"> </w:t>
      </w:r>
      <w:r>
        <w:t>развитие»,</w:t>
      </w:r>
    </w:p>
    <w:p>
      <w:pPr>
        <w:pStyle w:val="10"/>
        <w:spacing w:before="6" w:line="273" w:lineRule="auto"/>
        <w:ind w:right="782" w:firstLine="0"/>
        <w:rPr>
          <w:sz w:val="23"/>
        </w:rPr>
      </w:pP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4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  <w:r>
        <w:rPr>
          <w:sz w:val="23"/>
        </w:rPr>
        <w:t>;</w:t>
      </w:r>
    </w:p>
    <w:p>
      <w:pPr>
        <w:pStyle w:val="13"/>
        <w:numPr>
          <w:ilvl w:val="0"/>
          <w:numId w:val="149"/>
        </w:numPr>
        <w:tabs>
          <w:tab w:val="left" w:pos="1808"/>
        </w:tabs>
        <w:spacing w:before="1" w:line="276" w:lineRule="auto"/>
        <w:ind w:right="786" w:firstLine="710"/>
        <w:rPr>
          <w:sz w:val="23"/>
        </w:rPr>
      </w:pPr>
      <w:r>
        <w:rPr>
          <w:sz w:val="23"/>
        </w:rPr>
        <w:t>уголки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включением</w:t>
      </w:r>
      <w:r>
        <w:rPr>
          <w:spacing w:val="1"/>
          <w:sz w:val="23"/>
        </w:rPr>
        <w:t xml:space="preserve"> </w:t>
      </w:r>
      <w:r>
        <w:rPr>
          <w:sz w:val="23"/>
        </w:rPr>
        <w:t>наглядно-дидактических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пособий</w:t>
      </w:r>
      <w:r>
        <w:rPr>
          <w:spacing w:val="1"/>
          <w:sz w:val="23"/>
        </w:rPr>
        <w:t xml:space="preserve"> </w:t>
      </w:r>
      <w:r>
        <w:rPr>
          <w:sz w:val="23"/>
        </w:rPr>
        <w:t>из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учебно-методического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комплекта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обучению</w:t>
      </w:r>
      <w:r>
        <w:rPr>
          <w:spacing w:val="1"/>
          <w:sz w:val="23"/>
        </w:rPr>
        <w:t xml:space="preserve"> </w:t>
      </w:r>
      <w:r>
        <w:rPr>
          <w:sz w:val="23"/>
        </w:rPr>
        <w:t>русскоязычных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татарскому</w:t>
      </w:r>
      <w:r>
        <w:rPr>
          <w:spacing w:val="1"/>
          <w:sz w:val="23"/>
        </w:rPr>
        <w:t xml:space="preserve"> </w:t>
      </w:r>
      <w:r>
        <w:rPr>
          <w:sz w:val="23"/>
        </w:rPr>
        <w:t>языку</w:t>
      </w:r>
      <w:r>
        <w:rPr>
          <w:spacing w:val="1"/>
          <w:sz w:val="2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</w:t>
      </w:r>
      <w:r>
        <w:rPr>
          <w:spacing w:val="4"/>
        </w:rPr>
        <w:t xml:space="preserve"> </w:t>
      </w:r>
      <w:r>
        <w:t>«Речевое</w:t>
      </w:r>
      <w:r>
        <w:rPr>
          <w:spacing w:val="-7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-6"/>
        </w:rPr>
        <w:t xml:space="preserve"> </w:t>
      </w:r>
      <w:r>
        <w:t>развитие»</w:t>
      </w:r>
      <w:r>
        <w:rPr>
          <w:sz w:val="23"/>
        </w:rPr>
        <w:t>.</w:t>
      </w:r>
    </w:p>
    <w:p>
      <w:pPr>
        <w:pStyle w:val="10"/>
        <w:ind w:left="0" w:firstLine="0"/>
        <w:jc w:val="left"/>
        <w:rPr>
          <w:sz w:val="26"/>
        </w:rPr>
      </w:pPr>
    </w:p>
    <w:p>
      <w:pPr>
        <w:pStyle w:val="10"/>
        <w:spacing w:line="237" w:lineRule="auto"/>
        <w:ind w:right="800"/>
      </w:pPr>
      <w:r>
        <w:t>РППС в ДОО обеспечивают условия для эмоционального благополучия детей и 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учебно-вспомогательных</w:t>
      </w:r>
      <w:r>
        <w:rPr>
          <w:spacing w:val="2"/>
        </w:rPr>
        <w:t xml:space="preserve"> </w:t>
      </w:r>
      <w:r>
        <w:t>сотрудников.</w:t>
      </w:r>
    </w:p>
    <w:p>
      <w:pPr>
        <w:pStyle w:val="10"/>
        <w:spacing w:before="16" w:line="256" w:lineRule="auto"/>
        <w:ind w:right="783" w:firstLine="0"/>
      </w:pPr>
      <w:r>
        <w:t>В ДОО созданы частичные условия для информатизации образовательного процесса.</w:t>
      </w:r>
      <w:r>
        <w:rPr>
          <w:spacing w:val="1"/>
        </w:rPr>
        <w:t xml:space="preserve"> </w:t>
      </w:r>
      <w:r>
        <w:t>В музыкально-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информационно­ коммуникационных технологий в образовательном процессе. В МБДОУ используется</w:t>
      </w:r>
      <w:r>
        <w:rPr>
          <w:spacing w:val="1"/>
        </w:rPr>
        <w:t xml:space="preserve"> </w:t>
      </w:r>
      <w:r>
        <w:t>оргтехника для делопроизводства и для работы с детьми: 5 ноутбуков, 2 персональных компьютера, 2</w:t>
      </w:r>
      <w:r>
        <w:rPr>
          <w:spacing w:val="1"/>
        </w:rPr>
        <w:t xml:space="preserve"> </w:t>
      </w:r>
      <w:r>
        <w:t>мультимедийных</w:t>
      </w:r>
      <w:r>
        <w:rPr>
          <w:spacing w:val="-1"/>
        </w:rPr>
        <w:t xml:space="preserve"> </w:t>
      </w:r>
      <w:r>
        <w:t>проектора,</w:t>
      </w:r>
      <w:r>
        <w:rPr>
          <w:spacing w:val="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проекциооных</w:t>
      </w:r>
      <w:r>
        <w:rPr>
          <w:spacing w:val="2"/>
        </w:rPr>
        <w:t xml:space="preserve"> </w:t>
      </w:r>
      <w:r>
        <w:t>комплекта,</w:t>
      </w:r>
      <w:r>
        <w:rPr>
          <w:spacing w:val="8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МФУ.</w:t>
      </w:r>
    </w:p>
    <w:p>
      <w:pPr>
        <w:pStyle w:val="10"/>
        <w:spacing w:line="234" w:lineRule="exact"/>
        <w:ind w:left="1523" w:firstLine="0"/>
      </w:pPr>
      <w:r>
        <w:t>В</w:t>
      </w:r>
      <w:r>
        <w:rPr>
          <w:spacing w:val="3"/>
        </w:rPr>
        <w:t xml:space="preserve"> </w:t>
      </w:r>
      <w:r>
        <w:t>музыкально-спортивном</w:t>
      </w:r>
      <w:r>
        <w:rPr>
          <w:spacing w:val="7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имеется</w:t>
      </w:r>
      <w:r>
        <w:rPr>
          <w:spacing w:val="15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игровой</w:t>
      </w:r>
      <w:r>
        <w:rPr>
          <w:spacing w:val="8"/>
        </w:rPr>
        <w:t xml:space="preserve"> </w:t>
      </w:r>
      <w:r>
        <w:t>материал</w:t>
      </w:r>
      <w:r>
        <w:rPr>
          <w:spacing w:val="3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самостоятельной</w:t>
      </w:r>
    </w:p>
    <w:p>
      <w:pPr>
        <w:pStyle w:val="10"/>
        <w:spacing w:before="1"/>
        <w:ind w:right="800" w:firstLine="0"/>
      </w:pPr>
      <w:r>
        <w:t>физической активности. В зале имеются скамейки, гимнастические дуги для ползания, мячи, обручи,</w:t>
      </w:r>
      <w:r>
        <w:rPr>
          <w:spacing w:val="1"/>
        </w:rPr>
        <w:t xml:space="preserve"> </w:t>
      </w:r>
      <w:r>
        <w:t>палки,</w:t>
      </w:r>
      <w:r>
        <w:rPr>
          <w:spacing w:val="-2"/>
        </w:rPr>
        <w:t xml:space="preserve"> </w:t>
      </w:r>
      <w:r>
        <w:t>скамейки,</w:t>
      </w:r>
      <w:r>
        <w:rPr>
          <w:spacing w:val="4"/>
        </w:rPr>
        <w:t xml:space="preserve"> </w:t>
      </w:r>
      <w:r>
        <w:t>кегли,</w:t>
      </w:r>
      <w:r>
        <w:rPr>
          <w:spacing w:val="3"/>
        </w:rPr>
        <w:t xml:space="preserve"> </w:t>
      </w:r>
      <w:r>
        <w:t>ленты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другой</w:t>
      </w:r>
      <w:r>
        <w:rPr>
          <w:spacing w:val="3"/>
        </w:rPr>
        <w:t xml:space="preserve"> </w:t>
      </w:r>
      <w:r>
        <w:t>спортивный</w:t>
      </w:r>
      <w:r>
        <w:rPr>
          <w:spacing w:val="3"/>
        </w:rPr>
        <w:t xml:space="preserve"> </w:t>
      </w:r>
      <w:r>
        <w:t>инвентарь.</w:t>
      </w:r>
    </w:p>
    <w:p>
      <w:pPr>
        <w:pStyle w:val="13"/>
        <w:numPr>
          <w:ilvl w:val="0"/>
          <w:numId w:val="148"/>
        </w:numPr>
        <w:tabs>
          <w:tab w:val="left" w:pos="2229"/>
          <w:tab w:val="left" w:pos="2230"/>
        </w:tabs>
        <w:ind w:right="781" w:firstLine="710"/>
        <w:rPr>
          <w:rFonts w:ascii="Symbol" w:hAnsi="Symbol"/>
          <w:sz w:val="20"/>
        </w:rPr>
      </w:pPr>
      <w:r>
        <w:t>Для развития музыкальных способностей дошкольников имеется достаточное количество</w:t>
      </w:r>
      <w:r>
        <w:rPr>
          <w:spacing w:val="-52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(трещотки,</w:t>
      </w:r>
      <w:r>
        <w:rPr>
          <w:spacing w:val="1"/>
        </w:rPr>
        <w:t xml:space="preserve"> </w:t>
      </w:r>
      <w:r>
        <w:t>треугольники,</w:t>
      </w:r>
      <w:r>
        <w:rPr>
          <w:spacing w:val="1"/>
        </w:rPr>
        <w:t xml:space="preserve"> </w:t>
      </w:r>
      <w:r>
        <w:t>металлофоны,</w:t>
      </w:r>
      <w:r>
        <w:rPr>
          <w:spacing w:val="1"/>
        </w:rPr>
        <w:t xml:space="preserve"> </w:t>
      </w:r>
      <w:r>
        <w:t>маракасы,</w:t>
      </w:r>
      <w:r>
        <w:rPr>
          <w:spacing w:val="1"/>
        </w:rPr>
        <w:t xml:space="preserve"> </w:t>
      </w:r>
      <w:r>
        <w:t>бубны),</w:t>
      </w:r>
      <w:r>
        <w:rPr>
          <w:spacing w:val="1"/>
        </w:rPr>
        <w:t xml:space="preserve"> </w:t>
      </w:r>
      <w:r>
        <w:t>музыкально-дидактические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атрибутами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музыкально-ритмическим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костюмы.</w:t>
      </w:r>
      <w:r>
        <w:rPr>
          <w:spacing w:val="1"/>
        </w:rPr>
        <w:t xml:space="preserve"> </w:t>
      </w:r>
      <w:r>
        <w:t>Учебно-наглядные</w:t>
      </w:r>
      <w:r>
        <w:rPr>
          <w:spacing w:val="1"/>
        </w:rPr>
        <w:t xml:space="preserve"> </w:t>
      </w:r>
      <w:r>
        <w:t>пособия:</w:t>
      </w:r>
      <w:r>
        <w:rPr>
          <w:spacing w:val="1"/>
        </w:rPr>
        <w:t xml:space="preserve"> </w:t>
      </w:r>
      <w:r>
        <w:t>портреты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грамзаписи</w:t>
      </w:r>
      <w:r>
        <w:rPr>
          <w:spacing w:val="1"/>
        </w:rPr>
        <w:t xml:space="preserve"> </w:t>
      </w:r>
      <w:r>
        <w:t>классических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взрослые;</w:t>
      </w:r>
      <w:r>
        <w:rPr>
          <w:spacing w:val="1"/>
        </w:rPr>
        <w:t xml:space="preserve"> </w:t>
      </w:r>
      <w:r>
        <w:t>пианино.</w:t>
      </w:r>
    </w:p>
    <w:p>
      <w:pPr>
        <w:pStyle w:val="10"/>
        <w:spacing w:before="3"/>
        <w:ind w:right="789" w:firstLine="566"/>
      </w:pPr>
      <w:r>
        <w:t>Предметно-развивающая среда в группах организована таким образом, чтобы ребенок с самого</w:t>
      </w:r>
      <w:r>
        <w:rPr>
          <w:spacing w:val="1"/>
        </w:rPr>
        <w:t xml:space="preserve"> </w:t>
      </w:r>
      <w:r>
        <w:t>начала располагал необходимыми «степенями свободы» не только в проявлении уже сложившихся у</w:t>
      </w:r>
      <w:r>
        <w:rPr>
          <w:spacing w:val="1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духовно-практических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освоении</w:t>
      </w:r>
      <w:r>
        <w:rPr>
          <w:spacing w:val="2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горизонтов</w:t>
      </w:r>
      <w:r>
        <w:rPr>
          <w:spacing w:val="2"/>
        </w:rPr>
        <w:t xml:space="preserve"> </w:t>
      </w:r>
      <w:r>
        <w:t>развития.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spacing w:before="1" w:line="249" w:lineRule="exact"/>
        <w:ind w:left="926" w:right="906"/>
        <w:jc w:val="center"/>
      </w:pPr>
      <w:bookmarkStart w:id="50" w:name="Полифункциональные_материалы"/>
      <w:bookmarkEnd w:id="50"/>
      <w:r>
        <w:rPr>
          <w:spacing w:val="-1"/>
        </w:rPr>
        <w:t>Полифункциональные</w:t>
      </w:r>
      <w:r>
        <w:rPr>
          <w:spacing w:val="-3"/>
        </w:rPr>
        <w:t xml:space="preserve"> </w:t>
      </w:r>
      <w:r>
        <w:t>материалы</w:t>
      </w:r>
    </w:p>
    <w:p>
      <w:pPr>
        <w:pStyle w:val="10"/>
        <w:spacing w:line="249" w:lineRule="exact"/>
        <w:ind w:left="1523" w:firstLine="0"/>
      </w:pPr>
      <w:r>
        <w:rPr>
          <w:spacing w:val="-1"/>
        </w:rPr>
        <w:t>Полифункциональность</w:t>
      </w:r>
      <w:r>
        <w:rPr>
          <w:spacing w:val="-9"/>
        </w:rPr>
        <w:t xml:space="preserve"> </w:t>
      </w:r>
      <w:r>
        <w:t>материалов</w:t>
      </w:r>
      <w:r>
        <w:rPr>
          <w:spacing w:val="-11"/>
        </w:rPr>
        <w:t xml:space="preserve"> </w:t>
      </w:r>
      <w:r>
        <w:t>предполагает:</w:t>
      </w:r>
    </w:p>
    <w:p>
      <w:pPr>
        <w:pStyle w:val="10"/>
        <w:spacing w:before="5"/>
        <w:ind w:left="0" w:firstLine="0"/>
        <w:jc w:val="left"/>
        <w:rPr>
          <w:sz w:val="20"/>
        </w:rPr>
      </w:pPr>
      <w:r>
        <w:pict>
          <v:rect id="_x0000_s1026" o:spid="_x0000_s1026" o:spt="1" style="position:absolute;left:0pt;margin-left:56.65pt;margin-top:13.7pt;height:0.5pt;width:144.05pt;mso-position-horizontal-relative:page;mso-wrap-distance-bottom:0pt;mso-wrap-distance-top:0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before="96" w:line="266" w:lineRule="auto"/>
        <w:ind w:left="813" w:right="782"/>
        <w:jc w:val="both"/>
        <w:rPr>
          <w:sz w:val="18"/>
        </w:rPr>
      </w:pPr>
      <w:r>
        <w:rPr>
          <w:sz w:val="20"/>
          <w:vertAlign w:val="superscript"/>
        </w:rPr>
        <w:t>6</w:t>
      </w:r>
      <w:r>
        <w:rPr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учебно-методических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целях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 по</w:t>
      </w:r>
      <w:r>
        <w:rPr>
          <w:spacing w:val="1"/>
          <w:sz w:val="18"/>
        </w:rPr>
        <w:t xml:space="preserve"> </w:t>
      </w:r>
      <w:r>
        <w:rPr>
          <w:sz w:val="18"/>
        </w:rPr>
        <w:t>итогам заседания Совета при Президенте Российской Федерации по реализации государственной политики в сфере защиты</w:t>
      </w:r>
      <w:r>
        <w:rPr>
          <w:spacing w:val="1"/>
          <w:sz w:val="18"/>
        </w:rPr>
        <w:t xml:space="preserve"> </w:t>
      </w:r>
      <w:r>
        <w:rPr>
          <w:sz w:val="18"/>
        </w:rPr>
        <w:t>семьи и детей 17 декабря 2021 года) – URL:</w:t>
      </w:r>
      <w:r>
        <w:rPr>
          <w:color w:val="0000FF"/>
          <w:sz w:val="18"/>
        </w:rPr>
        <w:t xml:space="preserve"> </w:t>
      </w:r>
      <w:r>
        <w:fldChar w:fldCharType="begin"/>
      </w:r>
      <w:r>
        <w:instrText xml:space="preserve"> HYPERLINK "https://docs.edu.gov.ru/document/f4f7837770384bfa1faa1827ec8d72d4/download/5558/" \h </w:instrText>
      </w:r>
      <w:r>
        <w:fldChar w:fldCharType="separate"/>
      </w:r>
      <w:r>
        <w:rPr>
          <w:color w:val="0000FF"/>
          <w:sz w:val="18"/>
          <w:u w:val="single" w:color="0000FF"/>
        </w:rPr>
        <w:t>https://docs.edu.gov.ru/document/f4f7837770384bfa1faa1827ec8d72d4/download/5558/</w:t>
      </w:r>
      <w:r>
        <w:rPr>
          <w:color w:val="0000FF"/>
          <w:sz w:val="18"/>
          <w:u w:val="single" w:color="0000FF"/>
        </w:rPr>
        <w:fldChar w:fldCharType="end"/>
      </w:r>
      <w:r>
        <w:rPr>
          <w:color w:val="0000FF"/>
          <w:spacing w:val="1"/>
          <w:sz w:val="18"/>
        </w:rPr>
        <w:t xml:space="preserve"> </w:t>
      </w:r>
      <w:r>
        <w:rPr>
          <w:sz w:val="18"/>
        </w:rPr>
        <w:t>(дата</w:t>
      </w:r>
      <w:r>
        <w:rPr>
          <w:spacing w:val="-2"/>
          <w:sz w:val="18"/>
        </w:rPr>
        <w:t xml:space="preserve"> </w:t>
      </w:r>
      <w:r>
        <w:rPr>
          <w:sz w:val="18"/>
        </w:rPr>
        <w:t>обращения</w:t>
      </w:r>
      <w:r>
        <w:rPr>
          <w:spacing w:val="-5"/>
          <w:sz w:val="18"/>
        </w:rPr>
        <w:t xml:space="preserve"> </w:t>
      </w:r>
      <w:r>
        <w:rPr>
          <w:sz w:val="18"/>
        </w:rPr>
        <w:t>25.04.2023)</w:t>
      </w:r>
    </w:p>
    <w:p>
      <w:pPr>
        <w:spacing w:line="266" w:lineRule="auto"/>
        <w:jc w:val="both"/>
        <w:rPr>
          <w:sz w:val="18"/>
        </w:r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50"/>
        </w:numPr>
        <w:tabs>
          <w:tab w:val="left" w:pos="2229"/>
          <w:tab w:val="left" w:pos="2230"/>
        </w:tabs>
        <w:spacing w:before="70" w:line="237" w:lineRule="auto"/>
        <w:ind w:right="801" w:firstLine="710"/>
        <w:rPr>
          <w:sz w:val="24"/>
        </w:rPr>
      </w:pPr>
      <w:r>
        <w:t>возможность</w:t>
      </w:r>
      <w:r>
        <w:rPr>
          <w:spacing w:val="1"/>
        </w:rPr>
        <w:t xml:space="preserve"> </w:t>
      </w:r>
      <w:r>
        <w:t>разнообразного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56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среды,</w:t>
      </w:r>
      <w:r>
        <w:rPr>
          <w:spacing w:val="4"/>
        </w:rPr>
        <w:t xml:space="preserve"> </w:t>
      </w:r>
      <w:r>
        <w:t>например, детской</w:t>
      </w:r>
      <w:r>
        <w:rPr>
          <w:spacing w:val="4"/>
        </w:rPr>
        <w:t xml:space="preserve"> </w:t>
      </w:r>
      <w:r>
        <w:t>мебели,</w:t>
      </w:r>
      <w:r>
        <w:rPr>
          <w:spacing w:val="6"/>
        </w:rPr>
        <w:t xml:space="preserve"> </w:t>
      </w:r>
      <w:r>
        <w:t>матов,</w:t>
      </w:r>
      <w:r>
        <w:rPr>
          <w:spacing w:val="-1"/>
        </w:rPr>
        <w:t xml:space="preserve"> </w:t>
      </w:r>
      <w:r>
        <w:t>мягких</w:t>
      </w:r>
      <w:r>
        <w:rPr>
          <w:spacing w:val="2"/>
        </w:rPr>
        <w:t xml:space="preserve"> </w:t>
      </w:r>
      <w:r>
        <w:t>модулей,</w:t>
      </w:r>
      <w:r>
        <w:rPr>
          <w:spacing w:val="5"/>
        </w:rPr>
        <w:t xml:space="preserve"> </w:t>
      </w:r>
      <w:r>
        <w:t>ширм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т.д.;</w:t>
      </w:r>
    </w:p>
    <w:p>
      <w:pPr>
        <w:pStyle w:val="13"/>
        <w:numPr>
          <w:ilvl w:val="0"/>
          <w:numId w:val="150"/>
        </w:numPr>
        <w:tabs>
          <w:tab w:val="left" w:pos="2229"/>
          <w:tab w:val="left" w:pos="2230"/>
        </w:tabs>
        <w:ind w:right="787" w:firstLine="710"/>
        <w:rPr>
          <w:sz w:val="24"/>
        </w:rPr>
      </w:pPr>
      <w:r>
        <w:t>наличие в группе полифункциональных (не обладающих жестко закрепленным способом</w:t>
      </w:r>
      <w:r>
        <w:rPr>
          <w:spacing w:val="1"/>
        </w:rPr>
        <w:t xml:space="preserve"> </w:t>
      </w:r>
      <w:r>
        <w:rPr>
          <w:spacing w:val="-1"/>
        </w:rPr>
        <w:t>употребления)</w:t>
      </w:r>
      <w:r>
        <w:t xml:space="preserve"> </w:t>
      </w:r>
      <w:r>
        <w:rPr>
          <w:spacing w:val="-1"/>
        </w:rPr>
        <w:t>предметов,</w:t>
      </w:r>
      <w:r>
        <w:t xml:space="preserve"> </w:t>
      </w:r>
      <w:r>
        <w:rPr>
          <w:spacing w:val="-1"/>
        </w:rPr>
        <w:t>пригодных</w:t>
      </w:r>
      <w:r>
        <w:t xml:space="preserve"> </w:t>
      </w:r>
      <w:r>
        <w:rPr>
          <w:spacing w:val="-1"/>
        </w:rPr>
        <w:t>для</w:t>
      </w:r>
      <w:r>
        <w:t xml:space="preserve"> </w:t>
      </w:r>
      <w:r>
        <w:rPr>
          <w:spacing w:val="-1"/>
        </w:rPr>
        <w:t>использования</w:t>
      </w:r>
      <w:r>
        <w:t xml:space="preserve">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детской</w:t>
      </w:r>
      <w:r>
        <w:rPr>
          <w:spacing w:val="55"/>
        </w:rPr>
        <w:t xml:space="preserve"> </w:t>
      </w:r>
      <w:r>
        <w:t>активности (в 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t>предметов-заместителей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детской</w:t>
      </w:r>
      <w:r>
        <w:rPr>
          <w:spacing w:val="9"/>
        </w:rPr>
        <w:t xml:space="preserve"> </w:t>
      </w:r>
      <w:r>
        <w:t>игре).</w:t>
      </w:r>
    </w:p>
    <w:p>
      <w:pPr>
        <w:pStyle w:val="10"/>
        <w:ind w:right="784"/>
      </w:pPr>
      <w:r>
        <w:t>Предметы</w:t>
      </w:r>
      <w:r>
        <w:rPr>
          <w:spacing w:val="1"/>
        </w:rPr>
        <w:t xml:space="preserve"> </w:t>
      </w:r>
      <w:r>
        <w:t>(полифункциональные</w:t>
      </w:r>
      <w:r>
        <w:rPr>
          <w:spacing w:val="1"/>
        </w:rPr>
        <w:t xml:space="preserve"> </w:t>
      </w:r>
      <w:r>
        <w:t>материалы)</w:t>
      </w:r>
      <w:r>
        <w:rPr>
          <w:spacing w:val="1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РРПС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активности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уединения</w:t>
      </w:r>
      <w:r>
        <w:rPr>
          <w:spacing w:val="3"/>
        </w:rPr>
        <w:t xml:space="preserve"> </w:t>
      </w:r>
      <w:r>
        <w:t>ребенка.</w:t>
      </w:r>
    </w:p>
    <w:p>
      <w:pPr>
        <w:pStyle w:val="10"/>
        <w:spacing w:before="11"/>
        <w:ind w:left="0" w:firstLine="0"/>
        <w:jc w:val="left"/>
        <w:rPr>
          <w:sz w:val="21"/>
        </w:rPr>
      </w:pPr>
    </w:p>
    <w:tbl>
      <w:tblPr>
        <w:tblStyle w:val="12"/>
        <w:tblW w:w="0" w:type="auto"/>
        <w:tblInd w:w="6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9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4" w:hRule="atLeast"/>
        </w:trPr>
        <w:tc>
          <w:tcPr>
            <w:tcW w:w="1277" w:type="dxa"/>
          </w:tcPr>
          <w:p>
            <w:pPr>
              <w:pStyle w:val="14"/>
              <w:spacing w:before="10" w:line="254" w:lineRule="auto"/>
              <w:ind w:left="115" w:right="268"/>
            </w:pPr>
            <w:r>
              <w:t>младший</w:t>
            </w:r>
            <w:r>
              <w:rPr>
                <w:spacing w:val="-52"/>
              </w:rPr>
              <w:t xml:space="preserve"> </w:t>
            </w:r>
            <w:r>
              <w:t>возраст</w:t>
            </w:r>
          </w:p>
        </w:tc>
        <w:tc>
          <w:tcPr>
            <w:tcW w:w="9200" w:type="dxa"/>
          </w:tcPr>
          <w:p>
            <w:pPr>
              <w:pStyle w:val="14"/>
              <w:ind w:right="89"/>
              <w:jc w:val="both"/>
            </w:pPr>
            <w:r>
              <w:t>Ими замещаются недостающие прототипические игрушки, необходимыдля обеспечения игры</w:t>
            </w:r>
            <w:r>
              <w:rPr>
                <w:spacing w:val="1"/>
              </w:rPr>
              <w:t xml:space="preserve"> </w:t>
            </w:r>
            <w:r>
              <w:t>взрослого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самостоятельной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ребенка.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круг</w:t>
            </w:r>
            <w:r>
              <w:rPr>
                <w:spacing w:val="1"/>
              </w:rPr>
              <w:t xml:space="preserve"> </w:t>
            </w:r>
            <w:r>
              <w:t>полифункциональных материалов невелик. Это небольшое количество надувных и набивных</w:t>
            </w:r>
            <w:r>
              <w:rPr>
                <w:spacing w:val="1"/>
              </w:rPr>
              <w:t xml:space="preserve"> </w:t>
            </w:r>
            <w:r>
              <w:t>модулей,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маленький</w:t>
            </w:r>
            <w:r>
              <w:rPr>
                <w:spacing w:val="1"/>
              </w:rPr>
              <w:t xml:space="preserve"> </w:t>
            </w: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свободно</w:t>
            </w:r>
            <w:r>
              <w:rPr>
                <w:spacing w:val="1"/>
              </w:rPr>
              <w:t xml:space="preserve"> </w:t>
            </w:r>
            <w:r>
              <w:t>перемещать</w:t>
            </w:r>
            <w:r>
              <w:rPr>
                <w:spacing w:val="1"/>
              </w:rPr>
              <w:t xml:space="preserve"> </w:t>
            </w:r>
            <w:r>
              <w:t>(валики,</w:t>
            </w:r>
            <w:r>
              <w:rPr>
                <w:spacing w:val="1"/>
              </w:rPr>
              <w:t xml:space="preserve"> </w:t>
            </w:r>
            <w:r>
              <w:t>кубы,</w:t>
            </w:r>
            <w:r>
              <w:rPr>
                <w:spacing w:val="1"/>
              </w:rPr>
              <w:t xml:space="preserve"> </w:t>
            </w:r>
            <w:r>
              <w:t>параллелепипеды).</w:t>
            </w:r>
            <w:r>
              <w:rPr>
                <w:spacing w:val="10"/>
              </w:rPr>
              <w:t xml:space="preserve"> </w:t>
            </w:r>
            <w:r>
              <w:t>Они</w:t>
            </w:r>
            <w:r>
              <w:rPr>
                <w:spacing w:val="5"/>
              </w:rPr>
              <w:t xml:space="preserve"> </w:t>
            </w:r>
            <w:r>
              <w:t>используются</w:t>
            </w:r>
            <w:r>
              <w:rPr>
                <w:spacing w:val="2"/>
              </w:rPr>
              <w:t xml:space="preserve"> </w:t>
            </w:r>
            <w:r>
              <w:t>для</w:t>
            </w:r>
            <w:r>
              <w:rPr>
                <w:spacing w:val="6"/>
              </w:rPr>
              <w:t xml:space="preserve"> </w:t>
            </w:r>
            <w:r>
              <w:t>огораживания</w:t>
            </w:r>
          </w:p>
          <w:p>
            <w:pPr>
              <w:pStyle w:val="14"/>
              <w:spacing w:line="242" w:lineRule="auto"/>
              <w:ind w:right="93"/>
              <w:jc w:val="both"/>
            </w:pPr>
            <w:r>
              <w:t>«домика», «автобуса» и пр., как сиденья в них, для устройства кроватей кукол и т.п. Кроме</w:t>
            </w:r>
            <w:r>
              <w:rPr>
                <w:spacing w:val="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целесообразно</w:t>
            </w:r>
            <w:r>
              <w:rPr>
                <w:spacing w:val="1"/>
              </w:rPr>
              <w:t xml:space="preserve"> </w:t>
            </w:r>
            <w:r>
              <w:t>иметь</w:t>
            </w:r>
            <w:r>
              <w:rPr>
                <w:spacing w:val="1"/>
              </w:rPr>
              <w:t xml:space="preserve"> </w:t>
            </w:r>
            <w:r>
              <w:t>емкость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разрозненными</w:t>
            </w:r>
            <w:r>
              <w:rPr>
                <w:spacing w:val="1"/>
              </w:rPr>
              <w:t xml:space="preserve"> </w:t>
            </w:r>
            <w:r>
              <w:t>пластмассовыми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деревянными</w:t>
            </w:r>
            <w:r>
              <w:rPr>
                <w:spacing w:val="1"/>
              </w:rPr>
              <w:t xml:space="preserve"> </w:t>
            </w:r>
            <w:r>
              <w:t>кубиками, брусками, шарами разных цветов и размеров. В качестве заместителей можно также</w:t>
            </w:r>
            <w:r>
              <w:rPr>
                <w:spacing w:val="-52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18"/>
              </w:rPr>
              <w:t xml:space="preserve"> </w:t>
            </w:r>
            <w:r>
              <w:t>конструкторов,</w:t>
            </w:r>
            <w:r>
              <w:rPr>
                <w:spacing w:val="19"/>
              </w:rPr>
              <w:t xml:space="preserve"> </w:t>
            </w:r>
            <w:r>
              <w:t>строительных</w:t>
            </w:r>
            <w:r>
              <w:rPr>
                <w:spacing w:val="7"/>
              </w:rPr>
              <w:t xml:space="preserve"> </w:t>
            </w:r>
            <w:r>
              <w:t>наборов,</w:t>
            </w:r>
            <w:r>
              <w:rPr>
                <w:spacing w:val="15"/>
              </w:rPr>
              <w:t xml:space="preserve"> </w:t>
            </w:r>
            <w:r>
              <w:t>дидактических</w:t>
            </w:r>
          </w:p>
          <w:p>
            <w:pPr>
              <w:pStyle w:val="14"/>
              <w:spacing w:before="4"/>
              <w:jc w:val="both"/>
            </w:pPr>
            <w:r>
              <w:t>материалов,</w:t>
            </w:r>
            <w:r>
              <w:rPr>
                <w:spacing w:val="2"/>
              </w:rPr>
              <w:t xml:space="preserve"> </w:t>
            </w:r>
            <w:r>
              <w:t>которые</w:t>
            </w:r>
            <w:r>
              <w:rPr>
                <w:spacing w:val="-7"/>
              </w:rPr>
              <w:t xml:space="preserve"> </w:t>
            </w:r>
            <w:r>
              <w:t>имеются</w:t>
            </w:r>
            <w:r>
              <w:rPr>
                <w:spacing w:val="-1"/>
              </w:rPr>
              <w:t xml:space="preserve"> </w:t>
            </w:r>
            <w:r>
              <w:t>в группе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продуктивной</w:t>
            </w:r>
            <w:r>
              <w:rPr>
                <w:spacing w:val="-3"/>
              </w:rPr>
              <w:t xml:space="preserve"> </w:t>
            </w:r>
            <w:r>
              <w:t>иисследовательской</w:t>
            </w:r>
            <w:r>
              <w:rPr>
                <w:spacing w:val="3"/>
              </w:rPr>
              <w:t xml:space="preserve"> </w:t>
            </w:r>
            <w: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277" w:type="dxa"/>
          </w:tcPr>
          <w:p>
            <w:pPr>
              <w:pStyle w:val="14"/>
              <w:spacing w:before="10" w:line="254" w:lineRule="auto"/>
              <w:ind w:left="115" w:right="361"/>
            </w:pPr>
            <w:r>
              <w:t>средний</w:t>
            </w:r>
            <w:r>
              <w:rPr>
                <w:spacing w:val="-53"/>
              </w:rPr>
              <w:t xml:space="preserve"> </w:t>
            </w:r>
            <w:r>
              <w:t>возраст</w:t>
            </w:r>
          </w:p>
        </w:tc>
        <w:tc>
          <w:tcPr>
            <w:tcW w:w="9200" w:type="dxa"/>
          </w:tcPr>
          <w:p>
            <w:pPr>
              <w:pStyle w:val="14"/>
              <w:spacing w:line="242" w:lineRule="auto"/>
              <w:ind w:right="83"/>
            </w:pPr>
            <w:r>
              <w:t>Практически</w:t>
            </w:r>
            <w:r>
              <w:rPr>
                <w:spacing w:val="1"/>
              </w:rPr>
              <w:t xml:space="preserve"> </w:t>
            </w:r>
            <w:r>
              <w:t>те же,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младшей</w:t>
            </w:r>
            <w:r>
              <w:rPr>
                <w:spacing w:val="1"/>
              </w:rPr>
              <w:t xml:space="preserve"> </w:t>
            </w:r>
            <w:r>
              <w:t>группе.</w:t>
            </w:r>
            <w:r>
              <w:rPr>
                <w:spacing w:val="1"/>
              </w:rPr>
              <w:t xml:space="preserve"> </w:t>
            </w:r>
            <w:r>
              <w:t>Все большее значение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-52"/>
              </w:rPr>
              <w:t xml:space="preserve"> </w:t>
            </w:r>
            <w:r>
              <w:t>строительные</w:t>
            </w:r>
            <w:r>
              <w:rPr>
                <w:spacing w:val="27"/>
              </w:rPr>
              <w:t xml:space="preserve"> </w:t>
            </w:r>
            <w:r>
              <w:t>наборы,</w:t>
            </w:r>
            <w:r>
              <w:rPr>
                <w:spacing w:val="37"/>
              </w:rPr>
              <w:t xml:space="preserve"> </w:t>
            </w:r>
            <w:r>
              <w:t>элементы</w:t>
            </w:r>
            <w:r>
              <w:rPr>
                <w:spacing w:val="34"/>
              </w:rPr>
              <w:t xml:space="preserve"> </w:t>
            </w:r>
            <w:r>
              <w:t>которых</w:t>
            </w:r>
            <w:r>
              <w:rPr>
                <w:spacing w:val="34"/>
              </w:rPr>
              <w:t xml:space="preserve"> </w:t>
            </w:r>
            <w:r>
              <w:t>используются</w:t>
            </w:r>
            <w:r>
              <w:rPr>
                <w:spacing w:val="33"/>
              </w:rPr>
              <w:t xml:space="preserve"> </w:t>
            </w:r>
            <w:r>
              <w:t>как</w:t>
            </w:r>
            <w:r>
              <w:rPr>
                <w:spacing w:val="33"/>
              </w:rPr>
              <w:t xml:space="preserve"> </w:t>
            </w:r>
            <w:r>
              <w:t>маркеры</w:t>
            </w:r>
            <w:r>
              <w:rPr>
                <w:spacing w:val="33"/>
              </w:rPr>
              <w:t xml:space="preserve"> </w:t>
            </w:r>
            <w:r>
              <w:t>игрового</w:t>
            </w:r>
            <w:r>
              <w:rPr>
                <w:spacing w:val="29"/>
              </w:rPr>
              <w:t xml:space="preserve"> </w:t>
            </w:r>
            <w:r>
              <w:t>пространства</w:t>
            </w:r>
            <w:r>
              <w:rPr>
                <w:spacing w:val="-52"/>
              </w:rPr>
              <w:t xml:space="preserve"> </w:t>
            </w:r>
            <w:r>
              <w:t>(для обозначения домов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кукол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зверей,</w:t>
            </w:r>
            <w:r>
              <w:rPr>
                <w:spacing w:val="1"/>
              </w:rPr>
              <w:t xml:space="preserve"> </w:t>
            </w:r>
            <w:r>
              <w:t>гаражей,</w:t>
            </w:r>
            <w:r>
              <w:rPr>
                <w:spacing w:val="1"/>
              </w:rPr>
              <w:t xml:space="preserve"> </w:t>
            </w:r>
            <w:r>
              <w:t>зоопарков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пр.,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связи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расширяющейся</w:t>
            </w:r>
            <w:r>
              <w:rPr>
                <w:spacing w:val="-8"/>
              </w:rPr>
              <w:t xml:space="preserve"> </w:t>
            </w:r>
            <w:r>
              <w:t>тематикой</w:t>
            </w:r>
            <w:r>
              <w:rPr>
                <w:spacing w:val="-4"/>
              </w:rPr>
              <w:t xml:space="preserve"> </w:t>
            </w:r>
            <w:r>
              <w:t>детской</w:t>
            </w:r>
            <w:r>
              <w:rPr>
                <w:spacing w:val="-4"/>
              </w:rPr>
              <w:t xml:space="preserve"> </w:t>
            </w:r>
            <w:r>
              <w:t>игры).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1277" w:type="dxa"/>
          </w:tcPr>
          <w:p>
            <w:pPr>
              <w:pStyle w:val="14"/>
              <w:spacing w:before="10" w:line="254" w:lineRule="auto"/>
              <w:ind w:left="115" w:right="325"/>
            </w:pPr>
            <w:r>
              <w:t>старший</w:t>
            </w:r>
            <w:r>
              <w:rPr>
                <w:spacing w:val="-52"/>
              </w:rPr>
              <w:t xml:space="preserve"> </w:t>
            </w:r>
            <w:r>
              <w:t>возраст</w:t>
            </w:r>
          </w:p>
        </w:tc>
        <w:tc>
          <w:tcPr>
            <w:tcW w:w="9200" w:type="dxa"/>
          </w:tcPr>
          <w:p>
            <w:pPr>
              <w:pStyle w:val="14"/>
              <w:tabs>
                <w:tab w:val="left" w:pos="2117"/>
              </w:tabs>
              <w:ind w:right="84"/>
              <w:jc w:val="both"/>
            </w:pPr>
            <w:r>
              <w:t>Представлены крупными объемными набивными модулями (их количество увеличивается, а</w:t>
            </w:r>
            <w:r>
              <w:rPr>
                <w:spacing w:val="1"/>
              </w:rPr>
              <w:t xml:space="preserve"> </w:t>
            </w: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становится</w:t>
            </w:r>
            <w:r>
              <w:rPr>
                <w:spacing w:val="1"/>
              </w:rPr>
              <w:t xml:space="preserve"> </w:t>
            </w:r>
            <w:r>
              <w:t>разнообразнее,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сравнению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младшими</w:t>
            </w:r>
            <w:r>
              <w:rPr>
                <w:spacing w:val="1"/>
              </w:rPr>
              <w:t xml:space="preserve"> </w:t>
            </w:r>
            <w:r>
              <w:t>группами),</w:t>
            </w:r>
            <w:r>
              <w:rPr>
                <w:spacing w:val="1"/>
              </w:rPr>
              <w:t xml:space="preserve"> </w:t>
            </w:r>
            <w:r>
              <w:t>крупным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строительным материалом (напольным). </w:t>
            </w:r>
            <w:r>
              <w:t>Большое значение в качестве полифункционального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получают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1"/>
              </w:rPr>
              <w:t xml:space="preserve"> </w:t>
            </w:r>
            <w:r>
              <w:t>(напольные)</w:t>
            </w:r>
            <w:r>
              <w:rPr>
                <w:spacing w:val="1"/>
              </w:rPr>
              <w:t xml:space="preserve"> </w:t>
            </w:r>
            <w:r>
              <w:t>кнопочные</w:t>
            </w:r>
            <w:r>
              <w:rPr>
                <w:spacing w:val="1"/>
              </w:rPr>
              <w:t xml:space="preserve"> </w:t>
            </w:r>
            <w:r>
              <w:t>конструкторы,</w:t>
            </w:r>
            <w:r>
              <w:rPr>
                <w:spacing w:val="1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размера</w:t>
            </w:r>
            <w:r>
              <w:rPr>
                <w:spacing w:val="1"/>
              </w:rPr>
              <w:t xml:space="preserve"> </w:t>
            </w:r>
            <w:r>
              <w:t>деревянные</w:t>
            </w:r>
            <w:r>
              <w:rPr>
                <w:spacing w:val="1"/>
              </w:rPr>
              <w:t xml:space="preserve"> </w:t>
            </w:r>
            <w:r>
              <w:t>наборы.</w:t>
            </w:r>
            <w:r>
              <w:rPr>
                <w:spacing w:val="1"/>
              </w:rPr>
              <w:t xml:space="preserve"> </w:t>
            </w:r>
            <w:r>
              <w:t>Используется</w:t>
            </w:r>
            <w:r>
              <w:rPr>
                <w:spacing w:val="1"/>
              </w:rPr>
              <w:t xml:space="preserve"> </w:t>
            </w:r>
            <w:r>
              <w:t>полифункциональный</w:t>
            </w:r>
            <w:r>
              <w:rPr>
                <w:spacing w:val="1"/>
              </w:rPr>
              <w:t xml:space="preserve"> </w:t>
            </w:r>
            <w:r>
              <w:t>материал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только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качестве</w:t>
            </w:r>
            <w:r>
              <w:rPr>
                <w:spacing w:val="1"/>
              </w:rPr>
              <w:t xml:space="preserve"> </w:t>
            </w:r>
            <w:r>
              <w:t>обозначения</w:t>
            </w:r>
            <w:r>
              <w:rPr>
                <w:spacing w:val="1"/>
              </w:rPr>
              <w:t xml:space="preserve"> </w:t>
            </w:r>
            <w:r>
              <w:t>пространства</w:t>
            </w:r>
            <w:r>
              <w:rPr>
                <w:spacing w:val="1"/>
              </w:rPr>
              <w:t xml:space="preserve"> </w:t>
            </w:r>
            <w:r>
              <w:t>(дома,</w:t>
            </w:r>
            <w:r>
              <w:rPr>
                <w:spacing w:val="1"/>
              </w:rPr>
              <w:t xml:space="preserve"> </w:t>
            </w:r>
            <w:r>
              <w:t>корабля),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качестве</w:t>
            </w:r>
            <w:r>
              <w:rPr>
                <w:spacing w:val="1"/>
              </w:rPr>
              <w:t xml:space="preserve"> </w:t>
            </w:r>
            <w:r>
              <w:t>предметов-заместителей.</w:t>
            </w:r>
            <w:r>
              <w:rPr>
                <w:spacing w:val="1"/>
              </w:rPr>
              <w:t xml:space="preserve"> </w:t>
            </w:r>
            <w:r>
              <w:t>Большинство</w:t>
            </w:r>
            <w:r>
              <w:tab/>
            </w:r>
            <w:r>
              <w:t>физкультурного</w:t>
            </w:r>
            <w:r>
              <w:rPr>
                <w:spacing w:val="1"/>
              </w:rPr>
              <w:t xml:space="preserve"> </w:t>
            </w:r>
            <w:r>
              <w:t>оборудования</w:t>
            </w:r>
            <w:r>
              <w:rPr>
                <w:spacing w:val="1"/>
              </w:rPr>
              <w:t xml:space="preserve"> </w:t>
            </w:r>
            <w:r>
              <w:t>становится</w:t>
            </w:r>
            <w:r>
              <w:rPr>
                <w:spacing w:val="1"/>
              </w:rPr>
              <w:t xml:space="preserve"> </w:t>
            </w:r>
            <w:r>
              <w:t>полифункциональным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материалом,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используемым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игре: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ленты,</w:t>
            </w:r>
            <w:r>
              <w:rPr>
                <w:spacing w:val="4"/>
              </w:rPr>
              <w:t xml:space="preserve"> </w:t>
            </w:r>
            <w:r>
              <w:t>кольца,</w:t>
            </w:r>
            <w:r>
              <w:rPr>
                <w:spacing w:val="-13"/>
              </w:rPr>
              <w:t xml:space="preserve"> </w:t>
            </w:r>
            <w:r>
              <w:t>канаты,</w:t>
            </w:r>
            <w:r>
              <w:rPr>
                <w:spacing w:val="-14"/>
              </w:rPr>
              <w:t xml:space="preserve"> </w:t>
            </w:r>
            <w:r>
              <w:t>конусы.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1277" w:type="dxa"/>
          </w:tcPr>
          <w:p>
            <w:pPr>
              <w:pStyle w:val="14"/>
              <w:ind w:left="115" w:right="141"/>
            </w:pPr>
            <w:r>
              <w:rPr>
                <w:spacing w:val="-2"/>
              </w:rPr>
              <w:t>Подготови</w:t>
            </w:r>
            <w:r>
              <w:rPr>
                <w:spacing w:val="-52"/>
              </w:rPr>
              <w:t xml:space="preserve"> </w:t>
            </w:r>
            <w:r>
              <w:t>тельный к</w:t>
            </w:r>
            <w:r>
              <w:rPr>
                <w:spacing w:val="-52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возраст</w:t>
            </w:r>
          </w:p>
        </w:tc>
        <w:tc>
          <w:tcPr>
            <w:tcW w:w="9200" w:type="dxa"/>
          </w:tcPr>
          <w:p>
            <w:pPr>
              <w:pStyle w:val="14"/>
              <w:tabs>
                <w:tab w:val="left" w:pos="2410"/>
                <w:tab w:val="left" w:pos="3596"/>
                <w:tab w:val="left" w:pos="4729"/>
                <w:tab w:val="left" w:pos="5195"/>
                <w:tab w:val="left" w:pos="5814"/>
                <w:tab w:val="left" w:pos="6501"/>
                <w:tab w:val="left" w:pos="6861"/>
              </w:tabs>
              <w:spacing w:before="10" w:line="254" w:lineRule="auto"/>
              <w:ind w:right="23"/>
            </w:pPr>
            <w:r>
              <w:t>Полифункциональный</w:t>
            </w:r>
            <w:r>
              <w:rPr>
                <w:spacing w:val="4"/>
              </w:rPr>
              <w:t xml:space="preserve"> </w:t>
            </w:r>
            <w:r>
              <w:t>материал</w:t>
            </w:r>
            <w:r>
              <w:rPr>
                <w:spacing w:val="1"/>
              </w:rPr>
              <w:t xml:space="preserve"> </w:t>
            </w:r>
            <w:r>
              <w:t>становится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только</w:t>
            </w:r>
            <w:r>
              <w:rPr>
                <w:spacing w:val="-4"/>
              </w:rPr>
              <w:t xml:space="preserve"> </w:t>
            </w:r>
            <w:r>
              <w:t>предметами</w:t>
            </w:r>
            <w:r>
              <w:rPr>
                <w:spacing w:val="3"/>
              </w:rPr>
              <w:t xml:space="preserve"> </w:t>
            </w:r>
            <w:r>
              <w:t>заместителями</w:t>
            </w:r>
            <w:r>
              <w:rPr>
                <w:spacing w:val="3"/>
              </w:rPr>
              <w:t xml:space="preserve"> </w:t>
            </w:r>
            <w:r>
              <w:t>(брусок</w:t>
            </w:r>
            <w:r>
              <w:rPr>
                <w:spacing w:val="1"/>
              </w:rPr>
              <w:t xml:space="preserve"> </w:t>
            </w:r>
            <w:r>
              <w:t>конструктора в качестве мыла, скакалка в качестве вожжей, палочка в качестве ложки,</w:t>
            </w:r>
            <w:r>
              <w:rPr>
                <w:spacing w:val="1"/>
              </w:rPr>
              <w:t xml:space="preserve"> </w:t>
            </w:r>
            <w:r>
              <w:t>градусника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расчѐски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 xml:space="preserve">др.),  </w:t>
            </w:r>
            <w:r>
              <w:rPr>
                <w:spacing w:val="30"/>
              </w:rPr>
              <w:t xml:space="preserve"> </w:t>
            </w:r>
            <w:r>
              <w:t xml:space="preserve">но  </w:t>
            </w:r>
            <w:r>
              <w:rPr>
                <w:spacing w:val="23"/>
              </w:rPr>
              <w:t xml:space="preserve"> </w:t>
            </w:r>
            <w:r>
              <w:t xml:space="preserve">и  </w:t>
            </w:r>
            <w:r>
              <w:rPr>
                <w:spacing w:val="28"/>
              </w:rPr>
              <w:t xml:space="preserve"> </w:t>
            </w:r>
            <w:r>
              <w:t>выступает</w:t>
            </w:r>
            <w:r>
              <w:tab/>
            </w:r>
            <w:r>
              <w:t xml:space="preserve">в  </w:t>
            </w:r>
            <w:r>
              <w:rPr>
                <w:spacing w:val="29"/>
              </w:rPr>
              <w:t xml:space="preserve"> </w:t>
            </w:r>
            <w:r>
              <w:t>качестве</w:t>
            </w:r>
            <w:r>
              <w:tab/>
            </w:r>
            <w:r>
              <w:t>игрушек-персонажей</w:t>
            </w:r>
            <w:r>
              <w:rPr>
                <w:spacing w:val="1"/>
              </w:rPr>
              <w:t xml:space="preserve"> </w:t>
            </w:r>
            <w:r>
              <w:t>(конусы,</w:t>
            </w:r>
            <w:r>
              <w:rPr>
                <w:spacing w:val="1"/>
              </w:rPr>
              <w:t xml:space="preserve"> </w:t>
            </w:r>
            <w:r>
              <w:t>цилиндрики,</w:t>
            </w:r>
            <w:r>
              <w:tab/>
            </w:r>
            <w:r>
              <w:t>рукавицы,</w:t>
            </w:r>
            <w:r>
              <w:tab/>
            </w:r>
            <w:r>
              <w:t>бросовый</w:t>
            </w:r>
            <w:r>
              <w:tab/>
            </w:r>
            <w:r>
              <w:t>материал</w:t>
            </w:r>
            <w:r>
              <w:tab/>
            </w:r>
            <w:r>
              <w:t>(средней</w:t>
            </w:r>
            <w:r>
              <w:tab/>
            </w:r>
            <w:r>
              <w:rPr>
                <w:spacing w:val="-1"/>
              </w:rPr>
              <w:t xml:space="preserve">величины), </w:t>
            </w:r>
            <w:r>
              <w:t>пластиковые</w:t>
            </w:r>
            <w:r>
              <w:rPr>
                <w:spacing w:val="-52"/>
              </w:rPr>
              <w:t xml:space="preserve"> </w:t>
            </w:r>
            <w:r>
              <w:t>бутылки</w:t>
            </w:r>
            <w:r>
              <w:rPr>
                <w:spacing w:val="37"/>
              </w:rPr>
              <w:t xml:space="preserve"> </w:t>
            </w:r>
            <w:r>
              <w:t>+</w:t>
            </w:r>
            <w:r>
              <w:rPr>
                <w:spacing w:val="35"/>
              </w:rPr>
              <w:t xml:space="preserve"> </w:t>
            </w:r>
            <w:r>
              <w:t>разноцветные</w:t>
            </w:r>
            <w:r>
              <w:rPr>
                <w:spacing w:val="30"/>
              </w:rPr>
              <w:t xml:space="preserve"> </w:t>
            </w:r>
            <w:r>
              <w:t>лоскуты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верѐвочки).</w:t>
            </w:r>
            <w:r>
              <w:rPr>
                <w:spacing w:val="39"/>
              </w:rPr>
              <w:t xml:space="preserve"> </w:t>
            </w:r>
            <w:r>
              <w:t>Нередко</w:t>
            </w:r>
          </w:p>
          <w:p>
            <w:pPr>
              <w:pStyle w:val="14"/>
              <w:tabs>
                <w:tab w:val="left" w:pos="1421"/>
                <w:tab w:val="left" w:pos="2127"/>
                <w:tab w:val="left" w:pos="2837"/>
                <w:tab w:val="left" w:pos="4254"/>
                <w:tab w:val="left" w:pos="5670"/>
                <w:tab w:val="left" w:pos="7985"/>
              </w:tabs>
              <w:spacing w:line="238" w:lineRule="exact"/>
            </w:pPr>
            <w:r>
              <w:t>атрибуты</w:t>
            </w:r>
            <w:r>
              <w:tab/>
            </w:r>
            <w:r>
              <w:t>игр</w:t>
            </w:r>
            <w:r>
              <w:tab/>
            </w:r>
            <w:r>
              <w:t>с</w:t>
            </w:r>
            <w:r>
              <w:tab/>
            </w:r>
            <w:r>
              <w:t>правилами</w:t>
            </w:r>
            <w:r>
              <w:tab/>
            </w:r>
            <w:r>
              <w:t>становятся</w:t>
            </w:r>
            <w:r>
              <w:tab/>
            </w:r>
            <w:r>
              <w:t>полифункциональным</w:t>
            </w:r>
            <w:r>
              <w:tab/>
            </w:r>
            <w:r>
              <w:t>материалом</w:t>
            </w:r>
          </w:p>
          <w:p>
            <w:pPr>
              <w:pStyle w:val="14"/>
              <w:spacing w:before="2" w:line="238" w:lineRule="exact"/>
            </w:pPr>
            <w:r>
              <w:t>(карточки,</w:t>
            </w:r>
            <w:r>
              <w:rPr>
                <w:spacing w:val="1"/>
              </w:rPr>
              <w:t xml:space="preserve"> </w:t>
            </w:r>
            <w:r>
              <w:t>фишки,</w:t>
            </w:r>
            <w:r>
              <w:rPr>
                <w:spacing w:val="-3"/>
              </w:rPr>
              <w:t xml:space="preserve"> </w:t>
            </w:r>
            <w:r>
              <w:t>шахматные</w:t>
            </w:r>
            <w:r>
              <w:rPr>
                <w:spacing w:val="-11"/>
              </w:rPr>
              <w:t xml:space="preserve"> </w:t>
            </w:r>
            <w:r>
              <w:t>фигурки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пр.).</w:t>
            </w:r>
          </w:p>
        </w:tc>
      </w:tr>
    </w:tbl>
    <w:p>
      <w:pPr>
        <w:pStyle w:val="10"/>
        <w:spacing w:before="4"/>
        <w:ind w:left="0" w:firstLine="0"/>
        <w:jc w:val="left"/>
        <w:rPr>
          <w:sz w:val="26"/>
        </w:rPr>
      </w:pPr>
    </w:p>
    <w:p>
      <w:pPr>
        <w:pStyle w:val="2"/>
        <w:spacing w:before="1" w:line="240" w:lineRule="auto"/>
        <w:ind w:left="3123"/>
      </w:pPr>
      <w:bookmarkStart w:id="51" w:name="Трансформация_среды_и_маркеры_условного_"/>
      <w:bookmarkEnd w:id="51"/>
      <w:r>
        <w:t>Трансформация</w:t>
      </w:r>
      <w:r>
        <w:rPr>
          <w:spacing w:val="-9"/>
        </w:rPr>
        <w:t xml:space="preserve"> </w:t>
      </w:r>
      <w:r>
        <w:t>среды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маркеры</w:t>
      </w:r>
      <w:r>
        <w:rPr>
          <w:spacing w:val="-14"/>
        </w:rPr>
        <w:t xml:space="preserve"> </w:t>
      </w:r>
      <w:r>
        <w:t>условного</w:t>
      </w:r>
      <w:r>
        <w:rPr>
          <w:spacing w:val="-9"/>
        </w:rPr>
        <w:t xml:space="preserve"> </w:t>
      </w:r>
      <w:r>
        <w:t>пространства</w:t>
      </w:r>
    </w:p>
    <w:p>
      <w:pPr>
        <w:pStyle w:val="10"/>
        <w:spacing w:before="1"/>
        <w:ind w:right="786"/>
      </w:pPr>
      <w:r>
        <w:t>Трансформируемость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от</w:t>
      </w:r>
      <w:r>
        <w:rPr>
          <w:spacing w:val="1"/>
        </w:rPr>
        <w:t xml:space="preserve"> </w:t>
      </w:r>
      <w:r>
        <w:t>меняющихся</w:t>
      </w:r>
      <w:r>
        <w:rPr>
          <w:spacing w:val="1"/>
        </w:rPr>
        <w:t xml:space="preserve"> </w:t>
      </w:r>
      <w:r>
        <w:t>интересов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возможностей</w:t>
      </w:r>
      <w:r>
        <w:rPr>
          <w:spacing w:val="6"/>
        </w:rPr>
        <w:t xml:space="preserve"> </w:t>
      </w:r>
      <w:r>
        <w:t>детей.</w:t>
      </w:r>
    </w:p>
    <w:p>
      <w:pPr>
        <w:pStyle w:val="10"/>
        <w:spacing w:line="242" w:lineRule="auto"/>
        <w:ind w:right="785"/>
      </w:pPr>
      <w:r>
        <w:t>Размещение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гибкое</w:t>
      </w:r>
      <w:r>
        <w:rPr>
          <w:spacing w:val="1"/>
        </w:rPr>
        <w:t xml:space="preserve"> </w:t>
      </w:r>
      <w:r>
        <w:t>зонирование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трансформации</w:t>
      </w:r>
      <w:r>
        <w:rPr>
          <w:spacing w:val="38"/>
        </w:rPr>
        <w:t xml:space="preserve"> </w:t>
      </w:r>
      <w:r>
        <w:t>среды</w:t>
      </w:r>
      <w:r>
        <w:rPr>
          <w:spacing w:val="41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учетом</w:t>
      </w:r>
      <w:r>
        <w:rPr>
          <w:spacing w:val="42"/>
        </w:rPr>
        <w:t xml:space="preserve"> </w:t>
      </w:r>
      <w:r>
        <w:t>стоящих</w:t>
      </w:r>
      <w:r>
        <w:rPr>
          <w:spacing w:val="41"/>
        </w:rPr>
        <w:t xml:space="preserve"> </w:t>
      </w:r>
      <w:r>
        <w:t>воспитательных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образовательных</w:t>
      </w:r>
      <w:r>
        <w:rPr>
          <w:spacing w:val="41"/>
        </w:rPr>
        <w:t xml:space="preserve"> </w:t>
      </w:r>
      <w:r>
        <w:t>задач,</w:t>
      </w:r>
      <w:r>
        <w:rPr>
          <w:spacing w:val="35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t>игровых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firstLine="0"/>
      </w:pPr>
      <w:r>
        <w:t>замыслов</w:t>
      </w:r>
      <w:r>
        <w:rPr>
          <w:spacing w:val="-2"/>
        </w:rPr>
        <w:t xml:space="preserve"> </w:t>
      </w:r>
      <w:r>
        <w:t>детей.</w:t>
      </w:r>
    </w:p>
    <w:p>
      <w:pPr>
        <w:pStyle w:val="10"/>
        <w:spacing w:before="3" w:line="237" w:lineRule="auto"/>
        <w:ind w:right="779"/>
      </w:pPr>
      <w:r>
        <w:t>Так,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сгруппировать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пространствам: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rPr>
          <w:spacing w:val="-4"/>
        </w:rPr>
        <w:t>активной</w:t>
      </w:r>
      <w:r>
        <w:rPr>
          <w:spacing w:val="-6"/>
        </w:rPr>
        <w:t xml:space="preserve"> </w:t>
      </w:r>
      <w:r>
        <w:rPr>
          <w:spacing w:val="-4"/>
        </w:rPr>
        <w:t>деятельности,</w:t>
      </w:r>
      <w:r>
        <w:rPr>
          <w:spacing w:val="-5"/>
        </w:rPr>
        <w:t xml:space="preserve"> </w:t>
      </w:r>
      <w:r>
        <w:rPr>
          <w:spacing w:val="-4"/>
        </w:rPr>
        <w:t>пространству</w:t>
      </w:r>
      <w:r>
        <w:rPr>
          <w:spacing w:val="-12"/>
        </w:rPr>
        <w:t xml:space="preserve"> </w:t>
      </w:r>
      <w:r>
        <w:rPr>
          <w:spacing w:val="-4"/>
        </w:rPr>
        <w:t>спокойной</w:t>
      </w:r>
      <w:r>
        <w:rPr>
          <w:spacing w:val="-5"/>
        </w:rPr>
        <w:t xml:space="preserve"> </w:t>
      </w:r>
      <w:r>
        <w:rPr>
          <w:spacing w:val="-3"/>
        </w:rPr>
        <w:t>деятельности</w:t>
      </w:r>
      <w:r>
        <w:rPr>
          <w:spacing w:val="-4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пространству</w:t>
      </w:r>
      <w:r>
        <w:rPr>
          <w:spacing w:val="-12"/>
        </w:rPr>
        <w:t xml:space="preserve"> </w:t>
      </w:r>
      <w:r>
        <w:rPr>
          <w:spacing w:val="-3"/>
        </w:rPr>
        <w:t>познания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5"/>
        </w:rPr>
        <w:t xml:space="preserve"> </w:t>
      </w:r>
      <w:r>
        <w:rPr>
          <w:spacing w:val="-3"/>
        </w:rPr>
        <w:t>творчества.</w:t>
      </w:r>
    </w:p>
    <w:p>
      <w:pPr>
        <w:pStyle w:val="10"/>
        <w:spacing w:before="1"/>
        <w:ind w:right="777"/>
      </w:pPr>
      <w:r>
        <w:rPr>
          <w:spacing w:val="-4"/>
        </w:rPr>
        <w:t xml:space="preserve">В пространстве активной деятельности </w:t>
      </w:r>
      <w:r>
        <w:rPr>
          <w:spacing w:val="-3"/>
        </w:rPr>
        <w:t>может размещаться оборудование, связанное с двига-тельной</w:t>
      </w:r>
      <w:r>
        <w:rPr>
          <w:spacing w:val="-52"/>
        </w:rPr>
        <w:t xml:space="preserve"> </w:t>
      </w:r>
      <w:r>
        <w:rPr>
          <w:spacing w:val="-4"/>
        </w:rPr>
        <w:t xml:space="preserve">активностью, сюжетно-ролевыми играми и т.д. В пространстве спокойной деятельности </w:t>
      </w:r>
      <w:r>
        <w:rPr>
          <w:spacing w:val="-3"/>
        </w:rPr>
        <w:t>– зона релаксации,</w:t>
      </w:r>
      <w:r>
        <w:rPr>
          <w:spacing w:val="-2"/>
        </w:rPr>
        <w:t xml:space="preserve"> </w:t>
      </w:r>
      <w:r>
        <w:rPr>
          <w:spacing w:val="-1"/>
        </w:rPr>
        <w:t>конструктивные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театрализованные</w:t>
      </w:r>
      <w:r>
        <w:rPr>
          <w:spacing w:val="-13"/>
        </w:rPr>
        <w:t xml:space="preserve"> </w:t>
      </w:r>
      <w:r>
        <w:rPr>
          <w:spacing w:val="-1"/>
        </w:rPr>
        <w:t>игры,</w:t>
      </w:r>
      <w:r>
        <w:rPr>
          <w:spacing w:val="-6"/>
        </w:rPr>
        <w:t xml:space="preserve"> </w:t>
      </w:r>
      <w:r>
        <w:rPr>
          <w:spacing w:val="-1"/>
        </w:rPr>
        <w:t>настольные</w:t>
      </w:r>
      <w:r>
        <w:rPr>
          <w:spacing w:val="-12"/>
        </w:rPr>
        <w:t xml:space="preserve"> </w:t>
      </w:r>
      <w:r>
        <w:rPr>
          <w:spacing w:val="-1"/>
        </w:rPr>
        <w:t>игры,</w:t>
      </w:r>
      <w:r>
        <w:rPr>
          <w:spacing w:val="-6"/>
        </w:rPr>
        <w:t xml:space="preserve"> </w:t>
      </w:r>
      <w:r>
        <w:rPr>
          <w:spacing w:val="-1"/>
        </w:rPr>
        <w:t>книги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мягкая</w:t>
      </w:r>
      <w:r>
        <w:rPr>
          <w:spacing w:val="-5"/>
        </w:rPr>
        <w:t xml:space="preserve"> </w:t>
      </w:r>
      <w:r>
        <w:rPr>
          <w:spacing w:val="-1"/>
        </w:rPr>
        <w:t>детская</w:t>
      </w:r>
      <w:r>
        <w:rPr>
          <w:spacing w:val="-8"/>
        </w:rPr>
        <w:t xml:space="preserve"> </w:t>
      </w:r>
      <w:r>
        <w:t>мебель,</w:t>
      </w:r>
      <w:r>
        <w:rPr>
          <w:spacing w:val="-9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приема</w:t>
      </w:r>
      <w:r>
        <w:rPr>
          <w:spacing w:val="-53"/>
        </w:rPr>
        <w:t xml:space="preserve"> </w:t>
      </w:r>
      <w:r>
        <w:rPr>
          <w:spacing w:val="-5"/>
        </w:rPr>
        <w:t>пищи</w:t>
      </w:r>
      <w:r>
        <w:rPr>
          <w:spacing w:val="-15"/>
        </w:rPr>
        <w:t xml:space="preserve"> </w:t>
      </w:r>
      <w:r>
        <w:rPr>
          <w:spacing w:val="-5"/>
        </w:rPr>
        <w:t>и</w:t>
      </w:r>
      <w:r>
        <w:rPr>
          <w:spacing w:val="-10"/>
        </w:rPr>
        <w:t xml:space="preserve"> </w:t>
      </w:r>
      <w:r>
        <w:rPr>
          <w:spacing w:val="-5"/>
        </w:rPr>
        <w:t>иное. Пространство</w:t>
      </w:r>
      <w:r>
        <w:rPr>
          <w:spacing w:val="-12"/>
        </w:rPr>
        <w:t xml:space="preserve"> </w:t>
      </w:r>
      <w:r>
        <w:rPr>
          <w:spacing w:val="-5"/>
        </w:rPr>
        <w:t>познания</w:t>
      </w:r>
      <w:r>
        <w:rPr>
          <w:spacing w:val="-13"/>
        </w:rPr>
        <w:t xml:space="preserve"> </w:t>
      </w:r>
      <w:r>
        <w:rPr>
          <w:spacing w:val="-5"/>
        </w:rPr>
        <w:t>и</w:t>
      </w:r>
      <w:r>
        <w:rPr>
          <w:spacing w:val="-6"/>
        </w:rPr>
        <w:t xml:space="preserve"> </w:t>
      </w:r>
      <w:r>
        <w:rPr>
          <w:spacing w:val="-5"/>
        </w:rPr>
        <w:t>творчества может</w:t>
      </w:r>
      <w:r>
        <w:rPr>
          <w:spacing w:val="-8"/>
        </w:rPr>
        <w:t xml:space="preserve"> </w:t>
      </w:r>
      <w:r>
        <w:rPr>
          <w:spacing w:val="-4"/>
        </w:rPr>
        <w:t>включать</w:t>
      </w:r>
    </w:p>
    <w:p>
      <w:pPr>
        <w:pStyle w:val="10"/>
        <w:spacing w:before="2"/>
        <w:ind w:right="776" w:firstLine="0"/>
      </w:pPr>
      <w:r>
        <w:rPr>
          <w:spacing w:val="-3"/>
        </w:rPr>
        <w:t xml:space="preserve">оборудование для экспериментирования, оборудование для творчества. При </w:t>
      </w:r>
      <w:r>
        <w:rPr>
          <w:spacing w:val="-2"/>
        </w:rPr>
        <w:t>этом следует учитывать, что</w:t>
      </w:r>
      <w:r>
        <w:rPr>
          <w:spacing w:val="-1"/>
        </w:rPr>
        <w:t xml:space="preserve"> </w:t>
      </w:r>
      <w:r>
        <w:rPr>
          <w:spacing w:val="-5"/>
        </w:rPr>
        <w:t xml:space="preserve">любое деление условно, </w:t>
      </w:r>
      <w:r>
        <w:rPr>
          <w:spacing w:val="-4"/>
        </w:rPr>
        <w:t>поскольку текущая задача или замысел детей могут трансформироватьвсѐ групповое</w:t>
      </w:r>
      <w:r>
        <w:rPr>
          <w:spacing w:val="-52"/>
        </w:rPr>
        <w:t xml:space="preserve"> </w:t>
      </w:r>
      <w:r>
        <w:rPr>
          <w:spacing w:val="-4"/>
        </w:rPr>
        <w:t xml:space="preserve">помещение в пространство для активной деятельности или пространство познания </w:t>
      </w:r>
      <w:r>
        <w:rPr>
          <w:spacing w:val="-3"/>
        </w:rPr>
        <w:t>итворчества. Необходимо</w:t>
      </w:r>
      <w:r>
        <w:rPr>
          <w:spacing w:val="-52"/>
        </w:rPr>
        <w:t xml:space="preserve"> </w:t>
      </w:r>
      <w:r>
        <w:t>помнить и о том, что познанием и творчеством пронизана вся жизнь детей, поэтому, например, при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организации театрализованной игры, вся группа может превратиться в «театральный </w:t>
      </w:r>
      <w:r>
        <w:t>зал» или увлекшись</w:t>
      </w:r>
      <w:r>
        <w:rPr>
          <w:spacing w:val="1"/>
        </w:rPr>
        <w:t xml:space="preserve"> </w:t>
      </w:r>
      <w:r>
        <w:t>какой-то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развернут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сюжетно-ролевую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и тогда</w:t>
      </w:r>
      <w:r>
        <w:rPr>
          <w:spacing w:val="1"/>
        </w:rPr>
        <w:t xml:space="preserve"> </w:t>
      </w:r>
      <w:r>
        <w:t>всѐ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-23"/>
        </w:rPr>
        <w:t xml:space="preserve"> </w:t>
      </w:r>
      <w:r>
        <w:t>активной</w:t>
      </w:r>
      <w:r>
        <w:rPr>
          <w:spacing w:val="-17"/>
        </w:rPr>
        <w:t xml:space="preserve"> </w:t>
      </w:r>
      <w:r>
        <w:t>деятельности.</w:t>
      </w:r>
    </w:p>
    <w:p>
      <w:pPr>
        <w:pStyle w:val="10"/>
        <w:spacing w:before="5"/>
        <w:ind w:left="0" w:firstLine="0"/>
        <w:jc w:val="left"/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89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1133" w:type="dxa"/>
          </w:tcPr>
          <w:p>
            <w:pPr>
              <w:pStyle w:val="14"/>
              <w:spacing w:before="10" w:line="254" w:lineRule="auto"/>
              <w:ind w:right="129"/>
            </w:pPr>
            <w:r>
              <w:t>младший</w:t>
            </w:r>
            <w:r>
              <w:rPr>
                <w:spacing w:val="-52"/>
              </w:rPr>
              <w:t xml:space="preserve"> </w:t>
            </w:r>
            <w:r>
              <w:t>возраст</w:t>
            </w:r>
          </w:p>
        </w:tc>
        <w:tc>
          <w:tcPr>
            <w:tcW w:w="8936" w:type="dxa"/>
          </w:tcPr>
          <w:p>
            <w:pPr>
              <w:pStyle w:val="14"/>
              <w:ind w:right="90"/>
              <w:jc w:val="both"/>
            </w:pPr>
            <w:r>
              <w:t>Прототипические,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готовые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использованию.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r>
              <w:t>предметы,</w:t>
            </w:r>
            <w:r>
              <w:rPr>
                <w:spacing w:val="1"/>
              </w:rPr>
              <w:t xml:space="preserve"> </w:t>
            </w:r>
            <w:r>
              <w:t>имитирующие</w:t>
            </w:r>
            <w:r>
              <w:rPr>
                <w:spacing w:val="1"/>
              </w:rPr>
              <w:t xml:space="preserve"> </w:t>
            </w:r>
            <w:r>
              <w:t>бытовую</w:t>
            </w:r>
            <w:r>
              <w:rPr>
                <w:spacing w:val="1"/>
              </w:rPr>
              <w:t xml:space="preserve"> </w:t>
            </w:r>
            <w:r>
              <w:t>обстановку:</w:t>
            </w:r>
            <w:r>
              <w:rPr>
                <w:spacing w:val="1"/>
              </w:rPr>
              <w:t xml:space="preserve"> </w:t>
            </w:r>
            <w:r>
              <w:t>крупная</w:t>
            </w:r>
            <w:r>
              <w:rPr>
                <w:spacing w:val="1"/>
              </w:rPr>
              <w:t xml:space="preserve"> </w:t>
            </w:r>
            <w:r>
              <w:t>игрушечная</w:t>
            </w:r>
            <w:r>
              <w:rPr>
                <w:spacing w:val="1"/>
              </w:rPr>
              <w:t xml:space="preserve"> </w:t>
            </w:r>
            <w:r>
              <w:t>мебель,</w:t>
            </w:r>
            <w:r>
              <w:rPr>
                <w:spacing w:val="1"/>
              </w:rPr>
              <w:t xml:space="preserve"> </w:t>
            </w:r>
            <w:r>
              <w:t>соразмерная</w:t>
            </w:r>
            <w:r>
              <w:rPr>
                <w:spacing w:val="1"/>
              </w:rPr>
              <w:t xml:space="preserve"> </w:t>
            </w:r>
            <w:r>
              <w:t>самому</w:t>
            </w:r>
            <w:r>
              <w:rPr>
                <w:spacing w:val="1"/>
              </w:rPr>
              <w:t xml:space="preserve"> </w:t>
            </w:r>
            <w:r>
              <w:t>ребенку и большим куклам (кроватка, стол, стулья), кухонный шкафчик, кухонная плита и</w:t>
            </w:r>
            <w:r>
              <w:rPr>
                <w:spacing w:val="1"/>
              </w:rPr>
              <w:t xml:space="preserve"> </w:t>
            </w:r>
            <w:r>
              <w:t>т.п. Этомогут быть также имитаторы жилища (ширма-домик, теремок),крупные предметы,</w:t>
            </w:r>
            <w:r>
              <w:rPr>
                <w:spacing w:val="1"/>
              </w:rPr>
              <w:t xml:space="preserve"> </w:t>
            </w:r>
            <w:r>
              <w:t>моделирующие пространство транспортного средства</w:t>
            </w:r>
            <w:r>
              <w:rPr>
                <w:spacing w:val="1"/>
              </w:rPr>
              <w:t xml:space="preserve"> </w:t>
            </w:r>
            <w:r>
              <w:t>(«остов»</w:t>
            </w:r>
            <w:r>
              <w:rPr>
                <w:spacing w:val="1"/>
              </w:rPr>
              <w:t xml:space="preserve"> </w:t>
            </w:r>
            <w:r>
              <w:t>автомобиля,</w:t>
            </w:r>
            <w:r>
              <w:rPr>
                <w:spacing w:val="1"/>
              </w:rPr>
              <w:t xml:space="preserve"> </w:t>
            </w:r>
            <w:r>
              <w:t>автобуса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рулем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узнаваемым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«фасадом»),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которые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дети могут</w:t>
            </w:r>
            <w:r>
              <w:rPr>
                <w:spacing w:val="-3"/>
              </w:rPr>
              <w:t xml:space="preserve"> </w:t>
            </w:r>
            <w:r>
              <w:t>заходить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размещаться</w:t>
            </w:r>
            <w:r>
              <w:rPr>
                <w:spacing w:val="-3"/>
              </w:rPr>
              <w:t xml:space="preserve"> </w:t>
            </w:r>
            <w:r>
              <w:t>внутри.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133" w:type="dxa"/>
          </w:tcPr>
          <w:p>
            <w:pPr>
              <w:pStyle w:val="14"/>
              <w:spacing w:before="10" w:line="254" w:lineRule="auto"/>
              <w:ind w:right="222"/>
            </w:pPr>
            <w:r>
              <w:t>средний</w:t>
            </w:r>
            <w:r>
              <w:rPr>
                <w:spacing w:val="-53"/>
              </w:rPr>
              <w:t xml:space="preserve"> </w:t>
            </w:r>
            <w:r>
              <w:t>возраст</w:t>
            </w:r>
          </w:p>
        </w:tc>
        <w:tc>
          <w:tcPr>
            <w:tcW w:w="8936" w:type="dxa"/>
          </w:tcPr>
          <w:p>
            <w:pPr>
              <w:pStyle w:val="14"/>
              <w:ind w:right="91"/>
              <w:jc w:val="both"/>
            </w:pPr>
            <w:r>
              <w:t>Сохраняют свои характеристики, являясь примерно такими же, как и в младшей группе.</w:t>
            </w:r>
            <w:r>
              <w:rPr>
                <w:spacing w:val="1"/>
              </w:rPr>
              <w:t xml:space="preserve"> </w:t>
            </w:r>
            <w:r>
              <w:t>Однако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состав</w:t>
            </w:r>
            <w:r>
              <w:rPr>
                <w:spacing w:val="1"/>
              </w:rPr>
              <w:t xml:space="preserve"> </w:t>
            </w:r>
            <w:r>
              <w:t>обогащается</w:t>
            </w:r>
            <w:r>
              <w:rPr>
                <w:spacing w:val="1"/>
              </w:rPr>
              <w:t xml:space="preserve"> </w:t>
            </w:r>
            <w:r>
              <w:t>безликой</w:t>
            </w:r>
            <w:r>
              <w:rPr>
                <w:spacing w:val="1"/>
              </w:rPr>
              <w:t xml:space="preserve"> </w:t>
            </w:r>
            <w:r>
              <w:t>ширмой-</w:t>
            </w:r>
            <w:r>
              <w:rPr>
                <w:spacing w:val="1"/>
              </w:rPr>
              <w:t xml:space="preserve"> </w:t>
            </w:r>
            <w:r>
              <w:t>прилавком,</w:t>
            </w:r>
            <w:r>
              <w:rPr>
                <w:spacing w:val="1"/>
              </w:rPr>
              <w:t xml:space="preserve"> </w:t>
            </w:r>
            <w:r>
              <w:t>которая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иметь</w:t>
            </w:r>
            <w:r>
              <w:rPr>
                <w:spacing w:val="1"/>
              </w:rPr>
              <w:t xml:space="preserve"> </w:t>
            </w:r>
            <w:r>
              <w:t>многофункциональное значение – магазина, аптеки, кукольного театра и пр., в зависимости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расширяющихся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игровых</w:t>
            </w:r>
            <w:r>
              <w:rPr>
                <w:spacing w:val="1"/>
              </w:rPr>
              <w:t xml:space="preserve"> </w:t>
            </w:r>
            <w:r>
              <w:t>интересов,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качестве</w:t>
            </w:r>
            <w:r>
              <w:rPr>
                <w:spacing w:val="1"/>
              </w:rPr>
              <w:t xml:space="preserve"> </w:t>
            </w:r>
            <w:r>
              <w:t>автомобиля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использоваться</w:t>
            </w:r>
            <w:r>
              <w:rPr>
                <w:spacing w:val="26"/>
              </w:rPr>
              <w:t xml:space="preserve"> </w:t>
            </w:r>
            <w:r>
              <w:t>уже</w:t>
            </w:r>
            <w:r>
              <w:rPr>
                <w:spacing w:val="24"/>
              </w:rPr>
              <w:t xml:space="preserve"> </w:t>
            </w:r>
            <w:r>
              <w:t>скамеечка</w:t>
            </w:r>
            <w:r>
              <w:rPr>
                <w:spacing w:val="32"/>
              </w:rPr>
              <w:t xml:space="preserve"> </w:t>
            </w:r>
            <w:r>
              <w:t>со</w:t>
            </w:r>
            <w:r>
              <w:rPr>
                <w:spacing w:val="24"/>
              </w:rPr>
              <w:t xml:space="preserve"> </w:t>
            </w:r>
            <w:r>
              <w:t>съемным</w:t>
            </w:r>
            <w:r>
              <w:rPr>
                <w:spacing w:val="29"/>
              </w:rPr>
              <w:t xml:space="preserve"> </w:t>
            </w:r>
            <w:r>
              <w:t>рулем</w:t>
            </w:r>
            <w:r>
              <w:rPr>
                <w:spacing w:val="24"/>
              </w:rPr>
              <w:t xml:space="preserve"> </w:t>
            </w:r>
            <w:r>
              <w:t>на</w:t>
            </w:r>
            <w:r>
              <w:rPr>
                <w:spacing w:val="27"/>
              </w:rPr>
              <w:t xml:space="preserve"> </w:t>
            </w:r>
            <w:r>
              <w:t>одном</w:t>
            </w:r>
            <w:r>
              <w:rPr>
                <w:spacing w:val="28"/>
              </w:rPr>
              <w:t xml:space="preserve"> </w:t>
            </w:r>
            <w:r>
              <w:t>конце</w:t>
            </w:r>
            <w:r>
              <w:rPr>
                <w:spacing w:val="18"/>
              </w:rPr>
              <w:t xml:space="preserve"> </w:t>
            </w:r>
            <w:r>
              <w:t>(на</w:t>
            </w:r>
            <w:r>
              <w:rPr>
                <w:spacing w:val="17"/>
              </w:rPr>
              <w:t xml:space="preserve"> </w:t>
            </w:r>
            <w:r>
              <w:t>ней</w:t>
            </w:r>
            <w:r>
              <w:rPr>
                <w:spacing w:val="20"/>
              </w:rPr>
              <w:t xml:space="preserve"> </w:t>
            </w:r>
            <w:r>
              <w:t>помещаются</w:t>
            </w:r>
          </w:p>
          <w:p>
            <w:pPr>
              <w:pStyle w:val="14"/>
              <w:jc w:val="both"/>
            </w:pPr>
            <w:r>
              <w:rPr>
                <w:spacing w:val="-1"/>
              </w:rPr>
              <w:t>«водитель»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пара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«пассажиров»).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3" w:hRule="atLeast"/>
        </w:trPr>
        <w:tc>
          <w:tcPr>
            <w:tcW w:w="1133" w:type="dxa"/>
          </w:tcPr>
          <w:p>
            <w:pPr>
              <w:pStyle w:val="14"/>
              <w:spacing w:before="10" w:line="254" w:lineRule="auto"/>
              <w:ind w:right="186"/>
            </w:pPr>
            <w:r>
              <w:t>старший</w:t>
            </w:r>
            <w:r>
              <w:rPr>
                <w:spacing w:val="-52"/>
              </w:rPr>
              <w:t xml:space="preserve"> </w:t>
            </w:r>
            <w:r>
              <w:t>возраст</w:t>
            </w:r>
          </w:p>
        </w:tc>
        <w:tc>
          <w:tcPr>
            <w:tcW w:w="8936" w:type="dxa"/>
          </w:tcPr>
          <w:p>
            <w:pPr>
              <w:pStyle w:val="14"/>
              <w:ind w:right="87"/>
              <w:jc w:val="both"/>
            </w:pPr>
            <w:r>
              <w:t>Становятся</w:t>
            </w:r>
            <w:r>
              <w:rPr>
                <w:spacing w:val="1"/>
              </w:rPr>
              <w:t xml:space="preserve"> </w:t>
            </w:r>
            <w:r>
              <w:t>особенно ценными</w:t>
            </w:r>
            <w:r>
              <w:rPr>
                <w:spacing w:val="1"/>
              </w:rPr>
              <w:t xml:space="preserve"> </w:t>
            </w:r>
            <w:r>
              <w:t>для детской</w:t>
            </w:r>
            <w:r>
              <w:rPr>
                <w:spacing w:val="1"/>
              </w:rPr>
              <w:t xml:space="preserve"> </w:t>
            </w:r>
            <w:r>
              <w:t>игры.</w:t>
            </w:r>
            <w:r>
              <w:rPr>
                <w:spacing w:val="1"/>
              </w:rPr>
              <w:t xml:space="preserve"> </w:t>
            </w:r>
            <w:r>
              <w:t>Они претерпевают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двух</w:t>
            </w:r>
            <w:r>
              <w:rPr>
                <w:spacing w:val="1"/>
              </w:rPr>
              <w:t xml:space="preserve"> </w:t>
            </w:r>
            <w:r>
              <w:t>направлениях. Первое – в сторону большей реалистичности и уменьшения в размерах. Это</w:t>
            </w:r>
            <w:r>
              <w:rPr>
                <w:spacing w:val="1"/>
              </w:rPr>
              <w:t xml:space="preserve"> </w:t>
            </w:r>
            <w:r>
              <w:t>средней величины кукольные дома и мебель для них, различного рода строения – гаражи,</w:t>
            </w:r>
            <w:r>
              <w:rPr>
                <w:spacing w:val="1"/>
              </w:rPr>
              <w:t xml:space="preserve"> </w:t>
            </w:r>
            <w:r>
              <w:t>фермы, соразмерные кукольным персонажам, а также строительные наборы специального</w:t>
            </w:r>
            <w:r>
              <w:rPr>
                <w:spacing w:val="1"/>
              </w:rPr>
              <w:t xml:space="preserve"> </w:t>
            </w:r>
            <w:r>
              <w:t>назначения – для возведения замка, крепости, сборных домиков и пр. Второе направление 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сторону</w:t>
            </w:r>
            <w:r>
              <w:rPr>
                <w:spacing w:val="56"/>
              </w:rPr>
              <w:t xml:space="preserve"> </w:t>
            </w:r>
            <w:r>
              <w:t>предметов,</w:t>
            </w:r>
            <w:r>
              <w:rPr>
                <w:spacing w:val="56"/>
              </w:rPr>
              <w:t xml:space="preserve"> </w:t>
            </w:r>
            <w:r>
              <w:t>более</w:t>
            </w:r>
            <w:r>
              <w:rPr>
                <w:spacing w:val="56"/>
              </w:rPr>
              <w:t xml:space="preserve"> </w:t>
            </w:r>
            <w:r>
              <w:t>условных,</w:t>
            </w:r>
            <w:r>
              <w:rPr>
                <w:spacing w:val="56"/>
              </w:rPr>
              <w:t xml:space="preserve"> </w:t>
            </w:r>
            <w:r>
              <w:t>не</w:t>
            </w:r>
            <w:r>
              <w:rPr>
                <w:spacing w:val="56"/>
              </w:rPr>
              <w:t xml:space="preserve"> </w:t>
            </w:r>
            <w:r>
              <w:t>имеющих</w:t>
            </w:r>
            <w:r>
              <w:rPr>
                <w:spacing w:val="56"/>
              </w:rPr>
              <w:t xml:space="preserve"> </w:t>
            </w:r>
            <w:r>
              <w:t>определенной</w:t>
            </w:r>
            <w:r>
              <w:rPr>
                <w:spacing w:val="56"/>
              </w:rPr>
              <w:t xml:space="preserve"> </w:t>
            </w:r>
            <w:r>
              <w:t>тематической</w:t>
            </w:r>
            <w:r>
              <w:rPr>
                <w:spacing w:val="1"/>
              </w:rPr>
              <w:t xml:space="preserve"> </w:t>
            </w:r>
            <w:r>
              <w:t>нагрузки</w:t>
            </w:r>
          </w:p>
          <w:p>
            <w:pPr>
              <w:pStyle w:val="14"/>
              <w:spacing w:line="274" w:lineRule="exact"/>
              <w:ind w:right="99"/>
              <w:jc w:val="both"/>
            </w:pPr>
            <w:r>
              <w:rPr>
                <w:spacing w:val="-1"/>
              </w:rPr>
              <w:t xml:space="preserve">(скамеечка с рулем-штурвалом на конце, универсальная </w:t>
            </w:r>
            <w:r>
              <w:t>складная рама или многочастная</w:t>
            </w:r>
            <w:r>
              <w:rPr>
                <w:spacing w:val="1"/>
              </w:rPr>
              <w:t xml:space="preserve"> </w:t>
            </w:r>
            <w:r>
              <w:t>ширма).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3" w:hRule="atLeast"/>
        </w:trPr>
        <w:tc>
          <w:tcPr>
            <w:tcW w:w="1133" w:type="dxa"/>
          </w:tcPr>
          <w:p>
            <w:pPr>
              <w:pStyle w:val="14"/>
              <w:ind w:right="34"/>
            </w:pPr>
            <w:r>
              <w:rPr>
                <w:spacing w:val="-1"/>
              </w:rPr>
              <w:t>подготови</w:t>
            </w:r>
            <w:r>
              <w:rPr>
                <w:spacing w:val="-52"/>
              </w:rPr>
              <w:t xml:space="preserve"> </w:t>
            </w:r>
            <w:r>
              <w:t>тельный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возраст</w:t>
            </w:r>
          </w:p>
        </w:tc>
        <w:tc>
          <w:tcPr>
            <w:tcW w:w="8936" w:type="dxa"/>
          </w:tcPr>
          <w:p>
            <w:pPr>
              <w:pStyle w:val="14"/>
              <w:spacing w:line="237" w:lineRule="auto"/>
              <w:ind w:right="94"/>
              <w:jc w:val="both"/>
            </w:pPr>
            <w:r>
              <w:t>Также претерпевают изменения в двух направлениях. Первое направление – изменение в</w:t>
            </w:r>
            <w:r>
              <w:rPr>
                <w:spacing w:val="1"/>
              </w:rPr>
              <w:t xml:space="preserve"> </w:t>
            </w:r>
            <w:r>
              <w:t>сторону</w:t>
            </w:r>
            <w:r>
              <w:rPr>
                <w:spacing w:val="10"/>
              </w:rPr>
              <w:t xml:space="preserve"> </w:t>
            </w:r>
            <w:r>
              <w:t>большей</w:t>
            </w:r>
            <w:r>
              <w:rPr>
                <w:spacing w:val="16"/>
              </w:rPr>
              <w:t xml:space="preserve"> </w:t>
            </w:r>
            <w:r>
              <w:t>реалистичности</w:t>
            </w:r>
            <w:r>
              <w:rPr>
                <w:spacing w:val="12"/>
              </w:rPr>
              <w:t xml:space="preserve"> </w:t>
            </w:r>
            <w:r>
              <w:t>и,</w:t>
            </w:r>
            <w:r>
              <w:rPr>
                <w:spacing w:val="11"/>
              </w:rPr>
              <w:t xml:space="preserve"> </w:t>
            </w:r>
            <w:r>
              <w:t>одновременно,</w:t>
            </w:r>
            <w:r>
              <w:rPr>
                <w:spacing w:val="15"/>
              </w:rPr>
              <w:t xml:space="preserve"> </w:t>
            </w:r>
            <w:r>
              <w:t>уменьшение</w:t>
            </w:r>
            <w:r>
              <w:rPr>
                <w:spacing w:val="6"/>
              </w:rPr>
              <w:t xml:space="preserve"> </w:t>
            </w:r>
            <w:r>
              <w:t>размеров</w:t>
            </w:r>
            <w:r>
              <w:rPr>
                <w:spacing w:val="8"/>
              </w:rPr>
              <w:t xml:space="preserve"> </w:t>
            </w:r>
            <w:r>
              <w:t>(макеты</w:t>
            </w:r>
          </w:p>
          <w:p>
            <w:pPr>
              <w:pStyle w:val="14"/>
              <w:ind w:right="90"/>
              <w:jc w:val="both"/>
            </w:pPr>
            <w:r>
              <w:t>–</w:t>
            </w:r>
            <w:r>
              <w:rPr>
                <w:spacing w:val="56"/>
              </w:rPr>
              <w:t xml:space="preserve"> </w:t>
            </w:r>
            <w:r>
              <w:t>предметы, представляющие</w:t>
            </w:r>
            <w:r>
              <w:rPr>
                <w:spacing w:val="56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уменьшенном</w:t>
            </w:r>
            <w:r>
              <w:rPr>
                <w:spacing w:val="56"/>
              </w:rPr>
              <w:t xml:space="preserve"> </w:t>
            </w:r>
            <w:r>
              <w:t>виде</w:t>
            </w:r>
            <w:r>
              <w:rPr>
                <w:spacing w:val="56"/>
              </w:rPr>
              <w:t xml:space="preserve"> </w:t>
            </w:r>
            <w:r>
              <w:t>реальные</w:t>
            </w:r>
            <w:r>
              <w:rPr>
                <w:spacing w:val="56"/>
              </w:rPr>
              <w:t xml:space="preserve"> </w:t>
            </w:r>
            <w:r>
              <w:t xml:space="preserve">сооружения  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территории). Макеты</w:t>
            </w:r>
            <w:r>
              <w:rPr>
                <w:spacing w:val="1"/>
              </w:rPr>
              <w:t xml:space="preserve"> </w:t>
            </w:r>
            <w:r>
              <w:t>как мелкие маркеры</w:t>
            </w:r>
            <w:r>
              <w:rPr>
                <w:spacing w:val="1"/>
              </w:rPr>
              <w:t xml:space="preserve"> </w:t>
            </w:r>
            <w:r>
              <w:t>условного пространства</w:t>
            </w:r>
            <w:r>
              <w:rPr>
                <w:spacing w:val="1"/>
              </w:rPr>
              <w:t xml:space="preserve"> </w:t>
            </w:r>
            <w:r>
              <w:t>становятся опорой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построении</w:t>
            </w:r>
            <w:r>
              <w:rPr>
                <w:spacing w:val="4"/>
              </w:rPr>
              <w:t xml:space="preserve"> </w:t>
            </w:r>
            <w:r>
              <w:t>детьми</w:t>
            </w:r>
            <w:r>
              <w:rPr>
                <w:spacing w:val="4"/>
              </w:rPr>
              <w:t xml:space="preserve"> </w:t>
            </w:r>
            <w:r>
              <w:t>достаточно</w:t>
            </w:r>
            <w:r>
              <w:rPr>
                <w:spacing w:val="-1"/>
              </w:rPr>
              <w:t xml:space="preserve"> </w:t>
            </w:r>
            <w:r>
              <w:t>сложных</w:t>
            </w:r>
            <w:r>
              <w:rPr>
                <w:spacing w:val="4"/>
              </w:rPr>
              <w:t xml:space="preserve"> </w:t>
            </w:r>
            <w:r>
              <w:t>игровых</w:t>
            </w:r>
          </w:p>
          <w:p>
            <w:pPr>
              <w:pStyle w:val="14"/>
              <w:ind w:right="87"/>
              <w:jc w:val="both"/>
            </w:pPr>
            <w:r>
              <w:t>«миров»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режиссерской</w:t>
            </w:r>
            <w:r>
              <w:rPr>
                <w:spacing w:val="1"/>
              </w:rPr>
              <w:t xml:space="preserve"> </w:t>
            </w:r>
            <w:r>
              <w:t>игре</w:t>
            </w:r>
            <w:r>
              <w:rPr>
                <w:spacing w:val="1"/>
              </w:rPr>
              <w:t xml:space="preserve"> </w:t>
            </w:r>
            <w:r>
              <w:t>(совместной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индивидуальной).</w:t>
            </w:r>
            <w:r>
              <w:rPr>
                <w:spacing w:val="56"/>
              </w:rPr>
              <w:t xml:space="preserve"> </w:t>
            </w:r>
            <w:r>
              <w:t>Целесообразно</w:t>
            </w:r>
            <w:r>
              <w:rPr>
                <w:spacing w:val="1"/>
              </w:rPr>
              <w:t xml:space="preserve"> </w:t>
            </w:r>
            <w:r>
              <w:t>предоставить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несколько</w:t>
            </w:r>
            <w:r>
              <w:rPr>
                <w:spacing w:val="1"/>
              </w:rPr>
              <w:t xml:space="preserve"> </w:t>
            </w:r>
            <w:r>
              <w:t>универсальных</w:t>
            </w:r>
            <w:r>
              <w:rPr>
                <w:spacing w:val="56"/>
              </w:rPr>
              <w:t xml:space="preserve"> </w:t>
            </w:r>
            <w:r>
              <w:t>макетов,</w:t>
            </w:r>
            <w:r>
              <w:rPr>
                <w:spacing w:val="56"/>
              </w:rPr>
              <w:t xml:space="preserve"> </w:t>
            </w:r>
            <w:r>
              <w:t>позволяющих</w:t>
            </w:r>
            <w:r>
              <w:rPr>
                <w:spacing w:val="56"/>
              </w:rPr>
              <w:t xml:space="preserve"> </w:t>
            </w:r>
            <w:r>
              <w:t>реализовать</w:t>
            </w:r>
            <w:r>
              <w:rPr>
                <w:spacing w:val="1"/>
              </w:rPr>
              <w:t xml:space="preserve"> </w:t>
            </w:r>
            <w:r>
              <w:t>широкий</w:t>
            </w:r>
            <w:r>
              <w:rPr>
                <w:spacing w:val="1"/>
              </w:rPr>
              <w:t xml:space="preserve"> </w:t>
            </w:r>
            <w:r>
              <w:t>спектр</w:t>
            </w:r>
            <w:r>
              <w:rPr>
                <w:spacing w:val="1"/>
              </w:rPr>
              <w:t xml:space="preserve"> </w:t>
            </w:r>
            <w:r>
              <w:t>игровых</w:t>
            </w:r>
            <w:r>
              <w:rPr>
                <w:spacing w:val="1"/>
              </w:rPr>
              <w:t xml:space="preserve"> </w:t>
            </w:r>
            <w:r>
              <w:t>интересов:</w:t>
            </w:r>
            <w:r>
              <w:rPr>
                <w:spacing w:val="1"/>
              </w:rPr>
              <w:t xml:space="preserve"> </w:t>
            </w:r>
            <w:r>
              <w:t>кукольный</w:t>
            </w:r>
            <w:r>
              <w:rPr>
                <w:spacing w:val="1"/>
              </w:rPr>
              <w:t xml:space="preserve"> </w:t>
            </w:r>
            <w:r>
              <w:t>дом,</w:t>
            </w:r>
            <w:r>
              <w:rPr>
                <w:spacing w:val="1"/>
              </w:rPr>
              <w:t xml:space="preserve"> </w:t>
            </w:r>
            <w:r>
              <w:t>замок,</w:t>
            </w:r>
            <w:r>
              <w:rPr>
                <w:spacing w:val="1"/>
              </w:rPr>
              <w:t xml:space="preserve"> </w:t>
            </w:r>
            <w:r>
              <w:t>ландшафтные</w:t>
            </w:r>
            <w:r>
              <w:rPr>
                <w:spacing w:val="1"/>
              </w:rPr>
              <w:t xml:space="preserve"> </w:t>
            </w:r>
            <w:r>
              <w:t>макеты</w:t>
            </w:r>
            <w:r>
              <w:rPr>
                <w:spacing w:val="1"/>
              </w:rPr>
              <w:t xml:space="preserve"> </w:t>
            </w:r>
            <w:r>
              <w:t>(моделирующие городской и природный ландшафт, различного рода</w:t>
            </w:r>
            <w:r>
              <w:rPr>
                <w:spacing w:val="1"/>
              </w:rPr>
              <w:t xml:space="preserve"> </w:t>
            </w:r>
            <w:r>
              <w:t>строения – гаражи,</w:t>
            </w:r>
            <w:r>
              <w:rPr>
                <w:spacing w:val="1"/>
              </w:rPr>
              <w:t xml:space="preserve"> </w:t>
            </w:r>
            <w:r>
              <w:t>бензозаправочные станции, фермы,</w:t>
            </w:r>
            <w:r>
              <w:rPr>
                <w:spacing w:val="1"/>
              </w:rPr>
              <w:t xml:space="preserve"> </w:t>
            </w:r>
            <w:r>
              <w:t>соразмерные мелким фигуркам-персонажам). Второе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изменение</w:t>
            </w:r>
            <w:r>
              <w:rPr>
                <w:spacing w:val="1"/>
              </w:rPr>
              <w:t xml:space="preserve"> </w:t>
            </w:r>
            <w:r>
              <w:t>крупных</w:t>
            </w:r>
            <w:r>
              <w:rPr>
                <w:spacing w:val="1"/>
              </w:rPr>
              <w:t xml:space="preserve"> </w:t>
            </w:r>
            <w:r>
              <w:t>прототипических</w:t>
            </w:r>
            <w:r>
              <w:rPr>
                <w:spacing w:val="1"/>
              </w:rPr>
              <w:t xml:space="preserve"> </w:t>
            </w:r>
            <w:r>
              <w:t>маркеров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сторону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большей</w:t>
            </w:r>
            <w:r>
              <w:rPr>
                <w:spacing w:val="1"/>
              </w:rPr>
              <w:t xml:space="preserve"> </w:t>
            </w:r>
            <w:r>
              <w:t>условности.</w:t>
            </w:r>
            <w:r>
              <w:rPr>
                <w:spacing w:val="29"/>
              </w:rPr>
              <w:t xml:space="preserve"> </w:t>
            </w:r>
            <w:r>
              <w:t>Помимо</w:t>
            </w:r>
            <w:r>
              <w:rPr>
                <w:spacing w:val="20"/>
              </w:rPr>
              <w:t xml:space="preserve"> </w:t>
            </w:r>
            <w:r>
              <w:t>предметов,</w:t>
            </w:r>
            <w:r>
              <w:rPr>
                <w:spacing w:val="29"/>
              </w:rPr>
              <w:t xml:space="preserve"> </w:t>
            </w:r>
            <w:r>
              <w:t>предназначенных</w:t>
            </w:r>
            <w:r>
              <w:rPr>
                <w:spacing w:val="27"/>
              </w:rPr>
              <w:t xml:space="preserve"> </w:t>
            </w:r>
            <w:r>
              <w:t>специально</w:t>
            </w:r>
            <w:r>
              <w:rPr>
                <w:spacing w:val="22"/>
              </w:rPr>
              <w:t xml:space="preserve"> </w:t>
            </w:r>
            <w:r>
              <w:t>для</w:t>
            </w:r>
            <w:r>
              <w:rPr>
                <w:spacing w:val="24"/>
              </w:rPr>
              <w:t xml:space="preserve"> </w:t>
            </w:r>
            <w:r>
              <w:t>игры,</w:t>
            </w:r>
            <w:r>
              <w:rPr>
                <w:spacing w:val="28"/>
              </w:rPr>
              <w:t xml:space="preserve"> </w:t>
            </w:r>
            <w:r>
              <w:t>максимально</w:t>
            </w:r>
          </w:p>
          <w:p>
            <w:pPr>
              <w:pStyle w:val="14"/>
              <w:spacing w:line="238" w:lineRule="exact"/>
              <w:jc w:val="both"/>
            </w:pPr>
            <w:r>
              <w:t>используется</w:t>
            </w:r>
            <w:r>
              <w:rPr>
                <w:spacing w:val="-2"/>
              </w:rPr>
              <w:t xml:space="preserve"> </w:t>
            </w:r>
            <w:r>
              <w:t>любой крупный</w:t>
            </w:r>
            <w:r>
              <w:rPr>
                <w:spacing w:val="1"/>
              </w:rPr>
              <w:t xml:space="preserve"> </w:t>
            </w:r>
            <w:r>
              <w:t>подсобный</w:t>
            </w:r>
            <w:r>
              <w:rPr>
                <w:spacing w:val="1"/>
              </w:rPr>
              <w:t xml:space="preserve"> </w:t>
            </w:r>
            <w:r>
              <w:t>материал.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2" w:line="240" w:lineRule="auto"/>
        <w:ind w:left="929" w:right="906"/>
        <w:jc w:val="center"/>
      </w:pPr>
      <w:bookmarkStart w:id="52" w:name="Сюжетообразующие_наборы_материала_и_его_"/>
      <w:bookmarkEnd w:id="52"/>
      <w:r>
        <w:t>Сюжетообразующие</w:t>
      </w:r>
      <w:r>
        <w:rPr>
          <w:spacing w:val="-11"/>
        </w:rPr>
        <w:t xml:space="preserve"> </w:t>
      </w:r>
      <w:r>
        <w:t>наборы</w:t>
      </w:r>
      <w:r>
        <w:rPr>
          <w:spacing w:val="-8"/>
        </w:rPr>
        <w:t xml:space="preserve"> </w:t>
      </w:r>
      <w:r>
        <w:t>материала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размещение</w:t>
      </w:r>
    </w:p>
    <w:tbl>
      <w:tblPr>
        <w:tblStyle w:val="12"/>
        <w:tblW w:w="0" w:type="auto"/>
        <w:tblInd w:w="8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90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3" w:hRule="atLeast"/>
        </w:trPr>
        <w:tc>
          <w:tcPr>
            <w:tcW w:w="11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5" w:line="249" w:lineRule="auto"/>
              <w:ind w:right="129"/>
            </w:pPr>
            <w:r>
              <w:t>младший</w:t>
            </w:r>
            <w:r>
              <w:rPr>
                <w:spacing w:val="-52"/>
              </w:rPr>
              <w:t xml:space="preserve"> </w:t>
            </w:r>
            <w:r>
              <w:t>возраст</w:t>
            </w:r>
          </w:p>
        </w:tc>
        <w:tc>
          <w:tcPr>
            <w:tcW w:w="90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ind w:right="81"/>
              <w:jc w:val="both"/>
            </w:pPr>
            <w:r>
              <w:t>Для игры детей 3 лет, почти всецело зависящих от внешней обстановки, необходимы наборы</w:t>
            </w:r>
            <w:r>
              <w:rPr>
                <w:spacing w:val="1"/>
              </w:rPr>
              <w:t xml:space="preserve"> </w:t>
            </w:r>
            <w:r>
              <w:t>(комплексы)</w:t>
            </w:r>
            <w:r>
              <w:rPr>
                <w:spacing w:val="1"/>
              </w:rPr>
              <w:t xml:space="preserve"> </w:t>
            </w:r>
            <w:r>
              <w:t>игрового</w:t>
            </w:r>
            <w:r>
              <w:rPr>
                <w:spacing w:val="1"/>
              </w:rPr>
              <w:t xml:space="preserve"> </w:t>
            </w:r>
            <w:r>
              <w:t>материала,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представлены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типы</w:t>
            </w:r>
            <w:r>
              <w:rPr>
                <w:spacing w:val="1"/>
              </w:rPr>
              <w:t xml:space="preserve"> </w:t>
            </w:r>
            <w:r>
              <w:t>сюжетообразующих</w:t>
            </w:r>
            <w:r>
              <w:rPr>
                <w:spacing w:val="1"/>
              </w:rPr>
              <w:t xml:space="preserve"> </w:t>
            </w:r>
            <w:r>
              <w:t>игрушек</w:t>
            </w:r>
            <w:r>
              <w:rPr>
                <w:spacing w:val="1"/>
              </w:rPr>
              <w:t xml:space="preserve"> </w:t>
            </w:r>
            <w:r>
              <w:t>(персонажи,</w:t>
            </w:r>
            <w:r>
              <w:rPr>
                <w:spacing w:val="1"/>
              </w:rPr>
              <w:t xml:space="preserve"> </w:t>
            </w:r>
            <w:r>
              <w:t>предметы</w:t>
            </w:r>
            <w:r>
              <w:rPr>
                <w:spacing w:val="1"/>
              </w:rPr>
              <w:t xml:space="preserve"> </w:t>
            </w:r>
            <w:r>
              <w:t>оперирования,</w:t>
            </w:r>
            <w:r>
              <w:rPr>
                <w:spacing w:val="1"/>
              </w:rPr>
              <w:t xml:space="preserve"> </w:t>
            </w:r>
            <w:r>
              <w:t>маркеры</w:t>
            </w:r>
            <w:r>
              <w:rPr>
                <w:spacing w:val="1"/>
              </w:rPr>
              <w:t xml:space="preserve"> </w:t>
            </w:r>
            <w:r>
              <w:t>пространства).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пространстве</w:t>
            </w:r>
            <w:r>
              <w:rPr>
                <w:spacing w:val="1"/>
              </w:rPr>
              <w:t xml:space="preserve"> </w:t>
            </w:r>
            <w:r>
              <w:t>группового помещения достаточно иметь 3 – 4 таких целостных комплекса (традиционно в</w:t>
            </w:r>
            <w:r>
              <w:rPr>
                <w:spacing w:val="1"/>
              </w:rPr>
              <w:t xml:space="preserve"> </w:t>
            </w:r>
            <w:r>
              <w:t>дошкольной педагогике их называют тематическими зонами). Это комплексы материалов (и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часть пространства) для развертывания </w:t>
            </w:r>
            <w:r>
              <w:t>бытовой тематики: 1) шкафчик с посудой, кухонная</w:t>
            </w:r>
            <w:r>
              <w:rPr>
                <w:spacing w:val="1"/>
              </w:rPr>
              <w:t xml:space="preserve"> </w:t>
            </w:r>
            <w:r>
              <w:t>плита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несколько</w:t>
            </w:r>
            <w:r>
              <w:rPr>
                <w:spacing w:val="6"/>
              </w:rPr>
              <w:t xml:space="preserve"> </w:t>
            </w:r>
            <w:r>
              <w:t>кукол</w:t>
            </w:r>
            <w:r>
              <w:rPr>
                <w:spacing w:val="10"/>
              </w:rPr>
              <w:t xml:space="preserve"> </w:t>
            </w:r>
            <w:r>
              <w:t>на</w:t>
            </w:r>
            <w:r>
              <w:rPr>
                <w:spacing w:val="8"/>
              </w:rPr>
              <w:t xml:space="preserve"> </w:t>
            </w:r>
            <w:r>
              <w:t>стульчиках</w:t>
            </w:r>
            <w:r>
              <w:rPr>
                <w:spacing w:val="6"/>
              </w:rPr>
              <w:t xml:space="preserve"> </w:t>
            </w:r>
            <w:r>
              <w:t>вокругстола;</w:t>
            </w:r>
            <w:r>
              <w:rPr>
                <w:spacing w:val="7"/>
              </w:rPr>
              <w:t xml:space="preserve"> </w:t>
            </w:r>
            <w:r>
              <w:t>2)</w:t>
            </w:r>
            <w:r>
              <w:rPr>
                <w:spacing w:val="8"/>
              </w:rPr>
              <w:t xml:space="preserve"> </w:t>
            </w:r>
            <w:r>
              <w:t>пара</w:t>
            </w:r>
            <w:r>
              <w:rPr>
                <w:spacing w:val="12"/>
              </w:rPr>
              <w:t xml:space="preserve"> </w:t>
            </w:r>
            <w:r>
              <w:t>кукольных</w:t>
            </w:r>
            <w:r>
              <w:rPr>
                <w:spacing w:val="11"/>
              </w:rPr>
              <w:t xml:space="preserve"> </w:t>
            </w:r>
            <w:r>
              <w:t>кроватей,</w:t>
            </w:r>
            <w:r>
              <w:rPr>
                <w:spacing w:val="12"/>
              </w:rPr>
              <w:t xml:space="preserve"> </w:t>
            </w:r>
            <w:r>
              <w:t>шкафчик</w:t>
            </w:r>
            <w:r>
              <w:rPr>
                <w:spacing w:val="9"/>
              </w:rPr>
              <w:t xml:space="preserve"> </w:t>
            </w:r>
            <w:r>
              <w:t>с</w:t>
            </w:r>
          </w:p>
          <w:p>
            <w:pPr>
              <w:pStyle w:val="14"/>
              <w:ind w:right="75"/>
              <w:jc w:val="both"/>
            </w:pPr>
            <w:r>
              <w:t>«постельными принадлежностями», диванчик, на котором могут сидеть и куклы, и дети. Еще</w:t>
            </w:r>
            <w:r>
              <w:rPr>
                <w:spacing w:val="1"/>
              </w:rPr>
              <w:t xml:space="preserve"> </w:t>
            </w:r>
            <w:r>
              <w:t>один тематический комплекс: домик-теремок – ширма со скамеечкой или модулями внутри,</w:t>
            </w:r>
            <w:r>
              <w:rPr>
                <w:spacing w:val="1"/>
              </w:rPr>
              <w:t xml:space="preserve"> </w:t>
            </w:r>
            <w:r>
              <w:t>где могут «жить» мягкие игрушки- звери, прятаться и устраивать свой «дом» дети; здесь же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развертываться игра</w:t>
            </w:r>
            <w:r>
              <w:rPr>
                <w:spacing w:val="1"/>
              </w:rPr>
              <w:t xml:space="preserve"> </w:t>
            </w:r>
            <w:r>
              <w:t>взрослого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мотивам простых</w:t>
            </w:r>
            <w:r>
              <w:rPr>
                <w:spacing w:val="1"/>
              </w:rPr>
              <w:t xml:space="preserve"> </w:t>
            </w:r>
            <w:r>
              <w:t>сказок.</w:t>
            </w:r>
            <w:r>
              <w:rPr>
                <w:spacing w:val="1"/>
              </w:rPr>
              <w:t xml:space="preserve"> </w:t>
            </w:r>
            <w:r>
              <w:t>И,</w:t>
            </w:r>
            <w:r>
              <w:rPr>
                <w:spacing w:val="1"/>
              </w:rPr>
              <w:t xml:space="preserve"> </w:t>
            </w:r>
            <w:r>
              <w:t>наконец,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тематический комплекс для </w:t>
            </w:r>
            <w:r>
              <w:t>разнообразных «поездок»: автобус-каркас с модулями внутри и</w:t>
            </w:r>
            <w:r>
              <w:rPr>
                <w:spacing w:val="1"/>
              </w:rPr>
              <w:t xml:space="preserve"> </w:t>
            </w:r>
            <w:r>
              <w:t>рулем на фасадной секции. Остальные игровые материалы размещаются в низких стеллажах,</w:t>
            </w:r>
            <w:r>
              <w:rPr>
                <w:spacing w:val="1"/>
              </w:rPr>
              <w:t xml:space="preserve"> </w:t>
            </w:r>
            <w:r>
              <w:t>пластмассовых</w:t>
            </w:r>
            <w:r>
              <w:rPr>
                <w:spacing w:val="10"/>
              </w:rPr>
              <w:t xml:space="preserve"> </w:t>
            </w:r>
            <w:r>
              <w:t>емкостях,</w:t>
            </w:r>
            <w:r>
              <w:rPr>
                <w:spacing w:val="6"/>
              </w:rPr>
              <w:t xml:space="preserve"> </w:t>
            </w:r>
            <w:r>
              <w:t>передвижных</w:t>
            </w:r>
            <w:r>
              <w:rPr>
                <w:spacing w:val="53"/>
              </w:rPr>
              <w:t xml:space="preserve"> </w:t>
            </w:r>
            <w:r>
              <w:t>ящиках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колесиках,</w:t>
            </w:r>
          </w:p>
          <w:p>
            <w:pPr>
              <w:pStyle w:val="14"/>
              <w:spacing w:before="12" w:line="254" w:lineRule="auto"/>
              <w:ind w:right="91"/>
              <w:jc w:val="both"/>
            </w:pPr>
            <w:r>
              <w:t>вдвигающихся в нижние открытые полки шкафов и т.п. Все материалы, находящиеся в поле</w:t>
            </w:r>
            <w:r>
              <w:rPr>
                <w:spacing w:val="1"/>
              </w:rPr>
              <w:t xml:space="preserve"> </w:t>
            </w:r>
            <w:r>
              <w:t>зрения,</w:t>
            </w:r>
            <w:r>
              <w:rPr>
                <w:spacing w:val="-1"/>
              </w:rPr>
              <w:t xml:space="preserve"> </w:t>
            </w:r>
            <w:r>
              <w:t>должны</w:t>
            </w:r>
            <w:r>
              <w:rPr>
                <w:spacing w:val="-6"/>
              </w:rPr>
              <w:t xml:space="preserve"> </w:t>
            </w:r>
            <w:r>
              <w:t>быть</w:t>
            </w:r>
            <w:r>
              <w:rPr>
                <w:spacing w:val="-2"/>
              </w:rPr>
              <w:t xml:space="preserve"> </w:t>
            </w:r>
            <w:r>
              <w:t>доступны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5" w:line="249" w:lineRule="auto"/>
              <w:ind w:right="222"/>
            </w:pPr>
            <w:r>
              <w:t>средний</w:t>
            </w:r>
            <w:r>
              <w:rPr>
                <w:spacing w:val="-53"/>
              </w:rPr>
              <w:t xml:space="preserve"> </w:t>
            </w:r>
            <w:r>
              <w:t>возраст</w:t>
            </w:r>
          </w:p>
        </w:tc>
        <w:tc>
          <w:tcPr>
            <w:tcW w:w="9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line="242" w:lineRule="auto"/>
              <w:ind w:right="88"/>
              <w:jc w:val="both"/>
            </w:pPr>
            <w:r>
              <w:t>Используется тот же принцип, что и в предыдущей возрастной группе,но сюжетообразующие</w:t>
            </w:r>
            <w:r>
              <w:rPr>
                <w:spacing w:val="-52"/>
              </w:rPr>
              <w:t xml:space="preserve"> </w:t>
            </w:r>
            <w:r>
              <w:t>наборы становятся более мобильными. Воспитатель предлагает детям перемещать маркеры</w:t>
            </w:r>
            <w:r>
              <w:rPr>
                <w:spacing w:val="1"/>
              </w:rPr>
              <w:t xml:space="preserve"> </w:t>
            </w:r>
            <w:r>
              <w:t>игровогопространства</w:t>
            </w:r>
            <w:r>
              <w:rPr>
                <w:spacing w:val="24"/>
              </w:rPr>
              <w:t xml:space="preserve"> </w:t>
            </w:r>
            <w:r>
              <w:t>(чтобы</w:t>
            </w:r>
            <w:r>
              <w:rPr>
                <w:spacing w:val="26"/>
              </w:rPr>
              <w:t xml:space="preserve"> </w:t>
            </w:r>
            <w:r>
              <w:t>не</w:t>
            </w:r>
            <w:r>
              <w:rPr>
                <w:spacing w:val="18"/>
              </w:rPr>
              <w:t xml:space="preserve"> </w:t>
            </w:r>
            <w:r>
              <w:t>мешать</w:t>
            </w:r>
            <w:r>
              <w:rPr>
                <w:spacing w:val="25"/>
              </w:rPr>
              <w:t xml:space="preserve"> </w:t>
            </w:r>
            <w:r>
              <w:t>другим</w:t>
            </w:r>
            <w:r>
              <w:rPr>
                <w:spacing w:val="26"/>
              </w:rPr>
              <w:t xml:space="preserve"> </w:t>
            </w:r>
            <w:r>
              <w:t>играющим),</w:t>
            </w:r>
            <w:r>
              <w:rPr>
                <w:spacing w:val="24"/>
              </w:rPr>
              <w:t xml:space="preserve"> </w:t>
            </w:r>
            <w:r>
              <w:t>соединять</w:t>
            </w:r>
            <w:r>
              <w:rPr>
                <w:spacing w:val="25"/>
              </w:rPr>
              <w:t xml:space="preserve"> </w:t>
            </w:r>
            <w:r>
              <w:t>их</w:t>
            </w:r>
            <w:r>
              <w:rPr>
                <w:spacing w:val="30"/>
              </w:rPr>
              <w:t xml:space="preserve"> </w:t>
            </w:r>
            <w:r>
              <w:t>по</w:t>
            </w:r>
          </w:p>
          <w:p>
            <w:pPr>
              <w:pStyle w:val="14"/>
              <w:spacing w:line="268" w:lineRule="exact"/>
              <w:ind w:right="98"/>
              <w:jc w:val="both"/>
            </w:pPr>
            <w:r>
              <w:t>смыслу</w:t>
            </w:r>
            <w:r>
              <w:rPr>
                <w:spacing w:val="1"/>
              </w:rPr>
              <w:t xml:space="preserve"> </w:t>
            </w:r>
            <w:r>
              <w:t>сюжета,</w:t>
            </w:r>
            <w:r>
              <w:rPr>
                <w:spacing w:val="1"/>
              </w:rPr>
              <w:t xml:space="preserve"> </w:t>
            </w:r>
            <w:r>
              <w:t>т.е.</w:t>
            </w:r>
            <w:r>
              <w:rPr>
                <w:spacing w:val="1"/>
              </w:rPr>
              <w:t xml:space="preserve"> </w:t>
            </w:r>
            <w:r>
              <w:t>постепенно</w:t>
            </w:r>
            <w:r>
              <w:rPr>
                <w:spacing w:val="1"/>
              </w:rPr>
              <w:t xml:space="preserve"> </w:t>
            </w:r>
            <w:r>
              <w:t>направляет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частичную</w:t>
            </w:r>
            <w:r>
              <w:rPr>
                <w:spacing w:val="56"/>
              </w:rPr>
              <w:t xml:space="preserve"> </w:t>
            </w:r>
            <w:r>
              <w:t>переорганизацию</w:t>
            </w:r>
            <w:r>
              <w:rPr>
                <w:spacing w:val="1"/>
              </w:rPr>
              <w:t xml:space="preserve"> </w:t>
            </w:r>
            <w:r>
              <w:t>обстановки.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3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line="254" w:lineRule="auto"/>
              <w:ind w:right="186"/>
            </w:pPr>
            <w:r>
              <w:t>старший</w:t>
            </w:r>
            <w:r>
              <w:rPr>
                <w:spacing w:val="-52"/>
              </w:rPr>
              <w:t xml:space="preserve"> </w:t>
            </w:r>
            <w:r>
              <w:t>возраст</w:t>
            </w:r>
          </w:p>
        </w:tc>
        <w:tc>
          <w:tcPr>
            <w:tcW w:w="9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ind w:right="83"/>
              <w:jc w:val="both"/>
            </w:pPr>
            <w:r>
              <w:t>В старшей группе предметно-игровая среда должна быть существенным образом (если не</w:t>
            </w:r>
            <w:r>
              <w:rPr>
                <w:spacing w:val="1"/>
              </w:rPr>
              <w:t xml:space="preserve"> </w:t>
            </w:r>
            <w:r>
              <w:t>сказать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радикально)</w:t>
            </w:r>
            <w:r>
              <w:rPr>
                <w:spacing w:val="1"/>
              </w:rPr>
              <w:t xml:space="preserve"> </w:t>
            </w:r>
            <w:r>
              <w:t>изменена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сравнению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младшими</w:t>
            </w:r>
            <w:r>
              <w:rPr>
                <w:spacing w:val="1"/>
              </w:rPr>
              <w:t xml:space="preserve"> </w:t>
            </w:r>
            <w:r>
              <w:t>группами.</w:t>
            </w:r>
            <w:r>
              <w:rPr>
                <w:spacing w:val="1"/>
              </w:rPr>
              <w:t xml:space="preserve"> </w:t>
            </w:r>
            <w:r>
              <w:t>Постоянные</w:t>
            </w:r>
            <w:r>
              <w:rPr>
                <w:spacing w:val="1"/>
              </w:rPr>
              <w:t xml:space="preserve"> </w:t>
            </w:r>
            <w:r>
              <w:t>сюжетообразующие наборы (тематические зоны) уступают место более</w:t>
            </w:r>
            <w:r>
              <w:rPr>
                <w:spacing w:val="1"/>
              </w:rPr>
              <w:t xml:space="preserve"> </w:t>
            </w:r>
            <w:r>
              <w:t>гибким сочетаниям</w:t>
            </w:r>
            <w:r>
              <w:rPr>
                <w:spacing w:val="1"/>
              </w:rPr>
              <w:t xml:space="preserve"> </w:t>
            </w:r>
            <w:r>
              <w:t>игрушек.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уже</w:t>
            </w:r>
            <w:r>
              <w:rPr>
                <w:spacing w:val="1"/>
              </w:rPr>
              <w:t xml:space="preserve"> </w:t>
            </w:r>
            <w:r>
              <w:t>частично</w:t>
            </w:r>
            <w:r>
              <w:rPr>
                <w:spacing w:val="1"/>
              </w:rPr>
              <w:t xml:space="preserve"> </w:t>
            </w:r>
            <w:r>
              <w:t>сами</w:t>
            </w:r>
            <w:r>
              <w:rPr>
                <w:spacing w:val="1"/>
              </w:rPr>
              <w:t xml:space="preserve"> </w:t>
            </w:r>
            <w:r>
              <w:t>организуют</w:t>
            </w:r>
            <w:r>
              <w:rPr>
                <w:spacing w:val="1"/>
              </w:rPr>
              <w:t xml:space="preserve"> </w:t>
            </w:r>
            <w:r>
              <w:t>среду</w:t>
            </w:r>
            <w:r>
              <w:rPr>
                <w:spacing w:val="1"/>
              </w:rPr>
              <w:t xml:space="preserve"> </w:t>
            </w:r>
            <w:r>
              <w:t>под</w:t>
            </w:r>
            <w:r>
              <w:rPr>
                <w:spacing w:val="1"/>
              </w:rPr>
              <w:t xml:space="preserve"> </w:t>
            </w:r>
            <w:r>
              <w:t>замысел.</w:t>
            </w:r>
            <w:r>
              <w:rPr>
                <w:spacing w:val="1"/>
              </w:rPr>
              <w:t xml:space="preserve"> </w:t>
            </w:r>
            <w:r>
              <w:t>Тематические</w:t>
            </w:r>
            <w:r>
              <w:rPr>
                <w:spacing w:val="1"/>
              </w:rPr>
              <w:t xml:space="preserve"> </w:t>
            </w:r>
            <w:r>
              <w:t>зоны</w:t>
            </w:r>
            <w:r>
              <w:rPr>
                <w:spacing w:val="1"/>
              </w:rPr>
              <w:t xml:space="preserve"> </w:t>
            </w:r>
            <w:r>
              <w:t>редуцируются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ключевого</w:t>
            </w:r>
            <w:r>
              <w:rPr>
                <w:spacing w:val="1"/>
              </w:rPr>
              <w:t xml:space="preserve"> </w:t>
            </w:r>
            <w:r>
              <w:t>маркера</w:t>
            </w:r>
            <w:r>
              <w:rPr>
                <w:spacing w:val="1"/>
              </w:rPr>
              <w:t xml:space="preserve"> </w:t>
            </w:r>
            <w:r>
              <w:t>условного</w:t>
            </w:r>
            <w:r>
              <w:rPr>
                <w:spacing w:val="1"/>
              </w:rPr>
              <w:t xml:space="preserve"> </w:t>
            </w:r>
            <w:r>
              <w:t>пространства,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«начинка»</w:t>
            </w:r>
            <w:r>
              <w:rPr>
                <w:spacing w:val="56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пространства</w:t>
            </w:r>
            <w:r>
              <w:rPr>
                <w:spacing w:val="1"/>
              </w:rPr>
              <w:t xml:space="preserve"> </w:t>
            </w:r>
            <w:r>
              <w:t>(подходящие предметы</w:t>
            </w:r>
            <w:r>
              <w:rPr>
                <w:spacing w:val="1"/>
              </w:rPr>
              <w:t xml:space="preserve"> </w:t>
            </w:r>
            <w:r>
              <w:t>оперирования,</w:t>
            </w:r>
            <w:r>
              <w:rPr>
                <w:spacing w:val="1"/>
              </w:rPr>
              <w:t xml:space="preserve"> </w:t>
            </w:r>
            <w:r>
              <w:t>игрушки-персонажи)</w:t>
            </w:r>
            <w:r>
              <w:rPr>
                <w:spacing w:val="1"/>
              </w:rPr>
              <w:t xml:space="preserve"> </w:t>
            </w:r>
            <w:r>
              <w:t>располагаются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непосредственной близости на стеллажах, полках. Так довольно подробно обставленная в</w:t>
            </w:r>
            <w:r>
              <w:rPr>
                <w:spacing w:val="1"/>
              </w:rPr>
              <w:t xml:space="preserve"> </w:t>
            </w:r>
            <w:r>
              <w:t>младших группах кухня для крупных кукол вэтой</w:t>
            </w:r>
            <w:r>
              <w:rPr>
                <w:spacing w:val="1"/>
              </w:rPr>
              <w:t xml:space="preserve"> </w:t>
            </w:r>
            <w:r>
              <w:t>возрастной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уже</w:t>
            </w:r>
            <w:r>
              <w:rPr>
                <w:spacing w:val="1"/>
              </w:rPr>
              <w:t xml:space="preserve"> </w:t>
            </w:r>
            <w:r>
              <w:t>должна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представлена</w:t>
            </w:r>
            <w:r>
              <w:rPr>
                <w:spacing w:val="17"/>
              </w:rPr>
              <w:t xml:space="preserve"> </w:t>
            </w:r>
            <w:r>
              <w:t>только</w:t>
            </w:r>
          </w:p>
          <w:p>
            <w:pPr>
              <w:pStyle w:val="14"/>
              <w:ind w:right="89"/>
              <w:jc w:val="both"/>
            </w:pPr>
            <w:r>
              <w:t>мобильной</w:t>
            </w:r>
            <w:r>
              <w:rPr>
                <w:spacing w:val="1"/>
              </w:rPr>
              <w:t xml:space="preserve"> </w:t>
            </w:r>
            <w:r>
              <w:t>плитой</w:t>
            </w:r>
            <w:r>
              <w:rPr>
                <w:spacing w:val="1"/>
              </w:rPr>
              <w:t xml:space="preserve"> </w:t>
            </w:r>
            <w:r>
              <w:t>(шкафчиком)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колесах;</w:t>
            </w:r>
            <w:r>
              <w:rPr>
                <w:spacing w:val="1"/>
              </w:rPr>
              <w:t xml:space="preserve"> </w:t>
            </w:r>
            <w:r>
              <w:t>кукольная</w:t>
            </w:r>
            <w:r>
              <w:rPr>
                <w:spacing w:val="1"/>
              </w:rPr>
              <w:t xml:space="preserve"> </w:t>
            </w:r>
            <w:r>
              <w:t>спальня</w:t>
            </w:r>
            <w:r>
              <w:rPr>
                <w:spacing w:val="1"/>
              </w:rPr>
              <w:t xml:space="preserve"> </w:t>
            </w:r>
            <w:r>
              <w:t>и столовая</w:t>
            </w:r>
            <w:r>
              <w:rPr>
                <w:spacing w:val="55"/>
              </w:rPr>
              <w:t xml:space="preserve"> </w:t>
            </w:r>
            <w:r>
              <w:t>–</w:t>
            </w:r>
            <w:r>
              <w:rPr>
                <w:spacing w:val="55"/>
              </w:rPr>
              <w:t xml:space="preserve"> </w:t>
            </w:r>
            <w:r>
              <w:t>одной</w:t>
            </w:r>
            <w:r>
              <w:rPr>
                <w:spacing w:val="1"/>
              </w:rPr>
              <w:t xml:space="preserve"> </w:t>
            </w:r>
            <w:r>
              <w:t>кукольной кроватью, столиком и диванчиком, которые легко перемещаются; все остальное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-3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достроено</w:t>
            </w:r>
            <w:r>
              <w:rPr>
                <w:spacing w:val="-4"/>
              </w:rPr>
              <w:t xml:space="preserve"> </w:t>
            </w:r>
            <w:r>
              <w:t>детьми</w:t>
            </w:r>
            <w:r>
              <w:rPr>
                <w:spacing w:val="10"/>
              </w:rPr>
              <w:t xml:space="preserve"> </w:t>
            </w:r>
            <w:r>
              <w:t>из</w:t>
            </w:r>
            <w:r>
              <w:rPr>
                <w:spacing w:val="7"/>
              </w:rPr>
              <w:t xml:space="preserve"> </w:t>
            </w:r>
            <w:r>
              <w:t>крупных</w:t>
            </w:r>
            <w:r>
              <w:rPr>
                <w:spacing w:val="5"/>
              </w:rPr>
              <w:t xml:space="preserve"> </w:t>
            </w:r>
            <w:r>
              <w:t>полифункциональных</w:t>
            </w:r>
            <w:r>
              <w:rPr>
                <w:spacing w:val="12"/>
              </w:rPr>
              <w:t xml:space="preserve"> </w:t>
            </w:r>
            <w:r>
              <w:t>материалов.</w:t>
            </w:r>
            <w:r>
              <w:rPr>
                <w:spacing w:val="7"/>
              </w:rPr>
              <w:t xml:space="preserve"> </w:t>
            </w:r>
            <w:r>
              <w:t>Универсальная</w:t>
            </w:r>
          </w:p>
          <w:p>
            <w:pPr>
              <w:pStyle w:val="14"/>
              <w:spacing w:line="260" w:lineRule="atLeast"/>
              <w:ind w:right="-15"/>
              <w:jc w:val="both"/>
            </w:pPr>
            <w:r>
              <w:t>«водительская» зона также становится мобильной, она представлена штурвалом или рулем на</w:t>
            </w:r>
            <w:r>
              <w:rPr>
                <w:spacing w:val="1"/>
              </w:rPr>
              <w:t xml:space="preserve"> </w:t>
            </w:r>
            <w:r>
              <w:t>подставке, который легко переносится с места на место. Пара низких (30 – 50 см) пятичастных</w:t>
            </w:r>
            <w:r>
              <w:rPr>
                <w:spacing w:val="-52"/>
              </w:rPr>
              <w:t xml:space="preserve"> </w:t>
            </w:r>
            <w:r>
              <w:t>ширм</w:t>
            </w:r>
            <w:r>
              <w:rPr>
                <w:spacing w:val="1"/>
              </w:rPr>
              <w:t xml:space="preserve"> </w:t>
            </w:r>
            <w:r>
              <w:t>(рам)</w:t>
            </w:r>
            <w:r>
              <w:rPr>
                <w:spacing w:val="1"/>
              </w:rPr>
              <w:t xml:space="preserve"> </w:t>
            </w:r>
            <w:r>
              <w:t>обеспечивает</w:t>
            </w:r>
            <w:r>
              <w:rPr>
                <w:spacing w:val="1"/>
              </w:rPr>
              <w:t xml:space="preserve"> </w:t>
            </w:r>
            <w:r>
              <w:t>отгораживание</w:t>
            </w:r>
            <w:r>
              <w:rPr>
                <w:spacing w:val="1"/>
              </w:rPr>
              <w:t xml:space="preserve"> </w:t>
            </w:r>
            <w:r>
              <w:t>любого</w:t>
            </w:r>
            <w:r>
              <w:rPr>
                <w:spacing w:val="1"/>
              </w:rPr>
              <w:t xml:space="preserve"> </w:t>
            </w:r>
            <w:r>
              <w:t>условного</w:t>
            </w:r>
            <w:r>
              <w:rPr>
                <w:spacing w:val="1"/>
              </w:rPr>
              <w:t xml:space="preserve"> </w:t>
            </w:r>
            <w:r>
              <w:t>игрового</w:t>
            </w:r>
            <w:r>
              <w:rPr>
                <w:spacing w:val="1"/>
              </w:rPr>
              <w:t xml:space="preserve"> </w:t>
            </w:r>
            <w:r>
              <w:t>пространства (дома,</w:t>
            </w:r>
            <w:r>
              <w:rPr>
                <w:spacing w:val="1"/>
              </w:rPr>
              <w:t xml:space="preserve"> </w:t>
            </w:r>
            <w:r>
              <w:t>корабля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т.д.).</w:t>
            </w:r>
            <w:r>
              <w:rPr>
                <w:spacing w:val="1"/>
              </w:rPr>
              <w:t xml:space="preserve"> </w:t>
            </w:r>
            <w:r>
              <w:t>Трехчастная</w:t>
            </w:r>
            <w:r>
              <w:rPr>
                <w:spacing w:val="1"/>
              </w:rPr>
              <w:t xml:space="preserve"> </w:t>
            </w:r>
            <w:r>
              <w:t>ширма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раздвигающейся</w:t>
            </w:r>
            <w:r>
              <w:rPr>
                <w:spacing w:val="1"/>
              </w:rPr>
              <w:t xml:space="preserve"> </w:t>
            </w:r>
            <w:r>
              <w:t>шторкой служит</w:t>
            </w:r>
            <w:r>
              <w:rPr>
                <w:spacing w:val="1"/>
              </w:rPr>
              <w:t xml:space="preserve"> </w:t>
            </w:r>
            <w:r>
              <w:t>подвижным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универсальным</w:t>
            </w:r>
            <w:r>
              <w:rPr>
                <w:spacing w:val="3"/>
              </w:rPr>
              <w:t xml:space="preserve"> </w:t>
            </w:r>
            <w:r>
              <w:t>заместителем</w:t>
            </w:r>
            <w:r>
              <w:rPr>
                <w:spacing w:val="3"/>
              </w:rPr>
              <w:t xml:space="preserve"> </w:t>
            </w:r>
            <w:r>
              <w:t>магазина,кукольного</w:t>
            </w:r>
            <w:r>
              <w:rPr>
                <w:spacing w:val="-2"/>
              </w:rPr>
              <w:t xml:space="preserve"> </w:t>
            </w:r>
            <w:r>
              <w:t>театра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т.п.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right="-7"/>
            </w:pPr>
            <w:r>
              <w:rPr>
                <w:spacing w:val="-1"/>
              </w:rPr>
              <w:t>Подготови</w:t>
            </w:r>
            <w:r>
              <w:rPr>
                <w:spacing w:val="-52"/>
              </w:rPr>
              <w:t xml:space="preserve"> </w:t>
            </w:r>
            <w:r>
              <w:t>тельный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возраст</w:t>
            </w:r>
          </w:p>
        </w:tc>
        <w:tc>
          <w:tcPr>
            <w:tcW w:w="9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tabs>
                <w:tab w:val="left" w:pos="1306"/>
                <w:tab w:val="left" w:pos="2127"/>
                <w:tab w:val="left" w:pos="2837"/>
                <w:tab w:val="left" w:pos="3601"/>
                <w:tab w:val="left" w:pos="4254"/>
                <w:tab w:val="left" w:pos="4873"/>
                <w:tab w:val="left" w:pos="4960"/>
                <w:tab w:val="left" w:pos="5286"/>
                <w:tab w:val="left" w:pos="6376"/>
                <w:tab w:val="left" w:pos="7087"/>
                <w:tab w:val="left" w:pos="7793"/>
                <w:tab w:val="left" w:pos="8084"/>
              </w:tabs>
              <w:ind w:left="120" w:right="102"/>
            </w:pPr>
            <w:r>
              <w:t>В</w:t>
            </w:r>
            <w:r>
              <w:rPr>
                <w:spacing w:val="5"/>
              </w:rPr>
              <w:t xml:space="preserve"> </w:t>
            </w:r>
            <w:r>
              <w:t>связи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62"/>
              </w:rPr>
              <w:t xml:space="preserve"> </w:t>
            </w:r>
            <w:r>
              <w:t>тем,</w:t>
            </w:r>
            <w:r>
              <w:rPr>
                <w:spacing w:val="71"/>
              </w:rPr>
              <w:t xml:space="preserve"> </w:t>
            </w:r>
            <w:r>
              <w:t>что</w:t>
            </w:r>
            <w:r>
              <w:rPr>
                <w:spacing w:val="60"/>
              </w:rPr>
              <w:t xml:space="preserve"> </w:t>
            </w:r>
            <w:r>
              <w:t>игровые</w:t>
            </w:r>
            <w:r>
              <w:rPr>
                <w:spacing w:val="59"/>
              </w:rPr>
              <w:t xml:space="preserve"> </w:t>
            </w:r>
            <w:r>
              <w:t>замыслы</w:t>
            </w:r>
            <w:r>
              <w:rPr>
                <w:spacing w:val="65"/>
              </w:rPr>
              <w:t xml:space="preserve"> </w:t>
            </w:r>
            <w:r>
              <w:t>детей</w:t>
            </w:r>
            <w:r>
              <w:rPr>
                <w:spacing w:val="76"/>
              </w:rPr>
              <w:t xml:space="preserve"> </w:t>
            </w:r>
            <w:r>
              <w:t>6</w:t>
            </w:r>
            <w:r>
              <w:rPr>
                <w:spacing w:val="69"/>
              </w:rPr>
              <w:t xml:space="preserve"> </w:t>
            </w:r>
            <w:r>
              <w:t>–</w:t>
            </w:r>
            <w:r>
              <w:rPr>
                <w:spacing w:val="59"/>
              </w:rPr>
              <w:t xml:space="preserve"> </w:t>
            </w:r>
            <w:r>
              <w:t>7</w:t>
            </w:r>
            <w:r>
              <w:rPr>
                <w:spacing w:val="65"/>
              </w:rPr>
              <w:t xml:space="preserve"> </w:t>
            </w:r>
            <w:r>
              <w:t>лет</w:t>
            </w:r>
            <w:r>
              <w:rPr>
                <w:spacing w:val="68"/>
              </w:rPr>
              <w:t xml:space="preserve"> </w:t>
            </w:r>
            <w:r>
              <w:t>весьма</w:t>
            </w:r>
            <w:r>
              <w:rPr>
                <w:spacing w:val="21"/>
              </w:rPr>
              <w:t xml:space="preserve"> </w:t>
            </w:r>
            <w:r>
              <w:t>разнообразны,</w:t>
            </w:r>
            <w:r>
              <w:rPr>
                <w:spacing w:val="59"/>
              </w:rPr>
              <w:t xml:space="preserve"> </w:t>
            </w:r>
            <w:r>
              <w:t>весь</w:t>
            </w:r>
            <w:r>
              <w:rPr>
                <w:spacing w:val="-52"/>
              </w:rPr>
              <w:t xml:space="preserve"> </w:t>
            </w:r>
            <w:r>
              <w:t>игровой</w:t>
            </w:r>
            <w:r>
              <w:rPr>
                <w:spacing w:val="19"/>
              </w:rPr>
              <w:t xml:space="preserve"> </w:t>
            </w:r>
            <w:r>
              <w:t>материал</w:t>
            </w:r>
            <w:r>
              <w:rPr>
                <w:spacing w:val="12"/>
              </w:rPr>
              <w:t xml:space="preserve"> </w:t>
            </w:r>
            <w:r>
              <w:t>должен</w:t>
            </w:r>
            <w:r>
              <w:rPr>
                <w:spacing w:val="18"/>
              </w:rPr>
              <w:t xml:space="preserve"> </w:t>
            </w:r>
            <w:r>
              <w:t>быть</w:t>
            </w:r>
            <w:r>
              <w:rPr>
                <w:spacing w:val="21"/>
              </w:rPr>
              <w:t xml:space="preserve"> </w:t>
            </w:r>
            <w:r>
              <w:t>размещен</w:t>
            </w:r>
            <w:r>
              <w:rPr>
                <w:spacing w:val="18"/>
              </w:rPr>
              <w:t xml:space="preserve"> </w:t>
            </w:r>
            <w:r>
              <w:t>таким</w:t>
            </w:r>
            <w:r>
              <w:rPr>
                <w:spacing w:val="33"/>
              </w:rPr>
              <w:t xml:space="preserve"> </w:t>
            </w:r>
            <w:r>
              <w:t>образом,</w:t>
            </w:r>
            <w:r>
              <w:rPr>
                <w:spacing w:val="51"/>
              </w:rPr>
              <w:t xml:space="preserve"> </w:t>
            </w:r>
            <w:r>
              <w:t>чтобы</w:t>
            </w:r>
            <w:r>
              <w:rPr>
                <w:spacing w:val="44"/>
              </w:rPr>
              <w:t xml:space="preserve"> </w:t>
            </w:r>
            <w:r>
              <w:t>дети</w:t>
            </w:r>
            <w:r>
              <w:rPr>
                <w:spacing w:val="49"/>
              </w:rPr>
              <w:t xml:space="preserve"> </w:t>
            </w:r>
            <w:r>
              <w:t>могли</w:t>
            </w:r>
            <w:r>
              <w:rPr>
                <w:spacing w:val="50"/>
              </w:rPr>
              <w:t xml:space="preserve"> </w:t>
            </w:r>
            <w:r>
              <w:t>легко</w:t>
            </w:r>
            <w:r>
              <w:rPr>
                <w:spacing w:val="-52"/>
              </w:rPr>
              <w:t xml:space="preserve"> </w:t>
            </w:r>
            <w:r>
              <w:t>подбирать</w:t>
            </w:r>
            <w:r>
              <w:rPr>
                <w:spacing w:val="31"/>
              </w:rPr>
              <w:t xml:space="preserve"> </w:t>
            </w:r>
            <w:r>
              <w:t>игрушки,</w:t>
            </w:r>
            <w:r>
              <w:rPr>
                <w:spacing w:val="39"/>
              </w:rPr>
              <w:t xml:space="preserve"> </w:t>
            </w:r>
            <w:r>
              <w:t>комбинировать</w:t>
            </w:r>
            <w:r>
              <w:rPr>
                <w:spacing w:val="22"/>
              </w:rPr>
              <w:t xml:space="preserve"> </w:t>
            </w:r>
            <w:r>
              <w:t>образом,</w:t>
            </w:r>
            <w:r>
              <w:rPr>
                <w:spacing w:val="39"/>
              </w:rPr>
              <w:t xml:space="preserve"> </w:t>
            </w:r>
            <w:r>
              <w:t>чтобы</w:t>
            </w:r>
            <w:r>
              <w:rPr>
                <w:spacing w:val="36"/>
              </w:rPr>
              <w:t xml:space="preserve"> </w:t>
            </w:r>
            <w:r>
              <w:t>дети</w:t>
            </w:r>
            <w:r>
              <w:rPr>
                <w:spacing w:val="36"/>
              </w:rPr>
              <w:t xml:space="preserve"> </w:t>
            </w:r>
            <w:r>
              <w:t>могли</w:t>
            </w:r>
            <w:r>
              <w:rPr>
                <w:spacing w:val="38"/>
              </w:rPr>
              <w:t xml:space="preserve"> </w:t>
            </w:r>
            <w:r>
              <w:t>легко</w:t>
            </w:r>
            <w:r>
              <w:rPr>
                <w:spacing w:val="26"/>
              </w:rPr>
              <w:t xml:space="preserve"> </w:t>
            </w:r>
            <w:r>
              <w:t>подбирать</w:t>
            </w:r>
            <w:r>
              <w:rPr>
                <w:spacing w:val="32"/>
              </w:rPr>
              <w:t xml:space="preserve"> </w:t>
            </w:r>
            <w:r>
              <w:t>игрушки,</w:t>
            </w:r>
            <w:r>
              <w:rPr>
                <w:spacing w:val="-52"/>
              </w:rPr>
              <w:t xml:space="preserve"> </w:t>
            </w:r>
            <w:r>
              <w:t>комбинировать их</w:t>
            </w:r>
            <w:r>
              <w:tab/>
            </w:r>
            <w:r>
              <w:t>под</w:t>
            </w:r>
            <w:r>
              <w:tab/>
            </w:r>
            <w:r>
              <w:t>«замыслы».</w:t>
            </w:r>
            <w:r>
              <w:tab/>
            </w:r>
            <w:r>
              <w:t xml:space="preserve">Стабильные  </w:t>
            </w:r>
            <w:r>
              <w:rPr>
                <w:spacing w:val="8"/>
              </w:rPr>
              <w:t xml:space="preserve"> </w:t>
            </w:r>
            <w:r>
              <w:t>тематические</w:t>
            </w:r>
            <w:r>
              <w:tab/>
            </w:r>
            <w:r>
              <w:t>зоны</w:t>
            </w:r>
            <w:r>
              <w:tab/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уступают</w:t>
            </w:r>
            <w:r>
              <w:tab/>
            </w:r>
            <w:r>
              <w:t>место</w:t>
            </w:r>
            <w:r>
              <w:tab/>
            </w:r>
            <w:r>
              <w:t>мобильному</w:t>
            </w:r>
            <w:r>
              <w:tab/>
            </w:r>
            <w:r>
              <w:t>материалу</w:t>
            </w:r>
            <w:r>
              <w:tab/>
            </w:r>
            <w:r>
              <w:t>–</w:t>
            </w:r>
            <w:r>
              <w:tab/>
            </w:r>
            <w:r>
              <w:t>крупным</w:t>
            </w:r>
            <w:r>
              <w:tab/>
            </w:r>
            <w:r>
              <w:t>универсальным</w:t>
            </w:r>
            <w:r>
              <w:tab/>
            </w:r>
            <w:r>
              <w:rPr>
                <w:spacing w:val="-1"/>
              </w:rPr>
              <w:t>маркерам</w:t>
            </w:r>
            <w:r>
              <w:rPr>
                <w:spacing w:val="-52"/>
              </w:rPr>
              <w:t xml:space="preserve"> </w:t>
            </w:r>
            <w:r>
              <w:t>пространства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54"/>
              </w:rPr>
              <w:t xml:space="preserve"> </w:t>
            </w:r>
            <w:r>
              <w:t>полифункциональному</w:t>
            </w:r>
            <w:r>
              <w:rPr>
                <w:spacing w:val="51"/>
              </w:rPr>
              <w:t xml:space="preserve"> </w:t>
            </w:r>
            <w:r>
              <w:t>материалу,</w:t>
            </w:r>
            <w:r>
              <w:rPr>
                <w:spacing w:val="6"/>
              </w:rPr>
              <w:t xml:space="preserve"> </w:t>
            </w:r>
            <w:r>
              <w:t>которые</w:t>
            </w:r>
            <w:r>
              <w:rPr>
                <w:spacing w:val="23"/>
              </w:rPr>
              <w:t xml:space="preserve"> </w:t>
            </w:r>
            <w:r>
              <w:t>легко</w:t>
            </w:r>
            <w:r>
              <w:rPr>
                <w:spacing w:val="45"/>
              </w:rPr>
              <w:t xml:space="preserve"> </w:t>
            </w:r>
            <w:r>
              <w:t>перемещаются</w:t>
            </w:r>
            <w:r>
              <w:rPr>
                <w:spacing w:val="55"/>
              </w:rPr>
              <w:t xml:space="preserve"> </w:t>
            </w:r>
            <w:r>
              <w:t>с</w:t>
            </w:r>
            <w:r>
              <w:rPr>
                <w:spacing w:val="103"/>
              </w:rPr>
              <w:t xml:space="preserve"> </w:t>
            </w:r>
            <w:r>
              <w:t>места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74"/>
              </w:rPr>
              <w:t xml:space="preserve"> </w:t>
            </w:r>
            <w:r>
              <w:t>место.</w:t>
            </w:r>
            <w:r>
              <w:rPr>
                <w:spacing w:val="80"/>
              </w:rPr>
              <w:t xml:space="preserve"> </w:t>
            </w:r>
            <w:r>
              <w:t>В</w:t>
            </w:r>
            <w:r>
              <w:rPr>
                <w:spacing w:val="74"/>
              </w:rPr>
              <w:t xml:space="preserve"> </w:t>
            </w:r>
            <w:r>
              <w:t>обслуживании</w:t>
            </w:r>
            <w:r>
              <w:rPr>
                <w:spacing w:val="80"/>
              </w:rPr>
              <w:t xml:space="preserve"> </w:t>
            </w:r>
            <w:r>
              <w:t>игровых</w:t>
            </w:r>
            <w:r>
              <w:rPr>
                <w:spacing w:val="-3"/>
              </w:rPr>
              <w:t xml:space="preserve"> </w:t>
            </w:r>
            <w:r>
              <w:t>замыслов</w:t>
            </w:r>
            <w:r>
              <w:tab/>
            </w:r>
            <w:r>
              <w:tab/>
            </w:r>
            <w:r>
              <w:t>универсальные</w:t>
            </w:r>
            <w:r>
              <w:tab/>
            </w:r>
            <w:r>
              <w:t>маркеры</w:t>
            </w:r>
          </w:p>
          <w:p>
            <w:pPr>
              <w:pStyle w:val="14"/>
              <w:tabs>
                <w:tab w:val="left" w:pos="2127"/>
                <w:tab w:val="left" w:pos="7087"/>
              </w:tabs>
              <w:ind w:left="120" w:right="99" w:firstLine="590"/>
              <w:jc w:val="both"/>
            </w:pPr>
            <w:r>
              <w:t>игрового</w:t>
            </w:r>
            <w:r>
              <w:tab/>
            </w:r>
            <w:r>
              <w:t>пространства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полифункциональный</w:t>
            </w:r>
            <w:r>
              <w:rPr>
                <w:spacing w:val="1"/>
              </w:rPr>
              <w:t xml:space="preserve"> </w:t>
            </w:r>
            <w:r>
              <w:t>материал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наибольшее</w:t>
            </w:r>
            <w:r>
              <w:rPr>
                <w:spacing w:val="1"/>
              </w:rPr>
              <w:t xml:space="preserve"> </w:t>
            </w:r>
            <w:r>
              <w:t>значение.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средние</w:t>
            </w:r>
            <w:r>
              <w:rPr>
                <w:spacing w:val="56"/>
              </w:rPr>
              <w:t xml:space="preserve"> </w:t>
            </w:r>
            <w:r>
              <w:t>игрушки-персонажи</w:t>
            </w:r>
            <w:r>
              <w:rPr>
                <w:spacing w:val="56"/>
              </w:rPr>
              <w:t xml:space="preserve"> </w:t>
            </w:r>
            <w:r>
              <w:t>как</w:t>
            </w:r>
            <w:r>
              <w:rPr>
                <w:spacing w:val="56"/>
              </w:rPr>
              <w:t xml:space="preserve"> </w:t>
            </w:r>
            <w:r>
              <w:t>воображаемые</w:t>
            </w:r>
            <w:r>
              <w:rPr>
                <w:spacing w:val="1"/>
              </w:rPr>
              <w:t xml:space="preserve"> </w:t>
            </w:r>
            <w:r>
              <w:t>партнеры ребенка</w:t>
            </w:r>
            <w:r>
              <w:rPr>
                <w:spacing w:val="1"/>
              </w:rPr>
              <w:t xml:space="preserve"> </w:t>
            </w:r>
            <w:r>
              <w:t>уходят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второй</w:t>
            </w:r>
            <w:r>
              <w:rPr>
                <w:spacing w:val="1"/>
              </w:rPr>
              <w:t xml:space="preserve"> </w:t>
            </w:r>
            <w:r>
              <w:t>план,</w:t>
            </w:r>
            <w:r>
              <w:rPr>
                <w:spacing w:val="1"/>
              </w:rPr>
              <w:t xml:space="preserve"> </w:t>
            </w:r>
            <w:r>
              <w:t>поскольку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большее</w:t>
            </w:r>
            <w:r>
              <w:rPr>
                <w:spacing w:val="1"/>
              </w:rPr>
              <w:t xml:space="preserve"> </w:t>
            </w:r>
            <w:r>
              <w:t>место</w:t>
            </w:r>
            <w:r>
              <w:rPr>
                <w:spacing w:val="1"/>
              </w:rPr>
              <w:t xml:space="preserve"> </w:t>
            </w:r>
            <w:r>
              <w:t>в детской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занимает</w:t>
            </w:r>
            <w:r>
              <w:rPr>
                <w:spacing w:val="1"/>
              </w:rPr>
              <w:t xml:space="preserve"> </w:t>
            </w: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игра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сверстниками. Функция сюжетообразования</w:t>
            </w:r>
            <w:r>
              <w:rPr>
                <w:spacing w:val="1"/>
              </w:rPr>
              <w:t xml:space="preserve"> </w:t>
            </w:r>
            <w:r>
              <w:t>принадлежит</w:t>
            </w:r>
            <w:r>
              <w:rPr>
                <w:spacing w:val="81"/>
              </w:rPr>
              <w:t xml:space="preserve"> </w:t>
            </w:r>
            <w:r>
              <w:t>разнообразным</w:t>
            </w:r>
            <w:r>
              <w:rPr>
                <w:spacing w:val="86"/>
              </w:rPr>
              <w:t xml:space="preserve"> </w:t>
            </w:r>
            <w:r>
              <w:t xml:space="preserve">мелким фигуркам-персонажам     </w:t>
            </w:r>
            <w:r>
              <w:rPr>
                <w:spacing w:val="54"/>
              </w:rPr>
              <w:t xml:space="preserve"> </w:t>
            </w:r>
            <w:r>
              <w:t>в</w:t>
            </w:r>
            <w:r>
              <w:tab/>
            </w:r>
            <w:r>
              <w:t>сочетании</w:t>
            </w:r>
            <w:r>
              <w:rPr>
                <w:spacing w:val="12"/>
              </w:rPr>
              <w:t xml:space="preserve"> </w:t>
            </w:r>
            <w:r>
              <w:t>с</w:t>
            </w:r>
          </w:p>
          <w:p>
            <w:pPr>
              <w:pStyle w:val="14"/>
              <w:tabs>
                <w:tab w:val="left" w:pos="2127"/>
              </w:tabs>
              <w:spacing w:line="238" w:lineRule="exact"/>
              <w:ind w:left="710"/>
              <w:jc w:val="both"/>
            </w:pPr>
            <w:r>
              <w:t>мелкими</w:t>
            </w:r>
            <w:r>
              <w:tab/>
            </w:r>
            <w:r>
              <w:t>маркерами</w:t>
            </w:r>
            <w:r>
              <w:rPr>
                <w:spacing w:val="21"/>
              </w:rPr>
              <w:t xml:space="preserve"> </w:t>
            </w:r>
            <w:r>
              <w:t>пространства</w:t>
            </w:r>
            <w:r>
              <w:rPr>
                <w:spacing w:val="59"/>
              </w:rPr>
              <w:t xml:space="preserve"> </w:t>
            </w:r>
            <w:r>
              <w:t>–</w:t>
            </w:r>
            <w:r>
              <w:rPr>
                <w:spacing w:val="68"/>
              </w:rPr>
              <w:t xml:space="preserve"> </w:t>
            </w:r>
            <w:r>
              <w:t xml:space="preserve">макетами.  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08"/>
              </w:rPr>
              <w:t xml:space="preserve"> </w:t>
            </w:r>
            <w:r>
              <w:t xml:space="preserve">известном  </w:t>
            </w:r>
            <w:r>
              <w:rPr>
                <w:spacing w:val="7"/>
              </w:rPr>
              <w:t xml:space="preserve"> </w:t>
            </w:r>
            <w:r>
              <w:t>смысле</w:t>
            </w:r>
            <w:r>
              <w:rPr>
                <w:spacing w:val="109"/>
              </w:rPr>
              <w:t xml:space="preserve"> </w:t>
            </w:r>
            <w:r>
              <w:t>мелкие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9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133" w:type="dxa"/>
          </w:tcPr>
          <w:p>
            <w:pPr>
              <w:pStyle w:val="14"/>
              <w:ind w:left="0"/>
            </w:pPr>
          </w:p>
        </w:tc>
        <w:tc>
          <w:tcPr>
            <w:tcW w:w="9094" w:type="dxa"/>
          </w:tcPr>
          <w:p>
            <w:pPr>
              <w:pStyle w:val="14"/>
              <w:tabs>
                <w:tab w:val="left" w:pos="2127"/>
                <w:tab w:val="left" w:pos="7504"/>
              </w:tabs>
              <w:ind w:left="120" w:right="102"/>
              <w:jc w:val="both"/>
            </w:pPr>
            <w:r>
              <w:t>фигурки-</w:t>
            </w:r>
            <w:r>
              <w:rPr>
                <w:spacing w:val="1"/>
              </w:rPr>
              <w:t xml:space="preserve"> </w:t>
            </w:r>
            <w:r>
              <w:t>персонажи</w:t>
            </w:r>
            <w:r>
              <w:rPr>
                <w:spacing w:val="56"/>
              </w:rPr>
              <w:t xml:space="preserve"> </w:t>
            </w:r>
            <w:r>
              <w:t>начинают</w:t>
            </w:r>
            <w:r>
              <w:rPr>
                <w:spacing w:val="56"/>
              </w:rPr>
              <w:t xml:space="preserve"> </w:t>
            </w:r>
            <w:r>
              <w:t>выполнять</w:t>
            </w:r>
            <w:r>
              <w:rPr>
                <w:spacing w:val="56"/>
              </w:rPr>
              <w:t xml:space="preserve"> </w:t>
            </w:r>
            <w:r>
              <w:t>функцию</w:t>
            </w:r>
            <w:r>
              <w:rPr>
                <w:spacing w:val="56"/>
              </w:rPr>
              <w:t xml:space="preserve"> </w:t>
            </w:r>
            <w:r>
              <w:t>своеобразных</w:t>
            </w:r>
            <w:r>
              <w:rPr>
                <w:spacing w:val="56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оперирования</w:t>
            </w:r>
            <w:r>
              <w:tab/>
            </w:r>
            <w:r>
              <w:t xml:space="preserve">при     </w:t>
            </w:r>
            <w:r>
              <w:rPr>
                <w:spacing w:val="30"/>
              </w:rPr>
              <w:t xml:space="preserve"> </w:t>
            </w:r>
            <w:r>
              <w:t>развертываниидетьми</w:t>
            </w:r>
            <w:r>
              <w:rPr>
                <w:spacing w:val="-11"/>
              </w:rPr>
              <w:t xml:space="preserve"> </w:t>
            </w:r>
            <w:r>
              <w:t>режиссерской</w:t>
            </w:r>
            <w:r>
              <w:rPr>
                <w:spacing w:val="54"/>
              </w:rPr>
              <w:t xml:space="preserve"> </w:t>
            </w:r>
            <w:r>
              <w:t>игры.</w:t>
            </w:r>
            <w:r>
              <w:tab/>
            </w:r>
            <w:r>
              <w:rPr>
                <w:spacing w:val="-1"/>
              </w:rPr>
              <w:t>Универсальные</w:t>
            </w:r>
            <w:r>
              <w:rPr>
                <w:spacing w:val="-53"/>
              </w:rPr>
              <w:t xml:space="preserve"> </w:t>
            </w:r>
            <w:r>
              <w:t>игровые</w:t>
            </w:r>
            <w:r>
              <w:rPr>
                <w:spacing w:val="1"/>
              </w:rPr>
              <w:t xml:space="preserve"> </w:t>
            </w:r>
            <w:r>
              <w:t>макеты</w:t>
            </w:r>
            <w:r>
              <w:rPr>
                <w:spacing w:val="1"/>
              </w:rPr>
              <w:t xml:space="preserve"> </w:t>
            </w:r>
            <w:r>
              <w:t>располагаются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местах,</w:t>
            </w:r>
            <w:r>
              <w:rPr>
                <w:spacing w:val="1"/>
              </w:rPr>
              <w:t xml:space="preserve"> </w:t>
            </w:r>
            <w:r>
              <w:t>легко доступных</w:t>
            </w:r>
            <w:r>
              <w:rPr>
                <w:spacing w:val="1"/>
              </w:rPr>
              <w:t xml:space="preserve"> </w:t>
            </w:r>
            <w:r>
              <w:t>детям;</w:t>
            </w:r>
            <w:r>
              <w:rPr>
                <w:spacing w:val="1"/>
              </w:rPr>
              <w:t xml:space="preserve"> </w:t>
            </w:r>
            <w:r>
              <w:t>они должны быть</w:t>
            </w:r>
            <w:r>
              <w:rPr>
                <w:spacing w:val="1"/>
              </w:rPr>
              <w:t xml:space="preserve"> </w:t>
            </w:r>
            <w:r>
              <w:t>переносными</w:t>
            </w:r>
            <w:r>
              <w:rPr>
                <w:spacing w:val="1"/>
              </w:rPr>
              <w:t xml:space="preserve"> </w:t>
            </w:r>
            <w:r>
              <w:t>(чтобы</w:t>
            </w:r>
            <w:r>
              <w:rPr>
                <w:spacing w:val="1"/>
              </w:rPr>
              <w:t xml:space="preserve"> </w:t>
            </w:r>
            <w:r>
              <w:t>играть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столе,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полу,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любом</w:t>
            </w:r>
            <w:r>
              <w:rPr>
                <w:spacing w:val="1"/>
              </w:rPr>
              <w:t xml:space="preserve"> </w:t>
            </w:r>
            <w:r>
              <w:t>другом</w:t>
            </w:r>
            <w:r>
              <w:rPr>
                <w:spacing w:val="1"/>
              </w:rPr>
              <w:t xml:space="preserve"> </w:t>
            </w:r>
            <w:r>
              <w:t>удобном</w:t>
            </w:r>
            <w:r>
              <w:rPr>
                <w:spacing w:val="56"/>
              </w:rPr>
              <w:t xml:space="preserve"> </w:t>
            </w:r>
            <w:r>
              <w:t>месте).</w:t>
            </w:r>
            <w:r>
              <w:rPr>
                <w:spacing w:val="1"/>
              </w:rPr>
              <w:t xml:space="preserve"> </w:t>
            </w:r>
            <w:r>
              <w:t>Тематические наборы мелких фигурок-персонажей</w:t>
            </w:r>
            <w:r>
              <w:rPr>
                <w:spacing w:val="1"/>
              </w:rPr>
              <w:t xml:space="preserve"> </w:t>
            </w:r>
            <w:r>
              <w:t>целесообразно</w:t>
            </w:r>
            <w:r>
              <w:rPr>
                <w:spacing w:val="1"/>
              </w:rPr>
              <w:t xml:space="preserve"> </w:t>
            </w:r>
            <w:r>
              <w:t>размещать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коробках,</w:t>
            </w:r>
            <w:r>
              <w:rPr>
                <w:spacing w:val="1"/>
              </w:rPr>
              <w:t xml:space="preserve"> </w:t>
            </w:r>
            <w:r>
              <w:t>поблизости</w:t>
            </w:r>
            <w:r>
              <w:rPr>
                <w:spacing w:val="8"/>
              </w:rPr>
              <w:t xml:space="preserve"> </w:t>
            </w:r>
            <w:r>
              <w:t>от</w:t>
            </w:r>
            <w:r>
              <w:rPr>
                <w:spacing w:val="4"/>
              </w:rPr>
              <w:t xml:space="preserve"> </w:t>
            </w:r>
            <w:r>
              <w:t>макетов</w:t>
            </w:r>
            <w:r>
              <w:rPr>
                <w:spacing w:val="7"/>
              </w:rPr>
              <w:t xml:space="preserve"> </w:t>
            </w:r>
            <w:r>
              <w:t>(так,</w:t>
            </w:r>
            <w:r>
              <w:rPr>
                <w:spacing w:val="7"/>
              </w:rPr>
              <w:t xml:space="preserve"> </w:t>
            </w:r>
            <w:r>
              <w:t>чтобы</w:t>
            </w:r>
            <w:r>
              <w:rPr>
                <w:spacing w:val="10"/>
              </w:rPr>
              <w:t xml:space="preserve"> </w:t>
            </w:r>
            <w:r>
              <w:t>универсальный</w:t>
            </w:r>
            <w:r>
              <w:rPr>
                <w:spacing w:val="8"/>
              </w:rPr>
              <w:t xml:space="preserve"> </w:t>
            </w:r>
            <w:r>
              <w:t>макет</w:t>
            </w:r>
            <w:r>
              <w:rPr>
                <w:spacing w:val="9"/>
              </w:rPr>
              <w:t xml:space="preserve"> </w:t>
            </w:r>
            <w:r>
              <w:t>мог</w:t>
            </w:r>
            <w:r>
              <w:rPr>
                <w:spacing w:val="5"/>
              </w:rPr>
              <w:t xml:space="preserve"> </w:t>
            </w:r>
            <w:r>
              <w:t>быть</w:t>
            </w:r>
            <w:r>
              <w:rPr>
                <w:spacing w:val="7"/>
              </w:rPr>
              <w:t xml:space="preserve"> </w:t>
            </w:r>
            <w:r>
              <w:t>легко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быстро</w:t>
            </w:r>
          </w:p>
          <w:p>
            <w:pPr>
              <w:pStyle w:val="14"/>
              <w:spacing w:line="246" w:lineRule="exact"/>
              <w:ind w:left="120"/>
              <w:jc w:val="both"/>
            </w:pPr>
            <w:r>
              <w:t>«населен»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желанию</w:t>
            </w:r>
            <w:r>
              <w:rPr>
                <w:spacing w:val="-5"/>
              </w:rPr>
              <w:t xml:space="preserve"> </w:t>
            </w:r>
            <w:r>
              <w:t>играющих).</w:t>
            </w:r>
          </w:p>
        </w:tc>
      </w:tr>
    </w:tbl>
    <w:p>
      <w:pPr>
        <w:pStyle w:val="10"/>
        <w:spacing w:before="4"/>
        <w:ind w:left="0" w:firstLine="0"/>
        <w:jc w:val="left"/>
        <w:rPr>
          <w:b/>
          <w:sz w:val="21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7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67" w:type="dxa"/>
          </w:tcPr>
          <w:p>
            <w:pPr>
              <w:pStyle w:val="14"/>
              <w:spacing w:line="254" w:lineRule="exact"/>
              <w:ind w:left="738" w:right="226" w:hanging="495"/>
              <w:rPr>
                <w:b/>
              </w:rPr>
            </w:pPr>
            <w:r>
              <w:rPr>
                <w:b/>
                <w:spacing w:val="-1"/>
              </w:rPr>
              <w:t>Образовательные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области</w:t>
            </w:r>
          </w:p>
        </w:tc>
        <w:tc>
          <w:tcPr>
            <w:tcW w:w="7943" w:type="dxa"/>
          </w:tcPr>
          <w:p>
            <w:pPr>
              <w:pStyle w:val="14"/>
              <w:spacing w:before="1"/>
              <w:ind w:left="3384" w:right="3367"/>
              <w:jc w:val="center"/>
              <w:rPr>
                <w:b/>
              </w:rPr>
            </w:pPr>
            <w:r>
              <w:rPr>
                <w:b/>
              </w:rPr>
              <w:t>Оснащение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2267" w:type="dxa"/>
          </w:tcPr>
          <w:p>
            <w:pPr>
              <w:pStyle w:val="14"/>
              <w:spacing w:line="242" w:lineRule="auto"/>
              <w:ind w:left="215" w:right="209" w:firstLine="4"/>
              <w:jc w:val="center"/>
              <w:rPr>
                <w:b/>
              </w:rPr>
            </w:pPr>
            <w:r>
              <w:rPr>
                <w:b/>
              </w:rPr>
              <w:t>Социально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коммуникативное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7943" w:type="dxa"/>
          </w:tcPr>
          <w:p>
            <w:pPr>
              <w:pStyle w:val="14"/>
              <w:numPr>
                <w:ilvl w:val="0"/>
                <w:numId w:val="151"/>
              </w:numPr>
              <w:tabs>
                <w:tab w:val="left" w:pos="240"/>
              </w:tabs>
              <w:spacing w:line="244" w:lineRule="exact"/>
              <w:ind w:left="239" w:hanging="131"/>
            </w:pPr>
            <w:r>
              <w:t>Куклы,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национальных</w:t>
            </w:r>
            <w:r>
              <w:rPr>
                <w:spacing w:val="-7"/>
              </w:rPr>
              <w:t xml:space="preserve"> </w:t>
            </w:r>
            <w:r>
              <w:t>костюмах</w:t>
            </w:r>
            <w:r>
              <w:rPr>
                <w:spacing w:val="-3"/>
              </w:rPr>
              <w:t xml:space="preserve"> </w:t>
            </w:r>
            <w:r>
              <w:t>народов</w:t>
            </w:r>
            <w:r>
              <w:rPr>
                <w:spacing w:val="-3"/>
              </w:rPr>
              <w:t xml:space="preserve"> </w:t>
            </w:r>
            <w:r>
              <w:t>Поволжья;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240"/>
              </w:tabs>
              <w:spacing w:before="1"/>
              <w:ind w:left="239" w:hanging="131"/>
            </w:pPr>
            <w:r>
              <w:t>народные</w:t>
            </w:r>
            <w:r>
              <w:rPr>
                <w:spacing w:val="-10"/>
              </w:rPr>
              <w:t xml:space="preserve"> </w:t>
            </w:r>
            <w:r>
              <w:t>игрушки</w:t>
            </w:r>
            <w:r>
              <w:rPr>
                <w:spacing w:val="-3"/>
              </w:rPr>
              <w:t xml:space="preserve"> </w:t>
            </w:r>
            <w:r>
              <w:t>(актюбинские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шемордановские);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317"/>
              </w:tabs>
              <w:spacing w:before="2" w:line="251" w:lineRule="exact"/>
              <w:ind w:left="316" w:hanging="208"/>
            </w:pPr>
            <w:r>
              <w:t>игровые</w:t>
            </w:r>
            <w:r>
              <w:rPr>
                <w:spacing w:val="12"/>
              </w:rPr>
              <w:t xml:space="preserve"> </w:t>
            </w:r>
            <w:r>
              <w:t>маркеры</w:t>
            </w:r>
            <w:r>
              <w:rPr>
                <w:spacing w:val="73"/>
              </w:rPr>
              <w:t xml:space="preserve"> </w:t>
            </w:r>
            <w:r>
              <w:t>для</w:t>
            </w:r>
            <w:r>
              <w:rPr>
                <w:spacing w:val="72"/>
              </w:rPr>
              <w:t xml:space="preserve"> </w:t>
            </w:r>
            <w:r>
              <w:t>организации</w:t>
            </w:r>
            <w:r>
              <w:rPr>
                <w:spacing w:val="71"/>
              </w:rPr>
              <w:t xml:space="preserve"> </w:t>
            </w:r>
            <w:r>
              <w:t>сюжетных</w:t>
            </w:r>
            <w:r>
              <w:rPr>
                <w:spacing w:val="68"/>
              </w:rPr>
              <w:t xml:space="preserve"> </w:t>
            </w:r>
            <w:r>
              <w:t>игр</w:t>
            </w:r>
            <w:r>
              <w:rPr>
                <w:spacing w:val="69"/>
              </w:rPr>
              <w:t xml:space="preserve"> </w:t>
            </w:r>
            <w:r>
              <w:t>(«Семья»,</w:t>
            </w:r>
            <w:r>
              <w:rPr>
                <w:spacing w:val="75"/>
              </w:rPr>
              <w:t xml:space="preserve"> </w:t>
            </w:r>
            <w:r>
              <w:t>«В</w:t>
            </w:r>
            <w:r>
              <w:rPr>
                <w:spacing w:val="70"/>
              </w:rPr>
              <w:t xml:space="preserve"> </w:t>
            </w:r>
            <w:r>
              <w:t>деревне»,</w:t>
            </w:r>
          </w:p>
          <w:p>
            <w:pPr>
              <w:pStyle w:val="14"/>
              <w:spacing w:line="251" w:lineRule="exact"/>
              <w:ind w:left="109"/>
            </w:pPr>
            <w:r>
              <w:t>«Кухня»,</w:t>
            </w:r>
            <w:r>
              <w:rPr>
                <w:spacing w:val="1"/>
              </w:rPr>
              <w:t xml:space="preserve"> </w:t>
            </w:r>
            <w:r>
              <w:t>«Кафе»,</w:t>
            </w:r>
            <w:r>
              <w:rPr>
                <w:spacing w:val="1"/>
              </w:rPr>
              <w:t xml:space="preserve"> </w:t>
            </w:r>
            <w:r>
              <w:t>«Путешествие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городу...»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240"/>
              </w:tabs>
              <w:spacing w:before="1"/>
              <w:ind w:left="239" w:hanging="131"/>
              <w:jc w:val="both"/>
            </w:pPr>
            <w:r>
              <w:t>кукольная</w:t>
            </w:r>
            <w:r>
              <w:rPr>
                <w:spacing w:val="-5"/>
              </w:rPr>
              <w:t xml:space="preserve"> </w:t>
            </w:r>
            <w:r>
              <w:t>кровать</w:t>
            </w:r>
            <w:r>
              <w:rPr>
                <w:spacing w:val="-4"/>
              </w:rPr>
              <w:t xml:space="preserve"> </w:t>
            </w:r>
            <w:r>
              <w:t>(бишек);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331"/>
              </w:tabs>
              <w:spacing w:before="1"/>
              <w:ind w:right="107" w:firstLine="0"/>
              <w:jc w:val="both"/>
            </w:pP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постельного</w:t>
            </w:r>
            <w:r>
              <w:rPr>
                <w:spacing w:val="1"/>
              </w:rPr>
              <w:t xml:space="preserve"> </w:t>
            </w:r>
            <w:r>
              <w:t>белья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кухонных</w:t>
            </w:r>
            <w:r>
              <w:rPr>
                <w:spacing w:val="1"/>
              </w:rPr>
              <w:t xml:space="preserve"> </w:t>
            </w:r>
            <w:r>
              <w:t>принадлежностей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татарской</w:t>
            </w:r>
            <w:r>
              <w:rPr>
                <w:spacing w:val="2"/>
              </w:rPr>
              <w:t xml:space="preserve"> </w:t>
            </w:r>
            <w:r>
              <w:t>вышивки;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259"/>
              </w:tabs>
              <w:spacing w:line="242" w:lineRule="auto"/>
              <w:ind w:right="107" w:firstLine="0"/>
              <w:jc w:val="both"/>
            </w:pPr>
            <w:r>
              <w:t>кухонный инвентарь: столовая и чайная посуда, деревянные расписные ложки,</w:t>
            </w:r>
            <w:r>
              <w:rPr>
                <w:spacing w:val="1"/>
              </w:rPr>
              <w:t xml:space="preserve"> </w:t>
            </w:r>
            <w:r>
              <w:t>глиняный</w:t>
            </w:r>
            <w:r>
              <w:rPr>
                <w:spacing w:val="1"/>
              </w:rPr>
              <w:t xml:space="preserve"> </w:t>
            </w:r>
            <w:r>
              <w:t>кувшин, медный самовар, кумган, ведра с коромыслом, скалка, доска</w:t>
            </w:r>
            <w:r>
              <w:rPr>
                <w:spacing w:val="1"/>
              </w:rPr>
              <w:t xml:space="preserve"> </w:t>
            </w:r>
            <w:r>
              <w:t>для раскатывания</w:t>
            </w:r>
            <w:r>
              <w:rPr>
                <w:spacing w:val="-4"/>
              </w:rPr>
              <w:t xml:space="preserve"> </w:t>
            </w:r>
            <w:r>
              <w:t>теста,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240"/>
              </w:tabs>
              <w:spacing w:line="245" w:lineRule="exact"/>
              <w:ind w:left="239" w:hanging="131"/>
              <w:jc w:val="both"/>
            </w:pPr>
            <w:r>
              <w:t>мучные</w:t>
            </w:r>
            <w:r>
              <w:rPr>
                <w:spacing w:val="-6"/>
              </w:rPr>
              <w:t xml:space="preserve"> </w:t>
            </w:r>
            <w:r>
              <w:t>изделия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соленого</w:t>
            </w:r>
            <w:r>
              <w:rPr>
                <w:spacing w:val="-4"/>
              </w:rPr>
              <w:t xml:space="preserve"> </w:t>
            </w:r>
            <w:r>
              <w:t>теста</w:t>
            </w:r>
            <w:r>
              <w:rPr>
                <w:spacing w:val="2"/>
              </w:rPr>
              <w:t xml:space="preserve"> </w:t>
            </w:r>
            <w:r>
              <w:t>(вак</w:t>
            </w:r>
            <w:r>
              <w:rPr>
                <w:spacing w:val="-2"/>
              </w:rPr>
              <w:t xml:space="preserve"> </w:t>
            </w:r>
            <w:r>
              <w:t>бэлиш,</w:t>
            </w:r>
            <w:r>
              <w:rPr>
                <w:spacing w:val="-3"/>
              </w:rPr>
              <w:t xml:space="preserve"> </w:t>
            </w:r>
            <w:r>
              <w:t>перемяч,</w:t>
            </w:r>
            <w:r>
              <w:rPr>
                <w:spacing w:val="2"/>
              </w:rPr>
              <w:t xml:space="preserve"> </w:t>
            </w:r>
            <w:r>
              <w:t>чак-чак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240"/>
              </w:tabs>
              <w:ind w:left="239" w:hanging="131"/>
              <w:jc w:val="both"/>
            </w:pPr>
            <w:r>
              <w:t>предметы</w:t>
            </w:r>
            <w:r>
              <w:rPr>
                <w:spacing w:val="-3"/>
              </w:rPr>
              <w:t xml:space="preserve"> </w:t>
            </w:r>
            <w:r>
              <w:t>ряжения</w:t>
            </w:r>
            <w:r>
              <w:rPr>
                <w:spacing w:val="-4"/>
              </w:rPr>
              <w:t xml:space="preserve"> </w:t>
            </w:r>
            <w:r>
              <w:t>(тюбетейка,</w:t>
            </w:r>
            <w:r>
              <w:rPr>
                <w:spacing w:val="-1"/>
              </w:rPr>
              <w:t xml:space="preserve"> </w:t>
            </w:r>
            <w:r>
              <w:t>платок,</w:t>
            </w:r>
            <w:r>
              <w:rPr>
                <w:spacing w:val="-1"/>
              </w:rPr>
              <w:t xml:space="preserve"> </w:t>
            </w:r>
            <w:r>
              <w:t>камзол,</w:t>
            </w:r>
            <w:r>
              <w:rPr>
                <w:spacing w:val="-1"/>
              </w:rPr>
              <w:t xml:space="preserve"> </w:t>
            </w:r>
            <w:r>
              <w:t>калфак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1"/>
              </w:numPr>
              <w:tabs>
                <w:tab w:val="left" w:pos="240"/>
              </w:tabs>
              <w:spacing w:before="1" w:line="238" w:lineRule="exact"/>
              <w:ind w:left="239" w:hanging="131"/>
              <w:jc w:val="both"/>
            </w:pPr>
            <w:r>
              <w:t>картотека народных</w:t>
            </w:r>
            <w:r>
              <w:rPr>
                <w:spacing w:val="-3"/>
              </w:rPr>
              <w:t xml:space="preserve"> </w:t>
            </w:r>
            <w:r>
              <w:t>пословиц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поговорок.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0" w:hRule="atLeast"/>
        </w:trPr>
        <w:tc>
          <w:tcPr>
            <w:tcW w:w="2267" w:type="dxa"/>
          </w:tcPr>
          <w:p>
            <w:pPr>
              <w:pStyle w:val="14"/>
              <w:spacing w:before="3" w:line="237" w:lineRule="auto"/>
              <w:ind w:left="681" w:right="297" w:hanging="356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7943" w:type="dxa"/>
          </w:tcPr>
          <w:p>
            <w:pPr>
              <w:pStyle w:val="14"/>
              <w:numPr>
                <w:ilvl w:val="0"/>
                <w:numId w:val="152"/>
              </w:numPr>
              <w:tabs>
                <w:tab w:val="left" w:pos="240"/>
              </w:tabs>
              <w:spacing w:line="247" w:lineRule="exact"/>
              <w:ind w:left="239" w:hanging="131"/>
              <w:jc w:val="both"/>
            </w:pPr>
            <w:r>
              <w:t>Матрешка</w:t>
            </w:r>
            <w:r>
              <w:rPr>
                <w:spacing w:val="-2"/>
              </w:rPr>
              <w:t xml:space="preserve"> </w:t>
            </w:r>
            <w:r>
              <w:t>пятикукольная,</w:t>
            </w:r>
            <w:r>
              <w:rPr>
                <w:spacing w:val="-7"/>
              </w:rPr>
              <w:t xml:space="preserve"> </w:t>
            </w:r>
            <w:r>
              <w:t>расписанная</w:t>
            </w:r>
            <w:r>
              <w:rPr>
                <w:spacing w:val="-9"/>
              </w:rPr>
              <w:t xml:space="preserve"> </w:t>
            </w:r>
            <w:r>
              <w:t>национальным</w:t>
            </w:r>
            <w:r>
              <w:rPr>
                <w:spacing w:val="-4"/>
              </w:rPr>
              <w:t xml:space="preserve"> </w:t>
            </w:r>
            <w:r>
              <w:t>орнаментом;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97"/>
              </w:tabs>
              <w:ind w:right="97" w:firstLine="0"/>
              <w:jc w:val="both"/>
            </w:pPr>
            <w:r>
              <w:t>наглядный</w:t>
            </w:r>
            <w:r>
              <w:rPr>
                <w:spacing w:val="1"/>
              </w:rPr>
              <w:t xml:space="preserve"> </w:t>
            </w:r>
            <w:r>
              <w:t>познавательный</w:t>
            </w:r>
            <w:r>
              <w:rPr>
                <w:spacing w:val="1"/>
              </w:rPr>
              <w:t xml:space="preserve"> </w:t>
            </w:r>
            <w:r>
              <w:t>материал (иллюстрации</w:t>
            </w:r>
            <w:r>
              <w:rPr>
                <w:spacing w:val="1"/>
              </w:rPr>
              <w:t xml:space="preserve"> </w:t>
            </w:r>
            <w:r>
              <w:t>- карточки,</w:t>
            </w:r>
            <w:r>
              <w:rPr>
                <w:spacing w:val="1"/>
              </w:rPr>
              <w:t xml:space="preserve"> </w:t>
            </w:r>
            <w:r>
              <w:t>электронная</w:t>
            </w:r>
            <w:r>
              <w:rPr>
                <w:spacing w:val="1"/>
              </w:rPr>
              <w:t xml:space="preserve"> </w:t>
            </w:r>
            <w:r>
              <w:t>картотека,</w:t>
            </w:r>
            <w:r>
              <w:rPr>
                <w:spacing w:val="2"/>
              </w:rPr>
              <w:t xml:space="preserve"> </w:t>
            </w:r>
            <w:r>
              <w:t>презентации</w:t>
            </w:r>
            <w:r>
              <w:rPr>
                <w:spacing w:val="1"/>
              </w:rPr>
              <w:t xml:space="preserve"> </w:t>
            </w:r>
            <w:r>
              <w:t>PowerPoint,</w:t>
            </w:r>
            <w:r>
              <w:rPr>
                <w:spacing w:val="2"/>
              </w:rPr>
              <w:t xml:space="preserve"> </w:t>
            </w:r>
            <w:r>
              <w:t>лэпбуки,</w:t>
            </w:r>
            <w:r>
              <w:rPr>
                <w:spacing w:val="2"/>
              </w:rPr>
              <w:t xml:space="preserve"> </w:t>
            </w:r>
            <w:r>
              <w:t>коллекции,</w:t>
            </w:r>
            <w:r>
              <w:rPr>
                <w:spacing w:val="-3"/>
              </w:rPr>
              <w:t xml:space="preserve"> </w:t>
            </w:r>
            <w:r>
              <w:t>видеосюжеты);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302"/>
              </w:tabs>
              <w:spacing w:before="3" w:line="237" w:lineRule="auto"/>
              <w:ind w:right="108" w:firstLine="0"/>
              <w:jc w:val="both"/>
            </w:pPr>
            <w:r>
              <w:t>национальные костюмы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Поволжья,</w:t>
            </w:r>
            <w:r>
              <w:rPr>
                <w:spacing w:val="1"/>
              </w:rPr>
              <w:t xml:space="preserve"> </w:t>
            </w: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обувь,</w:t>
            </w:r>
            <w:r>
              <w:rPr>
                <w:spacing w:val="1"/>
              </w:rPr>
              <w:t xml:space="preserve"> </w:t>
            </w:r>
            <w:r>
              <w:t>головной</w:t>
            </w:r>
            <w:r>
              <w:rPr>
                <w:spacing w:val="1"/>
              </w:rPr>
              <w:t xml:space="preserve"> </w:t>
            </w:r>
            <w:r>
              <w:t>убор,</w:t>
            </w:r>
            <w:r>
              <w:rPr>
                <w:spacing w:val="1"/>
              </w:rPr>
              <w:t xml:space="preserve"> </w:t>
            </w:r>
            <w:r>
              <w:t>украшения (иллюстрации</w:t>
            </w:r>
            <w:r>
              <w:rPr>
                <w:spacing w:val="1"/>
              </w:rPr>
              <w:t xml:space="preserve"> </w:t>
            </w:r>
            <w:r>
              <w:t>–карточки,</w:t>
            </w:r>
            <w:r>
              <w:rPr>
                <w:spacing w:val="3"/>
              </w:rPr>
              <w:t xml:space="preserve"> </w:t>
            </w:r>
            <w:r>
              <w:t>электронная картотека);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40"/>
              </w:tabs>
              <w:spacing w:before="1"/>
              <w:ind w:left="239" w:hanging="131"/>
              <w:jc w:val="both"/>
            </w:pPr>
            <w:r>
              <w:t>коллекция</w:t>
            </w:r>
            <w:r>
              <w:rPr>
                <w:spacing w:val="-4"/>
              </w:rPr>
              <w:t xml:space="preserve"> </w:t>
            </w:r>
            <w:r>
              <w:t>тканей,</w:t>
            </w:r>
            <w:r>
              <w:rPr>
                <w:spacing w:val="-5"/>
              </w:rPr>
              <w:t xml:space="preserve"> </w:t>
            </w:r>
            <w:r>
              <w:t>используемых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изготовлении</w:t>
            </w:r>
            <w:r>
              <w:rPr>
                <w:spacing w:val="-2"/>
              </w:rPr>
              <w:t xml:space="preserve"> </w:t>
            </w:r>
            <w:r>
              <w:t>национального</w:t>
            </w:r>
            <w:r>
              <w:rPr>
                <w:spacing w:val="-7"/>
              </w:rPr>
              <w:t xml:space="preserve"> </w:t>
            </w:r>
            <w:r>
              <w:t>костюма;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97"/>
              </w:tabs>
              <w:spacing w:before="2"/>
              <w:ind w:left="296" w:hanging="188"/>
              <w:jc w:val="both"/>
            </w:pPr>
            <w:r>
              <w:t>предметы</w:t>
            </w:r>
            <w:r>
              <w:rPr>
                <w:spacing w:val="-2"/>
              </w:rPr>
              <w:t xml:space="preserve"> </w:t>
            </w:r>
            <w:r>
              <w:t>национального</w:t>
            </w:r>
            <w:r>
              <w:rPr>
                <w:spacing w:val="-5"/>
              </w:rPr>
              <w:t xml:space="preserve"> </w:t>
            </w:r>
            <w:r>
              <w:t>быта;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40"/>
              </w:tabs>
              <w:spacing w:before="1" w:line="251" w:lineRule="exact"/>
              <w:ind w:left="239" w:hanging="131"/>
              <w:jc w:val="both"/>
            </w:pPr>
            <w:r>
              <w:t>книга</w:t>
            </w:r>
            <w:r>
              <w:rPr>
                <w:spacing w:val="-1"/>
              </w:rPr>
              <w:t xml:space="preserve"> </w:t>
            </w:r>
            <w:r>
              <w:t>«Национальная</w:t>
            </w:r>
            <w:r>
              <w:rPr>
                <w:spacing w:val="-5"/>
              </w:rPr>
              <w:t xml:space="preserve"> </w:t>
            </w:r>
            <w:r>
              <w:t>татарская</w:t>
            </w:r>
            <w:r>
              <w:rPr>
                <w:spacing w:val="-9"/>
              </w:rPr>
              <w:t xml:space="preserve"> </w:t>
            </w:r>
            <w:r>
              <w:t>кухня»;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461"/>
              </w:tabs>
              <w:ind w:right="106" w:firstLine="0"/>
              <w:jc w:val="both"/>
            </w:pPr>
            <w:r>
              <w:t>фотоальбомы,</w:t>
            </w:r>
            <w:r>
              <w:rPr>
                <w:spacing w:val="1"/>
              </w:rPr>
              <w:t xml:space="preserve"> </w:t>
            </w:r>
            <w:r>
              <w:t>буклеты,</w:t>
            </w:r>
            <w:r>
              <w:rPr>
                <w:spacing w:val="1"/>
              </w:rPr>
              <w:t xml:space="preserve"> </w:t>
            </w:r>
            <w:r>
              <w:t>иллюстрированные</w:t>
            </w:r>
            <w:r>
              <w:rPr>
                <w:spacing w:val="1"/>
              </w:rPr>
              <w:t xml:space="preserve"> </w:t>
            </w:r>
            <w:r>
              <w:t>книги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достопримечательностей</w:t>
            </w:r>
            <w:r>
              <w:rPr>
                <w:spacing w:val="1"/>
              </w:rPr>
              <w:t xml:space="preserve"> </w:t>
            </w:r>
            <w:r>
              <w:t>столицы</w:t>
            </w:r>
            <w:r>
              <w:rPr>
                <w:spacing w:val="-3"/>
              </w:rPr>
              <w:t xml:space="preserve"> </w:t>
            </w:r>
            <w:r>
              <w:t>Республики</w:t>
            </w:r>
            <w:r>
              <w:rPr>
                <w:spacing w:val="-2"/>
              </w:rPr>
              <w:t xml:space="preserve"> </w:t>
            </w:r>
            <w:r>
              <w:t>Татарстан</w:t>
            </w:r>
            <w:r>
              <w:rPr>
                <w:spacing w:val="9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города</w:t>
            </w:r>
            <w:r>
              <w:rPr>
                <w:spacing w:val="3"/>
              </w:rPr>
              <w:t xml:space="preserve"> </w:t>
            </w:r>
            <w:r>
              <w:t>Казани;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446"/>
              </w:tabs>
              <w:spacing w:before="2"/>
              <w:ind w:right="103" w:firstLine="0"/>
              <w:jc w:val="both"/>
            </w:pPr>
            <w:r>
              <w:t>фотоальбомы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городов</w:t>
            </w:r>
            <w:r>
              <w:rPr>
                <w:spacing w:val="1"/>
              </w:rPr>
              <w:t xml:space="preserve"> </w:t>
            </w:r>
            <w:r>
              <w:t>Республики</w:t>
            </w:r>
            <w:r>
              <w:rPr>
                <w:spacing w:val="1"/>
              </w:rPr>
              <w:t xml:space="preserve"> </w:t>
            </w:r>
            <w:r>
              <w:t>Татарстан,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достопримечательностями,</w:t>
            </w:r>
            <w:r>
              <w:rPr>
                <w:spacing w:val="1"/>
              </w:rPr>
              <w:t xml:space="preserve"> </w:t>
            </w:r>
            <w:r>
              <w:t>памятными</w:t>
            </w:r>
            <w:r>
              <w:rPr>
                <w:spacing w:val="1"/>
              </w:rPr>
              <w:t xml:space="preserve"> </w:t>
            </w:r>
            <w:r>
              <w:t>местами,</w:t>
            </w:r>
            <w:r>
              <w:rPr>
                <w:spacing w:val="1"/>
              </w:rPr>
              <w:t xml:space="preserve"> </w:t>
            </w:r>
            <w:r>
              <w:t>градообразующими</w:t>
            </w:r>
            <w:r>
              <w:rPr>
                <w:spacing w:val="1"/>
              </w:rPr>
              <w:t xml:space="preserve"> </w:t>
            </w:r>
            <w:r>
              <w:t>предприятиями</w:t>
            </w:r>
            <w:r>
              <w:rPr>
                <w:spacing w:val="43"/>
              </w:rPr>
              <w:t xml:space="preserve"> </w:t>
            </w:r>
            <w:r>
              <w:t>(Казань</w:t>
            </w:r>
            <w:r>
              <w:rPr>
                <w:spacing w:val="40"/>
              </w:rPr>
              <w:t xml:space="preserve"> </w:t>
            </w:r>
            <w:r>
              <w:t>–</w:t>
            </w:r>
            <w:r>
              <w:rPr>
                <w:spacing w:val="38"/>
              </w:rPr>
              <w:t xml:space="preserve"> </w:t>
            </w:r>
            <w:r>
              <w:t>«Казаньоргсинтез»,</w:t>
            </w:r>
            <w:r>
              <w:rPr>
                <w:spacing w:val="45"/>
              </w:rPr>
              <w:t xml:space="preserve"> </w:t>
            </w:r>
            <w:r>
              <w:t>«Казанский</w:t>
            </w:r>
            <w:r>
              <w:rPr>
                <w:spacing w:val="40"/>
              </w:rPr>
              <w:t xml:space="preserve"> </w:t>
            </w:r>
            <w:r>
              <w:t>вертолетный</w:t>
            </w:r>
            <w:r>
              <w:rPr>
                <w:spacing w:val="44"/>
              </w:rPr>
              <w:t xml:space="preserve"> </w:t>
            </w:r>
            <w:r>
              <w:t>завод»,</w:t>
            </w:r>
          </w:p>
          <w:p>
            <w:pPr>
              <w:pStyle w:val="14"/>
              <w:spacing w:line="251" w:lineRule="exact"/>
              <w:ind w:left="109"/>
            </w:pPr>
            <w:r>
              <w:t>«Казанский</w:t>
            </w:r>
            <w:r>
              <w:rPr>
                <w:spacing w:val="71"/>
              </w:rPr>
              <w:t xml:space="preserve"> </w:t>
            </w:r>
            <w:r>
              <w:t>авиационный</w:t>
            </w:r>
            <w:r>
              <w:rPr>
                <w:spacing w:val="73"/>
              </w:rPr>
              <w:t xml:space="preserve"> </w:t>
            </w:r>
            <w:r>
              <w:t>завод</w:t>
            </w:r>
            <w:r>
              <w:rPr>
                <w:spacing w:val="73"/>
              </w:rPr>
              <w:t xml:space="preserve"> </w:t>
            </w:r>
            <w:r>
              <w:t>им.</w:t>
            </w:r>
            <w:r>
              <w:rPr>
                <w:spacing w:val="68"/>
              </w:rPr>
              <w:t xml:space="preserve"> </w:t>
            </w:r>
            <w:r>
              <w:t>С.П.</w:t>
            </w:r>
            <w:r>
              <w:rPr>
                <w:spacing w:val="72"/>
              </w:rPr>
              <w:t xml:space="preserve"> </w:t>
            </w:r>
            <w:r>
              <w:t>Горбунова»,</w:t>
            </w:r>
            <w:r>
              <w:rPr>
                <w:spacing w:val="78"/>
              </w:rPr>
              <w:t xml:space="preserve"> </w:t>
            </w:r>
            <w:r>
              <w:t>Набережные</w:t>
            </w:r>
            <w:r>
              <w:rPr>
                <w:spacing w:val="69"/>
              </w:rPr>
              <w:t xml:space="preserve"> </w:t>
            </w:r>
            <w:r>
              <w:t>Челны</w:t>
            </w:r>
            <w:r>
              <w:rPr>
                <w:spacing w:val="85"/>
              </w:rPr>
              <w:t xml:space="preserve"> </w:t>
            </w:r>
            <w:r>
              <w:t>–</w:t>
            </w:r>
          </w:p>
          <w:p>
            <w:pPr>
              <w:pStyle w:val="14"/>
              <w:spacing w:line="251" w:lineRule="exact"/>
              <w:ind w:left="109"/>
            </w:pPr>
            <w:r>
              <w:t>«КАМАЗ»,</w:t>
            </w:r>
            <w:r>
              <w:rPr>
                <w:spacing w:val="94"/>
              </w:rPr>
              <w:t xml:space="preserve"> </w:t>
            </w:r>
            <w:r>
              <w:t>Нижнекамск</w:t>
            </w:r>
            <w:r>
              <w:rPr>
                <w:spacing w:val="93"/>
              </w:rPr>
              <w:t xml:space="preserve"> </w:t>
            </w:r>
            <w:r>
              <w:t>–</w:t>
            </w:r>
            <w:r>
              <w:rPr>
                <w:spacing w:val="98"/>
              </w:rPr>
              <w:t xml:space="preserve"> </w:t>
            </w:r>
            <w:r>
              <w:t>«Нижнекамскшина»,</w:t>
            </w:r>
            <w:r>
              <w:rPr>
                <w:spacing w:val="94"/>
              </w:rPr>
              <w:t xml:space="preserve"> </w:t>
            </w:r>
            <w:r>
              <w:t>Чистополь</w:t>
            </w:r>
            <w:r>
              <w:rPr>
                <w:spacing w:val="98"/>
              </w:rPr>
              <w:t xml:space="preserve"> </w:t>
            </w:r>
            <w:r>
              <w:t>-</w:t>
            </w:r>
            <w:r>
              <w:rPr>
                <w:spacing w:val="91"/>
              </w:rPr>
              <w:t xml:space="preserve"> </w:t>
            </w:r>
            <w:r>
              <w:t>часовой</w:t>
            </w:r>
            <w:r>
              <w:rPr>
                <w:spacing w:val="94"/>
              </w:rPr>
              <w:t xml:space="preserve"> </w:t>
            </w:r>
            <w:r>
              <w:t>завод</w:t>
            </w:r>
          </w:p>
          <w:p>
            <w:pPr>
              <w:pStyle w:val="14"/>
              <w:spacing w:before="1" w:line="242" w:lineRule="auto"/>
              <w:ind w:left="109" w:right="98"/>
            </w:pPr>
            <w:r>
              <w:t>«Восток»,</w:t>
            </w:r>
            <w:r>
              <w:rPr>
                <w:spacing w:val="1"/>
              </w:rPr>
              <w:t xml:space="preserve"> </w:t>
            </w:r>
            <w:r>
              <w:t>Зеленодольск</w:t>
            </w:r>
            <w:r>
              <w:rPr>
                <w:spacing w:val="1"/>
              </w:rPr>
              <w:t xml:space="preserve"> </w:t>
            </w:r>
            <w:r>
              <w:t>– «Завод имени</w:t>
            </w:r>
            <w:r>
              <w:rPr>
                <w:spacing w:val="1"/>
              </w:rPr>
              <w:t xml:space="preserve"> </w:t>
            </w:r>
            <w:r>
              <w:t>Серго» (компания POZIS), Кукморский</w:t>
            </w:r>
            <w:r>
              <w:rPr>
                <w:spacing w:val="-52"/>
              </w:rPr>
              <w:t xml:space="preserve"> </w:t>
            </w:r>
            <w:r>
              <w:t>валяльно-войлочный</w:t>
            </w:r>
            <w:r>
              <w:rPr>
                <w:spacing w:val="3"/>
              </w:rPr>
              <w:t xml:space="preserve"> </w:t>
            </w:r>
            <w:r>
              <w:t>комбинат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40"/>
              </w:tabs>
              <w:spacing w:line="250" w:lineRule="exact"/>
              <w:ind w:left="239" w:hanging="131"/>
            </w:pP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костюмов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профессиям</w:t>
            </w:r>
            <w:r>
              <w:rPr>
                <w:spacing w:val="-2"/>
              </w:rPr>
              <w:t xml:space="preserve"> </w:t>
            </w:r>
            <w:r>
              <w:t>(инженер-нефтяник,</w:t>
            </w:r>
            <w:r>
              <w:rPr>
                <w:spacing w:val="-5"/>
              </w:rPr>
              <w:t xml:space="preserve"> </w:t>
            </w:r>
            <w:r>
              <w:t>строитель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83"/>
              </w:tabs>
              <w:ind w:right="107" w:firstLine="0"/>
            </w:pPr>
            <w:r>
              <w:t>геральдические знаки</w:t>
            </w:r>
            <w:r>
              <w:rPr>
                <w:spacing w:val="1"/>
              </w:rPr>
              <w:t xml:space="preserve"> </w:t>
            </w:r>
            <w:r>
              <w:t>Республики</w:t>
            </w:r>
            <w:r>
              <w:rPr>
                <w:spacing w:val="1"/>
              </w:rPr>
              <w:t xml:space="preserve"> </w:t>
            </w:r>
            <w:r>
              <w:t>Татарстан</w:t>
            </w:r>
            <w:r>
              <w:rPr>
                <w:spacing w:val="1"/>
              </w:rPr>
              <w:t xml:space="preserve"> </w:t>
            </w:r>
            <w:r>
              <w:t>и Российской</w:t>
            </w:r>
            <w:r>
              <w:rPr>
                <w:spacing w:val="1"/>
              </w:rPr>
              <w:t xml:space="preserve"> </w:t>
            </w:r>
            <w:r>
              <w:t>Федерации</w:t>
            </w:r>
            <w:r>
              <w:rPr>
                <w:spacing w:val="1"/>
              </w:rPr>
              <w:t xml:space="preserve"> </w:t>
            </w:r>
            <w:r>
              <w:t>(флаг,</w:t>
            </w:r>
            <w:r>
              <w:rPr>
                <w:spacing w:val="-52"/>
              </w:rPr>
              <w:t xml:space="preserve"> </w:t>
            </w:r>
            <w:r>
              <w:t>герб,</w:t>
            </w:r>
            <w:r>
              <w:rPr>
                <w:spacing w:val="3"/>
              </w:rPr>
              <w:t xml:space="preserve"> </w:t>
            </w:r>
            <w:r>
              <w:t>гимн);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40"/>
              </w:tabs>
              <w:spacing w:before="1" w:line="251" w:lineRule="exact"/>
              <w:ind w:left="239" w:hanging="131"/>
            </w:pPr>
            <w:r>
              <w:t>комплекты</w:t>
            </w:r>
            <w:r>
              <w:rPr>
                <w:spacing w:val="-2"/>
              </w:rPr>
              <w:t xml:space="preserve"> </w:t>
            </w:r>
            <w:r>
              <w:t>портретов Президентов</w:t>
            </w:r>
            <w:r>
              <w:rPr>
                <w:spacing w:val="-1"/>
              </w:rPr>
              <w:t xml:space="preserve"> </w:t>
            </w:r>
            <w:r>
              <w:t>РФ,</w:t>
            </w:r>
            <w:r>
              <w:rPr>
                <w:spacing w:val="-4"/>
              </w:rPr>
              <w:t xml:space="preserve"> </w:t>
            </w:r>
            <w:r>
              <w:t>РТ,</w:t>
            </w:r>
            <w:r>
              <w:rPr>
                <w:spacing w:val="-4"/>
              </w:rPr>
              <w:t xml:space="preserve"> </w:t>
            </w:r>
            <w:r>
              <w:t>мэра</w:t>
            </w:r>
            <w:r>
              <w:rPr>
                <w:spacing w:val="-3"/>
              </w:rPr>
              <w:t xml:space="preserve"> </w:t>
            </w:r>
            <w:r>
              <w:t>города;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317"/>
              </w:tabs>
              <w:ind w:right="100" w:firstLine="0"/>
              <w:jc w:val="both"/>
            </w:pPr>
            <w:r>
              <w:t>комплекты</w:t>
            </w:r>
            <w:r>
              <w:rPr>
                <w:spacing w:val="1"/>
              </w:rPr>
              <w:t xml:space="preserve"> </w:t>
            </w:r>
            <w:r>
              <w:t>портретов</w:t>
            </w:r>
            <w:r>
              <w:rPr>
                <w:spacing w:val="1"/>
              </w:rPr>
              <w:t xml:space="preserve"> </w:t>
            </w:r>
            <w:r>
              <w:t>писателей,</w:t>
            </w:r>
            <w:r>
              <w:rPr>
                <w:spacing w:val="1"/>
              </w:rPr>
              <w:t xml:space="preserve"> </w:t>
            </w:r>
            <w:r>
              <w:t>поэтов,</w:t>
            </w:r>
            <w:r>
              <w:rPr>
                <w:spacing w:val="1"/>
              </w:rPr>
              <w:t xml:space="preserve"> </w:t>
            </w:r>
            <w:r>
              <w:t>художников-иллюстраторов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</w:t>
            </w:r>
            <w:r>
              <w:rPr>
                <w:spacing w:val="1"/>
              </w:rPr>
              <w:t xml:space="preserve"> </w:t>
            </w:r>
            <w:r>
              <w:t>выдающихся личностей</w:t>
            </w:r>
            <w:r>
              <w:rPr>
                <w:spacing w:val="3"/>
              </w:rPr>
              <w:t xml:space="preserve"> </w:t>
            </w:r>
            <w:r>
              <w:t>республики;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245"/>
              </w:tabs>
              <w:spacing w:before="2"/>
              <w:ind w:right="98" w:firstLine="0"/>
              <w:jc w:val="both"/>
            </w:pPr>
            <w:r>
              <w:t>фото-видео материалы, книги о подвигах героев Великой Отечественной войны</w:t>
            </w:r>
            <w:r>
              <w:rPr>
                <w:spacing w:val="1"/>
              </w:rPr>
              <w:t xml:space="preserve"> </w:t>
            </w:r>
            <w:r>
              <w:t>(М. Джалиль, М.П. Девятаев, Г. Гафиатуллин, П.М. Гаврилов, Н.Г. Столяров и</w:t>
            </w:r>
            <w:r>
              <w:rPr>
                <w:spacing w:val="1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331"/>
              </w:tabs>
              <w:ind w:right="108" w:firstLine="0"/>
              <w:jc w:val="both"/>
            </w:pPr>
            <w:r>
              <w:t>фотоальбомы,</w:t>
            </w:r>
            <w:r>
              <w:rPr>
                <w:spacing w:val="1"/>
              </w:rPr>
              <w:t xml:space="preserve"> </w:t>
            </w:r>
            <w:r>
              <w:t>наборы</w:t>
            </w:r>
            <w:r>
              <w:rPr>
                <w:spacing w:val="1"/>
              </w:rPr>
              <w:t xml:space="preserve"> </w:t>
            </w:r>
            <w:r>
              <w:t>открыток,</w:t>
            </w:r>
            <w:r>
              <w:rPr>
                <w:spacing w:val="1"/>
              </w:rPr>
              <w:t xml:space="preserve"> </w:t>
            </w:r>
            <w:r>
              <w:t>видеосюжеты,</w:t>
            </w:r>
            <w:r>
              <w:rPr>
                <w:spacing w:val="1"/>
              </w:rPr>
              <w:t xml:space="preserve"> </w:t>
            </w:r>
            <w:r>
              <w:t>презентации</w:t>
            </w:r>
            <w:r>
              <w:rPr>
                <w:spacing w:val="1"/>
              </w:rPr>
              <w:t xml:space="preserve"> </w:t>
            </w:r>
            <w:r>
              <w:t>исторических</w:t>
            </w:r>
            <w:r>
              <w:rPr>
                <w:spacing w:val="1"/>
              </w:rPr>
              <w:t xml:space="preserve"> </w:t>
            </w:r>
            <w:r>
              <w:t>памятников,</w:t>
            </w:r>
            <w:r>
              <w:rPr>
                <w:spacing w:val="2"/>
              </w:rPr>
              <w:t xml:space="preserve"> </w:t>
            </w:r>
            <w:r>
              <w:t>музеев,</w:t>
            </w:r>
            <w:r>
              <w:rPr>
                <w:spacing w:val="2"/>
              </w:rPr>
              <w:t xml:space="preserve"> </w:t>
            </w:r>
            <w:r>
              <w:t>улиц</w:t>
            </w:r>
            <w:r>
              <w:rPr>
                <w:spacing w:val="2"/>
              </w:rPr>
              <w:t xml:space="preserve"> </w:t>
            </w:r>
            <w:r>
              <w:t>родного</w:t>
            </w:r>
            <w:r>
              <w:rPr>
                <w:spacing w:val="-5"/>
              </w:rPr>
              <w:t xml:space="preserve"> </w:t>
            </w:r>
            <w:r>
              <w:t>города</w:t>
            </w:r>
            <w:r>
              <w:rPr>
                <w:spacing w:val="4"/>
              </w:rPr>
              <w:t xml:space="preserve"> </w:t>
            </w:r>
            <w:r>
              <w:t>(села),</w:t>
            </w:r>
            <w:r>
              <w:rPr>
                <w:spacing w:val="2"/>
              </w:rPr>
              <w:t xml:space="preserve"> </w:t>
            </w:r>
            <w:r>
              <w:t>событий</w:t>
            </w:r>
            <w:r>
              <w:rPr>
                <w:spacing w:val="-2"/>
              </w:rPr>
              <w:t xml:space="preserve"> </w:t>
            </w:r>
            <w:r>
              <w:t>прошлого;</w:t>
            </w:r>
          </w:p>
          <w:p>
            <w:pPr>
              <w:pStyle w:val="14"/>
              <w:numPr>
                <w:ilvl w:val="0"/>
                <w:numId w:val="152"/>
              </w:numPr>
              <w:tabs>
                <w:tab w:val="left" w:pos="379"/>
              </w:tabs>
              <w:spacing w:line="251" w:lineRule="exact"/>
              <w:ind w:left="378" w:hanging="270"/>
              <w:jc w:val="both"/>
            </w:pPr>
            <w:r>
              <w:t>наглядные</w:t>
            </w:r>
            <w:r>
              <w:rPr>
                <w:spacing w:val="78"/>
              </w:rPr>
              <w:t xml:space="preserve"> </w:t>
            </w:r>
            <w:r>
              <w:t xml:space="preserve">материалы,  </w:t>
            </w:r>
            <w:r>
              <w:rPr>
                <w:spacing w:val="26"/>
              </w:rPr>
              <w:t xml:space="preserve"> </w:t>
            </w:r>
            <w:r>
              <w:t xml:space="preserve">относящиеся  </w:t>
            </w:r>
            <w:r>
              <w:rPr>
                <w:spacing w:val="27"/>
              </w:rPr>
              <w:t xml:space="preserve"> </w:t>
            </w:r>
            <w:r>
              <w:t xml:space="preserve">к  </w:t>
            </w:r>
            <w:r>
              <w:rPr>
                <w:spacing w:val="26"/>
              </w:rPr>
              <w:t xml:space="preserve"> </w:t>
            </w:r>
            <w:r>
              <w:t xml:space="preserve">праздничным  </w:t>
            </w:r>
            <w:r>
              <w:rPr>
                <w:spacing w:val="23"/>
              </w:rPr>
              <w:t xml:space="preserve"> </w:t>
            </w:r>
            <w:r>
              <w:t xml:space="preserve">обычаям  </w:t>
            </w:r>
            <w:r>
              <w:rPr>
                <w:spacing w:val="23"/>
              </w:rPr>
              <w:t xml:space="preserve"> </w:t>
            </w:r>
            <w:r>
              <w:t>народов,</w:t>
            </w:r>
          </w:p>
          <w:p>
            <w:pPr>
              <w:pStyle w:val="14"/>
              <w:spacing w:before="1" w:line="238" w:lineRule="exact"/>
              <w:ind w:left="109"/>
              <w:jc w:val="both"/>
            </w:pPr>
            <w:r>
              <w:t>населяющих</w:t>
            </w:r>
            <w:r>
              <w:rPr>
                <w:spacing w:val="8"/>
              </w:rPr>
              <w:t xml:space="preserve"> </w:t>
            </w:r>
            <w:r>
              <w:t>Республику</w:t>
            </w:r>
            <w:r>
              <w:rPr>
                <w:spacing w:val="5"/>
              </w:rPr>
              <w:t xml:space="preserve"> </w:t>
            </w:r>
            <w:r>
              <w:t>Татарстан</w:t>
            </w:r>
            <w:r>
              <w:rPr>
                <w:spacing w:val="11"/>
              </w:rPr>
              <w:t xml:space="preserve"> </w:t>
            </w:r>
            <w:r>
              <w:t>(Каравон</w:t>
            </w:r>
            <w:r>
              <w:rPr>
                <w:spacing w:val="12"/>
              </w:rPr>
              <w:t xml:space="preserve"> </w:t>
            </w:r>
            <w:r>
              <w:t>-</w:t>
            </w:r>
            <w:r>
              <w:rPr>
                <w:spacing w:val="8"/>
              </w:rPr>
              <w:t xml:space="preserve"> </w:t>
            </w:r>
            <w:r>
              <w:t>русский</w:t>
            </w:r>
            <w:r>
              <w:rPr>
                <w:spacing w:val="10"/>
              </w:rPr>
              <w:t xml:space="preserve"> </w:t>
            </w:r>
            <w:r>
              <w:t>народный</w:t>
            </w:r>
            <w:r>
              <w:rPr>
                <w:spacing w:val="7"/>
              </w:rPr>
              <w:t xml:space="preserve"> </w:t>
            </w:r>
            <w:r>
              <w:t>праздник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РТ,</w:t>
            </w:r>
          </w:p>
        </w:tc>
      </w:tr>
    </w:tbl>
    <w:p>
      <w:pPr>
        <w:spacing w:line="238" w:lineRule="exact"/>
        <w:jc w:val="both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7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6" w:hRule="atLeast"/>
        </w:trPr>
        <w:tc>
          <w:tcPr>
            <w:tcW w:w="2267" w:type="dxa"/>
          </w:tcPr>
          <w:p>
            <w:pPr>
              <w:pStyle w:val="14"/>
              <w:ind w:left="0"/>
            </w:pPr>
          </w:p>
        </w:tc>
        <w:tc>
          <w:tcPr>
            <w:tcW w:w="7943" w:type="dxa"/>
          </w:tcPr>
          <w:p>
            <w:pPr>
              <w:pStyle w:val="14"/>
              <w:spacing w:line="241" w:lineRule="exact"/>
              <w:ind w:left="109"/>
            </w:pPr>
            <w:r>
              <w:t>Сабантуй-праздник</w:t>
            </w:r>
            <w:r>
              <w:rPr>
                <w:spacing w:val="-6"/>
              </w:rPr>
              <w:t xml:space="preserve"> </w:t>
            </w:r>
            <w:r>
              <w:t>плуга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spacing w:before="1" w:line="251" w:lineRule="exact"/>
              <w:ind w:left="239" w:hanging="131"/>
            </w:pPr>
            <w:r>
              <w:t>«Большой</w:t>
            </w:r>
            <w:r>
              <w:rPr>
                <w:spacing w:val="-3"/>
              </w:rPr>
              <w:t xml:space="preserve"> </w:t>
            </w:r>
            <w:r>
              <w:t>детский</w:t>
            </w:r>
            <w:r>
              <w:rPr>
                <w:spacing w:val="-3"/>
              </w:rPr>
              <w:t xml:space="preserve"> </w:t>
            </w:r>
            <w:r>
              <w:t>атлас»;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spacing w:line="251" w:lineRule="exact"/>
              <w:ind w:left="239" w:hanging="131"/>
            </w:pPr>
            <w:r>
              <w:t>глобус;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5"/>
              </w:tabs>
              <w:spacing w:before="2"/>
              <w:ind w:right="103" w:firstLine="0"/>
              <w:jc w:val="both"/>
            </w:pPr>
            <w:r>
              <w:t>географическая карта, на которой обозначено положение Республики Татарстан</w:t>
            </w:r>
            <w:r>
              <w:rPr>
                <w:spacing w:val="-52"/>
              </w:rPr>
              <w:t xml:space="preserve"> </w:t>
            </w:r>
            <w:r>
              <w:t>(на</w:t>
            </w:r>
            <w:r>
              <w:rPr>
                <w:spacing w:val="1"/>
              </w:rPr>
              <w:t xml:space="preserve"> </w:t>
            </w:r>
            <w:r>
              <w:t>карте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глобусе</w:t>
            </w:r>
            <w:r>
              <w:rPr>
                <w:spacing w:val="1"/>
              </w:rPr>
              <w:t xml:space="preserve"> </w:t>
            </w:r>
            <w:r>
              <w:t>обозначить</w:t>
            </w:r>
            <w:r>
              <w:rPr>
                <w:spacing w:val="1"/>
              </w:rPr>
              <w:t xml:space="preserve"> </w:t>
            </w:r>
            <w:r>
              <w:t>территорию</w:t>
            </w:r>
            <w:r>
              <w:rPr>
                <w:spacing w:val="1"/>
              </w:rPr>
              <w:t xml:space="preserve"> </w:t>
            </w:r>
            <w:r>
              <w:t>республики,</w:t>
            </w:r>
            <w:r>
              <w:rPr>
                <w:spacing w:val="1"/>
              </w:rPr>
              <w:t xml:space="preserve"> </w:t>
            </w:r>
            <w:r>
              <w:t>реки</w:t>
            </w:r>
            <w:r>
              <w:rPr>
                <w:spacing w:val="1"/>
              </w:rPr>
              <w:t xml:space="preserve"> </w:t>
            </w:r>
            <w:r>
              <w:t>Волги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притоков Каму, Свиягу, Куйбышевское и Нижнекамское водохранилище, озеро</w:t>
            </w:r>
            <w:r>
              <w:rPr>
                <w:spacing w:val="1"/>
              </w:rPr>
              <w:t xml:space="preserve"> </w:t>
            </w:r>
            <w:r>
              <w:t>Кабан, озера и реки окрестностей), крупные города РТ (Альметьевск, Бугульма,</w:t>
            </w:r>
            <w:r>
              <w:rPr>
                <w:spacing w:val="1"/>
              </w:rPr>
              <w:t xml:space="preserve"> </w:t>
            </w:r>
            <w:r>
              <w:t>Елабуга,</w:t>
            </w:r>
            <w:r>
              <w:rPr>
                <w:spacing w:val="1"/>
              </w:rPr>
              <w:t xml:space="preserve"> </w:t>
            </w:r>
            <w:r>
              <w:t>Зеленодольск,</w:t>
            </w:r>
            <w:r>
              <w:rPr>
                <w:spacing w:val="1"/>
              </w:rPr>
              <w:t xml:space="preserve"> </w:t>
            </w:r>
            <w:r>
              <w:t>Лениногорск,</w:t>
            </w:r>
            <w:r>
              <w:rPr>
                <w:spacing w:val="1"/>
              </w:rPr>
              <w:t xml:space="preserve"> </w:t>
            </w:r>
            <w:r>
              <w:t>Набережные</w:t>
            </w:r>
            <w:r>
              <w:rPr>
                <w:spacing w:val="1"/>
              </w:rPr>
              <w:t xml:space="preserve"> </w:t>
            </w:r>
            <w:r>
              <w:t>Челны,</w:t>
            </w:r>
            <w:r>
              <w:rPr>
                <w:spacing w:val="1"/>
              </w:rPr>
              <w:t xml:space="preserve"> </w:t>
            </w:r>
            <w:r>
              <w:t>Нижнекамск,</w:t>
            </w:r>
            <w:r>
              <w:rPr>
                <w:spacing w:val="1"/>
              </w:rPr>
              <w:t xml:space="preserve"> </w:t>
            </w:r>
            <w:r>
              <w:t>Чистополь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ind w:right="102" w:firstLine="0"/>
              <w:jc w:val="both"/>
            </w:pPr>
            <w:r>
              <w:t>документальные (познавательные, развивающие) фильмы для детей о животных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растениях</w:t>
            </w:r>
            <w:r>
              <w:rPr>
                <w:spacing w:val="2"/>
              </w:rPr>
              <w:t xml:space="preserve"> </w:t>
            </w:r>
            <w:r>
              <w:t>региона;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83"/>
              </w:tabs>
              <w:spacing w:before="2"/>
              <w:ind w:right="107" w:firstLine="0"/>
              <w:jc w:val="both"/>
            </w:pPr>
            <w:r>
              <w:t>набор репродукций картин о природе родного края («Весенние кружева», Р.</w:t>
            </w:r>
            <w:r>
              <w:rPr>
                <w:spacing w:val="1"/>
              </w:rPr>
              <w:t xml:space="preserve"> </w:t>
            </w:r>
            <w:r>
              <w:t>Исмагилов;</w:t>
            </w:r>
            <w:r>
              <w:rPr>
                <w:spacing w:val="1"/>
              </w:rPr>
              <w:t xml:space="preserve"> </w:t>
            </w:r>
            <w:r>
              <w:t>«Зеленые</w:t>
            </w:r>
            <w:r>
              <w:rPr>
                <w:spacing w:val="-6"/>
              </w:rPr>
              <w:t xml:space="preserve"> </w:t>
            </w:r>
            <w:r>
              <w:t>кружева»,</w:t>
            </w:r>
            <w:r>
              <w:rPr>
                <w:spacing w:val="3"/>
              </w:rPr>
              <w:t xml:space="preserve"> </w:t>
            </w:r>
            <w:r>
              <w:t>«Осенние</w:t>
            </w:r>
            <w:r>
              <w:rPr>
                <w:spacing w:val="-6"/>
              </w:rPr>
              <w:t xml:space="preserve"> </w:t>
            </w:r>
            <w:r>
              <w:t>кружева»,</w:t>
            </w:r>
            <w:r>
              <w:rPr>
                <w:spacing w:val="3"/>
              </w:rPr>
              <w:t xml:space="preserve"> </w:t>
            </w:r>
            <w:r>
              <w:t>Х.</w:t>
            </w:r>
            <w:r>
              <w:rPr>
                <w:spacing w:val="-2"/>
              </w:rPr>
              <w:t xml:space="preserve"> </w:t>
            </w:r>
            <w:r>
              <w:t>Якупов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54"/>
              </w:tabs>
              <w:ind w:right="99" w:firstLine="0"/>
              <w:jc w:val="both"/>
            </w:pPr>
            <w:r>
              <w:t>гербарий растений родного края (деревья - дуб, липа, сосна, осина, ель, клен и</w:t>
            </w:r>
            <w:r>
              <w:rPr>
                <w:spacing w:val="1"/>
              </w:rPr>
              <w:t xml:space="preserve"> </w:t>
            </w:r>
            <w:r>
              <w:t>др.; цветущие</w:t>
            </w:r>
            <w:r>
              <w:rPr>
                <w:spacing w:val="56"/>
              </w:rPr>
              <w:t xml:space="preserve"> </w:t>
            </w:r>
            <w:r>
              <w:t>травы (лекарственные) - зверобой, душица, крапива, душистая</w:t>
            </w:r>
            <w:r>
              <w:rPr>
                <w:spacing w:val="1"/>
              </w:rPr>
              <w:t xml:space="preserve"> </w:t>
            </w:r>
            <w:r>
              <w:t>мята и др.; полевые и луговые цветы -</w:t>
            </w:r>
            <w:r>
              <w:rPr>
                <w:spacing w:val="1"/>
              </w:rPr>
              <w:t xml:space="preserve"> </w:t>
            </w:r>
            <w:r>
              <w:t>василёк, ромашка, колокольчик, клевер,</w:t>
            </w:r>
            <w:r>
              <w:rPr>
                <w:spacing w:val="1"/>
              </w:rPr>
              <w:t xml:space="preserve"> </w:t>
            </w:r>
            <w:r>
              <w:t>фиалка</w:t>
            </w:r>
            <w:r>
              <w:rPr>
                <w:spacing w:val="-1"/>
              </w:rPr>
              <w:t xml:space="preserve"> </w:t>
            </w:r>
            <w:r>
              <w:t>луговая и</w:t>
            </w:r>
            <w:r>
              <w:rPr>
                <w:spacing w:val="-1"/>
              </w:rPr>
              <w:t xml:space="preserve"> </w:t>
            </w:r>
            <w:r>
              <w:t>др.),</w:t>
            </w:r>
            <w:r>
              <w:rPr>
                <w:spacing w:val="-2"/>
              </w:rPr>
              <w:t xml:space="preserve"> </w:t>
            </w:r>
            <w:r>
              <w:t>коллекция</w:t>
            </w:r>
            <w:r>
              <w:rPr>
                <w:spacing w:val="1"/>
              </w:rPr>
              <w:t xml:space="preserve"> </w:t>
            </w:r>
            <w:r>
              <w:t>семян,</w:t>
            </w:r>
            <w:r>
              <w:rPr>
                <w:spacing w:val="3"/>
              </w:rPr>
              <w:t xml:space="preserve"> </w:t>
            </w:r>
            <w:r>
              <w:t>плодов</w:t>
            </w:r>
            <w:r>
              <w:rPr>
                <w:spacing w:val="2"/>
              </w:rPr>
              <w:t xml:space="preserve"> </w:t>
            </w:r>
            <w:r>
              <w:t>растений;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307"/>
              </w:tabs>
              <w:ind w:right="101" w:firstLine="0"/>
              <w:jc w:val="both"/>
            </w:pPr>
            <w:r>
              <w:t>иллюстрации</w:t>
            </w:r>
            <w:r>
              <w:rPr>
                <w:spacing w:val="1"/>
              </w:rPr>
              <w:t xml:space="preserve"> </w:t>
            </w:r>
            <w:r>
              <w:t>лесных</w:t>
            </w:r>
            <w:r>
              <w:rPr>
                <w:spacing w:val="1"/>
              </w:rPr>
              <w:t xml:space="preserve"> </w:t>
            </w:r>
            <w:r>
              <w:t>(луговых)</w:t>
            </w:r>
            <w:r>
              <w:rPr>
                <w:spacing w:val="1"/>
              </w:rPr>
              <w:t xml:space="preserve"> </w:t>
            </w:r>
            <w:r>
              <w:t>ягод</w:t>
            </w:r>
            <w:r>
              <w:rPr>
                <w:spacing w:val="1"/>
              </w:rPr>
              <w:t xml:space="preserve"> </w:t>
            </w:r>
            <w:r>
              <w:t>(земляника</w:t>
            </w:r>
            <w:r>
              <w:rPr>
                <w:spacing w:val="1"/>
              </w:rPr>
              <w:t xml:space="preserve"> </w:t>
            </w:r>
            <w:r>
              <w:t>лесная,</w:t>
            </w:r>
            <w:r>
              <w:rPr>
                <w:spacing w:val="1"/>
              </w:rPr>
              <w:t xml:space="preserve"> </w:t>
            </w:r>
            <w:r>
              <w:t>клубника</w:t>
            </w:r>
            <w:r>
              <w:rPr>
                <w:spacing w:val="1"/>
              </w:rPr>
              <w:t xml:space="preserve"> </w:t>
            </w:r>
            <w:r>
              <w:t>луговая,</w:t>
            </w:r>
            <w:r>
              <w:rPr>
                <w:spacing w:val="1"/>
              </w:rPr>
              <w:t xml:space="preserve"> </w:t>
            </w:r>
            <w:r>
              <w:t>малина,</w:t>
            </w:r>
            <w:r>
              <w:rPr>
                <w:spacing w:val="3"/>
              </w:rPr>
              <w:t xml:space="preserve"> </w:t>
            </w:r>
            <w:r>
              <w:t>черника 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spacing w:line="252" w:lineRule="exact"/>
              <w:ind w:left="239" w:hanging="131"/>
              <w:jc w:val="both"/>
            </w:pPr>
            <w:r>
              <w:t>муляжи</w:t>
            </w:r>
            <w:r>
              <w:rPr>
                <w:spacing w:val="-2"/>
              </w:rPr>
              <w:t xml:space="preserve"> </w:t>
            </w:r>
            <w:r>
              <w:t>овощей,</w:t>
            </w:r>
            <w:r>
              <w:rPr>
                <w:spacing w:val="-2"/>
              </w:rPr>
              <w:t xml:space="preserve"> </w:t>
            </w:r>
            <w:r>
              <w:t>фруктов,</w:t>
            </w:r>
            <w:r>
              <w:rPr>
                <w:spacing w:val="-2"/>
              </w:rPr>
              <w:t xml:space="preserve"> </w:t>
            </w:r>
            <w:r>
              <w:t>грибов;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5"/>
              </w:tabs>
              <w:spacing w:before="1"/>
              <w:ind w:right="107" w:firstLine="0"/>
              <w:jc w:val="both"/>
            </w:pPr>
            <w:r>
              <w:t>иллюстрации с изображением домашних животных (корова, лошадь, овца, коза,</w:t>
            </w:r>
            <w:r>
              <w:rPr>
                <w:spacing w:val="-52"/>
              </w:rPr>
              <w:t xml:space="preserve"> </w:t>
            </w:r>
            <w:r>
              <w:t>собака,</w:t>
            </w:r>
            <w:r>
              <w:rPr>
                <w:spacing w:val="-2"/>
              </w:rPr>
              <w:t xml:space="preserve"> </w:t>
            </w:r>
            <w:r>
              <w:t>кошка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9"/>
              </w:tabs>
              <w:spacing w:before="5" w:line="237" w:lineRule="auto"/>
              <w:ind w:right="103" w:firstLine="0"/>
              <w:jc w:val="both"/>
            </w:pPr>
            <w:r>
              <w:t>картинки с изображением домашних птиц (петух, курица, цыпленок, утка, гусь,</w:t>
            </w:r>
            <w:r>
              <w:rPr>
                <w:spacing w:val="1"/>
              </w:rPr>
              <w:t xml:space="preserve"> </w:t>
            </w:r>
            <w:r>
              <w:t>индюк 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64"/>
              </w:tabs>
              <w:spacing w:before="1"/>
              <w:ind w:right="93" w:firstLine="0"/>
              <w:jc w:val="both"/>
            </w:pPr>
            <w:r>
              <w:t>иллюстрации с изображением животных, обитающих в регионе (волк, лисица,</w:t>
            </w:r>
            <w:r>
              <w:rPr>
                <w:spacing w:val="1"/>
              </w:rPr>
              <w:t xml:space="preserve"> </w:t>
            </w:r>
            <w:r>
              <w:t>еж обыкновенный, белка, лось, медведь, рысь, лесная куница, заяц-беляк, заяц-</w:t>
            </w:r>
            <w:r>
              <w:rPr>
                <w:spacing w:val="1"/>
              </w:rPr>
              <w:t xml:space="preserve"> </w:t>
            </w:r>
            <w:r>
              <w:t>русак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т.д.);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345"/>
              </w:tabs>
              <w:ind w:right="98" w:firstLine="0"/>
            </w:pPr>
            <w:r>
              <w:t>иллюстрации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43"/>
              </w:rPr>
              <w:t xml:space="preserve"> </w:t>
            </w:r>
            <w:r>
              <w:t>изображением</w:t>
            </w:r>
            <w:r>
              <w:rPr>
                <w:spacing w:val="49"/>
              </w:rPr>
              <w:t xml:space="preserve"> </w:t>
            </w:r>
            <w:r>
              <w:t>зимующих</w:t>
            </w:r>
            <w:r>
              <w:rPr>
                <w:spacing w:val="49"/>
              </w:rPr>
              <w:t xml:space="preserve"> </w:t>
            </w:r>
            <w:r>
              <w:t>птиц</w:t>
            </w:r>
            <w:r>
              <w:rPr>
                <w:spacing w:val="51"/>
              </w:rPr>
              <w:t xml:space="preserve"> </w:t>
            </w:r>
            <w:r>
              <w:t>(сорока,</w:t>
            </w:r>
            <w:r>
              <w:rPr>
                <w:spacing w:val="52"/>
              </w:rPr>
              <w:t xml:space="preserve"> </w:t>
            </w:r>
            <w:r>
              <w:t>ворона,</w:t>
            </w:r>
            <w:r>
              <w:rPr>
                <w:spacing w:val="52"/>
              </w:rPr>
              <w:t xml:space="preserve"> </w:t>
            </w:r>
            <w:r>
              <w:t>синица,</w:t>
            </w:r>
            <w:r>
              <w:rPr>
                <w:spacing w:val="-52"/>
              </w:rPr>
              <w:t xml:space="preserve"> </w:t>
            </w:r>
            <w:r>
              <w:t>воробей,</w:t>
            </w:r>
            <w:r>
              <w:rPr>
                <w:spacing w:val="3"/>
              </w:rPr>
              <w:t xml:space="preserve"> </w:t>
            </w:r>
            <w:r>
              <w:t>дятел,</w:t>
            </w:r>
            <w:r>
              <w:rPr>
                <w:spacing w:val="3"/>
              </w:rPr>
              <w:t xml:space="preserve"> </w:t>
            </w:r>
            <w:r>
              <w:t>тетерев,</w:t>
            </w:r>
            <w:r>
              <w:rPr>
                <w:spacing w:val="4"/>
              </w:rPr>
              <w:t xml:space="preserve"> </w:t>
            </w:r>
            <w:r>
              <w:t>глухарь,</w:t>
            </w:r>
            <w:r>
              <w:rPr>
                <w:spacing w:val="-1"/>
              </w:rPr>
              <w:t xml:space="preserve"> </w:t>
            </w:r>
            <w:r>
              <w:t>филин,</w:t>
            </w:r>
            <w:r>
              <w:rPr>
                <w:spacing w:val="-1"/>
              </w:rPr>
              <w:t xml:space="preserve"> </w:t>
            </w:r>
            <w:r>
              <w:t>сова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317"/>
                <w:tab w:val="left" w:pos="4771"/>
              </w:tabs>
              <w:ind w:right="108" w:firstLine="0"/>
            </w:pPr>
            <w:r>
              <w:t>иллюстрации</w:t>
            </w:r>
            <w:r>
              <w:rPr>
                <w:spacing w:val="70"/>
              </w:rPr>
              <w:t xml:space="preserve"> </w:t>
            </w:r>
            <w:r>
              <w:t>с</w:t>
            </w:r>
            <w:r>
              <w:rPr>
                <w:spacing w:val="66"/>
              </w:rPr>
              <w:t xml:space="preserve"> </w:t>
            </w:r>
            <w:r>
              <w:t>изображением</w:t>
            </w:r>
            <w:r>
              <w:rPr>
                <w:spacing w:val="72"/>
              </w:rPr>
              <w:t xml:space="preserve"> </w:t>
            </w:r>
            <w:r>
              <w:t>перелетных</w:t>
            </w:r>
            <w:r>
              <w:tab/>
            </w:r>
            <w:r>
              <w:t>птиц</w:t>
            </w:r>
            <w:r>
              <w:rPr>
                <w:spacing w:val="1"/>
              </w:rPr>
              <w:t xml:space="preserve"> </w:t>
            </w:r>
            <w:r>
              <w:t>(ласточка,</w:t>
            </w:r>
            <w:r>
              <w:rPr>
                <w:spacing w:val="1"/>
              </w:rPr>
              <w:t xml:space="preserve"> </w:t>
            </w:r>
            <w:r>
              <w:t>скворец,</w:t>
            </w:r>
            <w:r>
              <w:rPr>
                <w:spacing w:val="1"/>
              </w:rPr>
              <w:t xml:space="preserve"> </w:t>
            </w:r>
            <w:r>
              <w:t>грач,</w:t>
            </w:r>
            <w:r>
              <w:rPr>
                <w:spacing w:val="-53"/>
              </w:rPr>
              <w:t xml:space="preserve"> </w:t>
            </w:r>
            <w:r>
              <w:t>иволга,</w:t>
            </w:r>
            <w:r>
              <w:rPr>
                <w:spacing w:val="-2"/>
              </w:rPr>
              <w:t xml:space="preserve"> </w:t>
            </w:r>
            <w:r>
              <w:t>кукушка,</w:t>
            </w:r>
            <w:r>
              <w:rPr>
                <w:spacing w:val="4"/>
              </w:rPr>
              <w:t xml:space="preserve"> </w:t>
            </w:r>
            <w:r>
              <w:t>жаворонок,</w:t>
            </w:r>
            <w:r>
              <w:rPr>
                <w:spacing w:val="3"/>
              </w:rPr>
              <w:t xml:space="preserve"> </w:t>
            </w:r>
            <w:r>
              <w:t>соловей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59"/>
              </w:tabs>
              <w:ind w:right="95" w:firstLine="0"/>
            </w:pPr>
            <w:r>
              <w:t>иллюстрации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изображением</w:t>
            </w:r>
            <w:r>
              <w:rPr>
                <w:spacing w:val="15"/>
              </w:rPr>
              <w:t xml:space="preserve"> </w:t>
            </w:r>
            <w:r>
              <w:t>водоплавающих</w:t>
            </w:r>
            <w:r>
              <w:rPr>
                <w:spacing w:val="11"/>
              </w:rPr>
              <w:t xml:space="preserve"> </w:t>
            </w:r>
            <w:r>
              <w:t>птиц,</w:t>
            </w:r>
            <w:r>
              <w:rPr>
                <w:spacing w:val="14"/>
              </w:rPr>
              <w:t xml:space="preserve"> </w:t>
            </w:r>
            <w:r>
              <w:t>(чайка,</w:t>
            </w:r>
            <w:r>
              <w:rPr>
                <w:spacing w:val="14"/>
              </w:rPr>
              <w:t xml:space="preserve"> </w:t>
            </w:r>
            <w:r>
              <w:t>лебедь,</w:t>
            </w:r>
            <w:r>
              <w:rPr>
                <w:spacing w:val="18"/>
              </w:rPr>
              <w:t xml:space="preserve"> </w:t>
            </w:r>
            <w:r>
              <w:t>гусь,</w:t>
            </w:r>
            <w:r>
              <w:rPr>
                <w:spacing w:val="17"/>
              </w:rPr>
              <w:t xml:space="preserve"> </w:t>
            </w:r>
            <w:r>
              <w:t>утка,</w:t>
            </w:r>
            <w:r>
              <w:rPr>
                <w:spacing w:val="-52"/>
              </w:rPr>
              <w:t xml:space="preserve"> </w:t>
            </w:r>
            <w:r>
              <w:t>цапля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73"/>
              </w:tabs>
              <w:ind w:right="99" w:firstLine="0"/>
            </w:pPr>
            <w:r>
              <w:t>иллюстрации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>изображением</w:t>
            </w:r>
            <w:r>
              <w:rPr>
                <w:spacing w:val="32"/>
              </w:rPr>
              <w:t xml:space="preserve"> </w:t>
            </w:r>
            <w:r>
              <w:t>пернатых</w:t>
            </w:r>
            <w:r>
              <w:rPr>
                <w:spacing w:val="32"/>
              </w:rPr>
              <w:t xml:space="preserve"> </w:t>
            </w:r>
            <w:r>
              <w:t>хищников</w:t>
            </w:r>
            <w:r>
              <w:rPr>
                <w:spacing w:val="34"/>
              </w:rPr>
              <w:t xml:space="preserve"> </w:t>
            </w:r>
            <w:r>
              <w:t>(сокол-сапсан,</w:t>
            </w:r>
            <w:r>
              <w:rPr>
                <w:spacing w:val="35"/>
              </w:rPr>
              <w:t xml:space="preserve"> </w:t>
            </w:r>
            <w:r>
              <w:t>ястреб,</w:t>
            </w:r>
            <w:r>
              <w:rPr>
                <w:spacing w:val="34"/>
              </w:rPr>
              <w:t xml:space="preserve"> </w:t>
            </w:r>
            <w:r>
              <w:t>сип</w:t>
            </w:r>
            <w:r>
              <w:rPr>
                <w:spacing w:val="-52"/>
              </w:rPr>
              <w:t xml:space="preserve"> </w:t>
            </w:r>
            <w:r>
              <w:t>белоголовый,</w:t>
            </w:r>
            <w:r>
              <w:rPr>
                <w:spacing w:val="3"/>
              </w:rPr>
              <w:t xml:space="preserve"> </w:t>
            </w:r>
            <w:r>
              <w:t>гриф</w:t>
            </w:r>
            <w:r>
              <w:rPr>
                <w:spacing w:val="-3"/>
              </w:rPr>
              <w:t xml:space="preserve"> </w:t>
            </w:r>
            <w:r>
              <w:t>чёрный,</w:t>
            </w:r>
            <w:r>
              <w:rPr>
                <w:spacing w:val="-2"/>
              </w:rPr>
              <w:t xml:space="preserve"> </w:t>
            </w:r>
            <w:r>
              <w:t>орёл</w:t>
            </w:r>
            <w:r>
              <w:rPr>
                <w:spacing w:val="1"/>
              </w:rPr>
              <w:t xml:space="preserve"> </w:t>
            </w:r>
            <w:r>
              <w:t>степной,</w:t>
            </w:r>
            <w:r>
              <w:rPr>
                <w:spacing w:val="3"/>
              </w:rPr>
              <w:t xml:space="preserve"> </w:t>
            </w:r>
            <w:r>
              <w:t>беркут,</w:t>
            </w:r>
            <w:r>
              <w:rPr>
                <w:spacing w:val="3"/>
              </w:rPr>
              <w:t xml:space="preserve"> </w:t>
            </w:r>
            <w:r>
              <w:t>коршун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spacing w:before="2" w:line="251" w:lineRule="exact"/>
              <w:ind w:left="239" w:hanging="131"/>
            </w:pPr>
            <w:r>
              <w:t>набор фигурок</w:t>
            </w:r>
            <w:r>
              <w:rPr>
                <w:spacing w:val="-2"/>
              </w:rPr>
              <w:t xml:space="preserve"> </w:t>
            </w:r>
            <w:r>
              <w:t>животных и</w:t>
            </w:r>
            <w:r>
              <w:rPr>
                <w:spacing w:val="49"/>
              </w:rPr>
              <w:t xml:space="preserve"> </w:t>
            </w:r>
            <w:r>
              <w:t>птиц;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spacing w:line="251" w:lineRule="exact"/>
              <w:ind w:left="239" w:hanging="131"/>
            </w:pPr>
            <w:r>
              <w:t>Красная</w:t>
            </w:r>
            <w:r>
              <w:rPr>
                <w:spacing w:val="-7"/>
              </w:rPr>
              <w:t xml:space="preserve"> </w:t>
            </w:r>
            <w:r>
              <w:t>книга</w:t>
            </w:r>
            <w:r>
              <w:rPr>
                <w:spacing w:val="-4"/>
              </w:rPr>
              <w:t xml:space="preserve"> </w:t>
            </w:r>
            <w:r>
              <w:t>Республики Татарстан;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0"/>
              </w:tabs>
              <w:spacing w:before="1"/>
              <w:ind w:left="239" w:hanging="131"/>
            </w:pPr>
            <w:r>
              <w:t>детские</w:t>
            </w:r>
            <w:r>
              <w:rPr>
                <w:spacing w:val="-7"/>
              </w:rPr>
              <w:t xml:space="preserve"> </w:t>
            </w:r>
            <w:r>
              <w:t>энциклопедии;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302"/>
              </w:tabs>
              <w:spacing w:before="1"/>
              <w:ind w:right="98" w:firstLine="0"/>
              <w:jc w:val="both"/>
            </w:pPr>
            <w:r>
              <w:t>фотоальбомы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рассматривания</w:t>
            </w:r>
            <w:r>
              <w:rPr>
                <w:spacing w:val="1"/>
              </w:rPr>
              <w:t xml:space="preserve"> </w:t>
            </w:r>
            <w:r>
              <w:t>экспонатов</w:t>
            </w:r>
            <w:r>
              <w:rPr>
                <w:spacing w:val="1"/>
              </w:rPr>
              <w:t xml:space="preserve"> </w:t>
            </w:r>
            <w:r>
              <w:t>музеев</w:t>
            </w:r>
            <w:r>
              <w:rPr>
                <w:spacing w:val="1"/>
              </w:rPr>
              <w:t xml:space="preserve"> </w:t>
            </w:r>
            <w:r>
              <w:t>(Национальный</w:t>
            </w:r>
            <w:r>
              <w:rPr>
                <w:spacing w:val="1"/>
              </w:rPr>
              <w:t xml:space="preserve"> </w:t>
            </w:r>
            <w:r>
              <w:t>музей</w:t>
            </w:r>
            <w:r>
              <w:rPr>
                <w:spacing w:val="-52"/>
              </w:rPr>
              <w:t xml:space="preserve"> </w:t>
            </w:r>
            <w:r>
              <w:t>Республики</w:t>
            </w:r>
            <w:r>
              <w:rPr>
                <w:spacing w:val="1"/>
              </w:rPr>
              <w:t xml:space="preserve"> </w:t>
            </w:r>
            <w:r>
              <w:t>Татарстан,</w:t>
            </w:r>
            <w:r>
              <w:rPr>
                <w:spacing w:val="1"/>
              </w:rPr>
              <w:t xml:space="preserve"> </w:t>
            </w:r>
            <w:r>
              <w:t>Музей-заповедник</w:t>
            </w:r>
            <w:r>
              <w:rPr>
                <w:spacing w:val="1"/>
              </w:rPr>
              <w:t xml:space="preserve"> </w:t>
            </w:r>
            <w:r>
              <w:t>«Казанский</w:t>
            </w:r>
            <w:r>
              <w:rPr>
                <w:spacing w:val="1"/>
              </w:rPr>
              <w:t xml:space="preserve"> </w:t>
            </w:r>
            <w:r>
              <w:t>Кремль»,</w:t>
            </w:r>
            <w:r>
              <w:rPr>
                <w:spacing w:val="1"/>
              </w:rPr>
              <w:t xml:space="preserve"> </w:t>
            </w:r>
            <w:r>
              <w:t>Болгарский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историко-архитектурный</w:t>
            </w:r>
            <w:r>
              <w:rPr>
                <w:spacing w:val="1"/>
              </w:rPr>
              <w:t xml:space="preserve"> </w:t>
            </w:r>
            <w:r>
              <w:t>музей-заповедник,</w:t>
            </w:r>
            <w:r>
              <w:rPr>
                <w:spacing w:val="1"/>
              </w:rPr>
              <w:t xml:space="preserve"> </w:t>
            </w:r>
            <w:r>
              <w:t>Литературно-</w:t>
            </w:r>
            <w:r>
              <w:rPr>
                <w:spacing w:val="-52"/>
              </w:rPr>
              <w:t xml:space="preserve"> </w:t>
            </w:r>
            <w:r>
              <w:t>мемориальный</w:t>
            </w:r>
            <w:r>
              <w:rPr>
                <w:spacing w:val="-1"/>
              </w:rPr>
              <w:t xml:space="preserve"> </w:t>
            </w:r>
            <w:r>
              <w:t>музейный</w:t>
            </w:r>
            <w:r>
              <w:rPr>
                <w:spacing w:val="3"/>
              </w:rPr>
              <w:t xml:space="preserve"> </w:t>
            </w:r>
            <w:r>
              <w:t>комплекс Габдуллы</w:t>
            </w:r>
            <w:r>
              <w:rPr>
                <w:spacing w:val="2"/>
              </w:rPr>
              <w:t xml:space="preserve"> </w:t>
            </w:r>
            <w:r>
              <w:t>Тукая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245"/>
              </w:tabs>
              <w:spacing w:before="4" w:line="237" w:lineRule="auto"/>
              <w:ind w:right="98" w:firstLine="0"/>
              <w:jc w:val="both"/>
            </w:pPr>
            <w:r>
              <w:t>документальные (развивающие, познавательные) фильмы для детей,</w:t>
            </w:r>
            <w:r>
              <w:rPr>
                <w:spacing w:val="1"/>
              </w:rPr>
              <w:t xml:space="preserve"> </w:t>
            </w:r>
            <w:r>
              <w:t>наглядные</w:t>
            </w:r>
            <w:r>
              <w:rPr>
                <w:spacing w:val="-52"/>
              </w:rPr>
              <w:t xml:space="preserve"> </w:t>
            </w:r>
            <w:r>
              <w:t>пособия об истории</w:t>
            </w:r>
            <w:r>
              <w:rPr>
                <w:spacing w:val="3"/>
              </w:rPr>
              <w:t xml:space="preserve"> </w:t>
            </w:r>
            <w:r>
              <w:t>города</w:t>
            </w:r>
            <w:r>
              <w:rPr>
                <w:spacing w:val="5"/>
              </w:rPr>
              <w:t xml:space="preserve"> </w:t>
            </w:r>
            <w:r>
              <w:t>Казани;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336"/>
              </w:tabs>
              <w:spacing w:before="1"/>
              <w:ind w:right="108" w:firstLine="0"/>
              <w:jc w:val="both"/>
            </w:pPr>
            <w:r>
              <w:t>документальный</w:t>
            </w:r>
            <w:r>
              <w:rPr>
                <w:spacing w:val="1"/>
              </w:rPr>
              <w:t xml:space="preserve"> </w:t>
            </w:r>
            <w:r>
              <w:t>фильм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наглядные</w:t>
            </w:r>
            <w:r>
              <w:rPr>
                <w:spacing w:val="1"/>
              </w:rPr>
              <w:t xml:space="preserve"> </w:t>
            </w:r>
            <w:r>
              <w:t>пособия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достопримечательностей</w:t>
            </w:r>
            <w:r>
              <w:rPr>
                <w:spacing w:val="2"/>
              </w:rPr>
              <w:t xml:space="preserve"> </w:t>
            </w:r>
            <w:r>
              <w:t>остров-града Свияжск;</w:t>
            </w:r>
          </w:p>
          <w:p>
            <w:pPr>
              <w:pStyle w:val="14"/>
              <w:numPr>
                <w:ilvl w:val="0"/>
                <w:numId w:val="153"/>
              </w:numPr>
              <w:tabs>
                <w:tab w:val="left" w:pos="355"/>
              </w:tabs>
              <w:spacing w:line="254" w:lineRule="exact"/>
              <w:ind w:right="108" w:firstLine="0"/>
              <w:jc w:val="both"/>
            </w:pPr>
            <w:r>
              <w:t>документальный</w:t>
            </w:r>
            <w:r>
              <w:rPr>
                <w:spacing w:val="1"/>
              </w:rPr>
              <w:t xml:space="preserve"> </w:t>
            </w:r>
            <w:r>
              <w:t>фильм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наглядные</w:t>
            </w:r>
            <w:r>
              <w:rPr>
                <w:spacing w:val="1"/>
              </w:rPr>
              <w:t xml:space="preserve"> </w:t>
            </w:r>
            <w:r>
              <w:t>пособия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достопримечательностей</w:t>
            </w:r>
            <w:r>
              <w:rPr>
                <w:spacing w:val="2"/>
              </w:rPr>
              <w:t xml:space="preserve"> </w:t>
            </w:r>
            <w:r>
              <w:t>древнего</w:t>
            </w:r>
            <w:r>
              <w:rPr>
                <w:spacing w:val="-3"/>
              </w:rPr>
              <w:t xml:space="preserve"> </w:t>
            </w:r>
            <w:r>
              <w:t>города</w:t>
            </w:r>
            <w:r>
              <w:rPr>
                <w:spacing w:val="4"/>
              </w:rPr>
              <w:t xml:space="preserve"> </w:t>
            </w:r>
            <w:r>
              <w:t>Булгар.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2267" w:type="dxa"/>
          </w:tcPr>
          <w:p>
            <w:pPr>
              <w:pStyle w:val="14"/>
              <w:spacing w:line="245" w:lineRule="exact"/>
              <w:ind w:left="263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7943" w:type="dxa"/>
          </w:tcPr>
          <w:p>
            <w:pPr>
              <w:pStyle w:val="14"/>
              <w:numPr>
                <w:ilvl w:val="0"/>
                <w:numId w:val="154"/>
              </w:numPr>
              <w:tabs>
                <w:tab w:val="left" w:pos="240"/>
              </w:tabs>
              <w:spacing w:line="241" w:lineRule="exact"/>
              <w:ind w:left="239" w:hanging="131"/>
            </w:pPr>
            <w:r>
              <w:t>Татарско-русский</w:t>
            </w:r>
            <w:r>
              <w:rPr>
                <w:spacing w:val="-1"/>
              </w:rPr>
              <w:t xml:space="preserve"> </w:t>
            </w:r>
            <w:r>
              <w:t>словарь,</w:t>
            </w:r>
            <w:r>
              <w:rPr>
                <w:spacing w:val="-3"/>
              </w:rPr>
              <w:t xml:space="preserve"> </w:t>
            </w:r>
            <w:r>
              <w:t>русско-татарский</w:t>
            </w:r>
            <w:r>
              <w:rPr>
                <w:spacing w:val="-1"/>
              </w:rPr>
              <w:t xml:space="preserve"> </w:t>
            </w:r>
            <w:r>
              <w:t>словарь,</w:t>
            </w:r>
            <w:r>
              <w:rPr>
                <w:spacing w:val="-3"/>
              </w:rPr>
              <w:t xml:space="preserve"> </w:t>
            </w:r>
            <w:r>
              <w:t>словарь</w:t>
            </w:r>
            <w:r>
              <w:rPr>
                <w:spacing w:val="-6"/>
              </w:rPr>
              <w:t xml:space="preserve"> </w:t>
            </w:r>
            <w:r>
              <w:t>синонимов</w:t>
            </w:r>
            <w:r>
              <w:rPr>
                <w:spacing w:val="-5"/>
              </w:rPr>
              <w:t xml:space="preserve"> </w:t>
            </w:r>
            <w:r>
              <w:t>и др.;</w:t>
            </w:r>
          </w:p>
          <w:p>
            <w:pPr>
              <w:pStyle w:val="14"/>
              <w:numPr>
                <w:ilvl w:val="0"/>
                <w:numId w:val="154"/>
              </w:numPr>
              <w:tabs>
                <w:tab w:val="left" w:pos="240"/>
              </w:tabs>
              <w:spacing w:before="1" w:line="251" w:lineRule="exact"/>
              <w:ind w:left="239" w:hanging="131"/>
            </w:pPr>
            <w:r>
              <w:t>демонстрационный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раздаточный</w:t>
            </w:r>
            <w:r>
              <w:rPr>
                <w:spacing w:val="-4"/>
              </w:rPr>
              <w:t xml:space="preserve"> </w:t>
            </w:r>
            <w:r>
              <w:t>материал</w:t>
            </w:r>
            <w:r>
              <w:rPr>
                <w:spacing w:val="-7"/>
              </w:rPr>
              <w:t xml:space="preserve"> </w:t>
            </w:r>
            <w:r>
              <w:t>УМК «Татарча сөйләшәбез»;</w:t>
            </w:r>
          </w:p>
          <w:p>
            <w:pPr>
              <w:pStyle w:val="14"/>
              <w:numPr>
                <w:ilvl w:val="0"/>
                <w:numId w:val="154"/>
              </w:numPr>
              <w:tabs>
                <w:tab w:val="left" w:pos="240"/>
              </w:tabs>
              <w:spacing w:line="251" w:lineRule="exact"/>
              <w:ind w:left="239" w:hanging="131"/>
            </w:pPr>
            <w:r>
              <w:t>рабочие</w:t>
            </w:r>
            <w:r>
              <w:rPr>
                <w:spacing w:val="-8"/>
              </w:rPr>
              <w:t xml:space="preserve"> </w:t>
            </w:r>
            <w:r>
              <w:t>тетради для</w:t>
            </w:r>
            <w:r>
              <w:rPr>
                <w:spacing w:val="-2"/>
              </w:rPr>
              <w:t xml:space="preserve"> </w:t>
            </w:r>
            <w:r>
              <w:t>самостоятельной работы</w:t>
            </w:r>
            <w:r>
              <w:rPr>
                <w:spacing w:val="-2"/>
              </w:rPr>
              <w:t xml:space="preserve"> </w:t>
            </w:r>
            <w:r>
              <w:t>детей;</w:t>
            </w:r>
          </w:p>
          <w:p>
            <w:pPr>
              <w:pStyle w:val="14"/>
              <w:numPr>
                <w:ilvl w:val="0"/>
                <w:numId w:val="154"/>
              </w:numPr>
              <w:tabs>
                <w:tab w:val="left" w:pos="278"/>
              </w:tabs>
              <w:spacing w:line="250" w:lineRule="atLeast"/>
              <w:ind w:right="107" w:firstLine="0"/>
            </w:pPr>
            <w:r>
              <w:t>детская</w:t>
            </w:r>
            <w:r>
              <w:rPr>
                <w:spacing w:val="38"/>
              </w:rPr>
              <w:t xml:space="preserve"> </w:t>
            </w:r>
            <w:r>
              <w:t>библиотека</w:t>
            </w:r>
            <w:r>
              <w:rPr>
                <w:spacing w:val="41"/>
              </w:rPr>
              <w:t xml:space="preserve"> </w:t>
            </w:r>
            <w:r>
              <w:t>(малые</w:t>
            </w:r>
            <w:r>
              <w:rPr>
                <w:spacing w:val="32"/>
              </w:rPr>
              <w:t xml:space="preserve"> </w:t>
            </w:r>
            <w:r>
              <w:t>фольклорные</w:t>
            </w:r>
            <w:r>
              <w:rPr>
                <w:spacing w:val="33"/>
              </w:rPr>
              <w:t xml:space="preserve"> </w:t>
            </w:r>
            <w:r>
              <w:t>жанры,</w:t>
            </w:r>
            <w:r>
              <w:rPr>
                <w:spacing w:val="41"/>
              </w:rPr>
              <w:t xml:space="preserve"> </w:t>
            </w:r>
            <w:r>
              <w:t>татарские</w:t>
            </w:r>
            <w:r>
              <w:rPr>
                <w:spacing w:val="33"/>
              </w:rPr>
              <w:t xml:space="preserve"> </w:t>
            </w:r>
            <w:r>
              <w:t>народные</w:t>
            </w:r>
            <w:r>
              <w:rPr>
                <w:spacing w:val="32"/>
              </w:rPr>
              <w:t xml:space="preserve"> </w:t>
            </w:r>
            <w:r>
              <w:t>сказки,</w:t>
            </w:r>
            <w:r>
              <w:rPr>
                <w:spacing w:val="-52"/>
              </w:rPr>
              <w:t xml:space="preserve"> </w:t>
            </w:r>
            <w:r>
              <w:t>стихи</w:t>
            </w:r>
            <w:r>
              <w:rPr>
                <w:spacing w:val="1"/>
              </w:rPr>
              <w:t xml:space="preserve"> </w:t>
            </w:r>
            <w:r>
              <w:t>татарских</w:t>
            </w:r>
            <w:r>
              <w:rPr>
                <w:spacing w:val="-5"/>
              </w:rPr>
              <w:t xml:space="preserve"> </w:t>
            </w:r>
            <w:r>
              <w:t>поэтов,</w:t>
            </w:r>
            <w:r>
              <w:rPr>
                <w:spacing w:val="3"/>
              </w:rPr>
              <w:t xml:space="preserve"> </w:t>
            </w:r>
            <w:r>
              <w:t>сказки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рассказы татарских</w:t>
            </w:r>
            <w:r>
              <w:rPr>
                <w:spacing w:val="1"/>
              </w:rPr>
              <w:t xml:space="preserve"> </w:t>
            </w:r>
            <w:r>
              <w:t>писателей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т.д.);</w:t>
            </w:r>
          </w:p>
        </w:tc>
      </w:tr>
    </w:tbl>
    <w:p>
      <w:pPr>
        <w:spacing w:line="250" w:lineRule="atLeas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7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2" w:hRule="atLeast"/>
        </w:trPr>
        <w:tc>
          <w:tcPr>
            <w:tcW w:w="2267" w:type="dxa"/>
          </w:tcPr>
          <w:p>
            <w:pPr>
              <w:pStyle w:val="14"/>
              <w:ind w:left="0"/>
            </w:pPr>
          </w:p>
        </w:tc>
        <w:tc>
          <w:tcPr>
            <w:tcW w:w="7943" w:type="dxa"/>
          </w:tcPr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spacing w:line="242" w:lineRule="auto"/>
              <w:ind w:right="2878" w:firstLine="0"/>
            </w:pP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компакт</w:t>
            </w:r>
            <w:r>
              <w:rPr>
                <w:spacing w:val="-3"/>
              </w:rPr>
              <w:t xml:space="preserve"> </w:t>
            </w:r>
            <w:r>
              <w:t>дисков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аудио</w:t>
            </w:r>
            <w:r>
              <w:rPr>
                <w:spacing w:val="-6"/>
              </w:rPr>
              <w:t xml:space="preserve"> </w:t>
            </w:r>
            <w:r>
              <w:t>и видеозаписями</w:t>
            </w:r>
            <w:r>
              <w:rPr>
                <w:spacing w:val="-52"/>
              </w:rPr>
              <w:t xml:space="preserve"> </w:t>
            </w:r>
            <w:r>
              <w:t>татарских</w:t>
            </w:r>
            <w:r>
              <w:rPr>
                <w:spacing w:val="-4"/>
              </w:rPr>
              <w:t xml:space="preserve"> </w:t>
            </w:r>
            <w:r>
              <w:t>народных</w:t>
            </w:r>
            <w:r>
              <w:rPr>
                <w:spacing w:val="2"/>
              </w:rPr>
              <w:t xml:space="preserve"> </w:t>
            </w:r>
            <w:r>
              <w:t>сказок;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spacing w:line="246" w:lineRule="exact"/>
              <w:ind w:left="239" w:hanging="131"/>
            </w:pPr>
            <w:r>
              <w:t>печатная</w:t>
            </w:r>
            <w:r>
              <w:rPr>
                <w:spacing w:val="-8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электронная</w:t>
            </w:r>
            <w:r>
              <w:rPr>
                <w:spacing w:val="-3"/>
              </w:rPr>
              <w:t xml:space="preserve"> </w:t>
            </w:r>
            <w:r>
              <w:t>библиотека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взрослых;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78"/>
              </w:tabs>
              <w:ind w:right="104" w:firstLine="0"/>
            </w:pPr>
            <w:r>
              <w:t>портреты</w:t>
            </w:r>
            <w:r>
              <w:rPr>
                <w:spacing w:val="33"/>
              </w:rPr>
              <w:t xml:space="preserve"> </w:t>
            </w:r>
            <w:r>
              <w:t>детских</w:t>
            </w:r>
            <w:r>
              <w:rPr>
                <w:spacing w:val="33"/>
              </w:rPr>
              <w:t xml:space="preserve"> </w:t>
            </w:r>
            <w:r>
              <w:t>писателей,</w:t>
            </w:r>
            <w:r>
              <w:rPr>
                <w:spacing w:val="36"/>
              </w:rPr>
              <w:t xml:space="preserve"> </w:t>
            </w:r>
            <w:r>
              <w:t>поэтов,</w:t>
            </w:r>
            <w:r>
              <w:rPr>
                <w:spacing w:val="37"/>
              </w:rPr>
              <w:t xml:space="preserve"> </w:t>
            </w:r>
            <w:r>
              <w:t>художников-иллюстраторов</w:t>
            </w:r>
            <w:r>
              <w:rPr>
                <w:spacing w:val="34"/>
              </w:rPr>
              <w:t xml:space="preserve"> </w:t>
            </w:r>
            <w:r>
              <w:t>Республики</w:t>
            </w:r>
            <w:r>
              <w:rPr>
                <w:spacing w:val="-52"/>
              </w:rPr>
              <w:t xml:space="preserve"> </w:t>
            </w:r>
            <w:r>
              <w:t>Татарстан;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spacing w:line="252" w:lineRule="exact"/>
              <w:ind w:left="239" w:hanging="131"/>
            </w:pPr>
            <w:r>
              <w:t>мультфильмы</w:t>
            </w:r>
            <w:r>
              <w:rPr>
                <w:spacing w:val="-7"/>
              </w:rPr>
              <w:t xml:space="preserve"> </w:t>
            </w:r>
            <w:r>
              <w:t>студии</w:t>
            </w:r>
            <w:r>
              <w:rPr>
                <w:spacing w:val="-6"/>
              </w:rPr>
              <w:t xml:space="preserve"> </w:t>
            </w:r>
            <w:r>
              <w:t>«Татармультфильм»,</w:t>
            </w:r>
            <w:r>
              <w:rPr>
                <w:spacing w:val="-4"/>
              </w:rPr>
              <w:t xml:space="preserve"> </w:t>
            </w:r>
            <w:r>
              <w:t>киностудии</w:t>
            </w:r>
            <w:r>
              <w:rPr>
                <w:spacing w:val="-6"/>
              </w:rPr>
              <w:t xml:space="preserve"> </w:t>
            </w:r>
            <w:r>
              <w:t>«Союзмультфильм»;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spacing w:line="252" w:lineRule="exact"/>
              <w:ind w:left="239" w:hanging="131"/>
            </w:pPr>
            <w:r>
              <w:t>предметные, сюжетные,</w:t>
            </w:r>
            <w:r>
              <w:rPr>
                <w:spacing w:val="1"/>
              </w:rPr>
              <w:t xml:space="preserve"> </w:t>
            </w:r>
            <w:r>
              <w:t>разрезные</w:t>
            </w:r>
            <w:r>
              <w:rPr>
                <w:spacing w:val="-7"/>
              </w:rPr>
              <w:t xml:space="preserve"> </w:t>
            </w:r>
            <w:r>
              <w:t>картинки;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ind w:left="239" w:hanging="131"/>
            </w:pPr>
            <w:r>
              <w:t>картотека словесных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-7"/>
              </w:rPr>
              <w:t xml:space="preserve"> </w:t>
            </w:r>
            <w:r>
              <w:t>«Лишнее</w:t>
            </w:r>
            <w:r>
              <w:rPr>
                <w:spacing w:val="-9"/>
              </w:rPr>
              <w:t xml:space="preserve"> </w:t>
            </w:r>
            <w:r>
              <w:t>слово»;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59"/>
              </w:tabs>
              <w:spacing w:line="237" w:lineRule="auto"/>
              <w:ind w:right="99" w:firstLine="0"/>
            </w:pPr>
            <w:r>
              <w:t>настольные</w:t>
            </w:r>
            <w:r>
              <w:rPr>
                <w:spacing w:val="10"/>
              </w:rPr>
              <w:t xml:space="preserve"> </w:t>
            </w:r>
            <w:r>
              <w:t>игры</w:t>
            </w:r>
            <w:r>
              <w:rPr>
                <w:spacing w:val="12"/>
              </w:rPr>
              <w:t xml:space="preserve"> </w:t>
            </w:r>
            <w:r>
              <w:t>(«Лото»,</w:t>
            </w:r>
            <w:r>
              <w:rPr>
                <w:spacing w:val="18"/>
              </w:rPr>
              <w:t xml:space="preserve"> </w:t>
            </w:r>
            <w:r>
              <w:t>«Домино»,</w:t>
            </w:r>
            <w:r>
              <w:rPr>
                <w:spacing w:val="18"/>
              </w:rPr>
              <w:t xml:space="preserve"> </w:t>
            </w:r>
            <w:r>
              <w:t>«Третий</w:t>
            </w:r>
            <w:r>
              <w:rPr>
                <w:spacing w:val="13"/>
              </w:rPr>
              <w:t xml:space="preserve"> </w:t>
            </w:r>
            <w:r>
              <w:t>лишний»,</w:t>
            </w:r>
            <w:r>
              <w:rPr>
                <w:spacing w:val="14"/>
              </w:rPr>
              <w:t xml:space="preserve"> </w:t>
            </w:r>
            <w:r>
              <w:t>«Четвертый</w:t>
            </w:r>
            <w:r>
              <w:rPr>
                <w:spacing w:val="18"/>
              </w:rPr>
              <w:t xml:space="preserve"> </w:t>
            </w:r>
            <w:r>
              <w:t>лишний»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307"/>
              </w:tabs>
              <w:ind w:left="306" w:hanging="198"/>
            </w:pPr>
            <w:r>
              <w:t>развивающие</w:t>
            </w:r>
            <w:r>
              <w:rPr>
                <w:spacing w:val="3"/>
              </w:rPr>
              <w:t xml:space="preserve"> </w:t>
            </w:r>
            <w:r>
              <w:t>игры</w:t>
            </w:r>
            <w:r>
              <w:rPr>
                <w:spacing w:val="59"/>
              </w:rPr>
              <w:t xml:space="preserve"> </w:t>
            </w:r>
            <w:r>
              <w:t>(«Найди</w:t>
            </w:r>
            <w:r>
              <w:rPr>
                <w:spacing w:val="61"/>
              </w:rPr>
              <w:t xml:space="preserve"> </w:t>
            </w:r>
            <w:r>
              <w:t>по</w:t>
            </w:r>
            <w:r>
              <w:rPr>
                <w:spacing w:val="59"/>
              </w:rPr>
              <w:t xml:space="preserve"> </w:t>
            </w:r>
            <w:r>
              <w:t>описанию»,</w:t>
            </w:r>
            <w:r>
              <w:rPr>
                <w:spacing w:val="62"/>
              </w:rPr>
              <w:t xml:space="preserve"> </w:t>
            </w:r>
            <w:r>
              <w:t>«Найди</w:t>
            </w:r>
            <w:r>
              <w:rPr>
                <w:spacing w:val="56"/>
              </w:rPr>
              <w:t xml:space="preserve"> </w:t>
            </w:r>
            <w:r>
              <w:t>пару»,</w:t>
            </w:r>
            <w:r>
              <w:rPr>
                <w:spacing w:val="66"/>
              </w:rPr>
              <w:t xml:space="preserve"> </w:t>
            </w:r>
            <w:r>
              <w:t>«Переводчики»,</w:t>
            </w:r>
          </w:p>
          <w:p>
            <w:pPr>
              <w:pStyle w:val="14"/>
              <w:ind w:left="109"/>
            </w:pPr>
            <w:r>
              <w:t>«Цепочка</w:t>
            </w:r>
            <w:r>
              <w:rPr>
                <w:spacing w:val="3"/>
              </w:rPr>
              <w:t xml:space="preserve"> </w:t>
            </w:r>
            <w:r>
              <w:t>слов»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spacing w:line="251" w:lineRule="exact"/>
              <w:ind w:left="239" w:hanging="131"/>
              <w:jc w:val="both"/>
            </w:pPr>
            <w:r>
              <w:t>пальчиковые</w:t>
            </w:r>
            <w:r>
              <w:rPr>
                <w:spacing w:val="-4"/>
              </w:rPr>
              <w:t xml:space="preserve"> </w:t>
            </w:r>
            <w:r>
              <w:t>игры;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93"/>
              </w:tabs>
              <w:ind w:right="102" w:firstLine="0"/>
              <w:jc w:val="both"/>
            </w:pPr>
            <w:r>
              <w:t>атрибуты к театрализованным, режиссерским играм, импровизациям; маски,</w:t>
            </w:r>
            <w:r>
              <w:rPr>
                <w:spacing w:val="1"/>
              </w:rPr>
              <w:t xml:space="preserve"> </w:t>
            </w:r>
            <w:r>
              <w:t>полумаски;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312"/>
              </w:tabs>
              <w:spacing w:before="4" w:line="237" w:lineRule="auto"/>
              <w:ind w:right="103" w:firstLine="0"/>
              <w:jc w:val="both"/>
            </w:pPr>
            <w:r>
              <w:t>алгоритмы</w:t>
            </w:r>
            <w:r>
              <w:rPr>
                <w:spacing w:val="1"/>
              </w:rPr>
              <w:t xml:space="preserve"> </w:t>
            </w:r>
            <w:r>
              <w:t>(схемы)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рассказыванию,</w:t>
            </w:r>
            <w:r>
              <w:rPr>
                <w:spacing w:val="1"/>
              </w:rPr>
              <w:t xml:space="preserve"> </w:t>
            </w:r>
            <w:r>
              <w:t>материалы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создания</w:t>
            </w:r>
            <w:r>
              <w:rPr>
                <w:spacing w:val="1"/>
              </w:rPr>
              <w:t xml:space="preserve"> </w:t>
            </w:r>
            <w:r>
              <w:t>интеллект-карт, мнемотаблицы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заучивания</w:t>
            </w:r>
            <w:r>
              <w:rPr>
                <w:spacing w:val="-7"/>
              </w:rPr>
              <w:t xml:space="preserve"> </w:t>
            </w:r>
            <w:r>
              <w:t>стихов, придумывания</w:t>
            </w:r>
            <w:r>
              <w:rPr>
                <w:spacing w:val="-3"/>
              </w:rPr>
              <w:t xml:space="preserve"> </w:t>
            </w:r>
            <w:r>
              <w:t>загадок;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40"/>
              </w:tabs>
              <w:spacing w:before="1"/>
              <w:ind w:left="239" w:hanging="131"/>
              <w:jc w:val="both"/>
            </w:pPr>
            <w:r>
              <w:t>иллюстрации к</w:t>
            </w:r>
            <w:r>
              <w:rPr>
                <w:spacing w:val="-3"/>
              </w:rPr>
              <w:t xml:space="preserve"> </w:t>
            </w:r>
            <w:r>
              <w:t>татарским</w:t>
            </w:r>
            <w:r>
              <w:rPr>
                <w:spacing w:val="-6"/>
              </w:rPr>
              <w:t xml:space="preserve"> </w:t>
            </w:r>
            <w:r>
              <w:t>народным</w:t>
            </w:r>
            <w:r>
              <w:rPr>
                <w:spacing w:val="-1"/>
              </w:rPr>
              <w:t xml:space="preserve"> </w:t>
            </w:r>
            <w:r>
              <w:t>сказкам;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264"/>
              </w:tabs>
              <w:spacing w:before="1"/>
              <w:ind w:right="104" w:firstLine="0"/>
              <w:jc w:val="both"/>
            </w:pPr>
            <w:r>
              <w:t>набор репродукций татарских художников, иллюстрирующих книги для детей</w:t>
            </w:r>
            <w:r>
              <w:rPr>
                <w:spacing w:val="1"/>
              </w:rPr>
              <w:t xml:space="preserve"> </w:t>
            </w:r>
            <w:r>
              <w:t>(Б.</w:t>
            </w:r>
            <w:r>
              <w:rPr>
                <w:spacing w:val="1"/>
              </w:rPr>
              <w:t xml:space="preserve"> </w:t>
            </w:r>
            <w:r>
              <w:t>Альменов,</w:t>
            </w:r>
            <w:r>
              <w:rPr>
                <w:spacing w:val="1"/>
              </w:rPr>
              <w:t xml:space="preserve"> </w:t>
            </w:r>
            <w:r>
              <w:t>Ф.</w:t>
            </w:r>
            <w:r>
              <w:rPr>
                <w:spacing w:val="1"/>
              </w:rPr>
              <w:t xml:space="preserve"> </w:t>
            </w:r>
            <w:r>
              <w:t>Аминов,</w:t>
            </w:r>
            <w:r>
              <w:rPr>
                <w:spacing w:val="1"/>
              </w:rPr>
              <w:t xml:space="preserve"> </w:t>
            </w:r>
            <w:r>
              <w:t>В.</w:t>
            </w:r>
            <w:r>
              <w:rPr>
                <w:spacing w:val="1"/>
              </w:rPr>
              <w:t xml:space="preserve"> </w:t>
            </w:r>
            <w:r>
              <w:t>Булатов,</w:t>
            </w:r>
            <w:r>
              <w:rPr>
                <w:spacing w:val="1"/>
              </w:rPr>
              <w:t xml:space="preserve"> </w:t>
            </w:r>
            <w:r>
              <w:t>Б.</w:t>
            </w:r>
            <w:r>
              <w:rPr>
                <w:spacing w:val="1"/>
              </w:rPr>
              <w:t xml:space="preserve"> </w:t>
            </w:r>
            <w:r>
              <w:t>Урманче,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1"/>
              </w:rPr>
              <w:t xml:space="preserve"> </w:t>
            </w:r>
            <w:r>
              <w:t>Валиахметов,</w:t>
            </w:r>
            <w:r>
              <w:rPr>
                <w:spacing w:val="1"/>
              </w:rPr>
              <w:t xml:space="preserve"> </w:t>
            </w:r>
            <w:r>
              <w:t>Р.</w:t>
            </w:r>
            <w:r>
              <w:rPr>
                <w:spacing w:val="1"/>
              </w:rPr>
              <w:t xml:space="preserve"> </w:t>
            </w:r>
            <w:r>
              <w:t>Шамсетдинов,</w:t>
            </w:r>
            <w:r>
              <w:rPr>
                <w:spacing w:val="3"/>
              </w:rPr>
              <w:t xml:space="preserve"> </w:t>
            </w:r>
            <w:r>
              <w:t>Л.</w:t>
            </w:r>
            <w:r>
              <w:rPr>
                <w:spacing w:val="-1"/>
              </w:rPr>
              <w:t xml:space="preserve"> </w:t>
            </w:r>
            <w:r>
              <w:t>Фаттахов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</w:t>
            </w:r>
          </w:p>
          <w:p>
            <w:pPr>
              <w:pStyle w:val="14"/>
              <w:numPr>
                <w:ilvl w:val="0"/>
                <w:numId w:val="155"/>
              </w:numPr>
              <w:tabs>
                <w:tab w:val="left" w:pos="475"/>
              </w:tabs>
              <w:ind w:right="97" w:firstLine="0"/>
              <w:jc w:val="both"/>
            </w:pP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репродукций</w:t>
            </w:r>
            <w:r>
              <w:rPr>
                <w:spacing w:val="1"/>
              </w:rPr>
              <w:t xml:space="preserve"> </w:t>
            </w:r>
            <w:r>
              <w:t>картин</w:t>
            </w:r>
            <w:r>
              <w:rPr>
                <w:spacing w:val="1"/>
              </w:rPr>
              <w:t xml:space="preserve"> </w:t>
            </w:r>
            <w:r>
              <w:t>татарских</w:t>
            </w:r>
            <w:r>
              <w:rPr>
                <w:spacing w:val="1"/>
              </w:rPr>
              <w:t xml:space="preserve"> </w:t>
            </w:r>
            <w:r>
              <w:t>художников,</w:t>
            </w:r>
            <w:r>
              <w:rPr>
                <w:spacing w:val="1"/>
              </w:rPr>
              <w:t xml:space="preserve"> </w:t>
            </w:r>
            <w:r>
              <w:t>описывающих</w:t>
            </w:r>
            <w:r>
              <w:rPr>
                <w:spacing w:val="1"/>
              </w:rPr>
              <w:t xml:space="preserve"> </w:t>
            </w:r>
            <w:r>
              <w:t>общественные явления</w:t>
            </w:r>
            <w:r>
              <w:rPr>
                <w:spacing w:val="1"/>
              </w:rPr>
              <w:t xml:space="preserve"> </w:t>
            </w:r>
            <w:r>
              <w:t>(«Сабантуй»,</w:t>
            </w:r>
            <w:r>
              <w:rPr>
                <w:spacing w:val="1"/>
              </w:rPr>
              <w:t xml:space="preserve"> </w:t>
            </w:r>
            <w:r>
              <w:t>Л. Фаттахов, «Бабушкины истории», Ш.</w:t>
            </w:r>
            <w:r>
              <w:rPr>
                <w:spacing w:val="1"/>
              </w:rPr>
              <w:t xml:space="preserve"> </w:t>
            </w:r>
            <w:r>
              <w:t>Нигмат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др.).</w:t>
            </w:r>
          </w:p>
          <w:p>
            <w:pPr>
              <w:pStyle w:val="14"/>
              <w:spacing w:line="252" w:lineRule="exact"/>
              <w:ind w:left="109"/>
            </w:pPr>
            <w:r>
              <w:t>-Лепбуки;</w:t>
            </w:r>
          </w:p>
          <w:p>
            <w:pPr>
              <w:pStyle w:val="14"/>
              <w:spacing w:before="2" w:line="246" w:lineRule="exact"/>
              <w:ind w:left="109"/>
            </w:pPr>
            <w:r>
              <w:t>-Ковробуки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тд.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3" w:hRule="atLeast"/>
        </w:trPr>
        <w:tc>
          <w:tcPr>
            <w:tcW w:w="2267" w:type="dxa"/>
          </w:tcPr>
          <w:p>
            <w:pPr>
              <w:pStyle w:val="14"/>
              <w:spacing w:line="242" w:lineRule="auto"/>
              <w:ind w:left="282" w:right="267"/>
              <w:jc w:val="center"/>
              <w:rPr>
                <w:b/>
              </w:rPr>
            </w:pPr>
            <w:r>
              <w:rPr>
                <w:b/>
              </w:rPr>
              <w:t>Художественно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эстетическое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7943" w:type="dxa"/>
          </w:tcPr>
          <w:p>
            <w:pPr>
              <w:pStyle w:val="14"/>
              <w:numPr>
                <w:ilvl w:val="0"/>
                <w:numId w:val="156"/>
              </w:numPr>
              <w:tabs>
                <w:tab w:val="left" w:pos="254"/>
              </w:tabs>
              <w:spacing w:line="236" w:lineRule="exact"/>
              <w:ind w:left="253" w:hanging="145"/>
            </w:pPr>
            <w:r>
              <w:t>Комплект</w:t>
            </w:r>
            <w:r>
              <w:rPr>
                <w:spacing w:val="10"/>
              </w:rPr>
              <w:t xml:space="preserve"> </w:t>
            </w:r>
            <w:r>
              <w:t>компакт-дисков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9"/>
              </w:rPr>
              <w:t xml:space="preserve"> </w:t>
            </w:r>
            <w:r>
              <w:t>татарскими</w:t>
            </w:r>
            <w:r>
              <w:rPr>
                <w:spacing w:val="8"/>
              </w:rPr>
              <w:t xml:space="preserve"> </w:t>
            </w:r>
            <w:r>
              <w:t>народными</w:t>
            </w:r>
            <w:r>
              <w:rPr>
                <w:spacing w:val="13"/>
              </w:rPr>
              <w:t xml:space="preserve"> </w:t>
            </w:r>
            <w:r>
              <w:t>танцевальными</w:t>
            </w:r>
            <w:r>
              <w:rPr>
                <w:spacing w:val="8"/>
              </w:rPr>
              <w:t xml:space="preserve"> </w:t>
            </w:r>
            <w:r>
              <w:t>мелодиями</w:t>
            </w:r>
          </w:p>
          <w:p>
            <w:pPr>
              <w:pStyle w:val="14"/>
              <w:spacing w:before="1"/>
              <w:ind w:left="109"/>
            </w:pP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3-7</w:t>
            </w:r>
            <w:r>
              <w:rPr>
                <w:spacing w:val="-2"/>
              </w:rPr>
              <w:t xml:space="preserve"> </w:t>
            </w:r>
            <w:r>
              <w:t>лет</w:t>
            </w:r>
            <w:r>
              <w:rPr>
                <w:spacing w:val="1"/>
              </w:rPr>
              <w:t xml:space="preserve"> </w:t>
            </w:r>
            <w:r>
              <w:t>«Шома бас»;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5"/>
              </w:tabs>
              <w:spacing w:before="2"/>
              <w:ind w:right="107" w:firstLine="0"/>
            </w:pP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компакт-дисков</w:t>
            </w:r>
            <w:r>
              <w:rPr>
                <w:spacing w:val="4"/>
              </w:rPr>
              <w:t xml:space="preserve"> </w:t>
            </w:r>
            <w:r>
              <w:t>с татарскими</w:t>
            </w:r>
            <w:r>
              <w:rPr>
                <w:spacing w:val="-6"/>
              </w:rPr>
              <w:t xml:space="preserve"> </w:t>
            </w:r>
            <w:r>
              <w:t>народными</w:t>
            </w:r>
            <w:r>
              <w:rPr>
                <w:spacing w:val="-1"/>
              </w:rPr>
              <w:t xml:space="preserve"> </w:t>
            </w:r>
            <w:r>
              <w:t>песнями, песнями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52"/>
              </w:rPr>
              <w:t xml:space="preserve"> </w:t>
            </w:r>
            <w:r>
              <w:t>исполнении,</w:t>
            </w:r>
            <w:r>
              <w:rPr>
                <w:spacing w:val="1"/>
              </w:rPr>
              <w:t xml:space="preserve"> </w:t>
            </w:r>
            <w:r>
              <w:t>музыкальными</w:t>
            </w:r>
            <w:r>
              <w:rPr>
                <w:spacing w:val="-4"/>
              </w:rPr>
              <w:t xml:space="preserve"> </w:t>
            </w:r>
            <w:r>
              <w:t>произведениями</w:t>
            </w:r>
            <w:r>
              <w:rPr>
                <w:spacing w:val="1"/>
              </w:rPr>
              <w:t xml:space="preserve"> </w:t>
            </w:r>
            <w:r>
              <w:t>татарских</w:t>
            </w:r>
            <w:r>
              <w:rPr>
                <w:spacing w:val="-1"/>
              </w:rPr>
              <w:t xml:space="preserve"> </w:t>
            </w:r>
            <w:r>
              <w:t>композиторов и</w:t>
            </w:r>
            <w:r>
              <w:rPr>
                <w:spacing w:val="1"/>
              </w:rPr>
              <w:t xml:space="preserve"> </w:t>
            </w:r>
            <w:r>
              <w:t>т.д.;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336"/>
              </w:tabs>
              <w:ind w:right="100" w:firstLine="0"/>
            </w:pPr>
            <w:r>
              <w:t>музыкальные</w:t>
            </w:r>
            <w:r>
              <w:rPr>
                <w:spacing w:val="34"/>
              </w:rPr>
              <w:t xml:space="preserve"> </w:t>
            </w:r>
            <w:r>
              <w:t>инструменты</w:t>
            </w:r>
            <w:r>
              <w:rPr>
                <w:spacing w:val="39"/>
              </w:rPr>
              <w:t xml:space="preserve"> </w:t>
            </w:r>
            <w:r>
              <w:t>(или</w:t>
            </w:r>
            <w:r>
              <w:rPr>
                <w:spacing w:val="37"/>
              </w:rPr>
              <w:t xml:space="preserve"> </w:t>
            </w:r>
            <w:r>
              <w:t>иллюстративный</w:t>
            </w:r>
            <w:r>
              <w:rPr>
                <w:spacing w:val="38"/>
              </w:rPr>
              <w:t xml:space="preserve"> </w:t>
            </w:r>
            <w:r>
              <w:t>материал,</w:t>
            </w:r>
            <w:r>
              <w:rPr>
                <w:spacing w:val="41"/>
              </w:rPr>
              <w:t xml:space="preserve"> </w:t>
            </w:r>
            <w:r>
              <w:t>звукозаписи):</w:t>
            </w:r>
            <w:r>
              <w:rPr>
                <w:spacing w:val="-52"/>
              </w:rPr>
              <w:t xml:space="preserve"> </w:t>
            </w:r>
            <w:r>
              <w:t>домбра,</w:t>
            </w:r>
            <w:r>
              <w:rPr>
                <w:spacing w:val="3"/>
              </w:rPr>
              <w:t xml:space="preserve"> </w:t>
            </w:r>
            <w:r>
              <w:t>кубыз,</w:t>
            </w:r>
            <w:r>
              <w:rPr>
                <w:spacing w:val="3"/>
              </w:rPr>
              <w:t xml:space="preserve"> </w:t>
            </w:r>
            <w:r>
              <w:t>мандолина,</w:t>
            </w:r>
            <w:r>
              <w:rPr>
                <w:spacing w:val="-1"/>
              </w:rPr>
              <w:t xml:space="preserve"> </w:t>
            </w:r>
            <w:r>
              <w:t>курай,</w:t>
            </w:r>
            <w:r>
              <w:rPr>
                <w:spacing w:val="-2"/>
              </w:rPr>
              <w:t xml:space="preserve"> </w:t>
            </w:r>
            <w:r>
              <w:t>гармонь,</w:t>
            </w:r>
            <w:r>
              <w:rPr>
                <w:spacing w:val="-1"/>
              </w:rPr>
              <w:t xml:space="preserve"> </w:t>
            </w:r>
            <w:r>
              <w:t>тальянка и</w:t>
            </w:r>
            <w:r>
              <w:rPr>
                <w:spacing w:val="2"/>
              </w:rPr>
              <w:t xml:space="preserve"> </w:t>
            </w:r>
            <w:r>
              <w:t>др.;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line="251" w:lineRule="exact"/>
              <w:ind w:left="239" w:hanging="131"/>
            </w:pPr>
            <w:r>
              <w:t>видеозапись</w:t>
            </w:r>
            <w:r>
              <w:rPr>
                <w:spacing w:val="-7"/>
              </w:rPr>
              <w:t xml:space="preserve"> </w:t>
            </w:r>
            <w:r>
              <w:t>Государственного</w:t>
            </w:r>
            <w:r>
              <w:rPr>
                <w:spacing w:val="-6"/>
              </w:rPr>
              <w:t xml:space="preserve"> </w:t>
            </w:r>
            <w:r>
              <w:t>ансамбля</w:t>
            </w:r>
            <w:r>
              <w:rPr>
                <w:spacing w:val="-6"/>
              </w:rPr>
              <w:t xml:space="preserve"> </w:t>
            </w:r>
            <w:r>
              <w:t>песни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танца</w:t>
            </w:r>
            <w:r>
              <w:rPr>
                <w:spacing w:val="-4"/>
              </w:rPr>
              <w:t xml:space="preserve"> </w:t>
            </w:r>
            <w:r>
              <w:t>Республики Татарстан;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line="251" w:lineRule="exact"/>
              <w:ind w:left="239" w:hanging="131"/>
            </w:pPr>
            <w:r>
              <w:t>видеозаписи</w:t>
            </w:r>
            <w:r>
              <w:rPr>
                <w:spacing w:val="-6"/>
              </w:rPr>
              <w:t xml:space="preserve"> </w:t>
            </w:r>
            <w:r>
              <w:t>детских</w:t>
            </w:r>
            <w:r>
              <w:rPr>
                <w:spacing w:val="-2"/>
              </w:rPr>
              <w:t xml:space="preserve"> </w:t>
            </w:r>
            <w:r>
              <w:t>хореографических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вокальных</w:t>
            </w:r>
            <w:r>
              <w:rPr>
                <w:spacing w:val="-6"/>
              </w:rPr>
              <w:t xml:space="preserve"> </w:t>
            </w:r>
            <w:r>
              <w:t>ансамблей</w:t>
            </w:r>
            <w:r>
              <w:rPr>
                <w:spacing w:val="-2"/>
              </w:rPr>
              <w:t xml:space="preserve"> </w:t>
            </w:r>
            <w:r>
              <w:t>республики;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326"/>
              </w:tabs>
              <w:spacing w:before="2"/>
              <w:ind w:right="97" w:firstLine="0"/>
            </w:pP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портретов</w:t>
            </w:r>
            <w:r>
              <w:rPr>
                <w:spacing w:val="1"/>
              </w:rPr>
              <w:t xml:space="preserve"> </w:t>
            </w:r>
            <w:r>
              <w:t>композиторов,</w:t>
            </w:r>
            <w:r>
              <w:rPr>
                <w:spacing w:val="1"/>
              </w:rPr>
              <w:t xml:space="preserve"> </w:t>
            </w:r>
            <w:r>
              <w:t>художников,</w:t>
            </w:r>
            <w:r>
              <w:rPr>
                <w:spacing w:val="1"/>
              </w:rPr>
              <w:t xml:space="preserve"> </w:t>
            </w:r>
            <w:r>
              <w:t>скульпторов,</w:t>
            </w:r>
            <w:r>
              <w:rPr>
                <w:spacing w:val="1"/>
              </w:rPr>
              <w:t xml:space="preserve"> </w:t>
            </w:r>
            <w:r>
              <w:t>режиссеров,</w:t>
            </w:r>
            <w:r>
              <w:rPr>
                <w:spacing w:val="-52"/>
              </w:rPr>
              <w:t xml:space="preserve"> </w:t>
            </w:r>
            <w:r>
              <w:t>актеров</w:t>
            </w:r>
            <w:r>
              <w:rPr>
                <w:spacing w:val="1"/>
              </w:rPr>
              <w:t xml:space="preserve"> </w:t>
            </w:r>
            <w:r>
              <w:t>театра,</w:t>
            </w:r>
            <w:r>
              <w:rPr>
                <w:spacing w:val="3"/>
              </w:rPr>
              <w:t xml:space="preserve"> </w:t>
            </w:r>
            <w:r>
              <w:t>знаменитых</w:t>
            </w:r>
            <w:r>
              <w:rPr>
                <w:spacing w:val="-4"/>
              </w:rPr>
              <w:t xml:space="preserve"> </w:t>
            </w:r>
            <w:r>
              <w:t>певцов</w:t>
            </w:r>
            <w:r>
              <w:rPr>
                <w:spacing w:val="1"/>
              </w:rPr>
              <w:t xml:space="preserve"> </w:t>
            </w:r>
            <w:r>
              <w:t>артистов</w:t>
            </w:r>
            <w:r>
              <w:rPr>
                <w:spacing w:val="9"/>
              </w:rPr>
              <w:t xml:space="preserve"> </w:t>
            </w:r>
            <w:r>
              <w:t>Республики</w:t>
            </w:r>
            <w:r>
              <w:rPr>
                <w:spacing w:val="-2"/>
              </w:rPr>
              <w:t xml:space="preserve"> </w:t>
            </w:r>
            <w:r>
              <w:t>Татарстан;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before="3" w:line="251" w:lineRule="exact"/>
              <w:ind w:left="239" w:hanging="131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костюмов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исполнения</w:t>
            </w:r>
            <w:r>
              <w:rPr>
                <w:spacing w:val="-5"/>
              </w:rPr>
              <w:t xml:space="preserve"> </w:t>
            </w:r>
            <w:r>
              <w:t>танцев</w:t>
            </w:r>
            <w:r>
              <w:rPr>
                <w:spacing w:val="-3"/>
              </w:rPr>
              <w:t xml:space="preserve"> </w:t>
            </w:r>
            <w:r>
              <w:t>народов</w:t>
            </w:r>
            <w:r>
              <w:rPr>
                <w:spacing w:val="-3"/>
              </w:rPr>
              <w:t xml:space="preserve"> </w:t>
            </w:r>
            <w:r>
              <w:t>Поволжья;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line="251" w:lineRule="exact"/>
              <w:ind w:left="239" w:hanging="131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костюмов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импровизаций,</w:t>
            </w:r>
            <w:r>
              <w:rPr>
                <w:spacing w:val="-2"/>
              </w:rPr>
              <w:t xml:space="preserve"> </w:t>
            </w:r>
            <w:r>
              <w:t>театрализованных</w:t>
            </w:r>
            <w:r>
              <w:rPr>
                <w:spacing w:val="-7"/>
              </w:rPr>
              <w:t xml:space="preserve"> </w:t>
            </w:r>
            <w:r>
              <w:t>представлений;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407"/>
                <w:tab w:val="left" w:pos="408"/>
                <w:tab w:val="left" w:pos="1179"/>
                <w:tab w:val="left" w:pos="1726"/>
                <w:tab w:val="left" w:pos="3097"/>
                <w:tab w:val="left" w:pos="5610"/>
                <w:tab w:val="left" w:pos="6822"/>
              </w:tabs>
              <w:spacing w:before="1" w:line="242" w:lineRule="auto"/>
              <w:ind w:right="96" w:firstLine="0"/>
            </w:pPr>
            <w:r>
              <w:t>набор</w:t>
            </w:r>
            <w:r>
              <w:tab/>
            </w:r>
            <w:r>
              <w:t>для</w:t>
            </w:r>
            <w:r>
              <w:tab/>
            </w:r>
            <w:r>
              <w:t>составления</w:t>
            </w:r>
            <w:r>
              <w:tab/>
            </w:r>
            <w:r>
              <w:t>цветочно-растительного</w:t>
            </w:r>
            <w:r>
              <w:tab/>
            </w:r>
            <w:r>
              <w:t>орнамента</w:t>
            </w:r>
            <w:r>
              <w:tab/>
            </w:r>
            <w:r>
              <w:rPr>
                <w:spacing w:val="-1"/>
              </w:rPr>
              <w:t>татарского</w:t>
            </w:r>
            <w:r>
              <w:rPr>
                <w:spacing w:val="-52"/>
              </w:rPr>
              <w:t xml:space="preserve"> </w:t>
            </w:r>
            <w:r>
              <w:t>декоративно-прикладного</w:t>
            </w:r>
            <w:r>
              <w:rPr>
                <w:spacing w:val="-4"/>
              </w:rPr>
              <w:t xml:space="preserve"> </w:t>
            </w:r>
            <w:r>
              <w:t>искусства;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line="247" w:lineRule="exact"/>
              <w:ind w:left="239" w:hanging="131"/>
            </w:pPr>
            <w:r>
              <w:t>иллюстрации</w:t>
            </w:r>
            <w:r>
              <w:rPr>
                <w:spacing w:val="-2"/>
              </w:rPr>
              <w:t xml:space="preserve"> </w:t>
            </w:r>
            <w:r>
              <w:t>(печатные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электронные)</w:t>
            </w:r>
            <w:r>
              <w:rPr>
                <w:spacing w:val="-4"/>
              </w:rPr>
              <w:t xml:space="preserve"> </w:t>
            </w:r>
            <w:r>
              <w:t>народных</w:t>
            </w:r>
            <w:r>
              <w:rPr>
                <w:spacing w:val="-2"/>
              </w:rPr>
              <w:t xml:space="preserve"> </w:t>
            </w:r>
            <w:r>
              <w:t>промыслов</w:t>
            </w:r>
            <w:r>
              <w:rPr>
                <w:spacing w:val="-1"/>
              </w:rPr>
              <w:t xml:space="preserve"> </w:t>
            </w:r>
            <w:r>
              <w:t>республики;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69"/>
              </w:tabs>
              <w:spacing w:before="2"/>
              <w:ind w:right="108" w:firstLine="0"/>
            </w:pPr>
            <w:r>
              <w:t>дидактические</w:t>
            </w:r>
            <w:r>
              <w:rPr>
                <w:spacing w:val="19"/>
              </w:rPr>
              <w:t xml:space="preserve"> </w:t>
            </w:r>
            <w:r>
              <w:t>игры</w:t>
            </w:r>
            <w:r>
              <w:rPr>
                <w:spacing w:val="21"/>
              </w:rPr>
              <w:t xml:space="preserve"> </w:t>
            </w:r>
            <w:r>
              <w:t>(в</w:t>
            </w:r>
            <w:r>
              <w:rPr>
                <w:spacing w:val="22"/>
              </w:rPr>
              <w:t xml:space="preserve"> </w:t>
            </w:r>
            <w:r>
              <w:t>т.ч.</w:t>
            </w:r>
            <w:r>
              <w:rPr>
                <w:spacing w:val="23"/>
              </w:rPr>
              <w:t xml:space="preserve"> </w:t>
            </w:r>
            <w:r>
              <w:t>электронные)</w:t>
            </w:r>
            <w:r>
              <w:rPr>
                <w:spacing w:val="24"/>
              </w:rPr>
              <w:t xml:space="preserve"> </w:t>
            </w:r>
            <w:r>
              <w:t>«Укрась</w:t>
            </w:r>
            <w:r>
              <w:rPr>
                <w:spacing w:val="26"/>
              </w:rPr>
              <w:t xml:space="preserve"> </w:t>
            </w:r>
            <w:r>
              <w:t>тюбетейку»</w:t>
            </w:r>
            <w:r>
              <w:rPr>
                <w:spacing w:val="21"/>
              </w:rPr>
              <w:t xml:space="preserve"> </w:t>
            </w:r>
            <w:r>
              <w:t>(ичиги,</w:t>
            </w:r>
            <w:r>
              <w:rPr>
                <w:spacing w:val="23"/>
              </w:rPr>
              <w:t xml:space="preserve"> </w:t>
            </w:r>
            <w:r>
              <w:t>фартук,</w:t>
            </w:r>
            <w:r>
              <w:rPr>
                <w:spacing w:val="-52"/>
              </w:rPr>
              <w:t xml:space="preserve"> </w:t>
            </w:r>
            <w:r>
              <w:t>платок и</w:t>
            </w:r>
            <w:r>
              <w:rPr>
                <w:spacing w:val="-1"/>
              </w:rPr>
              <w:t xml:space="preserve"> </w:t>
            </w:r>
            <w:r>
              <w:t>т.д.);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307"/>
              </w:tabs>
              <w:ind w:right="101" w:firstLine="0"/>
            </w:pPr>
            <w:r>
              <w:t>дидактическая</w:t>
            </w:r>
            <w:r>
              <w:rPr>
                <w:spacing w:val="8"/>
              </w:rPr>
              <w:t xml:space="preserve"> </w:t>
            </w:r>
            <w:r>
              <w:t>игра</w:t>
            </w:r>
            <w:r>
              <w:rPr>
                <w:spacing w:val="7"/>
              </w:rPr>
              <w:t xml:space="preserve"> </w:t>
            </w:r>
            <w:r>
              <w:t>«Лото»</w:t>
            </w:r>
            <w:r>
              <w:rPr>
                <w:spacing w:val="4"/>
              </w:rPr>
              <w:t xml:space="preserve"> </w:t>
            </w:r>
            <w:r>
              <w:t>(«Музыкальные</w:t>
            </w:r>
            <w:r>
              <w:rPr>
                <w:spacing w:val="7"/>
              </w:rPr>
              <w:t xml:space="preserve"> </w:t>
            </w:r>
            <w:r>
              <w:t>инструменты»,</w:t>
            </w:r>
            <w:r>
              <w:rPr>
                <w:spacing w:val="11"/>
              </w:rPr>
              <w:t xml:space="preserve"> </w:t>
            </w:r>
            <w:r>
              <w:t>«Орнаменты»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ind w:left="239" w:hanging="131"/>
            </w:pPr>
            <w:r>
              <w:t>разрезные</w:t>
            </w:r>
            <w:r>
              <w:rPr>
                <w:spacing w:val="-9"/>
              </w:rPr>
              <w:t xml:space="preserve"> </w:t>
            </w:r>
            <w:r>
              <w:t>картинки</w:t>
            </w:r>
            <w:r>
              <w:rPr>
                <w:spacing w:val="-5"/>
              </w:rPr>
              <w:t xml:space="preserve"> </w:t>
            </w:r>
            <w:r>
              <w:t>(предметные, сюжетные);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before="2" w:line="251" w:lineRule="exact"/>
              <w:ind w:left="239" w:hanging="131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раскрасок;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97"/>
              </w:tabs>
              <w:ind w:right="108" w:firstLine="0"/>
            </w:pPr>
            <w:r>
              <w:t>комплект</w:t>
            </w:r>
            <w:r>
              <w:rPr>
                <w:spacing w:val="53"/>
              </w:rPr>
              <w:t xml:space="preserve"> </w:t>
            </w:r>
            <w:r>
              <w:t>силуэтов</w:t>
            </w:r>
            <w:r>
              <w:rPr>
                <w:spacing w:val="2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одежды,</w:t>
            </w:r>
            <w:r>
              <w:rPr>
                <w:spacing w:val="2"/>
              </w:rPr>
              <w:t xml:space="preserve"> </w:t>
            </w:r>
            <w:r>
              <w:t>быта,</w:t>
            </w:r>
            <w:r>
              <w:rPr>
                <w:spacing w:val="53"/>
              </w:rPr>
              <w:t xml:space="preserve"> </w:t>
            </w:r>
            <w:r>
              <w:t>архитектурных</w:t>
            </w:r>
            <w:r>
              <w:rPr>
                <w:spacing w:val="54"/>
              </w:rPr>
              <w:t xml:space="preserve"> </w:t>
            </w:r>
            <w:r>
              <w:t>ансамблей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самостоятельной</w:t>
            </w:r>
            <w:r>
              <w:rPr>
                <w:spacing w:val="2"/>
              </w:rPr>
              <w:t xml:space="preserve"> </w:t>
            </w:r>
            <w:r>
              <w:t>деятельности;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before="1" w:line="251" w:lineRule="exact"/>
              <w:ind w:left="239" w:hanging="131"/>
            </w:pPr>
            <w:r>
              <w:t>кукольный</w:t>
            </w:r>
            <w:r>
              <w:rPr>
                <w:spacing w:val="-1"/>
              </w:rPr>
              <w:t xml:space="preserve"> </w:t>
            </w:r>
            <w:r>
              <w:t>театр;</w:t>
            </w:r>
          </w:p>
          <w:p>
            <w:pPr>
              <w:pStyle w:val="14"/>
              <w:numPr>
                <w:ilvl w:val="0"/>
                <w:numId w:val="156"/>
              </w:numPr>
              <w:tabs>
                <w:tab w:val="left" w:pos="240"/>
              </w:tabs>
              <w:spacing w:line="245" w:lineRule="exact"/>
              <w:ind w:left="239" w:hanging="131"/>
            </w:pPr>
            <w:r>
              <w:t>видеозаписи</w:t>
            </w:r>
            <w:r>
              <w:rPr>
                <w:spacing w:val="-6"/>
              </w:rPr>
              <w:t xml:space="preserve"> </w:t>
            </w:r>
            <w:r>
              <w:t>передач</w:t>
            </w:r>
            <w:r>
              <w:rPr>
                <w:spacing w:val="-4"/>
              </w:rPr>
              <w:t xml:space="preserve"> </w:t>
            </w:r>
            <w:r>
              <w:t>«Кучтэнэч»,</w:t>
            </w:r>
            <w:r>
              <w:rPr>
                <w:spacing w:val="4"/>
              </w:rPr>
              <w:t xml:space="preserve"> </w:t>
            </w:r>
            <w:r>
              <w:t>«Поем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учим</w:t>
            </w:r>
            <w:r>
              <w:rPr>
                <w:spacing w:val="-3"/>
              </w:rPr>
              <w:t xml:space="preserve"> </w:t>
            </w:r>
            <w:r>
              <w:t>татарский</w:t>
            </w:r>
            <w:r>
              <w:rPr>
                <w:spacing w:val="-2"/>
              </w:rPr>
              <w:t xml:space="preserve"> </w:t>
            </w:r>
            <w:r>
              <w:t>язык».</w:t>
            </w:r>
          </w:p>
        </w:tc>
      </w:tr>
    </w:tbl>
    <w:p>
      <w:pPr>
        <w:spacing w:line="245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7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8" w:hRule="atLeast"/>
        </w:trPr>
        <w:tc>
          <w:tcPr>
            <w:tcW w:w="2267" w:type="dxa"/>
          </w:tcPr>
          <w:p>
            <w:pPr>
              <w:pStyle w:val="14"/>
              <w:spacing w:line="242" w:lineRule="auto"/>
              <w:ind w:left="681" w:right="515" w:hanging="144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7943" w:type="dxa"/>
          </w:tcPr>
          <w:p>
            <w:pPr>
              <w:pStyle w:val="14"/>
              <w:numPr>
                <w:ilvl w:val="0"/>
                <w:numId w:val="157"/>
              </w:numPr>
              <w:tabs>
                <w:tab w:val="left" w:pos="240"/>
              </w:tabs>
              <w:spacing w:line="241" w:lineRule="exact"/>
              <w:ind w:left="239" w:hanging="131"/>
            </w:pPr>
            <w:r>
              <w:t>Картотека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8"/>
              </w:rPr>
              <w:t xml:space="preserve"> </w:t>
            </w:r>
            <w:r>
              <w:t>народов</w:t>
            </w:r>
            <w:r>
              <w:rPr>
                <w:spacing w:val="-2"/>
              </w:rPr>
              <w:t xml:space="preserve"> </w:t>
            </w:r>
            <w:r>
              <w:t>Поволжья;</w:t>
            </w:r>
          </w:p>
          <w:p>
            <w:pPr>
              <w:pStyle w:val="14"/>
              <w:numPr>
                <w:ilvl w:val="0"/>
                <w:numId w:val="157"/>
              </w:numPr>
              <w:tabs>
                <w:tab w:val="left" w:pos="273"/>
              </w:tabs>
              <w:spacing w:before="3" w:line="237" w:lineRule="auto"/>
              <w:ind w:right="103" w:firstLine="0"/>
            </w:pPr>
            <w:r>
              <w:t>атрибуты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национальных игр-состязаний</w:t>
            </w:r>
            <w:r>
              <w:rPr>
                <w:spacing w:val="1"/>
              </w:rPr>
              <w:t xml:space="preserve"> </w:t>
            </w:r>
            <w:r>
              <w:t>(мешки,</w:t>
            </w:r>
            <w:r>
              <w:rPr>
                <w:spacing w:val="1"/>
              </w:rPr>
              <w:t xml:space="preserve"> </w:t>
            </w:r>
            <w:r>
              <w:t>длинные палки, горшки,</w:t>
            </w:r>
            <w:r>
              <w:rPr>
                <w:spacing w:val="-52"/>
              </w:rPr>
              <w:t xml:space="preserve"> </w:t>
            </w:r>
            <w:r>
              <w:t>полотенца,</w:t>
            </w:r>
            <w:r>
              <w:rPr>
                <w:spacing w:val="3"/>
              </w:rPr>
              <w:t xml:space="preserve"> </w:t>
            </w:r>
            <w:r>
              <w:t>вёдра</w:t>
            </w:r>
            <w:r>
              <w:rPr>
                <w:spacing w:val="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коромыслами,</w:t>
            </w:r>
            <w:r>
              <w:rPr>
                <w:spacing w:val="-1"/>
              </w:rPr>
              <w:t xml:space="preserve"> </w:t>
            </w:r>
            <w:r>
              <w:t>ложки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др.);</w:t>
            </w:r>
          </w:p>
          <w:p>
            <w:pPr>
              <w:pStyle w:val="14"/>
              <w:numPr>
                <w:ilvl w:val="0"/>
                <w:numId w:val="157"/>
              </w:numPr>
              <w:tabs>
                <w:tab w:val="left" w:pos="240"/>
              </w:tabs>
              <w:spacing w:before="1"/>
              <w:ind w:left="239" w:hanging="131"/>
            </w:pPr>
            <w:r>
              <w:t>картотека</w:t>
            </w:r>
            <w:r>
              <w:rPr>
                <w:spacing w:val="1"/>
              </w:rPr>
              <w:t xml:space="preserve"> </w:t>
            </w:r>
            <w:r>
              <w:t>игр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цикла</w:t>
            </w:r>
            <w:r>
              <w:rPr>
                <w:spacing w:val="-3"/>
              </w:rPr>
              <w:t xml:space="preserve"> </w:t>
            </w:r>
            <w:r>
              <w:t>«Сабантуй»;</w:t>
            </w:r>
          </w:p>
          <w:p>
            <w:pPr>
              <w:pStyle w:val="14"/>
              <w:numPr>
                <w:ilvl w:val="0"/>
                <w:numId w:val="157"/>
              </w:numPr>
              <w:tabs>
                <w:tab w:val="left" w:pos="264"/>
              </w:tabs>
              <w:spacing w:before="2"/>
              <w:ind w:right="103" w:firstLine="0"/>
            </w:pPr>
            <w:r>
              <w:t>мультипликационные</w:t>
            </w:r>
            <w:r>
              <w:rPr>
                <w:spacing w:val="19"/>
              </w:rPr>
              <w:t xml:space="preserve"> </w:t>
            </w:r>
            <w:r>
              <w:t>фильмы</w:t>
            </w:r>
            <w:r>
              <w:rPr>
                <w:spacing w:val="21"/>
              </w:rPr>
              <w:t xml:space="preserve"> </w:t>
            </w:r>
            <w:r>
              <w:t>о</w:t>
            </w:r>
            <w:r>
              <w:rPr>
                <w:spacing w:val="21"/>
              </w:rPr>
              <w:t xml:space="preserve"> </w:t>
            </w:r>
            <w:r>
              <w:t>пользе</w:t>
            </w:r>
            <w:r>
              <w:rPr>
                <w:spacing w:val="19"/>
              </w:rPr>
              <w:t xml:space="preserve"> </w:t>
            </w:r>
            <w:r>
              <w:t>здорового</w:t>
            </w:r>
            <w:r>
              <w:rPr>
                <w:spacing w:val="25"/>
              </w:rPr>
              <w:t xml:space="preserve"> </w:t>
            </w:r>
            <w:r>
              <w:t>образа</w:t>
            </w:r>
            <w:r>
              <w:rPr>
                <w:spacing w:val="29"/>
              </w:rPr>
              <w:t xml:space="preserve"> </w:t>
            </w:r>
            <w:r>
              <w:t>жизни,</w:t>
            </w:r>
            <w:r>
              <w:rPr>
                <w:spacing w:val="28"/>
              </w:rPr>
              <w:t xml:space="preserve"> </w:t>
            </w:r>
            <w:r>
              <w:t>про</w:t>
            </w:r>
            <w:r>
              <w:rPr>
                <w:spacing w:val="21"/>
              </w:rPr>
              <w:t xml:space="preserve"> </w:t>
            </w:r>
            <w:r>
              <w:t>здоровое</w:t>
            </w:r>
            <w:r>
              <w:rPr>
                <w:spacing w:val="-52"/>
              </w:rPr>
              <w:t xml:space="preserve"> </w:t>
            </w:r>
            <w:r>
              <w:t>питание;</w:t>
            </w:r>
          </w:p>
          <w:p>
            <w:pPr>
              <w:pStyle w:val="14"/>
              <w:numPr>
                <w:ilvl w:val="0"/>
                <w:numId w:val="157"/>
              </w:numPr>
              <w:tabs>
                <w:tab w:val="left" w:pos="283"/>
              </w:tabs>
              <w:ind w:right="106" w:firstLine="0"/>
            </w:pPr>
            <w:r>
              <w:t>печатные</w:t>
            </w:r>
            <w:r>
              <w:rPr>
                <w:spacing w:val="37"/>
              </w:rPr>
              <w:t xml:space="preserve"> </w:t>
            </w:r>
            <w:r>
              <w:t>и/или</w:t>
            </w:r>
            <w:r>
              <w:rPr>
                <w:spacing w:val="41"/>
              </w:rPr>
              <w:t xml:space="preserve"> </w:t>
            </w:r>
            <w:r>
              <w:t>электронные</w:t>
            </w:r>
            <w:r>
              <w:rPr>
                <w:spacing w:val="38"/>
              </w:rPr>
              <w:t xml:space="preserve"> </w:t>
            </w:r>
            <w:r>
              <w:t>наборы</w:t>
            </w:r>
            <w:r>
              <w:rPr>
                <w:spacing w:val="43"/>
              </w:rPr>
              <w:t xml:space="preserve"> </w:t>
            </w:r>
            <w:r>
              <w:t>демонстрационных</w:t>
            </w:r>
            <w:r>
              <w:rPr>
                <w:spacing w:val="40"/>
              </w:rPr>
              <w:t xml:space="preserve"> </w:t>
            </w:r>
            <w:r>
              <w:t>материалов</w:t>
            </w:r>
            <w:r>
              <w:rPr>
                <w:spacing w:val="44"/>
              </w:rPr>
              <w:t xml:space="preserve"> </w:t>
            </w:r>
            <w:r>
              <w:t>о</w:t>
            </w:r>
            <w:r>
              <w:rPr>
                <w:spacing w:val="39"/>
              </w:rPr>
              <w:t xml:space="preserve"> </w:t>
            </w:r>
            <w:r>
              <w:t>видах</w:t>
            </w:r>
            <w:r>
              <w:rPr>
                <w:spacing w:val="-52"/>
              </w:rPr>
              <w:t xml:space="preserve"> </w:t>
            </w:r>
            <w:r>
              <w:t>спорта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4"/>
              </w:rPr>
              <w:t xml:space="preserve"> </w:t>
            </w:r>
            <w:r>
              <w:t>известных</w:t>
            </w:r>
            <w:r>
              <w:rPr>
                <w:spacing w:val="46"/>
              </w:rPr>
              <w:t xml:space="preserve"> </w:t>
            </w:r>
            <w:r>
              <w:t>спортивных</w:t>
            </w:r>
            <w:r>
              <w:rPr>
                <w:spacing w:val="42"/>
              </w:rPr>
              <w:t xml:space="preserve"> </w:t>
            </w:r>
            <w:r>
              <w:t>командах:</w:t>
            </w:r>
            <w:r>
              <w:rPr>
                <w:spacing w:val="43"/>
              </w:rPr>
              <w:t xml:space="preserve"> </w:t>
            </w:r>
            <w:r>
              <w:t>по</w:t>
            </w:r>
            <w:r>
              <w:rPr>
                <w:spacing w:val="42"/>
              </w:rPr>
              <w:t xml:space="preserve"> </w:t>
            </w:r>
            <w:r>
              <w:t>хоккею</w:t>
            </w:r>
            <w:r>
              <w:rPr>
                <w:spacing w:val="45"/>
              </w:rPr>
              <w:t xml:space="preserve"> </w:t>
            </w:r>
            <w:r>
              <w:t>«Ак</w:t>
            </w:r>
            <w:r>
              <w:rPr>
                <w:spacing w:val="44"/>
              </w:rPr>
              <w:t xml:space="preserve"> </w:t>
            </w:r>
            <w:r>
              <w:t>барс»,</w:t>
            </w:r>
            <w:r>
              <w:rPr>
                <w:spacing w:val="49"/>
              </w:rPr>
              <w:t xml:space="preserve"> </w:t>
            </w:r>
            <w:r>
              <w:t>по</w:t>
            </w:r>
            <w:r>
              <w:rPr>
                <w:spacing w:val="42"/>
              </w:rPr>
              <w:t xml:space="preserve"> </w:t>
            </w:r>
            <w:r>
              <w:t>футболу</w:t>
            </w:r>
          </w:p>
          <w:p>
            <w:pPr>
              <w:pStyle w:val="14"/>
              <w:spacing w:before="1" w:line="251" w:lineRule="exact"/>
              <w:ind w:left="109"/>
            </w:pPr>
            <w:r>
              <w:t>«Рубин», по</w:t>
            </w:r>
            <w:r>
              <w:rPr>
                <w:spacing w:val="-5"/>
              </w:rPr>
              <w:t xml:space="preserve"> </w:t>
            </w:r>
            <w:r>
              <w:t>баскетболу</w:t>
            </w:r>
            <w:r>
              <w:rPr>
                <w:spacing w:val="-6"/>
              </w:rPr>
              <w:t xml:space="preserve"> </w:t>
            </w:r>
            <w:r>
              <w:t>«Уникс»,</w:t>
            </w:r>
            <w:r>
              <w:rPr>
                <w:spacing w:val="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волейболу</w:t>
            </w:r>
            <w:r>
              <w:rPr>
                <w:spacing w:val="-6"/>
              </w:rPr>
              <w:t xml:space="preserve"> </w:t>
            </w:r>
            <w:r>
              <w:t>«Зенит»,</w:t>
            </w:r>
            <w:r>
              <w:rPr>
                <w:spacing w:val="1"/>
              </w:rPr>
              <w:t xml:space="preserve"> </w:t>
            </w:r>
            <w:r>
              <w:t>«Динамо»</w:t>
            </w:r>
            <w:r>
              <w:rPr>
                <w:spacing w:val="-6"/>
              </w:rPr>
              <w:t xml:space="preserve"> </w:t>
            </w:r>
            <w:r>
              <w:t>и т.д.</w:t>
            </w:r>
          </w:p>
          <w:p>
            <w:pPr>
              <w:pStyle w:val="14"/>
              <w:numPr>
                <w:ilvl w:val="0"/>
                <w:numId w:val="157"/>
              </w:numPr>
              <w:tabs>
                <w:tab w:val="left" w:pos="331"/>
                <w:tab w:val="left" w:pos="6299"/>
              </w:tabs>
              <w:ind w:right="95" w:firstLine="0"/>
            </w:pPr>
            <w:r>
              <w:t>видеофильмы</w:t>
            </w:r>
            <w:r>
              <w:rPr>
                <w:spacing w:val="87"/>
              </w:rPr>
              <w:t xml:space="preserve"> </w:t>
            </w:r>
            <w:r>
              <w:t>о</w:t>
            </w:r>
            <w:r>
              <w:rPr>
                <w:spacing w:val="86"/>
              </w:rPr>
              <w:t xml:space="preserve"> </w:t>
            </w:r>
            <w:r>
              <w:t>XXVII</w:t>
            </w:r>
            <w:r>
              <w:rPr>
                <w:spacing w:val="86"/>
              </w:rPr>
              <w:t xml:space="preserve"> </w:t>
            </w:r>
            <w:r>
              <w:t>Всемирной</w:t>
            </w:r>
            <w:r>
              <w:rPr>
                <w:spacing w:val="90"/>
              </w:rPr>
              <w:t xml:space="preserve"> </w:t>
            </w:r>
            <w:r>
              <w:t>летней</w:t>
            </w:r>
            <w:r>
              <w:rPr>
                <w:spacing w:val="92"/>
              </w:rPr>
              <w:t xml:space="preserve"> </w:t>
            </w:r>
            <w:r>
              <w:t>Универсиаде</w:t>
            </w:r>
            <w:r>
              <w:tab/>
            </w:r>
            <w:r>
              <w:t>-</w:t>
            </w:r>
            <w:r>
              <w:rPr>
                <w:spacing w:val="30"/>
              </w:rPr>
              <w:t xml:space="preserve"> </w:t>
            </w:r>
            <w:r>
              <w:t>2013</w:t>
            </w:r>
            <w:r>
              <w:rPr>
                <w:spacing w:val="26"/>
              </w:rPr>
              <w:t xml:space="preserve"> </w:t>
            </w:r>
            <w:r>
              <w:t>г.,</w:t>
            </w:r>
            <w:r>
              <w:rPr>
                <w:spacing w:val="32"/>
              </w:rPr>
              <w:t xml:space="preserve"> </w:t>
            </w:r>
            <w:r>
              <w:t>XVI</w:t>
            </w:r>
            <w:r>
              <w:rPr>
                <w:spacing w:val="-52"/>
              </w:rPr>
              <w:t xml:space="preserve"> </w:t>
            </w:r>
            <w:r>
              <w:t>чемпионате</w:t>
            </w:r>
            <w:r>
              <w:rPr>
                <w:spacing w:val="-5"/>
              </w:rPr>
              <w:t xml:space="preserve"> </w:t>
            </w:r>
            <w:r>
              <w:t>мира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водным</w:t>
            </w:r>
            <w:r>
              <w:rPr>
                <w:spacing w:val="-3"/>
              </w:rPr>
              <w:t xml:space="preserve"> </w:t>
            </w:r>
            <w:r>
              <w:t>видам</w:t>
            </w:r>
            <w:r>
              <w:rPr>
                <w:spacing w:val="-3"/>
              </w:rPr>
              <w:t xml:space="preserve"> </w:t>
            </w:r>
            <w:r>
              <w:t>спорта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2015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</w:tr>
    </w:tbl>
    <w:p>
      <w:pPr>
        <w:pStyle w:val="10"/>
        <w:spacing w:before="8"/>
        <w:ind w:left="0" w:firstLine="0"/>
        <w:jc w:val="left"/>
        <w:rPr>
          <w:b/>
          <w:sz w:val="12"/>
        </w:rPr>
      </w:pPr>
    </w:p>
    <w:p>
      <w:pPr>
        <w:spacing w:before="92"/>
        <w:ind w:left="1523"/>
        <w:rPr>
          <w:i/>
        </w:rPr>
      </w:pPr>
      <w:r>
        <w:rPr>
          <w:i/>
        </w:rPr>
        <w:t>В</w:t>
      </w:r>
      <w:r>
        <w:rPr>
          <w:i/>
          <w:spacing w:val="-1"/>
        </w:rPr>
        <w:t xml:space="preserve"> </w:t>
      </w:r>
      <w:r>
        <w:rPr>
          <w:i/>
        </w:rPr>
        <w:t>МБДОУ создаются</w:t>
      </w:r>
      <w:r>
        <w:rPr>
          <w:i/>
          <w:spacing w:val="-2"/>
        </w:rPr>
        <w:t xml:space="preserve"> </w:t>
      </w:r>
      <w:r>
        <w:rPr>
          <w:i/>
        </w:rPr>
        <w:t>условия</w:t>
      </w:r>
      <w:r>
        <w:rPr>
          <w:i/>
          <w:spacing w:val="-2"/>
        </w:rPr>
        <w:t xml:space="preserve"> </w:t>
      </w:r>
      <w:r>
        <w:rPr>
          <w:i/>
        </w:rPr>
        <w:t>доступности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-3"/>
        </w:rPr>
        <w:t xml:space="preserve"> </w:t>
      </w:r>
      <w:r>
        <w:rPr>
          <w:i/>
        </w:rPr>
        <w:t>лиц</w:t>
      </w:r>
      <w:r>
        <w:rPr>
          <w:i/>
          <w:spacing w:val="-6"/>
        </w:rPr>
        <w:t xml:space="preserve"> </w:t>
      </w:r>
      <w:r>
        <w:rPr>
          <w:i/>
        </w:rPr>
        <w:t>с</w:t>
      </w:r>
      <w:r>
        <w:rPr>
          <w:i/>
          <w:spacing w:val="-1"/>
        </w:rPr>
        <w:t xml:space="preserve"> </w:t>
      </w:r>
      <w:r>
        <w:rPr>
          <w:i/>
        </w:rPr>
        <w:t>ограниченными</w:t>
      </w:r>
      <w:r>
        <w:rPr>
          <w:i/>
          <w:spacing w:val="-4"/>
        </w:rPr>
        <w:t xml:space="preserve"> </w:t>
      </w:r>
      <w:r>
        <w:rPr>
          <w:i/>
        </w:rPr>
        <w:t>возможностями здоровья:</w:t>
      </w:r>
    </w:p>
    <w:p>
      <w:pPr>
        <w:pStyle w:val="13"/>
        <w:numPr>
          <w:ilvl w:val="0"/>
          <w:numId w:val="150"/>
        </w:numPr>
        <w:tabs>
          <w:tab w:val="left" w:pos="1726"/>
        </w:tabs>
        <w:spacing w:before="1"/>
        <w:ind w:right="788" w:firstLine="710"/>
        <w:jc w:val="left"/>
      </w:pPr>
      <w:r>
        <w:t>при</w:t>
      </w:r>
      <w:r>
        <w:rPr>
          <w:spacing w:val="13"/>
        </w:rPr>
        <w:t xml:space="preserve"> </w:t>
      </w:r>
      <w:r>
        <w:t>необходимости</w:t>
      </w:r>
      <w:r>
        <w:rPr>
          <w:spacing w:val="18"/>
        </w:rPr>
        <w:t xml:space="preserve"> </w:t>
      </w:r>
      <w:r>
        <w:t>инвалиду</w:t>
      </w:r>
      <w:r>
        <w:rPr>
          <w:spacing w:val="12"/>
        </w:rPr>
        <w:t xml:space="preserve"> </w:t>
      </w:r>
      <w:r>
        <w:t>или</w:t>
      </w:r>
      <w:r>
        <w:rPr>
          <w:spacing w:val="13"/>
        </w:rPr>
        <w:t xml:space="preserve"> </w:t>
      </w:r>
      <w:r>
        <w:t>лицу</w:t>
      </w:r>
      <w:r>
        <w:rPr>
          <w:spacing w:val="12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ОВЗ</w:t>
      </w:r>
      <w:r>
        <w:rPr>
          <w:spacing w:val="15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перемещения</w:t>
      </w:r>
      <w:r>
        <w:rPr>
          <w:spacing w:val="17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зданию</w:t>
      </w:r>
      <w:r>
        <w:rPr>
          <w:spacing w:val="14"/>
        </w:rPr>
        <w:t xml:space="preserve"> </w:t>
      </w:r>
      <w:r>
        <w:t>учреждения</w:t>
      </w:r>
      <w:r>
        <w:rPr>
          <w:spacing w:val="-52"/>
        </w:rPr>
        <w:t xml:space="preserve"> </w:t>
      </w:r>
      <w:r>
        <w:t>предоставляется</w:t>
      </w:r>
      <w:r>
        <w:rPr>
          <w:spacing w:val="2"/>
        </w:rPr>
        <w:t xml:space="preserve"> </w:t>
      </w:r>
      <w:r>
        <w:t>сопровождающее</w:t>
      </w:r>
      <w:r>
        <w:rPr>
          <w:spacing w:val="-2"/>
        </w:rPr>
        <w:t xml:space="preserve"> </w:t>
      </w:r>
      <w:r>
        <w:t>лицо.</w:t>
      </w:r>
    </w:p>
    <w:p>
      <w:pPr>
        <w:pStyle w:val="13"/>
        <w:numPr>
          <w:ilvl w:val="0"/>
          <w:numId w:val="150"/>
        </w:numPr>
        <w:tabs>
          <w:tab w:val="left" w:pos="1654"/>
        </w:tabs>
        <w:ind w:right="790" w:firstLine="710"/>
        <w:jc w:val="left"/>
      </w:pPr>
      <w:r>
        <w:t>здание оснащено системами противопожарной сигнализации и оповещениями с дублирующими</w:t>
      </w:r>
      <w:r>
        <w:rPr>
          <w:spacing w:val="-52"/>
        </w:rPr>
        <w:t xml:space="preserve"> </w:t>
      </w:r>
      <w:r>
        <w:t>световыми</w:t>
      </w:r>
      <w:r>
        <w:rPr>
          <w:spacing w:val="4"/>
        </w:rPr>
        <w:t xml:space="preserve"> </w:t>
      </w:r>
      <w:r>
        <w:t>устройствами;</w:t>
      </w:r>
    </w:p>
    <w:p>
      <w:pPr>
        <w:pStyle w:val="13"/>
        <w:numPr>
          <w:ilvl w:val="0"/>
          <w:numId w:val="150"/>
        </w:numPr>
        <w:tabs>
          <w:tab w:val="left" w:pos="1654"/>
        </w:tabs>
        <w:spacing w:before="1"/>
        <w:ind w:left="1653" w:hanging="131"/>
        <w:jc w:val="left"/>
      </w:pPr>
      <w:r>
        <w:t>в</w:t>
      </w:r>
      <w:r>
        <w:rPr>
          <w:spacing w:val="-2"/>
        </w:rPr>
        <w:t xml:space="preserve"> </w:t>
      </w:r>
      <w:r>
        <w:t>групповых помещениях обеспечен свободный</w:t>
      </w:r>
      <w:r>
        <w:rPr>
          <w:spacing w:val="2"/>
        </w:rPr>
        <w:t xml:space="preserve"> </w:t>
      </w:r>
      <w:r>
        <w:t>доступ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играм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игрушкам.</w:t>
      </w:r>
    </w:p>
    <w:p>
      <w:pPr>
        <w:pStyle w:val="10"/>
        <w:spacing w:before="2"/>
        <w:ind w:right="781"/>
      </w:pPr>
      <w:r>
        <w:t>Проектные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(дата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-1996</w:t>
      </w:r>
      <w:r>
        <w:rPr>
          <w:spacing w:val="1"/>
        </w:rPr>
        <w:t xml:space="preserve"> </w:t>
      </w:r>
      <w:r>
        <w:t>год,</w:t>
      </w:r>
      <w:r>
        <w:rPr>
          <w:spacing w:val="56"/>
        </w:rPr>
        <w:t xml:space="preserve"> </w:t>
      </w:r>
      <w:r>
        <w:t>капитальный</w:t>
      </w:r>
      <w:r>
        <w:rPr>
          <w:spacing w:val="55"/>
        </w:rPr>
        <w:t xml:space="preserve"> </w:t>
      </w:r>
      <w:r>
        <w:t>ремонт</w:t>
      </w:r>
      <w:r>
        <w:rPr>
          <w:spacing w:val="5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2016г) не предусматривают наличие подъемников, устройства для закрепления инвалидных колясок,</w:t>
      </w:r>
      <w:r>
        <w:rPr>
          <w:spacing w:val="1"/>
        </w:rPr>
        <w:t xml:space="preserve"> </w:t>
      </w:r>
      <w:r>
        <w:t>поручни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туалета/душа,</w:t>
      </w:r>
      <w:r>
        <w:rPr>
          <w:spacing w:val="1"/>
        </w:rPr>
        <w:t xml:space="preserve"> </w:t>
      </w:r>
      <w:r>
        <w:t>кровати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матрасы</w:t>
      </w:r>
      <w:r>
        <w:rPr>
          <w:spacing w:val="1"/>
        </w:rPr>
        <w:t xml:space="preserve"> </w:t>
      </w:r>
      <w:r>
        <w:t>специализированного назначения иные приспособления,</w:t>
      </w:r>
      <w:r>
        <w:rPr>
          <w:spacing w:val="1"/>
        </w:rPr>
        <w:t xml:space="preserve"> </w:t>
      </w:r>
      <w:r>
        <w:t>обеспечивающие доступ инвалидов и лиц 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4"/>
        </w:rPr>
        <w:t xml:space="preserve"> </w:t>
      </w:r>
      <w:r>
        <w:t>здоровья</w:t>
      </w:r>
      <w:r>
        <w:rPr>
          <w:spacing w:val="2"/>
        </w:rPr>
        <w:t xml:space="preserve"> </w:t>
      </w:r>
      <w:r>
        <w:t>(ОВЗ) в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организации.</w:t>
      </w:r>
    </w:p>
    <w:p>
      <w:pPr>
        <w:pStyle w:val="10"/>
        <w:ind w:right="781" w:firstLine="681"/>
      </w:pPr>
      <w:r>
        <w:t>Во второй и третий период реализации Программы, когда большую часть времени дети проводят</w:t>
      </w:r>
      <w:r>
        <w:rPr>
          <w:spacing w:val="1"/>
        </w:rPr>
        <w:t xml:space="preserve"> </w:t>
      </w:r>
      <w:r>
        <w:t xml:space="preserve">на </w:t>
      </w:r>
      <w:r>
        <w:rPr>
          <w:i/>
        </w:rPr>
        <w:t>прогулочных площадках (участках)</w:t>
      </w:r>
      <w:r>
        <w:t>, РППС переносится на свежий воздух, на веранду, на площадки,</w:t>
      </w:r>
      <w:r>
        <w:rPr>
          <w:spacing w:val="1"/>
        </w:rPr>
        <w:t xml:space="preserve"> </w:t>
      </w:r>
      <w:r>
        <w:t>где дети могут реализовать свои потребности в развитии, самостоятельности, движении, игре в теплое</w:t>
      </w:r>
      <w:r>
        <w:rPr>
          <w:spacing w:val="1"/>
        </w:rPr>
        <w:t xml:space="preserve"> </w:t>
      </w:r>
      <w:r>
        <w:t>время года. Детский сад имеет территорию, которая озеленена. Игровые площадки расположены 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сзади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насчитывается 6 игровых площадок. Игровые площадки разделены между собой кустарником высотой</w:t>
      </w:r>
      <w:r>
        <w:rPr>
          <w:spacing w:val="1"/>
        </w:rPr>
        <w:t xml:space="preserve"> </w:t>
      </w:r>
      <w:r>
        <w:t>1м. Общая площадь каждой площадки составляет не менее 53,6кв.м, на</w:t>
      </w:r>
      <w:r>
        <w:rPr>
          <w:spacing w:val="1"/>
        </w:rPr>
        <w:t xml:space="preserve"> </w:t>
      </w:r>
      <w:r>
        <w:t>каждой площадке имеется:</w:t>
      </w:r>
      <w:r>
        <w:rPr>
          <w:spacing w:val="1"/>
        </w:rPr>
        <w:t xml:space="preserve"> </w:t>
      </w:r>
      <w:r>
        <w:t>веранда (6 веранд), место для самостоятельной двигательной активности детей (бег, прыжки, поскоки),</w:t>
      </w:r>
      <w:r>
        <w:rPr>
          <w:spacing w:val="1"/>
        </w:rPr>
        <w:t xml:space="preserve"> </w:t>
      </w:r>
      <w:r>
        <w:t>песочница. Вся территория площадок имеет ровное песчаное (асфальтное, травяное) покрытие, опасные</w:t>
      </w:r>
      <w:r>
        <w:rPr>
          <w:spacing w:val="1"/>
        </w:rPr>
        <w:t xml:space="preserve"> </w:t>
      </w:r>
      <w:r>
        <w:t>предметы (камень, стекло, ветки) отсутствуют, что обеспечивает безопасность для детей при беге и</w:t>
      </w:r>
      <w:r>
        <w:rPr>
          <w:spacing w:val="1"/>
        </w:rPr>
        <w:t xml:space="preserve"> </w:t>
      </w:r>
      <w:r>
        <w:t>прыжках. По периметру детского сада имеется ограждение, исключающее несанкционированный доступ</w:t>
      </w:r>
      <w:r>
        <w:rPr>
          <w:spacing w:val="-52"/>
        </w:rPr>
        <w:t xml:space="preserve"> </w:t>
      </w:r>
      <w:r>
        <w:t>посторонних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интенсивное</w:t>
      </w:r>
      <w:r>
        <w:rPr>
          <w:spacing w:val="-52"/>
        </w:rPr>
        <w:t xml:space="preserve"> </w:t>
      </w:r>
      <w:r>
        <w:t>озеленение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цветочное</w:t>
      </w:r>
      <w:r>
        <w:rPr>
          <w:spacing w:val="1"/>
        </w:rPr>
        <w:t xml:space="preserve"> </w:t>
      </w:r>
      <w:r>
        <w:t>оформление.</w:t>
      </w:r>
      <w:r>
        <w:rPr>
          <w:spacing w:val="1"/>
        </w:rPr>
        <w:t xml:space="preserve"> </w:t>
      </w:r>
      <w:r>
        <w:t>Установленное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исправно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прогулок.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прогулочных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следующие оборудование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малые</w:t>
      </w:r>
      <w:r>
        <w:rPr>
          <w:spacing w:val="-5"/>
        </w:rPr>
        <w:t xml:space="preserve"> </w:t>
      </w:r>
      <w:r>
        <w:t>архитектурные</w:t>
      </w:r>
      <w:r>
        <w:rPr>
          <w:spacing w:val="-5"/>
        </w:rPr>
        <w:t xml:space="preserve"> </w:t>
      </w:r>
      <w:r>
        <w:t>формы:</w:t>
      </w:r>
    </w:p>
    <w:p>
      <w:pPr>
        <w:pStyle w:val="10"/>
        <w:spacing w:before="6"/>
        <w:ind w:left="0" w:firstLine="0"/>
        <w:jc w:val="left"/>
      </w:pPr>
    </w:p>
    <w:tbl>
      <w:tblPr>
        <w:tblStyle w:val="12"/>
        <w:tblW w:w="0" w:type="auto"/>
        <w:tblInd w:w="2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4359"/>
        <w:gridCol w:w="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88" w:type="dxa"/>
          </w:tcPr>
          <w:p>
            <w:pPr>
              <w:pStyle w:val="14"/>
              <w:spacing w:line="249" w:lineRule="exact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п/п</w:t>
            </w:r>
          </w:p>
        </w:tc>
        <w:tc>
          <w:tcPr>
            <w:tcW w:w="4359" w:type="dxa"/>
          </w:tcPr>
          <w:p>
            <w:pPr>
              <w:pStyle w:val="14"/>
              <w:spacing w:line="249" w:lineRule="exact"/>
            </w:pPr>
            <w:r>
              <w:t>Наименование</w:t>
            </w:r>
            <w:r>
              <w:rPr>
                <w:spacing w:val="-7"/>
              </w:rPr>
              <w:t xml:space="preserve"> </w:t>
            </w:r>
            <w:r>
              <w:t>оборудования</w:t>
            </w:r>
          </w:p>
        </w:tc>
        <w:tc>
          <w:tcPr>
            <w:tcW w:w="993" w:type="dxa"/>
          </w:tcPr>
          <w:p>
            <w:pPr>
              <w:pStyle w:val="14"/>
              <w:spacing w:line="249" w:lineRule="exact"/>
              <w:ind w:left="173"/>
            </w:pPr>
            <w:r>
              <w:t>Кол-во</w:t>
            </w:r>
          </w:p>
          <w:p>
            <w:pPr>
              <w:pStyle w:val="14"/>
              <w:spacing w:before="25"/>
              <w:ind w:left="293"/>
            </w:pPr>
            <w:r>
              <w:t>(шт)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88" w:type="dxa"/>
          </w:tcPr>
          <w:p>
            <w:pPr>
              <w:pStyle w:val="14"/>
              <w:spacing w:line="249" w:lineRule="exact"/>
            </w:pPr>
            <w:r>
              <w:t>1</w:t>
            </w:r>
          </w:p>
        </w:tc>
        <w:tc>
          <w:tcPr>
            <w:tcW w:w="4359" w:type="dxa"/>
          </w:tcPr>
          <w:p>
            <w:pPr>
              <w:pStyle w:val="14"/>
              <w:spacing w:line="249" w:lineRule="exact"/>
            </w:pPr>
            <w:r>
              <w:t>Песочница</w:t>
            </w:r>
          </w:p>
        </w:tc>
        <w:tc>
          <w:tcPr>
            <w:tcW w:w="993" w:type="dxa"/>
          </w:tcPr>
          <w:p>
            <w:pPr>
              <w:pStyle w:val="14"/>
              <w:spacing w:line="249" w:lineRule="exact"/>
              <w:ind w:left="13"/>
              <w:jc w:val="center"/>
            </w:pPr>
            <w: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88" w:type="dxa"/>
          </w:tcPr>
          <w:p>
            <w:pPr>
              <w:pStyle w:val="14"/>
              <w:spacing w:line="249" w:lineRule="exact"/>
            </w:pPr>
            <w:r>
              <w:t>2</w:t>
            </w:r>
          </w:p>
        </w:tc>
        <w:tc>
          <w:tcPr>
            <w:tcW w:w="4359" w:type="dxa"/>
          </w:tcPr>
          <w:p>
            <w:pPr>
              <w:pStyle w:val="14"/>
              <w:spacing w:line="249" w:lineRule="exact"/>
            </w:pPr>
            <w:r>
              <w:t>Спортивное</w:t>
            </w:r>
            <w:r>
              <w:rPr>
                <w:spacing w:val="-7"/>
              </w:rPr>
              <w:t xml:space="preserve"> </w:t>
            </w:r>
            <w:r>
              <w:t>оборудование</w:t>
            </w:r>
            <w:r>
              <w:rPr>
                <w:spacing w:val="-7"/>
              </w:rPr>
              <w:t xml:space="preserve"> </w:t>
            </w:r>
            <w:r>
              <w:t>металлическое</w:t>
            </w:r>
          </w:p>
        </w:tc>
        <w:tc>
          <w:tcPr>
            <w:tcW w:w="993" w:type="dxa"/>
          </w:tcPr>
          <w:p>
            <w:pPr>
              <w:pStyle w:val="14"/>
              <w:spacing w:line="249" w:lineRule="exact"/>
              <w:ind w:left="13"/>
              <w:jc w:val="center"/>
            </w:pPr>
            <w: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88" w:type="dxa"/>
          </w:tcPr>
          <w:p>
            <w:pPr>
              <w:pStyle w:val="14"/>
              <w:spacing w:line="249" w:lineRule="exact"/>
            </w:pPr>
            <w:r>
              <w:t>3</w:t>
            </w:r>
          </w:p>
        </w:tc>
        <w:tc>
          <w:tcPr>
            <w:tcW w:w="4359" w:type="dxa"/>
          </w:tcPr>
          <w:p>
            <w:pPr>
              <w:pStyle w:val="14"/>
              <w:spacing w:line="249" w:lineRule="exact"/>
            </w:pPr>
            <w:r>
              <w:t>Скамья деревянная</w:t>
            </w:r>
          </w:p>
        </w:tc>
        <w:tc>
          <w:tcPr>
            <w:tcW w:w="993" w:type="dxa"/>
          </w:tcPr>
          <w:p>
            <w:pPr>
              <w:pStyle w:val="14"/>
              <w:spacing w:line="249" w:lineRule="exact"/>
              <w:ind w:left="13"/>
              <w:jc w:val="center"/>
            </w:pPr>
            <w: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88" w:type="dxa"/>
          </w:tcPr>
          <w:p>
            <w:pPr>
              <w:pStyle w:val="14"/>
              <w:spacing w:line="249" w:lineRule="exact"/>
            </w:pPr>
            <w:r>
              <w:t>4</w:t>
            </w:r>
          </w:p>
        </w:tc>
        <w:tc>
          <w:tcPr>
            <w:tcW w:w="4359" w:type="dxa"/>
          </w:tcPr>
          <w:p>
            <w:pPr>
              <w:pStyle w:val="14"/>
              <w:spacing w:line="249" w:lineRule="exact"/>
            </w:pPr>
            <w:r>
              <w:t>Стол</w:t>
            </w:r>
            <w:r>
              <w:rPr>
                <w:spacing w:val="-1"/>
              </w:rPr>
              <w:t xml:space="preserve"> </w:t>
            </w:r>
            <w:r>
              <w:t>со</w:t>
            </w:r>
            <w:r>
              <w:rPr>
                <w:spacing w:val="-6"/>
              </w:rPr>
              <w:t xml:space="preserve"> </w:t>
            </w:r>
            <w:r>
              <w:t>скамьями детский</w:t>
            </w:r>
          </w:p>
        </w:tc>
        <w:tc>
          <w:tcPr>
            <w:tcW w:w="993" w:type="dxa"/>
          </w:tcPr>
          <w:p>
            <w:pPr>
              <w:pStyle w:val="14"/>
              <w:spacing w:line="249" w:lineRule="exact"/>
              <w:ind w:left="13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88" w:type="dxa"/>
          </w:tcPr>
          <w:p>
            <w:pPr>
              <w:pStyle w:val="14"/>
              <w:spacing w:line="249" w:lineRule="exact"/>
            </w:pPr>
            <w:r>
              <w:t>6</w:t>
            </w:r>
          </w:p>
        </w:tc>
        <w:tc>
          <w:tcPr>
            <w:tcW w:w="4359" w:type="dxa"/>
          </w:tcPr>
          <w:p>
            <w:pPr>
              <w:pStyle w:val="14"/>
              <w:spacing w:line="249" w:lineRule="exact"/>
            </w:pPr>
            <w:r>
              <w:t>Веранда</w:t>
            </w:r>
          </w:p>
        </w:tc>
        <w:tc>
          <w:tcPr>
            <w:tcW w:w="993" w:type="dxa"/>
          </w:tcPr>
          <w:p>
            <w:pPr>
              <w:pStyle w:val="14"/>
              <w:spacing w:line="249" w:lineRule="exact"/>
              <w:ind w:left="13"/>
              <w:jc w:val="center"/>
            </w:pPr>
            <w:r>
              <w:t>8</w:t>
            </w:r>
          </w:p>
        </w:tc>
      </w:tr>
    </w:tbl>
    <w:p>
      <w:pPr>
        <w:pStyle w:val="10"/>
        <w:spacing w:before="9"/>
        <w:ind w:left="0" w:firstLine="0"/>
        <w:jc w:val="left"/>
        <w:rPr>
          <w:sz w:val="21"/>
        </w:rPr>
      </w:pPr>
    </w:p>
    <w:p>
      <w:pPr>
        <w:pStyle w:val="2"/>
        <w:numPr>
          <w:ilvl w:val="2"/>
          <w:numId w:val="147"/>
        </w:numPr>
        <w:tabs>
          <w:tab w:val="left" w:pos="1773"/>
          <w:tab w:val="left" w:pos="1774"/>
          <w:tab w:val="left" w:pos="4688"/>
          <w:tab w:val="left" w:pos="6156"/>
          <w:tab w:val="left" w:pos="8098"/>
          <w:tab w:val="left" w:pos="9514"/>
        </w:tabs>
        <w:spacing w:line="240" w:lineRule="auto"/>
        <w:ind w:right="791"/>
        <w:jc w:val="left"/>
      </w:pPr>
      <w:bookmarkStart w:id="53" w:name="3.1.3._Материально-техническое_обеспечен"/>
      <w:bookmarkEnd w:id="53"/>
      <w:r>
        <w:t>Материально-техническое</w:t>
      </w:r>
      <w:r>
        <w:tab/>
      </w:r>
      <w:r>
        <w:t>обеспечение</w:t>
      </w:r>
      <w:r>
        <w:tab/>
      </w:r>
      <w:r>
        <w:t>образовательной</w:t>
      </w:r>
      <w:r>
        <w:tab/>
      </w:r>
      <w:r>
        <w:t>программы</w:t>
      </w:r>
      <w:r>
        <w:tab/>
      </w:r>
      <w:r>
        <w:rPr>
          <w:spacing w:val="-1"/>
        </w:rPr>
        <w:t>программы,</w:t>
      </w:r>
      <w:r>
        <w:rPr>
          <w:spacing w:val="-52"/>
        </w:rPr>
        <w:t xml:space="preserve"> </w:t>
      </w:r>
      <w:r>
        <w:t>обеспеченность</w:t>
      </w:r>
      <w:r>
        <w:rPr>
          <w:spacing w:val="-2"/>
        </w:rPr>
        <w:t xml:space="preserve"> </w:t>
      </w:r>
      <w:r>
        <w:t>методическими</w:t>
      </w:r>
      <w:r>
        <w:rPr>
          <w:spacing w:val="2"/>
        </w:rPr>
        <w:t xml:space="preserve"> </w:t>
      </w:r>
      <w:r>
        <w:t>материалами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средствами</w:t>
      </w:r>
      <w:r>
        <w:rPr>
          <w:spacing w:val="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</w:p>
    <w:p>
      <w:pPr>
        <w:spacing w:before="118" w:line="242" w:lineRule="auto"/>
        <w:ind w:left="813" w:right="786" w:firstLine="710"/>
        <w:jc w:val="both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rPr>
          <w:b/>
        </w:rPr>
        <w:t>материально-технические</w:t>
      </w:r>
      <w:r>
        <w:rPr>
          <w:b/>
          <w:spacing w:val="1"/>
        </w:rPr>
        <w:t xml:space="preserve"> </w:t>
      </w:r>
      <w:r>
        <w:rPr>
          <w:b/>
        </w:rPr>
        <w:t>условия</w:t>
      </w:r>
      <w:r>
        <w:t>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32.1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-6"/>
        </w:rPr>
        <w:t xml:space="preserve"> </w:t>
      </w:r>
      <w:r>
        <w:t>ДОО</w:t>
      </w:r>
      <w:r>
        <w:rPr>
          <w:spacing w:val="5"/>
        </w:rPr>
        <w:t xml:space="preserve"> </w:t>
      </w:r>
      <w:r>
        <w:t>обеспечивающие:</w:t>
      </w:r>
    </w:p>
    <w:p>
      <w:pPr>
        <w:spacing w:line="242" w:lineRule="auto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58"/>
        </w:numPr>
        <w:tabs>
          <w:tab w:val="left" w:pos="2173"/>
        </w:tabs>
        <w:spacing w:before="70" w:line="237" w:lineRule="auto"/>
        <w:ind w:right="786" w:firstLine="710"/>
        <w:jc w:val="both"/>
      </w:pP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Феде-</w:t>
      </w:r>
      <w:r>
        <w:rPr>
          <w:spacing w:val="1"/>
        </w:rPr>
        <w:t xml:space="preserve"> </w:t>
      </w:r>
      <w:r>
        <w:t>ральной</w:t>
      </w:r>
      <w:r>
        <w:rPr>
          <w:spacing w:val="-5"/>
        </w:rPr>
        <w:t xml:space="preserve"> </w:t>
      </w:r>
      <w:r>
        <w:t>программы;</w:t>
      </w:r>
    </w:p>
    <w:p>
      <w:pPr>
        <w:pStyle w:val="13"/>
        <w:numPr>
          <w:ilvl w:val="0"/>
          <w:numId w:val="158"/>
        </w:numPr>
        <w:tabs>
          <w:tab w:val="left" w:pos="2134"/>
        </w:tabs>
        <w:ind w:right="784" w:firstLine="710"/>
        <w:jc w:val="both"/>
      </w:pPr>
      <w:r>
        <w:t>выполнение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rPr>
          <w:spacing w:val="-1"/>
        </w:rPr>
        <w:t xml:space="preserve">нормативов, содержащихся в СП 2.4.3648-20, </w:t>
      </w:r>
      <w:r>
        <w:t>СанПиН 2.3/2.4.359020 «Санитарно- эпидемиологические</w:t>
      </w:r>
      <w:r>
        <w:rPr>
          <w:spacing w:val="1"/>
        </w:rPr>
        <w:t xml:space="preserve"> </w:t>
      </w:r>
      <w:r>
        <w:t>требования к организации общественного питания населения», утвержденных постановлением 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32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-2"/>
        </w:rPr>
        <w:t xml:space="preserve"> </w:t>
      </w:r>
      <w:r>
        <w:t>Министерством</w:t>
      </w:r>
      <w:r>
        <w:rPr>
          <w:spacing w:val="3"/>
        </w:rPr>
        <w:t xml:space="preserve"> </w:t>
      </w:r>
      <w:r>
        <w:t>юстиции</w:t>
      </w:r>
      <w:r>
        <w:rPr>
          <w:spacing w:val="3"/>
        </w:rPr>
        <w:t xml:space="preserve"> </w:t>
      </w:r>
      <w:r>
        <w:t>Российской</w:t>
      </w:r>
      <w:r>
        <w:rPr>
          <w:spacing w:val="5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ноября</w:t>
      </w:r>
      <w:r>
        <w:rPr>
          <w:spacing w:val="3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г.,</w:t>
      </w:r>
      <w:r>
        <w:rPr>
          <w:spacing w:val="6"/>
        </w:rPr>
        <w:t xml:space="preserve"> </w:t>
      </w:r>
      <w:r>
        <w:t>регистрационный</w:t>
      </w:r>
    </w:p>
    <w:p>
      <w:pPr>
        <w:pStyle w:val="10"/>
        <w:spacing w:line="250" w:lineRule="exact"/>
        <w:ind w:firstLine="0"/>
      </w:pPr>
      <w:r>
        <w:t>№ 60833),</w:t>
      </w:r>
      <w:r>
        <w:rPr>
          <w:spacing w:val="1"/>
        </w:rPr>
        <w:t xml:space="preserve"> </w:t>
      </w:r>
      <w:r>
        <w:t>действующим до</w:t>
      </w:r>
      <w:r>
        <w:rPr>
          <w:spacing w:val="-5"/>
        </w:rPr>
        <w:t xml:space="preserve"> </w:t>
      </w:r>
      <w:r>
        <w:t>1 января</w:t>
      </w:r>
      <w:r>
        <w:rPr>
          <w:spacing w:val="-1"/>
        </w:rPr>
        <w:t xml:space="preserve"> </w:t>
      </w:r>
      <w:r>
        <w:t>2027 года</w:t>
      </w:r>
      <w:r>
        <w:rPr>
          <w:spacing w:val="3"/>
        </w:rPr>
        <w:t xml:space="preserve"> </w:t>
      </w:r>
      <w:r>
        <w:t>(далее</w:t>
      </w:r>
      <w:r>
        <w:rPr>
          <w:spacing w:val="-7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2.3/2.4.3590-20),</w:t>
      </w:r>
      <w:r>
        <w:rPr>
          <w:spacing w:val="-3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1.2.3685-21: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3" w:lineRule="exact"/>
        <w:ind w:left="2004" w:hanging="511"/>
        <w:jc w:val="left"/>
        <w:rPr>
          <w:sz w:val="24"/>
        </w:rPr>
      </w:pPr>
      <w:r>
        <w:t>к</w:t>
      </w:r>
      <w:r>
        <w:rPr>
          <w:spacing w:val="-9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размещения</w:t>
      </w:r>
      <w:r>
        <w:rPr>
          <w:spacing w:val="-7"/>
        </w:rPr>
        <w:t xml:space="preserve"> </w:t>
      </w:r>
      <w:r>
        <w:t>организаций,</w:t>
      </w:r>
      <w:r>
        <w:rPr>
          <w:spacing w:val="-4"/>
        </w:rPr>
        <w:t xml:space="preserve"> </w:t>
      </w:r>
      <w:r>
        <w:t>осуществляющих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8"/>
        </w:rPr>
        <w:t xml:space="preserve"> </w:t>
      </w:r>
      <w:r>
        <w:t>деятельность;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оборудованию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содержанию</w:t>
      </w:r>
      <w:r>
        <w:rPr>
          <w:spacing w:val="-6"/>
        </w:rPr>
        <w:t xml:space="preserve"> </w:t>
      </w:r>
      <w:r>
        <w:t>территории;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помещениям,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оборудованию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содержанию;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4" w:lineRule="exact"/>
        <w:ind w:left="2004" w:hanging="511"/>
        <w:jc w:val="left"/>
        <w:rPr>
          <w:sz w:val="24"/>
        </w:rPr>
      </w:pPr>
      <w:r>
        <w:rPr>
          <w:spacing w:val="-1"/>
        </w:rPr>
        <w:t>естественному</w:t>
      </w:r>
      <w:r>
        <w:rPr>
          <w:spacing w:val="-1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искусственному</w:t>
      </w:r>
      <w:r>
        <w:rPr>
          <w:spacing w:val="-6"/>
        </w:rPr>
        <w:t xml:space="preserve"> </w:t>
      </w:r>
      <w:r>
        <w:t>освещению</w:t>
      </w:r>
      <w:r>
        <w:rPr>
          <w:spacing w:val="5"/>
        </w:rPr>
        <w:t xml:space="preserve"> </w:t>
      </w:r>
      <w:r>
        <w:t>помещений;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отоплению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вентиляции;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водоснабжению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канализации;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организации</w:t>
      </w:r>
      <w:r>
        <w:rPr>
          <w:spacing w:val="-6"/>
        </w:rPr>
        <w:t xml:space="preserve"> </w:t>
      </w:r>
      <w:r>
        <w:t>питания;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медицинскому</w:t>
      </w:r>
      <w:r>
        <w:rPr>
          <w:spacing w:val="-11"/>
        </w:rPr>
        <w:t xml:space="preserve"> </w:t>
      </w:r>
      <w:r>
        <w:t>обеспечению;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4" w:lineRule="exact"/>
        <w:ind w:left="2004" w:hanging="511"/>
        <w:jc w:val="left"/>
        <w:rPr>
          <w:sz w:val="24"/>
        </w:rPr>
      </w:pPr>
      <w:r>
        <w:rPr>
          <w:spacing w:val="-1"/>
        </w:rPr>
        <w:t>приему</w:t>
      </w:r>
      <w:r>
        <w:rPr>
          <w:spacing w:val="-13"/>
        </w:rPr>
        <w:t xml:space="preserve"> </w:t>
      </w:r>
      <w:r>
        <w:rPr>
          <w:spacing w:val="-1"/>
        </w:rPr>
        <w:t>детей в</w:t>
      </w:r>
      <w:r>
        <w:rPr>
          <w:spacing w:val="-2"/>
        </w:rPr>
        <w:t xml:space="preserve"> </w:t>
      </w:r>
      <w:r>
        <w:rPr>
          <w:spacing w:val="-1"/>
        </w:rPr>
        <w:t>организации,</w:t>
      </w:r>
      <w:r>
        <w:rPr>
          <w:spacing w:val="-4"/>
        </w:rPr>
        <w:t xml:space="preserve"> </w:t>
      </w:r>
      <w:r>
        <w:t>осуществляющих</w:t>
      </w:r>
      <w:r>
        <w:rPr>
          <w:spacing w:val="2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деятельность;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2" w:lineRule="exact"/>
        <w:ind w:left="2004" w:hanging="511"/>
        <w:jc w:val="left"/>
        <w:rPr>
          <w:sz w:val="24"/>
        </w:rPr>
      </w:pPr>
      <w:r>
        <w:t>организации</w:t>
      </w:r>
      <w:r>
        <w:rPr>
          <w:spacing w:val="-3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организации</w:t>
      </w:r>
      <w:r>
        <w:rPr>
          <w:spacing w:val="-8"/>
        </w:rPr>
        <w:t xml:space="preserve"> </w:t>
      </w:r>
      <w:r>
        <w:t>физического</w:t>
      </w:r>
      <w:r>
        <w:rPr>
          <w:spacing w:val="-10"/>
        </w:rPr>
        <w:t xml:space="preserve"> </w:t>
      </w:r>
      <w:r>
        <w:t>воспитания;</w:t>
      </w:r>
    </w:p>
    <w:p>
      <w:pPr>
        <w:pStyle w:val="13"/>
        <w:numPr>
          <w:ilvl w:val="0"/>
          <w:numId w:val="159"/>
        </w:numPr>
        <w:tabs>
          <w:tab w:val="left" w:pos="2004"/>
          <w:tab w:val="left" w:pos="2005"/>
        </w:tabs>
        <w:spacing w:line="271" w:lineRule="exact"/>
        <w:ind w:left="2004" w:hanging="511"/>
        <w:jc w:val="left"/>
        <w:rPr>
          <w:sz w:val="24"/>
        </w:rPr>
      </w:pPr>
      <w:r>
        <w:t>личной</w:t>
      </w:r>
      <w:r>
        <w:rPr>
          <w:spacing w:val="-1"/>
        </w:rPr>
        <w:t xml:space="preserve"> </w:t>
      </w:r>
      <w:r>
        <w:t>гигиене</w:t>
      </w:r>
      <w:r>
        <w:rPr>
          <w:spacing w:val="-9"/>
        </w:rPr>
        <w:t xml:space="preserve"> </w:t>
      </w:r>
      <w:r>
        <w:t>персонала;</w:t>
      </w:r>
    </w:p>
    <w:p>
      <w:pPr>
        <w:pStyle w:val="13"/>
        <w:numPr>
          <w:ilvl w:val="0"/>
          <w:numId w:val="158"/>
        </w:numPr>
        <w:tabs>
          <w:tab w:val="left" w:pos="2124"/>
          <w:tab w:val="left" w:pos="2125"/>
        </w:tabs>
        <w:spacing w:line="271" w:lineRule="exact"/>
        <w:ind w:left="2124" w:hanging="631"/>
      </w:pPr>
      <w:r>
        <w:t>выполнение</w:t>
      </w:r>
      <w:r>
        <w:rPr>
          <w:spacing w:val="-12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t>требований</w:t>
      </w:r>
      <w:r>
        <w:rPr>
          <w:spacing w:val="-7"/>
        </w:rPr>
        <w:t xml:space="preserve"> </w:t>
      </w:r>
      <w:r>
        <w:t>пожарной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электробезопасности;</w:t>
      </w:r>
    </w:p>
    <w:p>
      <w:pPr>
        <w:pStyle w:val="13"/>
        <w:numPr>
          <w:ilvl w:val="0"/>
          <w:numId w:val="158"/>
        </w:numPr>
        <w:tabs>
          <w:tab w:val="left" w:pos="2133"/>
          <w:tab w:val="left" w:pos="2134"/>
        </w:tabs>
        <w:spacing w:line="237" w:lineRule="auto"/>
        <w:ind w:right="786" w:firstLine="681"/>
      </w:pPr>
      <w:r>
        <w:t>выполнение</w:t>
      </w:r>
      <w:r>
        <w:rPr>
          <w:spacing w:val="40"/>
        </w:rPr>
        <w:t xml:space="preserve"> </w:t>
      </w:r>
      <w:r>
        <w:t>ДОО</w:t>
      </w:r>
      <w:r>
        <w:rPr>
          <w:spacing w:val="45"/>
        </w:rPr>
        <w:t xml:space="preserve"> </w:t>
      </w:r>
      <w:r>
        <w:t>требований</w:t>
      </w:r>
      <w:r>
        <w:rPr>
          <w:spacing w:val="44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охране</w:t>
      </w:r>
      <w:r>
        <w:rPr>
          <w:spacing w:val="40"/>
        </w:rPr>
        <w:t xml:space="preserve"> </w:t>
      </w:r>
      <w:r>
        <w:t>здоровья</w:t>
      </w:r>
      <w:r>
        <w:rPr>
          <w:spacing w:val="51"/>
        </w:rPr>
        <w:t xml:space="preserve"> </w:t>
      </w:r>
      <w:r>
        <w:t>обучающихся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охране</w:t>
      </w:r>
      <w:r>
        <w:rPr>
          <w:spacing w:val="50"/>
        </w:rPr>
        <w:t xml:space="preserve"> </w:t>
      </w:r>
      <w:r>
        <w:t>труда</w:t>
      </w:r>
      <w:r>
        <w:rPr>
          <w:spacing w:val="50"/>
        </w:rPr>
        <w:t xml:space="preserve"> </w:t>
      </w:r>
      <w:r>
        <w:t>работ-</w:t>
      </w:r>
      <w:r>
        <w:rPr>
          <w:spacing w:val="-52"/>
        </w:rPr>
        <w:t xml:space="preserve"> </w:t>
      </w:r>
      <w:r>
        <w:t>ников</w:t>
      </w:r>
      <w:r>
        <w:rPr>
          <w:spacing w:val="3"/>
        </w:rPr>
        <w:t xml:space="preserve"> </w:t>
      </w:r>
      <w:r>
        <w:t>ДОО;</w:t>
      </w:r>
    </w:p>
    <w:p>
      <w:pPr>
        <w:pStyle w:val="13"/>
        <w:numPr>
          <w:ilvl w:val="0"/>
          <w:numId w:val="158"/>
        </w:numPr>
        <w:tabs>
          <w:tab w:val="left" w:pos="2129"/>
        </w:tabs>
        <w:spacing w:line="237" w:lineRule="auto"/>
        <w:ind w:right="786" w:firstLine="681"/>
        <w:jc w:val="both"/>
      </w:pPr>
      <w:r>
        <w:t>возможность для беспрепятственного доступа обучающихся с ОВЗ, в том числе детей-</w:t>
      </w:r>
      <w:r>
        <w:rPr>
          <w:spacing w:val="1"/>
        </w:rPr>
        <w:t xml:space="preserve"> </w:t>
      </w:r>
      <w:r>
        <w:t>инвалидов</w:t>
      </w:r>
      <w:r>
        <w:rPr>
          <w:spacing w:val="4"/>
        </w:rPr>
        <w:t xml:space="preserve"> </w:t>
      </w:r>
      <w:r>
        <w:t>к объектам</w:t>
      </w:r>
      <w:r>
        <w:rPr>
          <w:spacing w:val="3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ДОО.</w:t>
      </w:r>
    </w:p>
    <w:p>
      <w:pPr>
        <w:pStyle w:val="10"/>
        <w:spacing w:before="2" w:line="237" w:lineRule="auto"/>
        <w:ind w:right="790" w:firstLine="681"/>
      </w:pPr>
      <w:r>
        <w:t>При создании материально-технических условий для детей с ОВЗ ДОО</w:t>
      </w:r>
      <w:r>
        <w:rPr>
          <w:spacing w:val="55"/>
        </w:rPr>
        <w:t xml:space="preserve"> </w:t>
      </w:r>
      <w:r>
        <w:t>учитывает 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развития.</w:t>
      </w:r>
    </w:p>
    <w:p>
      <w:pPr>
        <w:pStyle w:val="10"/>
        <w:spacing w:before="1"/>
        <w:ind w:right="785" w:firstLine="681"/>
      </w:pPr>
      <w:r>
        <w:t>ДОО оснащена полным набором оборудования для различных видов детской деятельности 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участке,</w:t>
      </w:r>
      <w:r>
        <w:rPr>
          <w:spacing w:val="3"/>
        </w:rPr>
        <w:t xml:space="preserve"> </w:t>
      </w:r>
      <w:r>
        <w:t>игровыми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физкультурными</w:t>
      </w:r>
      <w:r>
        <w:rPr>
          <w:spacing w:val="-3"/>
        </w:rPr>
        <w:t xml:space="preserve"> </w:t>
      </w:r>
      <w:r>
        <w:t>площадками,</w:t>
      </w:r>
      <w:r>
        <w:rPr>
          <w:spacing w:val="-2"/>
        </w:rPr>
        <w:t xml:space="preserve"> </w:t>
      </w:r>
      <w:r>
        <w:t>озелененной</w:t>
      </w:r>
      <w:r>
        <w:rPr>
          <w:spacing w:val="2"/>
        </w:rPr>
        <w:t xml:space="preserve"> </w:t>
      </w:r>
      <w:r>
        <w:t>территорией.</w:t>
      </w:r>
    </w:p>
    <w:p>
      <w:pPr>
        <w:pStyle w:val="10"/>
        <w:spacing w:before="3"/>
        <w:ind w:right="783" w:firstLine="681"/>
      </w:pPr>
      <w:r>
        <w:t>ДОО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rPr>
          <w:b/>
          <w:i/>
        </w:rPr>
        <w:t>оснащение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оборудование</w:t>
      </w:r>
      <w:r>
        <w:rPr>
          <w:b/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детей-инвалидов),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6"/>
        </w:rPr>
        <w:t xml:space="preserve"> </w:t>
      </w:r>
      <w:r>
        <w:t>административной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хозяйственной</w:t>
      </w:r>
      <w:r>
        <w:rPr>
          <w:spacing w:val="2"/>
        </w:rPr>
        <w:t xml:space="preserve"> </w:t>
      </w:r>
      <w:r>
        <w:t>деятельности:</w:t>
      </w:r>
    </w:p>
    <w:p>
      <w:pPr>
        <w:pStyle w:val="13"/>
        <w:numPr>
          <w:ilvl w:val="0"/>
          <w:numId w:val="160"/>
        </w:numPr>
        <w:tabs>
          <w:tab w:val="left" w:pos="2158"/>
        </w:tabs>
        <w:spacing w:before="3" w:line="237" w:lineRule="auto"/>
        <w:ind w:right="782" w:firstLine="681"/>
        <w:jc w:val="both"/>
        <w:rPr>
          <w:sz w:val="24"/>
        </w:rPr>
      </w:pP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познавательно-исследовательскую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 взрослых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rPr>
          <w:i/>
        </w:rPr>
        <w:t>(6</w:t>
      </w:r>
      <w:r>
        <w:rPr>
          <w:i/>
          <w:spacing w:val="1"/>
        </w:rPr>
        <w:t xml:space="preserve"> </w:t>
      </w:r>
      <w:r>
        <w:rPr>
          <w:i/>
        </w:rPr>
        <w:t>групповых</w:t>
      </w:r>
      <w:r>
        <w:rPr>
          <w:i/>
          <w:spacing w:val="-2"/>
        </w:rPr>
        <w:t xml:space="preserve"> </w:t>
      </w:r>
      <w:r>
        <w:rPr>
          <w:i/>
        </w:rPr>
        <w:t>помещений,</w:t>
      </w:r>
      <w:r>
        <w:rPr>
          <w:i/>
          <w:spacing w:val="3"/>
        </w:rPr>
        <w:t xml:space="preserve"> </w:t>
      </w:r>
      <w:r>
        <w:rPr>
          <w:i/>
        </w:rPr>
        <w:t>1</w:t>
      </w:r>
      <w:r>
        <w:rPr>
          <w:i/>
          <w:spacing w:val="-4"/>
        </w:rPr>
        <w:t xml:space="preserve"> </w:t>
      </w:r>
      <w:r>
        <w:rPr>
          <w:i/>
        </w:rPr>
        <w:t>музыкально-спортивный</w:t>
      </w:r>
      <w:r>
        <w:rPr>
          <w:i/>
          <w:spacing w:val="-4"/>
        </w:rPr>
        <w:t xml:space="preserve"> </w:t>
      </w:r>
      <w:r>
        <w:rPr>
          <w:i/>
        </w:rPr>
        <w:t>зал)</w:t>
      </w:r>
      <w:r>
        <w:t>;</w:t>
      </w:r>
    </w:p>
    <w:p>
      <w:pPr>
        <w:pStyle w:val="13"/>
        <w:numPr>
          <w:ilvl w:val="0"/>
          <w:numId w:val="160"/>
        </w:numPr>
        <w:tabs>
          <w:tab w:val="left" w:pos="2129"/>
        </w:tabs>
        <w:spacing w:before="3" w:line="237" w:lineRule="auto"/>
        <w:ind w:right="783" w:firstLine="681"/>
        <w:jc w:val="both"/>
        <w:rPr>
          <w:sz w:val="24"/>
        </w:rPr>
      </w:pPr>
      <w:r>
        <w:t>оснащение РППС, включающей средства обучения и воспитания, подобранные в соот-</w:t>
      </w:r>
      <w:r>
        <w:rPr>
          <w:spacing w:val="1"/>
        </w:rPr>
        <w:t xml:space="preserve"> </w:t>
      </w:r>
      <w:r>
        <w:t>ветствии с возрастными и индивидуальными особенностями детей дошкольного возраста, со- держания</w:t>
      </w:r>
      <w:r>
        <w:rPr>
          <w:spacing w:val="1"/>
        </w:rPr>
        <w:t xml:space="preserve"> </w:t>
      </w:r>
      <w:r>
        <w:t>Программы;</w:t>
      </w:r>
    </w:p>
    <w:p>
      <w:pPr>
        <w:pStyle w:val="13"/>
        <w:numPr>
          <w:ilvl w:val="0"/>
          <w:numId w:val="160"/>
        </w:numPr>
        <w:tabs>
          <w:tab w:val="left" w:pos="2168"/>
        </w:tabs>
        <w:spacing w:before="9" w:line="232" w:lineRule="auto"/>
        <w:ind w:right="784" w:firstLine="681"/>
        <w:jc w:val="both"/>
        <w:rPr>
          <w:sz w:val="24"/>
        </w:rPr>
      </w:pPr>
      <w:r>
        <w:t>мебель, техническое оборудование, спортивный и хозяйственный инвентарь, инвен- тарь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художественного,</w:t>
      </w:r>
      <w:r>
        <w:rPr>
          <w:spacing w:val="3"/>
        </w:rPr>
        <w:t xml:space="preserve"> </w:t>
      </w:r>
      <w:r>
        <w:t>театрального,</w:t>
      </w:r>
      <w:r>
        <w:rPr>
          <w:spacing w:val="2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творчества,</w:t>
      </w:r>
      <w:r>
        <w:rPr>
          <w:spacing w:val="2"/>
        </w:rPr>
        <w:t xml:space="preserve"> </w:t>
      </w:r>
      <w:r>
        <w:t>музыкальные</w:t>
      </w:r>
      <w:r>
        <w:rPr>
          <w:spacing w:val="4"/>
        </w:rPr>
        <w:t xml:space="preserve"> </w:t>
      </w:r>
      <w:r>
        <w:t>инструменты;</w:t>
      </w:r>
    </w:p>
    <w:p>
      <w:pPr>
        <w:pStyle w:val="13"/>
        <w:numPr>
          <w:ilvl w:val="0"/>
          <w:numId w:val="160"/>
        </w:numPr>
        <w:tabs>
          <w:tab w:val="left" w:pos="2125"/>
        </w:tabs>
        <w:spacing w:before="3" w:line="272" w:lineRule="exact"/>
        <w:ind w:left="2124" w:hanging="631"/>
        <w:jc w:val="both"/>
        <w:rPr>
          <w:i/>
          <w:sz w:val="24"/>
        </w:rPr>
      </w:pPr>
      <w:r>
        <w:t>административные</w:t>
      </w:r>
      <w:r>
        <w:rPr>
          <w:spacing w:val="-8"/>
        </w:rPr>
        <w:t xml:space="preserve"> </w:t>
      </w:r>
      <w:r>
        <w:t>помещения</w:t>
      </w:r>
      <w:r>
        <w:rPr>
          <w:i/>
        </w:rPr>
        <w:t>;</w:t>
      </w:r>
    </w:p>
    <w:p>
      <w:pPr>
        <w:pStyle w:val="13"/>
        <w:numPr>
          <w:ilvl w:val="0"/>
          <w:numId w:val="160"/>
        </w:numPr>
        <w:tabs>
          <w:tab w:val="left" w:pos="2125"/>
        </w:tabs>
        <w:spacing w:line="237" w:lineRule="auto"/>
        <w:ind w:right="796" w:firstLine="681"/>
        <w:jc w:val="both"/>
        <w:rPr>
          <w:i/>
          <w:sz w:val="24"/>
        </w:rPr>
      </w:pP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2"/>
        </w:rPr>
        <w:t xml:space="preserve"> </w:t>
      </w:r>
      <w:r>
        <w:t>(</w:t>
      </w:r>
      <w:r>
        <w:rPr>
          <w:i/>
        </w:rPr>
        <w:t>1</w:t>
      </w:r>
      <w:r>
        <w:rPr>
          <w:i/>
          <w:spacing w:val="2"/>
        </w:rPr>
        <w:t xml:space="preserve"> </w:t>
      </w:r>
      <w:r>
        <w:rPr>
          <w:i/>
        </w:rPr>
        <w:t>медицинский</w:t>
      </w:r>
      <w:r>
        <w:rPr>
          <w:i/>
          <w:spacing w:val="-7"/>
        </w:rPr>
        <w:t xml:space="preserve"> </w:t>
      </w:r>
      <w:r>
        <w:rPr>
          <w:i/>
        </w:rPr>
        <w:t>кабинет,</w:t>
      </w:r>
      <w:r>
        <w:rPr>
          <w:i/>
          <w:spacing w:val="4"/>
        </w:rPr>
        <w:t xml:space="preserve"> </w:t>
      </w:r>
      <w:r>
        <w:rPr>
          <w:i/>
        </w:rPr>
        <w:t>1</w:t>
      </w:r>
      <w:r>
        <w:rPr>
          <w:i/>
          <w:spacing w:val="-4"/>
        </w:rPr>
        <w:t xml:space="preserve"> </w:t>
      </w:r>
      <w:r>
        <w:rPr>
          <w:i/>
        </w:rPr>
        <w:t>изолятор,</w:t>
      </w:r>
      <w:r>
        <w:rPr>
          <w:i/>
          <w:spacing w:val="-5"/>
        </w:rPr>
        <w:t xml:space="preserve"> </w:t>
      </w:r>
      <w:r>
        <w:rPr>
          <w:i/>
        </w:rPr>
        <w:t>процедурный</w:t>
      </w:r>
      <w:r>
        <w:rPr>
          <w:i/>
          <w:spacing w:val="-2"/>
        </w:rPr>
        <w:t xml:space="preserve"> </w:t>
      </w:r>
      <w:r>
        <w:rPr>
          <w:i/>
        </w:rPr>
        <w:t>кабинет,1</w:t>
      </w:r>
      <w:r>
        <w:rPr>
          <w:i/>
          <w:spacing w:val="-8"/>
        </w:rPr>
        <w:t xml:space="preserve"> </w:t>
      </w:r>
      <w:r>
        <w:rPr>
          <w:i/>
        </w:rPr>
        <w:t>пищеблок)</w:t>
      </w:r>
    </w:p>
    <w:p>
      <w:pPr>
        <w:pStyle w:val="13"/>
        <w:numPr>
          <w:ilvl w:val="0"/>
          <w:numId w:val="160"/>
        </w:numPr>
        <w:tabs>
          <w:tab w:val="left" w:pos="2125"/>
        </w:tabs>
        <w:spacing w:before="1" w:line="272" w:lineRule="exact"/>
        <w:ind w:left="2124" w:hanging="631"/>
        <w:jc w:val="both"/>
        <w:rPr>
          <w:sz w:val="24"/>
        </w:rPr>
      </w:pPr>
      <w:r>
        <w:t>оформленная</w:t>
      </w:r>
      <w:r>
        <w:rPr>
          <w:spacing w:val="-4"/>
        </w:rPr>
        <w:t xml:space="preserve"> </w:t>
      </w:r>
      <w:r>
        <w:t>территория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i/>
        </w:rPr>
        <w:t>6</w:t>
      </w:r>
      <w:r>
        <w:rPr>
          <w:i/>
          <w:spacing w:val="-4"/>
        </w:rPr>
        <w:t xml:space="preserve"> </w:t>
      </w:r>
      <w:r>
        <w:rPr>
          <w:i/>
        </w:rPr>
        <w:t>оборудованных</w:t>
      </w:r>
      <w:r>
        <w:rPr>
          <w:i/>
          <w:spacing w:val="-6"/>
        </w:rPr>
        <w:t xml:space="preserve"> </w:t>
      </w:r>
      <w:r>
        <w:rPr>
          <w:i/>
        </w:rPr>
        <w:t>участков</w:t>
      </w:r>
      <w:r>
        <w:rPr>
          <w:i/>
          <w:spacing w:val="-3"/>
        </w:rPr>
        <w:t xml:space="preserve"> </w:t>
      </w:r>
      <w:r>
        <w:rPr>
          <w:i/>
        </w:rPr>
        <w:t>для</w:t>
      </w:r>
      <w:r>
        <w:rPr>
          <w:i/>
          <w:spacing w:val="-6"/>
        </w:rPr>
        <w:t xml:space="preserve"> </w:t>
      </w:r>
      <w:r>
        <w:rPr>
          <w:i/>
        </w:rPr>
        <w:t>прогулки</w:t>
      </w:r>
      <w:r>
        <w:rPr>
          <w:i/>
          <w:spacing w:val="-4"/>
        </w:rPr>
        <w:t xml:space="preserve"> </w:t>
      </w:r>
      <w:r>
        <w:t>ДОО.</w:t>
      </w:r>
    </w:p>
    <w:p>
      <w:pPr>
        <w:spacing w:line="242" w:lineRule="auto"/>
        <w:ind w:left="813" w:right="788" w:firstLine="681"/>
        <w:jc w:val="both"/>
      </w:pPr>
      <w:r>
        <w:t>Программа оставляет за ДОО право самостоятельного подбора разновидности необходи- мых</w:t>
      </w:r>
      <w:r>
        <w:rPr>
          <w:spacing w:val="1"/>
        </w:rPr>
        <w:t xml:space="preserve"> </w:t>
      </w:r>
      <w:r>
        <w:rPr>
          <w:b/>
          <w:i/>
        </w:rPr>
        <w:t>средств обучения, оборудования, материалов</w:t>
      </w:r>
      <w:r>
        <w:t>, исходя из особенностей реализации об- разовательной</w:t>
      </w:r>
      <w:r>
        <w:rPr>
          <w:spacing w:val="1"/>
        </w:rPr>
        <w:t xml:space="preserve"> </w:t>
      </w:r>
      <w:r>
        <w:t>программы.</w:t>
      </w:r>
    </w:p>
    <w:p>
      <w:pPr>
        <w:pStyle w:val="10"/>
        <w:spacing w:before="6"/>
        <w:ind w:left="0" w:firstLine="0"/>
        <w:jc w:val="left"/>
        <w:rPr>
          <w:sz w:val="21"/>
        </w:rPr>
      </w:pPr>
    </w:p>
    <w:p>
      <w:pPr>
        <w:pStyle w:val="2"/>
        <w:ind w:left="1523"/>
      </w:pPr>
      <w:r>
        <w:t>Перечни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обучения</w:t>
      </w:r>
    </w:p>
    <w:p>
      <w:pPr>
        <w:pStyle w:val="10"/>
        <w:ind w:right="778" w:firstLine="681"/>
      </w:pP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«Рекомендаций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 инфраструктуры дошкольных образовательных организаций и комплектации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методических</w:t>
      </w:r>
      <w:r>
        <w:rPr>
          <w:spacing w:val="42"/>
        </w:rPr>
        <w:t xml:space="preserve"> </w:t>
      </w:r>
      <w:r>
        <w:t>материалов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целях</w:t>
      </w:r>
      <w:r>
        <w:rPr>
          <w:spacing w:val="42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38"/>
        </w:rPr>
        <w:t xml:space="preserve"> </w:t>
      </w:r>
      <w:r>
        <w:t>программ</w:t>
      </w:r>
      <w:r>
        <w:rPr>
          <w:spacing w:val="37"/>
        </w:rPr>
        <w:t xml:space="preserve"> </w:t>
      </w:r>
      <w:r>
        <w:t>дошкольного</w:t>
      </w:r>
      <w:r>
        <w:rPr>
          <w:spacing w:val="36"/>
        </w:rPr>
        <w:t xml:space="preserve"> </w:t>
      </w:r>
      <w:r>
        <w:t>образования»</w:t>
      </w:r>
    </w:p>
    <w:p>
      <w:pPr>
        <w:sectPr>
          <w:pgSz w:w="11910" w:h="16840"/>
          <w:pgMar w:top="760" w:right="60" w:bottom="2320" w:left="320" w:header="0" w:footer="2092" w:gutter="0"/>
          <w:cols w:space="720" w:num="1"/>
        </w:sectPr>
      </w:pPr>
    </w:p>
    <w:p>
      <w:pPr>
        <w:pStyle w:val="10"/>
        <w:spacing w:before="68"/>
        <w:ind w:right="785" w:firstLine="0"/>
      </w:pP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«Рекомендации»),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Лабораторией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учреждения «Институт возрастной физиологии Российской академии образования» в рамках исполнения</w:t>
      </w:r>
      <w:r>
        <w:rPr>
          <w:spacing w:val="-52"/>
        </w:rPr>
        <w:t xml:space="preserve"> </w:t>
      </w:r>
      <w:r>
        <w:t>пункта</w:t>
      </w:r>
      <w:r>
        <w:rPr>
          <w:spacing w:val="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перечня</w:t>
      </w:r>
      <w:r>
        <w:rPr>
          <w:spacing w:val="-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Президента</w:t>
      </w:r>
      <w:r>
        <w:rPr>
          <w:spacing w:val="9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марта</w:t>
      </w:r>
      <w:r>
        <w:rPr>
          <w:spacing w:val="3"/>
        </w:rPr>
        <w:t xml:space="preserve"> </w:t>
      </w:r>
      <w:r>
        <w:t>2022</w:t>
      </w:r>
      <w:r>
        <w:rPr>
          <w:spacing w:val="-5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 Пр-487.</w:t>
      </w:r>
    </w:p>
    <w:p>
      <w:pPr>
        <w:pStyle w:val="10"/>
        <w:spacing w:before="5" w:after="1"/>
        <w:ind w:left="0" w:firstLine="0"/>
        <w:jc w:val="left"/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0"/>
        <w:gridCol w:w="49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9915" w:type="dxa"/>
            <w:gridSpan w:val="2"/>
          </w:tcPr>
          <w:p>
            <w:pPr>
              <w:pStyle w:val="14"/>
              <w:spacing w:before="1" w:line="249" w:lineRule="exact"/>
              <w:rPr>
                <w:b/>
              </w:rPr>
            </w:pPr>
            <w:r>
              <w:rPr>
                <w:b/>
              </w:rPr>
              <w:t>Министерство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просвещения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Российской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Федерации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(Банк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документов):</w:t>
            </w:r>
          </w:p>
          <w:p>
            <w:pPr>
              <w:pStyle w:val="14"/>
              <w:spacing w:line="242" w:lineRule="auto"/>
            </w:pPr>
            <w:r>
              <w:t>Рекомендации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инфраструктуры</w:t>
            </w:r>
            <w:r>
              <w:rPr>
                <w:spacing w:val="1"/>
              </w:rPr>
              <w:t xml:space="preserve"> </w:t>
            </w:r>
            <w:r>
              <w:t>дошкольных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организаций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комплектации</w:t>
            </w:r>
            <w:r>
              <w:rPr>
                <w:spacing w:val="31"/>
              </w:rPr>
              <w:t xml:space="preserve"> </w:t>
            </w:r>
            <w:r>
              <w:t>учебно-методических</w:t>
            </w:r>
            <w:r>
              <w:rPr>
                <w:spacing w:val="29"/>
              </w:rPr>
              <w:t xml:space="preserve"> </w:t>
            </w:r>
            <w:r>
              <w:t>материалов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30"/>
              </w:rPr>
              <w:t xml:space="preserve"> </w:t>
            </w:r>
            <w:r>
              <w:t>целях</w:t>
            </w:r>
            <w:r>
              <w:rPr>
                <w:spacing w:val="29"/>
              </w:rPr>
              <w:t xml:space="preserve"> </w:t>
            </w:r>
            <w:r>
              <w:t>реализации</w:t>
            </w:r>
            <w:r>
              <w:rPr>
                <w:spacing w:val="31"/>
              </w:rPr>
              <w:t xml:space="preserve"> </w:t>
            </w:r>
            <w:r>
              <w:t>образовательных</w:t>
            </w:r>
            <w:r>
              <w:rPr>
                <w:spacing w:val="30"/>
              </w:rPr>
              <w:t xml:space="preserve"> </w:t>
            </w:r>
            <w:r>
              <w:t>программ</w:t>
            </w:r>
          </w:p>
          <w:p>
            <w:pPr>
              <w:pStyle w:val="14"/>
              <w:spacing w:line="236" w:lineRule="exact"/>
            </w:pP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4960" w:type="dxa"/>
          </w:tcPr>
          <w:p>
            <w:pPr>
              <w:pStyle w:val="14"/>
              <w:spacing w:line="244" w:lineRule="exact"/>
            </w:pPr>
            <w:r>
              <w:fldChar w:fldCharType="begin"/>
            </w:r>
            <w:r>
              <w:instrText xml:space="preserve"> HYPERLINK "https://clck.ru/34b7sc"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https://clck.ru/34b7sc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  <w:tc>
          <w:tcPr>
            <w:tcW w:w="4955" w:type="dxa"/>
          </w:tcPr>
          <w:p>
            <w:pPr>
              <w:pStyle w:val="14"/>
              <w:ind w:left="0"/>
              <w:rPr>
                <w:sz w:val="6"/>
              </w:rPr>
            </w:pPr>
          </w:p>
          <w:p>
            <w:pPr>
              <w:pStyle w:val="14"/>
              <w:ind w:left="176"/>
              <w:rPr>
                <w:sz w:val="20"/>
              </w:rPr>
            </w:pPr>
            <w:r>
              <w:rPr>
                <w:sz w:val="20"/>
                <w:lang w:eastAsia="ru-RU"/>
              </w:rPr>
              <w:drawing>
                <wp:inline distT="0" distB="0" distL="0" distR="0">
                  <wp:extent cx="491490" cy="491490"/>
                  <wp:effectExtent l="0" t="0" r="0" b="0"/>
                  <wp:docPr id="5" name="image3.jpeg" descr="C:\Users\Аклима\Downloads\clck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3.jpeg" descr="C:\Users\Аклима\Downloads\clck.jpe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037" cy="49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10"/>
        <w:ind w:left="0" w:firstLine="0"/>
        <w:jc w:val="left"/>
      </w:pPr>
    </w:p>
    <w:p>
      <w:pPr>
        <w:pStyle w:val="10"/>
        <w:spacing w:line="237" w:lineRule="auto"/>
        <w:ind w:right="777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специальном</w:t>
      </w:r>
      <w:r>
        <w:rPr>
          <w:spacing w:val="1"/>
        </w:rPr>
        <w:t xml:space="preserve"> </w:t>
      </w:r>
      <w:r>
        <w:t>оснащении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 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с детьми</w:t>
      </w:r>
      <w:r>
        <w:rPr>
          <w:spacing w:val="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детьми-инвалидами.</w:t>
      </w:r>
    </w:p>
    <w:p>
      <w:pPr>
        <w:pStyle w:val="10"/>
        <w:spacing w:before="1"/>
        <w:ind w:right="781"/>
      </w:pPr>
      <w:r>
        <w:t>Программой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rPr>
          <w:b/>
          <w:i/>
        </w:rPr>
        <w:t>обновляемых</w:t>
      </w:r>
      <w:r>
        <w:rPr>
          <w:b/>
          <w:i/>
          <w:spacing w:val="56"/>
        </w:rPr>
        <w:t xml:space="preserve"> </w:t>
      </w:r>
      <w:r>
        <w:rPr>
          <w:b/>
          <w:i/>
        </w:rPr>
        <w:t>образовательных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ресурсов</w:t>
      </w:r>
      <w:r>
        <w:t>, в том числе расходных материалов, подписки на актуализацию периодических и электронных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 воспитания, спортивного,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оздоровительного оборудования, услуг</w:t>
      </w:r>
      <w:r>
        <w:rPr>
          <w:spacing w:val="1"/>
        </w:rPr>
        <w:t xml:space="preserve"> </w:t>
      </w:r>
      <w:r>
        <w:t>связи,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ч.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3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Интернет.</w:t>
      </w:r>
    </w:p>
    <w:p>
      <w:pPr>
        <w:pStyle w:val="10"/>
        <w:spacing w:before="3"/>
        <w:ind w:right="796"/>
      </w:pPr>
      <w:r>
        <w:t>При проведении закупок оборудования и средств обучения и воспитания ДОО руководствуется</w:t>
      </w:r>
      <w:r>
        <w:rPr>
          <w:spacing w:val="1"/>
        </w:rPr>
        <w:t xml:space="preserve"> </w:t>
      </w:r>
      <w:r>
        <w:t>нормами законодательства РФ, в том числе в части предоставления приоритета товарам российского</w:t>
      </w:r>
      <w:r>
        <w:rPr>
          <w:spacing w:val="1"/>
        </w:rPr>
        <w:t xml:space="preserve"> </w:t>
      </w:r>
      <w:r>
        <w:t>производства, работам,</w:t>
      </w:r>
      <w:r>
        <w:rPr>
          <w:spacing w:val="1"/>
        </w:rPr>
        <w:t xml:space="preserve"> </w:t>
      </w:r>
      <w:r>
        <w:t>услугам,</w:t>
      </w:r>
      <w:r>
        <w:rPr>
          <w:spacing w:val="1"/>
        </w:rPr>
        <w:t xml:space="preserve"> </w:t>
      </w:r>
      <w:r>
        <w:t>выполняемым,</w:t>
      </w:r>
      <w:r>
        <w:rPr>
          <w:spacing w:val="1"/>
        </w:rPr>
        <w:t xml:space="preserve"> </w:t>
      </w:r>
      <w:r>
        <w:t>оказываемым</w:t>
      </w:r>
      <w:r>
        <w:rPr>
          <w:spacing w:val="-2"/>
        </w:rPr>
        <w:t xml:space="preserve"> </w:t>
      </w:r>
      <w:r>
        <w:t>российскими</w:t>
      </w:r>
      <w:r>
        <w:rPr>
          <w:spacing w:val="8"/>
        </w:rPr>
        <w:t xml:space="preserve"> </w:t>
      </w:r>
      <w:r>
        <w:t>юридическими</w:t>
      </w:r>
      <w:r>
        <w:rPr>
          <w:spacing w:val="2"/>
        </w:rPr>
        <w:t xml:space="preserve"> </w:t>
      </w:r>
      <w:r>
        <w:t>лицами.</w:t>
      </w:r>
    </w:p>
    <w:p>
      <w:pPr>
        <w:pStyle w:val="10"/>
        <w:ind w:right="787"/>
      </w:pPr>
      <w:r>
        <w:t>Согласно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32.10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55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анализа образовательных потребностей обучающихся, кадрового потенциала, реализуемой Программы и</w:t>
      </w:r>
      <w:r>
        <w:rPr>
          <w:spacing w:val="-52"/>
        </w:rPr>
        <w:t xml:space="preserve"> </w:t>
      </w:r>
      <w:r>
        <w:t>других составляющих (с использованием данных цифрового сервиса по эксплуатации инфраструктуры),</w:t>
      </w:r>
      <w:r>
        <w:rPr>
          <w:spacing w:val="1"/>
        </w:rPr>
        <w:t xml:space="preserve"> </w:t>
      </w:r>
      <w:r>
        <w:t>составляется инфраструктурный лист ДОО в целях обновления содержания и повышения качества ДО</w:t>
      </w:r>
      <w:r>
        <w:rPr>
          <w:spacing w:val="1"/>
        </w:rPr>
        <w:t xml:space="preserve"> </w:t>
      </w:r>
      <w:r>
        <w:t>(ссылка</w:t>
      </w:r>
      <w:r>
        <w:rPr>
          <w:spacing w:val="4"/>
        </w:rPr>
        <w:t xml:space="preserve"> </w:t>
      </w:r>
      <w:r>
        <w:t>на инфраструктурный</w:t>
      </w:r>
      <w:r>
        <w:rPr>
          <w:spacing w:val="4"/>
        </w:rPr>
        <w:t xml:space="preserve"> </w:t>
      </w:r>
      <w:r>
        <w:t>лист,</w:t>
      </w:r>
      <w:r>
        <w:rPr>
          <w:spacing w:val="-2"/>
        </w:rPr>
        <w:t xml:space="preserve"> </w:t>
      </w:r>
      <w:r>
        <w:t>размещенный</w:t>
      </w:r>
      <w:r>
        <w:rPr>
          <w:spacing w:val="-5"/>
        </w:rPr>
        <w:t xml:space="preserve"> </w:t>
      </w:r>
      <w:r>
        <w:t>на сайте</w:t>
      </w:r>
      <w:r>
        <w:rPr>
          <w:spacing w:val="-6"/>
        </w:rPr>
        <w:t xml:space="preserve"> </w:t>
      </w:r>
      <w:r>
        <w:t>ДОО).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numPr>
          <w:ilvl w:val="3"/>
          <w:numId w:val="147"/>
        </w:numPr>
        <w:tabs>
          <w:tab w:val="left" w:pos="3114"/>
        </w:tabs>
        <w:spacing w:line="237" w:lineRule="auto"/>
        <w:ind w:left="3583" w:right="1950" w:hanging="1249"/>
      </w:pPr>
      <w:r>
        <w:t>Часть, формируемая участниками образовательных отношений.</w:t>
      </w:r>
      <w:r>
        <w:rPr>
          <w:spacing w:val="-52"/>
        </w:rPr>
        <w:t xml:space="preserve"> </w:t>
      </w:r>
      <w:r>
        <w:t>Материально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техническое обеспечение</w:t>
      </w:r>
    </w:p>
    <w:p>
      <w:pPr>
        <w:spacing w:before="40"/>
        <w:ind w:left="4122"/>
        <w:rPr>
          <w:b/>
        </w:rPr>
      </w:pPr>
      <w:bookmarkStart w:id="54" w:name="Средства_обучения_и_воспитания"/>
      <w:bookmarkEnd w:id="54"/>
      <w:r>
        <w:rPr>
          <w:b/>
        </w:rPr>
        <w:t>Средства</w:t>
      </w:r>
      <w:r>
        <w:rPr>
          <w:b/>
          <w:spacing w:val="-7"/>
        </w:rPr>
        <w:t xml:space="preserve"> </w:t>
      </w:r>
      <w:r>
        <w:rPr>
          <w:b/>
        </w:rPr>
        <w:t>обучения</w:t>
      </w:r>
      <w:r>
        <w:rPr>
          <w:b/>
          <w:spacing w:val="-6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6809"/>
        <w:gridCol w:w="2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66" w:type="dxa"/>
          </w:tcPr>
          <w:p>
            <w:pPr>
              <w:pStyle w:val="14"/>
              <w:spacing w:before="1"/>
              <w:ind w:left="220"/>
            </w:pPr>
            <w:r>
              <w:t>№</w:t>
            </w:r>
          </w:p>
        </w:tc>
        <w:tc>
          <w:tcPr>
            <w:tcW w:w="6809" w:type="dxa"/>
          </w:tcPr>
          <w:p>
            <w:pPr>
              <w:pStyle w:val="14"/>
              <w:spacing w:before="1"/>
              <w:ind w:left="2700" w:right="2685"/>
              <w:jc w:val="center"/>
            </w:pPr>
            <w:r>
              <w:t>Наименование</w:t>
            </w:r>
          </w:p>
        </w:tc>
        <w:tc>
          <w:tcPr>
            <w:tcW w:w="2549" w:type="dxa"/>
          </w:tcPr>
          <w:p>
            <w:pPr>
              <w:pStyle w:val="14"/>
              <w:spacing w:before="1"/>
              <w:ind w:left="677"/>
            </w:pPr>
            <w:r>
              <w:t>Количество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566" w:type="dxa"/>
          </w:tcPr>
          <w:p>
            <w:pPr>
              <w:pStyle w:val="14"/>
              <w:spacing w:before="1" w:line="252" w:lineRule="exact"/>
            </w:pPr>
            <w:r>
              <w:t>1</w:t>
            </w:r>
          </w:p>
        </w:tc>
        <w:tc>
          <w:tcPr>
            <w:tcW w:w="6809" w:type="dxa"/>
          </w:tcPr>
          <w:p>
            <w:pPr>
              <w:pStyle w:val="14"/>
              <w:spacing w:before="1" w:line="252" w:lineRule="exact"/>
            </w:pPr>
            <w:r>
              <w:t>Комплекс</w:t>
            </w:r>
            <w:r>
              <w:rPr>
                <w:spacing w:val="-8"/>
              </w:rPr>
              <w:t xml:space="preserve"> </w:t>
            </w:r>
            <w:r>
              <w:t>оснащения</w:t>
            </w:r>
            <w:r>
              <w:rPr>
                <w:spacing w:val="-1"/>
              </w:rPr>
              <w:t xml:space="preserve"> </w:t>
            </w:r>
            <w:r>
              <w:t>общих</w:t>
            </w:r>
            <w:r>
              <w:rPr>
                <w:spacing w:val="-2"/>
              </w:rPr>
              <w:t xml:space="preserve"> </w:t>
            </w:r>
            <w:r>
              <w:t>помещений</w:t>
            </w:r>
            <w:r>
              <w:rPr>
                <w:spacing w:val="3"/>
              </w:rPr>
              <w:t xml:space="preserve"> </w:t>
            </w:r>
            <w:r>
              <w:t>ДОО</w:t>
            </w:r>
          </w:p>
        </w:tc>
        <w:tc>
          <w:tcPr>
            <w:tcW w:w="2549" w:type="dxa"/>
            <w:vMerge w:val="restart"/>
          </w:tcPr>
          <w:p>
            <w:pPr>
              <w:pStyle w:val="14"/>
              <w:spacing w:before="10" w:line="251" w:lineRule="exact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соответствии</w:t>
            </w:r>
          </w:p>
          <w:p>
            <w:pPr>
              <w:pStyle w:val="14"/>
              <w:ind w:right="474"/>
            </w:pPr>
            <w:r>
              <w:t>с рекомендованным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количеством </w:t>
            </w:r>
            <w:r>
              <w:t>пример</w:t>
            </w:r>
            <w:r>
              <w:rPr>
                <w:spacing w:val="-52"/>
              </w:rPr>
              <w:t xml:space="preserve"> </w:t>
            </w:r>
            <w:r>
              <w:t>ного перечня обору-</w:t>
            </w:r>
            <w:r>
              <w:rPr>
                <w:spacing w:val="-52"/>
              </w:rPr>
              <w:t xml:space="preserve"> </w:t>
            </w:r>
            <w:r>
              <w:t>дования и средств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  <w:p>
            <w:pPr>
              <w:pStyle w:val="14"/>
              <w:spacing w:before="1"/>
            </w:pPr>
            <w:r>
              <w:t>«Рекомендаций».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566" w:type="dxa"/>
          </w:tcPr>
          <w:p>
            <w:pPr>
              <w:pStyle w:val="14"/>
              <w:spacing w:before="1" w:line="252" w:lineRule="exact"/>
            </w:pPr>
            <w:r>
              <w:t>2</w:t>
            </w:r>
          </w:p>
        </w:tc>
        <w:tc>
          <w:tcPr>
            <w:tcW w:w="6809" w:type="dxa"/>
          </w:tcPr>
          <w:p>
            <w:pPr>
              <w:pStyle w:val="14"/>
              <w:spacing w:before="1" w:line="252" w:lineRule="exact"/>
            </w:pPr>
            <w:r>
              <w:t>Музыкально-спортивный</w:t>
            </w:r>
            <w:r>
              <w:rPr>
                <w:spacing w:val="-3"/>
              </w:rPr>
              <w:t xml:space="preserve"> </w:t>
            </w:r>
            <w:r>
              <w:t>зал</w:t>
            </w:r>
          </w:p>
        </w:tc>
        <w:tc>
          <w:tcPr>
            <w:tcW w:w="2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66" w:type="dxa"/>
            <w:tcBorders>
              <w:bottom w:val="nil"/>
            </w:tcBorders>
          </w:tcPr>
          <w:p>
            <w:pPr>
              <w:pStyle w:val="14"/>
              <w:spacing w:before="10" w:line="240" w:lineRule="exact"/>
            </w:pPr>
            <w:r>
              <w:t>3</w:t>
            </w:r>
          </w:p>
        </w:tc>
        <w:tc>
          <w:tcPr>
            <w:tcW w:w="6809" w:type="dxa"/>
            <w:tcBorders>
              <w:bottom w:val="nil"/>
            </w:tcBorders>
          </w:tcPr>
          <w:p>
            <w:pPr>
              <w:pStyle w:val="14"/>
              <w:spacing w:before="10" w:line="240" w:lineRule="exact"/>
            </w:pPr>
            <w:r>
              <w:t>Комплекс</w:t>
            </w:r>
            <w:r>
              <w:rPr>
                <w:spacing w:val="-8"/>
              </w:rPr>
              <w:t xml:space="preserve"> </w:t>
            </w:r>
            <w:r>
              <w:t>оснащения</w:t>
            </w:r>
            <w:r>
              <w:rPr>
                <w:spacing w:val="-1"/>
              </w:rPr>
              <w:t xml:space="preserve"> </w:t>
            </w:r>
            <w:r>
              <w:t>групповых</w:t>
            </w:r>
            <w:r>
              <w:rPr>
                <w:spacing w:val="-6"/>
              </w:rPr>
              <w:t xml:space="preserve"> </w:t>
            </w:r>
            <w:r>
              <w:t>помещений</w:t>
            </w:r>
            <w:r>
              <w:rPr>
                <w:spacing w:val="-1"/>
              </w:rPr>
              <w:t xml:space="preserve"> </w:t>
            </w:r>
            <w:r>
              <w:t>ДОО:</w:t>
            </w:r>
          </w:p>
        </w:tc>
        <w:tc>
          <w:tcPr>
            <w:tcW w:w="2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566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6809" w:type="dxa"/>
            <w:tcBorders>
              <w:top w:val="nil"/>
              <w:bottom w:val="nil"/>
            </w:tcBorders>
          </w:tcPr>
          <w:p>
            <w:pPr>
              <w:pStyle w:val="14"/>
              <w:spacing w:line="233" w:lineRule="exact"/>
            </w:pPr>
            <w:r>
              <w:t>-ясельная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  <w:r>
              <w:rPr>
                <w:spacing w:val="2"/>
              </w:rPr>
              <w:t xml:space="preserve"> </w:t>
            </w:r>
            <w:r>
              <w:t>(1,6-2</w:t>
            </w:r>
            <w:r>
              <w:rPr>
                <w:spacing w:val="-1"/>
              </w:rPr>
              <w:t xml:space="preserve"> </w:t>
            </w:r>
            <w:r>
              <w:t>года)</w:t>
            </w:r>
          </w:p>
        </w:tc>
        <w:tc>
          <w:tcPr>
            <w:tcW w:w="2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566" w:type="dxa"/>
            <w:tcBorders>
              <w:top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6809" w:type="dxa"/>
            <w:tcBorders>
              <w:top w:val="nil"/>
            </w:tcBorders>
          </w:tcPr>
          <w:p>
            <w:pPr>
              <w:pStyle w:val="14"/>
              <w:numPr>
                <w:ilvl w:val="0"/>
                <w:numId w:val="161"/>
              </w:numPr>
              <w:tabs>
                <w:tab w:val="left" w:pos="251"/>
              </w:tabs>
              <w:spacing w:line="263" w:lineRule="exact"/>
              <w:ind w:hanging="141"/>
            </w:pPr>
            <w:r>
              <w:t>первая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  <w:r>
              <w:rPr>
                <w:spacing w:val="-6"/>
              </w:rPr>
              <w:t xml:space="preserve"> </w:t>
            </w:r>
            <w:r>
              <w:t>группа</w:t>
            </w:r>
            <w:r>
              <w:rPr>
                <w:spacing w:val="-2"/>
              </w:rPr>
              <w:t xml:space="preserve"> </w:t>
            </w:r>
            <w:r>
              <w:t>(2-</w:t>
            </w:r>
            <w:r>
              <w:rPr>
                <w:spacing w:val="-2"/>
              </w:rPr>
              <w:t xml:space="preserve"> </w:t>
            </w:r>
            <w:r>
              <w:t>3года)</w:t>
            </w:r>
          </w:p>
          <w:p>
            <w:pPr>
              <w:pStyle w:val="14"/>
              <w:numPr>
                <w:ilvl w:val="0"/>
                <w:numId w:val="161"/>
              </w:numPr>
              <w:tabs>
                <w:tab w:val="left" w:pos="251"/>
              </w:tabs>
              <w:spacing w:line="272" w:lineRule="exact"/>
              <w:ind w:hanging="141"/>
            </w:pPr>
            <w:r>
              <w:t>вторая</w:t>
            </w:r>
            <w:r>
              <w:rPr>
                <w:spacing w:val="-6"/>
              </w:rPr>
              <w:t xml:space="preserve"> </w:t>
            </w:r>
            <w:r>
              <w:t>младшая</w:t>
            </w:r>
            <w:r>
              <w:rPr>
                <w:spacing w:val="-5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(3-4</w:t>
            </w:r>
            <w:r>
              <w:rPr>
                <w:spacing w:val="-5"/>
              </w:rPr>
              <w:t xml:space="preserve"> </w:t>
            </w:r>
            <w:r>
              <w:t>года)</w:t>
            </w:r>
          </w:p>
          <w:p>
            <w:pPr>
              <w:pStyle w:val="14"/>
              <w:numPr>
                <w:ilvl w:val="0"/>
                <w:numId w:val="161"/>
              </w:numPr>
              <w:tabs>
                <w:tab w:val="left" w:pos="251"/>
              </w:tabs>
              <w:spacing w:line="274" w:lineRule="exact"/>
              <w:ind w:hanging="141"/>
            </w:pPr>
            <w:r>
              <w:t>группа</w:t>
            </w:r>
            <w:r>
              <w:rPr>
                <w:spacing w:val="-4"/>
              </w:rPr>
              <w:t xml:space="preserve"> </w:t>
            </w:r>
            <w:r>
              <w:t>среднего</w:t>
            </w:r>
            <w:r>
              <w:rPr>
                <w:spacing w:val="-6"/>
              </w:rPr>
              <w:t xml:space="preserve"> </w:t>
            </w:r>
            <w:r>
              <w:t>дошкольного</w:t>
            </w:r>
            <w:r>
              <w:rPr>
                <w:spacing w:val="-5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(4–5</w:t>
            </w:r>
            <w:r>
              <w:rPr>
                <w:spacing w:val="-7"/>
              </w:rPr>
              <w:t xml:space="preserve"> </w:t>
            </w:r>
            <w:r>
              <w:t>лет)</w:t>
            </w:r>
          </w:p>
          <w:p>
            <w:pPr>
              <w:pStyle w:val="14"/>
              <w:numPr>
                <w:ilvl w:val="0"/>
                <w:numId w:val="161"/>
              </w:numPr>
              <w:tabs>
                <w:tab w:val="left" w:pos="251"/>
              </w:tabs>
              <w:spacing w:line="269" w:lineRule="exact"/>
              <w:ind w:hanging="141"/>
            </w:pPr>
            <w:r>
              <w:t>группа</w:t>
            </w:r>
            <w:r>
              <w:rPr>
                <w:spacing w:val="-3"/>
              </w:rPr>
              <w:t xml:space="preserve"> </w:t>
            </w:r>
            <w:r>
              <w:t>старшего</w:t>
            </w:r>
            <w:r>
              <w:rPr>
                <w:spacing w:val="-10"/>
              </w:rPr>
              <w:t xml:space="preserve"> </w:t>
            </w:r>
            <w:r>
              <w:t>дошкольного</w:t>
            </w:r>
            <w:r>
              <w:rPr>
                <w:spacing w:val="-5"/>
              </w:rPr>
              <w:t xml:space="preserve"> </w:t>
            </w:r>
            <w:r>
              <w:t>возраста</w:t>
            </w:r>
            <w:r>
              <w:rPr>
                <w:spacing w:val="-2"/>
              </w:rPr>
              <w:t xml:space="preserve"> </w:t>
            </w:r>
            <w:r>
              <w:t>(5–6</w:t>
            </w:r>
            <w:r>
              <w:rPr>
                <w:spacing w:val="-2"/>
              </w:rPr>
              <w:t xml:space="preserve"> </w:t>
            </w:r>
            <w:r>
              <w:t>лет)</w:t>
            </w:r>
          </w:p>
          <w:p>
            <w:pPr>
              <w:pStyle w:val="14"/>
              <w:numPr>
                <w:ilvl w:val="0"/>
                <w:numId w:val="161"/>
              </w:numPr>
              <w:tabs>
                <w:tab w:val="left" w:pos="251"/>
              </w:tabs>
              <w:spacing w:line="251" w:lineRule="exact"/>
              <w:ind w:hanging="141"/>
            </w:pPr>
            <w:r>
              <w:t>Подготовительная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51"/>
              </w:rPr>
              <w:t xml:space="preserve"> </w:t>
            </w:r>
            <w:r>
              <w:t>школе</w:t>
            </w:r>
            <w:r>
              <w:rPr>
                <w:spacing w:val="-6"/>
              </w:rPr>
              <w:t xml:space="preserve"> </w:t>
            </w:r>
            <w:r>
              <w:t>группа (6 –</w:t>
            </w:r>
            <w:r>
              <w:rPr>
                <w:spacing w:val="1"/>
              </w:rPr>
              <w:t xml:space="preserve"> </w:t>
            </w:r>
            <w:r>
              <w:t>7</w:t>
            </w:r>
            <w:r>
              <w:rPr>
                <w:spacing w:val="-8"/>
              </w:rPr>
              <w:t xml:space="preserve"> </w:t>
            </w:r>
            <w:r>
              <w:t>лет)</w:t>
            </w:r>
          </w:p>
        </w:tc>
        <w:tc>
          <w:tcPr>
            <w:tcW w:w="2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66" w:type="dxa"/>
            <w:tcBorders>
              <w:bottom w:val="nil"/>
            </w:tcBorders>
          </w:tcPr>
          <w:p>
            <w:pPr>
              <w:pStyle w:val="14"/>
              <w:spacing w:before="5" w:line="234" w:lineRule="exact"/>
            </w:pPr>
            <w:r>
              <w:t>4</w:t>
            </w:r>
          </w:p>
        </w:tc>
        <w:tc>
          <w:tcPr>
            <w:tcW w:w="6809" w:type="dxa"/>
            <w:tcBorders>
              <w:bottom w:val="nil"/>
            </w:tcBorders>
          </w:tcPr>
          <w:p>
            <w:pPr>
              <w:pStyle w:val="14"/>
              <w:spacing w:before="5" w:line="234" w:lineRule="exact"/>
            </w:pPr>
            <w:r>
              <w:t>Комплекс</w:t>
            </w:r>
            <w:r>
              <w:rPr>
                <w:spacing w:val="-8"/>
              </w:rPr>
              <w:t xml:space="preserve"> </w:t>
            </w:r>
            <w:r>
              <w:t>оснащения</w:t>
            </w:r>
            <w:r>
              <w:rPr>
                <w:spacing w:val="-1"/>
              </w:rPr>
              <w:t xml:space="preserve"> </w:t>
            </w:r>
            <w:r>
              <w:t>территории ДОО</w:t>
            </w:r>
          </w:p>
        </w:tc>
        <w:tc>
          <w:tcPr>
            <w:tcW w:w="2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66" w:type="dxa"/>
            <w:tcBorders>
              <w:top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6809" w:type="dxa"/>
            <w:tcBorders>
              <w:top w:val="nil"/>
            </w:tcBorders>
          </w:tcPr>
          <w:p>
            <w:pPr>
              <w:pStyle w:val="14"/>
              <w:numPr>
                <w:ilvl w:val="0"/>
                <w:numId w:val="162"/>
              </w:numPr>
              <w:tabs>
                <w:tab w:val="left" w:pos="251"/>
              </w:tabs>
              <w:spacing w:line="266" w:lineRule="exact"/>
              <w:ind w:hanging="141"/>
            </w:pPr>
            <w:r>
              <w:t>прогулочный</w:t>
            </w:r>
            <w:r>
              <w:rPr>
                <w:spacing w:val="-6"/>
              </w:rPr>
              <w:t xml:space="preserve"> </w:t>
            </w:r>
            <w:r>
              <w:t>участок</w:t>
            </w:r>
          </w:p>
          <w:p>
            <w:pPr>
              <w:pStyle w:val="14"/>
              <w:numPr>
                <w:ilvl w:val="0"/>
                <w:numId w:val="162"/>
              </w:numPr>
              <w:tabs>
                <w:tab w:val="left" w:pos="251"/>
              </w:tabs>
              <w:spacing w:line="256" w:lineRule="exact"/>
              <w:ind w:hanging="141"/>
            </w:pPr>
            <w:r>
              <w:t>спортивная</w:t>
            </w:r>
            <w:r>
              <w:rPr>
                <w:spacing w:val="-4"/>
              </w:rPr>
              <w:t xml:space="preserve"> </w:t>
            </w:r>
            <w:r>
              <w:t>площадка.</w:t>
            </w:r>
          </w:p>
        </w:tc>
        <w:tc>
          <w:tcPr>
            <w:tcW w:w="2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10"/>
        <w:spacing w:before="3"/>
        <w:ind w:left="0" w:firstLine="0"/>
        <w:jc w:val="left"/>
        <w:rPr>
          <w:b/>
          <w:sz w:val="24"/>
        </w:rPr>
      </w:pPr>
    </w:p>
    <w:p>
      <w:pPr>
        <w:spacing w:before="1"/>
        <w:ind w:left="813" w:right="784" w:firstLine="566"/>
        <w:jc w:val="both"/>
        <w:rPr>
          <w:sz w:val="24"/>
        </w:rPr>
      </w:pPr>
      <w:r>
        <w:rPr>
          <w:sz w:val="24"/>
        </w:rPr>
        <w:t>Для эффективной реализации программных задач имеется техническое, мультимедийное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«Татарча</w:t>
      </w:r>
      <w:r>
        <w:rPr>
          <w:spacing w:val="1"/>
          <w:sz w:val="24"/>
        </w:rPr>
        <w:t xml:space="preserve"> </w:t>
      </w:r>
      <w:r>
        <w:rPr>
          <w:sz w:val="24"/>
        </w:rPr>
        <w:t>сөйләшәбез»,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развивающих 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образования. Многофункциональными и дидактическими возможностями 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4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5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47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39"/>
          <w:sz w:val="24"/>
        </w:rPr>
        <w:t xml:space="preserve"> </w:t>
      </w:r>
      <w:r>
        <w:rPr>
          <w:sz w:val="24"/>
        </w:rPr>
        <w:t>языку,</w:t>
      </w:r>
      <w:r>
        <w:rPr>
          <w:spacing w:val="58"/>
          <w:sz w:val="24"/>
        </w:rPr>
        <w:t xml:space="preserve"> </w:t>
      </w:r>
      <w:r>
        <w:rPr>
          <w:sz w:val="24"/>
        </w:rPr>
        <w:t>центр</w:t>
      </w:r>
    </w:p>
    <w:p>
      <w:pPr>
        <w:jc w:val="both"/>
        <w:rPr>
          <w:sz w:val="24"/>
        </w:rPr>
        <w:sectPr>
          <w:pgSz w:w="11910" w:h="16840"/>
          <w:pgMar w:top="760" w:right="60" w:bottom="2340" w:left="320" w:header="0" w:footer="2092" w:gutter="0"/>
          <w:cols w:space="720" w:num="1"/>
        </w:sectPr>
      </w:pPr>
    </w:p>
    <w:p>
      <w:pPr>
        <w:spacing w:before="63" w:line="242" w:lineRule="auto"/>
        <w:ind w:left="813" w:right="910"/>
        <w:rPr>
          <w:sz w:val="24"/>
        </w:rPr>
      </w:pP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мини-музей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3"/>
          <w:sz w:val="24"/>
        </w:rPr>
        <w:t xml:space="preserve"> </w:t>
      </w:r>
      <w:r>
        <w:rPr>
          <w:sz w:val="24"/>
        </w:rPr>
        <w:t>фотовыставка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снимками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родного края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мн.др.</w:t>
      </w:r>
    </w:p>
    <w:p>
      <w:pPr>
        <w:pStyle w:val="10"/>
        <w:spacing w:before="8"/>
        <w:ind w:left="0" w:firstLine="0"/>
        <w:jc w:val="left"/>
        <w:rPr>
          <w:sz w:val="25"/>
        </w:r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710" w:type="dxa"/>
          </w:tcPr>
          <w:p>
            <w:pPr>
              <w:pStyle w:val="14"/>
              <w:spacing w:line="249" w:lineRule="exact"/>
              <w:rPr>
                <w:b/>
              </w:rPr>
            </w:pPr>
            <w:r>
              <w:rPr>
                <w:b/>
              </w:rPr>
              <w:t>№</w:t>
            </w:r>
          </w:p>
          <w:p>
            <w:pPr>
              <w:pStyle w:val="14"/>
              <w:spacing w:before="1"/>
              <w:ind w:left="19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561" w:type="dxa"/>
          </w:tcPr>
          <w:p>
            <w:pPr>
              <w:pStyle w:val="14"/>
              <w:ind w:left="144" w:right="138"/>
              <w:jc w:val="center"/>
              <w:rPr>
                <w:b/>
              </w:rPr>
            </w:pPr>
            <w:r>
              <w:rPr>
                <w:b/>
                <w:spacing w:val="-1"/>
              </w:rPr>
              <w:t>Образовател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ьные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области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(направлени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развития</w:t>
            </w:r>
          </w:p>
          <w:p>
            <w:pPr>
              <w:pStyle w:val="14"/>
              <w:spacing w:line="233" w:lineRule="exact"/>
              <w:ind w:left="144" w:right="133"/>
              <w:jc w:val="center"/>
              <w:rPr>
                <w:b/>
              </w:rPr>
            </w:pPr>
            <w:r>
              <w:rPr>
                <w:b/>
              </w:rPr>
              <w:t>детей)</w:t>
            </w:r>
          </w:p>
        </w:tc>
        <w:tc>
          <w:tcPr>
            <w:tcW w:w="7659" w:type="dxa"/>
          </w:tcPr>
          <w:p>
            <w:pPr>
              <w:pStyle w:val="14"/>
              <w:spacing w:line="242" w:lineRule="auto"/>
              <w:ind w:left="350" w:right="349" w:firstLine="7"/>
              <w:jc w:val="center"/>
              <w:rPr>
                <w:b/>
              </w:rPr>
            </w:pPr>
            <w:r>
              <w:rPr>
                <w:b/>
              </w:rPr>
              <w:t>Наименование оборудованных учебных кабинетов, объектов для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проведения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занятий,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объектов физической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культуры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спорта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перечнем</w:t>
            </w:r>
          </w:p>
          <w:p>
            <w:pPr>
              <w:pStyle w:val="14"/>
              <w:spacing w:line="250" w:lineRule="exact"/>
              <w:ind w:left="2588" w:right="2572"/>
              <w:jc w:val="center"/>
              <w:rPr>
                <w:b/>
              </w:rPr>
            </w:pPr>
            <w:r>
              <w:rPr>
                <w:b/>
              </w:rPr>
              <w:t>основного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оборудования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5" w:hRule="atLeast"/>
        </w:trPr>
        <w:tc>
          <w:tcPr>
            <w:tcW w:w="710" w:type="dxa"/>
          </w:tcPr>
          <w:p>
            <w:pPr>
              <w:pStyle w:val="14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61" w:type="dxa"/>
          </w:tcPr>
          <w:p>
            <w:pPr>
              <w:pStyle w:val="14"/>
              <w:spacing w:line="237" w:lineRule="auto"/>
              <w:ind w:left="370" w:right="199" w:hanging="145"/>
            </w:pPr>
            <w:r>
              <w:rPr>
                <w:spacing w:val="-1"/>
              </w:rPr>
              <w:t>Физическое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</w:p>
        </w:tc>
        <w:tc>
          <w:tcPr>
            <w:tcW w:w="7659" w:type="dxa"/>
          </w:tcPr>
          <w:p>
            <w:pPr>
              <w:pStyle w:val="14"/>
              <w:tabs>
                <w:tab w:val="left" w:pos="1527"/>
                <w:tab w:val="left" w:pos="2943"/>
                <w:tab w:val="left" w:pos="4359"/>
                <w:tab w:val="left" w:pos="5066"/>
              </w:tabs>
              <w:spacing w:line="237" w:lineRule="auto"/>
              <w:ind w:right="1420"/>
            </w:pPr>
            <w:r>
              <w:t>Групповые</w:t>
            </w:r>
            <w:r>
              <w:tab/>
            </w:r>
            <w:r>
              <w:t>комнаты</w:t>
            </w:r>
            <w:r>
              <w:tab/>
            </w:r>
            <w:r>
              <w:t>(Центры</w:t>
            </w:r>
            <w:r>
              <w:tab/>
            </w:r>
            <w:r>
              <w:t>со</w:t>
            </w:r>
            <w:r>
              <w:tab/>
            </w:r>
            <w:r>
              <w:rPr>
                <w:spacing w:val="-1"/>
              </w:rPr>
              <w:t>спортивным</w:t>
            </w:r>
            <w:r>
              <w:rPr>
                <w:spacing w:val="-52"/>
              </w:rPr>
              <w:t xml:space="preserve"> </w:t>
            </w:r>
            <w:r>
              <w:t>оборудованием):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5" w:lineRule="exact"/>
              <w:ind w:left="816" w:hanging="707"/>
            </w:pPr>
            <w:r>
              <w:t>Иллюстрации,</w:t>
            </w:r>
            <w:r>
              <w:rPr>
                <w:spacing w:val="-5"/>
              </w:rPr>
              <w:t xml:space="preserve"> </w:t>
            </w:r>
            <w:r>
              <w:t>картинки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гигиене.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Сборники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потешками,</w:t>
            </w:r>
            <w:r>
              <w:rPr>
                <w:spacing w:val="1"/>
              </w:rPr>
              <w:t xml:space="preserve"> </w:t>
            </w:r>
            <w:r>
              <w:t>стихами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культурногигиенических</w:t>
            </w:r>
            <w:r>
              <w:rPr>
                <w:spacing w:val="-1"/>
              </w:rPr>
              <w:t xml:space="preserve"> </w:t>
            </w:r>
            <w:r>
              <w:t>навыках.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2943"/>
              </w:tabs>
              <w:spacing w:line="237" w:lineRule="auto"/>
              <w:ind w:right="369" w:firstLine="0"/>
            </w:pPr>
            <w:r>
              <w:t>Настольно-печатные игры типа лото с картинками, изображающими</w:t>
            </w:r>
            <w:r>
              <w:rPr>
                <w:spacing w:val="-52"/>
              </w:rPr>
              <w:t xml:space="preserve"> </w:t>
            </w:r>
            <w:r>
              <w:t>предметы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tab/>
            </w:r>
            <w:r>
              <w:t>тела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чистоте.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2943"/>
                <w:tab w:val="left" w:pos="3649"/>
                <w:tab w:val="left" w:pos="5776"/>
              </w:tabs>
              <w:spacing w:before="7" w:line="232" w:lineRule="auto"/>
              <w:ind w:right="129" w:firstLine="0"/>
            </w:pPr>
            <w:r>
              <w:t>Аудио-сборники</w:t>
            </w:r>
            <w:r>
              <w:tab/>
            </w:r>
            <w:r>
              <w:t>с</w:t>
            </w:r>
            <w:r>
              <w:tab/>
            </w:r>
            <w:r>
              <w:t>музыкальными</w:t>
            </w:r>
            <w:r>
              <w:tab/>
            </w:r>
            <w:r>
              <w:t>сказками, стихами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тему</w:t>
            </w:r>
            <w:r>
              <w:rPr>
                <w:spacing w:val="-3"/>
              </w:rPr>
              <w:t xml:space="preserve"> </w:t>
            </w:r>
            <w:r>
              <w:t>«Мои</w:t>
            </w:r>
            <w:r>
              <w:rPr>
                <w:spacing w:val="3"/>
              </w:rPr>
              <w:t xml:space="preserve"> </w:t>
            </w:r>
            <w:r>
              <w:t>помощники».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before="5" w:line="237" w:lineRule="auto"/>
              <w:ind w:right="607" w:firstLine="0"/>
            </w:pPr>
            <w:r>
              <w:t>Плакат</w:t>
            </w:r>
            <w:r>
              <w:rPr>
                <w:spacing w:val="-5"/>
              </w:rPr>
              <w:t xml:space="preserve"> </w:t>
            </w:r>
            <w:r>
              <w:t>«Что</w:t>
            </w:r>
            <w:r>
              <w:rPr>
                <w:spacing w:val="-5"/>
              </w:rPr>
              <w:t xml:space="preserve"> </w:t>
            </w:r>
            <w:r>
              <w:t>мы</w:t>
            </w:r>
            <w:r>
              <w:rPr>
                <w:spacing w:val="1"/>
              </w:rPr>
              <w:t xml:space="preserve"> </w:t>
            </w:r>
            <w:r>
              <w:t>делаем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разное</w:t>
            </w:r>
            <w:r>
              <w:rPr>
                <w:spacing w:val="-6"/>
              </w:rPr>
              <w:t xml:space="preserve"> </w:t>
            </w:r>
            <w:r>
              <w:t>время</w:t>
            </w:r>
            <w:r>
              <w:rPr>
                <w:spacing w:val="-1"/>
              </w:rPr>
              <w:t xml:space="preserve"> </w:t>
            </w:r>
            <w:r>
              <w:t>дня»</w:t>
            </w:r>
            <w:r>
              <w:rPr>
                <w:spacing w:val="-5"/>
              </w:rPr>
              <w:t xml:space="preserve"> </w:t>
            </w:r>
            <w:r>
              <w:t>(режимные</w:t>
            </w:r>
            <w:r>
              <w:rPr>
                <w:spacing w:val="-5"/>
              </w:rPr>
              <w:t xml:space="preserve"> </w:t>
            </w:r>
            <w:r>
              <w:t>моменты,</w:t>
            </w:r>
            <w:r>
              <w:rPr>
                <w:spacing w:val="-52"/>
              </w:rPr>
              <w:t xml:space="preserve"> </w:t>
            </w:r>
            <w:r>
              <w:t>культурно-гигиенические</w:t>
            </w:r>
            <w:r>
              <w:rPr>
                <w:spacing w:val="-6"/>
              </w:rPr>
              <w:t xml:space="preserve"> </w:t>
            </w:r>
            <w:r>
              <w:t>навыки).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Плакат</w:t>
            </w:r>
            <w:r>
              <w:rPr>
                <w:spacing w:val="-5"/>
              </w:rPr>
              <w:t xml:space="preserve"> </w:t>
            </w:r>
            <w:r>
              <w:t>«Что</w:t>
            </w:r>
            <w:r>
              <w:rPr>
                <w:spacing w:val="-4"/>
              </w:rPr>
              <w:t xml:space="preserve"> </w:t>
            </w:r>
            <w:r>
              <w:t>мы</w:t>
            </w:r>
            <w:r>
              <w:rPr>
                <w:spacing w:val="1"/>
              </w:rPr>
              <w:t xml:space="preserve"> </w:t>
            </w:r>
            <w:r>
              <w:t>делаем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разное</w:t>
            </w:r>
            <w:r>
              <w:rPr>
                <w:spacing w:val="-7"/>
              </w:rPr>
              <w:t xml:space="preserve"> </w:t>
            </w:r>
            <w:r>
              <w:t>время дня»</w:t>
            </w:r>
          </w:p>
          <w:p>
            <w:pPr>
              <w:pStyle w:val="14"/>
              <w:spacing w:line="252" w:lineRule="exact"/>
            </w:pPr>
            <w:r>
              <w:t>(режимные</w:t>
            </w:r>
            <w:r>
              <w:rPr>
                <w:spacing w:val="-6"/>
              </w:rPr>
              <w:t xml:space="preserve"> </w:t>
            </w:r>
            <w:r>
              <w:t>моменты,</w:t>
            </w:r>
            <w:r>
              <w:rPr>
                <w:spacing w:val="3"/>
              </w:rPr>
              <w:t xml:space="preserve"> </w:t>
            </w:r>
            <w:r>
              <w:t>культурно</w:t>
            </w:r>
            <w:r>
              <w:rPr>
                <w:spacing w:val="-1"/>
              </w:rPr>
              <w:t xml:space="preserve"> </w:t>
            </w:r>
            <w:r>
              <w:t>– гигиенические</w:t>
            </w:r>
            <w:r>
              <w:rPr>
                <w:spacing w:val="-6"/>
              </w:rPr>
              <w:t xml:space="preserve"> </w:t>
            </w:r>
            <w:r>
              <w:t>навыки).</w:t>
            </w:r>
            <w:r>
              <w:rPr>
                <w:spacing w:val="3"/>
              </w:rPr>
              <w:t xml:space="preserve"> </w:t>
            </w:r>
            <w:r>
              <w:t>-</w:t>
            </w:r>
          </w:p>
          <w:p>
            <w:pPr>
              <w:pStyle w:val="14"/>
              <w:tabs>
                <w:tab w:val="left" w:pos="2232"/>
                <w:tab w:val="left" w:pos="3649"/>
              </w:tabs>
              <w:spacing w:before="2" w:line="252" w:lineRule="exact"/>
              <w:ind w:left="816"/>
            </w:pPr>
            <w:r>
              <w:t>Спортивный</w:t>
            </w:r>
            <w:r>
              <w:tab/>
            </w:r>
            <w:r>
              <w:t>инвентарь:</w:t>
            </w:r>
            <w:r>
              <w:tab/>
            </w:r>
            <w:r>
              <w:t>мячи,</w:t>
            </w:r>
            <w:r>
              <w:rPr>
                <w:spacing w:val="70"/>
              </w:rPr>
              <w:t xml:space="preserve"> </w:t>
            </w:r>
            <w:r>
              <w:t>скакалки,</w:t>
            </w:r>
            <w:r>
              <w:rPr>
                <w:spacing w:val="-3"/>
              </w:rPr>
              <w:t xml:space="preserve"> </w:t>
            </w:r>
            <w:r>
              <w:t>султанчики,</w:t>
            </w:r>
            <w:r>
              <w:rPr>
                <w:spacing w:val="-3"/>
              </w:rPr>
              <w:t xml:space="preserve"> </w:t>
            </w:r>
            <w:r>
              <w:t>кегли.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before="1" w:line="237" w:lineRule="auto"/>
              <w:ind w:right="511" w:firstLine="0"/>
            </w:pPr>
            <w:r>
              <w:t>Мишени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ковролиновой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набором</w:t>
            </w:r>
            <w:r>
              <w:rPr>
                <w:spacing w:val="-3"/>
              </w:rPr>
              <w:t xml:space="preserve"> </w:t>
            </w:r>
            <w:r>
              <w:t>мячиков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«липучке»</w:t>
            </w:r>
            <w:r>
              <w:rPr>
                <w:spacing w:val="-52"/>
              </w:rPr>
              <w:t xml:space="preserve"> </w:t>
            </w:r>
            <w:r>
              <w:t>(дартс).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37" w:lineRule="auto"/>
              <w:ind w:right="887" w:firstLine="0"/>
            </w:pPr>
            <w:r>
              <w:t>Книги,</w:t>
            </w:r>
            <w:r>
              <w:rPr>
                <w:spacing w:val="-7"/>
              </w:rPr>
              <w:t xml:space="preserve"> </w:t>
            </w:r>
            <w:r>
              <w:t>альбомы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валеологии,</w:t>
            </w:r>
            <w:r>
              <w:rPr>
                <w:spacing w:val="-2"/>
              </w:rPr>
              <w:t xml:space="preserve"> </w:t>
            </w:r>
            <w:r>
              <w:t>гигиене,</w:t>
            </w:r>
            <w:r>
              <w:rPr>
                <w:spacing w:val="-3"/>
              </w:rPr>
              <w:t xml:space="preserve"> </w:t>
            </w:r>
            <w:r>
              <w:t>основам</w:t>
            </w:r>
            <w:r>
              <w:rPr>
                <w:spacing w:val="-5"/>
              </w:rPr>
              <w:t xml:space="preserve"> </w:t>
            </w:r>
            <w:r>
              <w:t>безопасности</w:t>
            </w:r>
            <w:r>
              <w:rPr>
                <w:spacing w:val="-52"/>
              </w:rPr>
              <w:t xml:space="preserve"> </w:t>
            </w:r>
            <w:r>
              <w:t>жизнедеятельности.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before="2" w:line="272" w:lineRule="exact"/>
              <w:ind w:left="816" w:hanging="707"/>
            </w:pPr>
            <w:r>
              <w:t>Альбомы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видах спорта</w:t>
            </w:r>
            <w:r>
              <w:rPr>
                <w:spacing w:val="-3"/>
              </w:rPr>
              <w:t xml:space="preserve"> </w:t>
            </w:r>
            <w:r>
              <w:t>(по</w:t>
            </w:r>
            <w:r>
              <w:rPr>
                <w:spacing w:val="-6"/>
              </w:rPr>
              <w:t xml:space="preserve"> </w:t>
            </w:r>
            <w:r>
              <w:t>сезону),</w:t>
            </w:r>
            <w:r>
              <w:rPr>
                <w:spacing w:val="2"/>
              </w:rPr>
              <w:t xml:space="preserve"> </w:t>
            </w:r>
            <w:r>
              <w:t>знаменитых</w:t>
            </w:r>
            <w:r>
              <w:rPr>
                <w:spacing w:val="-5"/>
              </w:rPr>
              <w:t xml:space="preserve"> </w:t>
            </w:r>
            <w:r>
              <w:t>спортсменах.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3649"/>
                <w:tab w:val="left" w:pos="5066"/>
                <w:tab w:val="left" w:pos="5776"/>
              </w:tabs>
              <w:spacing w:line="237" w:lineRule="auto"/>
              <w:ind w:right="112" w:firstLine="0"/>
            </w:pPr>
            <w:r>
              <w:t>Книги,</w:t>
            </w:r>
            <w:r>
              <w:rPr>
                <w:spacing w:val="7"/>
              </w:rPr>
              <w:t xml:space="preserve"> </w:t>
            </w:r>
            <w:r>
              <w:t>энциклопедии,</w:t>
            </w:r>
            <w:r>
              <w:tab/>
            </w:r>
            <w:r>
              <w:t>альбомы</w:t>
            </w:r>
            <w:r>
              <w:tab/>
            </w:r>
            <w:r>
              <w:t>о</w:t>
            </w:r>
            <w:r>
              <w:tab/>
            </w:r>
            <w:r>
              <w:rPr>
                <w:spacing w:val="-1"/>
              </w:rPr>
              <w:t>красоте физически</w:t>
            </w:r>
            <w:r>
              <w:rPr>
                <w:spacing w:val="-52"/>
              </w:rPr>
              <w:t xml:space="preserve"> </w:t>
            </w:r>
            <w:r>
              <w:t>развитого</w:t>
            </w:r>
            <w:r>
              <w:rPr>
                <w:spacing w:val="-4"/>
              </w:rPr>
              <w:t xml:space="preserve"> </w:t>
            </w:r>
            <w:r>
              <w:t>человека.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2943"/>
                <w:tab w:val="left" w:pos="3649"/>
                <w:tab w:val="left" w:pos="4359"/>
                <w:tab w:val="left" w:pos="5776"/>
              </w:tabs>
              <w:spacing w:before="7" w:line="232" w:lineRule="auto"/>
              <w:ind w:right="1093" w:firstLine="0"/>
            </w:pPr>
            <w:r>
              <w:t>Дидактические</w:t>
            </w:r>
            <w:r>
              <w:tab/>
            </w:r>
            <w:r>
              <w:t>игры</w:t>
            </w:r>
            <w:r>
              <w:tab/>
            </w:r>
            <w:r>
              <w:t>о</w:t>
            </w:r>
            <w:r>
              <w:tab/>
            </w:r>
            <w:r>
              <w:t>спорте,</w:t>
            </w:r>
            <w:r>
              <w:tab/>
            </w:r>
            <w:r>
              <w:rPr>
                <w:spacing w:val="-1"/>
              </w:rPr>
              <w:t>основам</w:t>
            </w:r>
            <w:r>
              <w:rPr>
                <w:spacing w:val="-52"/>
              </w:rPr>
              <w:t xml:space="preserve"> </w:t>
            </w:r>
            <w:r>
              <w:t>безопасности</w:t>
            </w:r>
            <w:r>
              <w:rPr>
                <w:spacing w:val="2"/>
              </w:rPr>
              <w:t xml:space="preserve"> </w:t>
            </w:r>
            <w:r>
              <w:t>жизнедеятельности.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2232"/>
                <w:tab w:val="left" w:pos="3649"/>
                <w:tab w:val="left" w:pos="5066"/>
              </w:tabs>
              <w:spacing w:before="6" w:line="237" w:lineRule="auto"/>
              <w:ind w:right="912" w:firstLine="0"/>
            </w:pPr>
            <w:r>
              <w:t>Плакаты,</w:t>
            </w:r>
            <w:r>
              <w:tab/>
            </w:r>
            <w:r>
              <w:t>макеты,</w:t>
            </w:r>
            <w:r>
              <w:tab/>
            </w:r>
            <w:r>
              <w:t>пособия</w:t>
            </w:r>
            <w:r>
              <w:tab/>
            </w:r>
            <w:r>
              <w:rPr>
                <w:spacing w:val="-1"/>
              </w:rPr>
              <w:t>валеологического</w:t>
            </w:r>
            <w:r>
              <w:rPr>
                <w:spacing w:val="-52"/>
              </w:rPr>
              <w:t xml:space="preserve"> </w:t>
            </w:r>
            <w:r>
              <w:t>содержания.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Альбомы</w:t>
            </w:r>
            <w:r>
              <w:rPr>
                <w:spacing w:val="-3"/>
              </w:rPr>
              <w:t xml:space="preserve"> </w:t>
            </w:r>
            <w:r>
              <w:t>«Грибы», «Лечебные</w:t>
            </w:r>
            <w:r>
              <w:rPr>
                <w:spacing w:val="-9"/>
              </w:rPr>
              <w:t xml:space="preserve"> </w:t>
            </w:r>
            <w:r>
              <w:t>травы»,</w:t>
            </w:r>
            <w:r>
              <w:rPr>
                <w:spacing w:val="-1"/>
              </w:rPr>
              <w:t xml:space="preserve"> </w:t>
            </w:r>
            <w:r>
              <w:t>«Ядовитые</w:t>
            </w:r>
            <w:r>
              <w:rPr>
                <w:spacing w:val="-9"/>
              </w:rPr>
              <w:t xml:space="preserve"> </w:t>
            </w:r>
            <w:r>
              <w:t>растения».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Художественная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познавательная</w:t>
            </w:r>
            <w:r>
              <w:rPr>
                <w:spacing w:val="-7"/>
              </w:rPr>
              <w:t xml:space="preserve"> </w:t>
            </w:r>
            <w:r>
              <w:t>литература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сохранении</w:t>
            </w:r>
            <w:r>
              <w:rPr>
                <w:spacing w:val="-4"/>
              </w:rPr>
              <w:t xml:space="preserve"> </w:t>
            </w:r>
            <w:r>
              <w:t>здоровья.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Картотека пословиц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поговорок.</w:t>
            </w:r>
          </w:p>
          <w:p>
            <w:pPr>
              <w:pStyle w:val="14"/>
              <w:tabs>
                <w:tab w:val="left" w:pos="2943"/>
                <w:tab w:val="left" w:pos="3649"/>
                <w:tab w:val="left" w:pos="5066"/>
              </w:tabs>
              <w:ind w:right="288"/>
            </w:pPr>
            <w:r>
              <w:t>Музыкально-спортивный</w:t>
            </w:r>
            <w:r>
              <w:tab/>
            </w:r>
            <w:r>
              <w:t>зал</w:t>
            </w:r>
            <w:r>
              <w:tab/>
            </w:r>
            <w:r>
              <w:t>(Скамейки,</w:t>
            </w:r>
            <w:r>
              <w:tab/>
            </w:r>
            <w:r>
              <w:t>набор оборудования для</w:t>
            </w:r>
            <w:r>
              <w:rPr>
                <w:spacing w:val="-53"/>
              </w:rPr>
              <w:t xml:space="preserve"> </w:t>
            </w:r>
            <w:r>
              <w:t>проведения практических</w:t>
            </w:r>
            <w:r>
              <w:rPr>
                <w:spacing w:val="1"/>
              </w:rPr>
              <w:t xml:space="preserve"> </w:t>
            </w:r>
            <w:r>
              <w:t>занятий,</w:t>
            </w:r>
            <w:r>
              <w:rPr>
                <w:spacing w:val="-1"/>
              </w:rPr>
              <w:t xml:space="preserve"> </w:t>
            </w:r>
            <w:r>
              <w:t>музыкальный</w:t>
            </w:r>
            <w:r>
              <w:rPr>
                <w:spacing w:val="-2"/>
              </w:rPr>
              <w:t xml:space="preserve"> </w:t>
            </w:r>
            <w:r>
              <w:t>центр):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2232"/>
                <w:tab w:val="left" w:pos="3649"/>
                <w:tab w:val="left" w:pos="4359"/>
              </w:tabs>
              <w:spacing w:line="237" w:lineRule="auto"/>
              <w:ind w:right="366" w:firstLine="0"/>
            </w:pPr>
            <w:r>
              <w:t>Предметное</w:t>
            </w:r>
            <w:r>
              <w:tab/>
            </w:r>
            <w:r>
              <w:t>оснащение</w:t>
            </w:r>
            <w:r>
              <w:tab/>
            </w:r>
            <w:r>
              <w:t>для</w:t>
            </w:r>
            <w:r>
              <w:tab/>
            </w:r>
            <w:r>
              <w:t>самостоятельной</w:t>
            </w:r>
            <w:r>
              <w:rPr>
                <w:spacing w:val="-12"/>
              </w:rPr>
              <w:t xml:space="preserve"> </w:t>
            </w:r>
            <w:r>
              <w:t>двигательной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1527"/>
                <w:tab w:val="left" w:pos="2943"/>
              </w:tabs>
              <w:spacing w:before="2" w:line="272" w:lineRule="exact"/>
              <w:ind w:left="816" w:hanging="707"/>
            </w:pPr>
            <w:r>
              <w:t>Для</w:t>
            </w:r>
            <w:r>
              <w:tab/>
            </w:r>
            <w:r>
              <w:t>релаксации</w:t>
            </w:r>
            <w:r>
              <w:tab/>
            </w:r>
            <w:r>
              <w:t>детей:</w:t>
            </w:r>
            <w:r>
              <w:rPr>
                <w:spacing w:val="12"/>
              </w:rPr>
              <w:t xml:space="preserve"> </w:t>
            </w:r>
            <w:r>
              <w:t>многофункциональные</w:t>
            </w:r>
            <w:r>
              <w:rPr>
                <w:spacing w:val="-6"/>
              </w:rPr>
              <w:t xml:space="preserve"> </w:t>
            </w:r>
            <w:r>
              <w:t>мягкие</w:t>
            </w:r>
            <w:r>
              <w:rPr>
                <w:spacing w:val="-7"/>
              </w:rPr>
              <w:t xml:space="preserve"> </w:t>
            </w:r>
            <w:r>
              <w:t>модули.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37" w:lineRule="auto"/>
              <w:ind w:right="970" w:firstLine="0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укрепления</w:t>
            </w:r>
            <w:r>
              <w:rPr>
                <w:spacing w:val="-3"/>
              </w:rPr>
              <w:t xml:space="preserve"> </w:t>
            </w: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t>детей:</w:t>
            </w:r>
            <w:r>
              <w:rPr>
                <w:spacing w:val="-6"/>
              </w:rPr>
              <w:t xml:space="preserve"> </w:t>
            </w:r>
            <w:r>
              <w:t>корригирующие</w:t>
            </w:r>
            <w:r>
              <w:rPr>
                <w:spacing w:val="-8"/>
              </w:rPr>
              <w:t xml:space="preserve"> </w:t>
            </w:r>
            <w:r>
              <w:t>дорожки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профилактики</w:t>
            </w:r>
            <w:r>
              <w:rPr>
                <w:spacing w:val="-2"/>
              </w:rPr>
              <w:t xml:space="preserve"> </w:t>
            </w:r>
            <w:r>
              <w:t>плоскостопия.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before="1" w:line="273" w:lineRule="exact"/>
              <w:ind w:left="816" w:hanging="707"/>
            </w:pPr>
            <w:r>
              <w:t>Кубики</w:t>
            </w:r>
            <w:r>
              <w:rPr>
                <w:spacing w:val="-2"/>
              </w:rPr>
              <w:t xml:space="preserve"> </w:t>
            </w:r>
            <w:r>
              <w:t>маленькие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средние.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Короткие</w:t>
            </w:r>
            <w:r>
              <w:rPr>
                <w:spacing w:val="-5"/>
              </w:rPr>
              <w:t xml:space="preserve"> </w:t>
            </w:r>
            <w:r>
              <w:t>скакалки.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Мячи</w:t>
            </w:r>
            <w:r>
              <w:rPr>
                <w:spacing w:val="-5"/>
              </w:rPr>
              <w:t xml:space="preserve"> </w:t>
            </w: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размеров.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Вожжи.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07"/>
            </w:pPr>
            <w:r>
              <w:t>Обручи.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Вертушки.</w:t>
            </w:r>
          </w:p>
          <w:p>
            <w:pPr>
              <w:pStyle w:val="14"/>
              <w:numPr>
                <w:ilvl w:val="0"/>
                <w:numId w:val="163"/>
              </w:numPr>
              <w:tabs>
                <w:tab w:val="left" w:pos="816"/>
                <w:tab w:val="left" w:pos="817"/>
                <w:tab w:val="left" w:pos="2232"/>
                <w:tab w:val="left" w:pos="3649"/>
                <w:tab w:val="left" w:pos="4359"/>
              </w:tabs>
              <w:spacing w:line="256" w:lineRule="exact"/>
              <w:ind w:right="903" w:firstLine="0"/>
            </w:pPr>
            <w:r>
              <w:t>Модульные</w:t>
            </w:r>
            <w:r>
              <w:tab/>
            </w:r>
            <w:r>
              <w:t>конструкции</w:t>
            </w:r>
            <w:r>
              <w:tab/>
            </w:r>
            <w:r>
              <w:t>для</w:t>
            </w:r>
            <w:r>
              <w:tab/>
            </w:r>
            <w:r>
              <w:t>подлезания, перелезания,</w:t>
            </w:r>
            <w:r>
              <w:rPr>
                <w:spacing w:val="-53"/>
              </w:rPr>
              <w:t xml:space="preserve"> </w:t>
            </w:r>
            <w:r>
              <w:t>пролезания.</w:t>
            </w:r>
          </w:p>
        </w:tc>
      </w:tr>
    </w:tbl>
    <w:p>
      <w:pPr>
        <w:spacing w:line="256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</w:trPr>
        <w:tc>
          <w:tcPr>
            <w:tcW w:w="710" w:type="dxa"/>
          </w:tcPr>
          <w:p>
            <w:pPr>
              <w:pStyle w:val="14"/>
              <w:ind w:left="0"/>
            </w:pPr>
          </w:p>
        </w:tc>
        <w:tc>
          <w:tcPr>
            <w:tcW w:w="1561" w:type="dxa"/>
          </w:tcPr>
          <w:p>
            <w:pPr>
              <w:pStyle w:val="14"/>
              <w:ind w:left="0"/>
            </w:pPr>
          </w:p>
        </w:tc>
        <w:tc>
          <w:tcPr>
            <w:tcW w:w="7659" w:type="dxa"/>
          </w:tcPr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37" w:lineRule="auto"/>
              <w:ind w:right="2234" w:firstLine="0"/>
            </w:pPr>
            <w:r>
              <w:t>Атрибуты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подвижных</w:t>
            </w:r>
            <w:r>
              <w:rPr>
                <w:spacing w:val="-6"/>
              </w:rPr>
              <w:t xml:space="preserve"> </w:t>
            </w:r>
            <w:r>
              <w:t>игр</w:t>
            </w:r>
            <w:r>
              <w:rPr>
                <w:spacing w:val="-2"/>
              </w:rPr>
              <w:t xml:space="preserve"> </w:t>
            </w:r>
            <w:r>
              <w:t>(шапочки,</w:t>
            </w:r>
            <w:r>
              <w:rPr>
                <w:spacing w:val="-1"/>
              </w:rPr>
              <w:t xml:space="preserve"> </w:t>
            </w:r>
            <w:r>
              <w:t>маски).</w:t>
            </w:r>
            <w:r>
              <w:rPr>
                <w:spacing w:val="-52"/>
              </w:rPr>
              <w:t xml:space="preserve"> </w:t>
            </w:r>
            <w:r>
              <w:t>Ленты,</w:t>
            </w:r>
            <w:r>
              <w:rPr>
                <w:spacing w:val="3"/>
              </w:rPr>
              <w:t xml:space="preserve"> </w:t>
            </w:r>
            <w:r>
              <w:t>флажки</w:t>
            </w:r>
            <w:r>
              <w:rPr>
                <w:spacing w:val="-2"/>
              </w:rPr>
              <w:t xml:space="preserve"> </w:t>
            </w:r>
            <w:r>
              <w:t>(основных</w:t>
            </w:r>
            <w:r>
              <w:rPr>
                <w:spacing w:val="2"/>
              </w:rPr>
              <w:t xml:space="preserve"> </w:t>
            </w:r>
            <w:r>
              <w:t>цветов).</w:t>
            </w:r>
          </w:p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Массажные</w:t>
            </w:r>
            <w:r>
              <w:rPr>
                <w:spacing w:val="-6"/>
              </w:rPr>
              <w:t xml:space="preserve"> </w:t>
            </w:r>
            <w:r>
              <w:t>коврики и</w:t>
            </w:r>
            <w:r>
              <w:rPr>
                <w:spacing w:val="-3"/>
              </w:rPr>
              <w:t xml:space="preserve"> </w:t>
            </w:r>
            <w:r>
              <w:t>ребристые</w:t>
            </w:r>
            <w:r>
              <w:rPr>
                <w:spacing w:val="-7"/>
              </w:rPr>
              <w:t xml:space="preserve"> </w:t>
            </w:r>
            <w:r>
              <w:t>дорожки.</w:t>
            </w:r>
          </w:p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Кольцеброс.</w:t>
            </w:r>
          </w:p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Гимнастические</w:t>
            </w:r>
            <w:r>
              <w:rPr>
                <w:spacing w:val="-6"/>
              </w:rPr>
              <w:t xml:space="preserve"> </w:t>
            </w:r>
            <w:r>
              <w:t>палки.</w:t>
            </w:r>
          </w:p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07"/>
            </w:pPr>
            <w:r>
              <w:t>Ленты</w:t>
            </w:r>
            <w:r>
              <w:rPr>
                <w:spacing w:val="-1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цветов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кольцах.</w:t>
            </w:r>
          </w:p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Кегли.</w:t>
            </w:r>
          </w:p>
          <w:p>
            <w:pPr>
              <w:pStyle w:val="14"/>
              <w:numPr>
                <w:ilvl w:val="0"/>
                <w:numId w:val="164"/>
              </w:numPr>
              <w:tabs>
                <w:tab w:val="left" w:pos="816"/>
                <w:tab w:val="left" w:pos="817"/>
              </w:tabs>
              <w:spacing w:line="261" w:lineRule="exact"/>
              <w:ind w:left="816" w:hanging="707"/>
            </w:pPr>
            <w:r>
              <w:t>Флажки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цветов.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0" w:hRule="atLeast"/>
        </w:trPr>
        <w:tc>
          <w:tcPr>
            <w:tcW w:w="710" w:type="dxa"/>
          </w:tcPr>
          <w:p>
            <w:pPr>
              <w:pStyle w:val="14"/>
              <w:spacing w:line="245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561" w:type="dxa"/>
          </w:tcPr>
          <w:p>
            <w:pPr>
              <w:pStyle w:val="14"/>
              <w:ind w:left="149" w:right="135" w:firstLine="9"/>
              <w:jc w:val="both"/>
            </w:pPr>
            <w:r>
              <w:t>Социальноко</w:t>
            </w:r>
            <w:r>
              <w:rPr>
                <w:spacing w:val="-53"/>
              </w:rPr>
              <w:t xml:space="preserve"> </w:t>
            </w:r>
            <w:r>
              <w:t>ммуникативн</w:t>
            </w:r>
            <w:r>
              <w:rPr>
                <w:spacing w:val="-53"/>
              </w:rPr>
              <w:t xml:space="preserve"> </w:t>
            </w:r>
            <w:r>
              <w:t>ое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</w:p>
        </w:tc>
        <w:tc>
          <w:tcPr>
            <w:tcW w:w="7659" w:type="dxa"/>
          </w:tcPr>
          <w:p>
            <w:pPr>
              <w:pStyle w:val="14"/>
              <w:tabs>
                <w:tab w:val="left" w:pos="1371"/>
                <w:tab w:val="left" w:pos="2416"/>
                <w:tab w:val="left" w:pos="3390"/>
                <w:tab w:val="left" w:pos="3937"/>
                <w:tab w:val="left" w:pos="5207"/>
                <w:tab w:val="left" w:pos="6070"/>
                <w:tab w:val="left" w:pos="6392"/>
              </w:tabs>
              <w:spacing w:line="242" w:lineRule="auto"/>
              <w:ind w:right="105"/>
            </w:pPr>
            <w:r>
              <w:t>Групповые</w:t>
            </w:r>
            <w:r>
              <w:tab/>
            </w:r>
            <w:r>
              <w:t>комнаты</w:t>
            </w:r>
            <w:r>
              <w:tab/>
            </w:r>
            <w:r>
              <w:t>(Уголок</w:t>
            </w:r>
            <w:r>
              <w:tab/>
            </w:r>
            <w:r>
              <w:t>для</w:t>
            </w:r>
            <w:r>
              <w:tab/>
            </w:r>
            <w:r>
              <w:t>уединения,</w:t>
            </w:r>
            <w:r>
              <w:tab/>
            </w:r>
            <w:r>
              <w:t>уголки</w:t>
            </w:r>
            <w:r>
              <w:tab/>
            </w:r>
            <w:r>
              <w:t>с</w:t>
            </w:r>
            <w:r>
              <w:tab/>
            </w:r>
            <w:r>
              <w:rPr>
                <w:spacing w:val="-1"/>
              </w:rPr>
              <w:t>гендерными</w:t>
            </w:r>
            <w:r>
              <w:rPr>
                <w:spacing w:val="-52"/>
              </w:rPr>
              <w:t xml:space="preserve"> </w:t>
            </w:r>
            <w:r>
              <w:t>принадлежностями).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line="237" w:lineRule="auto"/>
              <w:ind w:right="2632" w:firstLine="0"/>
            </w:pPr>
            <w:r>
              <w:t>Пособия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мелкой</w:t>
            </w:r>
            <w:r>
              <w:rPr>
                <w:spacing w:val="-3"/>
              </w:rPr>
              <w:t xml:space="preserve"> </w:t>
            </w:r>
            <w:r>
              <w:t>моторики</w:t>
            </w:r>
            <w:r>
              <w:rPr>
                <w:spacing w:val="-3"/>
              </w:rPr>
              <w:t xml:space="preserve"> </w:t>
            </w:r>
            <w:r>
              <w:t>рук.</w:t>
            </w:r>
            <w:r>
              <w:rPr>
                <w:spacing w:val="-52"/>
              </w:rPr>
              <w:t xml:space="preserve"> </w:t>
            </w:r>
            <w:r>
              <w:t>Пособия на поддувание.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line="232" w:lineRule="auto"/>
              <w:ind w:right="111" w:firstLine="0"/>
            </w:pPr>
            <w:r>
              <w:t>Дидактические</w:t>
            </w:r>
            <w:r>
              <w:rPr>
                <w:spacing w:val="26"/>
              </w:rPr>
              <w:t xml:space="preserve"> </w:t>
            </w:r>
            <w:r>
              <w:t>игры</w:t>
            </w:r>
            <w:r>
              <w:rPr>
                <w:spacing w:val="29"/>
              </w:rPr>
              <w:t xml:space="preserve"> </w:t>
            </w:r>
            <w:r>
              <w:t>по</w:t>
            </w:r>
            <w:r>
              <w:rPr>
                <w:spacing w:val="29"/>
              </w:rPr>
              <w:t xml:space="preserve"> </w:t>
            </w:r>
            <w:r>
              <w:t>речевому</w:t>
            </w:r>
            <w:r>
              <w:rPr>
                <w:spacing w:val="29"/>
              </w:rPr>
              <w:t xml:space="preserve"> </w:t>
            </w:r>
            <w:r>
              <w:t>развитию</w:t>
            </w:r>
            <w:r>
              <w:rPr>
                <w:spacing w:val="27"/>
              </w:rPr>
              <w:t xml:space="preserve"> </w:t>
            </w:r>
            <w:r>
              <w:t>(по</w:t>
            </w:r>
            <w:r>
              <w:rPr>
                <w:spacing w:val="29"/>
              </w:rPr>
              <w:t xml:space="preserve"> </w:t>
            </w:r>
            <w:r>
              <w:t>звукопроизношению,</w:t>
            </w:r>
            <w:r>
              <w:rPr>
                <w:spacing w:val="-52"/>
              </w:rPr>
              <w:t xml:space="preserve"> </w:t>
            </w:r>
            <w:r>
              <w:t>лексике,</w:t>
            </w:r>
            <w:r>
              <w:rPr>
                <w:spacing w:val="3"/>
              </w:rPr>
              <w:t xml:space="preserve"> </w:t>
            </w:r>
            <w:r>
              <w:t>грамматическому</w:t>
            </w:r>
            <w:r>
              <w:rPr>
                <w:spacing w:val="-4"/>
              </w:rPr>
              <w:t xml:space="preserve"> </w:t>
            </w:r>
            <w:r>
              <w:t>строю;</w:t>
            </w:r>
            <w:r>
              <w:rPr>
                <w:spacing w:val="3"/>
              </w:rPr>
              <w:t xml:space="preserve"> </w:t>
            </w:r>
            <w:r>
              <w:t>развитию</w:t>
            </w:r>
            <w:r>
              <w:rPr>
                <w:spacing w:val="-6"/>
              </w:rPr>
              <w:t xml:space="preserve"> </w:t>
            </w:r>
            <w:r>
              <w:t>связной</w:t>
            </w:r>
            <w:r>
              <w:rPr>
                <w:spacing w:val="2"/>
              </w:rPr>
              <w:t xml:space="preserve"> </w:t>
            </w:r>
            <w:r>
              <w:t>речи).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line="237" w:lineRule="auto"/>
              <w:ind w:right="107" w:firstLine="0"/>
            </w:pPr>
            <w:r>
              <w:t>Подбор</w:t>
            </w:r>
            <w:r>
              <w:rPr>
                <w:spacing w:val="17"/>
              </w:rPr>
              <w:t xml:space="preserve"> </w:t>
            </w:r>
            <w:r>
              <w:t>дидактических</w:t>
            </w:r>
            <w:r>
              <w:rPr>
                <w:spacing w:val="17"/>
              </w:rPr>
              <w:t xml:space="preserve"> </w:t>
            </w:r>
            <w:r>
              <w:t>игр,</w:t>
            </w:r>
            <w:r>
              <w:rPr>
                <w:spacing w:val="14"/>
              </w:rPr>
              <w:t xml:space="preserve"> </w:t>
            </w:r>
            <w:r>
              <w:t>иллюстраций</w:t>
            </w:r>
            <w:r>
              <w:rPr>
                <w:spacing w:val="19"/>
              </w:rPr>
              <w:t xml:space="preserve"> </w:t>
            </w:r>
            <w:r>
              <w:t>о</w:t>
            </w:r>
            <w:r>
              <w:rPr>
                <w:spacing w:val="13"/>
              </w:rPr>
              <w:t xml:space="preserve"> </w:t>
            </w:r>
            <w:r>
              <w:t>животном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растительном</w:t>
            </w:r>
            <w:r>
              <w:rPr>
                <w:spacing w:val="-52"/>
              </w:rPr>
              <w:t xml:space="preserve"> </w:t>
            </w:r>
            <w:r>
              <w:t>мире,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человеке,</w:t>
            </w:r>
            <w:r>
              <w:rPr>
                <w:spacing w:val="8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предметном</w:t>
            </w:r>
            <w:r>
              <w:rPr>
                <w:spacing w:val="1"/>
              </w:rPr>
              <w:t xml:space="preserve"> </w:t>
            </w:r>
            <w:r>
              <w:t>мире.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line="237" w:lineRule="auto"/>
              <w:ind w:right="99" w:firstLine="0"/>
            </w:pPr>
            <w:r>
              <w:t>Иллюстрации</w:t>
            </w:r>
            <w:r>
              <w:rPr>
                <w:spacing w:val="20"/>
              </w:rPr>
              <w:t xml:space="preserve"> </w:t>
            </w:r>
            <w:r>
              <w:t>к</w:t>
            </w:r>
            <w:r>
              <w:rPr>
                <w:spacing w:val="12"/>
              </w:rPr>
              <w:t xml:space="preserve"> </w:t>
            </w:r>
            <w:r>
              <w:t>скороговоркам,</w:t>
            </w:r>
            <w:r>
              <w:rPr>
                <w:spacing w:val="20"/>
              </w:rPr>
              <w:t xml:space="preserve"> </w:t>
            </w:r>
            <w:r>
              <w:t>поговоркам,</w:t>
            </w:r>
            <w:r>
              <w:rPr>
                <w:spacing w:val="20"/>
              </w:rPr>
              <w:t xml:space="preserve"> </w:t>
            </w:r>
            <w:r>
              <w:t>пословицам,</w:t>
            </w:r>
            <w:r>
              <w:rPr>
                <w:spacing w:val="21"/>
              </w:rPr>
              <w:t xml:space="preserve"> </w:t>
            </w:r>
            <w:r>
              <w:t>загадкам,</w:t>
            </w:r>
            <w:r>
              <w:rPr>
                <w:spacing w:val="-52"/>
              </w:rPr>
              <w:t xml:space="preserve"> </w:t>
            </w:r>
            <w:r>
              <w:t>стихотворениям.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before="7" w:line="232" w:lineRule="auto"/>
              <w:ind w:right="106" w:firstLine="0"/>
            </w:pPr>
            <w:r>
              <w:t>Подбор</w:t>
            </w:r>
            <w:r>
              <w:rPr>
                <w:spacing w:val="46"/>
              </w:rPr>
              <w:t xml:space="preserve"> </w:t>
            </w:r>
            <w:r>
              <w:t>книг,</w:t>
            </w:r>
            <w:r>
              <w:rPr>
                <w:spacing w:val="43"/>
              </w:rPr>
              <w:t xml:space="preserve"> </w:t>
            </w:r>
            <w:r>
              <w:t>игр,</w:t>
            </w:r>
            <w:r>
              <w:rPr>
                <w:spacing w:val="43"/>
              </w:rPr>
              <w:t xml:space="preserve"> </w:t>
            </w:r>
            <w:r>
              <w:t>иллюстраций</w:t>
            </w:r>
            <w:r>
              <w:rPr>
                <w:spacing w:val="44"/>
              </w:rPr>
              <w:t xml:space="preserve"> </w:t>
            </w:r>
            <w:r>
              <w:t>о</w:t>
            </w:r>
            <w:r>
              <w:rPr>
                <w:spacing w:val="41"/>
              </w:rPr>
              <w:t xml:space="preserve"> </w:t>
            </w:r>
            <w:r>
              <w:t>видовых</w:t>
            </w:r>
            <w:r>
              <w:rPr>
                <w:spacing w:val="42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родовых</w:t>
            </w:r>
            <w:r>
              <w:rPr>
                <w:spacing w:val="46"/>
              </w:rPr>
              <w:t xml:space="preserve"> </w:t>
            </w:r>
            <w:r>
              <w:t>понятиях,</w:t>
            </w:r>
            <w:r>
              <w:rPr>
                <w:spacing w:val="48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общественных</w:t>
            </w:r>
            <w:r>
              <w:rPr>
                <w:spacing w:val="1"/>
              </w:rPr>
              <w:t xml:space="preserve"> </w:t>
            </w:r>
            <w:r>
              <w:t>праздниках.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before="5" w:line="237" w:lineRule="auto"/>
              <w:ind w:right="110" w:firstLine="0"/>
            </w:pP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разнообразных</w:t>
            </w:r>
            <w:r>
              <w:rPr>
                <w:spacing w:val="1"/>
              </w:rPr>
              <w:t xml:space="preserve"> </w:t>
            </w:r>
            <w:r>
              <w:t>пособий</w:t>
            </w:r>
            <w:r>
              <w:rPr>
                <w:spacing w:val="7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выработку</w:t>
            </w:r>
            <w:r>
              <w:rPr>
                <w:spacing w:val="2"/>
              </w:rPr>
              <w:t xml:space="preserve"> </w:t>
            </w:r>
            <w:r>
              <w:t>правильной</w:t>
            </w:r>
            <w:r>
              <w:rPr>
                <w:spacing w:val="6"/>
              </w:rPr>
              <w:t xml:space="preserve"> </w:t>
            </w:r>
            <w:r>
              <w:t>воздушной</w:t>
            </w:r>
            <w:r>
              <w:rPr>
                <w:spacing w:val="-52"/>
              </w:rPr>
              <w:t xml:space="preserve"> </w:t>
            </w:r>
            <w:r>
              <w:t>струи.</w:t>
            </w:r>
          </w:p>
          <w:p>
            <w:pPr>
              <w:pStyle w:val="14"/>
              <w:tabs>
                <w:tab w:val="left" w:pos="1357"/>
                <w:tab w:val="left" w:pos="2076"/>
                <w:tab w:val="left" w:pos="3078"/>
                <w:tab w:val="left" w:pos="4488"/>
                <w:tab w:val="left" w:pos="5997"/>
                <w:tab w:val="left" w:pos="6731"/>
              </w:tabs>
              <w:spacing w:line="242" w:lineRule="auto"/>
              <w:ind w:right="102"/>
            </w:pPr>
            <w:r>
              <w:t>Различные</w:t>
            </w:r>
            <w:r>
              <w:tab/>
            </w:r>
            <w:r>
              <w:t>виды</w:t>
            </w:r>
            <w:r>
              <w:tab/>
            </w:r>
            <w:r>
              <w:t>театров:</w:t>
            </w:r>
            <w:r>
              <w:tab/>
            </w:r>
            <w:r>
              <w:t>настольный,</w:t>
            </w:r>
            <w:r>
              <w:tab/>
            </w:r>
            <w:r>
              <w:t>фланелеграф,</w:t>
            </w:r>
            <w:r>
              <w:tab/>
            </w:r>
            <w:r>
              <w:t>театр</w:t>
            </w:r>
            <w:r>
              <w:tab/>
            </w:r>
            <w:r>
              <w:rPr>
                <w:spacing w:val="-2"/>
              </w:rPr>
              <w:t>варежек,</w:t>
            </w:r>
            <w:r>
              <w:rPr>
                <w:spacing w:val="-52"/>
              </w:rPr>
              <w:t xml:space="preserve"> </w:t>
            </w:r>
            <w:r>
              <w:t>пальчиковый</w:t>
            </w:r>
            <w:r>
              <w:rPr>
                <w:spacing w:val="3"/>
              </w:rPr>
              <w:t xml:space="preserve"> </w:t>
            </w:r>
            <w:r>
              <w:t>театр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before="2" w:line="232" w:lineRule="auto"/>
              <w:ind w:right="105" w:firstLine="0"/>
            </w:pPr>
            <w:r>
              <w:t>Игры</w:t>
            </w:r>
            <w:r>
              <w:rPr>
                <w:spacing w:val="39"/>
              </w:rPr>
              <w:t xml:space="preserve"> </w:t>
            </w:r>
            <w:r>
              <w:t>типа</w:t>
            </w:r>
            <w:r>
              <w:rPr>
                <w:spacing w:val="43"/>
              </w:rPr>
              <w:t xml:space="preserve"> </w:t>
            </w:r>
            <w:r>
              <w:t>«Чудесный</w:t>
            </w:r>
            <w:r>
              <w:rPr>
                <w:spacing w:val="41"/>
              </w:rPr>
              <w:t xml:space="preserve"> </w:t>
            </w:r>
            <w:r>
              <w:t>мешочек»,</w:t>
            </w:r>
            <w:r>
              <w:rPr>
                <w:spacing w:val="42"/>
              </w:rPr>
              <w:t xml:space="preserve"> </w:t>
            </w:r>
            <w:r>
              <w:t>тактильные</w:t>
            </w:r>
            <w:r>
              <w:rPr>
                <w:spacing w:val="34"/>
              </w:rPr>
              <w:t xml:space="preserve"> </w:t>
            </w:r>
            <w:r>
              <w:t>дощечки,</w:t>
            </w:r>
            <w:r>
              <w:rPr>
                <w:spacing w:val="42"/>
              </w:rPr>
              <w:t xml:space="preserve"> </w:t>
            </w:r>
            <w:r>
              <w:t>пособия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слухового</w:t>
            </w:r>
            <w:r>
              <w:rPr>
                <w:spacing w:val="-5"/>
              </w:rPr>
              <w:t xml:space="preserve"> </w:t>
            </w:r>
            <w:r>
              <w:t>внимания</w:t>
            </w:r>
            <w:r>
              <w:rPr>
                <w:spacing w:val="-1"/>
              </w:rPr>
              <w:t xml:space="preserve"> </w:t>
            </w:r>
            <w:r>
              <w:t>(наполнены</w:t>
            </w:r>
            <w:r>
              <w:rPr>
                <w:spacing w:val="-1"/>
              </w:rPr>
              <w:t xml:space="preserve"> </w:t>
            </w:r>
            <w:r>
              <w:t>разными</w:t>
            </w:r>
            <w:r>
              <w:rPr>
                <w:spacing w:val="-3"/>
              </w:rPr>
              <w:t xml:space="preserve"> </w:t>
            </w:r>
            <w:r>
              <w:t>крупами,</w:t>
            </w:r>
            <w:r>
              <w:rPr>
                <w:spacing w:val="-3"/>
              </w:rPr>
              <w:t xml:space="preserve"> </w:t>
            </w:r>
            <w:r>
              <w:t>орехами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т.д.).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before="4" w:line="272" w:lineRule="exact"/>
              <w:ind w:left="816" w:hanging="707"/>
            </w:pPr>
            <w:r>
              <w:t>Картотека пальчиковых</w:t>
            </w:r>
            <w:r>
              <w:rPr>
                <w:spacing w:val="-3"/>
              </w:rPr>
              <w:t xml:space="preserve"> </w:t>
            </w:r>
            <w:r>
              <w:t>игр.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Театр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прищепках.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6"/>
                <w:tab w:val="left" w:pos="817"/>
              </w:tabs>
              <w:spacing w:before="1" w:line="237" w:lineRule="auto"/>
              <w:ind w:right="95" w:firstLine="0"/>
            </w:pPr>
            <w:r>
              <w:t>Игры для развития мелкой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крупной</w:t>
            </w:r>
            <w:r>
              <w:rPr>
                <w:spacing w:val="1"/>
              </w:rPr>
              <w:t xml:space="preserve"> </w:t>
            </w:r>
            <w:r>
              <w:t>моторики.</w:t>
            </w:r>
            <w:r>
              <w:rPr>
                <w:spacing w:val="1"/>
              </w:rPr>
              <w:t xml:space="preserve"> </w:t>
            </w:r>
            <w:r>
              <w:t>- Игры для развития</w:t>
            </w:r>
            <w:r>
              <w:rPr>
                <w:spacing w:val="-52"/>
              </w:rPr>
              <w:t xml:space="preserve"> </w:t>
            </w:r>
            <w:r>
              <w:t>дыхания,</w:t>
            </w:r>
            <w:r>
              <w:rPr>
                <w:spacing w:val="-2"/>
              </w:rPr>
              <w:t xml:space="preserve"> </w:t>
            </w:r>
            <w:r>
              <w:t>артикуляционного</w:t>
            </w:r>
            <w:r>
              <w:rPr>
                <w:spacing w:val="-3"/>
              </w:rPr>
              <w:t xml:space="preserve"> </w:t>
            </w:r>
            <w:r>
              <w:t>аппарата.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spacing w:line="272" w:lineRule="exact"/>
              <w:ind w:left="816" w:hanging="707"/>
              <w:jc w:val="both"/>
            </w:pPr>
            <w:r>
              <w:t>Массажные</w:t>
            </w:r>
            <w:r>
              <w:rPr>
                <w:spacing w:val="-7"/>
              </w:rPr>
              <w:t xml:space="preserve"> </w:t>
            </w:r>
            <w:r>
              <w:t>мячики,</w:t>
            </w:r>
            <w:r>
              <w:rPr>
                <w:spacing w:val="-3"/>
              </w:rPr>
              <w:t xml:space="preserve"> </w:t>
            </w:r>
            <w:r>
              <w:t>щетки.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spacing w:before="1" w:line="237" w:lineRule="auto"/>
              <w:ind w:right="100" w:firstLine="0"/>
              <w:jc w:val="both"/>
            </w:pPr>
            <w:r>
              <w:t>«Волшебный</w:t>
            </w:r>
            <w:r>
              <w:rPr>
                <w:spacing w:val="1"/>
              </w:rPr>
              <w:t xml:space="preserve"> </w:t>
            </w:r>
            <w:r>
              <w:t>мешочек»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мелкими</w:t>
            </w:r>
            <w:r>
              <w:rPr>
                <w:spacing w:val="1"/>
              </w:rPr>
              <w:t xml:space="preserve"> </w:t>
            </w:r>
            <w:r>
              <w:t>деревянными</w:t>
            </w:r>
            <w:r>
              <w:rPr>
                <w:spacing w:val="1"/>
              </w:rPr>
              <w:t xml:space="preserve"> </w:t>
            </w:r>
            <w:r>
              <w:t>игрушками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пластиковыми</w:t>
            </w:r>
            <w:r>
              <w:rPr>
                <w:spacing w:val="-2"/>
              </w:rPr>
              <w:t xml:space="preserve"> </w:t>
            </w:r>
            <w:r>
              <w:t>фигурками</w:t>
            </w:r>
            <w:r>
              <w:rPr>
                <w:spacing w:val="-2"/>
              </w:rPr>
              <w:t xml:space="preserve"> </w:t>
            </w:r>
            <w:r>
              <w:t>животных.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ind w:right="104" w:firstLine="0"/>
              <w:jc w:val="both"/>
            </w:pPr>
            <w:r>
              <w:t>Занимательные</w:t>
            </w:r>
            <w:r>
              <w:rPr>
                <w:spacing w:val="1"/>
              </w:rPr>
              <w:t xml:space="preserve"> </w:t>
            </w:r>
            <w:r>
              <w:t>игрушки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тактильных</w:t>
            </w:r>
            <w:r>
              <w:rPr>
                <w:spacing w:val="1"/>
              </w:rPr>
              <w:t xml:space="preserve"> </w:t>
            </w:r>
            <w:r>
              <w:t>ощущений</w:t>
            </w:r>
            <w:r>
              <w:rPr>
                <w:spacing w:val="1"/>
              </w:rPr>
              <w:t xml:space="preserve"> </w:t>
            </w:r>
            <w:r>
              <w:t>(плоскостные</w:t>
            </w:r>
            <w:r>
              <w:rPr>
                <w:spacing w:val="1"/>
              </w:rPr>
              <w:t xml:space="preserve"> </w:t>
            </w:r>
            <w:r>
              <w:t>фигурки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различными</w:t>
            </w:r>
            <w:r>
              <w:rPr>
                <w:spacing w:val="1"/>
              </w:rPr>
              <w:t xml:space="preserve"> </w:t>
            </w:r>
            <w:r>
              <w:t>поверхностями:</w:t>
            </w:r>
            <w:r>
              <w:rPr>
                <w:spacing w:val="1"/>
              </w:rPr>
              <w:t xml:space="preserve"> </w:t>
            </w:r>
            <w:r>
              <w:t>меховой,</w:t>
            </w:r>
            <w:r>
              <w:rPr>
                <w:spacing w:val="1"/>
              </w:rPr>
              <w:t xml:space="preserve"> </w:t>
            </w:r>
            <w:r>
              <w:t>бархатной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т.д.,</w:t>
            </w:r>
            <w:r>
              <w:rPr>
                <w:spacing w:val="-2"/>
              </w:rPr>
              <w:t xml:space="preserve"> </w:t>
            </w:r>
            <w:r>
              <w:t>«Тактильные</w:t>
            </w:r>
            <w:r>
              <w:rPr>
                <w:spacing w:val="-5"/>
              </w:rPr>
              <w:t xml:space="preserve"> </w:t>
            </w:r>
            <w:r>
              <w:t>кубики»,</w:t>
            </w:r>
            <w:r>
              <w:rPr>
                <w:spacing w:val="3"/>
              </w:rPr>
              <w:t xml:space="preserve"> </w:t>
            </w:r>
            <w:r>
              <w:t>«тактильные</w:t>
            </w:r>
            <w:r>
              <w:rPr>
                <w:spacing w:val="-6"/>
              </w:rPr>
              <w:t xml:space="preserve"> </w:t>
            </w:r>
            <w:r>
              <w:t>коврики»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т.д.).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spacing w:line="237" w:lineRule="auto"/>
              <w:ind w:right="96" w:firstLine="0"/>
              <w:jc w:val="both"/>
            </w:pPr>
            <w:r>
              <w:t>Дидактические игры «Сложи картинку» (из 4 кубиков), пазлы (на 10-</w:t>
            </w:r>
            <w:r>
              <w:rPr>
                <w:spacing w:val="1"/>
              </w:rPr>
              <w:t xml:space="preserve"> </w:t>
            </w:r>
            <w:r>
              <w:t>15</w:t>
            </w:r>
            <w:r>
              <w:rPr>
                <w:spacing w:val="1"/>
              </w:rPr>
              <w:t xml:space="preserve"> </w:t>
            </w:r>
            <w:r>
              <w:t>элементов).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ind w:right="95" w:firstLine="0"/>
              <w:jc w:val="both"/>
            </w:pPr>
            <w:r>
              <w:t>Шнуровки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вкладыши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животных 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детенышей,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игрушек</w:t>
            </w:r>
            <w:r>
              <w:rPr>
                <w:spacing w:val="1"/>
              </w:rPr>
              <w:t xml:space="preserve"> </w:t>
            </w:r>
            <w:r>
              <w:t>разного</w:t>
            </w:r>
            <w:r>
              <w:rPr>
                <w:spacing w:val="1"/>
              </w:rPr>
              <w:t xml:space="preserve"> </w:t>
            </w:r>
            <w:r>
              <w:t>цвета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размера.</w:t>
            </w:r>
            <w:r>
              <w:rPr>
                <w:spacing w:val="1"/>
              </w:rPr>
              <w:t xml:space="preserve"> </w:t>
            </w:r>
            <w:r>
              <w:t>Игровая</w:t>
            </w:r>
            <w:r>
              <w:rPr>
                <w:spacing w:val="1"/>
              </w:rPr>
              <w:t xml:space="preserve"> </w:t>
            </w:r>
            <w:r>
              <w:t>деятельность: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ind w:right="102" w:firstLine="0"/>
              <w:jc w:val="both"/>
            </w:pPr>
            <w:r>
              <w:t>Книги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иллюстрациями, альбомы «Транспорт», «Профессии».</w:t>
            </w:r>
            <w:r>
              <w:rPr>
                <w:spacing w:val="1"/>
              </w:rPr>
              <w:t xml:space="preserve"> </w:t>
            </w:r>
            <w:r>
              <w:t>Фотоальбомы с фотографиями помещений и сотрудников (медсестра, повара,</w:t>
            </w:r>
            <w:r>
              <w:rPr>
                <w:spacing w:val="1"/>
              </w:rPr>
              <w:t xml:space="preserve"> </w:t>
            </w:r>
            <w:r>
              <w:t>няня,</w:t>
            </w:r>
            <w:r>
              <w:rPr>
                <w:spacing w:val="-2"/>
              </w:rPr>
              <w:t xml:space="preserve"> </w:t>
            </w:r>
            <w:r>
              <w:t>воспитатель),</w:t>
            </w:r>
            <w:r>
              <w:rPr>
                <w:spacing w:val="4"/>
              </w:rPr>
              <w:t xml:space="preserve"> </w:t>
            </w:r>
            <w:r>
              <w:t>участков</w:t>
            </w:r>
            <w:r>
              <w:rPr>
                <w:spacing w:val="3"/>
              </w:rPr>
              <w:t xml:space="preserve"> </w:t>
            </w: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сада.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spacing w:line="271" w:lineRule="exact"/>
              <w:ind w:left="816" w:hanging="707"/>
              <w:jc w:val="both"/>
            </w:pPr>
            <w:r>
              <w:t xml:space="preserve">Иллюстрации   </w:t>
            </w:r>
            <w:r>
              <w:rPr>
                <w:spacing w:val="13"/>
              </w:rPr>
              <w:t xml:space="preserve"> </w:t>
            </w:r>
            <w:r>
              <w:t xml:space="preserve">или    </w:t>
            </w:r>
            <w:r>
              <w:rPr>
                <w:spacing w:val="11"/>
              </w:rPr>
              <w:t xml:space="preserve"> </w:t>
            </w:r>
            <w:r>
              <w:t xml:space="preserve">сюжетные    </w:t>
            </w:r>
            <w:r>
              <w:rPr>
                <w:spacing w:val="9"/>
              </w:rPr>
              <w:t xml:space="preserve"> </w:t>
            </w:r>
            <w:r>
              <w:t xml:space="preserve">картинки    </w:t>
            </w:r>
            <w:r>
              <w:rPr>
                <w:spacing w:val="7"/>
              </w:rPr>
              <w:t xml:space="preserve"> </w:t>
            </w:r>
            <w:r>
              <w:t xml:space="preserve">по    </w:t>
            </w:r>
            <w:r>
              <w:rPr>
                <w:spacing w:val="10"/>
              </w:rPr>
              <w:t xml:space="preserve"> </w:t>
            </w:r>
            <w:r>
              <w:t xml:space="preserve">теме    </w:t>
            </w:r>
            <w:r>
              <w:rPr>
                <w:spacing w:val="14"/>
              </w:rPr>
              <w:t xml:space="preserve"> </w:t>
            </w:r>
            <w:r>
              <w:t>«Семья»,</w:t>
            </w:r>
          </w:p>
          <w:p>
            <w:pPr>
              <w:pStyle w:val="14"/>
              <w:ind w:right="105"/>
              <w:jc w:val="both"/>
            </w:pPr>
            <w:r>
              <w:t>«Строительство»,</w:t>
            </w:r>
            <w:r>
              <w:rPr>
                <w:spacing w:val="1"/>
              </w:rPr>
              <w:t xml:space="preserve"> </w:t>
            </w:r>
            <w:r>
              <w:t>«Детский</w:t>
            </w:r>
            <w:r>
              <w:rPr>
                <w:spacing w:val="1"/>
              </w:rPr>
              <w:t xml:space="preserve"> </w:t>
            </w:r>
            <w:r>
              <w:t>сад»,</w:t>
            </w:r>
            <w:r>
              <w:rPr>
                <w:spacing w:val="1"/>
              </w:rPr>
              <w:t xml:space="preserve"> </w:t>
            </w:r>
            <w:r>
              <w:t>«Магазин».</w:t>
            </w:r>
            <w:r>
              <w:rPr>
                <w:spacing w:val="1"/>
              </w:rPr>
              <w:t xml:space="preserve"> </w:t>
            </w:r>
            <w:r>
              <w:t>Настольнопечатные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эмоций.</w:t>
            </w:r>
          </w:p>
          <w:p>
            <w:pPr>
              <w:pStyle w:val="14"/>
              <w:numPr>
                <w:ilvl w:val="0"/>
                <w:numId w:val="165"/>
              </w:numPr>
              <w:tabs>
                <w:tab w:val="left" w:pos="817"/>
              </w:tabs>
              <w:spacing w:line="237" w:lineRule="auto"/>
              <w:ind w:right="101" w:firstLine="0"/>
              <w:jc w:val="both"/>
            </w:pPr>
            <w:r>
              <w:t>Русские и татарские народные сказки по возрасту. Сборники стихов</w:t>
            </w:r>
            <w:r>
              <w:rPr>
                <w:spacing w:val="1"/>
              </w:rPr>
              <w:t xml:space="preserve"> </w:t>
            </w:r>
            <w:r>
              <w:t>А.Барто,</w:t>
            </w:r>
            <w:r>
              <w:rPr>
                <w:spacing w:val="3"/>
              </w:rPr>
              <w:t xml:space="preserve"> </w:t>
            </w:r>
            <w:r>
              <w:t>О.Высотской,</w:t>
            </w:r>
            <w:r>
              <w:rPr>
                <w:spacing w:val="3"/>
              </w:rPr>
              <w:t xml:space="preserve"> </w:t>
            </w:r>
            <w:r>
              <w:t>Б.Заходера,</w:t>
            </w:r>
            <w:r>
              <w:rPr>
                <w:spacing w:val="-2"/>
              </w:rPr>
              <w:t xml:space="preserve"> </w:t>
            </w:r>
            <w:r>
              <w:t>Г.Тукая, М.Джалиля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т.д.</w:t>
            </w:r>
          </w:p>
          <w:p>
            <w:pPr>
              <w:pStyle w:val="14"/>
              <w:spacing w:line="250" w:lineRule="atLeast"/>
              <w:ind w:right="267"/>
              <w:jc w:val="both"/>
            </w:pPr>
            <w:r>
              <w:t>Наличие игрового оборудования, игрушек из различных материалов, подбор</w:t>
            </w:r>
            <w:r>
              <w:rPr>
                <w:spacing w:val="-52"/>
              </w:rPr>
              <w:t xml:space="preserve"> </w:t>
            </w:r>
            <w:r>
              <w:t>масок,</w:t>
            </w:r>
            <w:r>
              <w:rPr>
                <w:spacing w:val="3"/>
              </w:rPr>
              <w:t xml:space="preserve"> </w:t>
            </w:r>
            <w:r>
              <w:t>атрибутов.</w:t>
            </w:r>
          </w:p>
        </w:tc>
      </w:tr>
    </w:tbl>
    <w:p>
      <w:pPr>
        <w:spacing w:line="250" w:lineRule="atLeas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9" w:hRule="atLeast"/>
        </w:trPr>
        <w:tc>
          <w:tcPr>
            <w:tcW w:w="710" w:type="dxa"/>
          </w:tcPr>
          <w:p>
            <w:pPr>
              <w:pStyle w:val="14"/>
              <w:ind w:left="0"/>
            </w:pPr>
          </w:p>
        </w:tc>
        <w:tc>
          <w:tcPr>
            <w:tcW w:w="1561" w:type="dxa"/>
          </w:tcPr>
          <w:p>
            <w:pPr>
              <w:pStyle w:val="14"/>
              <w:ind w:left="0"/>
            </w:pPr>
          </w:p>
        </w:tc>
        <w:tc>
          <w:tcPr>
            <w:tcW w:w="7659" w:type="dxa"/>
          </w:tcPr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37" w:lineRule="auto"/>
              <w:ind w:right="141" w:firstLine="0"/>
            </w:pPr>
            <w:r>
              <w:t>Предметы-заместители к</w:t>
            </w:r>
            <w:r>
              <w:rPr>
                <w:spacing w:val="-3"/>
              </w:rPr>
              <w:t xml:space="preserve"> </w:t>
            </w:r>
            <w:r>
              <w:t>играм.</w:t>
            </w:r>
            <w:r>
              <w:rPr>
                <w:spacing w:val="-4"/>
              </w:rPr>
              <w:t xml:space="preserve"> </w:t>
            </w:r>
            <w:r>
              <w:t>Дидактические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настольно-</w:t>
            </w:r>
            <w:r>
              <w:rPr>
                <w:spacing w:val="-2"/>
              </w:rPr>
              <w:t xml:space="preserve"> </w:t>
            </w:r>
            <w:r>
              <w:t>печатные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Наличие</w:t>
            </w:r>
            <w:r>
              <w:rPr>
                <w:spacing w:val="-8"/>
              </w:rPr>
              <w:t xml:space="preserve"> </w:t>
            </w:r>
            <w:r>
              <w:t>картотеки сюжетно-ролевых игр.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Руководство</w:t>
            </w:r>
            <w:r>
              <w:rPr>
                <w:spacing w:val="-6"/>
              </w:rPr>
              <w:t xml:space="preserve"> </w:t>
            </w:r>
            <w:r>
              <w:t>взрослого</w:t>
            </w:r>
            <w:r>
              <w:rPr>
                <w:spacing w:val="-5"/>
              </w:rPr>
              <w:t xml:space="preserve"> </w:t>
            </w:r>
            <w:r>
              <w:t>игрой.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37" w:lineRule="auto"/>
              <w:ind w:right="106" w:firstLine="0"/>
            </w:pPr>
            <w:r>
              <w:t>Тематическая</w:t>
            </w:r>
            <w:r>
              <w:rPr>
                <w:spacing w:val="-3"/>
              </w:rPr>
              <w:t xml:space="preserve"> </w:t>
            </w:r>
            <w:r>
              <w:t>подборка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4"/>
              </w:rPr>
              <w:t xml:space="preserve"> </w:t>
            </w:r>
            <w:r>
              <w:t>фотографий</w:t>
            </w:r>
            <w:r>
              <w:rPr>
                <w:spacing w:val="-10"/>
              </w:rPr>
              <w:t xml:space="preserve"> </w:t>
            </w:r>
            <w:r>
              <w:t>«Космос»,</w:t>
            </w:r>
            <w:r>
              <w:rPr>
                <w:spacing w:val="1"/>
              </w:rPr>
              <w:t xml:space="preserve"> </w:t>
            </w:r>
            <w:r>
              <w:t>макеты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атрибуты</w:t>
            </w:r>
            <w:r>
              <w:rPr>
                <w:spacing w:val="1"/>
              </w:rPr>
              <w:t xml:space="preserve"> </w:t>
            </w:r>
            <w:r>
              <w:t>для игр</w:t>
            </w:r>
            <w:r>
              <w:rPr>
                <w:spacing w:val="1"/>
              </w:rPr>
              <w:t xml:space="preserve"> </w:t>
            </w:r>
            <w:r>
              <w:t>«ГИБДД»,</w:t>
            </w:r>
            <w:r>
              <w:rPr>
                <w:spacing w:val="3"/>
              </w:rPr>
              <w:t xml:space="preserve"> </w:t>
            </w:r>
            <w:r>
              <w:t>«Город»,</w:t>
            </w:r>
            <w:r>
              <w:rPr>
                <w:spacing w:val="4"/>
              </w:rPr>
              <w:t xml:space="preserve"> </w:t>
            </w:r>
            <w:r>
              <w:t>«Пожарные»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т.д.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  <w:tab w:val="left" w:pos="2943"/>
                <w:tab w:val="left" w:pos="4359"/>
                <w:tab w:val="left" w:pos="5066"/>
              </w:tabs>
              <w:spacing w:line="232" w:lineRule="auto"/>
              <w:ind w:right="856" w:firstLine="0"/>
            </w:pPr>
            <w:r>
              <w:t>Книги</w:t>
            </w:r>
            <w:r>
              <w:rPr>
                <w:spacing w:val="65"/>
              </w:rPr>
              <w:t xml:space="preserve"> </w:t>
            </w:r>
            <w:r>
              <w:t>разных</w:t>
            </w:r>
            <w:r>
              <w:tab/>
            </w:r>
            <w:r>
              <w:t>авторов</w:t>
            </w:r>
            <w:r>
              <w:tab/>
            </w:r>
            <w:r>
              <w:t>на</w:t>
            </w:r>
            <w:r>
              <w:tab/>
            </w:r>
            <w:r>
              <w:rPr>
                <w:spacing w:val="-1"/>
              </w:rPr>
              <w:t>соответствующую</w:t>
            </w:r>
            <w:r>
              <w:rPr>
                <w:spacing w:val="-52"/>
              </w:rPr>
              <w:t xml:space="preserve"> </w:t>
            </w:r>
            <w:r>
              <w:t>тематику.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  <w:tab w:val="left" w:pos="2232"/>
                <w:tab w:val="left" w:pos="3649"/>
              </w:tabs>
              <w:spacing w:before="2" w:line="275" w:lineRule="exact"/>
              <w:ind w:left="816" w:hanging="707"/>
            </w:pPr>
            <w:r>
              <w:t>Справочная</w:t>
            </w:r>
            <w:r>
              <w:tab/>
            </w:r>
            <w:r>
              <w:t>литература:</w:t>
            </w:r>
            <w:r>
              <w:tab/>
            </w:r>
            <w:r>
              <w:t>энциклопедии,</w:t>
            </w:r>
            <w:r>
              <w:rPr>
                <w:spacing w:val="-3"/>
              </w:rPr>
              <w:t xml:space="preserve"> </w:t>
            </w:r>
            <w:r>
              <w:t>справочники.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Энциклопедии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5"/>
              </w:rPr>
              <w:t xml:space="preserve"> </w:t>
            </w:r>
            <w:r>
              <w:t>странах</w:t>
            </w:r>
            <w:r>
              <w:rPr>
                <w:spacing w:val="3"/>
              </w:rPr>
              <w:t xml:space="preserve"> </w:t>
            </w:r>
            <w:r>
              <w:t>мира,</w:t>
            </w:r>
            <w:r>
              <w:rPr>
                <w:spacing w:val="1"/>
              </w:rPr>
              <w:t xml:space="preserve"> </w:t>
            </w:r>
            <w:r>
              <w:t>карты.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Литература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охране</w:t>
            </w:r>
            <w:r>
              <w:rPr>
                <w:spacing w:val="-8"/>
              </w:rPr>
              <w:t xml:space="preserve"> </w:t>
            </w:r>
            <w:r>
              <w:t>жизнедеятельности.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  <w:tab w:val="left" w:pos="2943"/>
                <w:tab w:val="left" w:pos="3649"/>
                <w:tab w:val="left" w:pos="4359"/>
              </w:tabs>
              <w:spacing w:line="274" w:lineRule="exact"/>
              <w:ind w:left="816" w:hanging="707"/>
            </w:pPr>
            <w:r>
              <w:t>Дидактические</w:t>
            </w:r>
            <w:r>
              <w:tab/>
            </w:r>
            <w:r>
              <w:t>игры</w:t>
            </w:r>
            <w:r>
              <w:tab/>
            </w:r>
            <w:r>
              <w:t>по</w:t>
            </w:r>
            <w:r>
              <w:tab/>
            </w:r>
            <w:r>
              <w:t>ОБЖ.</w:t>
            </w:r>
            <w:r>
              <w:rPr>
                <w:spacing w:val="54"/>
              </w:rPr>
              <w:t xml:space="preserve"> </w:t>
            </w:r>
            <w:r>
              <w:t>Альбомы</w:t>
            </w:r>
          </w:p>
          <w:p>
            <w:pPr>
              <w:pStyle w:val="14"/>
              <w:spacing w:line="250" w:lineRule="exact"/>
            </w:pPr>
            <w:r>
              <w:t>«Профессии»,</w:t>
            </w:r>
          </w:p>
          <w:p>
            <w:pPr>
              <w:pStyle w:val="14"/>
              <w:spacing w:line="251" w:lineRule="exact"/>
            </w:pPr>
            <w:r>
              <w:t>«Театр»,</w:t>
            </w:r>
            <w:r>
              <w:rPr>
                <w:spacing w:val="-1"/>
              </w:rPr>
              <w:t xml:space="preserve"> </w:t>
            </w:r>
            <w:r>
              <w:t>«Космос»,</w:t>
            </w:r>
            <w:r>
              <w:rPr>
                <w:spacing w:val="-1"/>
              </w:rPr>
              <w:t xml:space="preserve"> </w:t>
            </w:r>
            <w:r>
              <w:t>«Школа», «Архитектура»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before="4" w:line="237" w:lineRule="auto"/>
              <w:ind w:right="965" w:firstLine="0"/>
            </w:pPr>
            <w:r>
              <w:t>Коллекция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8"/>
              </w:rPr>
              <w:t xml:space="preserve"> </w:t>
            </w:r>
            <w:r>
              <w:t>художников</w:t>
            </w:r>
            <w:r>
              <w:rPr>
                <w:spacing w:val="-4"/>
              </w:rPr>
              <w:t xml:space="preserve"> </w:t>
            </w:r>
            <w:r>
              <w:t>пейзажистов,</w:t>
            </w:r>
            <w:r>
              <w:rPr>
                <w:spacing w:val="-52"/>
              </w:rPr>
              <w:t xml:space="preserve"> </w:t>
            </w:r>
            <w:r>
              <w:t>портретистов.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37" w:lineRule="auto"/>
              <w:ind w:right="616" w:firstLine="0"/>
            </w:pPr>
            <w:r>
              <w:t>Персональные</w:t>
            </w:r>
            <w:r>
              <w:rPr>
                <w:spacing w:val="-7"/>
              </w:rPr>
              <w:t xml:space="preserve"> </w:t>
            </w:r>
            <w:r>
              <w:t>коллекции детей и</w:t>
            </w:r>
            <w:r>
              <w:rPr>
                <w:spacing w:val="-1"/>
              </w:rPr>
              <w:t xml:space="preserve"> </w:t>
            </w:r>
            <w:r>
              <w:t>совместные</w:t>
            </w:r>
            <w:r>
              <w:rPr>
                <w:spacing w:val="-7"/>
              </w:rPr>
              <w:t xml:space="preserve"> </w:t>
            </w:r>
            <w:r>
              <w:t>коллекции</w:t>
            </w:r>
            <w:r>
              <w:rPr>
                <w:spacing w:val="-4"/>
              </w:rPr>
              <w:t xml:space="preserve"> </w:t>
            </w:r>
            <w:r>
              <w:t>детей на</w:t>
            </w:r>
            <w:r>
              <w:rPr>
                <w:spacing w:val="-52"/>
              </w:rPr>
              <w:t xml:space="preserve"> </w:t>
            </w:r>
            <w:r>
              <w:t>разные</w:t>
            </w:r>
            <w:r>
              <w:rPr>
                <w:spacing w:val="-4"/>
              </w:rPr>
              <w:t xml:space="preserve"> </w:t>
            </w:r>
            <w:r>
              <w:t>тематики.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Предметы</w:t>
            </w:r>
            <w:r>
              <w:rPr>
                <w:spacing w:val="-3"/>
              </w:rPr>
              <w:t xml:space="preserve"> </w:t>
            </w:r>
            <w:r>
              <w:t>декоративно-прикладного</w:t>
            </w:r>
            <w:r>
              <w:rPr>
                <w:spacing w:val="-7"/>
              </w:rPr>
              <w:t xml:space="preserve"> </w:t>
            </w:r>
            <w:r>
              <w:t>искусства.</w:t>
            </w:r>
          </w:p>
          <w:p>
            <w:pPr>
              <w:pStyle w:val="14"/>
              <w:numPr>
                <w:ilvl w:val="0"/>
                <w:numId w:val="166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07"/>
            </w:pPr>
            <w:r>
              <w:t>Художественный</w:t>
            </w:r>
            <w:r>
              <w:rPr>
                <w:spacing w:val="-5"/>
              </w:rPr>
              <w:t xml:space="preserve"> </w:t>
            </w:r>
            <w:r>
              <w:t>материал,</w:t>
            </w:r>
            <w:r>
              <w:rPr>
                <w:spacing w:val="-2"/>
              </w:rPr>
              <w:t xml:space="preserve"> </w:t>
            </w:r>
            <w:r>
              <w:t>бросовый</w:t>
            </w:r>
            <w:r>
              <w:rPr>
                <w:spacing w:val="-1"/>
              </w:rPr>
              <w:t xml:space="preserve"> </w:t>
            </w:r>
            <w:r>
              <w:t>материал,</w:t>
            </w:r>
            <w:r>
              <w:rPr>
                <w:spacing w:val="-1"/>
              </w:rPr>
              <w:t xml:space="preserve"> </w:t>
            </w:r>
            <w:r>
              <w:t>ткань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>
            <w:pPr>
              <w:pStyle w:val="14"/>
              <w:spacing w:line="250" w:lineRule="exact"/>
              <w:ind w:right="613"/>
            </w:pPr>
            <w:r>
              <w:t>изготовления атрибутов сюжетно-ролевых игр, макетов города, гор и т.д.</w:t>
            </w:r>
            <w:r>
              <w:rPr>
                <w:spacing w:val="-52"/>
              </w:rPr>
              <w:t xml:space="preserve"> </w:t>
            </w:r>
            <w:r>
              <w:t>Оборудование</w:t>
            </w:r>
            <w:r>
              <w:rPr>
                <w:spacing w:val="-6"/>
              </w:rPr>
              <w:t xml:space="preserve"> </w:t>
            </w:r>
            <w:r>
              <w:t>используется как</w:t>
            </w:r>
            <w:r>
              <w:rPr>
                <w:spacing w:val="-1"/>
              </w:rPr>
              <w:t xml:space="preserve"> </w:t>
            </w:r>
            <w:r>
              <w:t>атрибуты</w:t>
            </w:r>
            <w:r>
              <w:rPr>
                <w:spacing w:val="1"/>
              </w:rPr>
              <w:t xml:space="preserve"> </w:t>
            </w:r>
            <w:r>
              <w:t>сюжетно-ролевых</w:t>
            </w:r>
            <w:r>
              <w:rPr>
                <w:spacing w:val="2"/>
              </w:rPr>
              <w:t xml:space="preserve"> </w:t>
            </w:r>
            <w:r>
              <w:t>игр.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0" w:hRule="atLeast"/>
        </w:trPr>
        <w:tc>
          <w:tcPr>
            <w:tcW w:w="710" w:type="dxa"/>
          </w:tcPr>
          <w:p>
            <w:pPr>
              <w:pStyle w:val="14"/>
              <w:spacing w:line="245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61" w:type="dxa"/>
          </w:tcPr>
          <w:p>
            <w:pPr>
              <w:pStyle w:val="14"/>
              <w:spacing w:line="242" w:lineRule="auto"/>
              <w:ind w:left="163" w:right="144" w:hanging="10"/>
              <w:jc w:val="both"/>
            </w:pPr>
            <w:r>
              <w:rPr>
                <w:spacing w:val="-1"/>
              </w:rPr>
              <w:t>Художествен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ноэстетическ</w:t>
            </w:r>
            <w:r>
              <w:rPr>
                <w:spacing w:val="-53"/>
              </w:rPr>
              <w:t xml:space="preserve"> </w:t>
            </w:r>
            <w:r>
              <w:t>ое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</w:p>
        </w:tc>
        <w:tc>
          <w:tcPr>
            <w:tcW w:w="7659" w:type="dxa"/>
          </w:tcPr>
          <w:p>
            <w:pPr>
              <w:pStyle w:val="14"/>
              <w:tabs>
                <w:tab w:val="left" w:pos="1527"/>
                <w:tab w:val="left" w:pos="2943"/>
                <w:tab w:val="left" w:pos="5066"/>
              </w:tabs>
              <w:spacing w:line="242" w:lineRule="auto"/>
              <w:ind w:right="333"/>
            </w:pPr>
            <w:r>
              <w:t>Групповые</w:t>
            </w:r>
            <w:r>
              <w:tab/>
            </w:r>
            <w:r>
              <w:t>комнаты</w:t>
            </w:r>
            <w:r>
              <w:tab/>
            </w:r>
            <w:r>
              <w:t>(Музыкальный</w:t>
            </w:r>
            <w:r>
              <w:tab/>
            </w:r>
            <w:r>
              <w:t>центр</w:t>
            </w:r>
            <w:r>
              <w:rPr>
                <w:spacing w:val="1"/>
              </w:rPr>
              <w:t xml:space="preserve"> </w:t>
            </w:r>
            <w:r>
              <w:t>с музыкальными</w:t>
            </w:r>
            <w:r>
              <w:rPr>
                <w:spacing w:val="-52"/>
              </w:rPr>
              <w:t xml:space="preserve"> </w:t>
            </w:r>
            <w:r>
              <w:t>инструментами):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37" w:lineRule="auto"/>
              <w:ind w:right="118" w:firstLine="0"/>
            </w:pPr>
            <w:r>
              <w:t>Наличие демонстрационного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ознакомлению детей 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-4"/>
              </w:rPr>
              <w:t xml:space="preserve"> </w:t>
            </w:r>
            <w:r>
              <w:t>видами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жанрами</w:t>
            </w:r>
            <w:r>
              <w:rPr>
                <w:spacing w:val="-4"/>
              </w:rPr>
              <w:t xml:space="preserve"> </w:t>
            </w:r>
            <w:r>
              <w:t>искусства,</w:t>
            </w:r>
            <w:r>
              <w:rPr>
                <w:spacing w:val="-3"/>
              </w:rPr>
              <w:t xml:space="preserve"> </w:t>
            </w:r>
            <w:r>
              <w:t>народно-</w:t>
            </w:r>
            <w:r>
              <w:rPr>
                <w:spacing w:val="-2"/>
              </w:rPr>
              <w:t xml:space="preserve"> </w:t>
            </w:r>
            <w:r>
              <w:t>декоративного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прикладного</w:t>
            </w:r>
            <w:r>
              <w:rPr>
                <w:spacing w:val="-52"/>
              </w:rPr>
              <w:t xml:space="preserve"> </w:t>
            </w:r>
            <w:r>
              <w:t>творчества.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Наличие</w:t>
            </w:r>
            <w:r>
              <w:rPr>
                <w:spacing w:val="-8"/>
              </w:rPr>
              <w:t xml:space="preserve"> </w:t>
            </w:r>
            <w:r>
              <w:t>образцов</w:t>
            </w:r>
            <w:r>
              <w:rPr>
                <w:spacing w:val="-1"/>
              </w:rPr>
              <w:t xml:space="preserve"> </w:t>
            </w:r>
            <w:r>
              <w:t>рисования,</w:t>
            </w:r>
            <w:r>
              <w:rPr>
                <w:spacing w:val="-4"/>
              </w:rPr>
              <w:t xml:space="preserve"> </w:t>
            </w:r>
            <w:r>
              <w:t>лепки,</w:t>
            </w:r>
            <w:r>
              <w:rPr>
                <w:spacing w:val="-4"/>
              </w:rPr>
              <w:t xml:space="preserve"> </w:t>
            </w:r>
            <w:r>
              <w:t>вырезания.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Мольберты.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  <w:tab w:val="left" w:pos="3649"/>
                <w:tab w:val="left" w:pos="4359"/>
              </w:tabs>
              <w:spacing w:line="271" w:lineRule="exact"/>
              <w:ind w:left="816" w:hanging="707"/>
            </w:pPr>
            <w:r>
              <w:t>Тематические</w:t>
            </w:r>
            <w:r>
              <w:rPr>
                <w:spacing w:val="50"/>
              </w:rPr>
              <w:t xml:space="preserve"> </w:t>
            </w:r>
            <w:r>
              <w:t>выставки</w:t>
            </w:r>
            <w:r>
              <w:tab/>
            </w:r>
            <w:r>
              <w:t>всей</w:t>
            </w:r>
            <w:r>
              <w:tab/>
            </w:r>
            <w:r>
              <w:t>группы,</w:t>
            </w:r>
            <w:r>
              <w:rPr>
                <w:spacing w:val="-1"/>
              </w:rPr>
              <w:t xml:space="preserve"> </w:t>
            </w:r>
            <w:r>
              <w:t>коллективные</w:t>
            </w:r>
            <w:r>
              <w:rPr>
                <w:spacing w:val="-5"/>
              </w:rPr>
              <w:t xml:space="preserve"> </w:t>
            </w:r>
            <w:r>
              <w:t>панно.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37" w:lineRule="auto"/>
              <w:ind w:right="614" w:firstLine="0"/>
            </w:pPr>
            <w:r>
              <w:t>Наличие картин для оформления интерьера группы. Наличие</w:t>
            </w:r>
            <w:r>
              <w:rPr>
                <w:spacing w:val="1"/>
              </w:rPr>
              <w:t xml:space="preserve"> </w:t>
            </w:r>
            <w:r>
              <w:t>образцов</w:t>
            </w:r>
            <w:r>
              <w:rPr>
                <w:spacing w:val="-3"/>
              </w:rPr>
              <w:t xml:space="preserve"> </w:t>
            </w:r>
            <w:r>
              <w:t>(игрушки,</w:t>
            </w:r>
            <w:r>
              <w:rPr>
                <w:spacing w:val="-2"/>
              </w:rPr>
              <w:t xml:space="preserve"> </w:t>
            </w:r>
            <w:r>
              <w:t>бытовые</w:t>
            </w:r>
            <w:r>
              <w:rPr>
                <w:spacing w:val="-9"/>
              </w:rPr>
              <w:t xml:space="preserve"> </w:t>
            </w:r>
            <w:r>
              <w:t>предметы,</w:t>
            </w:r>
            <w:r>
              <w:rPr>
                <w:spacing w:val="-2"/>
              </w:rPr>
              <w:t xml:space="preserve"> </w:t>
            </w:r>
            <w:r>
              <w:t>предметы</w:t>
            </w:r>
            <w:r>
              <w:rPr>
                <w:spacing w:val="-3"/>
              </w:rPr>
              <w:t xml:space="preserve"> </w:t>
            </w:r>
            <w:r>
              <w:t>народных</w:t>
            </w:r>
            <w:r>
              <w:rPr>
                <w:spacing w:val="-4"/>
              </w:rPr>
              <w:t xml:space="preserve"> </w:t>
            </w:r>
            <w:r>
              <w:t>промыслов).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37" w:lineRule="auto"/>
              <w:ind w:right="1295" w:firstLine="0"/>
            </w:pPr>
            <w:r>
              <w:t>Использование детских работ (рисунков, аппликации,</w:t>
            </w:r>
            <w:r>
              <w:rPr>
                <w:spacing w:val="1"/>
              </w:rPr>
              <w:t xml:space="preserve"> </w:t>
            </w:r>
            <w:r>
              <w:t>конструирование</w:t>
            </w:r>
            <w:r>
              <w:rPr>
                <w:spacing w:val="-7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бумаги,</w:t>
            </w:r>
            <w:r>
              <w:rPr>
                <w:spacing w:val="-3"/>
              </w:rPr>
              <w:t xml:space="preserve"> </w:t>
            </w:r>
            <w:r>
              <w:t>природного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бросового</w:t>
            </w:r>
            <w:r>
              <w:rPr>
                <w:spacing w:val="-5"/>
              </w:rPr>
              <w:t xml:space="preserve"> </w:t>
            </w:r>
            <w:r>
              <w:t>материала)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оформлении</w:t>
            </w:r>
            <w:r>
              <w:rPr>
                <w:spacing w:val="-2"/>
              </w:rPr>
              <w:t xml:space="preserve"> </w:t>
            </w:r>
            <w:r>
              <w:t>интерьера</w:t>
            </w:r>
            <w:r>
              <w:rPr>
                <w:spacing w:val="5"/>
              </w:rPr>
              <w:t xml:space="preserve"> </w:t>
            </w:r>
            <w:r>
              <w:t>группы.</w:t>
            </w:r>
          </w:p>
          <w:p>
            <w:pPr>
              <w:pStyle w:val="14"/>
              <w:ind w:right="103"/>
              <w:jc w:val="both"/>
            </w:pPr>
            <w:r>
              <w:t>Материалы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инструменты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изобразительной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ручного</w:t>
            </w:r>
            <w:r>
              <w:rPr>
                <w:spacing w:val="1"/>
              </w:rPr>
              <w:t xml:space="preserve"> </w:t>
            </w:r>
            <w:r>
              <w:t>труда: краски, кисточки, штампы, пластилин, стеки, палитра, бумага разных</w:t>
            </w:r>
            <w:r>
              <w:rPr>
                <w:spacing w:val="1"/>
              </w:rPr>
              <w:t xml:space="preserve"> </w:t>
            </w:r>
            <w:r>
              <w:t>размеров,</w:t>
            </w:r>
            <w:r>
              <w:rPr>
                <w:spacing w:val="50"/>
              </w:rPr>
              <w:t xml:space="preserve"> </w:t>
            </w:r>
            <w:r>
              <w:t>вата,</w:t>
            </w:r>
            <w:r>
              <w:rPr>
                <w:spacing w:val="-3"/>
              </w:rPr>
              <w:t xml:space="preserve"> </w:t>
            </w:r>
            <w:r>
              <w:t>поролон, текстильный</w:t>
            </w:r>
            <w:r>
              <w:rPr>
                <w:spacing w:val="1"/>
              </w:rPr>
              <w:t xml:space="preserve"> </w:t>
            </w:r>
            <w:r>
              <w:t>материал,</w:t>
            </w:r>
            <w:r>
              <w:rPr>
                <w:spacing w:val="-3"/>
              </w:rPr>
              <w:t xml:space="preserve"> </w:t>
            </w:r>
            <w:r>
              <w:t>проволока,</w:t>
            </w:r>
            <w:r>
              <w:rPr>
                <w:spacing w:val="1"/>
              </w:rPr>
              <w:t xml:space="preserve"> </w:t>
            </w:r>
            <w:r>
              <w:t>клей,</w:t>
            </w:r>
            <w:r>
              <w:rPr>
                <w:spacing w:val="-4"/>
              </w:rPr>
              <w:t xml:space="preserve"> </w:t>
            </w:r>
            <w:r>
              <w:t>ножницы.</w:t>
            </w:r>
          </w:p>
          <w:p>
            <w:pPr>
              <w:pStyle w:val="14"/>
              <w:ind w:right="99"/>
              <w:jc w:val="both"/>
            </w:pPr>
            <w:r>
              <w:t>Познавательная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художественная</w:t>
            </w:r>
            <w:r>
              <w:rPr>
                <w:spacing w:val="1"/>
              </w:rPr>
              <w:t xml:space="preserve"> </w:t>
            </w:r>
            <w:r>
              <w:t>литература.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Обводки,</w:t>
            </w:r>
            <w:r>
              <w:rPr>
                <w:spacing w:val="1"/>
              </w:rPr>
              <w:t xml:space="preserve"> </w:t>
            </w:r>
            <w:r>
              <w:t>трафареты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предметным</w:t>
            </w:r>
            <w:r>
              <w:rPr>
                <w:spacing w:val="1"/>
              </w:rPr>
              <w:t xml:space="preserve"> </w:t>
            </w:r>
            <w:r>
              <w:t>изображением,</w:t>
            </w:r>
            <w:r>
              <w:rPr>
                <w:spacing w:val="3"/>
              </w:rPr>
              <w:t xml:space="preserve"> </w:t>
            </w:r>
            <w:r>
              <w:t>геометрическими</w:t>
            </w:r>
            <w:r>
              <w:rPr>
                <w:spacing w:val="3"/>
              </w:rPr>
              <w:t xml:space="preserve"> </w:t>
            </w:r>
            <w:r>
              <w:t>фигурами.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  <w:tab w:val="left" w:pos="2232"/>
                <w:tab w:val="left" w:pos="2943"/>
                <w:tab w:val="left" w:pos="4359"/>
                <w:tab w:val="left" w:pos="5776"/>
              </w:tabs>
              <w:spacing w:line="237" w:lineRule="auto"/>
              <w:ind w:right="836" w:firstLine="0"/>
            </w:pPr>
            <w:r>
              <w:t>Раскраски</w:t>
            </w:r>
            <w:r>
              <w:tab/>
            </w:r>
            <w:r>
              <w:t>с</w:t>
            </w:r>
            <w:r>
              <w:tab/>
            </w:r>
            <w:r>
              <w:t>разным</w:t>
            </w:r>
            <w:r>
              <w:tab/>
            </w:r>
            <w:r>
              <w:t>количеством</w:t>
            </w:r>
            <w:r>
              <w:tab/>
            </w:r>
            <w:r>
              <w:rPr>
                <w:spacing w:val="-1"/>
              </w:rPr>
              <w:t>(размером)</w:t>
            </w:r>
            <w:r>
              <w:rPr>
                <w:spacing w:val="-52"/>
              </w:rPr>
              <w:t xml:space="preserve"> </w:t>
            </w:r>
            <w:r>
              <w:t>предметов,</w:t>
            </w:r>
            <w:r>
              <w:rPr>
                <w:spacing w:val="2"/>
              </w:rPr>
              <w:t xml:space="preserve"> </w:t>
            </w:r>
            <w:r>
              <w:t>животных:</w:t>
            </w:r>
            <w:r>
              <w:rPr>
                <w:spacing w:val="-3"/>
              </w:rPr>
              <w:t xml:space="preserve"> </w:t>
            </w:r>
            <w:r>
              <w:t>один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много,</w:t>
            </w:r>
            <w:r>
              <w:rPr>
                <w:spacing w:val="2"/>
              </w:rPr>
              <w:t xml:space="preserve"> </w:t>
            </w:r>
            <w:r>
              <w:t>длинный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короткий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37" w:lineRule="auto"/>
              <w:ind w:right="452" w:firstLine="0"/>
            </w:pPr>
            <w:r>
              <w:t>Материал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нетрадиционного</w:t>
            </w:r>
            <w:r>
              <w:rPr>
                <w:spacing w:val="-6"/>
              </w:rPr>
              <w:t xml:space="preserve"> </w:t>
            </w:r>
            <w:r>
              <w:t>рисования</w:t>
            </w:r>
            <w:r>
              <w:rPr>
                <w:spacing w:val="-4"/>
              </w:rPr>
              <w:t xml:space="preserve"> </w:t>
            </w:r>
            <w:r>
              <w:t>разной</w:t>
            </w:r>
            <w:r>
              <w:rPr>
                <w:spacing w:val="-5"/>
              </w:rPr>
              <w:t xml:space="preserve"> </w:t>
            </w:r>
            <w:r>
              <w:t>формы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размера</w:t>
            </w:r>
            <w:r>
              <w:rPr>
                <w:spacing w:val="-52"/>
              </w:rPr>
              <w:t xml:space="preserve"> </w:t>
            </w:r>
            <w:r>
              <w:t>(круглые</w:t>
            </w:r>
            <w:r>
              <w:rPr>
                <w:spacing w:val="-6"/>
              </w:rPr>
              <w:t xml:space="preserve"> </w:t>
            </w:r>
            <w:r>
              <w:t>печатки,</w:t>
            </w:r>
            <w:r>
              <w:rPr>
                <w:spacing w:val="4"/>
              </w:rPr>
              <w:t xml:space="preserve"> </w:t>
            </w:r>
            <w:r>
              <w:t>квадратные</w:t>
            </w:r>
            <w:r>
              <w:rPr>
                <w:spacing w:val="-4"/>
              </w:rPr>
              <w:t xml:space="preserve"> </w:t>
            </w:r>
            <w:r>
              <w:t>штампы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т.д.).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before="3" w:line="232" w:lineRule="auto"/>
              <w:ind w:right="480" w:firstLine="0"/>
            </w:pPr>
            <w:r>
              <w:t>Основы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свободного</w:t>
            </w:r>
            <w:r>
              <w:rPr>
                <w:spacing w:val="-7"/>
              </w:rPr>
              <w:t xml:space="preserve"> </w:t>
            </w:r>
            <w:r>
              <w:t>рисования</w:t>
            </w:r>
            <w:r>
              <w:rPr>
                <w:spacing w:val="-2"/>
              </w:rPr>
              <w:t xml:space="preserve"> </w:t>
            </w:r>
            <w:r>
              <w:t>разной</w:t>
            </w:r>
            <w:r>
              <w:rPr>
                <w:spacing w:val="-5"/>
              </w:rPr>
              <w:t xml:space="preserve"> </w:t>
            </w:r>
            <w:r>
              <w:t>формы:</w:t>
            </w:r>
            <w:r>
              <w:rPr>
                <w:spacing w:val="-5"/>
              </w:rPr>
              <w:t xml:space="preserve"> </w:t>
            </w:r>
            <w:r>
              <w:t>круги, квадраты,</w:t>
            </w:r>
            <w:r>
              <w:rPr>
                <w:spacing w:val="-52"/>
              </w:rPr>
              <w:t xml:space="preserve"> </w:t>
            </w:r>
            <w:r>
              <w:t>треугольники.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before="4" w:line="275" w:lineRule="exact"/>
              <w:ind w:left="816" w:hanging="707"/>
            </w:pPr>
            <w:r>
              <w:t>Восковые</w:t>
            </w:r>
            <w:r>
              <w:rPr>
                <w:spacing w:val="-9"/>
              </w:rPr>
              <w:t xml:space="preserve"> </w:t>
            </w:r>
            <w:r>
              <w:t>и акварельные</w:t>
            </w:r>
            <w:r>
              <w:rPr>
                <w:spacing w:val="-8"/>
              </w:rPr>
              <w:t xml:space="preserve"> </w:t>
            </w:r>
            <w:r>
              <w:t>мелки,</w:t>
            </w:r>
            <w:r>
              <w:rPr>
                <w:spacing w:val="1"/>
              </w:rPr>
              <w:t xml:space="preserve"> </w:t>
            </w:r>
            <w:r>
              <w:t>цветной</w:t>
            </w:r>
            <w:r>
              <w:rPr>
                <w:spacing w:val="-1"/>
              </w:rPr>
              <w:t xml:space="preserve"> </w:t>
            </w:r>
            <w:r>
              <w:t>мел.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Фломастеры.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Гуашевые</w:t>
            </w:r>
            <w:r>
              <w:rPr>
                <w:spacing w:val="-7"/>
              </w:rPr>
              <w:t xml:space="preserve"> </w:t>
            </w:r>
            <w:r>
              <w:t>краски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кисти.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Цветные</w:t>
            </w:r>
            <w:r>
              <w:rPr>
                <w:spacing w:val="-5"/>
              </w:rPr>
              <w:t xml:space="preserve"> </w:t>
            </w:r>
            <w:r>
              <w:t>карандаши.</w:t>
            </w:r>
          </w:p>
          <w:p>
            <w:pPr>
              <w:pStyle w:val="14"/>
              <w:numPr>
                <w:ilvl w:val="0"/>
                <w:numId w:val="167"/>
              </w:numPr>
              <w:tabs>
                <w:tab w:val="left" w:pos="816"/>
                <w:tab w:val="left" w:pos="817"/>
              </w:tabs>
              <w:spacing w:line="262" w:lineRule="exact"/>
              <w:ind w:left="816" w:hanging="707"/>
            </w:pPr>
            <w:r>
              <w:t>Пластилин.</w:t>
            </w:r>
          </w:p>
        </w:tc>
      </w:tr>
    </w:tbl>
    <w:p>
      <w:pPr>
        <w:spacing w:line="262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4" w:hRule="atLeast"/>
        </w:trPr>
        <w:tc>
          <w:tcPr>
            <w:tcW w:w="710" w:type="dxa"/>
          </w:tcPr>
          <w:p>
            <w:pPr>
              <w:pStyle w:val="14"/>
              <w:ind w:left="0"/>
            </w:pPr>
          </w:p>
        </w:tc>
        <w:tc>
          <w:tcPr>
            <w:tcW w:w="1561" w:type="dxa"/>
          </w:tcPr>
          <w:p>
            <w:pPr>
              <w:pStyle w:val="14"/>
              <w:ind w:left="0"/>
            </w:pPr>
          </w:p>
        </w:tc>
        <w:tc>
          <w:tcPr>
            <w:tcW w:w="7659" w:type="dxa"/>
          </w:tcPr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  <w:tab w:val="left" w:pos="2232"/>
                <w:tab w:val="left" w:pos="4359"/>
                <w:tab w:val="left" w:pos="5776"/>
              </w:tabs>
              <w:spacing w:line="237" w:lineRule="auto"/>
              <w:ind w:right="1072" w:firstLine="0"/>
            </w:pPr>
            <w:r>
              <w:t>Палочки,</w:t>
            </w:r>
            <w:r>
              <w:tab/>
            </w:r>
            <w:r>
              <w:t>стеки,</w:t>
            </w:r>
            <w:r>
              <w:rPr>
                <w:spacing w:val="80"/>
              </w:rPr>
              <w:t xml:space="preserve"> </w:t>
            </w:r>
            <w:r>
              <w:t>клише,</w:t>
            </w:r>
            <w:r>
              <w:tab/>
            </w:r>
            <w:r>
              <w:t>поролон,</w:t>
            </w:r>
            <w:r>
              <w:tab/>
            </w:r>
            <w:r>
              <w:rPr>
                <w:spacing w:val="-1"/>
              </w:rPr>
              <w:t>печатки,</w:t>
            </w:r>
            <w:r>
              <w:rPr>
                <w:spacing w:val="-52"/>
              </w:rPr>
              <w:t xml:space="preserve"> </w:t>
            </w:r>
            <w:r>
              <w:t>трафареты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обводки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лексическим темам.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Раскраски.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37" w:lineRule="auto"/>
              <w:ind w:right="233" w:firstLine="0"/>
            </w:pPr>
            <w:r>
              <w:t>Образцы декоративно-прикладного искусства (по возрасту и по</w:t>
            </w:r>
            <w:r>
              <w:rPr>
                <w:spacing w:val="1"/>
              </w:rPr>
              <w:t xml:space="preserve"> </w:t>
            </w:r>
            <w:r>
              <w:t>программе), иллюстрации и альбомы по данной теме для рассматривания.</w:t>
            </w:r>
            <w:r>
              <w:rPr>
                <w:spacing w:val="1"/>
              </w:rPr>
              <w:t xml:space="preserve"> </w:t>
            </w:r>
            <w:r>
              <w:t>Музыкально-спортивный</w:t>
            </w:r>
            <w:r>
              <w:rPr>
                <w:spacing w:val="-3"/>
              </w:rPr>
              <w:t xml:space="preserve"> </w:t>
            </w:r>
            <w:r>
              <w:t>зал</w:t>
            </w:r>
            <w:r>
              <w:rPr>
                <w:spacing w:val="-5"/>
              </w:rPr>
              <w:t xml:space="preserve"> </w:t>
            </w:r>
            <w:r>
              <w:t>(пианино,</w:t>
            </w:r>
            <w:r>
              <w:rPr>
                <w:spacing w:val="-3"/>
              </w:rPr>
              <w:t xml:space="preserve"> </w:t>
            </w:r>
            <w:r>
              <w:t>музыкальный</w:t>
            </w:r>
            <w:r>
              <w:rPr>
                <w:spacing w:val="-7"/>
              </w:rPr>
              <w:t xml:space="preserve"> </w:t>
            </w:r>
            <w:r>
              <w:t>центр,</w:t>
            </w:r>
            <w:r>
              <w:rPr>
                <w:spacing w:val="-3"/>
              </w:rPr>
              <w:t xml:space="preserve"> </w:t>
            </w:r>
            <w:r>
              <w:t>экран,</w:t>
            </w:r>
            <w:r>
              <w:rPr>
                <w:spacing w:val="-7"/>
              </w:rPr>
              <w:t xml:space="preserve"> </w:t>
            </w:r>
            <w:r>
              <w:t>проектор,</w:t>
            </w:r>
            <w:r>
              <w:rPr>
                <w:spacing w:val="-52"/>
              </w:rPr>
              <w:t xml:space="preserve"> </w:t>
            </w:r>
            <w:r>
              <w:t>ноутбук):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Ширма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спектаклей.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Театральная</w:t>
            </w:r>
            <w:r>
              <w:rPr>
                <w:spacing w:val="-7"/>
              </w:rPr>
              <w:t xml:space="preserve"> </w:t>
            </w:r>
            <w:r>
              <w:t>костюмерная.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before="2" w:line="232" w:lineRule="auto"/>
              <w:ind w:right="656" w:firstLine="0"/>
            </w:pPr>
            <w:r>
              <w:t>Различные</w:t>
            </w:r>
            <w:r>
              <w:rPr>
                <w:spacing w:val="-7"/>
              </w:rPr>
              <w:t xml:space="preserve"> </w:t>
            </w: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театров:</w:t>
            </w:r>
            <w:r>
              <w:rPr>
                <w:spacing w:val="-5"/>
              </w:rPr>
              <w:t xml:space="preserve"> </w:t>
            </w:r>
            <w:r>
              <w:t>настольный</w:t>
            </w:r>
            <w:r>
              <w:rPr>
                <w:spacing w:val="2"/>
              </w:rPr>
              <w:t xml:space="preserve"> </w:t>
            </w:r>
            <w:r>
              <w:t>би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ба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бо,</w:t>
            </w:r>
            <w:r>
              <w:rPr>
                <w:spacing w:val="1"/>
              </w:rPr>
              <w:t xml:space="preserve"> </w:t>
            </w:r>
            <w:r>
              <w:t>театр</w:t>
            </w:r>
            <w:r>
              <w:rPr>
                <w:spacing w:val="-1"/>
              </w:rPr>
              <w:t xml:space="preserve"> </w:t>
            </w:r>
            <w:r>
              <w:t>варежек,</w:t>
            </w:r>
            <w:r>
              <w:rPr>
                <w:spacing w:val="-52"/>
              </w:rPr>
              <w:t xml:space="preserve"> </w:t>
            </w:r>
            <w:r>
              <w:t>пальчиковый</w:t>
            </w:r>
            <w:r>
              <w:rPr>
                <w:spacing w:val="3"/>
              </w:rPr>
              <w:t xml:space="preserve"> </w:t>
            </w:r>
            <w:r>
              <w:t>театр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before="4" w:line="275" w:lineRule="exact"/>
              <w:ind w:left="816" w:hanging="707"/>
            </w:pPr>
            <w:r>
              <w:t>Музыкально-дидактические</w:t>
            </w:r>
            <w:r>
              <w:rPr>
                <w:spacing w:val="-6"/>
              </w:rPr>
              <w:t xml:space="preserve"> </w:t>
            </w:r>
            <w:r>
              <w:t>игры.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Художественная</w:t>
            </w:r>
            <w:r>
              <w:rPr>
                <w:spacing w:val="-6"/>
              </w:rPr>
              <w:t xml:space="preserve"> </w:t>
            </w:r>
            <w:r>
              <w:t>литература.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Портреты</w:t>
            </w:r>
            <w:r>
              <w:rPr>
                <w:spacing w:val="-4"/>
              </w:rPr>
              <w:t xml:space="preserve"> </w:t>
            </w:r>
            <w:r>
              <w:t>композиторов.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  <w:tab w:val="left" w:pos="2943"/>
                <w:tab w:val="left" w:pos="4359"/>
              </w:tabs>
              <w:spacing w:before="1" w:line="237" w:lineRule="auto"/>
              <w:ind w:right="436" w:firstLine="0"/>
            </w:pPr>
            <w:r>
              <w:t>Иллюстрации</w:t>
            </w:r>
            <w:r>
              <w:rPr>
                <w:spacing w:val="62"/>
              </w:rPr>
              <w:t xml:space="preserve"> </w:t>
            </w:r>
            <w:r>
              <w:t>к</w:t>
            </w:r>
            <w:r>
              <w:tab/>
            </w:r>
            <w:r>
              <w:t>песням,</w:t>
            </w:r>
            <w:r>
              <w:tab/>
            </w:r>
            <w:r>
              <w:t>произведениям</w:t>
            </w:r>
            <w:r>
              <w:rPr>
                <w:spacing w:val="-13"/>
              </w:rPr>
              <w:t xml:space="preserve"> </w:t>
            </w:r>
            <w:r>
              <w:t>композиторов,</w:t>
            </w:r>
            <w:r>
              <w:rPr>
                <w:spacing w:val="-52"/>
              </w:rPr>
              <w:t xml:space="preserve"> </w:t>
            </w:r>
            <w:r>
              <w:t>музыкальных</w:t>
            </w:r>
            <w:r>
              <w:rPr>
                <w:spacing w:val="-3"/>
              </w:rPr>
              <w:t xml:space="preserve"> </w:t>
            </w:r>
            <w:r>
              <w:t>инструментов.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  <w:tab w:val="left" w:pos="2232"/>
                <w:tab w:val="left" w:pos="3649"/>
                <w:tab w:val="left" w:pos="4359"/>
                <w:tab w:val="left" w:pos="5776"/>
              </w:tabs>
              <w:spacing w:line="237" w:lineRule="auto"/>
              <w:ind w:right="805" w:firstLine="0"/>
            </w:pPr>
            <w:r>
              <w:t>Озвученные</w:t>
            </w:r>
            <w:r>
              <w:tab/>
            </w:r>
            <w:r>
              <w:t>игрушки</w:t>
            </w:r>
            <w:r>
              <w:tab/>
            </w:r>
            <w:r>
              <w:t>с</w:t>
            </w:r>
            <w:r>
              <w:tab/>
            </w:r>
            <w:r>
              <w:t>разным</w:t>
            </w:r>
            <w:r>
              <w:tab/>
            </w:r>
            <w:r>
              <w:rPr>
                <w:spacing w:val="-1"/>
              </w:rPr>
              <w:t>принципом</w:t>
            </w:r>
            <w:r>
              <w:rPr>
                <w:spacing w:val="-52"/>
              </w:rPr>
              <w:t xml:space="preserve"> </w:t>
            </w:r>
            <w:r>
              <w:t>звучания,</w:t>
            </w:r>
            <w:r>
              <w:rPr>
                <w:spacing w:val="-2"/>
              </w:rPr>
              <w:t xml:space="preserve"> </w:t>
            </w:r>
            <w:r>
              <w:t>самодельные</w:t>
            </w:r>
            <w:r>
              <w:rPr>
                <w:spacing w:val="-5"/>
              </w:rPr>
              <w:t xml:space="preserve"> </w:t>
            </w:r>
            <w:r>
              <w:t>«шумелки».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Детские</w:t>
            </w:r>
            <w:r>
              <w:rPr>
                <w:spacing w:val="-7"/>
              </w:rPr>
              <w:t xml:space="preserve"> </w:t>
            </w:r>
            <w:r>
              <w:t>музыкальные</w:t>
            </w:r>
            <w:r>
              <w:rPr>
                <w:spacing w:val="-6"/>
              </w:rPr>
              <w:t xml:space="preserve"> </w:t>
            </w:r>
            <w:r>
              <w:t>инструменты.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before="1" w:line="237" w:lineRule="auto"/>
              <w:ind w:right="828" w:firstLine="0"/>
            </w:pPr>
            <w:r>
              <w:t>Музыкальные</w:t>
            </w:r>
            <w:r>
              <w:rPr>
                <w:spacing w:val="-9"/>
              </w:rPr>
              <w:t xml:space="preserve"> </w:t>
            </w:r>
            <w:r>
              <w:t>инструменты:</w:t>
            </w:r>
            <w:r>
              <w:rPr>
                <w:spacing w:val="-7"/>
              </w:rPr>
              <w:t xml:space="preserve"> </w:t>
            </w:r>
            <w:r>
              <w:t>шумелки,</w:t>
            </w:r>
            <w:r>
              <w:rPr>
                <w:spacing w:val="-1"/>
              </w:rPr>
              <w:t xml:space="preserve"> </w:t>
            </w:r>
            <w:r>
              <w:t>барабаны,</w:t>
            </w:r>
            <w:r>
              <w:rPr>
                <w:spacing w:val="-5"/>
              </w:rPr>
              <w:t xml:space="preserve"> </w:t>
            </w:r>
            <w:r>
              <w:t>ложки,</w:t>
            </w:r>
            <w:r>
              <w:rPr>
                <w:spacing w:val="-2"/>
              </w:rPr>
              <w:t xml:space="preserve"> </w:t>
            </w:r>
            <w:r>
              <w:t>бубен,</w:t>
            </w:r>
            <w:r>
              <w:rPr>
                <w:spacing w:val="-52"/>
              </w:rPr>
              <w:t xml:space="preserve"> </w:t>
            </w:r>
            <w:r>
              <w:t>колокольчики,</w:t>
            </w:r>
            <w:r>
              <w:rPr>
                <w:spacing w:val="3"/>
              </w:rPr>
              <w:t xml:space="preserve"> </w:t>
            </w:r>
            <w:r>
              <w:t>металлофон,</w:t>
            </w:r>
            <w:r>
              <w:rPr>
                <w:spacing w:val="3"/>
              </w:rPr>
              <w:t xml:space="preserve"> </w:t>
            </w:r>
            <w:r>
              <w:t>пианино</w:t>
            </w:r>
            <w:r>
              <w:rPr>
                <w:spacing w:val="-3"/>
              </w:rPr>
              <w:t xml:space="preserve"> </w:t>
            </w:r>
            <w:r>
              <w:t>детское.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  <w:tab w:val="left" w:pos="2943"/>
                <w:tab w:val="left" w:pos="5066"/>
              </w:tabs>
              <w:spacing w:line="272" w:lineRule="exact"/>
              <w:ind w:left="816" w:hanging="707"/>
            </w:pPr>
            <w:r>
              <w:t>Игрушки-самоделки</w:t>
            </w:r>
            <w:r>
              <w:tab/>
            </w:r>
            <w:r>
              <w:t>(неозвученные):</w:t>
            </w:r>
            <w:r>
              <w:tab/>
            </w:r>
            <w:r>
              <w:t>гармошка,</w:t>
            </w:r>
            <w:r>
              <w:rPr>
                <w:spacing w:val="-1"/>
              </w:rPr>
              <w:t xml:space="preserve"> </w:t>
            </w:r>
            <w:r>
              <w:t>балалайка.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07"/>
            </w:pPr>
            <w:r>
              <w:t>Музыкальный</w:t>
            </w:r>
            <w:r>
              <w:rPr>
                <w:spacing w:val="-5"/>
              </w:rPr>
              <w:t xml:space="preserve"> </w:t>
            </w:r>
            <w:r>
              <w:t>волчок.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Музыкальный</w:t>
            </w:r>
            <w:r>
              <w:rPr>
                <w:spacing w:val="-5"/>
              </w:rPr>
              <w:t xml:space="preserve"> </w:t>
            </w:r>
            <w:r>
              <w:t>молоточек.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Органчики.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Магнитофон.</w:t>
            </w:r>
          </w:p>
          <w:p>
            <w:pPr>
              <w:pStyle w:val="14"/>
              <w:spacing w:line="242" w:lineRule="auto"/>
            </w:pPr>
            <w:r>
              <w:t>Аудио</w:t>
            </w:r>
            <w:r>
              <w:rPr>
                <w:spacing w:val="1"/>
              </w:rPr>
              <w:t xml:space="preserve"> </w:t>
            </w:r>
            <w:r>
              <w:t>кассеты,</w:t>
            </w:r>
            <w:r>
              <w:rPr>
                <w:spacing w:val="1"/>
              </w:rPr>
              <w:t xml:space="preserve"> </w:t>
            </w:r>
            <w:r>
              <w:t>CD-диски</w:t>
            </w:r>
            <w:r>
              <w:rPr>
                <w:spacing w:val="1"/>
              </w:rPr>
              <w:t xml:space="preserve"> </w:t>
            </w:r>
            <w:r>
              <w:t>(песенки,</w:t>
            </w:r>
            <w:r>
              <w:rPr>
                <w:spacing w:val="1"/>
              </w:rPr>
              <w:t xml:space="preserve"> </w:t>
            </w:r>
            <w:r>
              <w:t>музыкальные</w:t>
            </w:r>
            <w:r>
              <w:rPr>
                <w:spacing w:val="1"/>
              </w:rPr>
              <w:t xml:space="preserve"> </w:t>
            </w:r>
            <w:r>
              <w:t>сказки,</w:t>
            </w:r>
            <w:r>
              <w:rPr>
                <w:spacing w:val="1"/>
              </w:rPr>
              <w:t xml:space="preserve"> </w:t>
            </w:r>
            <w:r>
              <w:t>программный</w:t>
            </w:r>
            <w:r>
              <w:rPr>
                <w:spacing w:val="-52"/>
              </w:rPr>
              <w:t xml:space="preserve"> </w:t>
            </w:r>
            <w:r>
              <w:t>материал,</w:t>
            </w:r>
            <w:r>
              <w:rPr>
                <w:spacing w:val="-1"/>
              </w:rPr>
              <w:t xml:space="preserve"> </w:t>
            </w:r>
            <w:r>
              <w:t>«голоса</w:t>
            </w:r>
            <w:r>
              <w:rPr>
                <w:spacing w:val="5"/>
              </w:rPr>
              <w:t xml:space="preserve"> </w:t>
            </w:r>
            <w:r>
              <w:t>природы»).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Звуковая</w:t>
            </w:r>
            <w:r>
              <w:rPr>
                <w:spacing w:val="-1"/>
              </w:rPr>
              <w:t xml:space="preserve"> </w:t>
            </w:r>
            <w:r>
              <w:t>книжка</w:t>
            </w:r>
            <w:r>
              <w:rPr>
                <w:spacing w:val="-2"/>
              </w:rPr>
              <w:t xml:space="preserve"> </w:t>
            </w:r>
            <w:r>
              <w:t>(звуковые</w:t>
            </w:r>
            <w:r>
              <w:rPr>
                <w:spacing w:val="-7"/>
              </w:rPr>
              <w:t xml:space="preserve"> </w:t>
            </w:r>
            <w:r>
              <w:t>картинки).</w:t>
            </w:r>
          </w:p>
          <w:p>
            <w:pPr>
              <w:pStyle w:val="14"/>
              <w:numPr>
                <w:ilvl w:val="0"/>
                <w:numId w:val="168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Дидактические</w:t>
            </w:r>
            <w:r>
              <w:rPr>
                <w:spacing w:val="-8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упражнения</w:t>
            </w:r>
            <w:r>
              <w:rPr>
                <w:spacing w:val="-2"/>
              </w:rPr>
              <w:t xml:space="preserve"> </w:t>
            </w:r>
            <w:r>
              <w:t>типа:</w:t>
            </w:r>
            <w:r>
              <w:rPr>
                <w:spacing w:val="-5"/>
              </w:rPr>
              <w:t xml:space="preserve"> </w:t>
            </w:r>
            <w:r>
              <w:t>«Музыкальное</w:t>
            </w:r>
            <w:r>
              <w:rPr>
                <w:spacing w:val="-7"/>
              </w:rPr>
              <w:t xml:space="preserve"> </w:t>
            </w:r>
            <w:r>
              <w:t>окошко»,</w:t>
            </w:r>
          </w:p>
          <w:p>
            <w:pPr>
              <w:pStyle w:val="14"/>
              <w:spacing w:line="252" w:lineRule="exact"/>
            </w:pPr>
            <w:r>
              <w:t>«Чудесный</w:t>
            </w:r>
            <w:r>
              <w:rPr>
                <w:spacing w:val="-2"/>
              </w:rPr>
              <w:t xml:space="preserve"> </w:t>
            </w:r>
            <w:r>
              <w:t>мешочек»,</w:t>
            </w:r>
            <w:r>
              <w:rPr>
                <w:spacing w:val="1"/>
              </w:rPr>
              <w:t xml:space="preserve"> </w:t>
            </w:r>
            <w:r>
              <w:t>«Солнышко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дождик»,</w:t>
            </w:r>
            <w:r>
              <w:rPr>
                <w:spacing w:val="-2"/>
              </w:rPr>
              <w:t xml:space="preserve"> </w:t>
            </w:r>
            <w:r>
              <w:t>«Музыкальный</w:t>
            </w:r>
            <w:r>
              <w:rPr>
                <w:spacing w:val="-3"/>
              </w:rPr>
              <w:t xml:space="preserve"> </w:t>
            </w:r>
            <w:r>
              <w:t>телефон»,</w:t>
            </w:r>
          </w:p>
          <w:p>
            <w:pPr>
              <w:pStyle w:val="14"/>
              <w:spacing w:line="246" w:lineRule="exact"/>
            </w:pPr>
            <w:r>
              <w:t>«Угадай-ка».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1" w:hRule="atLeast"/>
        </w:trPr>
        <w:tc>
          <w:tcPr>
            <w:tcW w:w="710" w:type="dxa"/>
          </w:tcPr>
          <w:p>
            <w:pPr>
              <w:pStyle w:val="14"/>
              <w:spacing w:line="241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561" w:type="dxa"/>
          </w:tcPr>
          <w:p>
            <w:pPr>
              <w:pStyle w:val="14"/>
              <w:spacing w:line="236" w:lineRule="exact"/>
              <w:ind w:left="413"/>
            </w:pPr>
            <w:r>
              <w:t>Речевое</w:t>
            </w:r>
          </w:p>
          <w:p>
            <w:pPr>
              <w:pStyle w:val="14"/>
              <w:spacing w:before="1"/>
              <w:ind w:left="370"/>
            </w:pPr>
            <w:r>
              <w:t>развитие</w:t>
            </w:r>
          </w:p>
        </w:tc>
        <w:tc>
          <w:tcPr>
            <w:tcW w:w="7659" w:type="dxa"/>
          </w:tcPr>
          <w:p>
            <w:pPr>
              <w:pStyle w:val="14"/>
              <w:spacing w:line="236" w:lineRule="exact"/>
            </w:pPr>
            <w:r>
              <w:t>Групповые</w:t>
            </w:r>
            <w:r>
              <w:rPr>
                <w:spacing w:val="22"/>
              </w:rPr>
              <w:t xml:space="preserve"> </w:t>
            </w:r>
            <w:r>
              <w:t>комнаты</w:t>
            </w:r>
            <w:r>
              <w:rPr>
                <w:spacing w:val="30"/>
              </w:rPr>
              <w:t xml:space="preserve"> </w:t>
            </w:r>
            <w:r>
              <w:t>(Дидактические</w:t>
            </w:r>
            <w:r>
              <w:rPr>
                <w:spacing w:val="23"/>
              </w:rPr>
              <w:t xml:space="preserve"> </w:t>
            </w:r>
            <w:r>
              <w:t>игры</w:t>
            </w:r>
            <w:r>
              <w:rPr>
                <w:spacing w:val="24"/>
              </w:rPr>
              <w:t xml:space="preserve"> </w:t>
            </w:r>
            <w:r>
              <w:t>по</w:t>
            </w:r>
            <w:r>
              <w:rPr>
                <w:spacing w:val="25"/>
              </w:rPr>
              <w:t xml:space="preserve"> </w:t>
            </w:r>
            <w:r>
              <w:t>речевому</w:t>
            </w:r>
            <w:r>
              <w:rPr>
                <w:spacing w:val="24"/>
              </w:rPr>
              <w:t xml:space="preserve"> </w:t>
            </w:r>
            <w:r>
              <w:t>развитию,</w:t>
            </w:r>
            <w:r>
              <w:rPr>
                <w:spacing w:val="27"/>
              </w:rPr>
              <w:t xml:space="preserve"> </w:t>
            </w:r>
            <w:r>
              <w:t>магнитная</w:t>
            </w:r>
          </w:p>
          <w:p>
            <w:pPr>
              <w:pStyle w:val="14"/>
              <w:spacing w:before="1"/>
            </w:pPr>
            <w:r>
              <w:t>доска,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  <w:r>
              <w:rPr>
                <w:spacing w:val="-6"/>
              </w:rPr>
              <w:t xml:space="preserve"> </w:t>
            </w:r>
            <w:r>
              <w:t>столы и</w:t>
            </w:r>
            <w:r>
              <w:rPr>
                <w:spacing w:val="1"/>
              </w:rPr>
              <w:t xml:space="preserve"> </w:t>
            </w:r>
            <w:r>
              <w:t>стулья,</w:t>
            </w:r>
            <w:r>
              <w:rPr>
                <w:spacing w:val="2"/>
              </w:rPr>
              <w:t xml:space="preserve"> </w:t>
            </w:r>
            <w:r>
              <w:t>книжные</w:t>
            </w:r>
            <w:r>
              <w:rPr>
                <w:spacing w:val="-6"/>
              </w:rPr>
              <w:t xml:space="preserve"> </w:t>
            </w:r>
            <w:r>
              <w:t>уголки,</w:t>
            </w:r>
            <w:r>
              <w:rPr>
                <w:spacing w:val="2"/>
              </w:rPr>
              <w:t xml:space="preserve"> </w:t>
            </w:r>
            <w:r>
              <w:t>сюжетные</w:t>
            </w:r>
            <w:r>
              <w:rPr>
                <w:spacing w:val="-7"/>
              </w:rPr>
              <w:t xml:space="preserve"> </w:t>
            </w:r>
            <w:r>
              <w:t>картинки)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before="9" w:line="232" w:lineRule="auto"/>
              <w:ind w:right="308" w:firstLine="0"/>
            </w:pPr>
            <w:r>
              <w:t>Дидактические</w:t>
            </w:r>
            <w:r>
              <w:rPr>
                <w:spacing w:val="-7"/>
              </w:rPr>
              <w:t xml:space="preserve"> </w:t>
            </w:r>
            <w:r>
              <w:t>игры по</w:t>
            </w:r>
            <w:r>
              <w:rPr>
                <w:spacing w:val="-5"/>
              </w:rPr>
              <w:t xml:space="preserve"> </w:t>
            </w:r>
            <w:r>
              <w:t>речевому</w:t>
            </w:r>
            <w:r>
              <w:rPr>
                <w:spacing w:val="-5"/>
              </w:rPr>
              <w:t xml:space="preserve"> </w:t>
            </w:r>
            <w:r>
              <w:t>развитию</w:t>
            </w:r>
            <w:r>
              <w:rPr>
                <w:spacing w:val="-7"/>
              </w:rPr>
              <w:t xml:space="preserve"> </w:t>
            </w:r>
            <w:r>
              <w:t>(по</w:t>
            </w:r>
            <w:r>
              <w:rPr>
                <w:spacing w:val="-5"/>
              </w:rPr>
              <w:t xml:space="preserve"> </w:t>
            </w:r>
            <w:r>
              <w:t>звукопроизношению,</w:t>
            </w:r>
            <w:r>
              <w:rPr>
                <w:spacing w:val="-52"/>
              </w:rPr>
              <w:t xml:space="preserve"> </w:t>
            </w:r>
            <w:r>
              <w:t>лексике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before="3" w:line="275" w:lineRule="exact"/>
              <w:ind w:left="816" w:hanging="707"/>
            </w:pPr>
            <w:r>
              <w:t>Наборы</w:t>
            </w:r>
            <w:r>
              <w:rPr>
                <w:spacing w:val="-1"/>
              </w:rPr>
              <w:t xml:space="preserve"> </w:t>
            </w:r>
            <w:r>
              <w:t>картин,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before="6" w:line="232" w:lineRule="auto"/>
              <w:ind w:right="539" w:firstLine="0"/>
            </w:pPr>
            <w:r>
              <w:t>библиотека для детей, наборы картин, настольнопечатные игры по</w:t>
            </w:r>
            <w:r>
              <w:rPr>
                <w:spacing w:val="-53"/>
              </w:rPr>
              <w:t xml:space="preserve"> </w:t>
            </w:r>
            <w:r>
              <w:t>развитию</w:t>
            </w:r>
            <w:r>
              <w:rPr>
                <w:spacing w:val="-1"/>
              </w:rPr>
              <w:t xml:space="preserve"> </w:t>
            </w:r>
            <w:r>
              <w:t>речи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обучению</w:t>
            </w:r>
            <w:r>
              <w:rPr>
                <w:spacing w:val="-1"/>
              </w:rPr>
              <w:t xml:space="preserve"> </w:t>
            </w:r>
            <w:r>
              <w:t>грамоте.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before="4" w:line="275" w:lineRule="exact"/>
              <w:ind w:left="816" w:hanging="707"/>
            </w:pPr>
            <w:r>
              <w:t>Уголки</w:t>
            </w:r>
            <w:r>
              <w:rPr>
                <w:spacing w:val="-3"/>
              </w:rPr>
              <w:t xml:space="preserve"> </w:t>
            </w:r>
            <w:r>
              <w:t>русской</w:t>
            </w:r>
            <w:r>
              <w:rPr>
                <w:spacing w:val="-3"/>
              </w:rPr>
              <w:t xml:space="preserve"> </w:t>
            </w:r>
            <w:r>
              <w:t>природы,</w:t>
            </w:r>
            <w:r>
              <w:rPr>
                <w:spacing w:val="-1"/>
              </w:rPr>
              <w:t xml:space="preserve"> </w:t>
            </w:r>
            <w:r>
              <w:t>уголки</w:t>
            </w:r>
            <w:r>
              <w:rPr>
                <w:spacing w:val="-2"/>
              </w:rPr>
              <w:t xml:space="preserve"> </w:t>
            </w:r>
            <w:r>
              <w:t>сказок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  <w:tab w:val="left" w:pos="2943"/>
                <w:tab w:val="left" w:pos="5066"/>
              </w:tabs>
              <w:spacing w:before="5" w:line="232" w:lineRule="auto"/>
              <w:ind w:right="200" w:firstLine="0"/>
            </w:pPr>
            <w:r>
              <w:t>Иллюстрации</w:t>
            </w:r>
            <w:r>
              <w:rPr>
                <w:spacing w:val="62"/>
              </w:rPr>
              <w:t xml:space="preserve"> </w:t>
            </w:r>
            <w:r>
              <w:t>к</w:t>
            </w:r>
            <w:r>
              <w:tab/>
            </w:r>
            <w:r>
              <w:t>скороговоркам,</w:t>
            </w:r>
            <w:r>
              <w:tab/>
            </w:r>
            <w:r>
              <w:t>поговоркам,</w:t>
            </w:r>
            <w:r>
              <w:rPr>
                <w:spacing w:val="-14"/>
              </w:rPr>
              <w:t xml:space="preserve"> </w:t>
            </w:r>
            <w:r>
              <w:t>пословицам,</w:t>
            </w:r>
            <w:r>
              <w:rPr>
                <w:spacing w:val="-52"/>
              </w:rPr>
              <w:t xml:space="preserve"> </w:t>
            </w:r>
            <w:r>
              <w:t>загадкам,</w:t>
            </w:r>
            <w:r>
              <w:rPr>
                <w:spacing w:val="-2"/>
              </w:rPr>
              <w:t xml:space="preserve"> </w:t>
            </w:r>
            <w:r>
              <w:t>стихотворениям.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before="6" w:line="237" w:lineRule="auto"/>
              <w:ind w:right="200" w:firstLine="0"/>
            </w:pPr>
            <w:r>
              <w:t>Игра «Раскрась</w:t>
            </w:r>
            <w:r>
              <w:rPr>
                <w:spacing w:val="-3"/>
              </w:rPr>
              <w:t xml:space="preserve"> </w:t>
            </w:r>
            <w:r>
              <w:t>картинку»</w:t>
            </w:r>
            <w:r>
              <w:rPr>
                <w:spacing w:val="-8"/>
              </w:rPr>
              <w:t xml:space="preserve"> </w:t>
            </w:r>
            <w:r>
              <w:t>(закрашивание</w:t>
            </w:r>
            <w:r>
              <w:rPr>
                <w:spacing w:val="-9"/>
              </w:rPr>
              <w:t xml:space="preserve"> </w:t>
            </w:r>
            <w:r>
              <w:t>изображения</w:t>
            </w:r>
            <w:r>
              <w:rPr>
                <w:spacing w:val="-3"/>
              </w:rPr>
              <w:t xml:space="preserve"> </w:t>
            </w:r>
            <w:r>
              <w:t>определенным</w:t>
            </w:r>
            <w:r>
              <w:rPr>
                <w:spacing w:val="-52"/>
              </w:rPr>
              <w:t xml:space="preserve"> </w:t>
            </w:r>
            <w:r>
              <w:t>цветом).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line="237" w:lineRule="auto"/>
              <w:ind w:right="429" w:firstLine="0"/>
            </w:pPr>
            <w:r>
              <w:t>Рамки-вкладыши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раскладывания</w:t>
            </w:r>
            <w:r>
              <w:rPr>
                <w:spacing w:val="-6"/>
              </w:rPr>
              <w:t xml:space="preserve"> </w:t>
            </w:r>
            <w:r>
              <w:t>предметов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сюжетам</w:t>
            </w:r>
            <w:r>
              <w:rPr>
                <w:spacing w:val="-3"/>
              </w:rPr>
              <w:t xml:space="preserve"> </w:t>
            </w:r>
            <w:r>
              <w:t>сказок,</w:t>
            </w:r>
            <w:r>
              <w:rPr>
                <w:spacing w:val="-52"/>
              </w:rPr>
              <w:t xml:space="preserve"> </w:t>
            </w:r>
            <w:r>
              <w:t>кубики,</w:t>
            </w:r>
            <w:r>
              <w:rPr>
                <w:spacing w:val="3"/>
              </w:rPr>
              <w:t xml:space="preserve"> </w:t>
            </w:r>
            <w:r>
              <w:t>пазлы.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line="272" w:lineRule="exact"/>
              <w:ind w:left="816" w:hanging="707"/>
            </w:pPr>
            <w:r>
              <w:t>Картинки-путаницы,</w:t>
            </w:r>
            <w:r>
              <w:rPr>
                <w:spacing w:val="-5"/>
              </w:rPr>
              <w:t xml:space="preserve"> </w:t>
            </w:r>
            <w:r>
              <w:t>картинки-загадки,</w:t>
            </w:r>
            <w:r>
              <w:rPr>
                <w:spacing w:val="-5"/>
              </w:rPr>
              <w:t xml:space="preserve"> </w:t>
            </w:r>
            <w:r>
              <w:t>картинки-</w:t>
            </w:r>
            <w:r>
              <w:rPr>
                <w:spacing w:val="-7"/>
              </w:rPr>
              <w:t xml:space="preserve"> </w:t>
            </w:r>
            <w:r>
              <w:t>перевертыши.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07"/>
            </w:pPr>
            <w:r>
              <w:t>Настольно-печатные</w:t>
            </w:r>
            <w:r>
              <w:rPr>
                <w:spacing w:val="-6"/>
              </w:rPr>
              <w:t xml:space="preserve"> </w:t>
            </w:r>
            <w:r>
              <w:t>игры по</w:t>
            </w:r>
            <w:r>
              <w:rPr>
                <w:spacing w:val="-4"/>
              </w:rPr>
              <w:t xml:space="preserve"> </w:t>
            </w:r>
            <w:r>
              <w:t>развитию</w:t>
            </w:r>
            <w:r>
              <w:rPr>
                <w:spacing w:val="-2"/>
              </w:rPr>
              <w:t xml:space="preserve"> </w:t>
            </w:r>
            <w:r>
              <w:t>речи.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Портреты</w:t>
            </w:r>
            <w:r>
              <w:rPr>
                <w:spacing w:val="-3"/>
              </w:rPr>
              <w:t xml:space="preserve"> </w:t>
            </w:r>
            <w:r>
              <w:t>русских</w:t>
            </w:r>
            <w:r>
              <w:rPr>
                <w:spacing w:val="-2"/>
              </w:rPr>
              <w:t xml:space="preserve"> </w:t>
            </w:r>
            <w:r>
              <w:t>писателей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поэтов.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line="271" w:lineRule="exact"/>
              <w:ind w:left="816" w:hanging="707"/>
            </w:pPr>
            <w:r>
              <w:t>Раскраски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сюжетам.</w:t>
            </w:r>
          </w:p>
          <w:p>
            <w:pPr>
              <w:pStyle w:val="14"/>
              <w:numPr>
                <w:ilvl w:val="0"/>
                <w:numId w:val="169"/>
              </w:numPr>
              <w:tabs>
                <w:tab w:val="left" w:pos="816"/>
                <w:tab w:val="left" w:pos="817"/>
              </w:tabs>
              <w:spacing w:line="264" w:lineRule="exact"/>
              <w:ind w:left="816" w:hanging="7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картинки.</w:t>
            </w:r>
          </w:p>
        </w:tc>
      </w:tr>
    </w:tbl>
    <w:p>
      <w:pPr>
        <w:spacing w:line="264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10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1561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7659" w:type="dxa"/>
          </w:tcPr>
          <w:p>
            <w:pPr>
              <w:pStyle w:val="14"/>
              <w:spacing w:line="234" w:lineRule="exact"/>
            </w:pPr>
            <w:r>
              <w:t>Речевое</w:t>
            </w:r>
            <w:r>
              <w:rPr>
                <w:spacing w:val="-6"/>
              </w:rPr>
              <w:t xml:space="preserve"> </w:t>
            </w:r>
            <w:r>
              <w:t>лото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10" w:type="dxa"/>
            <w:tcBorders>
              <w:bottom w:val="nil"/>
            </w:tcBorders>
          </w:tcPr>
          <w:p>
            <w:pPr>
              <w:pStyle w:val="14"/>
              <w:spacing w:line="245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561" w:type="dxa"/>
            <w:tcBorders>
              <w:bottom w:val="nil"/>
            </w:tcBorders>
          </w:tcPr>
          <w:p>
            <w:pPr>
              <w:pStyle w:val="14"/>
              <w:spacing w:line="242" w:lineRule="auto"/>
              <w:ind w:left="235" w:right="114" w:hanging="101"/>
            </w:pPr>
            <w:r>
              <w:rPr>
                <w:spacing w:val="-1"/>
              </w:rPr>
              <w:t>Познавательн</w:t>
            </w:r>
            <w:r>
              <w:rPr>
                <w:spacing w:val="-52"/>
              </w:rPr>
              <w:t xml:space="preserve"> </w:t>
            </w:r>
            <w:r>
              <w:t>ое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</w:p>
        </w:tc>
        <w:tc>
          <w:tcPr>
            <w:tcW w:w="7659" w:type="dxa"/>
            <w:tcBorders>
              <w:bottom w:val="nil"/>
            </w:tcBorders>
          </w:tcPr>
          <w:p>
            <w:pPr>
              <w:pStyle w:val="14"/>
              <w:tabs>
                <w:tab w:val="left" w:pos="2943"/>
              </w:tabs>
              <w:spacing w:line="241" w:lineRule="exact"/>
            </w:pPr>
            <w:r>
              <w:t>Групповые</w:t>
            </w:r>
            <w:r>
              <w:rPr>
                <w:spacing w:val="-6"/>
              </w:rPr>
              <w:t xml:space="preserve"> </w:t>
            </w:r>
            <w:r>
              <w:t>комнаты (Центр</w:t>
            </w:r>
            <w:r>
              <w:tab/>
            </w:r>
            <w:r>
              <w:t>природы,</w:t>
            </w:r>
            <w:r>
              <w:rPr>
                <w:spacing w:val="-3"/>
              </w:rPr>
              <w:t xml:space="preserve"> </w:t>
            </w:r>
            <w:r>
              <w:t>центры познавательного</w:t>
            </w:r>
            <w:r>
              <w:rPr>
                <w:spacing w:val="-6"/>
              </w:rPr>
              <w:t xml:space="preserve"> </w:t>
            </w:r>
            <w:r>
              <w:t>развития,</w:t>
            </w:r>
          </w:p>
          <w:p>
            <w:pPr>
              <w:pStyle w:val="14"/>
              <w:spacing w:before="35"/>
            </w:pPr>
            <w:r>
              <w:t>магнитная</w:t>
            </w:r>
            <w:r>
              <w:rPr>
                <w:spacing w:val="-3"/>
              </w:rPr>
              <w:t xml:space="preserve"> </w:t>
            </w:r>
            <w:r>
              <w:t>доска,</w:t>
            </w:r>
            <w:r>
              <w:rPr>
                <w:spacing w:val="1"/>
              </w:rPr>
              <w:t xml:space="preserve"> </w:t>
            </w:r>
            <w:r>
              <w:t>дидактические</w:t>
            </w:r>
            <w:r>
              <w:rPr>
                <w:spacing w:val="-8"/>
              </w:rPr>
              <w:t xml:space="preserve"> </w:t>
            </w:r>
            <w:r>
              <w:t>пособия, наглядные</w:t>
            </w:r>
            <w:r>
              <w:rPr>
                <w:spacing w:val="-8"/>
              </w:rPr>
              <w:t xml:space="preserve"> </w:t>
            </w:r>
            <w:r>
              <w:t>картинки).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Магнитофоны</w:t>
            </w:r>
            <w:r>
              <w:rPr>
                <w:spacing w:val="-5"/>
              </w:rPr>
              <w:t xml:space="preserve"> </w:t>
            </w:r>
            <w:r>
              <w:t>(в</w:t>
            </w:r>
            <w:r>
              <w:rPr>
                <w:spacing w:val="-4"/>
              </w:rPr>
              <w:t xml:space="preserve"> </w:t>
            </w:r>
            <w:r>
              <w:t>каждой</w:t>
            </w:r>
            <w:r>
              <w:rPr>
                <w:spacing w:val="-4"/>
              </w:rPr>
              <w:t xml:space="preserve"> </w:t>
            </w:r>
            <w:r>
              <w:t>возрастной</w:t>
            </w:r>
            <w:r>
              <w:rPr>
                <w:spacing w:val="-3"/>
              </w:rPr>
              <w:t xml:space="preserve"> </w:t>
            </w:r>
            <w:r>
              <w:t>группе),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7" w:line="272" w:lineRule="exact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Музыкальный</w:t>
            </w:r>
            <w:r>
              <w:rPr>
                <w:spacing w:val="-3"/>
              </w:rPr>
              <w:t xml:space="preserve"> </w:t>
            </w:r>
            <w:r>
              <w:t>центр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караоке</w:t>
            </w:r>
            <w:r>
              <w:rPr>
                <w:spacing w:val="-8"/>
              </w:rPr>
              <w:t xml:space="preserve"> </w:t>
            </w:r>
            <w:r>
              <w:t>в музыкальном</w:t>
            </w:r>
            <w:r>
              <w:rPr>
                <w:spacing w:val="-2"/>
              </w:rPr>
              <w:t xml:space="preserve"> </w:t>
            </w:r>
            <w:r>
              <w:t>зале: для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2" w:lineRule="exact"/>
            </w:pPr>
            <w:r>
              <w:t>развлекательных</w:t>
            </w:r>
            <w:r>
              <w:rPr>
                <w:spacing w:val="-2"/>
              </w:rPr>
              <w:t xml:space="preserve"> </w:t>
            </w:r>
            <w:r>
              <w:t>мероприятий,</w:t>
            </w:r>
            <w:r>
              <w:rPr>
                <w:spacing w:val="-4"/>
              </w:rPr>
              <w:t xml:space="preserve"> </w:t>
            </w:r>
            <w:r>
              <w:t>прослушивания</w:t>
            </w:r>
            <w:r>
              <w:rPr>
                <w:spacing w:val="-2"/>
              </w:rPr>
              <w:t xml:space="preserve"> </w:t>
            </w:r>
            <w:r>
              <w:t>музыки в</w:t>
            </w:r>
            <w:r>
              <w:rPr>
                <w:spacing w:val="-4"/>
              </w:rPr>
              <w:t xml:space="preserve"> </w:t>
            </w:r>
            <w:r>
              <w:t>режимных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6" w:lineRule="exact"/>
            </w:pPr>
            <w:r>
              <w:t>моментах,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музыкотерапии;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  <w:tab w:val="left" w:pos="2943"/>
                <w:tab w:val="left" w:pos="4359"/>
                <w:tab w:val="left" w:pos="5066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Мультимедийная</w:t>
            </w:r>
            <w:r>
              <w:tab/>
            </w:r>
            <w:r>
              <w:t>установка:</w:t>
            </w:r>
            <w:r>
              <w:tab/>
            </w:r>
            <w:r>
              <w:t>для</w:t>
            </w:r>
            <w:r>
              <w:tab/>
            </w:r>
            <w:r>
              <w:t>просмотра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before="10"/>
            </w:pPr>
            <w:r>
              <w:t>мультимедийных</w:t>
            </w:r>
            <w:r>
              <w:rPr>
                <w:spacing w:val="-6"/>
              </w:rPr>
              <w:t xml:space="preserve"> </w:t>
            </w:r>
            <w:r>
              <w:t>презентаций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различную</w:t>
            </w:r>
            <w:r>
              <w:rPr>
                <w:spacing w:val="-3"/>
              </w:rPr>
              <w:t xml:space="preserve"> </w:t>
            </w:r>
            <w:r>
              <w:t>тематику;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  <w:tab w:val="left" w:pos="2943"/>
                <w:tab w:val="left" w:pos="3649"/>
                <w:tab w:val="left" w:pos="4359"/>
              </w:tabs>
              <w:spacing w:before="4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Дидактические</w:t>
            </w:r>
            <w:r>
              <w:tab/>
            </w:r>
            <w:r>
              <w:t>игры</w:t>
            </w:r>
            <w:r>
              <w:tab/>
            </w:r>
            <w:r>
              <w:t>по</w:t>
            </w:r>
            <w:r>
              <w:tab/>
            </w:r>
            <w:r>
              <w:t>познавательному</w:t>
            </w:r>
            <w:r>
              <w:rPr>
                <w:spacing w:val="-6"/>
              </w:rPr>
              <w:t xml:space="preserve"> </w:t>
            </w:r>
            <w:r>
              <w:t>развитию.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  <w:tab w:val="left" w:pos="2232"/>
                <w:tab w:val="left" w:pos="2943"/>
                <w:tab w:val="left" w:pos="5066"/>
              </w:tabs>
              <w:spacing w:before="11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Материалы</w:t>
            </w:r>
            <w:r>
              <w:tab/>
            </w:r>
            <w:r>
              <w:t>и</w:t>
            </w:r>
            <w:r>
              <w:tab/>
            </w:r>
            <w:r>
              <w:t>оборудование</w:t>
            </w:r>
            <w:r>
              <w:rPr>
                <w:spacing w:val="48"/>
              </w:rPr>
              <w:t xml:space="preserve"> </w:t>
            </w:r>
            <w:r>
              <w:t>для</w:t>
            </w:r>
            <w:r>
              <w:tab/>
            </w:r>
            <w:r>
              <w:t>детского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before="10"/>
            </w:pPr>
            <w:r>
              <w:t>экспериментирования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водой, песком, глиной.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Природный</w:t>
            </w:r>
            <w:r>
              <w:rPr>
                <w:spacing w:val="-1"/>
              </w:rPr>
              <w:t xml:space="preserve"> </w:t>
            </w:r>
            <w:r>
              <w:t>материал:</w:t>
            </w:r>
            <w:r>
              <w:rPr>
                <w:spacing w:val="-6"/>
              </w:rPr>
              <w:t xml:space="preserve"> </w:t>
            </w:r>
            <w:r>
              <w:t>шишки,</w:t>
            </w:r>
            <w:r>
              <w:rPr>
                <w:spacing w:val="-5"/>
              </w:rPr>
              <w:t xml:space="preserve"> </w:t>
            </w:r>
            <w:r>
              <w:t>косточки,</w:t>
            </w:r>
            <w:r>
              <w:rPr>
                <w:spacing w:val="-1"/>
              </w:rPr>
              <w:t xml:space="preserve"> </w:t>
            </w:r>
            <w:r>
              <w:t>ракушки,</w:t>
            </w:r>
            <w:r>
              <w:rPr>
                <w:spacing w:val="-5"/>
              </w:rPr>
              <w:t xml:space="preserve"> </w:t>
            </w:r>
            <w:r>
              <w:t>семена</w:t>
            </w:r>
            <w:r>
              <w:rPr>
                <w:spacing w:val="1"/>
              </w:rPr>
              <w:t xml:space="preserve"> </w:t>
            </w:r>
            <w:r>
              <w:t>клёна.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7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Модели,</w:t>
            </w:r>
            <w:r>
              <w:rPr>
                <w:spacing w:val="-2"/>
              </w:rPr>
              <w:t xml:space="preserve"> </w:t>
            </w:r>
            <w:r>
              <w:t>схемы.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7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Картинки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путаницы,</w:t>
            </w:r>
            <w:r>
              <w:rPr>
                <w:spacing w:val="1"/>
              </w:rPr>
              <w:t xml:space="preserve"> </w:t>
            </w:r>
            <w:r>
              <w:t>картинки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загадки.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7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Пиктограммы.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Наборы</w:t>
            </w:r>
            <w:r>
              <w:rPr>
                <w:spacing w:val="-1"/>
              </w:rPr>
              <w:t xml:space="preserve"> </w:t>
            </w:r>
            <w:r>
              <w:t>разрезных</w:t>
            </w:r>
            <w:r>
              <w:rPr>
                <w:spacing w:val="-1"/>
              </w:rPr>
              <w:t xml:space="preserve"> </w:t>
            </w:r>
            <w:r>
              <w:t>картинок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-1"/>
              </w:rPr>
              <w:t xml:space="preserve"> </w:t>
            </w:r>
            <w:r>
              <w:t>частей.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7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Художественная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познавательна</w:t>
            </w:r>
            <w:r>
              <w:rPr>
                <w:spacing w:val="-2"/>
              </w:rPr>
              <w:t xml:space="preserve"> </w:t>
            </w:r>
            <w:r>
              <w:t>литература.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  <w:tab w:val="left" w:pos="2943"/>
                <w:tab w:val="left" w:pos="3649"/>
                <w:tab w:val="left" w:pos="4359"/>
              </w:tabs>
              <w:spacing w:before="7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Дидактические</w:t>
            </w:r>
            <w:r>
              <w:tab/>
            </w:r>
            <w:r>
              <w:t>игры</w:t>
            </w:r>
            <w:r>
              <w:tab/>
            </w:r>
            <w:r>
              <w:t>по</w:t>
            </w:r>
            <w:r>
              <w:tab/>
            </w:r>
            <w:r>
              <w:t>познавательному</w:t>
            </w:r>
            <w:r>
              <w:rPr>
                <w:spacing w:val="-6"/>
              </w:rPr>
              <w:t xml:space="preserve"> </w:t>
            </w:r>
            <w:r>
              <w:t>развитию.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7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Картинки-путаницы,</w:t>
            </w:r>
            <w:r>
              <w:rPr>
                <w:spacing w:val="-4"/>
              </w:rPr>
              <w:t xml:space="preserve"> </w:t>
            </w:r>
            <w:r>
              <w:t>картинки-загадки,</w:t>
            </w:r>
            <w:r>
              <w:rPr>
                <w:spacing w:val="-5"/>
              </w:rPr>
              <w:t xml:space="preserve"> </w:t>
            </w:r>
            <w:r>
              <w:t>картинки-</w:t>
            </w:r>
            <w:r>
              <w:rPr>
                <w:spacing w:val="-8"/>
              </w:rPr>
              <w:t xml:space="preserve"> </w:t>
            </w:r>
            <w:r>
              <w:t>перевертыши.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8" w:lineRule="exact"/>
            </w:pPr>
            <w:r>
              <w:t>Копилка</w:t>
            </w:r>
            <w:r>
              <w:rPr>
                <w:spacing w:val="-6"/>
              </w:rPr>
              <w:t xml:space="preserve"> </w:t>
            </w:r>
            <w:r>
              <w:t>(«Подарки</w:t>
            </w:r>
            <w:r>
              <w:rPr>
                <w:spacing w:val="-3"/>
              </w:rPr>
              <w:t xml:space="preserve"> </w:t>
            </w:r>
            <w:r>
              <w:t>осени,</w:t>
            </w:r>
            <w:r>
              <w:rPr>
                <w:spacing w:val="-2"/>
              </w:rPr>
              <w:t xml:space="preserve"> </w:t>
            </w:r>
            <w:r>
              <w:t>весны,</w:t>
            </w:r>
            <w:r>
              <w:rPr>
                <w:spacing w:val="-1"/>
              </w:rPr>
              <w:t xml:space="preserve"> </w:t>
            </w:r>
            <w:r>
              <w:t>зимы,</w:t>
            </w:r>
            <w:r>
              <w:rPr>
                <w:spacing w:val="-3"/>
              </w:rPr>
              <w:t xml:space="preserve"> </w:t>
            </w:r>
            <w:r>
              <w:t>лета»).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  <w:tab w:val="left" w:pos="5066"/>
              </w:tabs>
              <w:spacing w:before="6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Настольно-печатные,</w:t>
            </w:r>
            <w:r>
              <w:rPr>
                <w:spacing w:val="61"/>
              </w:rPr>
              <w:t xml:space="preserve"> </w:t>
            </w:r>
            <w:r>
              <w:t>дидактические</w:t>
            </w:r>
            <w:r>
              <w:tab/>
            </w:r>
            <w:r>
              <w:t>игры</w:t>
            </w:r>
            <w:r>
              <w:rPr>
                <w:spacing w:val="-6"/>
              </w:rPr>
              <w:t xml:space="preserve"> </w:t>
            </w:r>
            <w:r>
              <w:t>природоведческого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before="7"/>
            </w:pPr>
            <w:r>
              <w:t>содержания.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before="12"/>
            </w:pPr>
            <w:r>
              <w:t>Природный</w:t>
            </w:r>
            <w:r>
              <w:rPr>
                <w:spacing w:val="1"/>
              </w:rPr>
              <w:t xml:space="preserve"> </w:t>
            </w:r>
            <w:r>
              <w:t>материал.</w:t>
            </w:r>
            <w:r>
              <w:rPr>
                <w:spacing w:val="1"/>
              </w:rPr>
              <w:t xml:space="preserve"> </w:t>
            </w:r>
            <w:r>
              <w:t>Календарь</w:t>
            </w:r>
            <w:r>
              <w:rPr>
                <w:spacing w:val="1"/>
              </w:rPr>
              <w:t xml:space="preserve"> </w:t>
            </w:r>
            <w:r>
              <w:t>наблюдений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состоянием</w:t>
            </w:r>
            <w:r>
              <w:rPr>
                <w:spacing w:val="1"/>
              </w:rPr>
              <w:t xml:space="preserve"> </w:t>
            </w:r>
            <w:r>
              <w:t>погоды,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растениями,</w:t>
            </w:r>
            <w:r>
              <w:rPr>
                <w:spacing w:val="-2"/>
              </w:rPr>
              <w:t xml:space="preserve"> </w:t>
            </w:r>
            <w:r>
              <w:t>животными.</w:t>
            </w:r>
          </w:p>
          <w:p>
            <w:pPr>
              <w:pStyle w:val="14"/>
              <w:tabs>
                <w:tab w:val="left" w:pos="816"/>
                <w:tab w:val="left" w:pos="2159"/>
                <w:tab w:val="left" w:pos="4240"/>
                <w:tab w:val="left" w:pos="5617"/>
                <w:tab w:val="left" w:pos="6178"/>
                <w:tab w:val="left" w:pos="7424"/>
              </w:tabs>
              <w:spacing w:line="275" w:lineRule="exact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Литература</w:t>
            </w:r>
            <w:r>
              <w:tab/>
            </w:r>
            <w:r>
              <w:t>природоведческого</w:t>
            </w:r>
            <w:r>
              <w:tab/>
            </w:r>
            <w:r>
              <w:t>содержания</w:t>
            </w:r>
            <w:r>
              <w:tab/>
            </w:r>
            <w:r>
              <w:t>(по</w:t>
            </w:r>
            <w:r>
              <w:tab/>
            </w:r>
            <w:r>
              <w:t>изучаемой</w:t>
            </w:r>
            <w:r>
              <w:tab/>
            </w:r>
            <w:r>
              <w:t>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51" w:lineRule="exact"/>
            </w:pPr>
            <w:r>
              <w:t>изученной</w:t>
            </w:r>
            <w:r>
              <w:rPr>
                <w:spacing w:val="8"/>
              </w:rPr>
              <w:t xml:space="preserve"> </w:t>
            </w:r>
            <w:r>
              <w:t>теме).</w:t>
            </w:r>
            <w:r>
              <w:rPr>
                <w:spacing w:val="62"/>
              </w:rPr>
              <w:t xml:space="preserve"> </w:t>
            </w:r>
            <w:r>
              <w:t>Книги</w:t>
            </w:r>
            <w:r>
              <w:rPr>
                <w:spacing w:val="63"/>
              </w:rPr>
              <w:t xml:space="preserve"> </w:t>
            </w:r>
            <w:r>
              <w:t>и</w:t>
            </w:r>
            <w:r>
              <w:rPr>
                <w:spacing w:val="58"/>
              </w:rPr>
              <w:t xml:space="preserve"> </w:t>
            </w:r>
            <w:r>
              <w:t>иллюстрации</w:t>
            </w:r>
            <w:r>
              <w:rPr>
                <w:spacing w:val="62"/>
              </w:rPr>
              <w:t xml:space="preserve"> </w:t>
            </w:r>
            <w:r>
              <w:t>о</w:t>
            </w:r>
            <w:r>
              <w:rPr>
                <w:spacing w:val="56"/>
              </w:rPr>
              <w:t xml:space="preserve"> </w:t>
            </w:r>
            <w:r>
              <w:t>сезонных</w:t>
            </w:r>
            <w:r>
              <w:rPr>
                <w:spacing w:val="57"/>
              </w:rPr>
              <w:t xml:space="preserve"> </w:t>
            </w:r>
            <w:r>
              <w:t>изменениях</w:t>
            </w:r>
            <w:r>
              <w:rPr>
                <w:spacing w:val="61"/>
              </w:rPr>
              <w:t xml:space="preserve"> </w:t>
            </w:r>
            <w:r>
              <w:t>природы,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</w:pPr>
            <w:r>
              <w:t>иллюстрации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животными</w:t>
            </w:r>
            <w:r>
              <w:rPr>
                <w:spacing w:val="-3"/>
              </w:rPr>
              <w:t xml:space="preserve"> </w:t>
            </w:r>
            <w:r>
              <w:t>(дикие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домашние,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детеныши).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Сказки,</w:t>
            </w:r>
            <w:r>
              <w:rPr>
                <w:spacing w:val="-7"/>
              </w:rPr>
              <w:t xml:space="preserve"> </w:t>
            </w:r>
            <w:r>
              <w:t>потешки,</w:t>
            </w:r>
            <w:r>
              <w:rPr>
                <w:spacing w:val="1"/>
              </w:rPr>
              <w:t xml:space="preserve"> </w:t>
            </w:r>
            <w:r>
              <w:t>стихи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животных,</w:t>
            </w:r>
            <w:r>
              <w:rPr>
                <w:spacing w:val="-3"/>
              </w:rPr>
              <w:t xml:space="preserve"> </w:t>
            </w:r>
            <w:r>
              <w:t>природе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before="10"/>
            </w:pPr>
            <w:r>
              <w:t>(Маршак,</w:t>
            </w:r>
            <w:r>
              <w:rPr>
                <w:spacing w:val="-2"/>
              </w:rPr>
              <w:t xml:space="preserve"> </w:t>
            </w:r>
            <w:r>
              <w:t>Барто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т.д.).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6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Подборка</w:t>
            </w:r>
            <w:r>
              <w:rPr>
                <w:spacing w:val="5"/>
              </w:rPr>
              <w:t xml:space="preserve"> </w:t>
            </w:r>
            <w:r>
              <w:t>литературы</w:t>
            </w:r>
            <w:r>
              <w:rPr>
                <w:spacing w:val="56"/>
              </w:rPr>
              <w:t xml:space="preserve"> </w:t>
            </w:r>
            <w:r>
              <w:t>по</w:t>
            </w:r>
            <w:r>
              <w:rPr>
                <w:spacing w:val="53"/>
              </w:rPr>
              <w:t xml:space="preserve"> </w:t>
            </w:r>
            <w:r>
              <w:t>сезонам,</w:t>
            </w:r>
            <w:r>
              <w:rPr>
                <w:spacing w:val="58"/>
              </w:rPr>
              <w:t xml:space="preserve"> </w:t>
            </w:r>
            <w:r>
              <w:t>праздникам,</w:t>
            </w:r>
            <w:r>
              <w:rPr>
                <w:spacing w:val="54"/>
              </w:rPr>
              <w:t xml:space="preserve"> </w:t>
            </w:r>
            <w:r>
              <w:t>о</w:t>
            </w:r>
            <w:r>
              <w:rPr>
                <w:spacing w:val="52"/>
              </w:rPr>
              <w:t xml:space="preserve"> </w:t>
            </w:r>
            <w:r>
              <w:t>труде</w:t>
            </w:r>
            <w:r>
              <w:rPr>
                <w:spacing w:val="50"/>
              </w:rPr>
              <w:t xml:space="preserve"> </w:t>
            </w:r>
            <w:r>
              <w:t>взрослых</w:t>
            </w:r>
            <w:r>
              <w:rPr>
                <w:spacing w:val="57"/>
              </w:rPr>
              <w:t xml:space="preserve"> </w:t>
            </w:r>
            <w:r>
              <w:t>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before="5"/>
            </w:pPr>
            <w:r>
              <w:t>детей.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6" w:line="272" w:lineRule="exact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Фотоальбомы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104"/>
              </w:rPr>
              <w:t xml:space="preserve"> </w:t>
            </w:r>
            <w:r>
              <w:t>фотографиями</w:t>
            </w:r>
            <w:r>
              <w:rPr>
                <w:spacing w:val="102"/>
              </w:rPr>
              <w:t xml:space="preserve"> </w:t>
            </w:r>
            <w:r>
              <w:t>природы</w:t>
            </w:r>
            <w:r>
              <w:rPr>
                <w:spacing w:val="106"/>
              </w:rPr>
              <w:t xml:space="preserve"> </w:t>
            </w:r>
            <w:r>
              <w:t>в</w:t>
            </w:r>
            <w:r>
              <w:rPr>
                <w:spacing w:val="107"/>
              </w:rPr>
              <w:t xml:space="preserve"> </w:t>
            </w:r>
            <w:r>
              <w:t>разное</w:t>
            </w:r>
            <w:r>
              <w:rPr>
                <w:spacing w:val="100"/>
              </w:rPr>
              <w:t xml:space="preserve"> </w:t>
            </w:r>
            <w:r>
              <w:t>время</w:t>
            </w:r>
            <w:r>
              <w:rPr>
                <w:spacing w:val="104"/>
              </w:rPr>
              <w:t xml:space="preserve"> </w:t>
            </w:r>
            <w:r>
              <w:t>года,</w:t>
            </w:r>
            <w:r>
              <w:rPr>
                <w:spacing w:val="108"/>
              </w:rPr>
              <w:t xml:space="preserve"> </w:t>
            </w:r>
            <w:r>
              <w:t>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0" w:lineRule="exact"/>
            </w:pPr>
            <w:r>
              <w:t>семейными</w:t>
            </w:r>
            <w:r>
              <w:rPr>
                <w:spacing w:val="18"/>
              </w:rPr>
              <w:t xml:space="preserve"> </w:t>
            </w:r>
            <w:r>
              <w:t>фотографиями</w:t>
            </w:r>
            <w:r>
              <w:rPr>
                <w:spacing w:val="67"/>
              </w:rPr>
              <w:t xml:space="preserve"> </w:t>
            </w:r>
            <w:r>
              <w:t>детей</w:t>
            </w:r>
            <w:r>
              <w:rPr>
                <w:spacing w:val="71"/>
              </w:rPr>
              <w:t xml:space="preserve"> </w:t>
            </w:r>
            <w:r>
              <w:t>группы</w:t>
            </w:r>
            <w:r>
              <w:rPr>
                <w:spacing w:val="71"/>
              </w:rPr>
              <w:t xml:space="preserve"> </w:t>
            </w:r>
            <w:r>
              <w:t>в</w:t>
            </w:r>
            <w:r>
              <w:rPr>
                <w:spacing w:val="72"/>
              </w:rPr>
              <w:t xml:space="preserve"> </w:t>
            </w:r>
            <w:r>
              <w:t>разное</w:t>
            </w:r>
            <w:r>
              <w:rPr>
                <w:spacing w:val="64"/>
              </w:rPr>
              <w:t xml:space="preserve"> </w:t>
            </w:r>
            <w:r>
              <w:t>время</w:t>
            </w:r>
            <w:r>
              <w:rPr>
                <w:spacing w:val="70"/>
              </w:rPr>
              <w:t xml:space="preserve"> </w:t>
            </w:r>
            <w:r>
              <w:t>года.</w:t>
            </w:r>
            <w:r>
              <w:rPr>
                <w:spacing w:val="73"/>
              </w:rPr>
              <w:t xml:space="preserve"> </w:t>
            </w:r>
            <w:r>
              <w:t>Кассеты</w:t>
            </w:r>
            <w:r>
              <w:rPr>
                <w:spacing w:val="76"/>
              </w:rPr>
              <w:t xml:space="preserve"> </w:t>
            </w:r>
            <w:r>
              <w:t>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3" w:lineRule="exact"/>
            </w:pPr>
            <w:r>
              <w:t>записью</w:t>
            </w:r>
            <w:r>
              <w:rPr>
                <w:spacing w:val="20"/>
              </w:rPr>
              <w:t xml:space="preserve"> </w:t>
            </w:r>
            <w:r>
              <w:t>«голосов</w:t>
            </w:r>
            <w:r>
              <w:rPr>
                <w:spacing w:val="23"/>
              </w:rPr>
              <w:t xml:space="preserve"> </w:t>
            </w:r>
            <w:r>
              <w:t>природы»</w:t>
            </w:r>
            <w:r>
              <w:rPr>
                <w:spacing w:val="18"/>
              </w:rPr>
              <w:t xml:space="preserve"> </w:t>
            </w:r>
            <w:r>
              <w:t>(шум</w:t>
            </w:r>
            <w:r>
              <w:rPr>
                <w:spacing w:val="21"/>
              </w:rPr>
              <w:t xml:space="preserve"> </w:t>
            </w:r>
            <w:r>
              <w:t>ветра,</w:t>
            </w:r>
            <w:r>
              <w:rPr>
                <w:spacing w:val="21"/>
              </w:rPr>
              <w:t xml:space="preserve"> </w:t>
            </w:r>
            <w:r>
              <w:t>шум</w:t>
            </w:r>
            <w:r>
              <w:rPr>
                <w:spacing w:val="21"/>
              </w:rPr>
              <w:t xml:space="preserve"> </w:t>
            </w:r>
            <w:r>
              <w:t>моря,</w:t>
            </w:r>
            <w:r>
              <w:rPr>
                <w:spacing w:val="24"/>
              </w:rPr>
              <w:t xml:space="preserve"> </w:t>
            </w:r>
            <w:r>
              <w:t>шум</w:t>
            </w:r>
            <w:r>
              <w:rPr>
                <w:spacing w:val="21"/>
              </w:rPr>
              <w:t xml:space="preserve"> </w:t>
            </w:r>
            <w:r>
              <w:t>дождя,</w:t>
            </w:r>
            <w:r>
              <w:rPr>
                <w:spacing w:val="24"/>
              </w:rPr>
              <w:t xml:space="preserve"> </w:t>
            </w:r>
            <w:r>
              <w:t>пение</w:t>
            </w:r>
            <w:r>
              <w:rPr>
                <w:spacing w:val="23"/>
              </w:rPr>
              <w:t xml:space="preserve"> </w:t>
            </w:r>
            <w:r>
              <w:t>птиц,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8" w:lineRule="exact"/>
            </w:pPr>
            <w:r>
              <w:t>голоса</w:t>
            </w:r>
            <w:r>
              <w:rPr>
                <w:spacing w:val="2"/>
              </w:rPr>
              <w:t xml:space="preserve"> </w:t>
            </w:r>
            <w:r>
              <w:t>животных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т.д.).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6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Цифры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кубиках.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4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Книги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математике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числах</w:t>
            </w:r>
            <w:r>
              <w:rPr>
                <w:spacing w:val="-3"/>
              </w:rPr>
              <w:t xml:space="preserve"> </w:t>
            </w:r>
            <w:r>
              <w:t>первого</w:t>
            </w:r>
            <w:r>
              <w:rPr>
                <w:spacing w:val="-3"/>
              </w:rPr>
              <w:t xml:space="preserve"> </w:t>
            </w:r>
            <w:r>
              <w:t>десятка.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Числовой</w:t>
            </w:r>
            <w:r>
              <w:rPr>
                <w:spacing w:val="1"/>
              </w:rPr>
              <w:t xml:space="preserve"> </w:t>
            </w:r>
            <w:r>
              <w:t>фриз.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4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Счёты.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  <w:tab w:val="left" w:pos="3649"/>
              </w:tabs>
              <w:spacing w:before="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 xml:space="preserve">Настольно-печатные  </w:t>
            </w:r>
            <w:r>
              <w:rPr>
                <w:spacing w:val="5"/>
              </w:rPr>
              <w:t xml:space="preserve"> </w:t>
            </w:r>
            <w:r>
              <w:t>игры</w:t>
            </w:r>
            <w:r>
              <w:tab/>
            </w:r>
            <w:r>
              <w:t>математического</w:t>
            </w:r>
            <w:r>
              <w:rPr>
                <w:spacing w:val="-5"/>
              </w:rPr>
              <w:t xml:space="preserve"> </w:t>
            </w:r>
            <w:r>
              <w:t>содержания.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tabs>
                <w:tab w:val="left" w:pos="816"/>
              </w:tabs>
              <w:spacing w:before="6" w:line="232" w:lineRule="auto"/>
              <w:ind w:right="288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Коллективная</w:t>
            </w:r>
            <w:r>
              <w:rPr>
                <w:spacing w:val="14"/>
              </w:rPr>
              <w:t xml:space="preserve"> </w:t>
            </w:r>
            <w:r>
              <w:t>аппликация</w:t>
            </w:r>
            <w:r>
              <w:rPr>
                <w:spacing w:val="19"/>
              </w:rPr>
              <w:t xml:space="preserve"> </w:t>
            </w:r>
            <w:r>
              <w:t>«Город</w:t>
            </w:r>
            <w:r>
              <w:rPr>
                <w:spacing w:val="18"/>
              </w:rPr>
              <w:t xml:space="preserve"> </w:t>
            </w:r>
            <w:r>
              <w:t>цветных</w:t>
            </w:r>
            <w:r>
              <w:rPr>
                <w:spacing w:val="20"/>
              </w:rPr>
              <w:t xml:space="preserve"> </w:t>
            </w:r>
            <w:r>
              <w:t>человечков</w:t>
            </w:r>
            <w:r>
              <w:rPr>
                <w:spacing w:val="21"/>
              </w:rPr>
              <w:t xml:space="preserve"> </w:t>
            </w:r>
            <w:r>
              <w:t>(жёлтый,</w:t>
            </w:r>
            <w:r>
              <w:rPr>
                <w:spacing w:val="-52"/>
              </w:rPr>
              <w:t xml:space="preserve"> </w:t>
            </w:r>
            <w:r>
              <w:t>синий,</w:t>
            </w:r>
            <w:r>
              <w:rPr>
                <w:spacing w:val="-2"/>
              </w:rPr>
              <w:t xml:space="preserve"> </w:t>
            </w:r>
            <w:r>
              <w:t>красный,</w:t>
            </w:r>
            <w:r>
              <w:rPr>
                <w:spacing w:val="-1"/>
              </w:rPr>
              <w:t xml:space="preserve"> </w:t>
            </w:r>
            <w:r>
              <w:t>белый,</w:t>
            </w:r>
            <w:r>
              <w:rPr>
                <w:spacing w:val="4"/>
              </w:rPr>
              <w:t xml:space="preserve"> </w:t>
            </w:r>
            <w:r>
              <w:t>чёрный)»;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7659" w:type="dxa"/>
            <w:tcBorders>
              <w:top w:val="nil"/>
              <w:bottom w:val="nil"/>
            </w:tcBorders>
          </w:tcPr>
          <w:p>
            <w:pPr>
              <w:pStyle w:val="14"/>
              <w:spacing w:line="243" w:lineRule="exact"/>
            </w:pPr>
            <w:r>
              <w:t>«Домашние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дикие</w:t>
            </w:r>
            <w:r>
              <w:rPr>
                <w:spacing w:val="-7"/>
              </w:rPr>
              <w:t xml:space="preserve"> </w:t>
            </w:r>
            <w:r>
              <w:t>животные»,</w:t>
            </w:r>
            <w:r>
              <w:rPr>
                <w:spacing w:val="1"/>
              </w:rPr>
              <w:t xml:space="preserve"> </w:t>
            </w:r>
            <w:r>
              <w:t>«Транспорт»,</w:t>
            </w:r>
            <w:r>
              <w:rPr>
                <w:spacing w:val="2"/>
              </w:rPr>
              <w:t xml:space="preserve"> </w:t>
            </w:r>
            <w:r>
              <w:t>«Овощи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фрукты»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10" w:type="dxa"/>
            <w:tcBorders>
              <w:top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7659" w:type="dxa"/>
            <w:tcBorders>
              <w:top w:val="nil"/>
            </w:tcBorders>
          </w:tcPr>
          <w:p>
            <w:pPr>
              <w:pStyle w:val="14"/>
              <w:tabs>
                <w:tab w:val="left" w:pos="816"/>
              </w:tabs>
              <w:spacing w:before="6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Дидактические</w:t>
            </w:r>
            <w:r>
              <w:rPr>
                <w:spacing w:val="52"/>
              </w:rPr>
              <w:t xml:space="preserve"> </w:t>
            </w:r>
            <w:r>
              <w:t>игрушки</w:t>
            </w:r>
            <w:r>
              <w:rPr>
                <w:spacing w:val="7"/>
              </w:rPr>
              <w:t xml:space="preserve"> </w:t>
            </w:r>
            <w:r>
              <w:t>(пирамидки,</w:t>
            </w:r>
            <w:r>
              <w:rPr>
                <w:spacing w:val="61"/>
              </w:rPr>
              <w:t xml:space="preserve"> </w:t>
            </w:r>
            <w:r>
              <w:t>цилиндры,</w:t>
            </w:r>
            <w:r>
              <w:rPr>
                <w:spacing w:val="52"/>
              </w:rPr>
              <w:t xml:space="preserve"> </w:t>
            </w:r>
            <w:r>
              <w:t>формы-</w:t>
            </w:r>
            <w:r>
              <w:rPr>
                <w:spacing w:val="57"/>
              </w:rPr>
              <w:t xml:space="preserve"> </w:t>
            </w:r>
            <w:r>
              <w:t>вкладыши,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0" w:hRule="atLeast"/>
        </w:trPr>
        <w:tc>
          <w:tcPr>
            <w:tcW w:w="710" w:type="dxa"/>
          </w:tcPr>
          <w:p>
            <w:pPr>
              <w:pStyle w:val="14"/>
              <w:ind w:left="0"/>
            </w:pPr>
          </w:p>
        </w:tc>
        <w:tc>
          <w:tcPr>
            <w:tcW w:w="1561" w:type="dxa"/>
          </w:tcPr>
          <w:p>
            <w:pPr>
              <w:pStyle w:val="14"/>
              <w:ind w:left="0"/>
            </w:pPr>
          </w:p>
        </w:tc>
        <w:tc>
          <w:tcPr>
            <w:tcW w:w="7659" w:type="dxa"/>
          </w:tcPr>
          <w:p>
            <w:pPr>
              <w:pStyle w:val="14"/>
              <w:spacing w:line="241" w:lineRule="exact"/>
            </w:pPr>
            <w:r>
              <w:t>матрёшки).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7"/>
              </w:tabs>
              <w:spacing w:before="45" w:line="261" w:lineRule="auto"/>
              <w:ind w:right="105" w:firstLine="0"/>
              <w:jc w:val="both"/>
            </w:pPr>
            <w:r>
              <w:t>Звучащие</w:t>
            </w:r>
            <w:r>
              <w:rPr>
                <w:spacing w:val="1"/>
              </w:rPr>
              <w:t xml:space="preserve"> </w:t>
            </w:r>
            <w:r>
              <w:t>игрушки-заместители</w:t>
            </w:r>
            <w:r>
              <w:rPr>
                <w:spacing w:val="1"/>
              </w:rPr>
              <w:t xml:space="preserve"> </w:t>
            </w:r>
            <w:r>
              <w:t>(маленькие</w:t>
            </w:r>
            <w:r>
              <w:rPr>
                <w:spacing w:val="1"/>
              </w:rPr>
              <w:t xml:space="preserve"> </w:t>
            </w:r>
            <w:r>
              <w:t>пластиковые</w:t>
            </w:r>
            <w:r>
              <w:rPr>
                <w:spacing w:val="1"/>
              </w:rPr>
              <w:t xml:space="preserve"> </w:t>
            </w:r>
            <w:r>
              <w:t>коробочки</w:t>
            </w:r>
            <w:r>
              <w:rPr>
                <w:spacing w:val="1"/>
              </w:rPr>
              <w:t xml:space="preserve"> </w:t>
            </w:r>
            <w:r>
              <w:t>из-под фотопленки,</w:t>
            </w:r>
            <w:r>
              <w:rPr>
                <w:spacing w:val="1"/>
              </w:rPr>
              <w:t xml:space="preserve"> </w:t>
            </w:r>
            <w:r>
              <w:t>киндерсюрпризов и т.д.</w:t>
            </w:r>
            <w:r>
              <w:rPr>
                <w:spacing w:val="1"/>
              </w:rPr>
              <w:t xml:space="preserve"> </w:t>
            </w:r>
            <w:r>
              <w:t>с различными наполнителями:</w:t>
            </w:r>
            <w:r>
              <w:rPr>
                <w:spacing w:val="1"/>
              </w:rPr>
              <w:t xml:space="preserve"> </w:t>
            </w:r>
            <w:r>
              <w:t>горохом,</w:t>
            </w:r>
            <w:r>
              <w:rPr>
                <w:spacing w:val="3"/>
              </w:rPr>
              <w:t xml:space="preserve"> </w:t>
            </w:r>
            <w:r>
              <w:t>фасолью,</w:t>
            </w:r>
            <w:r>
              <w:rPr>
                <w:spacing w:val="4"/>
              </w:rPr>
              <w:t xml:space="preserve"> </w:t>
            </w:r>
            <w:r>
              <w:t>пшеном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пр.).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7"/>
              </w:tabs>
              <w:spacing w:before="21" w:line="249" w:lineRule="auto"/>
              <w:ind w:right="100" w:firstLine="0"/>
              <w:jc w:val="both"/>
            </w:pPr>
            <w:r>
              <w:t>Книжки-раскладушки</w:t>
            </w:r>
            <w:r>
              <w:rPr>
                <w:spacing w:val="1"/>
              </w:rPr>
              <w:t xml:space="preserve"> </w:t>
            </w:r>
            <w:r>
              <w:t>«Узнай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голосу»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1"/>
              </w:rPr>
              <w:t xml:space="preserve"> </w:t>
            </w:r>
            <w:r>
              <w:t>предметные</w:t>
            </w:r>
            <w:r>
              <w:rPr>
                <w:spacing w:val="1"/>
              </w:rPr>
              <w:t xml:space="preserve"> </w:t>
            </w:r>
            <w:r>
              <w:t>картинки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изображениями</w:t>
            </w:r>
            <w:r>
              <w:rPr>
                <w:spacing w:val="3"/>
              </w:rPr>
              <w:t xml:space="preserve"> </w:t>
            </w:r>
            <w:r>
              <w:t>животных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птиц.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7"/>
              </w:tabs>
              <w:spacing w:before="31" w:line="249" w:lineRule="auto"/>
              <w:ind w:right="99" w:firstLine="0"/>
              <w:jc w:val="both"/>
            </w:pPr>
            <w:r>
              <w:t>Книжки-раскладушки «Что это?» или крупные предметные картинки с</w:t>
            </w:r>
            <w:r>
              <w:rPr>
                <w:spacing w:val="1"/>
              </w:rPr>
              <w:t xml:space="preserve"> </w:t>
            </w:r>
            <w:r>
              <w:t>изображениями</w:t>
            </w:r>
            <w:r>
              <w:rPr>
                <w:spacing w:val="2"/>
              </w:rPr>
              <w:t xml:space="preserve"> </w:t>
            </w:r>
            <w:r>
              <w:t>звучащих</w:t>
            </w:r>
            <w:r>
              <w:rPr>
                <w:spacing w:val="-3"/>
              </w:rPr>
              <w:t xml:space="preserve"> </w:t>
            </w:r>
            <w:r>
              <w:t>игрушек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предметов.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7"/>
              </w:tabs>
              <w:spacing w:before="41" w:line="247" w:lineRule="auto"/>
              <w:ind w:right="103" w:firstLine="0"/>
              <w:jc w:val="both"/>
            </w:pPr>
            <w:r>
              <w:t>Лото</w:t>
            </w:r>
            <w:r>
              <w:rPr>
                <w:spacing w:val="1"/>
              </w:rPr>
              <w:t xml:space="preserve"> </w:t>
            </w:r>
            <w:r>
              <w:t>«Цвета»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простыми</w:t>
            </w:r>
            <w:r>
              <w:rPr>
                <w:spacing w:val="1"/>
              </w:rPr>
              <w:t xml:space="preserve"> </w:t>
            </w:r>
            <w:r>
              <w:t>картинками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изображениями</w:t>
            </w:r>
            <w:r>
              <w:rPr>
                <w:spacing w:val="1"/>
              </w:rPr>
              <w:t xml:space="preserve"> </w:t>
            </w:r>
            <w:r>
              <w:t>геометрических</w:t>
            </w:r>
            <w:r>
              <w:rPr>
                <w:spacing w:val="1"/>
              </w:rPr>
              <w:t xml:space="preserve"> </w:t>
            </w:r>
            <w:r>
              <w:t>фигур,</w:t>
            </w:r>
            <w:r>
              <w:rPr>
                <w:spacing w:val="1"/>
              </w:rPr>
              <w:t xml:space="preserve"> </w:t>
            </w:r>
            <w:r>
              <w:t>окрашенных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четыре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цвета</w:t>
            </w:r>
            <w:r>
              <w:rPr>
                <w:spacing w:val="1"/>
              </w:rPr>
              <w:t xml:space="preserve"> </w:t>
            </w:r>
            <w:r>
              <w:t>(красный,</w:t>
            </w:r>
            <w:r>
              <w:rPr>
                <w:spacing w:val="1"/>
              </w:rPr>
              <w:t xml:space="preserve"> </w:t>
            </w:r>
            <w:r>
              <w:t>желтый,</w:t>
            </w:r>
            <w:r>
              <w:rPr>
                <w:spacing w:val="3"/>
              </w:rPr>
              <w:t xml:space="preserve"> </w:t>
            </w:r>
            <w:r>
              <w:t>зеленый,</w:t>
            </w:r>
            <w:r>
              <w:rPr>
                <w:spacing w:val="3"/>
              </w:rPr>
              <w:t xml:space="preserve"> </w:t>
            </w:r>
            <w:r>
              <w:t>синий),</w:t>
            </w:r>
            <w:r>
              <w:rPr>
                <w:spacing w:val="-1"/>
              </w:rPr>
              <w:t xml:space="preserve"> </w:t>
            </w:r>
            <w:r>
              <w:t>лото «Цветной</w:t>
            </w:r>
            <w:r>
              <w:rPr>
                <w:spacing w:val="3"/>
              </w:rPr>
              <w:t xml:space="preserve"> </w:t>
            </w:r>
            <w:r>
              <w:t>фон».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7"/>
              </w:tabs>
              <w:spacing w:before="35"/>
              <w:ind w:left="816" w:hanging="707"/>
              <w:jc w:val="both"/>
            </w:pPr>
            <w:r>
              <w:t>Рамки-вкладыши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раскладывания</w:t>
            </w:r>
            <w:r>
              <w:rPr>
                <w:spacing w:val="-7"/>
              </w:rPr>
              <w:t xml:space="preserve"> </w:t>
            </w:r>
            <w:r>
              <w:t>предметов по</w:t>
            </w:r>
            <w:r>
              <w:rPr>
                <w:spacing w:val="-6"/>
              </w:rPr>
              <w:t xml:space="preserve"> </w:t>
            </w:r>
            <w:r>
              <w:t>размеру.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36" w:line="271" w:lineRule="auto"/>
              <w:ind w:right="107" w:firstLine="0"/>
            </w:pPr>
            <w:r>
              <w:t>Игра</w:t>
            </w:r>
            <w:r>
              <w:rPr>
                <w:spacing w:val="18"/>
              </w:rPr>
              <w:t xml:space="preserve"> </w:t>
            </w:r>
            <w:r>
              <w:t>«Раскрась</w:t>
            </w:r>
            <w:r>
              <w:rPr>
                <w:spacing w:val="16"/>
              </w:rPr>
              <w:t xml:space="preserve"> </w:t>
            </w:r>
            <w:r>
              <w:t>картинку»</w:t>
            </w:r>
            <w:r>
              <w:rPr>
                <w:spacing w:val="11"/>
              </w:rPr>
              <w:t xml:space="preserve"> </w:t>
            </w:r>
            <w:r>
              <w:t>(закрашивание</w:t>
            </w:r>
            <w:r>
              <w:rPr>
                <w:spacing w:val="9"/>
              </w:rPr>
              <w:t xml:space="preserve"> </w:t>
            </w:r>
            <w:r>
              <w:t>изображения</w:t>
            </w:r>
            <w:r>
              <w:rPr>
                <w:spacing w:val="15"/>
              </w:rPr>
              <w:t xml:space="preserve"> </w:t>
            </w:r>
            <w:r>
              <w:t>определенным</w:t>
            </w:r>
            <w:r>
              <w:rPr>
                <w:spacing w:val="-52"/>
              </w:rPr>
              <w:t xml:space="preserve"> </w:t>
            </w:r>
            <w:r>
              <w:t>цветом).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7" w:line="266" w:lineRule="auto"/>
              <w:ind w:right="104" w:firstLine="0"/>
            </w:pPr>
            <w:r>
              <w:t>Комплект</w:t>
            </w:r>
            <w:r>
              <w:rPr>
                <w:spacing w:val="32"/>
              </w:rPr>
              <w:t xml:space="preserve"> </w:t>
            </w:r>
            <w:r>
              <w:t>геометрических</w:t>
            </w:r>
            <w:r>
              <w:rPr>
                <w:spacing w:val="32"/>
              </w:rPr>
              <w:t xml:space="preserve"> </w:t>
            </w:r>
            <w:r>
              <w:t>фигур</w:t>
            </w:r>
            <w:r>
              <w:rPr>
                <w:spacing w:val="32"/>
              </w:rPr>
              <w:t xml:space="preserve"> </w:t>
            </w:r>
            <w:r>
              <w:t>разных</w:t>
            </w:r>
            <w:r>
              <w:rPr>
                <w:spacing w:val="29"/>
              </w:rPr>
              <w:t xml:space="preserve"> </w:t>
            </w:r>
            <w:r>
              <w:t>размеров,</w:t>
            </w:r>
            <w:r>
              <w:rPr>
                <w:spacing w:val="34"/>
              </w:rPr>
              <w:t xml:space="preserve"> </w:t>
            </w:r>
            <w:r>
              <w:t>окрашенных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основные</w:t>
            </w:r>
            <w:r>
              <w:rPr>
                <w:spacing w:val="-5"/>
              </w:rPr>
              <w:t xml:space="preserve"> </w:t>
            </w:r>
            <w:r>
              <w:t>цвета.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  <w:tab w:val="left" w:pos="4874"/>
              </w:tabs>
              <w:spacing w:before="22" w:line="271" w:lineRule="auto"/>
              <w:ind w:right="103" w:firstLine="0"/>
            </w:pPr>
            <w:r>
              <w:t xml:space="preserve">Предметы  </w:t>
            </w:r>
            <w:r>
              <w:rPr>
                <w:spacing w:val="24"/>
              </w:rPr>
              <w:t xml:space="preserve"> </w:t>
            </w:r>
            <w:r>
              <w:t xml:space="preserve">и  </w:t>
            </w:r>
            <w:r>
              <w:rPr>
                <w:spacing w:val="27"/>
              </w:rPr>
              <w:t xml:space="preserve"> </w:t>
            </w:r>
            <w:r>
              <w:t xml:space="preserve">изображения  </w:t>
            </w:r>
            <w:r>
              <w:rPr>
                <w:spacing w:val="24"/>
              </w:rPr>
              <w:t xml:space="preserve"> </w:t>
            </w:r>
            <w:r>
              <w:t>предметов</w:t>
            </w:r>
            <w:r>
              <w:tab/>
            </w:r>
            <w:r>
              <w:t>различной</w:t>
            </w:r>
            <w:r>
              <w:rPr>
                <w:spacing w:val="12"/>
              </w:rPr>
              <w:t xml:space="preserve"> </w:t>
            </w:r>
            <w:r>
              <w:t>геометрической</w:t>
            </w:r>
            <w:r>
              <w:rPr>
                <w:spacing w:val="-52"/>
              </w:rPr>
              <w:t xml:space="preserve"> </w:t>
            </w:r>
            <w:r>
              <w:t>формы,</w:t>
            </w:r>
            <w:r>
              <w:rPr>
                <w:spacing w:val="3"/>
              </w:rPr>
              <w:t xml:space="preserve"> </w:t>
            </w:r>
            <w:r>
              <w:t>геометрические</w:t>
            </w:r>
            <w:r>
              <w:rPr>
                <w:spacing w:val="-5"/>
              </w:rPr>
              <w:t xml:space="preserve"> </w:t>
            </w:r>
            <w:r>
              <w:t>вкладыши.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8" w:line="266" w:lineRule="auto"/>
              <w:ind w:right="108" w:firstLine="0"/>
            </w:pPr>
            <w:r>
              <w:t>Объемные</w:t>
            </w:r>
            <w:r>
              <w:rPr>
                <w:spacing w:val="1"/>
              </w:rPr>
              <w:t xml:space="preserve"> </w:t>
            </w:r>
            <w:r>
              <w:t>геометрические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(кубы,</w:t>
            </w:r>
            <w:r>
              <w:rPr>
                <w:spacing w:val="1"/>
              </w:rPr>
              <w:t xml:space="preserve"> </w:t>
            </w:r>
            <w:r>
              <w:t>шары</w:t>
            </w:r>
            <w:r>
              <w:rPr>
                <w:spacing w:val="1"/>
              </w:rPr>
              <w:t xml:space="preserve"> </w:t>
            </w:r>
            <w:r>
              <w:t>разного</w:t>
            </w:r>
            <w:r>
              <w:rPr>
                <w:spacing w:val="1"/>
              </w:rPr>
              <w:t xml:space="preserve"> </w:t>
            </w:r>
            <w:r>
              <w:t>размера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цветов).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18"/>
              <w:ind w:left="816" w:hanging="707"/>
            </w:pPr>
            <w:r>
              <w:t>Трафареты-обводки</w:t>
            </w:r>
            <w:r>
              <w:rPr>
                <w:spacing w:val="-1"/>
              </w:rPr>
              <w:t xml:space="preserve"> </w:t>
            </w:r>
            <w:r>
              <w:t>(геометрические</w:t>
            </w:r>
            <w:r>
              <w:rPr>
                <w:spacing w:val="-8"/>
              </w:rPr>
              <w:t xml:space="preserve"> </w:t>
            </w:r>
            <w:r>
              <w:t>фигуры).</w:t>
            </w:r>
          </w:p>
          <w:p>
            <w:pPr>
              <w:pStyle w:val="14"/>
              <w:spacing w:before="40" w:line="259" w:lineRule="auto"/>
              <w:ind w:right="333"/>
            </w:pPr>
            <w:r>
              <w:t>Разнообразный</w:t>
            </w:r>
            <w:r>
              <w:rPr>
                <w:spacing w:val="-4"/>
              </w:rPr>
              <w:t xml:space="preserve"> </w:t>
            </w:r>
            <w:r>
              <w:t>счетный материал</w:t>
            </w:r>
            <w:r>
              <w:rPr>
                <w:spacing w:val="-6"/>
              </w:rPr>
              <w:t xml:space="preserve"> </w:t>
            </w:r>
            <w:r>
              <w:t>(предметные</w:t>
            </w:r>
            <w:r>
              <w:rPr>
                <w:spacing w:val="-8"/>
              </w:rPr>
              <w:t xml:space="preserve"> </w:t>
            </w:r>
            <w:r>
              <w:t>картинки,</w:t>
            </w:r>
            <w:r>
              <w:rPr>
                <w:spacing w:val="1"/>
              </w:rPr>
              <w:t xml:space="preserve"> </w:t>
            </w:r>
            <w:r>
              <w:t>мелкие</w:t>
            </w:r>
            <w:r>
              <w:rPr>
                <w:spacing w:val="-9"/>
              </w:rPr>
              <w:t xml:space="preserve"> </w:t>
            </w:r>
            <w:r>
              <w:t>игрушки и</w:t>
            </w:r>
            <w:r>
              <w:rPr>
                <w:spacing w:val="-52"/>
              </w:rPr>
              <w:t xml:space="preserve"> </w:t>
            </w:r>
            <w:r>
              <w:t>предметы,</w:t>
            </w:r>
            <w:r>
              <w:rPr>
                <w:spacing w:val="3"/>
              </w:rPr>
              <w:t xml:space="preserve"> </w:t>
            </w:r>
            <w:r>
              <w:t>природный</w:t>
            </w:r>
            <w:r>
              <w:rPr>
                <w:spacing w:val="4"/>
              </w:rPr>
              <w:t xml:space="preserve"> </w:t>
            </w:r>
            <w:r>
              <w:t>материал),</w:t>
            </w:r>
            <w:r>
              <w:rPr>
                <w:spacing w:val="-2"/>
              </w:rPr>
              <w:t xml:space="preserve"> </w:t>
            </w:r>
            <w:r>
              <w:t>счетные</w:t>
            </w:r>
            <w:r>
              <w:rPr>
                <w:spacing w:val="-4"/>
              </w:rPr>
              <w:t xml:space="preserve"> </w:t>
            </w:r>
            <w:r>
              <w:t>палочки.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26" w:line="271" w:lineRule="auto"/>
              <w:ind w:right="234" w:firstLine="0"/>
            </w:pPr>
            <w:r>
              <w:t>Счетный</w:t>
            </w:r>
            <w:r>
              <w:rPr>
                <w:spacing w:val="-1"/>
              </w:rPr>
              <w:t xml:space="preserve"> </w:t>
            </w:r>
            <w:r>
              <w:t>материал</w:t>
            </w:r>
            <w:r>
              <w:rPr>
                <w:spacing w:val="-7"/>
              </w:rPr>
              <w:t xml:space="preserve"> </w:t>
            </w:r>
            <w:r>
              <w:t>(игрушки,</w:t>
            </w:r>
            <w:r>
              <w:rPr>
                <w:spacing w:val="-5"/>
              </w:rPr>
              <w:t xml:space="preserve"> </w:t>
            </w:r>
            <w:r>
              <w:t>мелкие</w:t>
            </w:r>
            <w:r>
              <w:rPr>
                <w:spacing w:val="-9"/>
              </w:rPr>
              <w:t xml:space="preserve"> </w:t>
            </w:r>
            <w:r>
              <w:t>предметы, природный материал,</w:t>
            </w:r>
            <w:r>
              <w:rPr>
                <w:spacing w:val="-52"/>
              </w:rPr>
              <w:t xml:space="preserve"> </w:t>
            </w:r>
            <w:r>
              <w:t>предметные</w:t>
            </w:r>
            <w:r>
              <w:rPr>
                <w:spacing w:val="-5"/>
              </w:rPr>
              <w:t xml:space="preserve"> </w:t>
            </w:r>
            <w:r>
              <w:t>картинки).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7"/>
              <w:ind w:left="816" w:hanging="707"/>
            </w:pPr>
            <w:r>
              <w:t>Комплекты</w:t>
            </w:r>
            <w:r>
              <w:rPr>
                <w:spacing w:val="-2"/>
              </w:rPr>
              <w:t xml:space="preserve"> </w:t>
            </w:r>
            <w:r>
              <w:t>цифр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наборы</w:t>
            </w:r>
            <w:r>
              <w:rPr>
                <w:spacing w:val="-2"/>
              </w:rPr>
              <w:t xml:space="preserve"> </w:t>
            </w:r>
            <w:r>
              <w:t>геометрических</w:t>
            </w:r>
            <w:r>
              <w:rPr>
                <w:spacing w:val="-1"/>
              </w:rPr>
              <w:t xml:space="preserve"> </w:t>
            </w:r>
            <w:r>
              <w:t>фигур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41"/>
              <w:ind w:left="816" w:hanging="707"/>
            </w:pPr>
            <w:r>
              <w:t>магнитной</w:t>
            </w:r>
            <w:r>
              <w:rPr>
                <w:spacing w:val="-1"/>
              </w:rPr>
              <w:t xml:space="preserve"> </w:t>
            </w:r>
            <w:r>
              <w:t>доски и</w:t>
            </w:r>
            <w:r>
              <w:rPr>
                <w:spacing w:val="-4"/>
              </w:rPr>
              <w:t xml:space="preserve"> </w:t>
            </w:r>
            <w:r>
              <w:t>коврографа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40"/>
              <w:ind w:left="816" w:hanging="707"/>
            </w:pPr>
            <w:r>
              <w:t>Логико-математические</w:t>
            </w:r>
            <w:r>
              <w:rPr>
                <w:spacing w:val="-9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типа</w:t>
            </w:r>
            <w:r>
              <w:rPr>
                <w:spacing w:val="-3"/>
              </w:rPr>
              <w:t xml:space="preserve"> </w:t>
            </w:r>
            <w:r>
              <w:t>«Сложи</w:t>
            </w:r>
            <w:r>
              <w:rPr>
                <w:spacing w:val="-1"/>
              </w:rPr>
              <w:t xml:space="preserve"> </w:t>
            </w:r>
            <w:r>
              <w:t>узор»,</w:t>
            </w:r>
          </w:p>
          <w:p>
            <w:pPr>
              <w:pStyle w:val="14"/>
              <w:spacing w:before="46"/>
            </w:pPr>
            <w:r>
              <w:t>«Геометрический</w:t>
            </w:r>
            <w:r>
              <w:rPr>
                <w:spacing w:val="-4"/>
              </w:rPr>
              <w:t xml:space="preserve"> </w:t>
            </w:r>
            <w:r>
              <w:t>паровозик»,</w:t>
            </w:r>
            <w:r>
              <w:rPr>
                <w:spacing w:val="-3"/>
              </w:rPr>
              <w:t xml:space="preserve"> </w:t>
            </w:r>
            <w:r>
              <w:t>«Геометрическая</w:t>
            </w:r>
            <w:r>
              <w:rPr>
                <w:spacing w:val="-5"/>
              </w:rPr>
              <w:t xml:space="preserve"> </w:t>
            </w:r>
            <w:r>
              <w:t>мозаика»</w:t>
            </w:r>
          </w:p>
          <w:p>
            <w:pPr>
              <w:pStyle w:val="14"/>
              <w:tabs>
                <w:tab w:val="left" w:pos="1325"/>
                <w:tab w:val="left" w:pos="1992"/>
                <w:tab w:val="left" w:pos="2929"/>
                <w:tab w:val="left" w:pos="4052"/>
                <w:tab w:val="left" w:pos="5325"/>
              </w:tabs>
              <w:spacing w:before="25"/>
              <w:ind w:left="148"/>
            </w:pPr>
            <w:r>
              <w:t>«Кубики</w:t>
            </w:r>
            <w:r>
              <w:tab/>
            </w:r>
            <w:r>
              <w:t>для</w:t>
            </w:r>
            <w:r>
              <w:tab/>
            </w:r>
            <w:r>
              <w:t>всех»,</w:t>
            </w:r>
            <w:r>
              <w:tab/>
            </w:r>
            <w:r>
              <w:t>«Сложи</w:t>
            </w:r>
            <w:r>
              <w:tab/>
            </w:r>
            <w:r>
              <w:t>квадрат»,</w:t>
            </w:r>
            <w:r>
              <w:tab/>
            </w:r>
            <w:r>
              <w:t>«Соты»,</w:t>
            </w:r>
          </w:p>
          <w:p>
            <w:pPr>
              <w:pStyle w:val="14"/>
              <w:spacing w:before="50"/>
            </w:pPr>
            <w:r>
              <w:t>«Крестики»,</w:t>
            </w:r>
          </w:p>
          <w:p>
            <w:pPr>
              <w:pStyle w:val="14"/>
              <w:spacing w:before="20"/>
            </w:pPr>
            <w:r>
              <w:t>«Найди</w:t>
            </w:r>
            <w:r>
              <w:rPr>
                <w:spacing w:val="42"/>
              </w:rPr>
              <w:t xml:space="preserve"> </w:t>
            </w:r>
            <w:r>
              <w:t>пару»,</w:t>
            </w:r>
            <w:r>
              <w:rPr>
                <w:spacing w:val="43"/>
              </w:rPr>
              <w:t xml:space="preserve"> </w:t>
            </w:r>
            <w:r>
              <w:t>«Составь</w:t>
            </w:r>
            <w:r>
              <w:rPr>
                <w:spacing w:val="41"/>
              </w:rPr>
              <w:t xml:space="preserve"> </w:t>
            </w:r>
            <w:r>
              <w:t>картинку»,</w:t>
            </w:r>
            <w:r>
              <w:rPr>
                <w:spacing w:val="43"/>
              </w:rPr>
              <w:t xml:space="preserve"> </w:t>
            </w:r>
            <w:r>
              <w:t>«Найди</w:t>
            </w:r>
            <w:r>
              <w:rPr>
                <w:spacing w:val="43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назови»,</w:t>
            </w:r>
            <w:r>
              <w:rPr>
                <w:spacing w:val="42"/>
              </w:rPr>
              <w:t xml:space="preserve"> </w:t>
            </w:r>
            <w:r>
              <w:t>«Шнур-</w:t>
            </w:r>
            <w:r>
              <w:rPr>
                <w:spacing w:val="40"/>
              </w:rPr>
              <w:t xml:space="preserve"> </w:t>
            </w:r>
            <w:r>
              <w:t>затейник»,</w:t>
            </w:r>
          </w:p>
          <w:p>
            <w:pPr>
              <w:pStyle w:val="14"/>
              <w:spacing w:before="31" w:line="266" w:lineRule="auto"/>
              <w:ind w:right="165"/>
              <w:jc w:val="both"/>
            </w:pPr>
            <w:r>
              <w:t>«Кораблик</w:t>
            </w:r>
            <w:r>
              <w:rPr>
                <w:spacing w:val="1"/>
              </w:rPr>
              <w:t xml:space="preserve"> </w:t>
            </w:r>
            <w:r>
              <w:t>Плюх-плюх»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Предметные</w:t>
            </w:r>
            <w:r>
              <w:rPr>
                <w:spacing w:val="1"/>
              </w:rPr>
              <w:t xml:space="preserve"> </w:t>
            </w:r>
            <w:r>
              <w:t>картинки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изображением</w:t>
            </w:r>
            <w:r>
              <w:rPr>
                <w:spacing w:val="1"/>
              </w:rPr>
              <w:t xml:space="preserve"> </w:t>
            </w:r>
            <w:r>
              <w:t>разного количества предметов, игрушек, животных, разного размера, цвета и</w:t>
            </w:r>
            <w:r>
              <w:rPr>
                <w:spacing w:val="1"/>
              </w:rPr>
              <w:t xml:space="preserve"> </w:t>
            </w:r>
            <w:r>
              <w:t>т.д.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17"/>
              <w:ind w:left="816" w:hanging="707"/>
            </w:pPr>
            <w:r>
              <w:t>Стихи,</w:t>
            </w:r>
            <w:r>
              <w:rPr>
                <w:spacing w:val="-4"/>
              </w:rPr>
              <w:t xml:space="preserve"> </w:t>
            </w:r>
            <w:r>
              <w:t>рассказы,</w:t>
            </w:r>
            <w:r>
              <w:rPr>
                <w:spacing w:val="2"/>
              </w:rPr>
              <w:t xml:space="preserve"> </w:t>
            </w:r>
            <w:r>
              <w:t>сказки,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-1"/>
              </w:rPr>
              <w:t xml:space="preserve"> </w:t>
            </w:r>
            <w:r>
              <w:t>присутствуют</w:t>
            </w:r>
            <w:r>
              <w:rPr>
                <w:spacing w:val="-1"/>
              </w:rPr>
              <w:t xml:space="preserve"> </w:t>
            </w:r>
            <w:r>
              <w:t>числа.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41"/>
              <w:ind w:left="816" w:hanging="707"/>
            </w:pPr>
            <w:r>
              <w:t>Иллюстрации</w:t>
            </w:r>
            <w:r>
              <w:rPr>
                <w:spacing w:val="-4"/>
              </w:rPr>
              <w:t xml:space="preserve"> </w:t>
            </w:r>
            <w:r>
              <w:t>и картинки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временам</w:t>
            </w:r>
            <w:r>
              <w:rPr>
                <w:spacing w:val="-1"/>
              </w:rPr>
              <w:t xml:space="preserve"> </w:t>
            </w:r>
            <w:r>
              <w:t>года,</w:t>
            </w:r>
            <w:r>
              <w:rPr>
                <w:spacing w:val="-4"/>
              </w:rPr>
              <w:t xml:space="preserve"> </w:t>
            </w:r>
            <w:r>
              <w:t>частям</w:t>
            </w:r>
            <w:r>
              <w:rPr>
                <w:spacing w:val="-5"/>
              </w:rPr>
              <w:t xml:space="preserve"> </w:t>
            </w:r>
            <w:r>
              <w:t>суток.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36" w:line="271" w:lineRule="auto"/>
              <w:ind w:right="166" w:firstLine="0"/>
            </w:pPr>
            <w:r>
              <w:t>Книги,</w:t>
            </w:r>
            <w:r>
              <w:rPr>
                <w:spacing w:val="-5"/>
              </w:rPr>
              <w:t xml:space="preserve"> </w:t>
            </w:r>
            <w:r>
              <w:t>иллюстрации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изображением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взрослых в</w:t>
            </w:r>
            <w:r>
              <w:rPr>
                <w:spacing w:val="-52"/>
              </w:rPr>
              <w:t xml:space="preserve"> </w:t>
            </w:r>
            <w:r>
              <w:t>разное</w:t>
            </w:r>
            <w:r>
              <w:rPr>
                <w:spacing w:val="-6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суток и</w:t>
            </w:r>
            <w:r>
              <w:rPr>
                <w:spacing w:val="3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года.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8"/>
              <w:ind w:left="816" w:hanging="7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картинки.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36"/>
              <w:ind w:left="816" w:hanging="707"/>
            </w:pPr>
            <w:r>
              <w:t>Картинки-задания</w:t>
            </w:r>
            <w:r>
              <w:rPr>
                <w:spacing w:val="-5"/>
              </w:rPr>
              <w:t xml:space="preserve"> </w:t>
            </w:r>
            <w:r>
              <w:t>типа</w:t>
            </w:r>
            <w:r>
              <w:rPr>
                <w:spacing w:val="-5"/>
              </w:rPr>
              <w:t xml:space="preserve"> </w:t>
            </w:r>
            <w:r>
              <w:t>«Найди</w:t>
            </w:r>
            <w:r>
              <w:rPr>
                <w:spacing w:val="-3"/>
              </w:rPr>
              <w:t xml:space="preserve"> </w:t>
            </w:r>
            <w:r>
              <w:t>отличие»,</w:t>
            </w:r>
            <w:r>
              <w:rPr>
                <w:spacing w:val="-2"/>
              </w:rPr>
              <w:t xml:space="preserve"> </w:t>
            </w:r>
            <w:r>
              <w:t>«Чем</w:t>
            </w:r>
            <w:r>
              <w:rPr>
                <w:spacing w:val="-4"/>
              </w:rPr>
              <w:t xml:space="preserve"> </w:t>
            </w:r>
            <w:r>
              <w:t>похожи».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45"/>
              <w:ind w:left="816" w:hanging="707"/>
            </w:pPr>
            <w:r>
              <w:t>Бросовый</w:t>
            </w:r>
            <w:r>
              <w:rPr>
                <w:spacing w:val="-2"/>
              </w:rPr>
              <w:t xml:space="preserve"> </w:t>
            </w:r>
            <w:r>
              <w:t>материал:</w:t>
            </w:r>
            <w:r>
              <w:rPr>
                <w:spacing w:val="-6"/>
              </w:rPr>
              <w:t xml:space="preserve"> </w:t>
            </w:r>
            <w:r>
              <w:t>чурбачки,</w:t>
            </w:r>
            <w:r>
              <w:rPr>
                <w:spacing w:val="-6"/>
              </w:rPr>
              <w:t xml:space="preserve"> </w:t>
            </w:r>
            <w:r>
              <w:t>цилиндры,</w:t>
            </w:r>
            <w:r>
              <w:rPr>
                <w:spacing w:val="-1"/>
              </w:rPr>
              <w:t xml:space="preserve"> </w:t>
            </w:r>
            <w:r>
              <w:t>кубики,</w:t>
            </w:r>
            <w:r>
              <w:rPr>
                <w:spacing w:val="-5"/>
              </w:rPr>
              <w:t xml:space="preserve"> </w:t>
            </w:r>
            <w:r>
              <w:t>брусочки.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  <w:tab w:val="left" w:pos="2943"/>
                <w:tab w:val="left" w:pos="4359"/>
              </w:tabs>
              <w:spacing w:before="41"/>
              <w:ind w:left="816" w:hanging="707"/>
            </w:pPr>
            <w:r>
              <w:t>Конструкторы:</w:t>
            </w:r>
            <w:r>
              <w:tab/>
            </w:r>
            <w:r>
              <w:t>деревянный,</w:t>
            </w:r>
            <w:r>
              <w:tab/>
            </w:r>
            <w:r>
              <w:t>металлический,</w:t>
            </w:r>
            <w:r>
              <w:rPr>
                <w:spacing w:val="-5"/>
              </w:rPr>
              <w:t xml:space="preserve"> </w:t>
            </w:r>
            <w:r>
              <w:t>пластмассовый.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41"/>
              <w:ind w:left="816" w:hanging="707"/>
            </w:pPr>
            <w:r>
              <w:t>Строительный</w:t>
            </w:r>
            <w:r>
              <w:rPr>
                <w:spacing w:val="1"/>
              </w:rPr>
              <w:t xml:space="preserve"> </w:t>
            </w:r>
            <w:r>
              <w:t>материал</w:t>
            </w:r>
            <w:r>
              <w:rPr>
                <w:spacing w:val="-5"/>
              </w:rPr>
              <w:t xml:space="preserve"> </w:t>
            </w:r>
            <w:r>
              <w:t>крупный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мелкий.</w:t>
            </w:r>
          </w:p>
          <w:p>
            <w:pPr>
              <w:pStyle w:val="14"/>
              <w:numPr>
                <w:ilvl w:val="0"/>
                <w:numId w:val="170"/>
              </w:numPr>
              <w:tabs>
                <w:tab w:val="left" w:pos="816"/>
                <w:tab w:val="left" w:pos="817"/>
              </w:tabs>
              <w:spacing w:before="51"/>
              <w:ind w:left="816" w:hanging="707"/>
            </w:pPr>
            <w:r>
              <w:t>Мягкие</w:t>
            </w:r>
            <w:r>
              <w:rPr>
                <w:spacing w:val="-8"/>
              </w:rPr>
              <w:t xml:space="preserve"> </w:t>
            </w:r>
            <w:r>
              <w:t>модули.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561"/>
        <w:gridCol w:w="7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6" w:hRule="atLeast"/>
        </w:trPr>
        <w:tc>
          <w:tcPr>
            <w:tcW w:w="710" w:type="dxa"/>
          </w:tcPr>
          <w:p>
            <w:pPr>
              <w:pStyle w:val="14"/>
              <w:ind w:left="0"/>
            </w:pPr>
          </w:p>
        </w:tc>
        <w:tc>
          <w:tcPr>
            <w:tcW w:w="1561" w:type="dxa"/>
          </w:tcPr>
          <w:p>
            <w:pPr>
              <w:pStyle w:val="14"/>
              <w:ind w:left="0"/>
            </w:pPr>
          </w:p>
        </w:tc>
        <w:tc>
          <w:tcPr>
            <w:tcW w:w="7659" w:type="dxa"/>
          </w:tcPr>
          <w:p>
            <w:pPr>
              <w:pStyle w:val="14"/>
              <w:numPr>
                <w:ilvl w:val="0"/>
                <w:numId w:val="171"/>
              </w:numPr>
              <w:tabs>
                <w:tab w:val="left" w:pos="816"/>
                <w:tab w:val="left" w:pos="817"/>
              </w:tabs>
              <w:spacing w:line="264" w:lineRule="exact"/>
              <w:ind w:left="816" w:hanging="707"/>
            </w:pPr>
            <w:r>
              <w:t>Образцы.</w:t>
            </w:r>
            <w:r>
              <w:rPr>
                <w:spacing w:val="-3"/>
              </w:rPr>
              <w:t xml:space="preserve"> </w:t>
            </w:r>
            <w:r>
              <w:t>Мелкие</w:t>
            </w:r>
            <w:r>
              <w:rPr>
                <w:spacing w:val="-8"/>
              </w:rPr>
              <w:t xml:space="preserve"> </w:t>
            </w:r>
            <w:r>
              <w:t>игрушки.</w:t>
            </w:r>
          </w:p>
          <w:p>
            <w:pPr>
              <w:pStyle w:val="14"/>
              <w:numPr>
                <w:ilvl w:val="0"/>
                <w:numId w:val="171"/>
              </w:numPr>
              <w:tabs>
                <w:tab w:val="left" w:pos="816"/>
                <w:tab w:val="left" w:pos="817"/>
                <w:tab w:val="left" w:pos="2232"/>
                <w:tab w:val="left" w:pos="3649"/>
                <w:tab w:val="left" w:pos="5066"/>
                <w:tab w:val="left" w:pos="6482"/>
              </w:tabs>
              <w:spacing w:before="45" w:line="278" w:lineRule="auto"/>
              <w:ind w:right="428" w:firstLine="0"/>
            </w:pPr>
            <w:r>
              <w:t>Наборы</w:t>
            </w:r>
            <w:r>
              <w:tab/>
            </w:r>
            <w:r>
              <w:t>строителя</w:t>
            </w:r>
            <w:r>
              <w:tab/>
            </w:r>
            <w:r>
              <w:t>разного</w:t>
            </w:r>
            <w:r>
              <w:tab/>
            </w:r>
            <w:r>
              <w:t xml:space="preserve">цвета  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tab/>
            </w:r>
            <w:r>
              <w:rPr>
                <w:spacing w:val="-1"/>
              </w:rPr>
              <w:t>размера</w:t>
            </w:r>
            <w:r>
              <w:rPr>
                <w:spacing w:val="-52"/>
              </w:rPr>
              <w:t xml:space="preserve"> </w:t>
            </w:r>
            <w:r>
              <w:t>(большой,</w:t>
            </w:r>
            <w:r>
              <w:rPr>
                <w:spacing w:val="5"/>
              </w:rPr>
              <w:t xml:space="preserve"> </w:t>
            </w:r>
            <w:r>
              <w:t>маленький).</w:t>
            </w:r>
          </w:p>
          <w:p>
            <w:pPr>
              <w:pStyle w:val="14"/>
              <w:numPr>
                <w:ilvl w:val="0"/>
                <w:numId w:val="171"/>
              </w:numPr>
              <w:tabs>
                <w:tab w:val="left" w:pos="816"/>
                <w:tab w:val="left" w:pos="817"/>
                <w:tab w:val="left" w:pos="2232"/>
                <w:tab w:val="left" w:pos="3649"/>
                <w:tab w:val="left" w:pos="4359"/>
              </w:tabs>
              <w:spacing w:before="1" w:line="276" w:lineRule="auto"/>
              <w:ind w:right="496" w:firstLine="0"/>
            </w:pPr>
            <w:r>
              <w:t>Деревянный</w:t>
            </w:r>
            <w:r>
              <w:tab/>
            </w:r>
            <w:r>
              <w:t>строитель</w:t>
            </w:r>
            <w:r>
              <w:tab/>
            </w:r>
            <w:r>
              <w:t>с</w:t>
            </w:r>
            <w:r>
              <w:tab/>
            </w:r>
            <w:r>
              <w:rPr>
                <w:spacing w:val="-1"/>
              </w:rPr>
              <w:t xml:space="preserve">объемными </w:t>
            </w:r>
            <w:r>
              <w:t>геометрическими</w:t>
            </w:r>
            <w:r>
              <w:rPr>
                <w:spacing w:val="-52"/>
              </w:rPr>
              <w:t xml:space="preserve"> </w:t>
            </w:r>
            <w:r>
              <w:t>телами</w:t>
            </w:r>
            <w:r>
              <w:rPr>
                <w:spacing w:val="2"/>
              </w:rPr>
              <w:t xml:space="preserve"> </w:t>
            </w:r>
            <w:r>
              <w:t>(цилиндры,</w:t>
            </w:r>
            <w:r>
              <w:rPr>
                <w:spacing w:val="-1"/>
              </w:rPr>
              <w:t xml:space="preserve"> </w:t>
            </w:r>
            <w:r>
              <w:t>призмы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т.д.).</w:t>
            </w:r>
          </w:p>
          <w:p>
            <w:pPr>
              <w:pStyle w:val="14"/>
              <w:numPr>
                <w:ilvl w:val="0"/>
                <w:numId w:val="171"/>
              </w:numPr>
              <w:tabs>
                <w:tab w:val="left" w:pos="816"/>
                <w:tab w:val="left" w:pos="817"/>
              </w:tabs>
              <w:spacing w:before="7"/>
              <w:ind w:left="816" w:hanging="707"/>
            </w:pPr>
            <w:r>
              <w:t>Нетрадиционный</w:t>
            </w:r>
            <w:r>
              <w:rPr>
                <w:spacing w:val="-6"/>
              </w:rPr>
              <w:t xml:space="preserve"> </w:t>
            </w:r>
            <w:r>
              <w:t>строительный</w:t>
            </w:r>
            <w:r>
              <w:rPr>
                <w:spacing w:val="-1"/>
              </w:rPr>
              <w:t xml:space="preserve"> </w:t>
            </w:r>
            <w:r>
              <w:t>материал.</w:t>
            </w:r>
          </w:p>
          <w:p>
            <w:pPr>
              <w:pStyle w:val="14"/>
              <w:numPr>
                <w:ilvl w:val="0"/>
                <w:numId w:val="171"/>
              </w:numPr>
              <w:tabs>
                <w:tab w:val="left" w:pos="816"/>
                <w:tab w:val="left" w:pos="817"/>
              </w:tabs>
              <w:spacing w:before="36" w:line="276" w:lineRule="auto"/>
              <w:ind w:right="380" w:firstLine="0"/>
            </w:pPr>
            <w:r>
              <w:t>Строительный</w:t>
            </w:r>
            <w:r>
              <w:rPr>
                <w:spacing w:val="-2"/>
              </w:rPr>
              <w:t xml:space="preserve"> </w:t>
            </w:r>
            <w:r>
              <w:t>конструктор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блоками</w:t>
            </w:r>
            <w:r>
              <w:rPr>
                <w:spacing w:val="-2"/>
              </w:rPr>
              <w:t xml:space="preserve"> </w:t>
            </w:r>
            <w:r>
              <w:t>крупного,</w:t>
            </w:r>
            <w:r>
              <w:rPr>
                <w:spacing w:val="-1"/>
              </w:rPr>
              <w:t xml:space="preserve"> </w:t>
            </w:r>
            <w:r>
              <w:t>среднего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мелкого</w:t>
            </w:r>
            <w:r>
              <w:rPr>
                <w:spacing w:val="-52"/>
              </w:rPr>
              <w:t xml:space="preserve"> </w:t>
            </w:r>
            <w:r>
              <w:t>размера.</w:t>
            </w:r>
          </w:p>
          <w:p>
            <w:pPr>
              <w:pStyle w:val="14"/>
              <w:numPr>
                <w:ilvl w:val="0"/>
                <w:numId w:val="171"/>
              </w:numPr>
              <w:tabs>
                <w:tab w:val="left" w:pos="816"/>
                <w:tab w:val="left" w:pos="817"/>
              </w:tabs>
              <w:spacing w:before="6" w:line="271" w:lineRule="auto"/>
              <w:ind w:right="1059" w:firstLine="0"/>
            </w:pPr>
            <w:r>
              <w:t>Небольшие игрушки для обыгрывания построек. - Транспорт</w:t>
            </w:r>
            <w:r>
              <w:rPr>
                <w:spacing w:val="-52"/>
              </w:rPr>
              <w:t xml:space="preserve"> </w:t>
            </w:r>
            <w:r>
              <w:t>(крупный,</w:t>
            </w:r>
            <w:r>
              <w:rPr>
                <w:spacing w:val="3"/>
              </w:rPr>
              <w:t xml:space="preserve"> </w:t>
            </w:r>
            <w:r>
              <w:t>средний,</w:t>
            </w:r>
            <w:r>
              <w:rPr>
                <w:spacing w:val="-2"/>
              </w:rPr>
              <w:t xml:space="preserve"> </w:t>
            </w:r>
            <w:r>
              <w:t>мелкий)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материалов.</w:t>
            </w:r>
          </w:p>
          <w:p>
            <w:pPr>
              <w:pStyle w:val="14"/>
              <w:spacing w:before="7" w:line="247" w:lineRule="exact"/>
            </w:pPr>
            <w:r>
              <w:t>Схемы</w:t>
            </w:r>
            <w:r>
              <w:rPr>
                <w:spacing w:val="-2"/>
              </w:rPr>
              <w:t xml:space="preserve"> </w:t>
            </w:r>
            <w:r>
              <w:t>построек</w:t>
            </w:r>
            <w:r>
              <w:rPr>
                <w:spacing w:val="-3"/>
              </w:rPr>
              <w:t xml:space="preserve"> </w:t>
            </w:r>
            <w:r>
              <w:t>и «алгоритмы»</w:t>
            </w:r>
            <w:r>
              <w:rPr>
                <w:spacing w:val="-5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</w:tc>
      </w:tr>
    </w:tbl>
    <w:p>
      <w:pPr>
        <w:pStyle w:val="10"/>
        <w:spacing w:before="8"/>
        <w:ind w:left="0" w:firstLine="0"/>
        <w:jc w:val="left"/>
        <w:rPr>
          <w:sz w:val="24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9" w:hRule="atLeast"/>
        </w:trPr>
        <w:tc>
          <w:tcPr>
            <w:tcW w:w="9810" w:type="dxa"/>
          </w:tcPr>
          <w:p>
            <w:pPr>
              <w:pStyle w:val="14"/>
              <w:spacing w:before="44"/>
              <w:ind w:right="35"/>
            </w:pPr>
            <w:r>
              <w:t>ДОО</w:t>
            </w:r>
            <w:r>
              <w:rPr>
                <w:spacing w:val="23"/>
              </w:rPr>
              <w:t xml:space="preserve"> </w:t>
            </w:r>
            <w:r>
              <w:t>оснащен</w:t>
            </w:r>
            <w:r>
              <w:rPr>
                <w:spacing w:val="27"/>
              </w:rPr>
              <w:t xml:space="preserve"> </w:t>
            </w:r>
            <w:r>
              <w:t>справочной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методической</w:t>
            </w:r>
            <w:r>
              <w:rPr>
                <w:spacing w:val="26"/>
              </w:rPr>
              <w:t xml:space="preserve"> </w:t>
            </w:r>
            <w:r>
              <w:t>литературой</w:t>
            </w:r>
            <w:r>
              <w:rPr>
                <w:spacing w:val="27"/>
              </w:rPr>
              <w:t xml:space="preserve"> </w:t>
            </w:r>
            <w:r>
              <w:t>для</w:t>
            </w:r>
            <w:r>
              <w:rPr>
                <w:spacing w:val="25"/>
              </w:rPr>
              <w:t xml:space="preserve"> </w:t>
            </w:r>
            <w:r>
              <w:t>реализации</w:t>
            </w:r>
            <w:r>
              <w:rPr>
                <w:spacing w:val="22"/>
              </w:rPr>
              <w:t xml:space="preserve"> </w:t>
            </w:r>
            <w:r>
              <w:t>всех</w:t>
            </w:r>
            <w:r>
              <w:rPr>
                <w:spacing w:val="26"/>
              </w:rPr>
              <w:t xml:space="preserve"> </w:t>
            </w:r>
            <w:r>
              <w:t>направлений</w:t>
            </w:r>
            <w:r>
              <w:rPr>
                <w:spacing w:val="23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соответствии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основной</w:t>
            </w:r>
            <w:r>
              <w:rPr>
                <w:spacing w:val="3"/>
              </w:rPr>
              <w:t xml:space="preserve"> </w:t>
            </w:r>
            <w:r>
              <w:t>образовательной</w:t>
            </w:r>
            <w:r>
              <w:rPr>
                <w:spacing w:val="2"/>
              </w:rPr>
              <w:t xml:space="preserve"> </w:t>
            </w:r>
            <w:r>
              <w:t>программой:</w:t>
            </w:r>
          </w:p>
          <w:p>
            <w:pPr>
              <w:pStyle w:val="14"/>
              <w:numPr>
                <w:ilvl w:val="0"/>
                <w:numId w:val="172"/>
              </w:numPr>
              <w:tabs>
                <w:tab w:val="left" w:pos="815"/>
                <w:tab w:val="left" w:pos="816"/>
              </w:tabs>
              <w:spacing w:before="3" w:line="272" w:lineRule="exact"/>
              <w:ind w:left="815"/>
              <w:rPr>
                <w:color w:val="232323"/>
                <w:sz w:val="24"/>
              </w:rPr>
            </w:pPr>
            <w:r>
              <w:t>педагогические</w:t>
            </w:r>
            <w:r>
              <w:rPr>
                <w:spacing w:val="-9"/>
              </w:rPr>
              <w:t xml:space="preserve"> </w:t>
            </w:r>
            <w:r>
              <w:t>методики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технологии;</w:t>
            </w:r>
          </w:p>
          <w:p>
            <w:pPr>
              <w:pStyle w:val="14"/>
              <w:numPr>
                <w:ilvl w:val="0"/>
                <w:numId w:val="172"/>
              </w:numPr>
              <w:tabs>
                <w:tab w:val="left" w:pos="815"/>
                <w:tab w:val="left" w:pos="816"/>
              </w:tabs>
              <w:ind w:right="129" w:firstLine="0"/>
              <w:rPr>
                <w:color w:val="232323"/>
                <w:sz w:val="24"/>
              </w:rPr>
            </w:pPr>
            <w:r>
              <w:t>учебно-методические комплекты и учебно-наглядные пособия для работы с детьми; старшего</w:t>
            </w:r>
            <w:r>
              <w:rPr>
                <w:spacing w:val="-53"/>
              </w:rPr>
              <w:t xml:space="preserve"> </w:t>
            </w:r>
            <w:r>
              <w:t>дошкольного возраста (альбомы с развивающими заданиями по формированию основ безопасности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возраста;</w:t>
            </w:r>
          </w:p>
          <w:p>
            <w:pPr>
              <w:pStyle w:val="14"/>
              <w:tabs>
                <w:tab w:val="left" w:pos="5065"/>
              </w:tabs>
              <w:spacing w:line="242" w:lineRule="auto"/>
              <w:ind w:right="35"/>
            </w:pPr>
            <w:r>
              <w:t>картины,</w:t>
            </w:r>
            <w:r>
              <w:rPr>
                <w:spacing w:val="-3"/>
              </w:rPr>
              <w:t xml:space="preserve"> </w:t>
            </w:r>
            <w:r>
              <w:t>репродукции,</w:t>
            </w:r>
            <w:r>
              <w:rPr>
                <w:spacing w:val="-4"/>
              </w:rPr>
              <w:t xml:space="preserve"> </w:t>
            </w:r>
            <w:r>
              <w:t>произведениями графики</w:t>
            </w:r>
            <w:r>
              <w:tab/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художников,</w:t>
            </w:r>
            <w:r>
              <w:rPr>
                <w:spacing w:val="4"/>
              </w:rPr>
              <w:t xml:space="preserve"> </w:t>
            </w:r>
            <w:r>
              <w:t>произведения</w:t>
            </w:r>
            <w:r>
              <w:rPr>
                <w:spacing w:val="2"/>
              </w:rPr>
              <w:t xml:space="preserve"> </w:t>
            </w:r>
            <w:r>
              <w:t>декоративно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прикладного</w:t>
            </w:r>
            <w:r>
              <w:rPr>
                <w:spacing w:val="-4"/>
              </w:rPr>
              <w:t xml:space="preserve"> </w:t>
            </w:r>
            <w:r>
              <w:t>искусства;</w:t>
            </w:r>
            <w:r>
              <w:rPr>
                <w:spacing w:val="6"/>
              </w:rPr>
              <w:t xml:space="preserve"> </w:t>
            </w:r>
            <w:r>
              <w:rPr>
                <w:color w:val="232323"/>
              </w:rPr>
              <w:t>-</w:t>
            </w:r>
            <w:r>
              <w:rPr>
                <w:color w:val="232323"/>
                <w:spacing w:val="5"/>
              </w:rPr>
              <w:t xml:space="preserve"> </w:t>
            </w:r>
            <w:r>
              <w:t>аудиокассеты,</w:t>
            </w:r>
            <w:r>
              <w:rPr>
                <w:spacing w:val="4"/>
              </w:rPr>
              <w:t xml:space="preserve"> </w:t>
            </w:r>
            <w:r>
              <w:t>СД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диски;</w:t>
            </w:r>
          </w:p>
          <w:p>
            <w:pPr>
              <w:pStyle w:val="14"/>
              <w:numPr>
                <w:ilvl w:val="0"/>
                <w:numId w:val="172"/>
              </w:numPr>
              <w:tabs>
                <w:tab w:val="left" w:pos="791"/>
                <w:tab w:val="left" w:pos="792"/>
              </w:tabs>
              <w:spacing w:line="251" w:lineRule="exact"/>
              <w:ind w:left="791" w:hanging="682"/>
              <w:rPr>
                <w:color w:val="232323"/>
              </w:rPr>
            </w:pPr>
            <w:r>
              <w:t>электронными</w:t>
            </w:r>
            <w:r>
              <w:rPr>
                <w:spacing w:val="-4"/>
              </w:rPr>
              <w:t xml:space="preserve"> </w:t>
            </w:r>
            <w:r>
              <w:t>образовательными</w:t>
            </w:r>
            <w:r>
              <w:rPr>
                <w:spacing w:val="-3"/>
              </w:rPr>
              <w:t xml:space="preserve"> </w:t>
            </w:r>
            <w:r>
              <w:t>ресурсами.</w:t>
            </w:r>
          </w:p>
          <w:p>
            <w:pPr>
              <w:pStyle w:val="14"/>
              <w:ind w:right="248"/>
              <w:jc w:val="both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ДОО</w:t>
            </w:r>
            <w:r>
              <w:rPr>
                <w:spacing w:val="-2"/>
              </w:rPr>
              <w:t xml:space="preserve"> </w:t>
            </w:r>
            <w:r>
              <w:t>имеется в</w:t>
            </w:r>
            <w:r>
              <w:rPr>
                <w:spacing w:val="-1"/>
              </w:rPr>
              <w:t xml:space="preserve"> </w:t>
            </w:r>
            <w:r>
              <w:t>наличии</w:t>
            </w:r>
            <w:r>
              <w:rPr>
                <w:spacing w:val="-3"/>
              </w:rPr>
              <w:t xml:space="preserve"> </w:t>
            </w:r>
            <w:r>
              <w:t>необходимые</w:t>
            </w:r>
            <w:r>
              <w:rPr>
                <w:spacing w:val="-6"/>
              </w:rPr>
              <w:t xml:space="preserve"> </w:t>
            </w:r>
            <w:r>
              <w:t>технические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информационно-коммуникативные</w:t>
            </w:r>
            <w:r>
              <w:rPr>
                <w:spacing w:val="-7"/>
              </w:rPr>
              <w:t xml:space="preserve"> </w:t>
            </w:r>
            <w:r>
              <w:t>средства</w:t>
            </w:r>
            <w:r>
              <w:rPr>
                <w:spacing w:val="-53"/>
              </w:rPr>
              <w:t xml:space="preserve"> </w:t>
            </w:r>
            <w:r>
              <w:t>обучения: компьютеры c выходом в интернет, принтеры, фотоаппарат, магнитофоны, музыкальный</w:t>
            </w:r>
            <w:r>
              <w:rPr>
                <w:spacing w:val="-52"/>
              </w:rPr>
              <w:t xml:space="preserve"> </w:t>
            </w:r>
            <w:r>
              <w:t>центр,</w:t>
            </w:r>
            <w:r>
              <w:rPr>
                <w:spacing w:val="3"/>
              </w:rPr>
              <w:t xml:space="preserve"> </w:t>
            </w:r>
            <w:r>
              <w:t>акустическая</w:t>
            </w:r>
            <w:r>
              <w:rPr>
                <w:spacing w:val="1"/>
              </w:rPr>
              <w:t xml:space="preserve"> </w:t>
            </w:r>
            <w:r>
              <w:t>система,</w:t>
            </w:r>
            <w:r>
              <w:rPr>
                <w:spacing w:val="3"/>
              </w:rPr>
              <w:t xml:space="preserve"> </w:t>
            </w:r>
            <w:r>
              <w:t>электронный</w:t>
            </w:r>
            <w:r>
              <w:rPr>
                <w:spacing w:val="4"/>
              </w:rPr>
              <w:t xml:space="preserve"> </w:t>
            </w:r>
            <w:r>
              <w:t>микроскоп.</w:t>
            </w:r>
          </w:p>
          <w:p>
            <w:pPr>
              <w:pStyle w:val="14"/>
              <w:numPr>
                <w:ilvl w:val="0"/>
                <w:numId w:val="172"/>
              </w:numPr>
              <w:tabs>
                <w:tab w:val="left" w:pos="816"/>
              </w:tabs>
              <w:spacing w:line="257" w:lineRule="exact"/>
              <w:ind w:left="815"/>
              <w:jc w:val="both"/>
              <w:rPr>
                <w:color w:val="232323"/>
                <w:sz w:val="24"/>
              </w:rPr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ДОО</w:t>
            </w:r>
            <w:r>
              <w:rPr>
                <w:spacing w:val="-4"/>
              </w:rPr>
              <w:t xml:space="preserve"> </w:t>
            </w:r>
            <w:r>
              <w:t>функционирует</w:t>
            </w:r>
            <w:r>
              <w:rPr>
                <w:spacing w:val="-3"/>
              </w:rPr>
              <w:t xml:space="preserve"> </w:t>
            </w:r>
            <w:r>
              <w:t>официальный</w:t>
            </w:r>
            <w:r>
              <w:rPr>
                <w:spacing w:val="-1"/>
              </w:rPr>
              <w:t xml:space="preserve"> </w:t>
            </w:r>
            <w:r>
              <w:t>сайт.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9810" w:type="dxa"/>
          </w:tcPr>
          <w:p>
            <w:pPr>
              <w:pStyle w:val="14"/>
              <w:spacing w:before="44"/>
              <w:ind w:right="50"/>
              <w:jc w:val="both"/>
            </w:pPr>
            <w:r>
              <w:rPr>
                <w:b/>
              </w:rPr>
              <w:t xml:space="preserve">Медицинский блок </w:t>
            </w:r>
            <w:r>
              <w:t>состоит из медицинского и процедурного кабинетов. Оборудование: компьютер,</w:t>
            </w:r>
            <w:r>
              <w:rPr>
                <w:spacing w:val="-52"/>
              </w:rPr>
              <w:t xml:space="preserve"> </w:t>
            </w:r>
            <w:r>
              <w:t>письменный стол, стулья, шкаф для хранения медикаментов, манипуляционный столик со средствами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оказания</w:t>
            </w:r>
            <w:r>
              <w:rPr>
                <w:spacing w:val="1"/>
              </w:rPr>
              <w:t xml:space="preserve"> </w:t>
            </w:r>
            <w:r>
              <w:t>неотложной</w:t>
            </w:r>
            <w:r>
              <w:rPr>
                <w:spacing w:val="1"/>
              </w:rPr>
              <w:t xml:space="preserve"> </w:t>
            </w:r>
            <w:r>
              <w:t>помощи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набором</w:t>
            </w:r>
            <w:r>
              <w:rPr>
                <w:spacing w:val="1"/>
              </w:rPr>
              <w:t xml:space="preserve"> </w:t>
            </w:r>
            <w:r>
              <w:t>инструментария,</w:t>
            </w:r>
            <w:r>
              <w:rPr>
                <w:spacing w:val="1"/>
              </w:rPr>
              <w:t xml:space="preserve"> </w:t>
            </w:r>
            <w:r>
              <w:t>весы</w:t>
            </w:r>
            <w:r>
              <w:rPr>
                <w:spacing w:val="1"/>
              </w:rPr>
              <w:t xml:space="preserve"> </w:t>
            </w:r>
            <w:r>
              <w:t>медицинские,</w:t>
            </w:r>
            <w:r>
              <w:rPr>
                <w:spacing w:val="1"/>
              </w:rPr>
              <w:t xml:space="preserve"> </w:t>
            </w:r>
            <w:r>
              <w:t>ростомер,</w:t>
            </w:r>
            <w:r>
              <w:rPr>
                <w:spacing w:val="1"/>
              </w:rPr>
              <w:t xml:space="preserve"> </w:t>
            </w:r>
            <w:r>
              <w:t>термометры</w:t>
            </w:r>
            <w:r>
              <w:rPr>
                <w:spacing w:val="25"/>
              </w:rPr>
              <w:t xml:space="preserve"> </w:t>
            </w:r>
            <w:r>
              <w:t>медицинские,</w:t>
            </w:r>
            <w:r>
              <w:rPr>
                <w:spacing w:val="27"/>
              </w:rPr>
              <w:t xml:space="preserve"> </w:t>
            </w:r>
            <w:r>
              <w:t>лотки,</w:t>
            </w:r>
            <w:r>
              <w:rPr>
                <w:spacing w:val="27"/>
              </w:rPr>
              <w:t xml:space="preserve"> </w:t>
            </w:r>
            <w:r>
              <w:t>шпатели,</w:t>
            </w:r>
            <w:r>
              <w:rPr>
                <w:spacing w:val="27"/>
              </w:rPr>
              <w:t xml:space="preserve"> </w:t>
            </w:r>
            <w:r>
              <w:t>кварцевая</w:t>
            </w:r>
            <w:r>
              <w:rPr>
                <w:spacing w:val="24"/>
              </w:rPr>
              <w:t xml:space="preserve"> </w:t>
            </w:r>
            <w:r>
              <w:t>лампа,</w:t>
            </w:r>
            <w:r>
              <w:rPr>
                <w:spacing w:val="27"/>
              </w:rPr>
              <w:t xml:space="preserve"> </w:t>
            </w:r>
            <w:r>
              <w:t>кушетка</w:t>
            </w:r>
            <w:r>
              <w:rPr>
                <w:spacing w:val="28"/>
              </w:rPr>
              <w:t xml:space="preserve"> </w:t>
            </w:r>
            <w:r>
              <w:t>для</w:t>
            </w:r>
            <w:r>
              <w:rPr>
                <w:spacing w:val="25"/>
              </w:rPr>
              <w:t xml:space="preserve"> </w:t>
            </w:r>
            <w:r>
              <w:t>осмотра</w:t>
            </w:r>
            <w:r>
              <w:rPr>
                <w:spacing w:val="27"/>
              </w:rPr>
              <w:t xml:space="preserve"> </w:t>
            </w:r>
            <w:r>
              <w:t>детей,</w:t>
            </w:r>
          </w:p>
          <w:p>
            <w:pPr>
              <w:pStyle w:val="14"/>
              <w:spacing w:before="1" w:line="238" w:lineRule="exact"/>
              <w:jc w:val="both"/>
            </w:pPr>
            <w:r>
              <w:t>холодильник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9810" w:type="dxa"/>
          </w:tcPr>
          <w:p>
            <w:pPr>
              <w:pStyle w:val="14"/>
              <w:spacing w:before="49"/>
              <w:ind w:right="36"/>
              <w:jc w:val="both"/>
            </w:pPr>
            <w:r>
              <w:rPr>
                <w:b/>
              </w:rPr>
              <w:t>Прогулочные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участки</w:t>
            </w:r>
            <w:r>
              <w:rPr>
                <w:b/>
                <w:spacing w:val="1"/>
              </w:rPr>
              <w:t xml:space="preserve"> </w:t>
            </w:r>
            <w:r>
              <w:t>оснащены</w:t>
            </w:r>
            <w:r>
              <w:rPr>
                <w:spacing w:val="1"/>
              </w:rPr>
              <w:t xml:space="preserve"> </w:t>
            </w:r>
            <w:r>
              <w:t>стационарным</w:t>
            </w:r>
            <w:r>
              <w:rPr>
                <w:spacing w:val="1"/>
              </w:rPr>
              <w:t xml:space="preserve"> </w:t>
            </w:r>
            <w:r>
              <w:t>оборудованием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движения и игр детей, системой видеонаблюдения. В зимнее время на участках строятся снежные</w:t>
            </w:r>
            <w:r>
              <w:rPr>
                <w:spacing w:val="1"/>
              </w:rPr>
              <w:t xml:space="preserve"> </w:t>
            </w:r>
            <w:r>
              <w:t>постройки (по возможности). Для обеспечения двигательной активности детей в холодный период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4"/>
              </w:rPr>
              <w:t xml:space="preserve"> </w:t>
            </w:r>
            <w:r>
              <w:t>на улице</w:t>
            </w:r>
            <w:r>
              <w:rPr>
                <w:spacing w:val="-5"/>
              </w:rPr>
              <w:t xml:space="preserve"> </w:t>
            </w:r>
            <w:r>
              <w:t>проводятся</w:t>
            </w:r>
            <w:r>
              <w:rPr>
                <w:spacing w:val="1"/>
              </w:rPr>
              <w:t xml:space="preserve"> </w:t>
            </w: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спортивные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>
            <w:pPr>
              <w:pStyle w:val="14"/>
              <w:spacing w:line="242" w:lineRule="auto"/>
              <w:ind w:right="40"/>
              <w:jc w:val="both"/>
            </w:pPr>
            <w:r>
              <w:t>По</w:t>
            </w:r>
            <w:r>
              <w:rPr>
                <w:spacing w:val="1"/>
              </w:rPr>
              <w:t xml:space="preserve"> </w:t>
            </w:r>
            <w:r>
              <w:t>периметру</w:t>
            </w:r>
            <w:r>
              <w:rPr>
                <w:spacing w:val="1"/>
              </w:rPr>
              <w:t xml:space="preserve"> </w:t>
            </w:r>
            <w:r>
              <w:t>территории</w:t>
            </w:r>
            <w:r>
              <w:rPr>
                <w:spacing w:val="1"/>
              </w:rPr>
              <w:t xml:space="preserve"> </w:t>
            </w:r>
            <w:r>
              <w:t>установлено</w:t>
            </w:r>
            <w:r>
              <w:rPr>
                <w:spacing w:val="1"/>
              </w:rPr>
              <w:t xml:space="preserve"> </w:t>
            </w:r>
            <w:r>
              <w:t>ограждение.</w:t>
            </w:r>
            <w:r>
              <w:rPr>
                <w:spacing w:val="1"/>
              </w:rPr>
              <w:t xml:space="preserve"> </w:t>
            </w:r>
            <w:r>
              <w:t>Вход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территорию</w:t>
            </w:r>
            <w:r>
              <w:rPr>
                <w:spacing w:val="1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центральную</w:t>
            </w:r>
            <w:r>
              <w:rPr>
                <w:spacing w:val="21"/>
              </w:rPr>
              <w:t xml:space="preserve"> </w:t>
            </w:r>
            <w:r>
              <w:t>калитку.</w:t>
            </w:r>
            <w:r>
              <w:rPr>
                <w:spacing w:val="25"/>
              </w:rPr>
              <w:t xml:space="preserve"> </w:t>
            </w:r>
            <w:r>
              <w:t>Въезд</w:t>
            </w:r>
            <w:r>
              <w:rPr>
                <w:spacing w:val="20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территорию</w:t>
            </w:r>
            <w:r>
              <w:rPr>
                <w:spacing w:val="21"/>
              </w:rPr>
              <w:t xml:space="preserve"> </w:t>
            </w:r>
            <w:r>
              <w:t>осуществляется</w:t>
            </w:r>
            <w:r>
              <w:rPr>
                <w:spacing w:val="22"/>
              </w:rPr>
              <w:t xml:space="preserve"> </w:t>
            </w:r>
            <w:r>
              <w:t>через</w:t>
            </w:r>
            <w:r>
              <w:rPr>
                <w:spacing w:val="21"/>
              </w:rPr>
              <w:t xml:space="preserve"> </w:t>
            </w:r>
            <w:r>
              <w:t>ворота.</w:t>
            </w:r>
            <w:r>
              <w:rPr>
                <w:spacing w:val="25"/>
              </w:rPr>
              <w:t xml:space="preserve"> </w:t>
            </w:r>
            <w:r>
              <w:t>Функционирует</w:t>
            </w:r>
          </w:p>
          <w:p>
            <w:pPr>
              <w:pStyle w:val="14"/>
              <w:spacing w:line="236" w:lineRule="exact"/>
              <w:jc w:val="both"/>
            </w:pPr>
            <w:r>
              <w:t>электронная</w:t>
            </w:r>
            <w:r>
              <w:rPr>
                <w:spacing w:val="-7"/>
              </w:rPr>
              <w:t xml:space="preserve"> </w:t>
            </w:r>
            <w:r>
              <w:t>пропускная</w:t>
            </w:r>
            <w:r>
              <w:rPr>
                <w:spacing w:val="-3"/>
              </w:rPr>
              <w:t xml:space="preserve"> </w:t>
            </w:r>
            <w:r>
              <w:t>система.</w:t>
            </w:r>
          </w:p>
        </w:tc>
      </w:tr>
    </w:tbl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3"/>
        <w:ind w:left="0" w:firstLine="0"/>
        <w:jc w:val="left"/>
        <w:rPr>
          <w:sz w:val="19"/>
        </w:rPr>
      </w:pPr>
    </w:p>
    <w:p>
      <w:pPr>
        <w:pStyle w:val="2"/>
        <w:spacing w:before="92" w:line="240" w:lineRule="auto"/>
        <w:ind w:left="927" w:right="906"/>
        <w:jc w:val="center"/>
      </w:pPr>
      <w:bookmarkStart w:id="55" w:name="Методические_материалы"/>
      <w:bookmarkEnd w:id="55"/>
      <w:r>
        <w:t>Методические</w:t>
      </w:r>
      <w:r>
        <w:rPr>
          <w:spacing w:val="-10"/>
        </w:rPr>
        <w:t xml:space="preserve"> </w:t>
      </w:r>
      <w:r>
        <w:t>материалы</w:t>
      </w:r>
    </w:p>
    <w:p>
      <w:pPr>
        <w:pStyle w:val="10"/>
        <w:spacing w:before="1"/>
        <w:ind w:left="0" w:firstLine="0"/>
        <w:jc w:val="left"/>
        <w:rPr>
          <w:b/>
        </w:rPr>
      </w:pPr>
    </w:p>
    <w:tbl>
      <w:tblPr>
        <w:tblStyle w:val="12"/>
        <w:tblW w:w="0" w:type="auto"/>
        <w:tblInd w:w="9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2410"/>
        <w:gridCol w:w="5531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22" w:type="dxa"/>
          </w:tcPr>
          <w:p>
            <w:pPr>
              <w:pStyle w:val="14"/>
              <w:spacing w:before="1"/>
              <w:ind w:left="182"/>
            </w:pPr>
            <w:r>
              <w:t>№</w:t>
            </w:r>
          </w:p>
        </w:tc>
        <w:tc>
          <w:tcPr>
            <w:tcW w:w="7941" w:type="dxa"/>
            <w:gridSpan w:val="2"/>
          </w:tcPr>
          <w:p>
            <w:pPr>
              <w:pStyle w:val="14"/>
              <w:spacing w:before="1"/>
              <w:ind w:left="3266" w:right="3250"/>
              <w:jc w:val="center"/>
            </w:pPr>
            <w:r>
              <w:t>Наименование</w:t>
            </w:r>
          </w:p>
        </w:tc>
        <w:tc>
          <w:tcPr>
            <w:tcW w:w="1560" w:type="dxa"/>
          </w:tcPr>
          <w:p>
            <w:pPr>
              <w:pStyle w:val="14"/>
              <w:spacing w:before="1"/>
              <w:ind w:left="323"/>
            </w:pPr>
            <w:r>
              <w:t>Количество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22" w:type="dxa"/>
          </w:tcPr>
          <w:p>
            <w:pPr>
              <w:pStyle w:val="14"/>
              <w:spacing w:before="6"/>
            </w:pPr>
            <w:r>
              <w:t>1</w:t>
            </w:r>
          </w:p>
        </w:tc>
        <w:tc>
          <w:tcPr>
            <w:tcW w:w="2410" w:type="dxa"/>
          </w:tcPr>
          <w:p>
            <w:pPr>
              <w:pStyle w:val="14"/>
              <w:spacing w:line="244" w:lineRule="auto"/>
              <w:ind w:right="466"/>
            </w:pPr>
            <w:r>
              <w:t>Учебные издания в</w:t>
            </w:r>
            <w:r>
              <w:rPr>
                <w:spacing w:val="-52"/>
              </w:rPr>
              <w:t xml:space="preserve"> </w:t>
            </w:r>
            <w:r>
              <w:t>бумажном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электронном</w:t>
            </w:r>
            <w:r>
              <w:rPr>
                <w:spacing w:val="-4"/>
              </w:rPr>
              <w:t xml:space="preserve"> </w:t>
            </w:r>
            <w:r>
              <w:t>виде</w:t>
            </w:r>
          </w:p>
        </w:tc>
        <w:tc>
          <w:tcPr>
            <w:tcW w:w="5531" w:type="dxa"/>
          </w:tcPr>
          <w:p>
            <w:pPr>
              <w:pStyle w:val="14"/>
              <w:spacing w:line="242" w:lineRule="auto"/>
              <w:ind w:left="111" w:right="344"/>
            </w:pPr>
            <w:r>
              <w:t>Учебные</w:t>
            </w:r>
            <w:r>
              <w:rPr>
                <w:spacing w:val="42"/>
              </w:rPr>
              <w:t xml:space="preserve"> </w:t>
            </w:r>
            <w:r>
              <w:t>программы</w:t>
            </w:r>
            <w:r>
              <w:rPr>
                <w:spacing w:val="50"/>
              </w:rPr>
              <w:t xml:space="preserve"> </w:t>
            </w:r>
            <w:r>
              <w:t>и  учебные</w:t>
            </w:r>
            <w:r>
              <w:rPr>
                <w:spacing w:val="42"/>
              </w:rPr>
              <w:t xml:space="preserve"> </w:t>
            </w:r>
            <w:r>
              <w:t>комплекты;учебно-</w:t>
            </w:r>
            <w:r>
              <w:rPr>
                <w:spacing w:val="-52"/>
              </w:rPr>
              <w:t xml:space="preserve"> </w:t>
            </w:r>
            <w:r>
              <w:t>методические</w:t>
            </w:r>
            <w:r>
              <w:rPr>
                <w:spacing w:val="-9"/>
              </w:rPr>
              <w:t xml:space="preserve"> </w:t>
            </w:r>
            <w:r>
              <w:t>пособия;</w:t>
            </w:r>
            <w:r>
              <w:rPr>
                <w:spacing w:val="4"/>
              </w:rPr>
              <w:t xml:space="preserve"> </w:t>
            </w:r>
            <w:r>
              <w:t>хрестоматии</w:t>
            </w:r>
          </w:p>
        </w:tc>
        <w:tc>
          <w:tcPr>
            <w:tcW w:w="1560" w:type="dxa"/>
            <w:vMerge w:val="restart"/>
          </w:tcPr>
          <w:p>
            <w:pPr>
              <w:pStyle w:val="14"/>
              <w:spacing w:line="242" w:lineRule="auto"/>
              <w:ind w:left="107" w:right="362"/>
            </w:pPr>
            <w:r>
              <w:t>По</w:t>
            </w:r>
            <w:r>
              <w:rPr>
                <w:spacing w:val="1"/>
              </w:rPr>
              <w:t xml:space="preserve"> </w:t>
            </w:r>
            <w:r>
              <w:t>количеству</w:t>
            </w:r>
            <w:r>
              <w:rPr>
                <w:spacing w:val="-53"/>
              </w:rPr>
              <w:t xml:space="preserve"> </w:t>
            </w:r>
            <w:r>
              <w:t>групп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22" w:type="dxa"/>
          </w:tcPr>
          <w:p>
            <w:pPr>
              <w:pStyle w:val="14"/>
              <w:spacing w:before="10"/>
            </w:pPr>
            <w:r>
              <w:t>2</w:t>
            </w:r>
          </w:p>
        </w:tc>
        <w:tc>
          <w:tcPr>
            <w:tcW w:w="2410" w:type="dxa"/>
          </w:tcPr>
          <w:p>
            <w:pPr>
              <w:pStyle w:val="14"/>
              <w:spacing w:line="237" w:lineRule="auto"/>
              <w:ind w:right="843"/>
            </w:pPr>
            <w:r>
              <w:t>Дидактические</w:t>
            </w:r>
            <w:r>
              <w:rPr>
                <w:spacing w:val="-52"/>
              </w:rPr>
              <w:t xml:space="preserve"> </w:t>
            </w:r>
            <w:r>
              <w:t>материалы</w:t>
            </w:r>
          </w:p>
        </w:tc>
        <w:tc>
          <w:tcPr>
            <w:tcW w:w="5531" w:type="dxa"/>
          </w:tcPr>
          <w:p>
            <w:pPr>
              <w:pStyle w:val="14"/>
              <w:tabs>
                <w:tab w:val="left" w:pos="3966"/>
              </w:tabs>
              <w:spacing w:line="244" w:lineRule="auto"/>
              <w:ind w:left="111" w:right="554"/>
            </w:pPr>
            <w:r>
              <w:t>Учебные наглядные</w:t>
            </w:r>
            <w:r>
              <w:rPr>
                <w:spacing w:val="1"/>
              </w:rPr>
              <w:t xml:space="preserve"> </w:t>
            </w:r>
            <w:r>
              <w:t>пособия;</w:t>
            </w:r>
            <w:r>
              <w:rPr>
                <w:spacing w:val="1"/>
              </w:rPr>
              <w:t xml:space="preserve"> </w:t>
            </w:r>
            <w:r>
              <w:t>рабочие тетради;</w:t>
            </w:r>
            <w:r>
              <w:rPr>
                <w:spacing w:val="1"/>
              </w:rPr>
              <w:t xml:space="preserve"> </w:t>
            </w:r>
            <w:r>
              <w:t>информационно-ознакомительная</w:t>
            </w:r>
            <w:r>
              <w:tab/>
            </w:r>
            <w:r>
              <w:rPr>
                <w:spacing w:val="-1"/>
              </w:rPr>
              <w:t>продукция</w:t>
            </w:r>
            <w:r>
              <w:rPr>
                <w:spacing w:val="-52"/>
              </w:rPr>
              <w:t xml:space="preserve"> </w:t>
            </w:r>
            <w:r>
              <w:t>(буклеты, листовки)</w:t>
            </w:r>
          </w:p>
        </w:tc>
        <w:tc>
          <w:tcPr>
            <w:tcW w:w="15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9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2410"/>
        <w:gridCol w:w="5527"/>
        <w:gridCol w:w="15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22" w:type="dxa"/>
          </w:tcPr>
          <w:p>
            <w:pPr>
              <w:pStyle w:val="14"/>
              <w:spacing w:before="2"/>
            </w:pPr>
            <w:r>
              <w:t>3</w:t>
            </w:r>
          </w:p>
        </w:tc>
        <w:tc>
          <w:tcPr>
            <w:tcW w:w="2410" w:type="dxa"/>
          </w:tcPr>
          <w:p>
            <w:pPr>
              <w:pStyle w:val="14"/>
              <w:spacing w:line="244" w:lineRule="auto"/>
              <w:ind w:right="629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методическая</w:t>
            </w:r>
            <w:r>
              <w:rPr>
                <w:spacing w:val="1"/>
              </w:rPr>
              <w:t xml:space="preserve"> </w:t>
            </w:r>
            <w:r>
              <w:t>продукция</w:t>
            </w:r>
          </w:p>
        </w:tc>
        <w:tc>
          <w:tcPr>
            <w:tcW w:w="5527" w:type="dxa"/>
          </w:tcPr>
          <w:p>
            <w:pPr>
              <w:pStyle w:val="14"/>
              <w:spacing w:line="242" w:lineRule="auto"/>
              <w:ind w:left="111" w:right="1035"/>
            </w:pPr>
            <w:r>
              <w:t>Методические</w:t>
            </w:r>
            <w:r>
              <w:rPr>
                <w:spacing w:val="37"/>
              </w:rPr>
              <w:t xml:space="preserve"> </w:t>
            </w:r>
            <w:r>
              <w:t>пособия;</w:t>
            </w:r>
            <w:r>
              <w:rPr>
                <w:spacing w:val="43"/>
              </w:rPr>
              <w:t xml:space="preserve"> </w:t>
            </w:r>
            <w:r>
              <w:t>тематические</w:t>
            </w:r>
            <w:r>
              <w:rPr>
                <w:spacing w:val="36"/>
              </w:rPr>
              <w:t xml:space="preserve"> </w:t>
            </w:r>
            <w:r>
              <w:t>папки;</w:t>
            </w:r>
            <w:r>
              <w:rPr>
                <w:spacing w:val="-52"/>
              </w:rPr>
              <w:t xml:space="preserve"> </w:t>
            </w:r>
            <w:r>
              <w:t>инструктивно-методические</w:t>
            </w:r>
            <w:r>
              <w:rPr>
                <w:spacing w:val="-3"/>
              </w:rPr>
              <w:t xml:space="preserve"> </w:t>
            </w:r>
            <w:r>
              <w:t>плакаты</w:t>
            </w:r>
          </w:p>
        </w:tc>
        <w:tc>
          <w:tcPr>
            <w:tcW w:w="1564" w:type="dxa"/>
            <w:vMerge w:val="restart"/>
            <w:tcBorders>
              <w:top w:val="nil"/>
            </w:tcBorders>
          </w:tcPr>
          <w:p>
            <w:pPr>
              <w:pStyle w:val="14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22" w:type="dxa"/>
          </w:tcPr>
          <w:p>
            <w:pPr>
              <w:pStyle w:val="14"/>
              <w:spacing w:before="2"/>
            </w:pPr>
            <w:r>
              <w:t>4</w:t>
            </w:r>
          </w:p>
        </w:tc>
        <w:tc>
          <w:tcPr>
            <w:tcW w:w="2410" w:type="dxa"/>
          </w:tcPr>
          <w:p>
            <w:pPr>
              <w:pStyle w:val="14"/>
              <w:spacing w:line="236" w:lineRule="exact"/>
            </w:pPr>
            <w:r>
              <w:t>Прикладная</w:t>
            </w:r>
          </w:p>
          <w:p>
            <w:pPr>
              <w:pStyle w:val="14"/>
              <w:spacing w:before="1" w:line="249" w:lineRule="auto"/>
              <w:ind w:right="997"/>
            </w:pPr>
            <w:r>
              <w:rPr>
                <w:spacing w:val="-1"/>
              </w:rPr>
              <w:t>методическая</w:t>
            </w:r>
            <w:r>
              <w:rPr>
                <w:spacing w:val="-53"/>
              </w:rPr>
              <w:t xml:space="preserve"> </w:t>
            </w:r>
            <w:r>
              <w:t>продукция</w:t>
            </w:r>
          </w:p>
        </w:tc>
        <w:tc>
          <w:tcPr>
            <w:tcW w:w="5527" w:type="dxa"/>
          </w:tcPr>
          <w:p>
            <w:pPr>
              <w:pStyle w:val="14"/>
              <w:spacing w:line="236" w:lineRule="exact"/>
              <w:ind w:left="111"/>
            </w:pPr>
            <w:r>
              <w:t>Карточки;</w:t>
            </w:r>
            <w:r>
              <w:rPr>
                <w:spacing w:val="4"/>
              </w:rPr>
              <w:t xml:space="preserve"> </w:t>
            </w:r>
            <w:r>
              <w:t>иллюстрации,</w:t>
            </w:r>
            <w:r>
              <w:rPr>
                <w:spacing w:val="11"/>
              </w:rPr>
              <w:t xml:space="preserve"> </w:t>
            </w:r>
            <w:r>
              <w:t>рисунки;</w:t>
            </w:r>
            <w:r>
              <w:rPr>
                <w:spacing w:val="14"/>
              </w:rPr>
              <w:t xml:space="preserve"> </w:t>
            </w:r>
            <w:r>
              <w:t>карты;</w:t>
            </w:r>
            <w:r>
              <w:rPr>
                <w:spacing w:val="8"/>
              </w:rPr>
              <w:t xml:space="preserve"> </w:t>
            </w:r>
            <w:r>
              <w:t>моде-ли;</w:t>
            </w:r>
          </w:p>
          <w:p>
            <w:pPr>
              <w:pStyle w:val="14"/>
              <w:spacing w:before="1" w:line="249" w:lineRule="auto"/>
              <w:ind w:left="111" w:right="1225"/>
            </w:pPr>
            <w:r>
              <w:t>схемы;</w:t>
            </w:r>
            <w:r>
              <w:rPr>
                <w:spacing w:val="24"/>
              </w:rPr>
              <w:t xml:space="preserve"> </w:t>
            </w:r>
            <w:r>
              <w:t>тематическая</w:t>
            </w:r>
            <w:r>
              <w:rPr>
                <w:spacing w:val="18"/>
              </w:rPr>
              <w:t xml:space="preserve"> </w:t>
            </w:r>
            <w:r>
              <w:t>подборка</w:t>
            </w:r>
            <w:r>
              <w:rPr>
                <w:spacing w:val="21"/>
              </w:rPr>
              <w:t xml:space="preserve"> </w:t>
            </w:r>
            <w:r>
              <w:t>материала</w:t>
            </w:r>
            <w:r>
              <w:rPr>
                <w:spacing w:val="26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наглядно-иллюстративного</w:t>
            </w:r>
          </w:p>
        </w:tc>
        <w:tc>
          <w:tcPr>
            <w:tcW w:w="15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22" w:type="dxa"/>
          </w:tcPr>
          <w:p>
            <w:pPr>
              <w:pStyle w:val="14"/>
              <w:spacing w:before="2"/>
            </w:pPr>
            <w:r>
              <w:t>5</w:t>
            </w:r>
          </w:p>
        </w:tc>
        <w:tc>
          <w:tcPr>
            <w:tcW w:w="2410" w:type="dxa"/>
          </w:tcPr>
          <w:p>
            <w:pPr>
              <w:pStyle w:val="14"/>
              <w:spacing w:before="4" w:line="237" w:lineRule="auto"/>
              <w:ind w:right="729"/>
            </w:pPr>
            <w:r>
              <w:t>Аудио-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видеоматериалы</w:t>
            </w:r>
          </w:p>
        </w:tc>
        <w:tc>
          <w:tcPr>
            <w:tcW w:w="5527" w:type="dxa"/>
          </w:tcPr>
          <w:p>
            <w:pPr>
              <w:pStyle w:val="14"/>
              <w:tabs>
                <w:tab w:val="left" w:pos="1801"/>
                <w:tab w:val="left" w:pos="3592"/>
              </w:tabs>
              <w:spacing w:before="2" w:line="254" w:lineRule="auto"/>
              <w:ind w:left="111" w:right="346"/>
            </w:pPr>
            <w:r>
              <w:t>Аудиозаписи</w:t>
            </w:r>
            <w:r>
              <w:tab/>
            </w:r>
            <w:r>
              <w:t>(музыкальные</w:t>
            </w:r>
            <w:r>
              <w:tab/>
            </w:r>
            <w:r>
              <w:t>произведения,</w:t>
            </w:r>
            <w:r>
              <w:rPr>
                <w:spacing w:val="1"/>
              </w:rPr>
              <w:t xml:space="preserve"> </w:t>
            </w:r>
            <w:r>
              <w:t>аудиокниги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др.);</w:t>
            </w:r>
            <w:r>
              <w:rPr>
                <w:spacing w:val="25"/>
              </w:rPr>
              <w:t xml:space="preserve"> </w:t>
            </w:r>
            <w:r>
              <w:t>видеозаписи</w:t>
            </w:r>
            <w:r>
              <w:rPr>
                <w:spacing w:val="31"/>
              </w:rPr>
              <w:t xml:space="preserve"> </w:t>
            </w:r>
            <w:r>
              <w:t>(мультфильмыи</w:t>
            </w:r>
            <w:r>
              <w:rPr>
                <w:spacing w:val="1"/>
              </w:rPr>
              <w:t xml:space="preserve"> </w:t>
            </w:r>
            <w:r>
              <w:t>др.)</w:t>
            </w:r>
          </w:p>
        </w:tc>
        <w:tc>
          <w:tcPr>
            <w:tcW w:w="15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22" w:type="dxa"/>
          </w:tcPr>
          <w:p>
            <w:pPr>
              <w:pStyle w:val="14"/>
              <w:spacing w:before="2"/>
            </w:pPr>
            <w:r>
              <w:t>6</w:t>
            </w:r>
          </w:p>
        </w:tc>
        <w:tc>
          <w:tcPr>
            <w:tcW w:w="2410" w:type="dxa"/>
          </w:tcPr>
          <w:p>
            <w:pPr>
              <w:pStyle w:val="14"/>
              <w:spacing w:line="244" w:lineRule="auto"/>
              <w:ind w:right="689"/>
            </w:pPr>
            <w:r>
              <w:t>Электронные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образовательные</w:t>
            </w:r>
            <w:r>
              <w:rPr>
                <w:spacing w:val="-52"/>
              </w:rPr>
              <w:t xml:space="preserve"> </w:t>
            </w:r>
            <w:r>
              <w:t>ресурсы</w:t>
            </w:r>
          </w:p>
        </w:tc>
        <w:tc>
          <w:tcPr>
            <w:tcW w:w="5527" w:type="dxa"/>
          </w:tcPr>
          <w:p>
            <w:pPr>
              <w:pStyle w:val="14"/>
              <w:spacing w:before="2"/>
              <w:ind w:left="111"/>
            </w:pPr>
            <w:r>
              <w:t>Мультимедийные</w:t>
            </w:r>
            <w:r>
              <w:rPr>
                <w:spacing w:val="-13"/>
              </w:rPr>
              <w:t xml:space="preserve"> </w:t>
            </w:r>
            <w:r>
              <w:t>презентации</w:t>
            </w:r>
          </w:p>
        </w:tc>
        <w:tc>
          <w:tcPr>
            <w:tcW w:w="15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10"/>
        <w:spacing w:before="6"/>
        <w:ind w:left="0" w:firstLine="0"/>
        <w:jc w:val="left"/>
        <w:rPr>
          <w:b/>
          <w:sz w:val="13"/>
        </w:rPr>
      </w:pPr>
    </w:p>
    <w:p>
      <w:pPr>
        <w:spacing w:before="92"/>
        <w:ind w:left="924" w:right="906"/>
        <w:jc w:val="center"/>
        <w:rPr>
          <w:b/>
        </w:rPr>
      </w:pPr>
      <w:r>
        <w:rPr>
          <w:b/>
        </w:rPr>
        <w:t>Обеспеченность</w:t>
      </w:r>
      <w:r>
        <w:rPr>
          <w:b/>
          <w:spacing w:val="-3"/>
        </w:rPr>
        <w:t xml:space="preserve"> </w:t>
      </w:r>
      <w:r>
        <w:rPr>
          <w:b/>
        </w:rPr>
        <w:t>методическими</w:t>
      </w:r>
      <w:r>
        <w:rPr>
          <w:b/>
          <w:spacing w:val="-4"/>
        </w:rPr>
        <w:t xml:space="preserve"> </w:t>
      </w:r>
      <w:r>
        <w:rPr>
          <w:b/>
        </w:rPr>
        <w:t>материалами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средствами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</w:p>
    <w:p>
      <w:pPr>
        <w:pStyle w:val="10"/>
        <w:spacing w:before="8"/>
        <w:ind w:left="0" w:firstLine="0"/>
        <w:jc w:val="left"/>
        <w:rPr>
          <w:b/>
          <w:sz w:val="21"/>
        </w:r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065" w:type="dxa"/>
            <w:shd w:val="clear" w:color="auto" w:fill="DBE4F0"/>
          </w:tcPr>
          <w:p>
            <w:pPr>
              <w:pStyle w:val="14"/>
              <w:spacing w:line="254" w:lineRule="exact"/>
              <w:ind w:left="2371" w:right="2356" w:firstLine="1008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область/задачи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СОЦИАЛЬНО-КОММУНИКАТИВНОЕ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065" w:type="dxa"/>
          </w:tcPr>
          <w:p>
            <w:pPr>
              <w:pStyle w:val="14"/>
              <w:numPr>
                <w:ilvl w:val="0"/>
                <w:numId w:val="173"/>
              </w:numPr>
              <w:tabs>
                <w:tab w:val="left" w:pos="830"/>
                <w:tab w:val="left" w:pos="831"/>
              </w:tabs>
              <w:spacing w:line="264" w:lineRule="exact"/>
            </w:pPr>
            <w:r>
              <w:t>Труд</w:t>
            </w:r>
          </w:p>
          <w:p>
            <w:pPr>
              <w:pStyle w:val="14"/>
              <w:numPr>
                <w:ilvl w:val="0"/>
                <w:numId w:val="173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ОБЖ</w:t>
            </w:r>
          </w:p>
          <w:p>
            <w:pPr>
              <w:pStyle w:val="14"/>
              <w:numPr>
                <w:ilvl w:val="0"/>
                <w:numId w:val="173"/>
              </w:numPr>
              <w:tabs>
                <w:tab w:val="left" w:pos="830"/>
                <w:tab w:val="left" w:pos="831"/>
              </w:tabs>
              <w:spacing w:line="269" w:lineRule="exact"/>
            </w:pPr>
            <w:r>
              <w:t>Социальные</w:t>
            </w:r>
            <w:r>
              <w:rPr>
                <w:spacing w:val="-8"/>
              </w:rPr>
              <w:t xml:space="preserve"> </w:t>
            </w:r>
            <w:r>
              <w:t>отношения</w:t>
            </w:r>
          </w:p>
          <w:p>
            <w:pPr>
              <w:pStyle w:val="14"/>
              <w:numPr>
                <w:ilvl w:val="0"/>
                <w:numId w:val="173"/>
              </w:numPr>
              <w:tabs>
                <w:tab w:val="left" w:pos="830"/>
                <w:tab w:val="left" w:pos="831"/>
              </w:tabs>
              <w:spacing w:line="253" w:lineRule="exact"/>
            </w:pPr>
            <w:r>
              <w:t>Формирование</w:t>
            </w:r>
            <w:r>
              <w:rPr>
                <w:spacing w:val="-8"/>
              </w:rPr>
              <w:t xml:space="preserve"> </w:t>
            </w:r>
            <w:r>
              <w:t>гражданственности и</w:t>
            </w:r>
            <w:r>
              <w:rPr>
                <w:spacing w:val="-3"/>
              </w:rPr>
              <w:t xml:space="preserve"> </w:t>
            </w:r>
            <w:r>
              <w:t>патриотизма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before="1" w:line="233" w:lineRule="exact"/>
              <w:ind w:left="2866"/>
              <w:rPr>
                <w:b/>
              </w:rPr>
            </w:pPr>
            <w:r>
              <w:rPr>
                <w:b/>
              </w:rPr>
              <w:t>Инструментарий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инвариантной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3" w:hRule="atLeast"/>
        </w:trPr>
        <w:tc>
          <w:tcPr>
            <w:tcW w:w="10065" w:type="dxa"/>
          </w:tcPr>
          <w:p>
            <w:pPr>
              <w:pStyle w:val="14"/>
              <w:spacing w:line="242" w:lineRule="auto"/>
              <w:ind w:left="820" w:right="4187"/>
              <w:rPr>
                <w:b/>
              </w:rPr>
            </w:pPr>
            <w:r>
              <w:rPr>
                <w:b/>
              </w:rPr>
              <w:t>Инструментарий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инвариантной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Труд</w:t>
            </w:r>
          </w:p>
          <w:p>
            <w:pPr>
              <w:pStyle w:val="14"/>
              <w:spacing w:line="246" w:lineRule="exact"/>
              <w:ind w:left="820"/>
            </w:pPr>
            <w:r>
              <w:t>Куцакова</w:t>
            </w:r>
            <w:r>
              <w:rPr>
                <w:spacing w:val="3"/>
              </w:rPr>
              <w:t xml:space="preserve"> </w:t>
            </w:r>
            <w:r>
              <w:t>Л.В.</w:t>
            </w:r>
            <w:r>
              <w:rPr>
                <w:spacing w:val="-3"/>
              </w:rPr>
              <w:t xml:space="preserve"> </w:t>
            </w:r>
            <w:r>
              <w:t>Трудовое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1"/>
              </w:rPr>
              <w:t xml:space="preserve"> </w:t>
            </w:r>
            <w:r>
              <w:t>саду: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3–7 лет.</w:t>
            </w:r>
          </w:p>
          <w:p>
            <w:pPr>
              <w:pStyle w:val="14"/>
              <w:spacing w:line="237" w:lineRule="auto"/>
              <w:ind w:right="114" w:firstLine="710"/>
              <w:jc w:val="both"/>
            </w:pPr>
            <w:r>
              <w:t>Рыжова Н.А. Труд и наблюдения в природе: методическое пособие для воспитателей и учителей</w:t>
            </w:r>
            <w:r>
              <w:rPr>
                <w:spacing w:val="-52"/>
              </w:rPr>
              <w:t xml:space="preserve"> </w:t>
            </w:r>
            <w:r>
              <w:t>начальной</w:t>
            </w:r>
            <w:r>
              <w:rPr>
                <w:spacing w:val="-2"/>
              </w:rPr>
              <w:t xml:space="preserve"> </w:t>
            </w:r>
            <w:r>
              <w:t>школы.</w:t>
            </w:r>
            <w:r>
              <w:rPr>
                <w:spacing w:val="7"/>
              </w:rPr>
              <w:t xml:space="preserve"> </w:t>
            </w:r>
            <w:r>
              <w:t>—</w:t>
            </w:r>
            <w:r>
              <w:rPr>
                <w:spacing w:val="3"/>
              </w:rPr>
              <w:t xml:space="preserve"> </w:t>
            </w:r>
            <w:r>
              <w:t>М.:</w:t>
            </w:r>
            <w:r>
              <w:rPr>
                <w:spacing w:val="-2"/>
              </w:rPr>
              <w:t xml:space="preserve"> </w:t>
            </w:r>
            <w:r>
              <w:t>Цветной</w:t>
            </w:r>
            <w:r>
              <w:rPr>
                <w:spacing w:val="3"/>
              </w:rPr>
              <w:t xml:space="preserve"> </w:t>
            </w:r>
            <w:r>
              <w:t>мир,</w:t>
            </w:r>
            <w:r>
              <w:rPr>
                <w:spacing w:val="-2"/>
              </w:rPr>
              <w:t xml:space="preserve"> </w:t>
            </w:r>
            <w:r>
              <w:t>2015.</w:t>
            </w:r>
          </w:p>
          <w:p>
            <w:pPr>
              <w:pStyle w:val="14"/>
              <w:ind w:right="100" w:firstLine="710"/>
              <w:jc w:val="both"/>
              <w:rPr>
                <w:sz w:val="23"/>
              </w:rPr>
            </w:pPr>
            <w:r>
              <w:rPr>
                <w:sz w:val="23"/>
              </w:rPr>
              <w:t>Морозова О.В. Методические рекомендации «Введение основ финансовой грамотности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образовательную деятельность ДОО– Мурманск: ГАУДПО МО «Институт развития образования»,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2020. – 50 с.</w:t>
            </w:r>
          </w:p>
          <w:p>
            <w:pPr>
              <w:pStyle w:val="14"/>
              <w:ind w:right="103" w:firstLine="710"/>
              <w:jc w:val="both"/>
              <w:rPr>
                <w:sz w:val="23"/>
              </w:rPr>
            </w:pPr>
            <w:r>
              <w:rPr>
                <w:sz w:val="23"/>
              </w:rPr>
              <w:t>Блискавка,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деньги.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Самоучитель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семейных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финансов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/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Евгения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Блискавка. — М. :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Манн, Иванов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Фербер, 2014.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— 80 с.</w:t>
            </w:r>
          </w:p>
          <w:p>
            <w:pPr>
              <w:pStyle w:val="14"/>
              <w:ind w:right="93" w:firstLine="710"/>
              <w:jc w:val="both"/>
              <w:rPr>
                <w:sz w:val="23"/>
              </w:rPr>
            </w:pPr>
            <w:r>
              <w:rPr>
                <w:sz w:val="23"/>
              </w:rPr>
              <w:t>Мегерян,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финансовой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грамотности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дошкольной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 : учебно-методическое пособие / Н. В. Мегерян, Н. А. Константинова. – Армавир 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РИО АГПУ, 2023.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 48 с.</w:t>
            </w:r>
          </w:p>
          <w:p>
            <w:pPr>
              <w:pStyle w:val="14"/>
              <w:ind w:right="102" w:firstLine="710"/>
              <w:jc w:val="both"/>
              <w:rPr>
                <w:sz w:val="23"/>
              </w:rPr>
            </w:pPr>
            <w:r>
              <w:rPr>
                <w:sz w:val="23"/>
              </w:rPr>
              <w:t>Стахович,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Л.В.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С78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«Азы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финансовой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дошкольников»: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пособие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воспитателей,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методистов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руководителей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дошкольных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учреждений</w:t>
            </w:r>
          </w:p>
          <w:p>
            <w:pPr>
              <w:pStyle w:val="14"/>
              <w:spacing w:line="264" w:lineRule="exact"/>
              <w:jc w:val="both"/>
              <w:rPr>
                <w:sz w:val="23"/>
              </w:rPr>
            </w:pPr>
            <w:r>
              <w:rPr>
                <w:sz w:val="23"/>
              </w:rPr>
              <w:t>/Л.В.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Стахович,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Е.В.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Семенкова,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Л.Ю.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Рыжановская.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2-е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изд.-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М.: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ВИТА-ПРЕСС,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2019.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32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с.</w:t>
            </w:r>
          </w:p>
          <w:p>
            <w:pPr>
              <w:pStyle w:val="14"/>
              <w:ind w:right="99" w:firstLine="710"/>
              <w:jc w:val="both"/>
              <w:rPr>
                <w:sz w:val="23"/>
              </w:rPr>
            </w:pPr>
            <w:r>
              <w:rPr>
                <w:sz w:val="23"/>
              </w:rPr>
              <w:t>Сборник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методических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парциальной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дошкольного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5–7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«Экономическое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дошкольников: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 предпосылок финансовой грамотности для старших дошкольников». Банк России.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МОиНРФ.</w:t>
            </w:r>
          </w:p>
          <w:p>
            <w:pPr>
              <w:pStyle w:val="14"/>
              <w:spacing w:before="6"/>
              <w:ind w:left="0"/>
              <w:rPr>
                <w:b/>
              </w:rPr>
            </w:pPr>
          </w:p>
          <w:p>
            <w:pPr>
              <w:pStyle w:val="14"/>
              <w:spacing w:line="251" w:lineRule="exact"/>
              <w:ind w:left="820"/>
              <w:rPr>
                <w:b/>
              </w:rPr>
            </w:pPr>
            <w:r>
              <w:rPr>
                <w:b/>
              </w:rPr>
              <w:t>ОБЖ</w:t>
            </w:r>
          </w:p>
          <w:p>
            <w:pPr>
              <w:pStyle w:val="14"/>
              <w:ind w:firstLine="710"/>
            </w:pPr>
            <w:r>
              <w:t>Авдеева</w:t>
            </w:r>
            <w:r>
              <w:rPr>
                <w:spacing w:val="29"/>
              </w:rPr>
              <w:t xml:space="preserve"> </w:t>
            </w:r>
            <w:r>
              <w:t>Н.,</w:t>
            </w:r>
            <w:r>
              <w:rPr>
                <w:spacing w:val="29"/>
              </w:rPr>
              <w:t xml:space="preserve"> </w:t>
            </w:r>
            <w:r>
              <w:t>Князева</w:t>
            </w:r>
            <w:r>
              <w:rPr>
                <w:spacing w:val="29"/>
              </w:rPr>
              <w:t xml:space="preserve"> </w:t>
            </w:r>
            <w:r>
              <w:t>О.,</w:t>
            </w:r>
            <w:r>
              <w:rPr>
                <w:spacing w:val="24"/>
              </w:rPr>
              <w:t xml:space="preserve"> </w:t>
            </w:r>
            <w:r>
              <w:t>Стеркина</w:t>
            </w:r>
            <w:r>
              <w:rPr>
                <w:spacing w:val="24"/>
              </w:rPr>
              <w:t xml:space="preserve"> </w:t>
            </w:r>
            <w:r>
              <w:t>Р.</w:t>
            </w:r>
            <w:r>
              <w:rPr>
                <w:spacing w:val="29"/>
              </w:rPr>
              <w:t xml:space="preserve"> </w:t>
            </w:r>
            <w:r>
              <w:t>Основы</w:t>
            </w:r>
            <w:r>
              <w:rPr>
                <w:spacing w:val="22"/>
              </w:rPr>
              <w:t xml:space="preserve"> </w:t>
            </w:r>
            <w:r>
              <w:t>безопасности</w:t>
            </w:r>
            <w:r>
              <w:rPr>
                <w:spacing w:val="27"/>
              </w:rPr>
              <w:t xml:space="preserve"> </w:t>
            </w:r>
            <w:r>
              <w:t>детей</w:t>
            </w:r>
            <w:r>
              <w:rPr>
                <w:spacing w:val="28"/>
              </w:rPr>
              <w:t xml:space="preserve"> </w:t>
            </w:r>
            <w:r>
              <w:t>дошкольного</w:t>
            </w:r>
            <w:r>
              <w:rPr>
                <w:spacing w:val="22"/>
              </w:rPr>
              <w:t xml:space="preserve"> </w:t>
            </w:r>
            <w:r>
              <w:t>возраста:</w:t>
            </w:r>
            <w:r>
              <w:rPr>
                <w:spacing w:val="-52"/>
              </w:rPr>
              <w:t xml:space="preserve"> </w:t>
            </w:r>
            <w:r>
              <w:t>Программа</w:t>
            </w:r>
            <w:r>
              <w:rPr>
                <w:spacing w:val="4"/>
              </w:rPr>
              <w:t xml:space="preserve"> </w:t>
            </w:r>
            <w:r>
              <w:t>дошкольных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2"/>
              </w:rPr>
              <w:t xml:space="preserve"> </w:t>
            </w:r>
            <w:r>
              <w:t>учреждений</w:t>
            </w:r>
            <w:r>
              <w:rPr>
                <w:spacing w:val="-2"/>
              </w:rPr>
              <w:t xml:space="preserve"> </w:t>
            </w:r>
            <w:r>
              <w:t>//</w:t>
            </w:r>
            <w:r>
              <w:rPr>
                <w:spacing w:val="2"/>
              </w:rPr>
              <w:t xml:space="preserve"> </w:t>
            </w:r>
            <w:r>
              <w:t>Дошкольное</w:t>
            </w:r>
            <w:r>
              <w:rPr>
                <w:spacing w:val="-5"/>
              </w:rPr>
              <w:t xml:space="preserve"> </w:t>
            </w:r>
            <w:r>
              <w:t>воспитание</w:t>
            </w:r>
          </w:p>
          <w:p>
            <w:pPr>
              <w:pStyle w:val="14"/>
              <w:ind w:left="820" w:right="2266" w:firstLine="58"/>
            </w:pPr>
            <w:r>
              <w:t>Белая</w:t>
            </w:r>
            <w:r>
              <w:rPr>
                <w:spacing w:val="-8"/>
              </w:rPr>
              <w:t xml:space="preserve"> </w:t>
            </w:r>
            <w:r>
              <w:t>К.Ю.</w:t>
            </w:r>
            <w:r>
              <w:rPr>
                <w:spacing w:val="-5"/>
              </w:rPr>
              <w:t xml:space="preserve"> </w:t>
            </w:r>
            <w:r>
              <w:t>Формирование</w:t>
            </w:r>
            <w:r>
              <w:rPr>
                <w:spacing w:val="-12"/>
              </w:rPr>
              <w:t xml:space="preserve"> </w:t>
            </w:r>
            <w:r>
              <w:t>основ</w:t>
            </w:r>
            <w:r>
              <w:rPr>
                <w:spacing w:val="-6"/>
              </w:rPr>
              <w:t xml:space="preserve"> </w:t>
            </w:r>
            <w:r>
              <w:t>безопасности у</w:t>
            </w:r>
            <w:r>
              <w:rPr>
                <w:spacing w:val="-12"/>
              </w:rPr>
              <w:t xml:space="preserve"> </w:t>
            </w:r>
            <w:r>
              <w:t>дошкольников</w:t>
            </w:r>
            <w:r>
              <w:rPr>
                <w:spacing w:val="-5"/>
              </w:rPr>
              <w:t xml:space="preserve"> </w:t>
            </w:r>
            <w:r>
              <w:t>(3-7</w:t>
            </w:r>
            <w:r>
              <w:rPr>
                <w:spacing w:val="-3"/>
              </w:rPr>
              <w:t xml:space="preserve"> </w:t>
            </w:r>
            <w:r>
              <w:t>лет).</w:t>
            </w:r>
            <w:r>
              <w:rPr>
                <w:spacing w:val="-52"/>
              </w:rPr>
              <w:t xml:space="preserve"> </w:t>
            </w:r>
            <w:r>
              <w:t>Саулина</w:t>
            </w:r>
            <w:r>
              <w:rPr>
                <w:spacing w:val="39"/>
              </w:rPr>
              <w:t xml:space="preserve"> </w:t>
            </w:r>
            <w:r>
              <w:t>Т.</w:t>
            </w:r>
            <w:r>
              <w:rPr>
                <w:spacing w:val="42"/>
              </w:rPr>
              <w:t xml:space="preserve"> </w:t>
            </w:r>
            <w:r>
              <w:t>Ф.</w:t>
            </w:r>
            <w:r>
              <w:rPr>
                <w:spacing w:val="12"/>
              </w:rPr>
              <w:t xml:space="preserve"> </w:t>
            </w:r>
            <w:r>
              <w:t>Три</w:t>
            </w:r>
            <w:r>
              <w:rPr>
                <w:spacing w:val="-1"/>
              </w:rPr>
              <w:t xml:space="preserve"> </w:t>
            </w:r>
            <w:r>
              <w:t>сигнала</w:t>
            </w:r>
            <w:r>
              <w:rPr>
                <w:spacing w:val="-1"/>
              </w:rPr>
              <w:t xml:space="preserve"> </w:t>
            </w:r>
            <w:r>
              <w:t>светофора</w:t>
            </w:r>
            <w:r>
              <w:rPr>
                <w:spacing w:val="24"/>
              </w:rPr>
              <w:t xml:space="preserve"> </w:t>
            </w:r>
            <w:r>
              <w:t>(3-7</w:t>
            </w:r>
            <w:r>
              <w:rPr>
                <w:spacing w:val="19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before="2" w:line="237" w:lineRule="auto"/>
              <w:ind w:right="89" w:firstLine="681"/>
            </w:pPr>
            <w:r>
              <w:rPr>
                <w:color w:val="221F1F"/>
              </w:rPr>
              <w:t>Тимофеева</w:t>
            </w:r>
            <w:r>
              <w:rPr>
                <w:color w:val="221F1F"/>
                <w:spacing w:val="37"/>
              </w:rPr>
              <w:t xml:space="preserve"> </w:t>
            </w:r>
            <w:r>
              <w:rPr>
                <w:color w:val="221F1F"/>
              </w:rPr>
              <w:t>Л.Л.</w:t>
            </w:r>
            <w:r>
              <w:rPr>
                <w:color w:val="221F1F"/>
                <w:spacing w:val="37"/>
              </w:rPr>
              <w:t xml:space="preserve"> </w:t>
            </w:r>
            <w:r>
              <w:rPr>
                <w:b/>
              </w:rPr>
              <w:t>«</w:t>
            </w:r>
            <w:r>
              <w:rPr>
                <w:color w:val="221F1F"/>
              </w:rPr>
              <w:t>Формирование</w:t>
            </w:r>
            <w:r>
              <w:rPr>
                <w:color w:val="221F1F"/>
                <w:spacing w:val="28"/>
              </w:rPr>
              <w:t xml:space="preserve"> </w:t>
            </w:r>
            <w:r>
              <w:rPr>
                <w:color w:val="221F1F"/>
              </w:rPr>
              <w:t>культуры</w:t>
            </w:r>
            <w:r>
              <w:rPr>
                <w:color w:val="221F1F"/>
                <w:spacing w:val="35"/>
              </w:rPr>
              <w:t xml:space="preserve"> </w:t>
            </w:r>
            <w:r>
              <w:rPr>
                <w:color w:val="221F1F"/>
              </w:rPr>
              <w:t>безопасности</w:t>
            </w:r>
            <w:r>
              <w:rPr>
                <w:color w:val="221F1F"/>
                <w:spacing w:val="36"/>
              </w:rPr>
              <w:t xml:space="preserve"> </w:t>
            </w:r>
            <w:r>
              <w:rPr>
                <w:color w:val="221F1F"/>
              </w:rPr>
              <w:t>у</w:t>
            </w:r>
            <w:r>
              <w:rPr>
                <w:color w:val="221F1F"/>
                <w:spacing w:val="29"/>
              </w:rPr>
              <w:t xml:space="preserve"> </w:t>
            </w:r>
            <w:r>
              <w:rPr>
                <w:color w:val="221F1F"/>
              </w:rPr>
              <w:t>детей</w:t>
            </w:r>
            <w:r>
              <w:rPr>
                <w:color w:val="221F1F"/>
                <w:spacing w:val="36"/>
              </w:rPr>
              <w:t xml:space="preserve"> </w:t>
            </w:r>
            <w:r>
              <w:rPr>
                <w:color w:val="221F1F"/>
              </w:rPr>
              <w:t>от</w:t>
            </w:r>
            <w:r>
              <w:rPr>
                <w:color w:val="221F1F"/>
                <w:spacing w:val="32"/>
              </w:rPr>
              <w:t xml:space="preserve"> </w:t>
            </w:r>
            <w:r>
              <w:rPr>
                <w:color w:val="221F1F"/>
              </w:rPr>
              <w:t>3</w:t>
            </w:r>
            <w:r>
              <w:rPr>
                <w:color w:val="221F1F"/>
                <w:spacing w:val="34"/>
              </w:rPr>
              <w:t xml:space="preserve"> </w:t>
            </w:r>
            <w:r>
              <w:rPr>
                <w:color w:val="221F1F"/>
              </w:rPr>
              <w:t>до</w:t>
            </w:r>
            <w:r>
              <w:rPr>
                <w:color w:val="221F1F"/>
                <w:spacing w:val="28"/>
              </w:rPr>
              <w:t xml:space="preserve"> </w:t>
            </w:r>
            <w:r>
              <w:rPr>
                <w:color w:val="221F1F"/>
              </w:rPr>
              <w:t>8</w:t>
            </w:r>
            <w:r>
              <w:rPr>
                <w:color w:val="221F1F"/>
                <w:spacing w:val="34"/>
              </w:rPr>
              <w:t xml:space="preserve"> </w:t>
            </w:r>
            <w:r>
              <w:rPr>
                <w:color w:val="221F1F"/>
              </w:rPr>
              <w:t>лет».</w:t>
            </w:r>
            <w:r>
              <w:rPr>
                <w:color w:val="221F1F"/>
                <w:spacing w:val="37"/>
              </w:rPr>
              <w:t xml:space="preserve"> </w:t>
            </w:r>
            <w:r>
              <w:rPr>
                <w:color w:val="221F1F"/>
              </w:rPr>
              <w:t>Парциальная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програм-ма.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—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СПб.</w:t>
            </w:r>
            <w:r>
              <w:rPr>
                <w:color w:val="221F1F"/>
                <w:spacing w:val="4"/>
              </w:rPr>
              <w:t xml:space="preserve"> </w:t>
            </w:r>
            <w:r>
              <w:rPr>
                <w:color w:val="221F1F"/>
              </w:rPr>
              <w:t>: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ООО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«ИЗДАТЕЛЬСТВО «ДЕТСТВО-ПРЕСС»,</w:t>
            </w:r>
            <w:r>
              <w:rPr>
                <w:color w:val="221F1F"/>
                <w:spacing w:val="4"/>
              </w:rPr>
              <w:t xml:space="preserve"> </w:t>
            </w:r>
            <w:r>
              <w:rPr>
                <w:color w:val="221F1F"/>
              </w:rPr>
              <w:t>2019.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—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160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с.</w:t>
            </w:r>
          </w:p>
          <w:p>
            <w:pPr>
              <w:pStyle w:val="14"/>
              <w:spacing w:line="256" w:lineRule="exact"/>
              <w:ind w:left="167" w:right="89" w:firstLine="624"/>
            </w:pPr>
            <w:r>
              <w:t>Компьютерные</w:t>
            </w:r>
            <w:r>
              <w:rPr>
                <w:spacing w:val="21"/>
              </w:rPr>
              <w:t xml:space="preserve"> </w:t>
            </w:r>
            <w:r>
              <w:t>сказки.</w:t>
            </w:r>
            <w:r>
              <w:rPr>
                <w:spacing w:val="30"/>
              </w:rPr>
              <w:t xml:space="preserve"> </w:t>
            </w:r>
            <w:r>
              <w:t>Беседы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6"/>
              </w:rPr>
              <w:t xml:space="preserve"> </w:t>
            </w:r>
            <w:r>
              <w:t>детьми</w:t>
            </w:r>
            <w:r>
              <w:rPr>
                <w:spacing w:val="29"/>
              </w:rPr>
              <w:t xml:space="preserve"> </w:t>
            </w:r>
            <w:r>
              <w:t>о</w:t>
            </w:r>
            <w:r>
              <w:rPr>
                <w:spacing w:val="23"/>
              </w:rPr>
              <w:t xml:space="preserve"> </w:t>
            </w:r>
            <w:r>
              <w:t>компьютерных</w:t>
            </w:r>
            <w:r>
              <w:rPr>
                <w:spacing w:val="28"/>
              </w:rPr>
              <w:t xml:space="preserve"> </w:t>
            </w:r>
            <w:r>
              <w:t>технология</w:t>
            </w:r>
            <w:r>
              <w:rPr>
                <w:spacing w:val="37"/>
              </w:rPr>
              <w:t xml:space="preserve"> </w:t>
            </w:r>
            <w:r>
              <w:t>/</w:t>
            </w:r>
            <w:r>
              <w:rPr>
                <w:spacing w:val="25"/>
              </w:rPr>
              <w:t xml:space="preserve"> </w:t>
            </w:r>
            <w:r>
              <w:t>«ТЦ</w:t>
            </w:r>
            <w:r>
              <w:rPr>
                <w:spacing w:val="22"/>
              </w:rPr>
              <w:t xml:space="preserve"> </w:t>
            </w:r>
            <w:r>
              <w:t>Сфера»,</w:t>
            </w:r>
            <w:r>
              <w:rPr>
                <w:spacing w:val="33"/>
              </w:rPr>
              <w:t xml:space="preserve"> </w:t>
            </w:r>
            <w:r>
              <w:t>2020</w:t>
            </w:r>
            <w:r>
              <w:rPr>
                <w:spacing w:val="1"/>
              </w:rPr>
              <w:t xml:space="preserve"> </w:t>
            </w:r>
            <w:r>
              <w:t>—</w:t>
            </w:r>
            <w:r>
              <w:rPr>
                <w:spacing w:val="-52"/>
              </w:rPr>
              <w:t xml:space="preserve"> </w:t>
            </w:r>
            <w:r>
              <w:t>(Сказки-подсказки</w:t>
            </w:r>
            <w:r>
              <w:rPr>
                <w:spacing w:val="2"/>
              </w:rPr>
              <w:t xml:space="preserve"> </w:t>
            </w:r>
            <w:r>
              <w:t>(Сфера).</w:t>
            </w:r>
          </w:p>
        </w:tc>
      </w:tr>
    </w:tbl>
    <w:p>
      <w:pPr>
        <w:spacing w:line="256" w:lineRule="exact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7" w:hRule="atLeast"/>
        </w:trPr>
        <w:tc>
          <w:tcPr>
            <w:tcW w:w="10065" w:type="dxa"/>
            <w:tcBorders>
              <w:bottom w:val="single" w:color="000000" w:sz="6" w:space="0"/>
            </w:tcBorders>
          </w:tcPr>
          <w:p>
            <w:pPr>
              <w:pStyle w:val="14"/>
              <w:spacing w:line="242" w:lineRule="auto"/>
              <w:ind w:firstLine="681"/>
            </w:pPr>
            <w:r>
              <w:t>Лыкова</w:t>
            </w:r>
            <w:r>
              <w:rPr>
                <w:spacing w:val="22"/>
              </w:rPr>
              <w:t xml:space="preserve"> </w:t>
            </w:r>
            <w:r>
              <w:t>И.А.,</w:t>
            </w:r>
            <w:r>
              <w:rPr>
                <w:spacing w:val="19"/>
              </w:rPr>
              <w:t xml:space="preserve"> </w:t>
            </w:r>
            <w:r>
              <w:t>Шипунова</w:t>
            </w:r>
            <w:r>
              <w:rPr>
                <w:spacing w:val="22"/>
              </w:rPr>
              <w:t xml:space="preserve"> </w:t>
            </w:r>
            <w:r>
              <w:t>В.А.</w:t>
            </w:r>
            <w:r>
              <w:rPr>
                <w:spacing w:val="22"/>
              </w:rPr>
              <w:t xml:space="preserve"> </w:t>
            </w:r>
            <w:r>
              <w:t>Парциальная</w:t>
            </w:r>
            <w:r>
              <w:rPr>
                <w:spacing w:val="15"/>
              </w:rPr>
              <w:t xml:space="preserve"> </w:t>
            </w:r>
            <w:r>
              <w:t>программа</w:t>
            </w:r>
            <w:r>
              <w:rPr>
                <w:spacing w:val="22"/>
              </w:rPr>
              <w:t xml:space="preserve"> </w:t>
            </w:r>
            <w:r>
              <w:t>«Мир</w:t>
            </w:r>
            <w:r>
              <w:rPr>
                <w:spacing w:val="16"/>
              </w:rPr>
              <w:t xml:space="preserve"> </w:t>
            </w:r>
            <w:r>
              <w:t>без</w:t>
            </w:r>
            <w:r>
              <w:rPr>
                <w:spacing w:val="19"/>
              </w:rPr>
              <w:t xml:space="preserve"> </w:t>
            </w:r>
            <w:r>
              <w:t>опасности».</w:t>
            </w:r>
            <w:r>
              <w:rPr>
                <w:spacing w:val="22"/>
              </w:rPr>
              <w:t xml:space="preserve"> </w:t>
            </w:r>
            <w:r>
              <w:t>«Безопасность</w:t>
            </w:r>
            <w:r>
              <w:rPr>
                <w:spacing w:val="20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дороге».</w:t>
            </w:r>
            <w:r>
              <w:rPr>
                <w:spacing w:val="3"/>
              </w:rPr>
              <w:t xml:space="preserve"> </w:t>
            </w:r>
            <w:r>
              <w:t>Дидактический</w:t>
            </w:r>
            <w:r>
              <w:rPr>
                <w:spacing w:val="2"/>
              </w:rPr>
              <w:t xml:space="preserve"> </w:t>
            </w:r>
            <w:r>
              <w:t>материал.</w:t>
            </w:r>
            <w:r>
              <w:rPr>
                <w:spacing w:val="51"/>
              </w:rPr>
              <w:t xml:space="preserve"> </w:t>
            </w:r>
            <w:r>
              <w:t>Издательский</w:t>
            </w:r>
            <w:r>
              <w:rPr>
                <w:spacing w:val="3"/>
              </w:rPr>
              <w:t xml:space="preserve"> </w:t>
            </w:r>
            <w:r>
              <w:t>дом «Цветной</w:t>
            </w:r>
            <w:r>
              <w:rPr>
                <w:spacing w:val="2"/>
              </w:rPr>
              <w:t xml:space="preserve"> </w:t>
            </w:r>
            <w:r>
              <w:t>мир».</w:t>
            </w:r>
          </w:p>
          <w:p>
            <w:pPr>
              <w:pStyle w:val="14"/>
              <w:spacing w:line="242" w:lineRule="auto"/>
              <w:ind w:firstLine="681"/>
            </w:pPr>
            <w:r>
              <w:t>Лыкова</w:t>
            </w:r>
            <w:r>
              <w:rPr>
                <w:spacing w:val="34"/>
              </w:rPr>
              <w:t xml:space="preserve"> </w:t>
            </w:r>
            <w:r>
              <w:t>И.А.</w:t>
            </w:r>
            <w:r>
              <w:rPr>
                <w:spacing w:val="35"/>
              </w:rPr>
              <w:t xml:space="preserve"> </w:t>
            </w:r>
            <w:r>
              <w:t>Парциальная</w:t>
            </w:r>
            <w:r>
              <w:rPr>
                <w:spacing w:val="32"/>
              </w:rPr>
              <w:t xml:space="preserve"> </w:t>
            </w:r>
            <w:r>
              <w:t>образовательная</w:t>
            </w:r>
            <w:r>
              <w:rPr>
                <w:spacing w:val="32"/>
              </w:rPr>
              <w:t xml:space="preserve"> </w:t>
            </w:r>
            <w:r>
              <w:t>программа</w:t>
            </w:r>
            <w:r>
              <w:rPr>
                <w:spacing w:val="31"/>
              </w:rPr>
              <w:t xml:space="preserve"> </w:t>
            </w:r>
            <w:r>
              <w:t>для</w:t>
            </w:r>
            <w:r>
              <w:rPr>
                <w:spacing w:val="31"/>
              </w:rPr>
              <w:t xml:space="preserve"> </w:t>
            </w:r>
            <w:r>
              <w:t>детей</w:t>
            </w:r>
            <w:r>
              <w:rPr>
                <w:spacing w:val="34"/>
              </w:rPr>
              <w:t xml:space="preserve"> </w:t>
            </w:r>
            <w:r>
              <w:t>дошкольного</w:t>
            </w:r>
            <w:r>
              <w:rPr>
                <w:spacing w:val="28"/>
              </w:rPr>
              <w:t xml:space="preserve"> </w:t>
            </w:r>
            <w:r>
              <w:t>возраста</w:t>
            </w:r>
            <w:r>
              <w:rPr>
                <w:spacing w:val="34"/>
              </w:rPr>
              <w:t xml:space="preserve"> </w:t>
            </w:r>
            <w:r>
              <w:t>«Мир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Опасности».</w:t>
            </w:r>
            <w:r>
              <w:rPr>
                <w:spacing w:val="4"/>
              </w:rPr>
              <w:t xml:space="preserve"> </w:t>
            </w:r>
            <w:r>
              <w:t>— М.:</w:t>
            </w:r>
            <w:r>
              <w:rPr>
                <w:spacing w:val="-5"/>
              </w:rPr>
              <w:t xml:space="preserve"> </w:t>
            </w:r>
            <w:r>
              <w:t>Издательский</w:t>
            </w:r>
            <w:r>
              <w:rPr>
                <w:spacing w:val="1"/>
              </w:rPr>
              <w:t xml:space="preserve"> </w:t>
            </w:r>
            <w:r>
              <w:t>дом</w:t>
            </w:r>
            <w:r>
              <w:rPr>
                <w:spacing w:val="-2"/>
              </w:rPr>
              <w:t xml:space="preserve"> </w:t>
            </w:r>
            <w:r>
              <w:t>«Цветной мир»,</w:t>
            </w:r>
            <w:r>
              <w:rPr>
                <w:spacing w:val="2"/>
              </w:rPr>
              <w:t xml:space="preserve"> </w:t>
            </w:r>
            <w:r>
              <w:t>2017.</w:t>
            </w:r>
            <w:r>
              <w:rPr>
                <w:spacing w:val="7"/>
              </w:rPr>
              <w:t xml:space="preserve"> </w:t>
            </w:r>
            <w:r>
              <w:t>—</w:t>
            </w:r>
            <w:r>
              <w:rPr>
                <w:spacing w:val="-6"/>
              </w:rPr>
              <w:t xml:space="preserve"> </w:t>
            </w:r>
            <w:r>
              <w:t>128</w:t>
            </w:r>
            <w:r>
              <w:rPr>
                <w:spacing w:val="-5"/>
              </w:rPr>
              <w:t xml:space="preserve"> </w:t>
            </w:r>
            <w:r>
              <w:t>с.,</w:t>
            </w:r>
            <w:r>
              <w:rPr>
                <w:spacing w:val="-3"/>
              </w:rPr>
              <w:t xml:space="preserve"> </w:t>
            </w:r>
            <w:r>
              <w:t>2-е</w:t>
            </w:r>
            <w:r>
              <w:rPr>
                <w:spacing w:val="-8"/>
              </w:rPr>
              <w:t xml:space="preserve"> </w:t>
            </w:r>
            <w:r>
              <w:t>издание,</w:t>
            </w:r>
            <w:r>
              <w:rPr>
                <w:spacing w:val="2"/>
              </w:rPr>
              <w:t xml:space="preserve"> </w:t>
            </w:r>
            <w:r>
              <w:t>перераб.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доп.</w:t>
            </w:r>
          </w:p>
          <w:p>
            <w:pPr>
              <w:pStyle w:val="14"/>
              <w:spacing w:line="251" w:lineRule="exact"/>
              <w:ind w:left="820"/>
              <w:rPr>
                <w:b/>
              </w:rPr>
            </w:pPr>
            <w:r>
              <w:rPr>
                <w:b/>
              </w:rPr>
              <w:t>Социальные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отношения</w:t>
            </w:r>
          </w:p>
          <w:p>
            <w:pPr>
              <w:pStyle w:val="14"/>
              <w:spacing w:line="237" w:lineRule="auto"/>
              <w:ind w:firstLine="710"/>
            </w:pPr>
            <w:r>
              <w:t>Конспекты и сценарии занятий Абрамова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1"/>
              </w:rPr>
              <w:t xml:space="preserve"> </w:t>
            </w:r>
            <w:r>
              <w:t>В.,</w:t>
            </w:r>
            <w:r>
              <w:rPr>
                <w:spacing w:val="1"/>
              </w:rPr>
              <w:t xml:space="preserve"> </w:t>
            </w:r>
            <w:r>
              <w:t>Слепцова</w:t>
            </w:r>
            <w:r>
              <w:rPr>
                <w:spacing w:val="1"/>
              </w:rPr>
              <w:t xml:space="preserve"> </w:t>
            </w:r>
            <w:r>
              <w:t>И.</w:t>
            </w:r>
            <w:r>
              <w:rPr>
                <w:spacing w:val="1"/>
              </w:rPr>
              <w:t xml:space="preserve"> </w:t>
            </w:r>
            <w:r>
              <w:t>Ф. Социально-коммуникативное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дошкольников.</w:t>
            </w:r>
          </w:p>
          <w:p>
            <w:pPr>
              <w:pStyle w:val="14"/>
              <w:ind w:firstLine="710"/>
            </w:pPr>
            <w:r>
              <w:t>Абрамова</w:t>
            </w:r>
            <w:r>
              <w:rPr>
                <w:spacing w:val="8"/>
              </w:rPr>
              <w:t xml:space="preserve"> </w:t>
            </w:r>
            <w:r>
              <w:t>Л.</w:t>
            </w:r>
            <w:r>
              <w:rPr>
                <w:spacing w:val="4"/>
              </w:rPr>
              <w:t xml:space="preserve"> </w:t>
            </w:r>
            <w:r>
              <w:t>В.,</w:t>
            </w:r>
            <w:r>
              <w:rPr>
                <w:spacing w:val="5"/>
              </w:rPr>
              <w:t xml:space="preserve"> </w:t>
            </w:r>
            <w:r>
              <w:t>Слепцова</w:t>
            </w:r>
            <w:r>
              <w:rPr>
                <w:spacing w:val="8"/>
              </w:rPr>
              <w:t xml:space="preserve"> </w:t>
            </w:r>
            <w:r>
              <w:t>И.</w:t>
            </w:r>
            <w:r>
              <w:rPr>
                <w:spacing w:val="9"/>
              </w:rPr>
              <w:t xml:space="preserve"> </w:t>
            </w:r>
            <w:r>
              <w:t>Ф.</w:t>
            </w:r>
            <w:r>
              <w:rPr>
                <w:spacing w:val="4"/>
              </w:rPr>
              <w:t xml:space="preserve"> </w:t>
            </w:r>
            <w:r>
              <w:t>Социально-коммуникативное</w:t>
            </w:r>
            <w:r>
              <w:rPr>
                <w:spacing w:val="1"/>
              </w:rPr>
              <w:t xml:space="preserve"> </w:t>
            </w:r>
            <w:r>
              <w:t>развитие дошкольников.</w:t>
            </w:r>
            <w:r>
              <w:rPr>
                <w:spacing w:val="9"/>
              </w:rPr>
              <w:t xml:space="preserve"> </w:t>
            </w:r>
            <w:r>
              <w:t>Средняя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(4–5</w:t>
            </w:r>
            <w:r>
              <w:rPr>
                <w:spacing w:val="2"/>
              </w:rPr>
              <w:t xml:space="preserve"> </w:t>
            </w:r>
            <w:r>
              <w:t>лет).</w:t>
            </w:r>
          </w:p>
          <w:p>
            <w:pPr>
              <w:pStyle w:val="14"/>
              <w:ind w:firstLine="710"/>
            </w:pPr>
            <w:r>
              <w:t>Абрамова</w:t>
            </w:r>
            <w:r>
              <w:rPr>
                <w:spacing w:val="3"/>
              </w:rPr>
              <w:t xml:space="preserve"> </w:t>
            </w:r>
            <w:r>
              <w:t>Л.</w:t>
            </w:r>
            <w:r>
              <w:rPr>
                <w:spacing w:val="4"/>
              </w:rPr>
              <w:t xml:space="preserve"> </w:t>
            </w:r>
            <w:r>
              <w:t>В., Слепцова</w:t>
            </w:r>
            <w:r>
              <w:rPr>
                <w:spacing w:val="4"/>
              </w:rPr>
              <w:t xml:space="preserve"> </w:t>
            </w:r>
            <w:r>
              <w:t>И.</w:t>
            </w:r>
            <w:r>
              <w:rPr>
                <w:spacing w:val="4"/>
              </w:rPr>
              <w:t xml:space="preserve"> </w:t>
            </w:r>
            <w:r>
              <w:t>Ф.</w:t>
            </w:r>
            <w:r>
              <w:rPr>
                <w:spacing w:val="-1"/>
              </w:rPr>
              <w:t xml:space="preserve"> </w:t>
            </w:r>
            <w:r>
              <w:t>Социально-коммуникативное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дошкольников.</w:t>
            </w:r>
            <w:r>
              <w:rPr>
                <w:spacing w:val="4"/>
              </w:rPr>
              <w:t xml:space="preserve"> </w:t>
            </w:r>
            <w:r>
              <w:t>Старшая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(5–6</w:t>
            </w:r>
            <w:r>
              <w:rPr>
                <w:spacing w:val="2"/>
              </w:rPr>
              <w:t xml:space="preserve"> </w:t>
            </w:r>
            <w:r>
              <w:t>лет).</w:t>
            </w:r>
          </w:p>
          <w:p>
            <w:pPr>
              <w:pStyle w:val="14"/>
              <w:ind w:left="820"/>
            </w:pPr>
            <w:r>
              <w:t>Абрамова</w:t>
            </w:r>
            <w:r>
              <w:rPr>
                <w:spacing w:val="62"/>
              </w:rPr>
              <w:t xml:space="preserve"> </w:t>
            </w:r>
            <w:r>
              <w:t xml:space="preserve">Л.  </w:t>
            </w:r>
            <w:r>
              <w:rPr>
                <w:spacing w:val="4"/>
              </w:rPr>
              <w:t xml:space="preserve"> </w:t>
            </w:r>
            <w:r>
              <w:t xml:space="preserve">В.,   Слепцова  </w:t>
            </w:r>
            <w:r>
              <w:rPr>
                <w:spacing w:val="1"/>
              </w:rPr>
              <w:t xml:space="preserve"> </w:t>
            </w:r>
            <w:r>
              <w:t xml:space="preserve">И.  </w:t>
            </w:r>
            <w:r>
              <w:rPr>
                <w:spacing w:val="1"/>
              </w:rPr>
              <w:t xml:space="preserve"> </w:t>
            </w:r>
            <w:r>
              <w:t>Ф.   Социально-коммуникативное</w:t>
            </w:r>
            <w:r>
              <w:rPr>
                <w:spacing w:val="106"/>
              </w:rPr>
              <w:t xml:space="preserve"> </w:t>
            </w:r>
            <w:r>
              <w:t>развитие</w:t>
            </w:r>
            <w:r>
              <w:rPr>
                <w:spacing w:val="105"/>
              </w:rPr>
              <w:t xml:space="preserve"> </w:t>
            </w:r>
            <w:r>
              <w:t>дошкольников.</w:t>
            </w:r>
          </w:p>
          <w:p>
            <w:pPr>
              <w:pStyle w:val="14"/>
              <w:spacing w:line="251" w:lineRule="exact"/>
            </w:pPr>
            <w:r>
              <w:t>Подготовительная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школе</w:t>
            </w:r>
            <w:r>
              <w:rPr>
                <w:spacing w:val="-6"/>
              </w:rPr>
              <w:t xml:space="preserve"> </w:t>
            </w:r>
            <w:r>
              <w:t>группа</w:t>
            </w:r>
            <w:r>
              <w:rPr>
                <w:spacing w:val="2"/>
              </w:rPr>
              <w:t xml:space="preserve"> </w:t>
            </w:r>
            <w:r>
              <w:t>(6–7</w:t>
            </w:r>
            <w:r>
              <w:rPr>
                <w:spacing w:val="-5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line="251" w:lineRule="exact"/>
              <w:ind w:left="820"/>
            </w:pPr>
            <w:r>
              <w:t>Губанова</w:t>
            </w:r>
            <w:r>
              <w:rPr>
                <w:spacing w:val="3"/>
              </w:rPr>
              <w:t xml:space="preserve"> </w:t>
            </w:r>
            <w:r>
              <w:t>Н.</w:t>
            </w:r>
            <w:r>
              <w:rPr>
                <w:spacing w:val="53"/>
              </w:rPr>
              <w:t xml:space="preserve"> </w:t>
            </w:r>
            <w:r>
              <w:t>Ф.</w:t>
            </w:r>
            <w:r>
              <w:rPr>
                <w:spacing w:val="48"/>
              </w:rPr>
              <w:t xml:space="preserve"> </w:t>
            </w:r>
            <w:r>
              <w:t>Развитие</w:t>
            </w:r>
            <w:r>
              <w:rPr>
                <w:spacing w:val="45"/>
              </w:rPr>
              <w:t xml:space="preserve"> </w:t>
            </w:r>
            <w:r>
              <w:t>игровой</w:t>
            </w:r>
            <w:r>
              <w:rPr>
                <w:spacing w:val="52"/>
              </w:rPr>
              <w:t xml:space="preserve"> </w:t>
            </w:r>
            <w:r>
              <w:t>деятельности:</w:t>
            </w:r>
            <w:r>
              <w:rPr>
                <w:spacing w:val="47"/>
              </w:rPr>
              <w:t xml:space="preserve"> </w:t>
            </w:r>
            <w:r>
              <w:t>Вторая</w:t>
            </w:r>
            <w:r>
              <w:rPr>
                <w:spacing w:val="50"/>
              </w:rPr>
              <w:t xml:space="preserve"> </w:t>
            </w:r>
            <w:r>
              <w:t>группа</w:t>
            </w:r>
            <w:r>
              <w:rPr>
                <w:spacing w:val="49"/>
              </w:rPr>
              <w:t xml:space="preserve"> </w:t>
            </w:r>
            <w:r>
              <w:t>раннего</w:t>
            </w:r>
            <w:r>
              <w:rPr>
                <w:spacing w:val="46"/>
              </w:rPr>
              <w:t xml:space="preserve"> </w:t>
            </w:r>
            <w:r>
              <w:t>возраста</w:t>
            </w:r>
            <w:r>
              <w:rPr>
                <w:spacing w:val="53"/>
              </w:rPr>
              <w:t xml:space="preserve"> </w:t>
            </w:r>
            <w:r>
              <w:t>(2–3</w:t>
            </w:r>
            <w:r>
              <w:rPr>
                <w:spacing w:val="46"/>
              </w:rPr>
              <w:t xml:space="preserve"> </w:t>
            </w:r>
            <w:r>
              <w:t>года).</w:t>
            </w:r>
          </w:p>
          <w:p>
            <w:pPr>
              <w:pStyle w:val="14"/>
            </w:pPr>
            <w:r>
              <w:t>Губанова</w:t>
            </w:r>
            <w:r>
              <w:rPr>
                <w:spacing w:val="3"/>
              </w:rPr>
              <w:t xml:space="preserve"> </w:t>
            </w:r>
            <w:r>
              <w:t>Н.</w:t>
            </w:r>
            <w:r>
              <w:rPr>
                <w:spacing w:val="1"/>
              </w:rPr>
              <w:t xml:space="preserve"> </w:t>
            </w:r>
            <w:r>
              <w:t>Ф.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игровой деятельности: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  <w:r>
              <w:rPr>
                <w:spacing w:val="-2"/>
              </w:rPr>
              <w:t xml:space="preserve"> </w:t>
            </w:r>
            <w:r>
              <w:t>(3–4</w:t>
            </w:r>
            <w:r>
              <w:rPr>
                <w:spacing w:val="-1"/>
              </w:rPr>
              <w:t xml:space="preserve"> </w:t>
            </w:r>
            <w:r>
              <w:t>года).</w:t>
            </w:r>
          </w:p>
          <w:p>
            <w:pPr>
              <w:pStyle w:val="14"/>
              <w:spacing w:line="237" w:lineRule="auto"/>
              <w:ind w:firstLine="710"/>
            </w:pPr>
            <w:r>
              <w:t>Губанова</w:t>
            </w:r>
            <w:r>
              <w:rPr>
                <w:spacing w:val="4"/>
              </w:rPr>
              <w:t xml:space="preserve"> </w:t>
            </w:r>
            <w:r>
              <w:t>Н.</w:t>
            </w:r>
            <w:r>
              <w:rPr>
                <w:spacing w:val="6"/>
              </w:rPr>
              <w:t xml:space="preserve"> </w:t>
            </w:r>
            <w:r>
              <w:t>Ф.  Развитие</w:t>
            </w:r>
            <w:r>
              <w:rPr>
                <w:spacing w:val="50"/>
              </w:rPr>
              <w:t xml:space="preserve"> </w:t>
            </w:r>
            <w:r>
              <w:t>игровой</w:t>
            </w:r>
            <w:r>
              <w:rPr>
                <w:spacing w:val="4"/>
              </w:rPr>
              <w:t xml:space="preserve"> </w:t>
            </w:r>
            <w:r>
              <w:t>деятельности:</w:t>
            </w:r>
            <w:r>
              <w:rPr>
                <w:spacing w:val="3"/>
              </w:rPr>
              <w:t xml:space="preserve"> </w:t>
            </w:r>
            <w:r>
              <w:t>Средняя</w:t>
            </w:r>
            <w:r>
              <w:rPr>
                <w:spacing w:val="2"/>
              </w:rPr>
              <w:t xml:space="preserve"> </w:t>
            </w:r>
            <w:r>
              <w:t>группа</w:t>
            </w:r>
            <w:r>
              <w:rPr>
                <w:spacing w:val="5"/>
              </w:rPr>
              <w:t xml:space="preserve"> </w:t>
            </w:r>
            <w:r>
              <w:t>(4–5</w:t>
            </w:r>
            <w:r>
              <w:rPr>
                <w:spacing w:val="3"/>
              </w:rPr>
              <w:t xml:space="preserve"> </w:t>
            </w:r>
            <w:r>
              <w:t>лет).</w:t>
            </w:r>
            <w:r>
              <w:rPr>
                <w:spacing w:val="5"/>
              </w:rPr>
              <w:t xml:space="preserve"> </w:t>
            </w:r>
            <w:r>
              <w:t>Губанова</w:t>
            </w:r>
            <w:r>
              <w:rPr>
                <w:spacing w:val="5"/>
              </w:rPr>
              <w:t xml:space="preserve"> </w:t>
            </w:r>
            <w:r>
              <w:t>Н.</w:t>
            </w:r>
            <w:r>
              <w:rPr>
                <w:spacing w:val="5"/>
              </w:rPr>
              <w:t xml:space="preserve"> </w:t>
            </w:r>
            <w:r>
              <w:t>Ф.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игровой</w:t>
            </w:r>
            <w:r>
              <w:rPr>
                <w:spacing w:val="2"/>
              </w:rPr>
              <w:t xml:space="preserve"> </w:t>
            </w:r>
            <w:r>
              <w:t>деятельности:</w:t>
            </w:r>
            <w:r>
              <w:rPr>
                <w:spacing w:val="-3"/>
              </w:rPr>
              <w:t xml:space="preserve"> </w:t>
            </w:r>
            <w:r>
              <w:t>Подготовительная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школе</w:t>
            </w:r>
            <w:r>
              <w:rPr>
                <w:spacing w:val="-6"/>
              </w:rPr>
              <w:t xml:space="preserve"> </w:t>
            </w:r>
            <w:r>
              <w:t>группа</w:t>
            </w:r>
            <w:r>
              <w:rPr>
                <w:spacing w:val="4"/>
              </w:rPr>
              <w:t xml:space="preserve"> </w:t>
            </w:r>
            <w:r>
              <w:t>(6–7</w:t>
            </w:r>
            <w:r>
              <w:rPr>
                <w:spacing w:val="1"/>
              </w:rPr>
              <w:t xml:space="preserve"> </w:t>
            </w:r>
            <w:r>
              <w:t>лет)</w:t>
            </w:r>
            <w:r>
              <w:rPr>
                <w:spacing w:val="-1"/>
              </w:rPr>
              <w:t xml:space="preserve"> </w:t>
            </w:r>
            <w:r>
              <w:t>(готовится к</w:t>
            </w:r>
            <w:r>
              <w:rPr>
                <w:spacing w:val="-1"/>
              </w:rPr>
              <w:t xml:space="preserve"> </w:t>
            </w:r>
            <w:r>
              <w:t>печати).</w:t>
            </w:r>
          </w:p>
          <w:p>
            <w:pPr>
              <w:pStyle w:val="14"/>
              <w:ind w:left="820"/>
            </w:pPr>
            <w:r>
              <w:t>Дыбина</w:t>
            </w:r>
            <w:r>
              <w:rPr>
                <w:spacing w:val="27"/>
              </w:rPr>
              <w:t xml:space="preserve"> </w:t>
            </w:r>
            <w:r>
              <w:t>О.</w:t>
            </w:r>
            <w:r>
              <w:rPr>
                <w:spacing w:val="27"/>
              </w:rPr>
              <w:t xml:space="preserve"> </w:t>
            </w:r>
            <w:r>
              <w:t>В.</w:t>
            </w:r>
            <w:r>
              <w:rPr>
                <w:spacing w:val="32"/>
              </w:rPr>
              <w:t xml:space="preserve"> </w:t>
            </w:r>
            <w:r>
              <w:t>Ознакомление</w:t>
            </w:r>
            <w:r>
              <w:rPr>
                <w:spacing w:val="22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предметным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социальным</w:t>
            </w:r>
            <w:r>
              <w:rPr>
                <w:spacing w:val="24"/>
              </w:rPr>
              <w:t xml:space="preserve"> </w:t>
            </w:r>
            <w:r>
              <w:t>окружением:</w:t>
            </w:r>
            <w:r>
              <w:rPr>
                <w:spacing w:val="26"/>
              </w:rPr>
              <w:t xml:space="preserve"> </w:t>
            </w:r>
            <w:r>
              <w:t>Младшая</w:t>
            </w:r>
            <w:r>
              <w:rPr>
                <w:spacing w:val="24"/>
              </w:rPr>
              <w:t xml:space="preserve"> </w:t>
            </w:r>
            <w:r>
              <w:t>группа</w:t>
            </w:r>
            <w:r>
              <w:rPr>
                <w:spacing w:val="32"/>
              </w:rPr>
              <w:t xml:space="preserve"> </w:t>
            </w:r>
            <w:r>
              <w:t>(3–4</w:t>
            </w:r>
          </w:p>
          <w:p>
            <w:pPr>
              <w:pStyle w:val="14"/>
              <w:spacing w:line="252" w:lineRule="exact"/>
            </w:pPr>
            <w:r>
              <w:t>года).</w:t>
            </w:r>
          </w:p>
          <w:p>
            <w:pPr>
              <w:pStyle w:val="14"/>
              <w:ind w:right="89" w:firstLine="710"/>
              <w:jc w:val="both"/>
            </w:pPr>
            <w:r>
              <w:t>Дыбина О. В. Ознакомление с предметным и социальным окружением: Средняя группа (4–5</w:t>
            </w:r>
            <w:r>
              <w:rPr>
                <w:spacing w:val="1"/>
              </w:rPr>
              <w:t xml:space="preserve"> </w:t>
            </w:r>
            <w:r>
              <w:t>лет). Дыбина О. В. Ознакомление с предметным и социальным окружением: Старшая группа (5–6 лет).</w:t>
            </w:r>
            <w:r>
              <w:rPr>
                <w:spacing w:val="1"/>
              </w:rPr>
              <w:t xml:space="preserve"> </w:t>
            </w:r>
            <w:r>
              <w:t>Дыбина О. В. Ознакомление с предметным и социальным окружением: Подготовительная к школе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(6–7</w:t>
            </w:r>
            <w:r>
              <w:rPr>
                <w:spacing w:val="2"/>
              </w:rPr>
              <w:t xml:space="preserve"> </w:t>
            </w:r>
            <w:r>
              <w:t>лет).</w:t>
            </w:r>
          </w:p>
          <w:p>
            <w:pPr>
              <w:pStyle w:val="14"/>
              <w:ind w:right="110" w:firstLine="710"/>
              <w:jc w:val="both"/>
            </w:pPr>
            <w:r>
              <w:t>Методические</w:t>
            </w:r>
            <w:r>
              <w:rPr>
                <w:spacing w:val="1"/>
              </w:rPr>
              <w:t xml:space="preserve"> </w:t>
            </w:r>
            <w:r>
              <w:t>рекомендации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дошкольников,</w:t>
            </w:r>
            <w:r>
              <w:rPr>
                <w:spacing w:val="3"/>
              </w:rPr>
              <w:t xml:space="preserve"> </w:t>
            </w:r>
            <w:r>
              <w:t>Москва</w:t>
            </w:r>
            <w:r>
              <w:rPr>
                <w:spacing w:val="5"/>
              </w:rPr>
              <w:t xml:space="preserve"> </w:t>
            </w:r>
            <w:r>
              <w:t>2019</w:t>
            </w:r>
          </w:p>
          <w:p>
            <w:pPr>
              <w:pStyle w:val="14"/>
              <w:ind w:left="820"/>
              <w:jc w:val="both"/>
            </w:pPr>
            <w:r>
              <w:t>Найбауэр</w:t>
            </w:r>
            <w:r>
              <w:rPr>
                <w:spacing w:val="-1"/>
              </w:rPr>
              <w:t xml:space="preserve"> </w:t>
            </w:r>
            <w:r>
              <w:t>А.В.,</w:t>
            </w:r>
            <w:r>
              <w:rPr>
                <w:spacing w:val="-4"/>
              </w:rPr>
              <w:t xml:space="preserve"> </w:t>
            </w:r>
            <w:r>
              <w:t>Куракина</w:t>
            </w:r>
            <w:r>
              <w:rPr>
                <w:spacing w:val="2"/>
              </w:rPr>
              <w:t xml:space="preserve"> </w:t>
            </w:r>
            <w:r>
              <w:t>О.В.</w:t>
            </w:r>
            <w:r>
              <w:rPr>
                <w:spacing w:val="-3"/>
              </w:rPr>
              <w:t xml:space="preserve"> </w:t>
            </w: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игровые</w:t>
            </w:r>
            <w:r>
              <w:rPr>
                <w:spacing w:val="-6"/>
              </w:rPr>
              <w:t xml:space="preserve"> </w:t>
            </w:r>
            <w:r>
              <w:t>сеансы</w:t>
            </w:r>
            <w:r>
              <w:rPr>
                <w:spacing w:val="-1"/>
              </w:rPr>
              <w:t xml:space="preserve"> </w:t>
            </w:r>
            <w:r>
              <w:t>в ясельных группах</w:t>
            </w:r>
            <w:r>
              <w:rPr>
                <w:spacing w:val="-6"/>
              </w:rPr>
              <w:t xml:space="preserve"> </w:t>
            </w:r>
            <w:r>
              <w:t>детского</w:t>
            </w:r>
            <w:r>
              <w:rPr>
                <w:spacing w:val="-6"/>
              </w:rPr>
              <w:t xml:space="preserve"> </w:t>
            </w:r>
            <w:r>
              <w:t>сада</w:t>
            </w:r>
          </w:p>
          <w:p>
            <w:pPr>
              <w:pStyle w:val="14"/>
              <w:spacing w:line="251" w:lineRule="exact"/>
              <w:ind w:left="820"/>
              <w:jc w:val="both"/>
              <w:rPr>
                <w:b/>
              </w:rPr>
            </w:pPr>
            <w:r>
              <w:rPr>
                <w:b/>
              </w:rPr>
              <w:t>Формирование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гражданственности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патриотизма</w:t>
            </w:r>
          </w:p>
          <w:p>
            <w:pPr>
              <w:pStyle w:val="14"/>
              <w:spacing w:line="250" w:lineRule="exact"/>
              <w:ind w:left="820"/>
              <w:jc w:val="both"/>
            </w:pPr>
            <w:r>
              <w:t>Затулина</w:t>
            </w:r>
            <w:r>
              <w:rPr>
                <w:spacing w:val="31"/>
              </w:rPr>
              <w:t xml:space="preserve"> </w:t>
            </w:r>
            <w:r>
              <w:t>Г.Я.</w:t>
            </w:r>
            <w:r>
              <w:rPr>
                <w:spacing w:val="31"/>
              </w:rPr>
              <w:t xml:space="preserve"> </w:t>
            </w:r>
            <w:r>
              <w:t>Нравственно-патриотическое</w:t>
            </w:r>
            <w:r>
              <w:rPr>
                <w:spacing w:val="21"/>
              </w:rPr>
              <w:t xml:space="preserve"> </w:t>
            </w:r>
            <w:r>
              <w:t>воспитание</w:t>
            </w:r>
            <w:r>
              <w:rPr>
                <w:spacing w:val="20"/>
              </w:rPr>
              <w:t xml:space="preserve"> </w:t>
            </w:r>
            <w:r>
              <w:t>дошкольников</w:t>
            </w:r>
            <w:r>
              <w:rPr>
                <w:spacing w:val="29"/>
              </w:rPr>
              <w:t xml:space="preserve"> </w:t>
            </w:r>
            <w:r>
              <w:t>«Россия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27"/>
              </w:rPr>
              <w:t xml:space="preserve"> </w:t>
            </w:r>
            <w:r>
              <w:t>Родина</w:t>
            </w:r>
            <w:r>
              <w:rPr>
                <w:spacing w:val="26"/>
              </w:rPr>
              <w:t xml:space="preserve"> </w:t>
            </w:r>
            <w:r>
              <w:t>моя»</w:t>
            </w:r>
          </w:p>
          <w:p>
            <w:pPr>
              <w:pStyle w:val="14"/>
              <w:spacing w:line="251" w:lineRule="exact"/>
            </w:pPr>
            <w:r>
              <w:t>—</w:t>
            </w:r>
            <w:r>
              <w:rPr>
                <w:spacing w:val="-1"/>
              </w:rPr>
              <w:t xml:space="preserve"> </w:t>
            </w:r>
            <w:r>
              <w:t>СПб.:</w:t>
            </w:r>
            <w:r>
              <w:rPr>
                <w:spacing w:val="-4"/>
              </w:rPr>
              <w:t xml:space="preserve"> </w:t>
            </w:r>
            <w:r>
              <w:t>ДЕТСТВО-ПРЕСС,</w:t>
            </w:r>
            <w:r>
              <w:rPr>
                <w:spacing w:val="-3"/>
              </w:rPr>
              <w:t xml:space="preserve"> </w:t>
            </w:r>
            <w:r>
              <w:t>2019.</w:t>
            </w:r>
          </w:p>
          <w:p>
            <w:pPr>
              <w:pStyle w:val="14"/>
              <w:spacing w:before="2"/>
              <w:ind w:right="91" w:firstLine="768"/>
              <w:jc w:val="both"/>
            </w:pPr>
            <w:r>
              <w:t>«Детям о Великой Победе. Беседы о второй мировой войне» Казаков, Шорыгина.</w:t>
            </w:r>
            <w:r>
              <w:rPr>
                <w:spacing w:val="1"/>
              </w:rPr>
              <w:t xml:space="preserve"> </w:t>
            </w:r>
            <w:r>
              <w:t>— СПб.:</w:t>
            </w:r>
            <w:r>
              <w:rPr>
                <w:spacing w:val="1"/>
              </w:rPr>
              <w:t xml:space="preserve"> </w:t>
            </w:r>
            <w:r>
              <w:t>ДЕТСТВО-ПРЕСС,</w:t>
            </w:r>
            <w:r>
              <w:rPr>
                <w:spacing w:val="-2"/>
              </w:rPr>
              <w:t xml:space="preserve"> </w:t>
            </w:r>
            <w:r>
              <w:t>2017.</w:t>
            </w:r>
          </w:p>
          <w:p>
            <w:pPr>
              <w:pStyle w:val="14"/>
              <w:spacing w:before="2" w:line="251" w:lineRule="exact"/>
              <w:ind w:left="820"/>
              <w:jc w:val="both"/>
            </w:pPr>
            <w:r>
              <w:t>Белоусова</w:t>
            </w:r>
            <w:r>
              <w:rPr>
                <w:spacing w:val="2"/>
              </w:rPr>
              <w:t xml:space="preserve"> </w:t>
            </w:r>
            <w:r>
              <w:t>Л.Е.</w:t>
            </w:r>
            <w:r>
              <w:rPr>
                <w:spacing w:val="-1"/>
              </w:rPr>
              <w:t xml:space="preserve"> </w:t>
            </w:r>
            <w:r>
              <w:t>«Навстречу</w:t>
            </w:r>
            <w:r>
              <w:rPr>
                <w:spacing w:val="-5"/>
              </w:rPr>
              <w:t xml:space="preserve"> </w:t>
            </w:r>
            <w:r>
              <w:t>Дню</w:t>
            </w:r>
            <w:r>
              <w:rPr>
                <w:spacing w:val="-2"/>
              </w:rPr>
              <w:t xml:space="preserve"> </w:t>
            </w:r>
            <w:r>
              <w:t>Победы»—</w:t>
            </w:r>
            <w:r>
              <w:rPr>
                <w:spacing w:val="-1"/>
              </w:rPr>
              <w:t xml:space="preserve"> </w:t>
            </w:r>
            <w:r>
              <w:t>СПб.:</w:t>
            </w:r>
            <w:r>
              <w:rPr>
                <w:spacing w:val="-4"/>
              </w:rPr>
              <w:t xml:space="preserve"> </w:t>
            </w:r>
            <w:r>
              <w:t>ДЕТСТВО-ПРЕСС,</w:t>
            </w:r>
            <w:r>
              <w:rPr>
                <w:spacing w:val="-3"/>
              </w:rPr>
              <w:t xml:space="preserve"> </w:t>
            </w:r>
            <w:r>
              <w:t>2014.</w:t>
            </w:r>
          </w:p>
          <w:p>
            <w:pPr>
              <w:pStyle w:val="14"/>
              <w:ind w:right="95" w:firstLine="710"/>
              <w:jc w:val="both"/>
            </w:pPr>
            <w:r>
              <w:t>Попова</w:t>
            </w:r>
            <w:r>
              <w:rPr>
                <w:spacing w:val="1"/>
              </w:rPr>
              <w:t xml:space="preserve"> </w:t>
            </w:r>
            <w:r>
              <w:t>Е.А.</w:t>
            </w:r>
            <w:r>
              <w:rPr>
                <w:spacing w:val="55"/>
              </w:rPr>
              <w:t xml:space="preserve"> </w:t>
            </w:r>
            <w:r>
              <w:t>«Патриотическая палитра» Парциальная программа художественно-эстетического</w:t>
            </w:r>
            <w:r>
              <w:rPr>
                <w:spacing w:val="-52"/>
              </w:rPr>
              <w:t xml:space="preserve"> </w:t>
            </w:r>
            <w:r>
              <w:t>и нравственно-патриотического</w:t>
            </w:r>
            <w:r>
              <w:rPr>
                <w:spacing w:val="-3"/>
              </w:rPr>
              <w:t xml:space="preserve"> </w:t>
            </w:r>
            <w:r>
              <w:t>воспитания дошкольников</w:t>
            </w:r>
            <w:r>
              <w:rPr>
                <w:spacing w:val="1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лет,</w:t>
            </w:r>
            <w:r>
              <w:rPr>
                <w:spacing w:val="-3"/>
              </w:rPr>
              <w:t xml:space="preserve"> </w:t>
            </w:r>
            <w:r>
              <w:t>издательство</w:t>
            </w:r>
            <w:r>
              <w:rPr>
                <w:spacing w:val="-1"/>
              </w:rPr>
              <w:t xml:space="preserve"> </w:t>
            </w:r>
            <w:r>
              <w:t>«Детство</w:t>
            </w:r>
            <w:r>
              <w:rPr>
                <w:spacing w:val="-2"/>
              </w:rPr>
              <w:t xml:space="preserve"> </w:t>
            </w:r>
            <w:r>
              <w:t>–Пресс»</w:t>
            </w:r>
          </w:p>
          <w:p>
            <w:pPr>
              <w:pStyle w:val="14"/>
              <w:ind w:right="95" w:firstLine="710"/>
              <w:jc w:val="both"/>
              <w:rPr>
                <w:sz w:val="23"/>
              </w:rPr>
            </w:pPr>
            <w:r>
              <w:rPr>
                <w:sz w:val="23"/>
              </w:rPr>
              <w:t>Коломийченко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Л.В.,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Чугаева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Г.И.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К61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Дорогою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добра.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5—6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социально-коммуникативному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/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ред.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Л.В.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Коломийченко. — М.: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ТЦ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Сфера, 2015.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— 192 с.</w:t>
            </w:r>
          </w:p>
          <w:p>
            <w:pPr>
              <w:pStyle w:val="14"/>
              <w:spacing w:line="242" w:lineRule="auto"/>
              <w:ind w:right="95" w:firstLine="710"/>
              <w:jc w:val="both"/>
              <w:rPr>
                <w:sz w:val="23"/>
              </w:rPr>
            </w:pPr>
            <w:r>
              <w:rPr>
                <w:sz w:val="23"/>
              </w:rPr>
              <w:t>Коломийченко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Л.В.,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Чугаева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Г.И.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К61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Дорогою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добра.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6—7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социально-коммуникативному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/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ред.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Л.В.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Коломийченко. — М.: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ТЦ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Сфера, 2015.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— 320 с.</w:t>
            </w:r>
          </w:p>
          <w:p>
            <w:pPr>
              <w:pStyle w:val="14"/>
              <w:spacing w:line="242" w:lineRule="auto"/>
              <w:ind w:right="86" w:firstLine="710"/>
              <w:jc w:val="both"/>
            </w:pPr>
            <w:r>
              <w:t>Ерофеева Т.Н. Парциальная программа патриотического воспитания детей 3-7 лет / [</w:t>
            </w:r>
            <w:r>
              <w:rPr>
                <w:spacing w:val="1"/>
              </w:rPr>
              <w:t xml:space="preserve"> </w:t>
            </w:r>
            <w:r>
              <w:t>]. – М. :</w:t>
            </w:r>
            <w:r>
              <w:rPr>
                <w:spacing w:val="1"/>
              </w:rPr>
              <w:t xml:space="preserve"> </w:t>
            </w:r>
            <w:r>
              <w:t>ООО «Издательство</w:t>
            </w:r>
            <w:r>
              <w:rPr>
                <w:spacing w:val="-3"/>
              </w:rPr>
              <w:t xml:space="preserve"> </w:t>
            </w:r>
            <w:r>
              <w:t>«ВАРСОН»,</w:t>
            </w:r>
            <w:r>
              <w:rPr>
                <w:spacing w:val="4"/>
              </w:rPr>
              <w:t xml:space="preserve"> </w:t>
            </w:r>
            <w:r>
              <w:t>2022.</w:t>
            </w:r>
            <w:r>
              <w:rPr>
                <w:spacing w:val="4"/>
              </w:rPr>
              <w:t xml:space="preserve"> </w:t>
            </w:r>
            <w:r>
              <w:t>–  с.</w:t>
            </w:r>
          </w:p>
          <w:p>
            <w:pPr>
              <w:pStyle w:val="14"/>
              <w:spacing w:line="237" w:lineRule="auto"/>
              <w:ind w:right="89" w:firstLine="710"/>
            </w:pPr>
            <w:r>
              <w:t>Нищева</w:t>
            </w:r>
            <w:r>
              <w:rPr>
                <w:spacing w:val="18"/>
              </w:rPr>
              <w:t xml:space="preserve"> </w:t>
            </w:r>
            <w:r>
              <w:t>Н.В.,</w:t>
            </w:r>
            <w:r>
              <w:rPr>
                <w:spacing w:val="14"/>
              </w:rPr>
              <w:t xml:space="preserve"> </w:t>
            </w:r>
            <w:r>
              <w:t>Кириллова</w:t>
            </w:r>
            <w:r>
              <w:rPr>
                <w:spacing w:val="14"/>
              </w:rPr>
              <w:t xml:space="preserve"> </w:t>
            </w:r>
            <w:r>
              <w:t>Ю.А.</w:t>
            </w:r>
            <w:r>
              <w:rPr>
                <w:spacing w:val="18"/>
              </w:rPr>
              <w:t xml:space="preserve"> </w:t>
            </w:r>
            <w:r>
              <w:t>«Я</w:t>
            </w:r>
            <w:r>
              <w:rPr>
                <w:spacing w:val="17"/>
              </w:rPr>
              <w:t xml:space="preserve"> </w:t>
            </w:r>
            <w:r>
              <w:t>люблю</w:t>
            </w:r>
            <w:r>
              <w:rPr>
                <w:spacing w:val="10"/>
              </w:rPr>
              <w:t xml:space="preserve"> </w:t>
            </w:r>
            <w:r>
              <w:t>Россию!».</w:t>
            </w:r>
            <w:r>
              <w:rPr>
                <w:spacing w:val="18"/>
              </w:rPr>
              <w:t xml:space="preserve"> </w:t>
            </w:r>
            <w:r>
              <w:t>Парциальная</w:t>
            </w:r>
            <w:r>
              <w:rPr>
                <w:spacing w:val="11"/>
              </w:rPr>
              <w:t xml:space="preserve"> </w:t>
            </w:r>
            <w:r>
              <w:t>программа</w:t>
            </w:r>
            <w:r>
              <w:rPr>
                <w:spacing w:val="19"/>
              </w:rPr>
              <w:t xml:space="preserve"> </w:t>
            </w:r>
            <w:r>
              <w:t>«Патриотическое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духовно-нравственное</w:t>
            </w:r>
            <w:r>
              <w:rPr>
                <w:spacing w:val="41"/>
              </w:rPr>
              <w:t xml:space="preserve"> </w:t>
            </w:r>
            <w:r>
              <w:t>воспитание</w:t>
            </w:r>
            <w:r>
              <w:rPr>
                <w:spacing w:val="41"/>
              </w:rPr>
              <w:t xml:space="preserve"> </w:t>
            </w:r>
            <w:r>
              <w:t>детей</w:t>
            </w:r>
            <w:r>
              <w:rPr>
                <w:spacing w:val="49"/>
              </w:rPr>
              <w:t xml:space="preserve"> </w:t>
            </w:r>
            <w:r>
              <w:t>старшего</w:t>
            </w:r>
            <w:r>
              <w:rPr>
                <w:spacing w:val="48"/>
              </w:rPr>
              <w:t xml:space="preserve"> </w:t>
            </w:r>
            <w:r>
              <w:t>дошкольного</w:t>
            </w:r>
            <w:r>
              <w:rPr>
                <w:spacing w:val="43"/>
              </w:rPr>
              <w:t xml:space="preserve"> </w:t>
            </w:r>
            <w:r>
              <w:t>возраста»</w:t>
            </w:r>
            <w:r>
              <w:rPr>
                <w:spacing w:val="48"/>
              </w:rPr>
              <w:t xml:space="preserve"> </w:t>
            </w:r>
            <w:r>
              <w:t>(с</w:t>
            </w:r>
            <w:r>
              <w:rPr>
                <w:spacing w:val="46"/>
              </w:rPr>
              <w:t xml:space="preserve"> </w:t>
            </w:r>
            <w:r>
              <w:t>5</w:t>
            </w:r>
            <w:r>
              <w:rPr>
                <w:spacing w:val="48"/>
              </w:rPr>
              <w:t xml:space="preserve"> </w:t>
            </w:r>
            <w:r>
              <w:t>до</w:t>
            </w:r>
            <w:r>
              <w:rPr>
                <w:spacing w:val="43"/>
              </w:rPr>
              <w:t xml:space="preserve"> </w:t>
            </w:r>
            <w:r>
              <w:t>7</w:t>
            </w:r>
            <w:r>
              <w:rPr>
                <w:spacing w:val="5"/>
              </w:rPr>
              <w:t xml:space="preserve"> </w:t>
            </w:r>
            <w:r>
              <w:t>лет)</w:t>
            </w:r>
            <w:r>
              <w:rPr>
                <w:spacing w:val="50"/>
              </w:rPr>
              <w:t xml:space="preserve"> </w:t>
            </w:r>
            <w:r>
              <w:t>в</w:t>
            </w:r>
          </w:p>
          <w:p>
            <w:pPr>
              <w:pStyle w:val="14"/>
              <w:spacing w:line="244" w:lineRule="exact"/>
            </w:pPr>
            <w:r>
              <w:t>соответствии с</w:t>
            </w:r>
            <w:r>
              <w:rPr>
                <w:spacing w:val="-2"/>
              </w:rPr>
              <w:t xml:space="preserve"> </w:t>
            </w:r>
            <w:r>
              <w:t>ФОП</w:t>
            </w:r>
            <w:r>
              <w:rPr>
                <w:spacing w:val="-7"/>
              </w:rPr>
              <w:t xml:space="preserve"> </w:t>
            </w:r>
            <w:r>
              <w:t>ДО.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Детство-Пресс,</w:t>
            </w:r>
            <w:r>
              <w:rPr>
                <w:spacing w:val="1"/>
              </w:rPr>
              <w:t xml:space="preserve"> </w:t>
            </w:r>
            <w:r>
              <w:t>2023.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128с.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0065" w:type="dxa"/>
            <w:tcBorders>
              <w:top w:val="single" w:color="000000" w:sz="6" w:space="0"/>
            </w:tcBorders>
            <w:shd w:val="clear" w:color="auto" w:fill="EDEBE0"/>
          </w:tcPr>
          <w:p>
            <w:pPr>
              <w:pStyle w:val="14"/>
              <w:spacing w:line="232" w:lineRule="exact"/>
              <w:ind w:left="3865"/>
              <w:rPr>
                <w:b/>
              </w:rPr>
            </w:pPr>
            <w:r>
              <w:rPr>
                <w:b/>
              </w:rPr>
              <w:t>Варитивная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10065" w:type="dxa"/>
          </w:tcPr>
          <w:p>
            <w:pPr>
              <w:pStyle w:val="14"/>
              <w:ind w:right="92" w:firstLine="710"/>
              <w:jc w:val="both"/>
            </w:pPr>
            <w:r>
              <w:rPr>
                <w:spacing w:val="13"/>
              </w:rPr>
              <w:t xml:space="preserve">Региональная образовательная </w:t>
            </w:r>
            <w:r>
              <w:t>программа дошкольного образования «Сөенеч» – «Радость</w:t>
            </w:r>
            <w:r>
              <w:rPr>
                <w:spacing w:val="1"/>
              </w:rPr>
              <w:t xml:space="preserve"> </w:t>
            </w:r>
            <w:r>
              <w:t>познания».</w:t>
            </w:r>
            <w:r>
              <w:rPr>
                <w:spacing w:val="1"/>
              </w:rPr>
              <w:t xml:space="preserve"> </w:t>
            </w:r>
            <w:r>
              <w:t>Авторы:</w:t>
            </w:r>
            <w:r>
              <w:rPr>
                <w:spacing w:val="1"/>
              </w:rPr>
              <w:t xml:space="preserve"> </w:t>
            </w:r>
            <w:r>
              <w:t>Р.К.Шаехова.</w:t>
            </w:r>
            <w:r>
              <w:rPr>
                <w:spacing w:val="1"/>
              </w:rPr>
              <w:t xml:space="preserve"> </w:t>
            </w:r>
            <w:r>
              <w:t>рецензенты:</w:t>
            </w:r>
            <w:r>
              <w:rPr>
                <w:spacing w:val="1"/>
              </w:rPr>
              <w:t xml:space="preserve"> </w:t>
            </w:r>
            <w:r>
              <w:t>Р.Ф.Шайхелисламов,</w:t>
            </w:r>
            <w:r>
              <w:rPr>
                <w:spacing w:val="1"/>
              </w:rPr>
              <w:t xml:space="preserve"> </w:t>
            </w:r>
            <w:r>
              <w:t>Г.Х.Манюрова,</w:t>
            </w:r>
            <w:r>
              <w:rPr>
                <w:spacing w:val="1"/>
              </w:rPr>
              <w:t xml:space="preserve"> </w:t>
            </w:r>
            <w:r>
              <w:t>К.В.Закирова.-</w:t>
            </w:r>
            <w:r>
              <w:rPr>
                <w:spacing w:val="1"/>
              </w:rPr>
              <w:t xml:space="preserve"> </w:t>
            </w:r>
            <w:r>
              <w:t>Казань: Магариф-Вакыт, 2016.-190стр. (реализуется в младших, средних, старших, подготовительных</w:t>
            </w:r>
            <w:r>
              <w:rPr>
                <w:spacing w:val="1"/>
              </w:rPr>
              <w:t xml:space="preserve"> </w:t>
            </w:r>
            <w:r>
              <w:t>группах)</w:t>
            </w:r>
          </w:p>
          <w:p>
            <w:pPr>
              <w:pStyle w:val="14"/>
              <w:spacing w:line="250" w:lineRule="exact"/>
              <w:ind w:right="101" w:firstLine="710"/>
              <w:jc w:val="both"/>
            </w:pPr>
            <w:r>
              <w:rPr>
                <w:b/>
                <w:i/>
              </w:rPr>
              <w:t xml:space="preserve">Цель программы: </w:t>
            </w:r>
            <w:r>
              <w:t>проектирование социальных ситуаций развития русскоязычного ребенка 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50"/>
              </w:rPr>
              <w:t xml:space="preserve"> </w:t>
            </w:r>
            <w:r>
              <w:t>средств</w:t>
            </w:r>
            <w:r>
              <w:rPr>
                <w:spacing w:val="51"/>
              </w:rPr>
              <w:t xml:space="preserve"> </w:t>
            </w:r>
            <w:r>
              <w:t>национальной</w:t>
            </w:r>
            <w:r>
              <w:rPr>
                <w:spacing w:val="52"/>
              </w:rPr>
              <w:t xml:space="preserve"> </w:t>
            </w:r>
            <w:r>
              <w:t>культуры,</w:t>
            </w:r>
            <w:r>
              <w:rPr>
                <w:spacing w:val="52"/>
              </w:rPr>
              <w:t xml:space="preserve"> </w:t>
            </w:r>
            <w:r>
              <w:t>обеспечивающих</w:t>
            </w:r>
            <w:r>
              <w:rPr>
                <w:spacing w:val="50"/>
              </w:rPr>
              <w:t xml:space="preserve"> </w:t>
            </w:r>
            <w:r>
              <w:t>успешную</w:t>
            </w:r>
            <w:r>
              <w:rPr>
                <w:spacing w:val="48"/>
              </w:rPr>
              <w:t xml:space="preserve"> </w:t>
            </w:r>
            <w:r>
              <w:t>социализацию,</w:t>
            </w:r>
          </w:p>
        </w:tc>
      </w:tr>
    </w:tbl>
    <w:p>
      <w:pPr>
        <w:spacing w:line="250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4" w:hRule="atLeast"/>
        </w:trPr>
        <w:tc>
          <w:tcPr>
            <w:tcW w:w="10065" w:type="dxa"/>
          </w:tcPr>
          <w:p>
            <w:pPr>
              <w:pStyle w:val="14"/>
              <w:ind w:right="105"/>
              <w:jc w:val="both"/>
            </w:pPr>
            <w:r>
              <w:t>мотивацию и поддержку индивидуальности детей через общение на языке татарского народа, в том</w:t>
            </w:r>
            <w:r>
              <w:rPr>
                <w:spacing w:val="1"/>
              </w:rPr>
              <w:t xml:space="preserve"> </w:t>
            </w:r>
            <w:r>
              <w:t>числе с представителями других национальностей, народную игру, познание родного края и другие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активности.</w:t>
            </w:r>
          </w:p>
          <w:p>
            <w:pPr>
              <w:pStyle w:val="14"/>
              <w:ind w:right="97" w:firstLine="710"/>
              <w:jc w:val="both"/>
            </w:pPr>
            <w:r>
              <w:t>Ахмадиева Р.Ш. и др. Обучение детей в дошкольных образовательных организациях правилам</w:t>
            </w:r>
            <w:r>
              <w:rPr>
                <w:spacing w:val="1"/>
              </w:rPr>
              <w:t xml:space="preserve"> </w:t>
            </w:r>
            <w:r>
              <w:t>безопасного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дорогах</w:t>
            </w:r>
            <w:r>
              <w:rPr>
                <w:spacing w:val="1"/>
              </w:rPr>
              <w:t xml:space="preserve"> </w:t>
            </w:r>
            <w:r>
              <w:t>(вариативный</w:t>
            </w:r>
            <w:r>
              <w:rPr>
                <w:spacing w:val="1"/>
              </w:rPr>
              <w:t xml:space="preserve"> </w:t>
            </w:r>
            <w:r>
              <w:t>модуль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«Социально-</w:t>
            </w:r>
            <w:r>
              <w:rPr>
                <w:spacing w:val="1"/>
              </w:rPr>
              <w:t xml:space="preserve"> </w:t>
            </w:r>
            <w:r>
              <w:t>коммуникативное</w:t>
            </w:r>
            <w:r>
              <w:rPr>
                <w:spacing w:val="-6"/>
              </w:rPr>
              <w:t xml:space="preserve"> </w:t>
            </w:r>
            <w:r>
              <w:t>развитие») /–</w:t>
            </w:r>
            <w:r>
              <w:rPr>
                <w:spacing w:val="2"/>
              </w:rPr>
              <w:t xml:space="preserve"> </w:t>
            </w:r>
            <w:r>
              <w:t>Казань:</w:t>
            </w:r>
            <w:r>
              <w:rPr>
                <w:spacing w:val="-2"/>
              </w:rPr>
              <w:t xml:space="preserve"> </w:t>
            </w:r>
            <w:r>
              <w:t>Фолиант,</w:t>
            </w:r>
            <w:r>
              <w:rPr>
                <w:spacing w:val="-1"/>
              </w:rPr>
              <w:t xml:space="preserve"> </w:t>
            </w:r>
            <w:r>
              <w:t>2016.</w:t>
            </w:r>
          </w:p>
          <w:p>
            <w:pPr>
              <w:pStyle w:val="14"/>
              <w:ind w:right="94" w:firstLine="710"/>
              <w:jc w:val="both"/>
            </w:pPr>
            <w:r>
              <w:t>Ахмадиева Р.Ш. и др. Обучение детей в дошкольных образовательных организациях правилам</w:t>
            </w:r>
            <w:r>
              <w:rPr>
                <w:spacing w:val="1"/>
              </w:rPr>
              <w:t xml:space="preserve"> </w:t>
            </w:r>
            <w:r>
              <w:t>безопасного поведения на дорогах (вариативный модуль к образовательной области «Познавательное</w:t>
            </w:r>
            <w:r>
              <w:rPr>
                <w:spacing w:val="1"/>
              </w:rPr>
              <w:t xml:space="preserve"> </w:t>
            </w:r>
            <w:r>
              <w:t>развитие»)</w:t>
            </w:r>
            <w:r>
              <w:rPr>
                <w:spacing w:val="-1"/>
              </w:rPr>
              <w:t xml:space="preserve"> </w:t>
            </w:r>
            <w:r>
              <w:t>/–</w:t>
            </w:r>
            <w:r>
              <w:rPr>
                <w:spacing w:val="2"/>
              </w:rPr>
              <w:t xml:space="preserve"> </w:t>
            </w:r>
            <w:r>
              <w:t>Казань:</w:t>
            </w:r>
            <w:r>
              <w:rPr>
                <w:spacing w:val="-2"/>
              </w:rPr>
              <w:t xml:space="preserve"> </w:t>
            </w:r>
            <w:r>
              <w:t>Фолиант,</w:t>
            </w:r>
            <w:r>
              <w:rPr>
                <w:spacing w:val="-1"/>
              </w:rPr>
              <w:t xml:space="preserve"> </w:t>
            </w:r>
            <w:r>
              <w:t>2017.</w:t>
            </w:r>
          </w:p>
          <w:p>
            <w:pPr>
              <w:pStyle w:val="14"/>
              <w:ind w:right="99" w:firstLine="710"/>
              <w:jc w:val="both"/>
            </w:pPr>
            <w:r>
              <w:t>Ахмадиева Р.Ш. и др.Обучение детей</w:t>
            </w:r>
            <w:r>
              <w:rPr>
                <w:spacing w:val="1"/>
              </w:rPr>
              <w:t xml:space="preserve"> </w:t>
            </w:r>
            <w:r>
              <w:t>дошкольного возраста</w:t>
            </w:r>
            <w:r>
              <w:rPr>
                <w:spacing w:val="55"/>
              </w:rPr>
              <w:t xml:space="preserve"> </w:t>
            </w:r>
            <w:r>
              <w:t>правилам безопасного поведения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дорогах:</w:t>
            </w:r>
            <w:r>
              <w:rPr>
                <w:spacing w:val="-3"/>
              </w:rPr>
              <w:t xml:space="preserve"> </w:t>
            </w:r>
            <w:r>
              <w:t>методические</w:t>
            </w:r>
            <w:r>
              <w:rPr>
                <w:spacing w:val="-6"/>
              </w:rPr>
              <w:t xml:space="preserve"> </w:t>
            </w:r>
            <w:r>
              <w:t>рекомендации</w:t>
            </w:r>
            <w:r>
              <w:rPr>
                <w:spacing w:val="-3"/>
              </w:rPr>
              <w:t xml:space="preserve"> </w:t>
            </w:r>
            <w:r>
              <w:t>для 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родителями.</w:t>
            </w:r>
            <w:r>
              <w:rPr>
                <w:spacing w:val="3"/>
              </w:rPr>
              <w:t xml:space="preserve"> </w:t>
            </w:r>
            <w:r>
              <w:t>/–</w:t>
            </w:r>
            <w:r>
              <w:rPr>
                <w:spacing w:val="-5"/>
              </w:rPr>
              <w:t xml:space="preserve"> </w:t>
            </w:r>
            <w:r>
              <w:t>Казань:</w:t>
            </w:r>
            <w:r>
              <w:rPr>
                <w:spacing w:val="-3"/>
              </w:rPr>
              <w:t xml:space="preserve"> </w:t>
            </w:r>
            <w:r>
              <w:t>ГБУ</w:t>
            </w:r>
            <w:r>
              <w:rPr>
                <w:spacing w:val="-2"/>
              </w:rPr>
              <w:t xml:space="preserve"> </w:t>
            </w:r>
            <w:r>
              <w:t>«НЦБЖД»,</w:t>
            </w:r>
            <w:r>
              <w:rPr>
                <w:spacing w:val="2"/>
              </w:rPr>
              <w:t xml:space="preserve"> </w:t>
            </w:r>
            <w:r>
              <w:t>2014.</w:t>
            </w:r>
          </w:p>
          <w:p>
            <w:pPr>
              <w:pStyle w:val="14"/>
              <w:ind w:right="105" w:firstLine="710"/>
              <w:jc w:val="both"/>
            </w:pPr>
            <w:r>
              <w:t>Ахмадиева</w:t>
            </w:r>
            <w:r>
              <w:rPr>
                <w:spacing w:val="1"/>
              </w:rPr>
              <w:t xml:space="preserve"> </w:t>
            </w:r>
            <w:r>
              <w:t>Р.Ш.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др.Обучение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безопасному</w:t>
            </w:r>
            <w:r>
              <w:rPr>
                <w:spacing w:val="1"/>
              </w:rPr>
              <w:t xml:space="preserve"> </w:t>
            </w:r>
            <w:r>
              <w:t>поведению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дорогах:</w:t>
            </w:r>
            <w:r>
              <w:rPr>
                <w:spacing w:val="1"/>
              </w:rPr>
              <w:t xml:space="preserve"> </w:t>
            </w:r>
            <w:r>
              <w:t>методические</w:t>
            </w:r>
            <w:r>
              <w:rPr>
                <w:spacing w:val="1"/>
              </w:rPr>
              <w:t xml:space="preserve"> </w:t>
            </w:r>
            <w:r>
              <w:t>рекомендации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 родителями.</w:t>
            </w:r>
            <w:r>
              <w:rPr>
                <w:spacing w:val="3"/>
              </w:rPr>
              <w:t xml:space="preserve"> </w:t>
            </w:r>
            <w:r>
              <w:t>/–</w:t>
            </w:r>
            <w:r>
              <w:rPr>
                <w:spacing w:val="-3"/>
              </w:rPr>
              <w:t xml:space="preserve"> </w:t>
            </w:r>
            <w:r>
              <w:t>Казань:</w:t>
            </w:r>
            <w:r>
              <w:rPr>
                <w:spacing w:val="-6"/>
              </w:rPr>
              <w:t xml:space="preserve"> </w:t>
            </w:r>
            <w:r>
              <w:t>ГБУ</w:t>
            </w:r>
            <w:r>
              <w:rPr>
                <w:spacing w:val="3"/>
              </w:rPr>
              <w:t xml:space="preserve"> </w:t>
            </w:r>
            <w:r>
              <w:t>«НЦБЖД»,</w:t>
            </w:r>
            <w:r>
              <w:rPr>
                <w:spacing w:val="4"/>
              </w:rPr>
              <w:t xml:space="preserve"> </w:t>
            </w:r>
            <w:r>
              <w:t>2008.</w:t>
            </w:r>
          </w:p>
          <w:p>
            <w:pPr>
              <w:pStyle w:val="14"/>
              <w:ind w:right="101" w:firstLine="710"/>
              <w:jc w:val="both"/>
            </w:pPr>
            <w:r>
              <w:t>Ахмадиева</w:t>
            </w:r>
            <w:r>
              <w:rPr>
                <w:spacing w:val="1"/>
              </w:rPr>
              <w:t xml:space="preserve"> </w:t>
            </w:r>
            <w:r>
              <w:t>Р.Ш.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</w:t>
            </w:r>
            <w:r>
              <w:rPr>
                <w:spacing w:val="1"/>
              </w:rPr>
              <w:t xml:space="preserve"> </w:t>
            </w:r>
            <w:r>
              <w:t>Цикл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правилам</w:t>
            </w:r>
            <w:r>
              <w:rPr>
                <w:spacing w:val="1"/>
              </w:rPr>
              <w:t xml:space="preserve"> </w:t>
            </w:r>
            <w:r>
              <w:t>безопасного поведения на дорогах. /– Казань: ГБУ «НЦБЖД», 2009. Ахмадиева Р.Ш. и др. Комплект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знаков</w:t>
            </w:r>
            <w:r>
              <w:rPr>
                <w:spacing w:val="3"/>
              </w:rPr>
              <w:t xml:space="preserve"> </w:t>
            </w:r>
            <w:r>
              <w:t>/–</w:t>
            </w:r>
            <w:r>
              <w:rPr>
                <w:spacing w:val="-3"/>
              </w:rPr>
              <w:t xml:space="preserve"> </w:t>
            </w:r>
            <w:r>
              <w:t>Казань:</w:t>
            </w:r>
            <w:r>
              <w:rPr>
                <w:spacing w:val="-6"/>
              </w:rPr>
              <w:t xml:space="preserve"> </w:t>
            </w:r>
            <w:r>
              <w:t>ГБУ</w:t>
            </w:r>
            <w:r>
              <w:rPr>
                <w:spacing w:val="-1"/>
              </w:rPr>
              <w:t xml:space="preserve"> </w:t>
            </w:r>
            <w:r>
              <w:t>«НЦБЖД»,</w:t>
            </w:r>
            <w:r>
              <w:rPr>
                <w:spacing w:val="3"/>
              </w:rPr>
              <w:t xml:space="preserve"> </w:t>
            </w:r>
            <w:r>
              <w:t>2015.</w:t>
            </w:r>
          </w:p>
          <w:p>
            <w:pPr>
              <w:pStyle w:val="14"/>
              <w:ind w:right="97" w:firstLine="710"/>
              <w:jc w:val="both"/>
            </w:pPr>
            <w:r>
              <w:t>Бадртдинова,</w:t>
            </w:r>
            <w:r>
              <w:rPr>
                <w:spacing w:val="1"/>
              </w:rPr>
              <w:t xml:space="preserve"> </w:t>
            </w:r>
            <w:r>
              <w:t>О.Н.Ахметзянова,</w:t>
            </w:r>
            <w:r>
              <w:rPr>
                <w:spacing w:val="1"/>
              </w:rPr>
              <w:t xml:space="preserve"> </w:t>
            </w:r>
            <w:r>
              <w:t>З.Р.Гайфутдинова,</w:t>
            </w:r>
            <w:r>
              <w:rPr>
                <w:spacing w:val="1"/>
              </w:rPr>
              <w:t xml:space="preserve"> </w:t>
            </w:r>
            <w:r>
              <w:t>Р.Р.Гильфанова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</w:t>
            </w:r>
            <w:r>
              <w:rPr>
                <w:spacing w:val="1"/>
              </w:rPr>
              <w:t xml:space="preserve"> </w:t>
            </w:r>
            <w:r>
              <w:t>Инновационные</w:t>
            </w:r>
            <w:r>
              <w:rPr>
                <w:spacing w:val="-52"/>
              </w:rPr>
              <w:t xml:space="preserve"> </w:t>
            </w:r>
            <w:r>
              <w:t>подходы к обучению детей дошкольного возраста правилам безопасного поведения на дорогах: учебно-</w:t>
            </w:r>
            <w:r>
              <w:rPr>
                <w:spacing w:val="-52"/>
              </w:rPr>
              <w:t xml:space="preserve"> </w:t>
            </w:r>
            <w:r>
              <w:t>методическое</w:t>
            </w:r>
            <w:r>
              <w:rPr>
                <w:spacing w:val="-6"/>
              </w:rPr>
              <w:t xml:space="preserve"> </w:t>
            </w:r>
            <w:r>
              <w:t>пособие.</w:t>
            </w:r>
          </w:p>
          <w:p>
            <w:pPr>
              <w:pStyle w:val="14"/>
              <w:spacing w:line="254" w:lineRule="exact"/>
              <w:ind w:right="104" w:firstLine="710"/>
              <w:jc w:val="both"/>
            </w:pPr>
            <w:r>
              <w:t>Фаттахова Г.В., Хабибрахманова Д.Р. Знай, помни, соблюдай: рабочая</w:t>
            </w:r>
            <w:r>
              <w:rPr>
                <w:spacing w:val="1"/>
              </w:rPr>
              <w:t xml:space="preserve"> </w:t>
            </w:r>
            <w:r>
              <w:t>тетрадь</w:t>
            </w:r>
            <w:r>
              <w:rPr>
                <w:spacing w:val="1"/>
              </w:rPr>
              <w:t xml:space="preserve"> </w:t>
            </w:r>
            <w:r>
              <w:t>по проверке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6-7 лет</w:t>
            </w:r>
            <w:r>
              <w:rPr>
                <w:spacing w:val="-1"/>
              </w:rPr>
              <w:t xml:space="preserve"> </w:t>
            </w:r>
            <w:r>
              <w:t>правил безопасного</w:t>
            </w:r>
            <w:r>
              <w:rPr>
                <w:spacing w:val="-4"/>
              </w:rPr>
              <w:t xml:space="preserve"> </w:t>
            </w:r>
            <w:r>
              <w:t>поведения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дорогах.</w:t>
            </w:r>
            <w:r>
              <w:rPr>
                <w:spacing w:val="2"/>
              </w:rPr>
              <w:t xml:space="preserve"> </w:t>
            </w:r>
            <w:r>
              <w:t>/–</w:t>
            </w:r>
            <w:r>
              <w:rPr>
                <w:spacing w:val="-5"/>
              </w:rPr>
              <w:t xml:space="preserve"> </w:t>
            </w:r>
            <w:r>
              <w:t>Казань:</w:t>
            </w:r>
            <w:r>
              <w:rPr>
                <w:spacing w:val="-7"/>
              </w:rPr>
              <w:t xml:space="preserve"> </w:t>
            </w:r>
            <w:r>
              <w:t>ГБУ</w:t>
            </w:r>
            <w:r>
              <w:rPr>
                <w:spacing w:val="2"/>
              </w:rPr>
              <w:t xml:space="preserve"> </w:t>
            </w:r>
            <w:r>
              <w:t>«НЦБЖД»,</w:t>
            </w:r>
            <w:r>
              <w:rPr>
                <w:spacing w:val="2"/>
              </w:rPr>
              <w:t xml:space="preserve"> </w:t>
            </w:r>
            <w:r>
              <w:t>2018.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6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065" w:type="dxa"/>
            <w:shd w:val="clear" w:color="auto" w:fill="DBE4F0"/>
          </w:tcPr>
          <w:p>
            <w:pPr>
              <w:pStyle w:val="14"/>
              <w:spacing w:line="244" w:lineRule="exact"/>
              <w:ind w:left="2138" w:right="2135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область/задачи</w:t>
            </w:r>
          </w:p>
          <w:p>
            <w:pPr>
              <w:pStyle w:val="14"/>
              <w:spacing w:line="240" w:lineRule="exact"/>
              <w:ind w:left="2148" w:right="2135"/>
              <w:jc w:val="center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0065" w:type="dxa"/>
          </w:tcPr>
          <w:p>
            <w:pPr>
              <w:pStyle w:val="14"/>
              <w:spacing w:line="242" w:lineRule="auto"/>
              <w:ind w:left="820" w:right="4571"/>
            </w:pPr>
            <w:r>
              <w:t>1.Сенсорные</w:t>
            </w:r>
            <w:r>
              <w:rPr>
                <w:spacing w:val="-7"/>
              </w:rPr>
              <w:t xml:space="preserve"> </w:t>
            </w:r>
            <w:r>
              <w:t>эталоны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познавательные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52"/>
              </w:rPr>
              <w:t xml:space="preserve"> </w:t>
            </w:r>
            <w:r>
              <w:t>2.Математические</w:t>
            </w:r>
            <w:r>
              <w:rPr>
                <w:spacing w:val="55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3.Окружающий</w:t>
            </w:r>
            <w:r>
              <w:rPr>
                <w:spacing w:val="2"/>
              </w:rPr>
              <w:t xml:space="preserve"> </w:t>
            </w:r>
            <w:r>
              <w:t>мир</w:t>
            </w:r>
          </w:p>
          <w:p>
            <w:pPr>
              <w:pStyle w:val="14"/>
              <w:spacing w:line="239" w:lineRule="exact"/>
              <w:ind w:left="820"/>
            </w:pPr>
            <w:r>
              <w:t>4.Природа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34" w:lineRule="exact"/>
              <w:ind w:left="2866"/>
              <w:rPr>
                <w:b/>
              </w:rPr>
            </w:pPr>
            <w:r>
              <w:rPr>
                <w:b/>
              </w:rPr>
              <w:t>Инструментарий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инвариантной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3" w:hRule="atLeast"/>
        </w:trPr>
        <w:tc>
          <w:tcPr>
            <w:tcW w:w="10065" w:type="dxa"/>
          </w:tcPr>
          <w:p>
            <w:pPr>
              <w:pStyle w:val="14"/>
              <w:numPr>
                <w:ilvl w:val="0"/>
                <w:numId w:val="174"/>
              </w:numPr>
              <w:tabs>
                <w:tab w:val="left" w:pos="989"/>
              </w:tabs>
              <w:spacing w:line="244" w:lineRule="exact"/>
              <w:ind w:hanging="169"/>
              <w:jc w:val="both"/>
              <w:rPr>
                <w:b/>
              </w:rPr>
            </w:pPr>
            <w:r>
              <w:rPr>
                <w:b/>
              </w:rPr>
              <w:t>Сенсорные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эталоны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 познавательные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действия</w:t>
            </w:r>
          </w:p>
          <w:p>
            <w:pPr>
              <w:pStyle w:val="14"/>
              <w:ind w:right="103" w:firstLine="710"/>
              <w:jc w:val="both"/>
            </w:pP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мире</w:t>
            </w:r>
            <w:r>
              <w:rPr>
                <w:spacing w:val="1"/>
              </w:rPr>
              <w:t xml:space="preserve"> </w:t>
            </w:r>
            <w:r>
              <w:t>поиска.</w:t>
            </w:r>
            <w:r>
              <w:rPr>
                <w:spacing w:val="1"/>
              </w:rPr>
              <w:t xml:space="preserve"> </w:t>
            </w: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познавательно-исследовательской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дошкольников.</w:t>
            </w:r>
            <w:r>
              <w:rPr>
                <w:spacing w:val="1"/>
              </w:rPr>
              <w:t xml:space="preserve"> </w:t>
            </w: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предназначена</w:t>
            </w:r>
            <w:r>
              <w:rPr>
                <w:spacing w:val="1"/>
              </w:rPr>
              <w:t xml:space="preserve"> </w:t>
            </w:r>
            <w:r>
              <w:t>педагогам</w:t>
            </w:r>
            <w:r>
              <w:rPr>
                <w:spacing w:val="1"/>
              </w:rPr>
              <w:t xml:space="preserve"> </w:t>
            </w:r>
            <w:r>
              <w:t>дошкольных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организаций</w:t>
            </w:r>
            <w:r>
              <w:rPr>
                <w:spacing w:val="-2"/>
              </w:rPr>
              <w:t xml:space="preserve"> </w:t>
            </w:r>
            <w:r>
              <w:t>(ДОО) для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8"/>
              </w:rPr>
              <w:t xml:space="preserve"> </w:t>
            </w:r>
            <w:r>
              <w:rPr>
                <w:b/>
              </w:rPr>
              <w:t>3—7</w:t>
            </w:r>
            <w:r>
              <w:rPr>
                <w:b/>
                <w:spacing w:val="2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line="237" w:lineRule="auto"/>
              <w:ind w:right="101" w:firstLine="710"/>
              <w:jc w:val="both"/>
            </w:pPr>
            <w:r>
              <w:t>Пособие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2–3</w:t>
            </w:r>
            <w:r>
              <w:rPr>
                <w:spacing w:val="1"/>
              </w:rPr>
              <w:t xml:space="preserve"> </w:t>
            </w:r>
            <w:r>
              <w:t>лет</w:t>
            </w:r>
            <w:r>
              <w:rPr>
                <w:spacing w:val="1"/>
              </w:rPr>
              <w:t xml:space="preserve"> </w:t>
            </w:r>
            <w:r>
              <w:t>(«Здравствуй,</w:t>
            </w:r>
            <w:r>
              <w:rPr>
                <w:spacing w:val="1"/>
              </w:rPr>
              <w:t xml:space="preserve"> </w:t>
            </w:r>
            <w:r>
              <w:t>мир!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самых</w:t>
            </w:r>
            <w:r>
              <w:rPr>
                <w:spacing w:val="1"/>
              </w:rPr>
              <w:t xml:space="preserve"> </w:t>
            </w:r>
            <w:r>
              <w:t>маленьких»)</w:t>
            </w:r>
            <w:r>
              <w:rPr>
                <w:spacing w:val="1"/>
              </w:rPr>
              <w:t xml:space="preserve"> </w:t>
            </w:r>
            <w:r>
              <w:t>ориентировано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личности</w:t>
            </w:r>
            <w:r>
              <w:rPr>
                <w:spacing w:val="1"/>
              </w:rPr>
              <w:t xml:space="preserve"> </w:t>
            </w:r>
            <w:r>
              <w:t>ребёнка,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5"/>
              </w:rPr>
              <w:t xml:space="preserve"> </w:t>
            </w:r>
            <w:r>
              <w:t>творческих</w:t>
            </w:r>
            <w:r>
              <w:rPr>
                <w:spacing w:val="-1"/>
              </w:rPr>
              <w:t xml:space="preserve"> </w:t>
            </w:r>
            <w:r>
              <w:t>способностей,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6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 картины</w:t>
            </w:r>
            <w:r>
              <w:rPr>
                <w:spacing w:val="-4"/>
              </w:rPr>
              <w:t xml:space="preserve"> </w:t>
            </w:r>
            <w:r>
              <w:t>мира;</w:t>
            </w:r>
          </w:p>
          <w:p>
            <w:pPr>
              <w:pStyle w:val="14"/>
              <w:spacing w:before="1"/>
              <w:ind w:right="93" w:firstLine="710"/>
              <w:jc w:val="both"/>
            </w:pPr>
            <w:r>
              <w:t xml:space="preserve">Янушко    </w:t>
            </w:r>
            <w:r>
              <w:rPr>
                <w:spacing w:val="1"/>
              </w:rPr>
              <w:t xml:space="preserve"> </w:t>
            </w:r>
            <w:r>
              <w:t xml:space="preserve">Е.А.    </w:t>
            </w:r>
            <w:r>
              <w:rPr>
                <w:spacing w:val="1"/>
              </w:rPr>
              <w:t xml:space="preserve"> </w:t>
            </w:r>
            <w:r>
              <w:t xml:space="preserve">«Сенсорное    </w:t>
            </w:r>
            <w:r>
              <w:rPr>
                <w:spacing w:val="1"/>
              </w:rPr>
              <w:t xml:space="preserve"> </w:t>
            </w:r>
            <w:r>
              <w:t xml:space="preserve">развитие    </w:t>
            </w:r>
            <w:r>
              <w:rPr>
                <w:spacing w:val="1"/>
              </w:rPr>
              <w:t xml:space="preserve"> </w:t>
            </w:r>
            <w:r>
              <w:t xml:space="preserve">детей    </w:t>
            </w:r>
            <w:r>
              <w:rPr>
                <w:spacing w:val="1"/>
              </w:rPr>
              <w:t xml:space="preserve"> </w:t>
            </w:r>
            <w:r>
              <w:t xml:space="preserve">раннего    </w:t>
            </w:r>
            <w:r>
              <w:rPr>
                <w:spacing w:val="1"/>
              </w:rPr>
              <w:t xml:space="preserve"> </w:t>
            </w:r>
            <w:r>
              <w:t xml:space="preserve">возраста»    </w:t>
            </w:r>
            <w:r>
              <w:rPr>
                <w:spacing w:val="1"/>
              </w:rPr>
              <w:t xml:space="preserve"> </w:t>
            </w:r>
            <w:r>
              <w:t>(1-3      года)</w:t>
            </w:r>
            <w:r>
              <w:rPr>
                <w:spacing w:val="1"/>
              </w:rPr>
              <w:t xml:space="preserve"> </w:t>
            </w:r>
            <w:r>
              <w:t>Москва.</w:t>
            </w:r>
            <w:r>
              <w:rPr>
                <w:spacing w:val="-7"/>
              </w:rPr>
              <w:t xml:space="preserve"> </w:t>
            </w:r>
            <w:r>
              <w:t>Издательство</w:t>
            </w:r>
            <w:r>
              <w:rPr>
                <w:spacing w:val="-9"/>
              </w:rPr>
              <w:t xml:space="preserve"> </w:t>
            </w:r>
            <w:r>
              <w:t>«Владос»,</w:t>
            </w:r>
            <w:r>
              <w:rPr>
                <w:spacing w:val="-7"/>
              </w:rPr>
              <w:t xml:space="preserve"> </w:t>
            </w:r>
            <w:r>
              <w:t>2018г.,</w:t>
            </w:r>
            <w:r>
              <w:rPr>
                <w:spacing w:val="-6"/>
              </w:rPr>
              <w:t xml:space="preserve"> </w:t>
            </w:r>
            <w:r>
              <w:t>351с.</w:t>
            </w:r>
          </w:p>
          <w:p>
            <w:pPr>
              <w:pStyle w:val="14"/>
              <w:numPr>
                <w:ilvl w:val="0"/>
                <w:numId w:val="174"/>
              </w:numPr>
              <w:tabs>
                <w:tab w:val="left" w:pos="989"/>
              </w:tabs>
              <w:spacing w:before="8" w:line="249" w:lineRule="exact"/>
              <w:ind w:hanging="169"/>
              <w:jc w:val="both"/>
              <w:rPr>
                <w:b/>
              </w:rPr>
            </w:pPr>
            <w:r>
              <w:rPr>
                <w:b/>
              </w:rPr>
              <w:t>Математические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>
            <w:pPr>
              <w:pStyle w:val="14"/>
              <w:spacing w:line="242" w:lineRule="auto"/>
              <w:ind w:right="101" w:firstLine="710"/>
              <w:jc w:val="both"/>
            </w:pPr>
            <w:r>
              <w:t>Помораева</w:t>
            </w:r>
            <w:r>
              <w:rPr>
                <w:spacing w:val="1"/>
              </w:rPr>
              <w:t xml:space="preserve"> </w:t>
            </w:r>
            <w:r>
              <w:t>И.А.,</w:t>
            </w:r>
            <w:r>
              <w:rPr>
                <w:spacing w:val="1"/>
              </w:rPr>
              <w:t xml:space="preserve"> </w:t>
            </w:r>
            <w:r>
              <w:t>Позина</w:t>
            </w:r>
            <w:r>
              <w:rPr>
                <w:spacing w:val="1"/>
              </w:rPr>
              <w:t xml:space="preserve"> </w:t>
            </w:r>
            <w:r>
              <w:t>В.А.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элементарных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представлений:</w:t>
            </w:r>
            <w:r>
              <w:rPr>
                <w:spacing w:val="-52"/>
              </w:rPr>
              <w:t xml:space="preserve"> </w:t>
            </w:r>
            <w:r>
              <w:t>Младшая</w:t>
            </w:r>
            <w:r>
              <w:rPr>
                <w:spacing w:val="-5"/>
              </w:rPr>
              <w:t xml:space="preserve"> </w:t>
            </w:r>
            <w:r>
              <w:t>группа</w:t>
            </w:r>
            <w:r>
              <w:rPr>
                <w:spacing w:val="5"/>
              </w:rPr>
              <w:t xml:space="preserve"> </w:t>
            </w:r>
            <w:r>
              <w:t>(3–4</w:t>
            </w:r>
            <w:r>
              <w:rPr>
                <w:spacing w:val="-3"/>
              </w:rPr>
              <w:t xml:space="preserve"> </w:t>
            </w:r>
            <w:r>
              <w:t>года).</w:t>
            </w:r>
          </w:p>
          <w:p>
            <w:pPr>
              <w:pStyle w:val="14"/>
              <w:ind w:right="102" w:firstLine="710"/>
              <w:jc w:val="both"/>
            </w:pPr>
            <w:r>
              <w:t>Помораева</w:t>
            </w:r>
            <w:r>
              <w:rPr>
                <w:spacing w:val="1"/>
              </w:rPr>
              <w:t xml:space="preserve"> </w:t>
            </w:r>
            <w:r>
              <w:t>И.А.,</w:t>
            </w:r>
            <w:r>
              <w:rPr>
                <w:spacing w:val="1"/>
              </w:rPr>
              <w:t xml:space="preserve"> </w:t>
            </w:r>
            <w:r>
              <w:t>Позина</w:t>
            </w:r>
            <w:r>
              <w:rPr>
                <w:spacing w:val="1"/>
              </w:rPr>
              <w:t xml:space="preserve"> </w:t>
            </w:r>
            <w:r>
              <w:t>В.А.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элементарных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представлений:</w:t>
            </w:r>
            <w:r>
              <w:rPr>
                <w:spacing w:val="-52"/>
              </w:rPr>
              <w:t xml:space="preserve"> </w:t>
            </w:r>
            <w:r>
              <w:t>Средняя группа (4–5 лет). Помораева И.А., Позина В.А. Формирование элементарных 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представлений:</w:t>
            </w:r>
            <w:r>
              <w:rPr>
                <w:spacing w:val="-3"/>
              </w:rPr>
              <w:t xml:space="preserve"> </w:t>
            </w:r>
            <w:r>
              <w:t>Старшая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  <w:r>
              <w:rPr>
                <w:spacing w:val="5"/>
              </w:rPr>
              <w:t xml:space="preserve"> </w:t>
            </w:r>
            <w:r>
              <w:t>(5–6</w:t>
            </w:r>
            <w:r>
              <w:rPr>
                <w:spacing w:val="-3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line="237" w:lineRule="auto"/>
              <w:ind w:right="103" w:firstLine="710"/>
              <w:jc w:val="both"/>
            </w:pPr>
            <w:r>
              <w:t>Помораева</w:t>
            </w:r>
            <w:r>
              <w:rPr>
                <w:spacing w:val="1"/>
              </w:rPr>
              <w:t xml:space="preserve"> </w:t>
            </w:r>
            <w:r>
              <w:t>И.А.,</w:t>
            </w:r>
            <w:r>
              <w:rPr>
                <w:spacing w:val="1"/>
              </w:rPr>
              <w:t xml:space="preserve"> </w:t>
            </w:r>
            <w:r>
              <w:t>Позина</w:t>
            </w:r>
            <w:r>
              <w:rPr>
                <w:spacing w:val="1"/>
              </w:rPr>
              <w:t xml:space="preserve"> </w:t>
            </w:r>
            <w:r>
              <w:t>В.А.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элементарных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представлений:</w:t>
            </w:r>
            <w:r>
              <w:rPr>
                <w:spacing w:val="-52"/>
              </w:rPr>
              <w:t xml:space="preserve"> </w:t>
            </w:r>
            <w:r>
              <w:t>Подготовительная к школе</w:t>
            </w:r>
            <w:r>
              <w:rPr>
                <w:spacing w:val="-5"/>
              </w:rPr>
              <w:t xml:space="preserve"> </w:t>
            </w:r>
            <w:r>
              <w:t>группа</w:t>
            </w:r>
            <w:r>
              <w:rPr>
                <w:spacing w:val="5"/>
              </w:rPr>
              <w:t xml:space="preserve"> </w:t>
            </w:r>
            <w:r>
              <w:t>(6–7</w:t>
            </w:r>
            <w:r>
              <w:rPr>
                <w:spacing w:val="-3"/>
              </w:rPr>
              <w:t xml:space="preserve"> </w:t>
            </w:r>
            <w:r>
              <w:t>лет).</w:t>
            </w:r>
          </w:p>
          <w:p>
            <w:pPr>
              <w:pStyle w:val="14"/>
              <w:ind w:right="104" w:firstLine="710"/>
              <w:jc w:val="both"/>
            </w:pPr>
            <w:r>
              <w:t>Колесникова Е.В.. Математика для детей 4-5 лет». Учебно-методическое пособие к рабочей</w:t>
            </w:r>
            <w:r>
              <w:rPr>
                <w:spacing w:val="1"/>
              </w:rPr>
              <w:t xml:space="preserve"> </w:t>
            </w:r>
            <w:r>
              <w:t>тетради</w:t>
            </w:r>
            <w:r>
              <w:rPr>
                <w:spacing w:val="2"/>
              </w:rPr>
              <w:t xml:space="preserve"> </w:t>
            </w:r>
            <w:r>
              <w:t>«Я</w:t>
            </w:r>
            <w:r>
              <w:rPr>
                <w:spacing w:val="3"/>
              </w:rPr>
              <w:t xml:space="preserve"> </w:t>
            </w:r>
            <w:r>
              <w:t>считаю до</w:t>
            </w:r>
            <w:r>
              <w:rPr>
                <w:spacing w:val="-3"/>
              </w:rPr>
              <w:t xml:space="preserve"> </w:t>
            </w:r>
            <w:r>
              <w:t>пяти»</w:t>
            </w:r>
          </w:p>
          <w:p>
            <w:pPr>
              <w:pStyle w:val="14"/>
              <w:spacing w:before="2" w:line="237" w:lineRule="auto"/>
              <w:ind w:right="105" w:firstLine="710"/>
              <w:jc w:val="both"/>
            </w:pPr>
            <w:r>
              <w:t>Колесникова Е.В.. Математика для детей 5-6 лет». Учебно-методическое пособие к рабочей</w:t>
            </w:r>
            <w:r>
              <w:rPr>
                <w:spacing w:val="1"/>
              </w:rPr>
              <w:t xml:space="preserve"> </w:t>
            </w:r>
            <w:r>
              <w:t>тетради</w:t>
            </w:r>
            <w:r>
              <w:rPr>
                <w:spacing w:val="2"/>
              </w:rPr>
              <w:t xml:space="preserve"> </w:t>
            </w:r>
            <w:r>
              <w:t>«Я</w:t>
            </w:r>
            <w:r>
              <w:rPr>
                <w:spacing w:val="3"/>
              </w:rPr>
              <w:t xml:space="preserve"> </w:t>
            </w:r>
            <w:r>
              <w:t>считаю до</w:t>
            </w:r>
            <w:r>
              <w:rPr>
                <w:spacing w:val="-3"/>
              </w:rPr>
              <w:t xml:space="preserve"> </w:t>
            </w:r>
            <w:r>
              <w:t>десяти»</w:t>
            </w:r>
          </w:p>
          <w:p>
            <w:pPr>
              <w:pStyle w:val="14"/>
              <w:spacing w:before="1"/>
              <w:ind w:right="105" w:firstLine="710"/>
              <w:jc w:val="both"/>
            </w:pPr>
            <w:r>
              <w:t>Колесникова Е.В.. Математика для детей 6-7 лет». Учебно-методическое пособие к рабочей</w:t>
            </w:r>
            <w:r>
              <w:rPr>
                <w:spacing w:val="1"/>
              </w:rPr>
              <w:t xml:space="preserve"> </w:t>
            </w:r>
            <w:r>
              <w:t>тетради</w:t>
            </w:r>
            <w:r>
              <w:rPr>
                <w:spacing w:val="2"/>
              </w:rPr>
              <w:t xml:space="preserve"> </w:t>
            </w:r>
            <w:r>
              <w:t>«Я</w:t>
            </w:r>
            <w:r>
              <w:rPr>
                <w:spacing w:val="3"/>
              </w:rPr>
              <w:t xml:space="preserve"> </w:t>
            </w:r>
            <w:r>
              <w:t>считаю до</w:t>
            </w:r>
            <w:r>
              <w:rPr>
                <w:spacing w:val="-3"/>
              </w:rPr>
              <w:t xml:space="preserve"> </w:t>
            </w:r>
            <w:r>
              <w:t>двадцати»</w:t>
            </w:r>
          </w:p>
          <w:p>
            <w:pPr>
              <w:pStyle w:val="14"/>
              <w:numPr>
                <w:ilvl w:val="0"/>
                <w:numId w:val="174"/>
              </w:numPr>
              <w:tabs>
                <w:tab w:val="left" w:pos="989"/>
              </w:tabs>
              <w:spacing w:before="3" w:line="252" w:lineRule="exact"/>
              <w:ind w:hanging="169"/>
              <w:jc w:val="both"/>
              <w:rPr>
                <w:b/>
              </w:rPr>
            </w:pPr>
            <w:r>
              <w:rPr>
                <w:b/>
              </w:rPr>
              <w:t>Окружающий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</w:t>
            </w:r>
          </w:p>
          <w:p>
            <w:pPr>
              <w:pStyle w:val="14"/>
              <w:spacing w:line="245" w:lineRule="exact"/>
              <w:ind w:left="820"/>
              <w:jc w:val="both"/>
            </w:pPr>
            <w:r>
              <w:t>Дыбина</w:t>
            </w:r>
            <w:r>
              <w:rPr>
                <w:spacing w:val="27"/>
              </w:rPr>
              <w:t xml:space="preserve"> </w:t>
            </w:r>
            <w:r>
              <w:t>О.</w:t>
            </w:r>
            <w:r>
              <w:rPr>
                <w:spacing w:val="27"/>
              </w:rPr>
              <w:t xml:space="preserve"> </w:t>
            </w:r>
            <w:r>
              <w:t>В.</w:t>
            </w:r>
            <w:r>
              <w:rPr>
                <w:spacing w:val="32"/>
              </w:rPr>
              <w:t xml:space="preserve"> </w:t>
            </w:r>
            <w:r>
              <w:t>Ознакомление</w:t>
            </w:r>
            <w:r>
              <w:rPr>
                <w:spacing w:val="22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предметным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социальным</w:t>
            </w:r>
            <w:r>
              <w:rPr>
                <w:spacing w:val="24"/>
              </w:rPr>
              <w:t xml:space="preserve"> </w:t>
            </w:r>
            <w:r>
              <w:t>окружением:</w:t>
            </w:r>
            <w:r>
              <w:rPr>
                <w:spacing w:val="26"/>
              </w:rPr>
              <w:t xml:space="preserve"> </w:t>
            </w:r>
            <w:r>
              <w:t>Младшая</w:t>
            </w:r>
            <w:r>
              <w:rPr>
                <w:spacing w:val="24"/>
              </w:rPr>
              <w:t xml:space="preserve"> </w:t>
            </w:r>
            <w:r>
              <w:t>группа</w:t>
            </w:r>
            <w:r>
              <w:rPr>
                <w:spacing w:val="32"/>
              </w:rPr>
              <w:t xml:space="preserve"> </w:t>
            </w:r>
            <w:r>
              <w:t>(3–4</w:t>
            </w:r>
          </w:p>
        </w:tc>
      </w:tr>
    </w:tbl>
    <w:p>
      <w:pPr>
        <w:spacing w:line="245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7" w:hRule="atLeast"/>
        </w:trPr>
        <w:tc>
          <w:tcPr>
            <w:tcW w:w="10065" w:type="dxa"/>
          </w:tcPr>
          <w:p>
            <w:pPr>
              <w:pStyle w:val="14"/>
              <w:spacing w:line="241" w:lineRule="exact"/>
            </w:pPr>
            <w:r>
              <w:t>года).</w:t>
            </w:r>
          </w:p>
          <w:p>
            <w:pPr>
              <w:pStyle w:val="14"/>
              <w:spacing w:before="1" w:line="251" w:lineRule="exact"/>
              <w:ind w:left="820"/>
            </w:pPr>
            <w:r>
              <w:t>Дыбина</w:t>
            </w:r>
            <w:r>
              <w:rPr>
                <w:spacing w:val="36"/>
              </w:rPr>
              <w:t xml:space="preserve"> </w:t>
            </w:r>
            <w:r>
              <w:t>О.</w:t>
            </w:r>
            <w:r>
              <w:rPr>
                <w:spacing w:val="37"/>
              </w:rPr>
              <w:t xml:space="preserve"> </w:t>
            </w:r>
            <w:r>
              <w:t>В.</w:t>
            </w:r>
            <w:r>
              <w:rPr>
                <w:spacing w:val="36"/>
              </w:rPr>
              <w:t xml:space="preserve"> </w:t>
            </w:r>
            <w:r>
              <w:t>Ознакомление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36"/>
              </w:rPr>
              <w:t xml:space="preserve"> </w:t>
            </w:r>
            <w:r>
              <w:t>предметным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социальным</w:t>
            </w:r>
            <w:r>
              <w:rPr>
                <w:spacing w:val="35"/>
              </w:rPr>
              <w:t xml:space="preserve"> </w:t>
            </w:r>
            <w:r>
              <w:t>окружением:</w:t>
            </w:r>
            <w:r>
              <w:rPr>
                <w:spacing w:val="34"/>
              </w:rPr>
              <w:t xml:space="preserve"> </w:t>
            </w:r>
            <w:r>
              <w:t>Средняя</w:t>
            </w:r>
            <w:r>
              <w:rPr>
                <w:spacing w:val="39"/>
              </w:rPr>
              <w:t xml:space="preserve"> </w:t>
            </w:r>
            <w:r>
              <w:t>группа</w:t>
            </w:r>
            <w:r>
              <w:rPr>
                <w:spacing w:val="36"/>
              </w:rPr>
              <w:t xml:space="preserve"> </w:t>
            </w:r>
            <w:r>
              <w:t>(4–5</w:t>
            </w:r>
          </w:p>
          <w:p>
            <w:pPr>
              <w:pStyle w:val="14"/>
              <w:spacing w:line="251" w:lineRule="exact"/>
            </w:pPr>
            <w:r>
              <w:t>лет).</w:t>
            </w:r>
          </w:p>
          <w:p>
            <w:pPr>
              <w:pStyle w:val="14"/>
              <w:spacing w:before="2"/>
              <w:ind w:left="820"/>
            </w:pPr>
            <w:r>
              <w:t>Дыбина</w:t>
            </w:r>
            <w:r>
              <w:rPr>
                <w:spacing w:val="33"/>
              </w:rPr>
              <w:t xml:space="preserve"> </w:t>
            </w:r>
            <w:r>
              <w:t>О.</w:t>
            </w:r>
            <w:r>
              <w:rPr>
                <w:spacing w:val="37"/>
              </w:rPr>
              <w:t xml:space="preserve"> </w:t>
            </w:r>
            <w:r>
              <w:t>В.</w:t>
            </w:r>
            <w:r>
              <w:rPr>
                <w:spacing w:val="32"/>
              </w:rPr>
              <w:t xml:space="preserve"> </w:t>
            </w:r>
            <w:r>
              <w:t>Ознакомление</w:t>
            </w:r>
            <w:r>
              <w:rPr>
                <w:spacing w:val="29"/>
              </w:rPr>
              <w:t xml:space="preserve"> </w:t>
            </w:r>
            <w:r>
              <w:t>с</w:t>
            </w:r>
            <w:r>
              <w:rPr>
                <w:spacing w:val="33"/>
              </w:rPr>
              <w:t xml:space="preserve"> </w:t>
            </w:r>
            <w:r>
              <w:t>предметным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социальным</w:t>
            </w:r>
            <w:r>
              <w:rPr>
                <w:spacing w:val="34"/>
              </w:rPr>
              <w:t xml:space="preserve"> </w:t>
            </w:r>
            <w:r>
              <w:t>окружением:</w:t>
            </w:r>
            <w:r>
              <w:rPr>
                <w:spacing w:val="31"/>
              </w:rPr>
              <w:t xml:space="preserve"> </w:t>
            </w:r>
            <w:r>
              <w:t>Старшая</w:t>
            </w:r>
            <w:r>
              <w:rPr>
                <w:spacing w:val="29"/>
              </w:rPr>
              <w:t xml:space="preserve"> </w:t>
            </w:r>
            <w:r>
              <w:t>группа</w:t>
            </w:r>
            <w:r>
              <w:rPr>
                <w:spacing w:val="34"/>
              </w:rPr>
              <w:t xml:space="preserve"> </w:t>
            </w:r>
            <w:r>
              <w:t>(5–6</w:t>
            </w:r>
          </w:p>
          <w:p>
            <w:pPr>
              <w:pStyle w:val="14"/>
              <w:spacing w:before="1"/>
            </w:pPr>
            <w:r>
              <w:t>лет).</w:t>
            </w:r>
          </w:p>
          <w:p>
            <w:pPr>
              <w:pStyle w:val="14"/>
              <w:spacing w:before="3" w:line="237" w:lineRule="auto"/>
              <w:ind w:firstLine="710"/>
            </w:pPr>
            <w:r>
              <w:t>Дыбина</w:t>
            </w:r>
            <w:r>
              <w:rPr>
                <w:spacing w:val="-2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В.</w:t>
            </w:r>
            <w:r>
              <w:rPr>
                <w:spacing w:val="31"/>
              </w:rPr>
              <w:t xml:space="preserve"> </w:t>
            </w:r>
            <w:r>
              <w:t>Ознакомление</w:t>
            </w:r>
            <w:r>
              <w:rPr>
                <w:spacing w:val="32"/>
              </w:rPr>
              <w:t xml:space="preserve"> </w:t>
            </w:r>
            <w:r>
              <w:t>с</w:t>
            </w:r>
            <w:r>
              <w:rPr>
                <w:spacing w:val="36"/>
              </w:rPr>
              <w:t xml:space="preserve"> </w:t>
            </w:r>
            <w:r>
              <w:t>предметным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социальным</w:t>
            </w:r>
            <w:r>
              <w:rPr>
                <w:spacing w:val="38"/>
              </w:rPr>
              <w:t xml:space="preserve"> </w:t>
            </w:r>
            <w:r>
              <w:t>окружением:</w:t>
            </w:r>
            <w:r>
              <w:rPr>
                <w:spacing w:val="35"/>
              </w:rPr>
              <w:t xml:space="preserve"> </w:t>
            </w:r>
            <w:r>
              <w:t>Подготовительная</w:t>
            </w:r>
            <w:r>
              <w:rPr>
                <w:spacing w:val="38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школе</w:t>
            </w:r>
            <w:r>
              <w:rPr>
                <w:spacing w:val="-6"/>
              </w:rPr>
              <w:t xml:space="preserve"> </w:t>
            </w:r>
            <w:r>
              <w:t>группа</w:t>
            </w:r>
            <w:r>
              <w:rPr>
                <w:spacing w:val="5"/>
              </w:rPr>
              <w:t xml:space="preserve"> </w:t>
            </w:r>
            <w:r>
              <w:t>(6–7</w:t>
            </w:r>
            <w:r>
              <w:rPr>
                <w:spacing w:val="-3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before="2"/>
              <w:ind w:left="820"/>
            </w:pPr>
            <w:r>
              <w:t>Павлова Л.Ю. Сборник дидактических игр по ознакомлению с окружающим миром (3–7 лет).</w:t>
            </w:r>
            <w:r>
              <w:rPr>
                <w:spacing w:val="1"/>
              </w:rPr>
              <w:t xml:space="preserve"> </w:t>
            </w:r>
            <w:r>
              <w:t>Вострухина</w:t>
            </w:r>
            <w:r>
              <w:rPr>
                <w:spacing w:val="3"/>
              </w:rPr>
              <w:t xml:space="preserve"> </w:t>
            </w:r>
            <w:r>
              <w:t>Т.Н.,</w:t>
            </w:r>
            <w:r>
              <w:rPr>
                <w:spacing w:val="7"/>
              </w:rPr>
              <w:t xml:space="preserve"> </w:t>
            </w:r>
            <w:r>
              <w:t>Кондрыкинская</w:t>
            </w:r>
            <w:r>
              <w:rPr>
                <w:spacing w:val="5"/>
              </w:rPr>
              <w:t xml:space="preserve"> </w:t>
            </w:r>
            <w:r>
              <w:t>Л.А.</w:t>
            </w:r>
            <w:r>
              <w:rPr>
                <w:spacing w:val="7"/>
              </w:rPr>
              <w:t xml:space="preserve"> </w:t>
            </w:r>
            <w:r>
              <w:t>«Знакомим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4"/>
              </w:rPr>
              <w:t xml:space="preserve"> </w:t>
            </w:r>
            <w:r>
              <w:t>окружающим</w:t>
            </w:r>
            <w:r>
              <w:rPr>
                <w:spacing w:val="4"/>
              </w:rPr>
              <w:t xml:space="preserve"> </w:t>
            </w:r>
            <w:r>
              <w:t>миром</w:t>
            </w:r>
            <w:r>
              <w:rPr>
                <w:spacing w:val="4"/>
              </w:rPr>
              <w:t xml:space="preserve"> </w:t>
            </w:r>
            <w:r>
              <w:t>детей</w:t>
            </w:r>
            <w:r>
              <w:rPr>
                <w:spacing w:val="7"/>
              </w:rPr>
              <w:t xml:space="preserve"> </w:t>
            </w:r>
            <w:r>
              <w:t>5-7</w:t>
            </w:r>
            <w:r>
              <w:rPr>
                <w:spacing w:val="5"/>
              </w:rPr>
              <w:t xml:space="preserve"> </w:t>
            </w:r>
            <w:r>
              <w:t>лет.</w:t>
            </w:r>
            <w:r>
              <w:rPr>
                <w:spacing w:val="7"/>
              </w:rPr>
              <w:t xml:space="preserve"> </w:t>
            </w:r>
            <w:r>
              <w:t>2-е</w:t>
            </w:r>
            <w:r>
              <w:rPr>
                <w:spacing w:val="-1"/>
              </w:rPr>
              <w:t xml:space="preserve"> </w:t>
            </w:r>
            <w:r>
              <w:t>изд.,</w:t>
            </w:r>
          </w:p>
          <w:p>
            <w:pPr>
              <w:pStyle w:val="14"/>
              <w:spacing w:line="251" w:lineRule="exact"/>
            </w:pPr>
            <w:r>
              <w:t>испр.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доп.-</w:t>
            </w:r>
            <w:r>
              <w:rPr>
                <w:spacing w:val="-1"/>
              </w:rPr>
              <w:t xml:space="preserve"> </w:t>
            </w:r>
            <w:r>
              <w:t>М.:</w:t>
            </w:r>
            <w:r>
              <w:rPr>
                <w:spacing w:val="-3"/>
              </w:rPr>
              <w:t xml:space="preserve"> </w:t>
            </w:r>
            <w:r>
              <w:t>ТЦ</w:t>
            </w:r>
            <w:r>
              <w:rPr>
                <w:spacing w:val="-4"/>
              </w:rPr>
              <w:t xml:space="preserve"> </w:t>
            </w:r>
            <w:r>
              <w:t>Сфера,</w:t>
            </w:r>
            <w:r>
              <w:rPr>
                <w:spacing w:val="2"/>
              </w:rPr>
              <w:t xml:space="preserve"> </w:t>
            </w:r>
            <w:r>
              <w:t>2015.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192с.</w:t>
            </w:r>
          </w:p>
          <w:p>
            <w:pPr>
              <w:pStyle w:val="14"/>
              <w:spacing w:before="6" w:line="251" w:lineRule="exact"/>
              <w:ind w:left="820"/>
              <w:rPr>
                <w:b/>
              </w:rPr>
            </w:pPr>
            <w:r>
              <w:rPr>
                <w:b/>
              </w:rPr>
              <w:t>4.Природа</w:t>
            </w:r>
          </w:p>
          <w:p>
            <w:pPr>
              <w:pStyle w:val="14"/>
              <w:ind w:firstLine="710"/>
            </w:pPr>
            <w:r>
              <w:t>Соломенникова</w:t>
            </w:r>
            <w:r>
              <w:rPr>
                <w:spacing w:val="5"/>
              </w:rPr>
              <w:t xml:space="preserve"> </w:t>
            </w:r>
            <w:r>
              <w:t>О.А.</w:t>
            </w:r>
            <w:r>
              <w:rPr>
                <w:spacing w:val="6"/>
              </w:rPr>
              <w:t xml:space="preserve"> </w:t>
            </w:r>
            <w:r>
              <w:t>Ознакомление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t>природой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детском</w:t>
            </w:r>
            <w:r>
              <w:rPr>
                <w:spacing w:val="3"/>
              </w:rPr>
              <w:t xml:space="preserve"> </w:t>
            </w:r>
            <w:r>
              <w:t>саду:</w:t>
            </w:r>
            <w:r>
              <w:rPr>
                <w:spacing w:val="5"/>
              </w:rPr>
              <w:t xml:space="preserve"> </w:t>
            </w:r>
            <w:r>
              <w:t>Вторая</w:t>
            </w:r>
            <w:r>
              <w:rPr>
                <w:spacing w:val="3"/>
              </w:rPr>
              <w:t xml:space="preserve"> </w:t>
            </w:r>
            <w:r>
              <w:t>группа</w:t>
            </w:r>
            <w:r>
              <w:rPr>
                <w:spacing w:val="2"/>
              </w:rPr>
              <w:t xml:space="preserve"> </w:t>
            </w:r>
            <w:r>
              <w:t>раннего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  <w:r>
              <w:rPr>
                <w:spacing w:val="-52"/>
              </w:rPr>
              <w:t xml:space="preserve"> </w:t>
            </w:r>
            <w:r>
              <w:t>(2–3</w:t>
            </w:r>
            <w:r>
              <w:rPr>
                <w:spacing w:val="1"/>
              </w:rPr>
              <w:t xml:space="preserve"> </w:t>
            </w:r>
            <w:r>
              <w:t>года).</w:t>
            </w:r>
          </w:p>
          <w:p>
            <w:pPr>
              <w:pStyle w:val="14"/>
              <w:ind w:right="97" w:firstLine="710"/>
              <w:jc w:val="both"/>
            </w:pPr>
            <w:r>
              <w:t>Соломенникова О.А. Ознакомление с природой в детском саду: Младшая группа (3–4 года).</w:t>
            </w:r>
            <w:r>
              <w:rPr>
                <w:spacing w:val="1"/>
              </w:rPr>
              <w:t xml:space="preserve"> </w:t>
            </w:r>
            <w:r>
              <w:t>Соломенникова</w:t>
            </w:r>
            <w:r>
              <w:rPr>
                <w:spacing w:val="1"/>
              </w:rPr>
              <w:t xml:space="preserve"> </w:t>
            </w:r>
            <w:r>
              <w:t>О.А.</w:t>
            </w:r>
            <w:r>
              <w:rPr>
                <w:spacing w:val="1"/>
              </w:rPr>
              <w:t xml:space="preserve"> </w:t>
            </w:r>
            <w:r>
              <w:t>Ознакомление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природой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саду:</w:t>
            </w:r>
            <w:r>
              <w:rPr>
                <w:spacing w:val="1"/>
              </w:rPr>
              <w:t xml:space="preserve"> </w:t>
            </w:r>
            <w:r>
              <w:t>Средняя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1"/>
              </w:rPr>
              <w:t xml:space="preserve"> </w:t>
            </w:r>
            <w:r>
              <w:t>(4–5</w:t>
            </w:r>
            <w:r>
              <w:rPr>
                <w:spacing w:val="1"/>
              </w:rPr>
              <w:t xml:space="preserve"> </w:t>
            </w:r>
            <w:r>
              <w:t>лет).</w:t>
            </w:r>
            <w:r>
              <w:rPr>
                <w:spacing w:val="1"/>
              </w:rPr>
              <w:t xml:space="preserve"> </w:t>
            </w:r>
            <w:r>
              <w:t>Соломенникова</w:t>
            </w:r>
            <w:r>
              <w:rPr>
                <w:spacing w:val="1"/>
              </w:rPr>
              <w:t xml:space="preserve"> </w:t>
            </w:r>
            <w:r>
              <w:t>О.А.</w:t>
            </w:r>
            <w:r>
              <w:rPr>
                <w:spacing w:val="1"/>
              </w:rPr>
              <w:t xml:space="preserve"> </w:t>
            </w:r>
            <w:r>
              <w:t>Ознакомление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природой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саду:</w:t>
            </w:r>
            <w:r>
              <w:rPr>
                <w:spacing w:val="1"/>
              </w:rPr>
              <w:t xml:space="preserve"> </w:t>
            </w:r>
            <w:r>
              <w:t>Старшая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1"/>
              </w:rPr>
              <w:t xml:space="preserve"> </w:t>
            </w:r>
            <w:r>
              <w:t>(5–6</w:t>
            </w:r>
            <w:r>
              <w:rPr>
                <w:spacing w:val="1"/>
              </w:rPr>
              <w:t xml:space="preserve"> </w:t>
            </w:r>
            <w:r>
              <w:t>лет).</w:t>
            </w:r>
            <w:r>
              <w:rPr>
                <w:spacing w:val="1"/>
              </w:rPr>
              <w:t xml:space="preserve"> </w:t>
            </w:r>
            <w:r>
              <w:t>Соломенникова О.А. Ознакомление с природой в детском саду: Подготовительная к школе группа (6–7</w:t>
            </w:r>
            <w:r>
              <w:rPr>
                <w:spacing w:val="1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line="252" w:lineRule="exact"/>
              <w:ind w:left="820"/>
              <w:jc w:val="both"/>
            </w:pPr>
            <w:r>
              <w:rPr>
                <w:b/>
              </w:rPr>
              <w:t>Юный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эколог </w:t>
            </w:r>
            <w:r>
              <w:t>Авторская</w:t>
            </w:r>
            <w:r>
              <w:rPr>
                <w:spacing w:val="-5"/>
              </w:rPr>
              <w:t xml:space="preserve"> </w:t>
            </w:r>
            <w:r>
              <w:t>программа</w:t>
            </w:r>
            <w:r>
              <w:rPr>
                <w:spacing w:val="-5"/>
              </w:rPr>
              <w:t xml:space="preserve"> </w:t>
            </w:r>
            <w:r>
              <w:t>С.Н.Николаевой</w:t>
            </w:r>
          </w:p>
          <w:p>
            <w:pPr>
              <w:pStyle w:val="14"/>
              <w:ind w:left="820" w:right="988" w:firstLine="58"/>
            </w:pPr>
            <w:r>
              <w:t>Программа</w:t>
            </w:r>
            <w:r>
              <w:rPr>
                <w:spacing w:val="-4"/>
              </w:rPr>
              <w:t xml:space="preserve"> </w:t>
            </w:r>
            <w:r>
              <w:t>«Юный</w:t>
            </w:r>
            <w:r>
              <w:rPr>
                <w:spacing w:val="-3"/>
              </w:rPr>
              <w:t xml:space="preserve"> </w:t>
            </w:r>
            <w:r>
              <w:t>эколог»:</w:t>
            </w:r>
            <w:r>
              <w:rPr>
                <w:spacing w:val="-5"/>
              </w:rPr>
              <w:t xml:space="preserve"> </w:t>
            </w:r>
            <w:r>
              <w:t>3–7</w:t>
            </w:r>
            <w:r>
              <w:rPr>
                <w:spacing w:val="-1"/>
              </w:rPr>
              <w:t xml:space="preserve"> </w:t>
            </w:r>
            <w:r>
              <w:t>лет. Система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младшей группе:</w:t>
            </w:r>
            <w:r>
              <w:rPr>
                <w:spacing w:val="-5"/>
              </w:rPr>
              <w:t xml:space="preserve"> </w:t>
            </w:r>
            <w:r>
              <w:t>3–4</w:t>
            </w:r>
            <w:r>
              <w:rPr>
                <w:spacing w:val="-1"/>
              </w:rPr>
              <w:t xml:space="preserve"> </w:t>
            </w:r>
            <w:r>
              <w:t>года.</w:t>
            </w:r>
            <w:r>
              <w:rPr>
                <w:spacing w:val="-52"/>
              </w:rPr>
              <w:t xml:space="preserve"> </w:t>
            </w:r>
            <w:r>
              <w:t>Юный</w:t>
            </w:r>
            <w:r>
              <w:rPr>
                <w:spacing w:val="-1"/>
              </w:rPr>
              <w:t xml:space="preserve"> </w:t>
            </w:r>
            <w:r>
              <w:t>эколог.</w:t>
            </w:r>
            <w:r>
              <w:rPr>
                <w:spacing w:val="6"/>
              </w:rPr>
              <w:t xml:space="preserve"> </w:t>
            </w:r>
            <w:r>
              <w:t>Система</w:t>
            </w:r>
            <w:r>
              <w:rPr>
                <w:spacing w:val="3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средней</w:t>
            </w:r>
            <w:r>
              <w:rPr>
                <w:spacing w:val="2"/>
              </w:rPr>
              <w:t xml:space="preserve"> </w:t>
            </w:r>
            <w:r>
              <w:t>группе:</w:t>
            </w:r>
            <w:r>
              <w:rPr>
                <w:spacing w:val="-3"/>
              </w:rPr>
              <w:t xml:space="preserve"> </w:t>
            </w:r>
            <w:r>
              <w:t>4–5</w:t>
            </w:r>
            <w:r>
              <w:rPr>
                <w:spacing w:val="2"/>
              </w:rPr>
              <w:t xml:space="preserve"> </w:t>
            </w:r>
            <w:r>
              <w:t>лет.</w:t>
            </w:r>
          </w:p>
          <w:p>
            <w:pPr>
              <w:pStyle w:val="14"/>
              <w:spacing w:before="1"/>
              <w:ind w:left="820"/>
            </w:pPr>
            <w:r>
              <w:t>Юный</w:t>
            </w:r>
            <w:r>
              <w:rPr>
                <w:spacing w:val="-3"/>
              </w:rPr>
              <w:t xml:space="preserve"> </w:t>
            </w:r>
            <w:r>
              <w:t>эколог.</w:t>
            </w:r>
            <w:r>
              <w:rPr>
                <w:spacing w:val="1"/>
              </w:rPr>
              <w:t xml:space="preserve"> </w:t>
            </w:r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старшей группе:</w:t>
            </w:r>
            <w:r>
              <w:rPr>
                <w:spacing w:val="-4"/>
              </w:rPr>
              <w:t xml:space="preserve"> </w:t>
            </w:r>
            <w:r>
              <w:t>5–6</w:t>
            </w:r>
            <w:r>
              <w:rPr>
                <w:spacing w:val="-1"/>
              </w:rPr>
              <w:t xml:space="preserve"> </w:t>
            </w:r>
            <w:r>
              <w:t>лет.</w:t>
            </w:r>
          </w:p>
          <w:p>
            <w:pPr>
              <w:pStyle w:val="14"/>
              <w:spacing w:before="3" w:line="237" w:lineRule="auto"/>
              <w:ind w:left="878" w:right="1999" w:hanging="59"/>
            </w:pPr>
            <w:r>
              <w:t>Юный эколог. Система работы в подготовительной к школе группе: 6–7 лет.</w:t>
            </w:r>
            <w:r>
              <w:rPr>
                <w:spacing w:val="-53"/>
              </w:rPr>
              <w:t xml:space="preserve"> </w:t>
            </w:r>
            <w:r>
              <w:t>Юный</w:t>
            </w:r>
            <w:r>
              <w:rPr>
                <w:spacing w:val="1"/>
              </w:rPr>
              <w:t xml:space="preserve"> </w:t>
            </w:r>
            <w:r>
              <w:t>эколог.</w:t>
            </w:r>
            <w:r>
              <w:rPr>
                <w:spacing w:val="3"/>
              </w:rPr>
              <w:t xml:space="preserve"> </w:t>
            </w:r>
            <w:r>
              <w:t>Календарь</w:t>
            </w:r>
            <w:r>
              <w:rPr>
                <w:spacing w:val="1"/>
              </w:rPr>
              <w:t xml:space="preserve"> </w:t>
            </w:r>
            <w:r>
              <w:t>сезонных</w:t>
            </w:r>
            <w:r>
              <w:rPr>
                <w:spacing w:val="1"/>
              </w:rPr>
              <w:t xml:space="preserve"> </w:t>
            </w:r>
            <w:r>
              <w:t>наблюдений</w:t>
            </w:r>
            <w:r>
              <w:rPr>
                <w:spacing w:val="2"/>
              </w:rPr>
              <w:t xml:space="preserve"> </w:t>
            </w:r>
            <w:r>
              <w:t>(5–9</w:t>
            </w:r>
            <w:r>
              <w:rPr>
                <w:spacing w:val="1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before="1" w:line="246" w:lineRule="exact"/>
              <w:ind w:left="820"/>
            </w:pPr>
            <w:r>
              <w:t>Юный</w:t>
            </w:r>
            <w:r>
              <w:rPr>
                <w:spacing w:val="-5"/>
              </w:rPr>
              <w:t xml:space="preserve"> </w:t>
            </w:r>
            <w:r>
              <w:t>эколог.</w:t>
            </w:r>
            <w:r>
              <w:rPr>
                <w:spacing w:val="-2"/>
              </w:rPr>
              <w:t xml:space="preserve"> </w:t>
            </w:r>
            <w:r>
              <w:t>Народная</w:t>
            </w:r>
            <w:r>
              <w:rPr>
                <w:spacing w:val="-7"/>
              </w:rPr>
              <w:t xml:space="preserve"> </w:t>
            </w:r>
            <w:r>
              <w:t>педагогика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экологическом</w:t>
            </w:r>
            <w:r>
              <w:rPr>
                <w:spacing w:val="-4"/>
              </w:rPr>
              <w:t xml:space="preserve"> </w:t>
            </w:r>
            <w:r>
              <w:t>воспитании</w:t>
            </w:r>
            <w:r>
              <w:rPr>
                <w:spacing w:val="-3"/>
              </w:rPr>
              <w:t xml:space="preserve"> </w:t>
            </w:r>
            <w:r>
              <w:t>дошкольников.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34" w:lineRule="exact"/>
              <w:ind w:left="2365" w:right="1650"/>
              <w:jc w:val="center"/>
              <w:rPr>
                <w:b/>
              </w:rPr>
            </w:pPr>
            <w:r>
              <w:rPr>
                <w:b/>
              </w:rPr>
              <w:t>Варитивная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0065" w:type="dxa"/>
          </w:tcPr>
          <w:p>
            <w:pPr>
              <w:pStyle w:val="14"/>
              <w:ind w:right="92" w:firstLine="710"/>
              <w:jc w:val="both"/>
            </w:pPr>
            <w:r>
              <w:rPr>
                <w:spacing w:val="13"/>
              </w:rPr>
              <w:t xml:space="preserve">Региональная образовательная </w:t>
            </w:r>
            <w:r>
              <w:t>программа дошкольного образования «Сөенеч» – «Радость</w:t>
            </w:r>
            <w:r>
              <w:rPr>
                <w:spacing w:val="1"/>
              </w:rPr>
              <w:t xml:space="preserve"> </w:t>
            </w:r>
            <w:r>
              <w:t>познания».</w:t>
            </w:r>
            <w:r>
              <w:rPr>
                <w:spacing w:val="1"/>
              </w:rPr>
              <w:t xml:space="preserve"> </w:t>
            </w:r>
            <w:r>
              <w:t>Авторы:</w:t>
            </w:r>
            <w:r>
              <w:rPr>
                <w:spacing w:val="1"/>
              </w:rPr>
              <w:t xml:space="preserve"> </w:t>
            </w:r>
            <w:r>
              <w:t>Р.К.Шаехова.</w:t>
            </w:r>
            <w:r>
              <w:rPr>
                <w:spacing w:val="1"/>
              </w:rPr>
              <w:t xml:space="preserve"> </w:t>
            </w:r>
            <w:r>
              <w:t>рецензенты:</w:t>
            </w:r>
            <w:r>
              <w:rPr>
                <w:spacing w:val="1"/>
              </w:rPr>
              <w:t xml:space="preserve"> </w:t>
            </w:r>
            <w:r>
              <w:t>Р.Ф.Шайхелисламов,</w:t>
            </w:r>
            <w:r>
              <w:rPr>
                <w:spacing w:val="1"/>
              </w:rPr>
              <w:t xml:space="preserve"> </w:t>
            </w:r>
            <w:r>
              <w:t>Г.Х.Манюрова,</w:t>
            </w:r>
            <w:r>
              <w:rPr>
                <w:spacing w:val="1"/>
              </w:rPr>
              <w:t xml:space="preserve"> </w:t>
            </w:r>
            <w:r>
              <w:t>К.В.Закирова.-</w:t>
            </w:r>
            <w:r>
              <w:rPr>
                <w:spacing w:val="1"/>
              </w:rPr>
              <w:t xml:space="preserve"> </w:t>
            </w:r>
            <w:r>
              <w:t>Казань:</w:t>
            </w:r>
            <w:r>
              <w:rPr>
                <w:spacing w:val="-3"/>
              </w:rPr>
              <w:t xml:space="preserve"> </w:t>
            </w:r>
            <w:r>
              <w:t>Магариф-Вакыт, 2016.-190стр.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06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065" w:type="dxa"/>
            <w:shd w:val="clear" w:color="auto" w:fill="DBE4F0"/>
          </w:tcPr>
          <w:p>
            <w:pPr>
              <w:pStyle w:val="14"/>
              <w:spacing w:line="245" w:lineRule="exact"/>
              <w:ind w:left="2138" w:right="2135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область/задачи</w:t>
            </w:r>
          </w:p>
          <w:p>
            <w:pPr>
              <w:pStyle w:val="14"/>
              <w:spacing w:before="1" w:line="242" w:lineRule="exact"/>
              <w:ind w:left="2149" w:right="2135"/>
              <w:jc w:val="center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65" w:type="dxa"/>
          </w:tcPr>
          <w:p>
            <w:pPr>
              <w:pStyle w:val="14"/>
              <w:spacing w:line="234" w:lineRule="exact"/>
              <w:ind w:left="2365" w:right="1653"/>
              <w:jc w:val="center"/>
              <w:rPr>
                <w:b/>
              </w:rPr>
            </w:pPr>
            <w:r>
              <w:rPr>
                <w:b/>
              </w:rPr>
              <w:t>Инструментарий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инвариантной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3" w:hRule="atLeast"/>
        </w:trPr>
        <w:tc>
          <w:tcPr>
            <w:tcW w:w="10065" w:type="dxa"/>
          </w:tcPr>
          <w:p>
            <w:pPr>
              <w:pStyle w:val="14"/>
              <w:spacing w:line="237" w:lineRule="auto"/>
              <w:ind w:firstLine="710"/>
            </w:pPr>
            <w:r>
              <w:t>Бережнова</w:t>
            </w:r>
            <w:r>
              <w:rPr>
                <w:spacing w:val="3"/>
              </w:rPr>
              <w:t xml:space="preserve"> </w:t>
            </w:r>
            <w:r>
              <w:t>О.В.</w:t>
            </w:r>
            <w:r>
              <w:rPr>
                <w:spacing w:val="4"/>
              </w:rPr>
              <w:t xml:space="preserve"> </w:t>
            </w:r>
            <w:r>
              <w:t>«Мир</w:t>
            </w:r>
            <w:r>
              <w:rPr>
                <w:spacing w:val="-3"/>
              </w:rPr>
              <w:t xml:space="preserve"> </w:t>
            </w:r>
            <w:r>
              <w:t>звуков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букв»</w:t>
            </w:r>
            <w:r>
              <w:rPr>
                <w:spacing w:val="3"/>
              </w:rPr>
              <w:t xml:space="preserve"> </w:t>
            </w:r>
            <w:r>
              <w:t>(подготовка</w:t>
            </w:r>
            <w:r>
              <w:rPr>
                <w:spacing w:val="4"/>
              </w:rPr>
              <w:t xml:space="preserve"> </w:t>
            </w:r>
            <w:r>
              <w:t>к обучению грамоте) –</w:t>
            </w:r>
            <w:r>
              <w:rPr>
                <w:spacing w:val="2"/>
              </w:rPr>
              <w:t xml:space="preserve"> </w:t>
            </w:r>
            <w:r>
              <w:t>линейка</w:t>
            </w:r>
            <w:r>
              <w:rPr>
                <w:spacing w:val="4"/>
              </w:rPr>
              <w:t xml:space="preserve"> </w:t>
            </w:r>
            <w:r>
              <w:t>методических</w:t>
            </w:r>
            <w:r>
              <w:rPr>
                <w:spacing w:val="-52"/>
              </w:rPr>
              <w:t xml:space="preserve"> </w:t>
            </w:r>
            <w:r>
              <w:t>пособий</w:t>
            </w:r>
            <w:r>
              <w:rPr>
                <w:spacing w:val="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2"/>
              </w:rPr>
              <w:t xml:space="preserve"> </w:t>
            </w:r>
            <w:r>
              <w:t>лет;</w:t>
            </w:r>
          </w:p>
          <w:p>
            <w:pPr>
              <w:pStyle w:val="14"/>
              <w:ind w:left="820" w:right="988"/>
            </w:pPr>
            <w:r>
              <w:t>Гербова В.В. Развитие речи в детском саду: Вторая группа раннего возраста (2–3 года).</w:t>
            </w:r>
            <w:r>
              <w:rPr>
                <w:spacing w:val="-52"/>
              </w:rPr>
              <w:t xml:space="preserve"> </w:t>
            </w:r>
            <w:r>
              <w:t>Гербова</w:t>
            </w:r>
            <w:r>
              <w:rPr>
                <w:spacing w:val="4"/>
              </w:rPr>
              <w:t xml:space="preserve"> </w:t>
            </w:r>
            <w:r>
              <w:t>В.В.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детском саду:</w:t>
            </w:r>
            <w:r>
              <w:rPr>
                <w:spacing w:val="-2"/>
              </w:rPr>
              <w:t xml:space="preserve"> </w:t>
            </w:r>
            <w:r>
              <w:t>Младшая группа</w:t>
            </w:r>
            <w:r>
              <w:rPr>
                <w:spacing w:val="-1"/>
              </w:rPr>
              <w:t xml:space="preserve"> </w:t>
            </w:r>
            <w:r>
              <w:t>(3–4</w:t>
            </w:r>
            <w:r>
              <w:rPr>
                <w:spacing w:val="2"/>
              </w:rPr>
              <w:t xml:space="preserve"> </w:t>
            </w:r>
            <w:r>
              <w:t>года).</w:t>
            </w:r>
          </w:p>
          <w:p>
            <w:pPr>
              <w:pStyle w:val="14"/>
              <w:spacing w:line="242" w:lineRule="auto"/>
              <w:ind w:left="820" w:right="2356" w:firstLine="58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В.В.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 в детском</w:t>
            </w:r>
            <w:r>
              <w:rPr>
                <w:spacing w:val="-2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Средняя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  <w:r>
              <w:rPr>
                <w:spacing w:val="-3"/>
              </w:rPr>
              <w:t xml:space="preserve"> </w:t>
            </w:r>
            <w:r>
              <w:t>(4–5</w:t>
            </w:r>
            <w:r>
              <w:rPr>
                <w:spacing w:val="-6"/>
              </w:rPr>
              <w:t xml:space="preserve"> </w:t>
            </w:r>
            <w:r>
              <w:t>лет).</w:t>
            </w:r>
            <w:r>
              <w:rPr>
                <w:spacing w:val="-52"/>
              </w:rPr>
              <w:t xml:space="preserve"> </w:t>
            </w:r>
            <w:r>
              <w:t>Гербова</w:t>
            </w:r>
            <w:r>
              <w:rPr>
                <w:spacing w:val="2"/>
              </w:rPr>
              <w:t xml:space="preserve"> </w:t>
            </w:r>
            <w:r>
              <w:t>В.В.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речи 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1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Старшая</w:t>
            </w:r>
            <w:r>
              <w:rPr>
                <w:spacing w:val="-1"/>
              </w:rPr>
              <w:t xml:space="preserve"> </w:t>
            </w:r>
            <w:r>
              <w:t>группа</w:t>
            </w:r>
            <w:r>
              <w:rPr>
                <w:spacing w:val="-2"/>
              </w:rPr>
              <w:t xml:space="preserve"> </w:t>
            </w:r>
            <w:r>
              <w:t>(5–6</w:t>
            </w:r>
            <w:r>
              <w:rPr>
                <w:spacing w:val="-5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line="237" w:lineRule="auto"/>
              <w:ind w:left="820" w:right="867"/>
            </w:pPr>
            <w:r>
              <w:t>Гербова В.В. Развитие речи в детском саду: Подготовительная к школе группа (6–7 лет).</w:t>
            </w:r>
            <w:r>
              <w:rPr>
                <w:spacing w:val="-52"/>
              </w:rPr>
              <w:t xml:space="preserve"> </w:t>
            </w:r>
            <w:r>
              <w:t>Гербова</w:t>
            </w:r>
            <w:r>
              <w:rPr>
                <w:spacing w:val="4"/>
              </w:rPr>
              <w:t xml:space="preserve"> </w:t>
            </w:r>
            <w:r>
              <w:t>В.В.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детском саду:</w:t>
            </w:r>
            <w:r>
              <w:rPr>
                <w:spacing w:val="-3"/>
              </w:rPr>
              <w:t xml:space="preserve"> </w:t>
            </w:r>
            <w:r>
              <w:t>Для 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3"/>
              </w:rPr>
              <w:t xml:space="preserve"> </w:t>
            </w:r>
            <w:r>
              <w:t>2–3</w:t>
            </w:r>
            <w:r>
              <w:rPr>
                <w:spacing w:val="1"/>
              </w:rPr>
              <w:t xml:space="preserve"> </w:t>
            </w:r>
            <w:r>
              <w:t>лет.</w:t>
            </w:r>
          </w:p>
          <w:p>
            <w:pPr>
              <w:pStyle w:val="14"/>
              <w:ind w:left="820" w:right="1535" w:firstLine="58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В.В.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 в детском</w:t>
            </w:r>
            <w:r>
              <w:rPr>
                <w:spacing w:val="-2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3–4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Гербова</w:t>
            </w:r>
            <w:r>
              <w:rPr>
                <w:spacing w:val="2"/>
              </w:rPr>
              <w:t xml:space="preserve"> </w:t>
            </w:r>
            <w:r>
              <w:t>В.В.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саду: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работы 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4–6</w:t>
            </w:r>
            <w:r>
              <w:rPr>
                <w:spacing w:val="-1"/>
              </w:rPr>
              <w:t xml:space="preserve"> </w:t>
            </w:r>
            <w:r>
              <w:t>лет.</w:t>
            </w:r>
          </w:p>
          <w:p>
            <w:pPr>
              <w:pStyle w:val="14"/>
              <w:spacing w:line="237" w:lineRule="auto"/>
              <w:ind w:right="89" w:firstLine="768"/>
            </w:pPr>
            <w:r>
              <w:t>Гербова</w:t>
            </w:r>
            <w:r>
              <w:rPr>
                <w:spacing w:val="34"/>
              </w:rPr>
              <w:t xml:space="preserve"> </w:t>
            </w:r>
            <w:r>
              <w:t>В.В.</w:t>
            </w:r>
            <w:r>
              <w:rPr>
                <w:spacing w:val="35"/>
              </w:rPr>
              <w:t xml:space="preserve"> </w:t>
            </w:r>
            <w:r>
              <w:t>Развитие</w:t>
            </w:r>
            <w:r>
              <w:rPr>
                <w:spacing w:val="26"/>
              </w:rPr>
              <w:t xml:space="preserve"> </w:t>
            </w:r>
            <w:r>
              <w:t>речи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детском</w:t>
            </w:r>
            <w:r>
              <w:rPr>
                <w:spacing w:val="31"/>
              </w:rPr>
              <w:t xml:space="preserve"> </w:t>
            </w:r>
            <w:r>
              <w:t>саду:</w:t>
            </w:r>
            <w:r>
              <w:rPr>
                <w:spacing w:val="29"/>
              </w:rPr>
              <w:t xml:space="preserve"> </w:t>
            </w:r>
            <w:r>
              <w:t>Раздаточный</w:t>
            </w:r>
            <w:r>
              <w:rPr>
                <w:spacing w:val="34"/>
              </w:rPr>
              <w:t xml:space="preserve"> </w:t>
            </w:r>
            <w:r>
              <w:t>материал.</w:t>
            </w:r>
            <w:r>
              <w:rPr>
                <w:spacing w:val="35"/>
              </w:rPr>
              <w:t xml:space="preserve"> </w:t>
            </w:r>
            <w:r>
              <w:t>Для</w:t>
            </w:r>
            <w:r>
              <w:rPr>
                <w:spacing w:val="27"/>
              </w:rPr>
              <w:t xml:space="preserve"> </w:t>
            </w:r>
            <w:r>
              <w:t>работы</w:t>
            </w:r>
            <w:r>
              <w:rPr>
                <w:spacing w:val="32"/>
              </w:rPr>
              <w:t xml:space="preserve"> </w:t>
            </w:r>
            <w:r>
              <w:t>с</w:t>
            </w:r>
            <w:r>
              <w:rPr>
                <w:spacing w:val="31"/>
              </w:rPr>
              <w:t xml:space="preserve"> </w:t>
            </w:r>
            <w:r>
              <w:t>детьми</w:t>
            </w:r>
            <w:r>
              <w:rPr>
                <w:spacing w:val="33"/>
              </w:rPr>
              <w:t xml:space="preserve"> </w:t>
            </w:r>
            <w:r>
              <w:t>2–</w:t>
            </w:r>
            <w:r>
              <w:rPr>
                <w:spacing w:val="-52"/>
              </w:rPr>
              <w:t xml:space="preserve"> </w:t>
            </w:r>
            <w:r>
              <w:t>4 лет.</w:t>
            </w:r>
            <w:r>
              <w:rPr>
                <w:spacing w:val="44"/>
              </w:rPr>
              <w:t xml:space="preserve"> </w:t>
            </w:r>
            <w:r>
              <w:t>Серия</w:t>
            </w:r>
            <w:r>
              <w:rPr>
                <w:spacing w:val="42"/>
              </w:rPr>
              <w:t xml:space="preserve"> </w:t>
            </w:r>
            <w:r>
              <w:t>«Грамматика</w:t>
            </w:r>
            <w:r>
              <w:rPr>
                <w:spacing w:val="41"/>
              </w:rPr>
              <w:t xml:space="preserve"> </w:t>
            </w:r>
            <w:r>
              <w:t>в</w:t>
            </w:r>
            <w:r>
              <w:rPr>
                <w:spacing w:val="39"/>
              </w:rPr>
              <w:t xml:space="preserve"> </w:t>
            </w:r>
            <w:r>
              <w:t>картинках»:</w:t>
            </w:r>
            <w:r>
              <w:rPr>
                <w:spacing w:val="39"/>
              </w:rPr>
              <w:t xml:space="preserve"> </w:t>
            </w:r>
            <w:r>
              <w:t>«Антонимы.</w:t>
            </w:r>
            <w:r>
              <w:rPr>
                <w:spacing w:val="40"/>
              </w:rPr>
              <w:t xml:space="preserve"> </w:t>
            </w:r>
            <w:r>
              <w:t>Глаголы»;</w:t>
            </w:r>
            <w:r>
              <w:rPr>
                <w:spacing w:val="44"/>
              </w:rPr>
              <w:t xml:space="preserve"> </w:t>
            </w:r>
            <w:r>
              <w:t>«Антонимы.</w:t>
            </w:r>
            <w:r>
              <w:rPr>
                <w:spacing w:val="45"/>
              </w:rPr>
              <w:t xml:space="preserve"> </w:t>
            </w:r>
            <w:r>
              <w:t>Прилагательные»;</w:t>
            </w:r>
          </w:p>
          <w:p>
            <w:pPr>
              <w:pStyle w:val="14"/>
              <w:tabs>
                <w:tab w:val="left" w:pos="1198"/>
                <w:tab w:val="left" w:pos="2651"/>
                <w:tab w:val="left" w:pos="4565"/>
                <w:tab w:val="left" w:pos="5582"/>
                <w:tab w:val="left" w:pos="7385"/>
                <w:tab w:val="left" w:pos="8374"/>
              </w:tabs>
            </w:pPr>
            <w:r>
              <w:t>«Говори</w:t>
            </w:r>
            <w:r>
              <w:tab/>
            </w:r>
            <w:r>
              <w:t>правильно»;</w:t>
            </w:r>
            <w:r>
              <w:tab/>
            </w:r>
            <w:r>
              <w:t>«Множественное</w:t>
            </w:r>
            <w:r>
              <w:tab/>
            </w:r>
            <w:r>
              <w:t>число»;</w:t>
            </w:r>
            <w:r>
              <w:tab/>
            </w:r>
            <w:r>
              <w:t>«Многозначные</w:t>
            </w:r>
            <w:r>
              <w:tab/>
            </w:r>
            <w:r>
              <w:t>слова»;</w:t>
            </w:r>
            <w:r>
              <w:tab/>
            </w:r>
            <w:r>
              <w:t>«Один—много»;</w:t>
            </w:r>
          </w:p>
          <w:p>
            <w:pPr>
              <w:pStyle w:val="14"/>
              <w:spacing w:line="251" w:lineRule="exact"/>
            </w:pPr>
            <w:r>
              <w:t>«Словообразование»;</w:t>
            </w:r>
            <w:r>
              <w:rPr>
                <w:spacing w:val="-7"/>
              </w:rPr>
              <w:t xml:space="preserve"> </w:t>
            </w:r>
            <w:r>
              <w:t>«Ударение».</w:t>
            </w:r>
          </w:p>
          <w:p>
            <w:pPr>
              <w:pStyle w:val="14"/>
              <w:tabs>
                <w:tab w:val="left" w:pos="1957"/>
                <w:tab w:val="left" w:pos="2719"/>
                <w:tab w:val="left" w:pos="3439"/>
                <w:tab w:val="left" w:pos="4437"/>
                <w:tab w:val="left" w:pos="5137"/>
                <w:tab w:val="left" w:pos="6423"/>
                <w:tab w:val="left" w:pos="7459"/>
                <w:tab w:val="left" w:pos="7872"/>
                <w:tab w:val="left" w:pos="8258"/>
                <w:tab w:val="left" w:pos="8695"/>
              </w:tabs>
              <w:ind w:right="97" w:firstLine="710"/>
              <w:rPr>
                <w:sz w:val="23"/>
              </w:rPr>
            </w:pPr>
            <w:r>
              <w:rPr>
                <w:sz w:val="23"/>
              </w:rPr>
              <w:t>Литвинова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О.Э.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Речевое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раннего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возраста.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Словарь.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Звуковая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культура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речи.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Грамматический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строй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речи.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Связная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речь.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Конспекты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занятий.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Ч.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1.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—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СПб.: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ООО</w:t>
            </w:r>
          </w:p>
          <w:p>
            <w:pPr>
              <w:pStyle w:val="14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«ИЗДАТЕЛЬСТВО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«ДЕТСТВО-ПРЕСС»,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2017.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128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с.</w:t>
            </w:r>
          </w:p>
          <w:p>
            <w:pPr>
              <w:pStyle w:val="14"/>
              <w:spacing w:line="264" w:lineRule="exact"/>
              <w:ind w:firstLine="710"/>
              <w:rPr>
                <w:sz w:val="23"/>
              </w:rPr>
            </w:pPr>
            <w:r>
              <w:rPr>
                <w:sz w:val="23"/>
              </w:rPr>
              <w:t>Литвинова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О.Э.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Речевое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раннего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возраста.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Восприятие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художественной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литературы.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Конспекты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занятий. Ч. 2.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— СП</w:t>
            </w:r>
          </w:p>
        </w:tc>
      </w:tr>
    </w:tbl>
    <w:p>
      <w:pPr>
        <w:spacing w:line="264" w:lineRule="exact"/>
        <w:rPr>
          <w:sz w:val="23"/>
        </w:r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7" w:hRule="atLeast"/>
        </w:trPr>
        <w:tc>
          <w:tcPr>
            <w:tcW w:w="10065" w:type="dxa"/>
          </w:tcPr>
          <w:p>
            <w:pPr>
              <w:pStyle w:val="14"/>
              <w:spacing w:line="247" w:lineRule="exact"/>
              <w:ind w:left="820"/>
              <w:rPr>
                <w:sz w:val="23"/>
              </w:rPr>
            </w:pPr>
            <w:r>
              <w:rPr>
                <w:sz w:val="23"/>
              </w:rPr>
              <w:t>Гончарова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В.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А.,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Колосова</w:t>
            </w:r>
            <w:r>
              <w:rPr>
                <w:spacing w:val="95"/>
                <w:sz w:val="23"/>
              </w:rPr>
              <w:t xml:space="preserve"> </w:t>
            </w:r>
            <w:r>
              <w:rPr>
                <w:sz w:val="23"/>
              </w:rPr>
              <w:t>Т.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А.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Моторные</w:t>
            </w:r>
            <w:r>
              <w:rPr>
                <w:spacing w:val="99"/>
                <w:sz w:val="23"/>
              </w:rPr>
              <w:t xml:space="preserve"> </w:t>
            </w:r>
            <w:r>
              <w:rPr>
                <w:sz w:val="23"/>
              </w:rPr>
              <w:t>сказки</w:t>
            </w:r>
            <w:r>
              <w:rPr>
                <w:spacing w:val="9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самых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маленьких:</w:t>
            </w:r>
            <w:r>
              <w:rPr>
                <w:spacing w:val="90"/>
                <w:sz w:val="23"/>
              </w:rPr>
              <w:t xml:space="preserve"> </w:t>
            </w:r>
            <w:r>
              <w:rPr>
                <w:sz w:val="23"/>
              </w:rPr>
              <w:t>Учебно-</w:t>
            </w:r>
          </w:p>
          <w:p>
            <w:pPr>
              <w:pStyle w:val="14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методическое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пособие.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СПб.: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КАРО,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2012.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128 с.: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ил.</w:t>
            </w:r>
          </w:p>
          <w:p>
            <w:pPr>
              <w:pStyle w:val="14"/>
              <w:spacing w:before="4"/>
              <w:ind w:firstLine="715"/>
            </w:pPr>
            <w:r>
              <w:t>Шорохова</w:t>
            </w:r>
            <w:r>
              <w:rPr>
                <w:spacing w:val="53"/>
              </w:rPr>
              <w:t xml:space="preserve"> </w:t>
            </w:r>
            <w:r>
              <w:t>О.А.</w:t>
            </w:r>
            <w:r>
              <w:rPr>
                <w:spacing w:val="51"/>
              </w:rPr>
              <w:t xml:space="preserve"> </w:t>
            </w:r>
            <w:r>
              <w:t>Играем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45"/>
              </w:rPr>
              <w:t xml:space="preserve"> </w:t>
            </w:r>
            <w:r>
              <w:t>сказку:</w:t>
            </w:r>
            <w:r>
              <w:rPr>
                <w:spacing w:val="45"/>
              </w:rPr>
              <w:t xml:space="preserve"> </w:t>
            </w:r>
            <w:r>
              <w:t>Сказкотерапия</w:t>
            </w:r>
            <w:r>
              <w:rPr>
                <w:spacing w:val="43"/>
              </w:rPr>
              <w:t xml:space="preserve"> </w:t>
            </w:r>
            <w:r>
              <w:t>и</w:t>
            </w:r>
            <w:r>
              <w:rPr>
                <w:spacing w:val="46"/>
              </w:rPr>
              <w:t xml:space="preserve"> </w:t>
            </w:r>
            <w:r>
              <w:t>занятия</w:t>
            </w:r>
            <w:r>
              <w:rPr>
                <w:spacing w:val="43"/>
              </w:rPr>
              <w:t xml:space="preserve"> </w:t>
            </w:r>
            <w:r>
              <w:t>по</w:t>
            </w:r>
            <w:r>
              <w:rPr>
                <w:spacing w:val="44"/>
              </w:rPr>
              <w:t xml:space="preserve"> </w:t>
            </w:r>
            <w:r>
              <w:t>развитию</w:t>
            </w:r>
            <w:r>
              <w:rPr>
                <w:spacing w:val="42"/>
              </w:rPr>
              <w:t xml:space="preserve"> </w:t>
            </w:r>
            <w:r>
              <w:t>связной</w:t>
            </w:r>
            <w:r>
              <w:rPr>
                <w:spacing w:val="45"/>
              </w:rPr>
              <w:t xml:space="preserve"> </w:t>
            </w:r>
            <w:r>
              <w:t>речи</w:t>
            </w:r>
            <w:r>
              <w:rPr>
                <w:spacing w:val="-52"/>
              </w:rPr>
              <w:t xml:space="preserve"> </w:t>
            </w:r>
            <w:r>
              <w:t>дошкольников.</w:t>
            </w:r>
            <w:r>
              <w:rPr>
                <w:spacing w:val="5"/>
              </w:rPr>
              <w:t xml:space="preserve"> </w:t>
            </w:r>
            <w:r>
              <w:t>—</w:t>
            </w:r>
            <w:r>
              <w:rPr>
                <w:spacing w:val="-3"/>
              </w:rPr>
              <w:t xml:space="preserve"> </w:t>
            </w:r>
            <w:r>
              <w:t>М.:</w:t>
            </w:r>
            <w:r>
              <w:rPr>
                <w:spacing w:val="-6"/>
              </w:rPr>
              <w:t xml:space="preserve"> </w:t>
            </w:r>
            <w:r>
              <w:t>ТЦ</w:t>
            </w:r>
            <w:r>
              <w:rPr>
                <w:spacing w:val="-4"/>
              </w:rPr>
              <w:t xml:space="preserve"> </w:t>
            </w:r>
            <w:r>
              <w:t>Сфера,</w:t>
            </w:r>
            <w:r>
              <w:rPr>
                <w:spacing w:val="-1"/>
              </w:rPr>
              <w:t xml:space="preserve"> </w:t>
            </w:r>
            <w:r>
              <w:t>2006.</w:t>
            </w:r>
            <w:r>
              <w:rPr>
                <w:spacing w:val="7"/>
              </w:rPr>
              <w:t xml:space="preserve"> </w:t>
            </w:r>
            <w:r>
              <w:t>—</w:t>
            </w:r>
            <w:r>
              <w:rPr>
                <w:spacing w:val="-3"/>
              </w:rPr>
              <w:t xml:space="preserve"> </w:t>
            </w:r>
            <w:r>
              <w:t>208</w:t>
            </w:r>
            <w:r>
              <w:rPr>
                <w:spacing w:val="-3"/>
              </w:rPr>
              <w:t xml:space="preserve"> </w:t>
            </w:r>
            <w:r>
              <w:t>с.</w:t>
            </w:r>
          </w:p>
          <w:p>
            <w:pPr>
              <w:pStyle w:val="14"/>
              <w:spacing w:before="5" w:line="237" w:lineRule="auto"/>
              <w:ind w:left="820" w:right="2356"/>
            </w:pPr>
            <w:r>
              <w:t>Журова Л.Е., Кузнецова М.И.Я умею читать! 6-7 лет. В 2 ч. Часть 1</w:t>
            </w:r>
            <w:r>
              <w:rPr>
                <w:spacing w:val="-52"/>
              </w:rPr>
              <w:t xml:space="preserve"> </w:t>
            </w:r>
            <w:r>
              <w:t>Журова</w:t>
            </w:r>
            <w:r>
              <w:rPr>
                <w:spacing w:val="3"/>
              </w:rPr>
              <w:t xml:space="preserve"> </w:t>
            </w:r>
            <w:r>
              <w:t>Л.Е.,</w:t>
            </w:r>
            <w:r>
              <w:rPr>
                <w:spacing w:val="-3"/>
              </w:rPr>
              <w:t xml:space="preserve"> </w:t>
            </w:r>
            <w:r>
              <w:t>Кузнецова</w:t>
            </w:r>
            <w:r>
              <w:rPr>
                <w:spacing w:val="3"/>
              </w:rPr>
              <w:t xml:space="preserve"> </w:t>
            </w:r>
            <w:r>
              <w:t>М.И.Я</w:t>
            </w:r>
            <w:r>
              <w:rPr>
                <w:spacing w:val="-2"/>
              </w:rPr>
              <w:t xml:space="preserve"> </w:t>
            </w:r>
            <w:r>
              <w:t>умею</w:t>
            </w:r>
            <w:r>
              <w:rPr>
                <w:spacing w:val="-2"/>
              </w:rPr>
              <w:t xml:space="preserve"> </w:t>
            </w:r>
            <w:r>
              <w:t>читать!</w:t>
            </w:r>
            <w:r>
              <w:rPr>
                <w:spacing w:val="-6"/>
              </w:rPr>
              <w:t xml:space="preserve"> </w:t>
            </w:r>
            <w:r>
              <w:t>6–7 лет.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ч.</w:t>
            </w:r>
            <w:r>
              <w:rPr>
                <w:spacing w:val="-2"/>
              </w:rPr>
              <w:t xml:space="preserve"> </w:t>
            </w:r>
            <w:r>
              <w:t>Часть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  <w:p>
            <w:pPr>
              <w:pStyle w:val="14"/>
              <w:spacing w:before="1"/>
              <w:ind w:left="820"/>
            </w:pPr>
            <w:r>
              <w:t>Журова</w:t>
            </w:r>
            <w:r>
              <w:rPr>
                <w:spacing w:val="28"/>
              </w:rPr>
              <w:t xml:space="preserve"> </w:t>
            </w:r>
            <w:r>
              <w:t>Л.Е.,</w:t>
            </w:r>
            <w:r>
              <w:rPr>
                <w:spacing w:val="19"/>
              </w:rPr>
              <w:t xml:space="preserve"> </w:t>
            </w:r>
            <w:r>
              <w:t>Кузнецова</w:t>
            </w:r>
            <w:r>
              <w:rPr>
                <w:spacing w:val="28"/>
              </w:rPr>
              <w:t xml:space="preserve"> </w:t>
            </w:r>
            <w:r>
              <w:t>М.И.Азбука</w:t>
            </w:r>
            <w:r>
              <w:rPr>
                <w:spacing w:val="29"/>
              </w:rPr>
              <w:t xml:space="preserve"> </w:t>
            </w:r>
            <w:r>
              <w:t>для</w:t>
            </w:r>
            <w:r>
              <w:rPr>
                <w:spacing w:val="25"/>
              </w:rPr>
              <w:t xml:space="preserve"> </w:t>
            </w:r>
            <w:r>
              <w:t>дошкольников.</w:t>
            </w:r>
            <w:r>
              <w:rPr>
                <w:spacing w:val="28"/>
              </w:rPr>
              <w:t xml:space="preserve"> </w:t>
            </w:r>
            <w:r>
              <w:t>Играем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читаем</w:t>
            </w:r>
            <w:r>
              <w:rPr>
                <w:spacing w:val="25"/>
              </w:rPr>
              <w:t xml:space="preserve"> </w:t>
            </w:r>
            <w:r>
              <w:t>вместе.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3</w:t>
            </w:r>
            <w:r>
              <w:rPr>
                <w:spacing w:val="26"/>
              </w:rPr>
              <w:t xml:space="preserve"> </w:t>
            </w:r>
            <w:r>
              <w:t>частях.</w:t>
            </w:r>
          </w:p>
          <w:p>
            <w:pPr>
              <w:pStyle w:val="14"/>
              <w:spacing w:before="2"/>
            </w:pPr>
            <w:r>
              <w:t>Часть</w:t>
            </w:r>
            <w:r>
              <w:rPr>
                <w:spacing w:val="2"/>
              </w:rPr>
              <w:t xml:space="preserve"> </w:t>
            </w:r>
            <w:r>
              <w:t>3</w:t>
            </w:r>
          </w:p>
          <w:p>
            <w:pPr>
              <w:pStyle w:val="14"/>
              <w:spacing w:before="3" w:line="237" w:lineRule="auto"/>
              <w:ind w:firstLine="710"/>
            </w:pPr>
            <w:r>
              <w:t>Колесникова</w:t>
            </w:r>
            <w:r>
              <w:rPr>
                <w:spacing w:val="20"/>
              </w:rPr>
              <w:t xml:space="preserve"> </w:t>
            </w:r>
            <w:r>
              <w:t>Е.В.Развитие</w:t>
            </w:r>
            <w:r>
              <w:rPr>
                <w:spacing w:val="10"/>
              </w:rPr>
              <w:t xml:space="preserve"> </w:t>
            </w:r>
            <w:r>
              <w:t>звуковой</w:t>
            </w:r>
            <w:r>
              <w:rPr>
                <w:spacing w:val="18"/>
              </w:rPr>
              <w:t xml:space="preserve"> </w:t>
            </w:r>
            <w:r>
              <w:t>культуры</w:t>
            </w:r>
            <w:r>
              <w:rPr>
                <w:spacing w:val="17"/>
              </w:rPr>
              <w:t xml:space="preserve"> </w:t>
            </w:r>
            <w:r>
              <w:t>речи</w:t>
            </w:r>
            <w:r>
              <w:rPr>
                <w:spacing w:val="18"/>
              </w:rPr>
              <w:t xml:space="preserve"> </w:t>
            </w:r>
            <w:r>
              <w:t>у</w:t>
            </w:r>
            <w:r>
              <w:rPr>
                <w:spacing w:val="12"/>
              </w:rPr>
              <w:t xml:space="preserve"> </w:t>
            </w:r>
            <w:r>
              <w:t>детей</w:t>
            </w:r>
            <w:r>
              <w:rPr>
                <w:spacing w:val="18"/>
              </w:rPr>
              <w:t xml:space="preserve"> </w:t>
            </w:r>
            <w:r>
              <w:t>3-4</w:t>
            </w:r>
            <w:r>
              <w:rPr>
                <w:spacing w:val="17"/>
              </w:rPr>
              <w:t xml:space="preserve"> </w:t>
            </w:r>
            <w:r>
              <w:t>лет.</w:t>
            </w:r>
            <w:r>
              <w:rPr>
                <w:spacing w:val="19"/>
              </w:rPr>
              <w:t xml:space="preserve"> </w:t>
            </w:r>
            <w:r>
              <w:t>Учебно-методическое</w:t>
            </w:r>
            <w:r>
              <w:rPr>
                <w:spacing w:val="-52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к рабочей</w:t>
            </w:r>
            <w:r>
              <w:rPr>
                <w:spacing w:val="3"/>
              </w:rPr>
              <w:t xml:space="preserve"> </w:t>
            </w:r>
            <w:r>
              <w:t>тетради</w:t>
            </w:r>
            <w:r>
              <w:rPr>
                <w:spacing w:val="3"/>
              </w:rPr>
              <w:t xml:space="preserve"> </w:t>
            </w:r>
            <w:r>
              <w:t>"Раз-словечко,</w:t>
            </w:r>
            <w:r>
              <w:rPr>
                <w:spacing w:val="3"/>
              </w:rPr>
              <w:t xml:space="preserve"> </w:t>
            </w:r>
            <w:r>
              <w:t>два-словечко"</w:t>
            </w:r>
          </w:p>
          <w:p>
            <w:pPr>
              <w:pStyle w:val="14"/>
              <w:spacing w:before="1"/>
              <w:ind w:left="820"/>
            </w:pPr>
            <w:r>
              <w:t>Колесникова Е.В.</w:t>
            </w:r>
            <w:r>
              <w:rPr>
                <w:spacing w:val="-6"/>
              </w:rPr>
              <w:t xml:space="preserve"> </w:t>
            </w:r>
            <w:r>
              <w:t>Раз-словечко,</w:t>
            </w:r>
            <w:r>
              <w:rPr>
                <w:spacing w:val="-1"/>
              </w:rPr>
              <w:t xml:space="preserve"> </w:t>
            </w:r>
            <w:r>
              <w:t>два-словечко. Рабочая</w:t>
            </w:r>
            <w:r>
              <w:rPr>
                <w:spacing w:val="-4"/>
              </w:rPr>
              <w:t xml:space="preserve"> </w:t>
            </w:r>
            <w:r>
              <w:t>тетрадь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4" w:line="237" w:lineRule="auto"/>
              <w:ind w:firstLine="710"/>
            </w:pPr>
            <w:r>
              <w:t>Колесникова</w:t>
            </w:r>
            <w:r>
              <w:rPr>
                <w:spacing w:val="11"/>
              </w:rPr>
              <w:t xml:space="preserve"> </w:t>
            </w:r>
            <w:r>
              <w:t>Е.В.</w:t>
            </w:r>
            <w:r>
              <w:rPr>
                <w:spacing w:val="12"/>
              </w:rPr>
              <w:t xml:space="preserve"> </w:t>
            </w:r>
            <w:r>
              <w:t>"Развитие</w:t>
            </w:r>
            <w:r>
              <w:rPr>
                <w:spacing w:val="4"/>
              </w:rPr>
              <w:t xml:space="preserve"> </w:t>
            </w:r>
            <w:r>
              <w:t>фонематического</w:t>
            </w:r>
            <w:r>
              <w:rPr>
                <w:spacing w:val="9"/>
              </w:rPr>
              <w:t xml:space="preserve"> </w:t>
            </w:r>
            <w:r>
              <w:t>слуха</w:t>
            </w:r>
            <w:r>
              <w:rPr>
                <w:spacing w:val="12"/>
              </w:rPr>
              <w:t xml:space="preserve"> </w:t>
            </w:r>
            <w:r>
              <w:t>у</w:t>
            </w:r>
            <w:r>
              <w:rPr>
                <w:spacing w:val="5"/>
              </w:rPr>
              <w:t xml:space="preserve"> </w:t>
            </w:r>
            <w:r>
              <w:t>детей</w:t>
            </w:r>
            <w:r>
              <w:rPr>
                <w:spacing w:val="11"/>
              </w:rPr>
              <w:t xml:space="preserve"> </w:t>
            </w:r>
            <w:r>
              <w:t>4-5</w:t>
            </w:r>
            <w:r>
              <w:rPr>
                <w:spacing w:val="9"/>
              </w:rPr>
              <w:t xml:space="preserve"> </w:t>
            </w:r>
            <w:r>
              <w:t>лет"</w:t>
            </w:r>
            <w:r>
              <w:rPr>
                <w:spacing w:val="6"/>
              </w:rPr>
              <w:t xml:space="preserve"> </w:t>
            </w:r>
            <w:r>
              <w:t>Сценарии</w:t>
            </w:r>
            <w:r>
              <w:rPr>
                <w:spacing w:val="11"/>
              </w:rPr>
              <w:t xml:space="preserve"> </w:t>
            </w:r>
            <w:r>
              <w:t>учебно-игровых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рабочей</w:t>
            </w:r>
            <w:r>
              <w:rPr>
                <w:spacing w:val="3"/>
              </w:rPr>
              <w:t xml:space="preserve"> </w:t>
            </w:r>
            <w:r>
              <w:t>тетради</w:t>
            </w:r>
            <w:r>
              <w:rPr>
                <w:spacing w:val="2"/>
              </w:rPr>
              <w:t xml:space="preserve"> </w:t>
            </w:r>
            <w:r>
              <w:t>"От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5"/>
              </w:rPr>
              <w:t xml:space="preserve"> </w:t>
            </w:r>
            <w:r>
              <w:t>к звуку"</w:t>
            </w:r>
          </w:p>
          <w:p>
            <w:pPr>
              <w:pStyle w:val="14"/>
              <w:spacing w:before="1"/>
              <w:ind w:left="820" w:right="909"/>
            </w:pPr>
            <w:r>
              <w:t>Колесникова Е.В.Учимся составлять слоговые схемы. Рабочая тетрадь для детей 4-5 лет</w:t>
            </w:r>
            <w:r>
              <w:rPr>
                <w:spacing w:val="-52"/>
              </w:rPr>
              <w:t xml:space="preserve"> </w:t>
            </w:r>
            <w:r>
              <w:t>Колесникова</w:t>
            </w:r>
            <w:r>
              <w:rPr>
                <w:spacing w:val="3"/>
              </w:rPr>
              <w:t xml:space="preserve"> </w:t>
            </w:r>
            <w:r>
              <w:t>Е.В.От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звуку.</w:t>
            </w:r>
            <w:r>
              <w:rPr>
                <w:spacing w:val="3"/>
              </w:rPr>
              <w:t xml:space="preserve"> </w:t>
            </w:r>
            <w:r>
              <w:t>Рабочая тетрадь</w:t>
            </w:r>
            <w:r>
              <w:rPr>
                <w:spacing w:val="-4"/>
              </w:rPr>
              <w:t xml:space="preserve"> </w:t>
            </w:r>
            <w:r>
              <w:t>для детей</w:t>
            </w:r>
            <w:r>
              <w:rPr>
                <w:spacing w:val="2"/>
              </w:rPr>
              <w:t xml:space="preserve"> </w:t>
            </w:r>
            <w:r>
              <w:t>4-5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  <w:p>
            <w:pPr>
              <w:pStyle w:val="14"/>
              <w:ind w:firstLine="710"/>
            </w:pPr>
            <w:r>
              <w:t>Колесникова</w:t>
            </w:r>
            <w:r>
              <w:rPr>
                <w:spacing w:val="8"/>
              </w:rPr>
              <w:t xml:space="preserve"> </w:t>
            </w:r>
            <w:r>
              <w:t>Е.В.</w:t>
            </w:r>
            <w:r>
              <w:rPr>
                <w:spacing w:val="3"/>
              </w:rPr>
              <w:t xml:space="preserve"> </w:t>
            </w:r>
            <w:r>
              <w:t>Слова,</w:t>
            </w:r>
            <w:r>
              <w:rPr>
                <w:spacing w:val="3"/>
              </w:rPr>
              <w:t xml:space="preserve"> </w:t>
            </w:r>
            <w:r>
              <w:t>слоги,</w:t>
            </w:r>
            <w:r>
              <w:rPr>
                <w:spacing w:val="3"/>
              </w:rPr>
              <w:t xml:space="preserve"> </w:t>
            </w:r>
            <w:r>
              <w:t>звуки</w:t>
            </w:r>
            <w:r>
              <w:rPr>
                <w:spacing w:val="7"/>
              </w:rPr>
              <w:t xml:space="preserve"> </w:t>
            </w:r>
            <w:r>
              <w:t>Демонстрационный</w:t>
            </w:r>
            <w:r>
              <w:rPr>
                <w:spacing w:val="3"/>
              </w:rPr>
              <w:t xml:space="preserve"> </w:t>
            </w:r>
            <w:r>
              <w:t>материал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учебно-методическое</w:t>
            </w:r>
            <w:r>
              <w:rPr>
                <w:spacing w:val="-52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к демонстрационному</w:t>
            </w:r>
            <w:r>
              <w:rPr>
                <w:spacing w:val="-4"/>
              </w:rPr>
              <w:t xml:space="preserve"> </w:t>
            </w:r>
            <w:r>
              <w:t>материалу</w:t>
            </w:r>
            <w:r>
              <w:rPr>
                <w:spacing w:val="-3"/>
              </w:rPr>
              <w:t xml:space="preserve"> </w:t>
            </w:r>
            <w:r>
              <w:t>"Слова,</w:t>
            </w:r>
            <w:r>
              <w:rPr>
                <w:spacing w:val="3"/>
              </w:rPr>
              <w:t xml:space="preserve"> </w:t>
            </w:r>
            <w:r>
              <w:t>слоги,</w:t>
            </w:r>
            <w:r>
              <w:rPr>
                <w:spacing w:val="3"/>
              </w:rPr>
              <w:t xml:space="preserve"> </w:t>
            </w:r>
            <w:r>
              <w:t>звуки"</w:t>
            </w:r>
            <w:r>
              <w:rPr>
                <w:spacing w:val="-2"/>
              </w:rPr>
              <w:t xml:space="preserve"> </w:t>
            </w:r>
            <w:r>
              <w:t>(Для детей</w:t>
            </w:r>
            <w:r>
              <w:rPr>
                <w:spacing w:val="3"/>
              </w:rPr>
              <w:t xml:space="preserve"> </w:t>
            </w:r>
            <w:r>
              <w:t>4-5</w:t>
            </w:r>
            <w:r>
              <w:rPr>
                <w:spacing w:val="1"/>
              </w:rPr>
              <w:t xml:space="preserve"> </w:t>
            </w:r>
            <w:r>
              <w:t>лет)</w:t>
            </w:r>
          </w:p>
          <w:p>
            <w:pPr>
              <w:pStyle w:val="14"/>
              <w:spacing w:before="1"/>
              <w:ind w:left="820"/>
            </w:pPr>
            <w:r>
              <w:t>Колесникова</w:t>
            </w:r>
            <w:r>
              <w:rPr>
                <w:spacing w:val="1"/>
              </w:rPr>
              <w:t xml:space="preserve"> </w:t>
            </w:r>
            <w:r>
              <w:t>Е.В.Прописи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дошкольников 5-6</w:t>
            </w:r>
            <w:r>
              <w:rPr>
                <w:spacing w:val="-2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4" w:line="237" w:lineRule="auto"/>
              <w:ind w:firstLine="710"/>
            </w:pPr>
            <w:r>
              <w:t>Колесникова</w:t>
            </w:r>
            <w:r>
              <w:rPr>
                <w:spacing w:val="9"/>
              </w:rPr>
              <w:t xml:space="preserve"> </w:t>
            </w:r>
            <w:r>
              <w:t>Е.В.Развитие</w:t>
            </w:r>
            <w:r>
              <w:rPr>
                <w:spacing w:val="54"/>
              </w:rPr>
              <w:t xml:space="preserve"> </w:t>
            </w:r>
            <w:r>
              <w:t>звуко-буквенного</w:t>
            </w:r>
            <w:r>
              <w:rPr>
                <w:spacing w:val="2"/>
              </w:rPr>
              <w:t xml:space="preserve"> </w:t>
            </w:r>
            <w:r>
              <w:t>анализа</w:t>
            </w:r>
            <w:r>
              <w:rPr>
                <w:spacing w:val="9"/>
              </w:rPr>
              <w:t xml:space="preserve"> </w:t>
            </w:r>
            <w:r>
              <w:t>у</w:t>
            </w:r>
            <w:r>
              <w:rPr>
                <w:spacing w:val="2"/>
              </w:rPr>
              <w:t xml:space="preserve"> </w:t>
            </w:r>
            <w:r>
              <w:t>детей</w:t>
            </w:r>
            <w:r>
              <w:rPr>
                <w:spacing w:val="8"/>
              </w:rPr>
              <w:t xml:space="preserve"> </w:t>
            </w:r>
            <w:r>
              <w:t>5-6</w:t>
            </w:r>
            <w:r>
              <w:rPr>
                <w:spacing w:val="6"/>
              </w:rPr>
              <w:t xml:space="preserve"> </w:t>
            </w:r>
            <w:r>
              <w:t>лет.</w:t>
            </w:r>
            <w:r>
              <w:rPr>
                <w:spacing w:val="8"/>
              </w:rPr>
              <w:t xml:space="preserve"> </w:t>
            </w:r>
            <w:r>
              <w:t>Учебно-методическое</w:t>
            </w:r>
            <w:r>
              <w:rPr>
                <w:spacing w:val="-52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к рабочей</w:t>
            </w:r>
            <w:r>
              <w:rPr>
                <w:spacing w:val="3"/>
              </w:rPr>
              <w:t xml:space="preserve"> </w:t>
            </w:r>
            <w:r>
              <w:t>тетради</w:t>
            </w:r>
            <w:r>
              <w:rPr>
                <w:spacing w:val="3"/>
              </w:rPr>
              <w:t xml:space="preserve"> </w:t>
            </w:r>
            <w:r>
              <w:t>"От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Я"</w:t>
            </w:r>
          </w:p>
          <w:p>
            <w:pPr>
              <w:pStyle w:val="14"/>
              <w:spacing w:before="1"/>
              <w:ind w:firstLine="710"/>
            </w:pPr>
            <w:r>
              <w:t>Колесникова</w:t>
            </w:r>
            <w:r>
              <w:rPr>
                <w:spacing w:val="47"/>
              </w:rPr>
              <w:t xml:space="preserve"> </w:t>
            </w:r>
            <w:r>
              <w:t>Е.В.</w:t>
            </w:r>
            <w:r>
              <w:rPr>
                <w:spacing w:val="42"/>
              </w:rPr>
              <w:t xml:space="preserve"> </w:t>
            </w:r>
            <w:r>
              <w:t>"Звуки</w:t>
            </w:r>
            <w:r>
              <w:rPr>
                <w:spacing w:val="41"/>
              </w:rPr>
              <w:t xml:space="preserve"> </w:t>
            </w:r>
            <w:r>
              <w:t>и</w:t>
            </w:r>
            <w:r>
              <w:rPr>
                <w:spacing w:val="42"/>
              </w:rPr>
              <w:t xml:space="preserve"> </w:t>
            </w:r>
            <w:r>
              <w:t>буквы"</w:t>
            </w:r>
            <w:r>
              <w:rPr>
                <w:spacing w:val="41"/>
              </w:rPr>
              <w:t xml:space="preserve"> </w:t>
            </w:r>
            <w:r>
              <w:t>Демонстрационный</w:t>
            </w:r>
            <w:r>
              <w:rPr>
                <w:spacing w:val="42"/>
              </w:rPr>
              <w:t xml:space="preserve"> </w:t>
            </w:r>
            <w:r>
              <w:t>материал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42"/>
              </w:rPr>
              <w:t xml:space="preserve"> </w:t>
            </w:r>
            <w:r>
              <w:t>учебно-методическое</w:t>
            </w:r>
            <w:r>
              <w:rPr>
                <w:spacing w:val="-52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к демонстрационному</w:t>
            </w:r>
            <w:r>
              <w:rPr>
                <w:spacing w:val="-4"/>
              </w:rPr>
              <w:t xml:space="preserve"> </w:t>
            </w:r>
            <w:r>
              <w:t>материалу</w:t>
            </w:r>
            <w:r>
              <w:rPr>
                <w:spacing w:val="-3"/>
              </w:rPr>
              <w:t xml:space="preserve"> </w:t>
            </w:r>
            <w:r>
              <w:t>"Звуки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буквы"</w:t>
            </w:r>
            <w:r>
              <w:rPr>
                <w:spacing w:val="-2"/>
              </w:rPr>
              <w:t xml:space="preserve"> </w:t>
            </w:r>
            <w:r>
              <w:t>(Для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5-6</w:t>
            </w:r>
            <w:r>
              <w:rPr>
                <w:spacing w:val="2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line="254" w:lineRule="exact"/>
              <w:ind w:left="820" w:right="2356"/>
            </w:pPr>
            <w:r>
              <w:t>Колесникова Е.В.Я</w:t>
            </w:r>
            <w:r>
              <w:rPr>
                <w:spacing w:val="-4"/>
              </w:rPr>
              <w:t xml:space="preserve"> </w:t>
            </w:r>
            <w:r>
              <w:t>начинаю</w:t>
            </w:r>
            <w:r>
              <w:rPr>
                <w:spacing w:val="-4"/>
              </w:rPr>
              <w:t xml:space="preserve"> </w:t>
            </w:r>
            <w:r>
              <w:t>читать.</w:t>
            </w:r>
            <w:r>
              <w:rPr>
                <w:spacing w:val="-5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6-7</w:t>
            </w:r>
            <w:r>
              <w:rPr>
                <w:spacing w:val="-2"/>
              </w:rPr>
              <w:t xml:space="preserve"> </w:t>
            </w:r>
            <w:r>
              <w:t>лет</w:t>
            </w:r>
            <w:r>
              <w:rPr>
                <w:spacing w:val="-52"/>
              </w:rPr>
              <w:t xml:space="preserve"> </w:t>
            </w:r>
            <w:r>
              <w:t>Колесникова</w:t>
            </w:r>
            <w:r>
              <w:rPr>
                <w:spacing w:val="4"/>
              </w:rPr>
              <w:t xml:space="preserve"> </w:t>
            </w:r>
            <w:r>
              <w:t>Е.В.Прописи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2"/>
              </w:rPr>
              <w:t xml:space="preserve"> </w:t>
            </w:r>
            <w:r>
              <w:t>6-7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34" w:lineRule="exact"/>
              <w:ind w:left="3865"/>
              <w:rPr>
                <w:b/>
              </w:rPr>
            </w:pPr>
            <w:r>
              <w:rPr>
                <w:b/>
              </w:rPr>
              <w:t>Варитивная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6" w:hRule="atLeast"/>
        </w:trPr>
        <w:tc>
          <w:tcPr>
            <w:tcW w:w="10065" w:type="dxa"/>
          </w:tcPr>
          <w:p>
            <w:pPr>
              <w:pStyle w:val="14"/>
              <w:ind w:right="92" w:firstLine="826"/>
              <w:jc w:val="both"/>
            </w:pPr>
            <w:r>
              <w:rPr>
                <w:spacing w:val="13"/>
              </w:rPr>
              <w:t xml:space="preserve">Региональная </w:t>
            </w:r>
            <w:r>
              <w:rPr>
                <w:spacing w:val="14"/>
              </w:rPr>
              <w:t xml:space="preserve">образовательная </w:t>
            </w:r>
            <w:r>
              <w:t>программа дошкольного образования «Сөенеч» – «Радость</w:t>
            </w:r>
            <w:r>
              <w:rPr>
                <w:spacing w:val="1"/>
              </w:rPr>
              <w:t xml:space="preserve"> </w:t>
            </w:r>
            <w:r>
              <w:t>познания».</w:t>
            </w:r>
            <w:r>
              <w:rPr>
                <w:spacing w:val="1"/>
              </w:rPr>
              <w:t xml:space="preserve"> </w:t>
            </w:r>
            <w:r>
              <w:t>Авторы:</w:t>
            </w:r>
            <w:r>
              <w:rPr>
                <w:spacing w:val="1"/>
              </w:rPr>
              <w:t xml:space="preserve"> </w:t>
            </w:r>
            <w:r>
              <w:t>Р.К.Шаехова.</w:t>
            </w:r>
            <w:r>
              <w:rPr>
                <w:spacing w:val="1"/>
              </w:rPr>
              <w:t xml:space="preserve"> </w:t>
            </w:r>
            <w:r>
              <w:t>рецензенты:</w:t>
            </w:r>
            <w:r>
              <w:rPr>
                <w:spacing w:val="1"/>
              </w:rPr>
              <w:t xml:space="preserve"> </w:t>
            </w:r>
            <w:r>
              <w:t>Р.Ф.Шайхелисламов,</w:t>
            </w:r>
            <w:r>
              <w:rPr>
                <w:spacing w:val="1"/>
              </w:rPr>
              <w:t xml:space="preserve"> </w:t>
            </w:r>
            <w:r>
              <w:t>Г.Х.Манюрова,</w:t>
            </w:r>
            <w:r>
              <w:rPr>
                <w:spacing w:val="1"/>
              </w:rPr>
              <w:t xml:space="preserve"> </w:t>
            </w:r>
            <w:r>
              <w:t>К.В.Закирова.-</w:t>
            </w:r>
            <w:r>
              <w:rPr>
                <w:spacing w:val="1"/>
              </w:rPr>
              <w:t xml:space="preserve"> </w:t>
            </w:r>
            <w:r>
              <w:t>Казань:</w:t>
            </w:r>
            <w:r>
              <w:rPr>
                <w:spacing w:val="-3"/>
              </w:rPr>
              <w:t xml:space="preserve"> </w:t>
            </w:r>
            <w:r>
              <w:t>Магариф-Вакыт, 2016.-190стр.</w:t>
            </w:r>
          </w:p>
          <w:p>
            <w:pPr>
              <w:pStyle w:val="14"/>
              <w:spacing w:line="232" w:lineRule="auto"/>
              <w:ind w:right="95" w:firstLine="710"/>
              <w:jc w:val="both"/>
            </w:pPr>
            <w:r>
              <w:rPr>
                <w:b/>
              </w:rPr>
              <w:t>Обучение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русскоязычных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татарскому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языку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 УМК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4-7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«Татарча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сэйлэшэбез»</w:t>
            </w:r>
            <w:r>
              <w:t>(Говорим по- татарски)</w:t>
            </w:r>
            <w:r>
              <w:rPr>
                <w:spacing w:val="-1"/>
              </w:rPr>
              <w:t xml:space="preserve"> </w:t>
            </w:r>
            <w:r>
              <w:t>Зарипова З.</w:t>
            </w:r>
            <w:r>
              <w:rPr>
                <w:spacing w:val="-2"/>
              </w:rPr>
              <w:t xml:space="preserve"> </w:t>
            </w:r>
            <w:r>
              <w:t>М.,</w:t>
            </w:r>
            <w:r>
              <w:rPr>
                <w:spacing w:val="-2"/>
              </w:rPr>
              <w:t xml:space="preserve"> </w:t>
            </w:r>
            <w:r>
              <w:t>Кидрячева</w:t>
            </w:r>
            <w:r>
              <w:rPr>
                <w:spacing w:val="5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Г.,</w:t>
            </w:r>
            <w:r>
              <w:rPr>
                <w:spacing w:val="-2"/>
              </w:rPr>
              <w:t xml:space="preserve"> </w:t>
            </w:r>
            <w:r>
              <w:t>Исаева Р.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>
            <w:pPr>
              <w:pStyle w:val="14"/>
              <w:ind w:right="93" w:firstLine="710"/>
              <w:jc w:val="both"/>
            </w:pPr>
            <w:r>
              <w:rPr>
                <w:b/>
                <w:i/>
              </w:rPr>
              <w:t xml:space="preserve">Цель обучения: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первоначальных</w:t>
            </w:r>
            <w:r>
              <w:rPr>
                <w:spacing w:val="1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практического</w:t>
            </w:r>
            <w:r>
              <w:rPr>
                <w:spacing w:val="1"/>
              </w:rPr>
              <w:t xml:space="preserve"> </w:t>
            </w:r>
            <w:r>
              <w:t>владения</w:t>
            </w:r>
            <w:r>
              <w:rPr>
                <w:spacing w:val="1"/>
              </w:rPr>
              <w:t xml:space="preserve"> </w:t>
            </w:r>
            <w:r>
              <w:t>русскоязычными</w:t>
            </w:r>
            <w:r>
              <w:rPr>
                <w:spacing w:val="2"/>
              </w:rPr>
              <w:t xml:space="preserve"> </w:t>
            </w:r>
            <w:r>
              <w:t>детьми</w:t>
            </w:r>
            <w:r>
              <w:rPr>
                <w:spacing w:val="20"/>
              </w:rPr>
              <w:t xml:space="preserve"> </w:t>
            </w:r>
            <w:r>
              <w:t>татарским</w:t>
            </w:r>
            <w:r>
              <w:rPr>
                <w:spacing w:val="16"/>
              </w:rPr>
              <w:t xml:space="preserve"> </w:t>
            </w:r>
            <w:r>
              <w:t>языком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устной</w:t>
            </w:r>
            <w:r>
              <w:rPr>
                <w:spacing w:val="4"/>
              </w:rPr>
              <w:t xml:space="preserve"> </w:t>
            </w:r>
            <w:r>
              <w:t>форме</w:t>
            </w:r>
          </w:p>
          <w:p>
            <w:pPr>
              <w:pStyle w:val="14"/>
              <w:spacing w:before="8" w:line="249" w:lineRule="exact"/>
              <w:ind w:left="820"/>
              <w:jc w:val="both"/>
              <w:rPr>
                <w:b/>
              </w:rPr>
            </w:pPr>
            <w:r>
              <w:rPr>
                <w:b/>
              </w:rPr>
              <w:t>Обучение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татарской</w:t>
            </w:r>
            <w:r>
              <w:rPr>
                <w:b/>
                <w:spacing w:val="72"/>
              </w:rPr>
              <w:t xml:space="preserve"> </w:t>
            </w:r>
            <w:r>
              <w:rPr>
                <w:b/>
              </w:rPr>
              <w:t>национальности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родному</w:t>
            </w:r>
            <w:r>
              <w:rPr>
                <w:b/>
                <w:spacing w:val="66"/>
              </w:rPr>
              <w:t xml:space="preserve"> </w:t>
            </w:r>
            <w:r>
              <w:rPr>
                <w:b/>
              </w:rPr>
              <w:t>языку</w:t>
            </w:r>
            <w:r>
              <w:rPr>
                <w:b/>
                <w:spacing w:val="7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62"/>
              </w:rPr>
              <w:t xml:space="preserve"> </w:t>
            </w:r>
            <w:r>
              <w:rPr>
                <w:b/>
              </w:rPr>
              <w:t>УМК</w:t>
            </w:r>
            <w:r>
              <w:rPr>
                <w:b/>
                <w:spacing w:val="6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2-7</w:t>
            </w:r>
            <w:r>
              <w:rPr>
                <w:b/>
                <w:spacing w:val="61"/>
              </w:rPr>
              <w:t xml:space="preserve"> </w:t>
            </w:r>
            <w:r>
              <w:rPr>
                <w:b/>
              </w:rPr>
              <w:t>лет</w:t>
            </w:r>
          </w:p>
          <w:p>
            <w:pPr>
              <w:pStyle w:val="14"/>
              <w:spacing w:line="249" w:lineRule="exact"/>
              <w:jc w:val="both"/>
            </w:pPr>
            <w:r>
              <w:rPr>
                <w:b/>
              </w:rPr>
              <w:t>«Туган телдэ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сэйлэшэбез»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(Говорим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родном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языке,</w:t>
            </w:r>
            <w:r>
              <w:rPr>
                <w:b/>
                <w:spacing w:val="6"/>
              </w:rPr>
              <w:t xml:space="preserve"> </w:t>
            </w:r>
            <w:r>
              <w:t>Хазратова</w:t>
            </w:r>
            <w:r>
              <w:rPr>
                <w:spacing w:val="-3"/>
              </w:rPr>
              <w:t xml:space="preserve"> </w:t>
            </w:r>
            <w:r>
              <w:t>Ф.</w:t>
            </w:r>
            <w:r>
              <w:rPr>
                <w:spacing w:val="-3"/>
              </w:rPr>
              <w:t xml:space="preserve"> </w:t>
            </w:r>
            <w:r>
              <w:t>В,</w:t>
            </w:r>
            <w:r>
              <w:rPr>
                <w:spacing w:val="1"/>
              </w:rPr>
              <w:t xml:space="preserve"> </w:t>
            </w:r>
            <w:r>
              <w:t>Зарипова</w:t>
            </w:r>
            <w:r>
              <w:rPr>
                <w:spacing w:val="-3"/>
              </w:rPr>
              <w:t xml:space="preserve"> </w:t>
            </w:r>
            <w:r>
              <w:t>З.</w:t>
            </w:r>
            <w:r>
              <w:rPr>
                <w:spacing w:val="-4"/>
              </w:rPr>
              <w:t xml:space="preserve"> </w:t>
            </w:r>
            <w:r>
              <w:t>М</w:t>
            </w:r>
          </w:p>
          <w:p>
            <w:pPr>
              <w:pStyle w:val="14"/>
              <w:spacing w:before="7" w:line="251" w:lineRule="exact"/>
              <w:ind w:left="82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Цель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обучения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родному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языку:</w:t>
            </w:r>
          </w:p>
          <w:p>
            <w:pPr>
              <w:pStyle w:val="14"/>
              <w:numPr>
                <w:ilvl w:val="0"/>
                <w:numId w:val="175"/>
              </w:numPr>
              <w:tabs>
                <w:tab w:val="left" w:pos="975"/>
              </w:tabs>
              <w:ind w:right="96" w:firstLine="710"/>
              <w:jc w:val="both"/>
            </w:pPr>
            <w:r>
              <w:t>развитие речевых способностей и умений, культуры речевого общения, разработка способов</w:t>
            </w:r>
            <w:r>
              <w:rPr>
                <w:spacing w:val="1"/>
              </w:rPr>
              <w:t xml:space="preserve"> </w:t>
            </w:r>
            <w:r>
              <w:t>овладения</w:t>
            </w:r>
            <w:r>
              <w:rPr>
                <w:spacing w:val="56"/>
              </w:rPr>
              <w:t xml:space="preserve"> </w:t>
            </w:r>
            <w:r>
              <w:t>дошкольниками</w:t>
            </w:r>
            <w:r>
              <w:rPr>
                <w:spacing w:val="56"/>
              </w:rPr>
              <w:t xml:space="preserve"> </w:t>
            </w:r>
            <w:r>
              <w:t xml:space="preserve">навыками  </w:t>
            </w:r>
            <w:r>
              <w:rPr>
                <w:spacing w:val="1"/>
              </w:rPr>
              <w:t xml:space="preserve"> </w:t>
            </w:r>
            <w:r>
              <w:t xml:space="preserve">практического  </w:t>
            </w:r>
            <w:r>
              <w:rPr>
                <w:spacing w:val="1"/>
              </w:rPr>
              <w:t xml:space="preserve"> </w:t>
            </w:r>
            <w:r>
              <w:t xml:space="preserve">общения  </w:t>
            </w:r>
            <w:r>
              <w:rPr>
                <w:spacing w:val="1"/>
              </w:rPr>
              <w:t xml:space="preserve"> </w:t>
            </w:r>
            <w:r>
              <w:t xml:space="preserve">в  </w:t>
            </w:r>
            <w:r>
              <w:rPr>
                <w:spacing w:val="1"/>
              </w:rPr>
              <w:t xml:space="preserve"> </w:t>
            </w:r>
            <w:r>
              <w:t xml:space="preserve">различных  </w:t>
            </w:r>
            <w:r>
              <w:rPr>
                <w:spacing w:val="1"/>
              </w:rPr>
              <w:t xml:space="preserve"> </w:t>
            </w:r>
            <w:r>
              <w:t>жизненных</w:t>
            </w:r>
            <w:r>
              <w:rPr>
                <w:spacing w:val="1"/>
              </w:rPr>
              <w:t xml:space="preserve"> </w:t>
            </w:r>
            <w:r>
              <w:t>ситуациях,</w:t>
            </w:r>
            <w:r>
              <w:rPr>
                <w:spacing w:val="-2"/>
              </w:rPr>
              <w:t xml:space="preserve"> </w:t>
            </w:r>
            <w:r>
              <w:t>формирование</w:t>
            </w:r>
            <w:r>
              <w:rPr>
                <w:spacing w:val="-5"/>
              </w:rPr>
              <w:t xml:space="preserve"> </w:t>
            </w:r>
            <w:r>
              <w:t>предпосылок чтения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письма.</w:t>
            </w:r>
          </w:p>
          <w:p>
            <w:pPr>
              <w:pStyle w:val="14"/>
              <w:numPr>
                <w:ilvl w:val="0"/>
                <w:numId w:val="175"/>
              </w:numPr>
              <w:tabs>
                <w:tab w:val="left" w:pos="970"/>
              </w:tabs>
              <w:spacing w:line="237" w:lineRule="auto"/>
              <w:ind w:right="96" w:firstLine="710"/>
              <w:jc w:val="both"/>
            </w:pPr>
            <w:r>
              <w:t>положение о формировании</w:t>
            </w:r>
            <w:r>
              <w:rPr>
                <w:spacing w:val="1"/>
              </w:rPr>
              <w:t xml:space="preserve"> </w:t>
            </w:r>
            <w:r>
              <w:t>у дошкольников</w:t>
            </w:r>
            <w:r>
              <w:rPr>
                <w:spacing w:val="55"/>
              </w:rPr>
              <w:t xml:space="preserve"> </w:t>
            </w:r>
            <w:r>
              <w:t>элементарного осознания явлений языка и речи,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необходимости</w:t>
            </w:r>
            <w:r>
              <w:rPr>
                <w:spacing w:val="4"/>
              </w:rPr>
              <w:t xml:space="preserve"> </w:t>
            </w:r>
            <w:r>
              <w:t>лингвистического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дошкольном</w:t>
            </w:r>
            <w:r>
              <w:rPr>
                <w:spacing w:val="1"/>
              </w:rPr>
              <w:t xml:space="preserve"> </w:t>
            </w:r>
            <w:r>
              <w:t>детстве.</w:t>
            </w:r>
          </w:p>
          <w:p>
            <w:pPr>
              <w:pStyle w:val="14"/>
              <w:spacing w:before="6" w:line="251" w:lineRule="exact"/>
              <w:ind w:left="820"/>
              <w:rPr>
                <w:b/>
              </w:rPr>
            </w:pPr>
            <w:r>
              <w:rPr>
                <w:b/>
              </w:rPr>
              <w:t>Методические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пособия:</w:t>
            </w:r>
          </w:p>
          <w:p>
            <w:pPr>
              <w:pStyle w:val="14"/>
              <w:ind w:firstLine="710"/>
            </w:pPr>
            <w:r>
              <w:t>Ознакомление</w:t>
            </w:r>
            <w:r>
              <w:rPr>
                <w:spacing w:val="5"/>
              </w:rPr>
              <w:t xml:space="preserve"> </w:t>
            </w:r>
            <w:r>
              <w:t>с</w:t>
            </w:r>
            <w:r>
              <w:rPr>
                <w:spacing w:val="11"/>
              </w:rPr>
              <w:t xml:space="preserve"> </w:t>
            </w:r>
            <w:r>
              <w:t>художественной</w:t>
            </w:r>
            <w:r>
              <w:rPr>
                <w:spacing w:val="15"/>
              </w:rPr>
              <w:t xml:space="preserve"> </w:t>
            </w:r>
            <w:r>
              <w:t>литературой-</w:t>
            </w:r>
            <w:r>
              <w:rPr>
                <w:spacing w:val="11"/>
              </w:rPr>
              <w:t xml:space="preserve"> </w:t>
            </w:r>
            <w:r>
              <w:t>Хрестоматия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2"/>
              </w:rPr>
              <w:t xml:space="preserve"> </w:t>
            </w:r>
            <w:r>
              <w:t>детей</w:t>
            </w:r>
            <w:r>
              <w:rPr>
                <w:spacing w:val="15"/>
              </w:rPr>
              <w:t xml:space="preserve"> </w:t>
            </w:r>
            <w:r>
              <w:t>2-7</w:t>
            </w:r>
            <w:r>
              <w:rPr>
                <w:spacing w:val="12"/>
              </w:rPr>
              <w:t xml:space="preserve"> </w:t>
            </w:r>
            <w:r>
              <w:t>лет</w:t>
            </w:r>
            <w:r>
              <w:rPr>
                <w:spacing w:val="13"/>
              </w:rPr>
              <w:t xml:space="preserve"> </w:t>
            </w:r>
            <w:r>
              <w:t>«Балачак</w:t>
            </w:r>
            <w:r>
              <w:rPr>
                <w:spacing w:val="7"/>
              </w:rPr>
              <w:t xml:space="preserve"> </w:t>
            </w:r>
            <w:r>
              <w:t>аланы»</w:t>
            </w:r>
            <w:r>
              <w:rPr>
                <w:spacing w:val="-52"/>
              </w:rPr>
              <w:t xml:space="preserve"> </w:t>
            </w:r>
            <w:r>
              <w:t>(На</w:t>
            </w:r>
            <w:r>
              <w:rPr>
                <w:spacing w:val="4"/>
              </w:rPr>
              <w:t xml:space="preserve"> </w:t>
            </w:r>
            <w:r>
              <w:t>поляне</w:t>
            </w:r>
            <w:r>
              <w:rPr>
                <w:spacing w:val="-5"/>
              </w:rPr>
              <w:t xml:space="preserve"> </w:t>
            </w:r>
            <w:r>
              <w:t>детства) Закирова</w:t>
            </w:r>
            <w:r>
              <w:rPr>
                <w:spacing w:val="5"/>
              </w:rPr>
              <w:t xml:space="preserve"> </w:t>
            </w:r>
            <w:r>
              <w:t>К.</w:t>
            </w:r>
            <w:r>
              <w:rPr>
                <w:spacing w:val="-1"/>
              </w:rPr>
              <w:t xml:space="preserve"> </w:t>
            </w:r>
            <w:r>
              <w:t>В.</w:t>
            </w:r>
          </w:p>
          <w:p>
            <w:pPr>
              <w:pStyle w:val="14"/>
              <w:ind w:firstLine="710"/>
            </w:pPr>
            <w:r>
              <w:t>Зарипова</w:t>
            </w:r>
            <w:r>
              <w:rPr>
                <w:spacing w:val="7"/>
              </w:rPr>
              <w:t xml:space="preserve"> </w:t>
            </w:r>
            <w:r>
              <w:t>З.М.</w:t>
            </w:r>
            <w:r>
              <w:rPr>
                <w:spacing w:val="3"/>
              </w:rPr>
              <w:t xml:space="preserve"> </w:t>
            </w:r>
            <w:r>
              <w:t>"Татарча</w:t>
            </w:r>
            <w:r>
              <w:rPr>
                <w:spacing w:val="7"/>
              </w:rPr>
              <w:t xml:space="preserve"> </w:t>
            </w:r>
            <w:r>
              <w:t>сойлэшэбез".</w:t>
            </w:r>
            <w:r>
              <w:rPr>
                <w:spacing w:val="7"/>
              </w:rPr>
              <w:t xml:space="preserve"> </w:t>
            </w:r>
            <w:r>
              <w:t>Методическое</w:t>
            </w:r>
            <w:r>
              <w:rPr>
                <w:spacing w:val="-1"/>
              </w:rPr>
              <w:t xml:space="preserve"> </w:t>
            </w:r>
            <w:r>
              <w:t>пособие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5"/>
              </w:rPr>
              <w:t xml:space="preserve"> </w:t>
            </w:r>
            <w:r>
              <w:t>воспитателя</w:t>
            </w:r>
            <w:r>
              <w:rPr>
                <w:spacing w:val="4"/>
              </w:rPr>
              <w:t xml:space="preserve"> </w:t>
            </w:r>
            <w:r>
              <w:t>к</w:t>
            </w:r>
            <w:r>
              <w:rPr>
                <w:spacing w:val="3"/>
              </w:rPr>
              <w:t xml:space="preserve"> </w:t>
            </w:r>
            <w:r>
              <w:t>рабочей</w:t>
            </w:r>
            <w:r>
              <w:rPr>
                <w:spacing w:val="6"/>
              </w:rPr>
              <w:t xml:space="preserve"> </w:t>
            </w:r>
            <w:r>
              <w:t>тетради</w:t>
            </w:r>
            <w:r>
              <w:rPr>
                <w:spacing w:val="-52"/>
              </w:rPr>
              <w:t xml:space="preserve"> </w:t>
            </w:r>
            <w:r>
              <w:t>для детей</w:t>
            </w:r>
            <w:r>
              <w:rPr>
                <w:spacing w:val="3"/>
              </w:rPr>
              <w:t xml:space="preserve"> </w:t>
            </w:r>
            <w:r>
              <w:t>4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7</w:t>
            </w:r>
            <w:r>
              <w:rPr>
                <w:spacing w:val="2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1" w:line="237" w:lineRule="auto"/>
              <w:ind w:firstLine="710"/>
            </w:pPr>
            <w:r>
              <w:t>Зарипова</w:t>
            </w:r>
            <w:r>
              <w:rPr>
                <w:spacing w:val="5"/>
              </w:rPr>
              <w:t xml:space="preserve"> </w:t>
            </w:r>
            <w:r>
              <w:t>З.М.</w:t>
            </w:r>
            <w:r>
              <w:rPr>
                <w:spacing w:val="6"/>
              </w:rPr>
              <w:t xml:space="preserve"> </w:t>
            </w:r>
            <w:r>
              <w:t>"Татарча</w:t>
            </w:r>
            <w:r>
              <w:rPr>
                <w:spacing w:val="5"/>
              </w:rPr>
              <w:t xml:space="preserve"> </w:t>
            </w:r>
            <w:r>
              <w:t>сойлэшэбез".</w:t>
            </w:r>
            <w:r>
              <w:rPr>
                <w:spacing w:val="6"/>
              </w:rPr>
              <w:t xml:space="preserve"> </w:t>
            </w:r>
            <w:r>
              <w:t>Рабочая</w:t>
            </w:r>
            <w:r>
              <w:rPr>
                <w:spacing w:val="3"/>
              </w:rPr>
              <w:t xml:space="preserve"> </w:t>
            </w:r>
            <w:r>
              <w:t>тетрадь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3"/>
              </w:rPr>
              <w:t xml:space="preserve"> </w:t>
            </w:r>
            <w:r>
              <w:t>детей</w:t>
            </w:r>
            <w:r>
              <w:rPr>
                <w:spacing w:val="5"/>
              </w:rPr>
              <w:t xml:space="preserve"> </w:t>
            </w:r>
            <w:r>
              <w:t>4</w:t>
            </w:r>
            <w:r>
              <w:rPr>
                <w:spacing w:val="1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7</w:t>
            </w:r>
            <w:r>
              <w:rPr>
                <w:spacing w:val="3"/>
              </w:rPr>
              <w:t xml:space="preserve"> </w:t>
            </w:r>
            <w:r>
              <w:t>лет,</w:t>
            </w:r>
            <w:r>
              <w:rPr>
                <w:spacing w:val="6"/>
              </w:rPr>
              <w:t xml:space="preserve"> </w:t>
            </w:r>
            <w:r>
              <w:t>изучающих</w:t>
            </w:r>
            <w:r>
              <w:rPr>
                <w:spacing w:val="3"/>
              </w:rPr>
              <w:t xml:space="preserve"> </w:t>
            </w:r>
            <w:r>
              <w:t>татарский</w:t>
            </w:r>
            <w:r>
              <w:rPr>
                <w:spacing w:val="-52"/>
              </w:rPr>
              <w:t xml:space="preserve"> </w:t>
            </w:r>
            <w:r>
              <w:t>язык с комплектом</w:t>
            </w:r>
            <w:r>
              <w:rPr>
                <w:spacing w:val="1"/>
              </w:rPr>
              <w:t xml:space="preserve"> </w:t>
            </w:r>
            <w:r>
              <w:t>наклеек</w:t>
            </w:r>
          </w:p>
          <w:p>
            <w:pPr>
              <w:pStyle w:val="14"/>
              <w:spacing w:before="2"/>
              <w:ind w:firstLine="710"/>
            </w:pPr>
            <w:r>
              <w:t>Зарипова З.М.</w:t>
            </w:r>
            <w:r>
              <w:rPr>
                <w:spacing w:val="1"/>
              </w:rPr>
              <w:t xml:space="preserve"> </w:t>
            </w:r>
            <w:r>
              <w:t>Демонстрационный,</w:t>
            </w:r>
            <w:r>
              <w:rPr>
                <w:spacing w:val="4"/>
              </w:rPr>
              <w:t xml:space="preserve"> </w:t>
            </w:r>
            <w:r>
              <w:t>раздаточный</w:t>
            </w:r>
            <w:r>
              <w:rPr>
                <w:spacing w:val="3"/>
              </w:rPr>
              <w:t xml:space="preserve"> </w:t>
            </w:r>
            <w:r>
              <w:t>материал</w:t>
            </w:r>
            <w:r>
              <w:rPr>
                <w:spacing w:val="3"/>
              </w:rPr>
              <w:t xml:space="preserve"> </w:t>
            </w:r>
            <w:r>
              <w:t>к театрализованным</w:t>
            </w:r>
            <w:r>
              <w:rPr>
                <w:spacing w:val="-7"/>
              </w:rPr>
              <w:t xml:space="preserve"> </w:t>
            </w:r>
            <w:r>
              <w:t>играм</w:t>
            </w:r>
            <w:r>
              <w:rPr>
                <w:spacing w:val="-3"/>
              </w:rPr>
              <w:t xml:space="preserve"> </w:t>
            </w:r>
            <w:r>
              <w:t>и игровым</w:t>
            </w:r>
            <w:r>
              <w:rPr>
                <w:spacing w:val="-52"/>
              </w:rPr>
              <w:t xml:space="preserve"> </w:t>
            </w:r>
            <w:r>
              <w:t>ситуациям 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4</w:t>
            </w:r>
            <w:r>
              <w:rPr>
                <w:spacing w:val="5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7</w:t>
            </w:r>
            <w:r>
              <w:rPr>
                <w:spacing w:val="2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5" w:line="237" w:lineRule="auto"/>
              <w:ind w:firstLine="710"/>
            </w:pPr>
            <w:r>
              <w:t>Шаехова</w:t>
            </w:r>
            <w:r>
              <w:rPr>
                <w:spacing w:val="42"/>
              </w:rPr>
              <w:t xml:space="preserve"> </w:t>
            </w:r>
            <w:r>
              <w:t>Р.К.</w:t>
            </w:r>
            <w:r>
              <w:rPr>
                <w:spacing w:val="42"/>
              </w:rPr>
              <w:t xml:space="preserve"> </w:t>
            </w:r>
            <w:r>
              <w:t>Методическое</w:t>
            </w:r>
            <w:r>
              <w:rPr>
                <w:spacing w:val="38"/>
              </w:rPr>
              <w:t xml:space="preserve"> </w:t>
            </w:r>
            <w:r>
              <w:t>пособие</w:t>
            </w:r>
            <w:r>
              <w:rPr>
                <w:spacing w:val="38"/>
              </w:rPr>
              <w:t xml:space="preserve"> </w:t>
            </w:r>
            <w:r>
              <w:t>к</w:t>
            </w:r>
            <w:r>
              <w:rPr>
                <w:spacing w:val="43"/>
              </w:rPr>
              <w:t xml:space="preserve"> </w:t>
            </w:r>
            <w:r>
              <w:t>рабочей</w:t>
            </w:r>
            <w:r>
              <w:rPr>
                <w:spacing w:val="45"/>
              </w:rPr>
              <w:t xml:space="preserve"> </w:t>
            </w:r>
            <w:r>
              <w:t>тетради.</w:t>
            </w:r>
            <w:r>
              <w:rPr>
                <w:spacing w:val="47"/>
              </w:rPr>
              <w:t xml:space="preserve"> </w:t>
            </w:r>
            <w:r>
              <w:t>"Мэктэпкэчэ</w:t>
            </w:r>
            <w:r>
              <w:rPr>
                <w:spacing w:val="45"/>
              </w:rPr>
              <w:t xml:space="preserve"> </w:t>
            </w:r>
            <w:r>
              <w:t>яшьтэгелэр</w:t>
            </w:r>
            <w:r>
              <w:rPr>
                <w:spacing w:val="45"/>
              </w:rPr>
              <w:t xml:space="preserve"> </w:t>
            </w:r>
            <w:r>
              <w:t>элифбасы:</w:t>
            </w:r>
            <w:r>
              <w:rPr>
                <w:spacing w:val="-52"/>
              </w:rPr>
              <w:t xml:space="preserve"> </w:t>
            </w:r>
            <w:r>
              <w:t>Авазларны</w:t>
            </w:r>
            <w:r>
              <w:rPr>
                <w:spacing w:val="-2"/>
              </w:rPr>
              <w:t xml:space="preserve"> </w:t>
            </w:r>
            <w:r>
              <w:t>уйнатып.</w:t>
            </w:r>
            <w:r>
              <w:rPr>
                <w:spacing w:val="3"/>
              </w:rPr>
              <w:t xml:space="preserve"> </w:t>
            </w:r>
            <w:r>
              <w:t>1 -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кис."</w:t>
            </w:r>
          </w:p>
          <w:p>
            <w:pPr>
              <w:pStyle w:val="14"/>
              <w:spacing w:before="1"/>
              <w:ind w:left="820"/>
            </w:pPr>
            <w:r>
              <w:t>Шаехова</w:t>
            </w:r>
            <w:r>
              <w:rPr>
                <w:spacing w:val="44"/>
              </w:rPr>
              <w:t xml:space="preserve"> </w:t>
            </w:r>
            <w:r>
              <w:t>Р.К.</w:t>
            </w:r>
            <w:r>
              <w:rPr>
                <w:spacing w:val="44"/>
              </w:rPr>
              <w:t xml:space="preserve"> </w:t>
            </w:r>
            <w:r>
              <w:t>Рабочая</w:t>
            </w:r>
            <w:r>
              <w:rPr>
                <w:spacing w:val="41"/>
              </w:rPr>
              <w:t xml:space="preserve"> </w:t>
            </w:r>
            <w:r>
              <w:t>тетрадь</w:t>
            </w:r>
            <w:r>
              <w:rPr>
                <w:spacing w:val="42"/>
              </w:rPr>
              <w:t xml:space="preserve"> 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1.</w:t>
            </w:r>
            <w:r>
              <w:rPr>
                <w:spacing w:val="44"/>
              </w:rPr>
              <w:t xml:space="preserve"> </w:t>
            </w:r>
            <w:r>
              <w:t>"Мэктэпкэчэ</w:t>
            </w:r>
            <w:r>
              <w:rPr>
                <w:spacing w:val="38"/>
              </w:rPr>
              <w:t xml:space="preserve"> </w:t>
            </w:r>
            <w:r>
              <w:t>яшьтэгелэр</w:t>
            </w:r>
            <w:r>
              <w:rPr>
                <w:spacing w:val="41"/>
              </w:rPr>
              <w:t xml:space="preserve"> </w:t>
            </w:r>
            <w:r>
              <w:t>элифбасы:</w:t>
            </w:r>
            <w:r>
              <w:rPr>
                <w:spacing w:val="39"/>
              </w:rPr>
              <w:t xml:space="preserve"> </w:t>
            </w:r>
            <w:r>
              <w:t>Авазларны</w:t>
            </w:r>
            <w:r>
              <w:rPr>
                <w:spacing w:val="42"/>
              </w:rPr>
              <w:t xml:space="preserve"> </w:t>
            </w:r>
            <w:r>
              <w:t>уйнатып.</w:t>
            </w:r>
          </w:p>
          <w:p>
            <w:pPr>
              <w:pStyle w:val="14"/>
              <w:spacing w:before="2" w:line="246" w:lineRule="exact"/>
            </w:pPr>
            <w:r>
              <w:t>Беренче</w:t>
            </w:r>
            <w:r>
              <w:rPr>
                <w:spacing w:val="-7"/>
              </w:rPr>
              <w:t xml:space="preserve"> </w:t>
            </w:r>
            <w:r>
              <w:t>кисэк"</w:t>
            </w:r>
          </w:p>
        </w:tc>
      </w:tr>
    </w:tbl>
    <w:p>
      <w:pPr>
        <w:spacing w:line="246" w:lineRule="exac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0" w:hRule="atLeast"/>
        </w:trPr>
        <w:tc>
          <w:tcPr>
            <w:tcW w:w="10065" w:type="dxa"/>
          </w:tcPr>
          <w:p>
            <w:pPr>
              <w:pStyle w:val="14"/>
              <w:ind w:left="820"/>
            </w:pPr>
            <w:r>
              <w:t>Шаехова Р.К. "Раз словечко, два словечко..." Занимательное обучение татарскому языку</w:t>
            </w:r>
            <w:r>
              <w:rPr>
                <w:spacing w:val="1"/>
              </w:rPr>
              <w:t xml:space="preserve"> </w:t>
            </w:r>
            <w:r>
              <w:t>К.Ф.Закирова "Балачак аланы". Балалар бакчасы тэрбиячелэре хэм эти-энилэр очен хрестоматия</w:t>
            </w:r>
            <w:r>
              <w:rPr>
                <w:spacing w:val="-52"/>
              </w:rPr>
              <w:t xml:space="preserve"> </w:t>
            </w:r>
            <w:r>
              <w:t>Аудиоприложения</w:t>
            </w:r>
            <w:r>
              <w:rPr>
                <w:spacing w:val="21"/>
              </w:rPr>
              <w:t xml:space="preserve"> </w:t>
            </w:r>
            <w:r>
              <w:t>к</w:t>
            </w:r>
            <w:r>
              <w:rPr>
                <w:spacing w:val="20"/>
              </w:rPr>
              <w:t xml:space="preserve"> </w:t>
            </w:r>
            <w:r>
              <w:t>занятиям</w:t>
            </w:r>
            <w:r>
              <w:rPr>
                <w:spacing w:val="22"/>
              </w:rPr>
              <w:t xml:space="preserve"> </w:t>
            </w:r>
            <w:r>
              <w:t>"Минем</w:t>
            </w:r>
            <w:r>
              <w:rPr>
                <w:spacing w:val="21"/>
              </w:rPr>
              <w:t xml:space="preserve"> </w:t>
            </w:r>
            <w:r>
              <w:t>оем"</w:t>
            </w:r>
            <w:r>
              <w:rPr>
                <w:spacing w:val="19"/>
              </w:rPr>
              <w:t xml:space="preserve"> </w:t>
            </w:r>
            <w:r>
              <w:t>(для</w:t>
            </w:r>
            <w:r>
              <w:rPr>
                <w:spacing w:val="21"/>
              </w:rPr>
              <w:t xml:space="preserve"> </w:t>
            </w:r>
            <w:r>
              <w:t>средней</w:t>
            </w:r>
            <w:r>
              <w:rPr>
                <w:spacing w:val="24"/>
              </w:rPr>
              <w:t xml:space="preserve"> </w:t>
            </w:r>
            <w:r>
              <w:t>группы)</w:t>
            </w:r>
            <w:r>
              <w:rPr>
                <w:spacing w:val="21"/>
              </w:rPr>
              <w:t xml:space="preserve"> </w:t>
            </w:r>
            <w:r>
              <w:t>"Уйный-уйный</w:t>
            </w:r>
            <w:r>
              <w:rPr>
                <w:spacing w:val="21"/>
              </w:rPr>
              <w:t xml:space="preserve"> </w:t>
            </w:r>
            <w:r>
              <w:t>усэбез"</w:t>
            </w:r>
            <w:r>
              <w:rPr>
                <w:spacing w:val="18"/>
              </w:rPr>
              <w:t xml:space="preserve"> </w:t>
            </w:r>
            <w:r>
              <w:t>(для</w:t>
            </w:r>
          </w:p>
          <w:p>
            <w:pPr>
              <w:pStyle w:val="14"/>
              <w:spacing w:line="252" w:lineRule="exact"/>
            </w:pPr>
            <w:r>
              <w:t>старшей</w:t>
            </w:r>
            <w:r>
              <w:rPr>
                <w:spacing w:val="-1"/>
              </w:rPr>
              <w:t xml:space="preserve"> </w:t>
            </w:r>
            <w:r>
              <w:t>группы)</w:t>
            </w:r>
            <w:r>
              <w:rPr>
                <w:spacing w:val="-2"/>
              </w:rPr>
              <w:t xml:space="preserve"> </w:t>
            </w:r>
            <w:r>
              <w:t>"Без</w:t>
            </w:r>
            <w:r>
              <w:rPr>
                <w:spacing w:val="-1"/>
              </w:rPr>
              <w:t xml:space="preserve"> </w:t>
            </w:r>
            <w:r>
              <w:t>инде</w:t>
            </w:r>
            <w:r>
              <w:rPr>
                <w:spacing w:val="-4"/>
              </w:rPr>
              <w:t xml:space="preserve"> </w:t>
            </w:r>
            <w:r>
              <w:t>хэзер</w:t>
            </w:r>
            <w:r>
              <w:rPr>
                <w:spacing w:val="-1"/>
              </w:rPr>
              <w:t xml:space="preserve"> </w:t>
            </w:r>
            <w:r>
              <w:t>зурлар</w:t>
            </w:r>
            <w:r>
              <w:rPr>
                <w:spacing w:val="-1"/>
              </w:rPr>
              <w:t xml:space="preserve"> </w:t>
            </w:r>
            <w:r>
              <w:t>мэктэпкэ</w:t>
            </w:r>
            <w:r>
              <w:rPr>
                <w:spacing w:val="-5"/>
              </w:rPr>
              <w:t xml:space="preserve"> </w:t>
            </w:r>
            <w:r>
              <w:t>илтэ юллар"</w:t>
            </w:r>
            <w:r>
              <w:rPr>
                <w:spacing w:val="-5"/>
              </w:rPr>
              <w:t xml:space="preserve"> </w:t>
            </w:r>
            <w:r>
              <w:t>(для</w:t>
            </w:r>
            <w:r>
              <w:rPr>
                <w:spacing w:val="-2"/>
              </w:rPr>
              <w:t xml:space="preserve"> </w:t>
            </w:r>
            <w:r>
              <w:t>подготовительной к</w:t>
            </w:r>
            <w:r>
              <w:rPr>
                <w:spacing w:val="-3"/>
              </w:rPr>
              <w:t xml:space="preserve"> </w:t>
            </w:r>
            <w:r>
              <w:t>школе</w:t>
            </w:r>
            <w:r>
              <w:rPr>
                <w:spacing w:val="-8"/>
              </w:rPr>
              <w:t xml:space="preserve"> </w:t>
            </w:r>
            <w:r>
              <w:t>группы)</w:t>
            </w:r>
          </w:p>
          <w:p>
            <w:pPr>
              <w:pStyle w:val="14"/>
              <w:ind w:right="90" w:firstLine="710"/>
              <w:jc w:val="both"/>
            </w:pPr>
            <w:r>
              <w:t>Луиза Батыр-Булгари. Музыкальные сказки на татарском языке - "Сертотмас урдэк" - "Бардым</w:t>
            </w:r>
            <w:r>
              <w:rPr>
                <w:spacing w:val="1"/>
              </w:rPr>
              <w:t xml:space="preserve"> </w:t>
            </w:r>
            <w:r>
              <w:t>кулгэ</w:t>
            </w:r>
            <w:r>
              <w:rPr>
                <w:spacing w:val="2"/>
              </w:rPr>
              <w:t xml:space="preserve"> </w:t>
            </w:r>
            <w:r>
              <w:t>салдым</w:t>
            </w:r>
            <w:r>
              <w:rPr>
                <w:spacing w:val="2"/>
              </w:rPr>
              <w:t xml:space="preserve"> </w:t>
            </w:r>
            <w:r>
              <w:t>кармак..."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"Африка</w:t>
            </w:r>
            <w:r>
              <w:rPr>
                <w:spacing w:val="4"/>
              </w:rPr>
              <w:t xml:space="preserve"> </w:t>
            </w:r>
            <w:r>
              <w:t>хикмэтлэре"</w:t>
            </w:r>
          </w:p>
          <w:p>
            <w:pPr>
              <w:pStyle w:val="14"/>
              <w:ind w:right="93" w:firstLine="710"/>
              <w:jc w:val="both"/>
            </w:pPr>
            <w:r>
              <w:t>Сборник татарских народных песен</w:t>
            </w:r>
            <w:r>
              <w:rPr>
                <w:spacing w:val="1"/>
              </w:rPr>
              <w:t xml:space="preserve"> </w:t>
            </w:r>
            <w:r>
              <w:t>для детей.</w:t>
            </w:r>
            <w:r>
              <w:rPr>
                <w:spacing w:val="1"/>
              </w:rPr>
              <w:t xml:space="preserve"> </w:t>
            </w:r>
            <w:r>
              <w:t>Луиза</w:t>
            </w:r>
            <w:r>
              <w:rPr>
                <w:spacing w:val="1"/>
              </w:rPr>
              <w:t xml:space="preserve"> </w:t>
            </w:r>
            <w:r>
              <w:t>Батыр-Булгари.</w:t>
            </w:r>
            <w:r>
              <w:rPr>
                <w:spacing w:val="1"/>
              </w:rPr>
              <w:t xml:space="preserve"> </w:t>
            </w:r>
            <w:r>
              <w:t>Балалар очен</w:t>
            </w:r>
            <w:r>
              <w:rPr>
                <w:spacing w:val="1"/>
              </w:rPr>
              <w:t xml:space="preserve"> </w:t>
            </w:r>
            <w:r>
              <w:t>жырлар</w:t>
            </w:r>
            <w:r>
              <w:rPr>
                <w:spacing w:val="1"/>
              </w:rPr>
              <w:t xml:space="preserve"> </w:t>
            </w:r>
            <w:r>
              <w:t>"Биилэр</w:t>
            </w:r>
            <w:r>
              <w:rPr>
                <w:spacing w:val="-4"/>
              </w:rPr>
              <w:t xml:space="preserve"> </w:t>
            </w:r>
            <w:r>
              <w:t>итек-читеклэр"</w:t>
            </w:r>
          </w:p>
          <w:p>
            <w:pPr>
              <w:pStyle w:val="14"/>
              <w:spacing w:line="237" w:lineRule="auto"/>
              <w:ind w:right="108" w:firstLine="710"/>
              <w:jc w:val="both"/>
            </w:pPr>
            <w:r>
              <w:t>Сборник танцевальных народных мелодий для детей Бакча балалары очен бию койлэре "Шома</w:t>
            </w:r>
            <w:r>
              <w:rPr>
                <w:spacing w:val="1"/>
              </w:rPr>
              <w:t xml:space="preserve"> </w:t>
            </w:r>
            <w:r>
              <w:t>бас"</w:t>
            </w:r>
            <w:r>
              <w:rPr>
                <w:spacing w:val="-3"/>
              </w:rPr>
              <w:t xml:space="preserve"> </w:t>
            </w:r>
            <w:r>
              <w:t>29</w:t>
            </w:r>
            <w:r>
              <w:rPr>
                <w:spacing w:val="2"/>
              </w:rPr>
              <w:t xml:space="preserve"> </w:t>
            </w:r>
            <w:r>
              <w:t>мелодий</w:t>
            </w:r>
          </w:p>
          <w:p>
            <w:pPr>
              <w:pStyle w:val="14"/>
              <w:ind w:right="94" w:firstLine="710"/>
              <w:jc w:val="both"/>
            </w:pPr>
            <w:r>
              <w:t>Сборник мультфильмов объединения "Союзмультфильм", в переводе на татарский язык "Гав</w:t>
            </w:r>
            <w:r>
              <w:rPr>
                <w:spacing w:val="1"/>
              </w:rPr>
              <w:t xml:space="preserve"> </w:t>
            </w:r>
            <w:r>
              <w:t>исемле мэче балаеы" (3 части) "Колгенэ" "Винни-пух" "Винни-Пух кунакка</w:t>
            </w:r>
            <w:r>
              <w:rPr>
                <w:spacing w:val="1"/>
              </w:rPr>
              <w:t xml:space="preserve"> </w:t>
            </w:r>
            <w:r>
              <w:t>бара" "Винни-Пух хэм</w:t>
            </w:r>
            <w:r>
              <w:rPr>
                <w:spacing w:val="1"/>
              </w:rPr>
              <w:t xml:space="preserve"> </w:t>
            </w:r>
            <w:r>
              <w:t>мэшэкатьлэр</w:t>
            </w:r>
            <w:r>
              <w:rPr>
                <w:spacing w:val="-4"/>
              </w:rPr>
              <w:t xml:space="preserve"> </w:t>
            </w:r>
            <w:r>
              <w:t>коне"</w:t>
            </w:r>
            <w:r>
              <w:rPr>
                <w:spacing w:val="-2"/>
              </w:rPr>
              <w:t xml:space="preserve"> </w:t>
            </w:r>
            <w:r>
              <w:t>"Арыслан</w:t>
            </w:r>
            <w:r>
              <w:rPr>
                <w:spacing w:val="3"/>
              </w:rPr>
              <w:t xml:space="preserve"> </w:t>
            </w:r>
            <w:r>
              <w:t>баласы</w:t>
            </w:r>
            <w:r>
              <w:rPr>
                <w:spacing w:val="1"/>
              </w:rPr>
              <w:t xml:space="preserve"> </w:t>
            </w:r>
            <w:r>
              <w:t>хэм</w:t>
            </w:r>
            <w:r>
              <w:rPr>
                <w:spacing w:val="-3"/>
              </w:rPr>
              <w:t xml:space="preserve"> </w:t>
            </w:r>
            <w:r>
              <w:t>Ташбака</w:t>
            </w:r>
            <w:r>
              <w:rPr>
                <w:spacing w:val="-5"/>
              </w:rPr>
              <w:t xml:space="preserve"> </w:t>
            </w:r>
            <w:r>
              <w:t>ничек жыр</w:t>
            </w:r>
            <w:r>
              <w:rPr>
                <w:spacing w:val="1"/>
              </w:rPr>
              <w:t xml:space="preserve"> </w:t>
            </w:r>
            <w:r>
              <w:t>жырлаганнар"</w:t>
            </w:r>
          </w:p>
          <w:p>
            <w:pPr>
              <w:pStyle w:val="14"/>
              <w:ind w:right="112" w:firstLine="710"/>
              <w:jc w:val="both"/>
            </w:pPr>
            <w:r>
              <w:t>Сборник мультфильмов на татарском языке объединения "Татармультфильм" "Оч кыз" "Алтын</w:t>
            </w:r>
            <w:r>
              <w:rPr>
                <w:spacing w:val="1"/>
              </w:rPr>
              <w:t xml:space="preserve"> </w:t>
            </w:r>
            <w:r>
              <w:t>бортеклэр"</w:t>
            </w:r>
            <w:r>
              <w:rPr>
                <w:spacing w:val="-3"/>
              </w:rPr>
              <w:t xml:space="preserve"> </w:t>
            </w:r>
            <w:r>
              <w:t>"Телке</w:t>
            </w:r>
            <w:r>
              <w:rPr>
                <w:spacing w:val="-5"/>
              </w:rPr>
              <w:t xml:space="preserve"> </w:t>
            </w:r>
            <w:r>
              <w:t>белэн</w:t>
            </w:r>
            <w:r>
              <w:rPr>
                <w:spacing w:val="3"/>
              </w:rPr>
              <w:t xml:space="preserve"> </w:t>
            </w:r>
            <w:r>
              <w:t>каз"</w:t>
            </w:r>
            <w:r>
              <w:rPr>
                <w:spacing w:val="-2"/>
              </w:rPr>
              <w:t xml:space="preserve"> </w:t>
            </w:r>
            <w:r>
              <w:t>"Булэк кемгэ?"</w:t>
            </w:r>
            <w:r>
              <w:rPr>
                <w:spacing w:val="-2"/>
              </w:rPr>
              <w:t xml:space="preserve"> </w:t>
            </w:r>
            <w:r>
              <w:t>"Ике</w:t>
            </w:r>
            <w:r>
              <w:rPr>
                <w:spacing w:val="-5"/>
              </w:rPr>
              <w:t xml:space="preserve"> </w:t>
            </w:r>
            <w:r>
              <w:t>кыз"</w:t>
            </w:r>
          </w:p>
          <w:p>
            <w:pPr>
              <w:pStyle w:val="14"/>
              <w:spacing w:line="237" w:lineRule="auto"/>
              <w:ind w:right="100" w:firstLine="710"/>
              <w:jc w:val="both"/>
            </w:pPr>
            <w:r>
              <w:t>Колесникова</w:t>
            </w:r>
            <w:r>
              <w:rPr>
                <w:spacing w:val="1"/>
              </w:rPr>
              <w:t xml:space="preserve"> </w:t>
            </w:r>
            <w:r>
              <w:t>Е.В.</w:t>
            </w:r>
            <w:r>
              <w:rPr>
                <w:spacing w:val="1"/>
              </w:rPr>
              <w:t xml:space="preserve"> </w:t>
            </w:r>
            <w:r>
              <w:t>"Развитие</w:t>
            </w:r>
            <w:r>
              <w:rPr>
                <w:spacing w:val="1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2-3</w:t>
            </w:r>
            <w:r>
              <w:rPr>
                <w:spacing w:val="1"/>
              </w:rPr>
              <w:t xml:space="preserve"> </w:t>
            </w:r>
            <w:r>
              <w:t>лет"</w:t>
            </w:r>
            <w:r>
              <w:rPr>
                <w:spacing w:val="1"/>
              </w:rPr>
              <w:t xml:space="preserve"> </w:t>
            </w:r>
            <w:r>
              <w:t>Учебно-методическое</w:t>
            </w:r>
            <w:r>
              <w:rPr>
                <w:spacing w:val="1"/>
              </w:rPr>
              <w:t xml:space="preserve"> </w:t>
            </w:r>
            <w:r>
              <w:t>пособие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иллюстративному</w:t>
            </w:r>
            <w:r>
              <w:rPr>
                <w:spacing w:val="-4"/>
              </w:rPr>
              <w:t xml:space="preserve"> </w:t>
            </w:r>
            <w:r>
              <w:t>материалу</w:t>
            </w:r>
            <w:r>
              <w:rPr>
                <w:spacing w:val="-3"/>
              </w:rPr>
              <w:t xml:space="preserve"> </w:t>
            </w:r>
            <w:r>
              <w:t>"От</w:t>
            </w:r>
            <w:r>
              <w:rPr>
                <w:spacing w:val="1"/>
              </w:rPr>
              <w:t xml:space="preserve"> </w:t>
            </w:r>
            <w:r>
              <w:t>звукоподражаний</w:t>
            </w:r>
            <w:r>
              <w:rPr>
                <w:spacing w:val="-6"/>
              </w:rPr>
              <w:t xml:space="preserve"> </w:t>
            </w:r>
            <w:r>
              <w:t>к словам"</w:t>
            </w:r>
          </w:p>
          <w:p>
            <w:pPr>
              <w:pStyle w:val="14"/>
              <w:spacing w:line="254" w:lineRule="exact"/>
              <w:ind w:right="101" w:firstLine="710"/>
              <w:jc w:val="both"/>
            </w:pPr>
            <w:r>
              <w:t>Колесникова</w:t>
            </w:r>
            <w:r>
              <w:rPr>
                <w:spacing w:val="1"/>
              </w:rPr>
              <w:t xml:space="preserve"> </w:t>
            </w:r>
            <w:r>
              <w:t>Е.В.</w:t>
            </w:r>
            <w:r>
              <w:rPr>
                <w:spacing w:val="1"/>
              </w:rPr>
              <w:t xml:space="preserve"> </w:t>
            </w:r>
            <w:r>
              <w:t>"От звукоподражаний</w:t>
            </w:r>
            <w:r>
              <w:rPr>
                <w:spacing w:val="1"/>
              </w:rPr>
              <w:t xml:space="preserve"> </w:t>
            </w:r>
            <w:r>
              <w:t>к словам".</w:t>
            </w:r>
            <w:r>
              <w:rPr>
                <w:spacing w:val="55"/>
              </w:rPr>
              <w:t xml:space="preserve"> </w:t>
            </w:r>
            <w:r>
              <w:t>Иллюстративный материал для развития</w:t>
            </w:r>
            <w:r>
              <w:rPr>
                <w:spacing w:val="1"/>
              </w:rPr>
              <w:t xml:space="preserve"> </w:t>
            </w:r>
            <w:r>
              <w:t>речи</w:t>
            </w:r>
            <w:r>
              <w:rPr>
                <w:spacing w:val="2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2-3</w:t>
            </w:r>
            <w:r>
              <w:rPr>
                <w:spacing w:val="2"/>
              </w:rPr>
              <w:t xml:space="preserve"> </w:t>
            </w:r>
            <w:r>
              <w:t>лет</w:t>
            </w:r>
            <w:r>
              <w:rPr>
                <w:spacing w:val="1"/>
              </w:rPr>
              <w:t xml:space="preserve"> </w:t>
            </w:r>
            <w:r>
              <w:t>(Рабочая тетрадь)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6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065" w:type="dxa"/>
            <w:shd w:val="clear" w:color="auto" w:fill="C5D9F0"/>
          </w:tcPr>
          <w:p>
            <w:pPr>
              <w:pStyle w:val="14"/>
              <w:spacing w:line="241" w:lineRule="exact"/>
              <w:ind w:left="2138" w:right="2135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область/задачи</w:t>
            </w:r>
          </w:p>
          <w:p>
            <w:pPr>
              <w:pStyle w:val="14"/>
              <w:spacing w:before="1" w:line="242" w:lineRule="exact"/>
              <w:ind w:left="2149" w:right="2135"/>
              <w:jc w:val="center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065" w:type="dxa"/>
          </w:tcPr>
          <w:p>
            <w:pPr>
              <w:pStyle w:val="14"/>
              <w:spacing w:line="241" w:lineRule="exact"/>
              <w:ind w:left="820"/>
            </w:pPr>
            <w:r>
              <w:t>Активный отдых</w:t>
            </w:r>
          </w:p>
          <w:p>
            <w:pPr>
              <w:pStyle w:val="14"/>
              <w:spacing w:before="1" w:line="246" w:lineRule="exact"/>
              <w:ind w:left="820"/>
            </w:pPr>
            <w:r>
              <w:t>Туристическая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29" w:lineRule="exact"/>
              <w:ind w:left="2365" w:right="1653"/>
              <w:jc w:val="center"/>
              <w:rPr>
                <w:b/>
              </w:rPr>
            </w:pPr>
            <w:r>
              <w:rPr>
                <w:b/>
              </w:rPr>
              <w:t>Инструментарий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инвариантной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8" w:hRule="atLeast"/>
        </w:trPr>
        <w:tc>
          <w:tcPr>
            <w:tcW w:w="10065" w:type="dxa"/>
          </w:tcPr>
          <w:p>
            <w:pPr>
              <w:pStyle w:val="14"/>
              <w:spacing w:line="242" w:lineRule="auto"/>
              <w:ind w:left="820" w:right="1355"/>
            </w:pPr>
            <w:r>
              <w:t>Пензулаева Л. И. Физическая культура в детском саду: Младшая группа (3–4 года).</w:t>
            </w:r>
            <w:r>
              <w:rPr>
                <w:spacing w:val="-52"/>
              </w:rPr>
              <w:t xml:space="preserve"> </w:t>
            </w:r>
            <w:r>
              <w:t>Пензулаева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1"/>
              </w:rPr>
              <w:t xml:space="preserve"> </w:t>
            </w:r>
            <w:r>
              <w:t>И.</w:t>
            </w:r>
            <w:r>
              <w:rPr>
                <w:spacing w:val="1"/>
              </w:rPr>
              <w:t xml:space="preserve"> </w:t>
            </w:r>
            <w:r>
              <w:t>Физическая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  <w:r>
              <w:rPr>
                <w:spacing w:val="2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саду:</w:t>
            </w:r>
            <w:r>
              <w:rPr>
                <w:spacing w:val="-4"/>
              </w:rPr>
              <w:t xml:space="preserve"> </w:t>
            </w:r>
            <w:r>
              <w:t>Средняя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  <w:r>
              <w:rPr>
                <w:spacing w:val="-3"/>
              </w:rPr>
              <w:t xml:space="preserve"> </w:t>
            </w:r>
            <w:r>
              <w:t>(4–5</w:t>
            </w:r>
            <w:r>
              <w:rPr>
                <w:spacing w:val="-6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line="246" w:lineRule="exact"/>
              <w:ind w:left="820"/>
            </w:pPr>
            <w:r>
              <w:t>Пензулаева Л. И. 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Старшая</w:t>
            </w:r>
            <w:r>
              <w:rPr>
                <w:spacing w:val="-8"/>
              </w:rPr>
              <w:t xml:space="preserve"> </w:t>
            </w:r>
            <w:r>
              <w:t>группа</w:t>
            </w:r>
            <w:r>
              <w:rPr>
                <w:spacing w:val="1"/>
              </w:rPr>
              <w:t xml:space="preserve"> </w:t>
            </w:r>
            <w:r>
              <w:t>(5–6</w:t>
            </w:r>
            <w:r>
              <w:rPr>
                <w:spacing w:val="-7"/>
              </w:rPr>
              <w:t xml:space="preserve"> </w:t>
            </w:r>
            <w:r>
              <w:t>лет).</w:t>
            </w:r>
          </w:p>
          <w:p>
            <w:pPr>
              <w:pStyle w:val="14"/>
              <w:ind w:left="820"/>
            </w:pPr>
            <w:r>
              <w:t>Пензулаева</w:t>
            </w:r>
            <w:r>
              <w:rPr>
                <w:spacing w:val="20"/>
              </w:rPr>
              <w:t xml:space="preserve"> </w:t>
            </w:r>
            <w:r>
              <w:t>Л.</w:t>
            </w:r>
            <w:r>
              <w:rPr>
                <w:spacing w:val="16"/>
              </w:rPr>
              <w:t xml:space="preserve"> </w:t>
            </w:r>
            <w:r>
              <w:t>И.</w:t>
            </w:r>
            <w:r>
              <w:rPr>
                <w:spacing w:val="18"/>
              </w:rPr>
              <w:t xml:space="preserve"> </w:t>
            </w:r>
            <w:r>
              <w:t>Физическая</w:t>
            </w:r>
            <w:r>
              <w:rPr>
                <w:spacing w:val="17"/>
              </w:rPr>
              <w:t xml:space="preserve"> </w:t>
            </w:r>
            <w:r>
              <w:t>культура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детском</w:t>
            </w:r>
            <w:r>
              <w:rPr>
                <w:spacing w:val="22"/>
              </w:rPr>
              <w:t xml:space="preserve"> </w:t>
            </w:r>
            <w:r>
              <w:t>саду:</w:t>
            </w:r>
            <w:r>
              <w:rPr>
                <w:spacing w:val="13"/>
              </w:rPr>
              <w:t xml:space="preserve"> </w:t>
            </w:r>
            <w:r>
              <w:t>Подготовительная</w:t>
            </w:r>
            <w:r>
              <w:rPr>
                <w:spacing w:val="17"/>
              </w:rPr>
              <w:t xml:space="preserve"> </w:t>
            </w:r>
            <w:r>
              <w:t>к</w:t>
            </w:r>
            <w:r>
              <w:rPr>
                <w:spacing w:val="4"/>
              </w:rPr>
              <w:t xml:space="preserve"> </w:t>
            </w:r>
            <w:r>
              <w:t>школе</w:t>
            </w:r>
            <w:r>
              <w:rPr>
                <w:spacing w:val="11"/>
              </w:rPr>
              <w:t xml:space="preserve"> </w:t>
            </w:r>
            <w:r>
              <w:t>группа</w:t>
            </w:r>
            <w:r>
              <w:rPr>
                <w:spacing w:val="21"/>
              </w:rPr>
              <w:t xml:space="preserve"> </w:t>
            </w:r>
            <w:r>
              <w:t>(6–7</w:t>
            </w:r>
          </w:p>
          <w:p>
            <w:pPr>
              <w:pStyle w:val="14"/>
            </w:pPr>
            <w:r>
              <w:t>лет).</w:t>
            </w:r>
          </w:p>
          <w:p>
            <w:pPr>
              <w:pStyle w:val="14"/>
              <w:spacing w:line="251" w:lineRule="exact"/>
              <w:ind w:left="820"/>
            </w:pPr>
            <w:r>
              <w:t>Сборник</w:t>
            </w:r>
            <w:r>
              <w:rPr>
                <w:spacing w:val="-3"/>
              </w:rPr>
              <w:t xml:space="preserve"> </w:t>
            </w:r>
            <w:r>
              <w:t>подвижных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Автор-сост.</w:t>
            </w:r>
            <w:r>
              <w:rPr>
                <w:spacing w:val="1"/>
              </w:rPr>
              <w:t xml:space="preserve"> </w:t>
            </w:r>
            <w:r>
              <w:t>Э.</w:t>
            </w:r>
            <w:r>
              <w:rPr>
                <w:spacing w:val="1"/>
              </w:rPr>
              <w:t xml:space="preserve"> </w:t>
            </w:r>
            <w:r>
              <w:t>Я.</w:t>
            </w:r>
            <w:r>
              <w:rPr>
                <w:spacing w:val="-4"/>
              </w:rPr>
              <w:t xml:space="preserve"> </w:t>
            </w:r>
            <w:r>
              <w:t>Степаненкова.</w:t>
            </w:r>
          </w:p>
          <w:p>
            <w:pPr>
              <w:pStyle w:val="14"/>
              <w:spacing w:line="251" w:lineRule="exact"/>
              <w:ind w:left="820"/>
            </w:pPr>
            <w:r>
              <w:t>Федорова</w:t>
            </w:r>
            <w:r>
              <w:rPr>
                <w:spacing w:val="1"/>
              </w:rPr>
              <w:t xml:space="preserve"> </w:t>
            </w:r>
            <w:r>
              <w:t>С.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1"/>
              </w:rPr>
              <w:t xml:space="preserve"> </w:t>
            </w:r>
            <w:r>
              <w:t>Примерные</w:t>
            </w:r>
            <w:r>
              <w:rPr>
                <w:spacing w:val="-7"/>
              </w:rPr>
              <w:t xml:space="preserve"> </w:t>
            </w:r>
            <w:r>
              <w:t>планы</w:t>
            </w:r>
            <w:r>
              <w:rPr>
                <w:spacing w:val="-1"/>
              </w:rPr>
              <w:t xml:space="preserve"> </w:t>
            </w:r>
            <w:r>
              <w:t>физкультурных</w:t>
            </w:r>
            <w:r>
              <w:rPr>
                <w:spacing w:val="-1"/>
              </w:rPr>
              <w:t xml:space="preserve"> </w:t>
            </w:r>
            <w:r>
              <w:t>занятий с</w:t>
            </w:r>
            <w:r>
              <w:rPr>
                <w:spacing w:val="-7"/>
              </w:rPr>
              <w:t xml:space="preserve"> </w:t>
            </w:r>
            <w:r>
              <w:t>детьми 2–3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  <w:p>
            <w:pPr>
              <w:pStyle w:val="14"/>
              <w:ind w:left="820"/>
            </w:pPr>
            <w:r>
              <w:t>Пензулаева</w:t>
            </w:r>
            <w:r>
              <w:rPr>
                <w:spacing w:val="2"/>
              </w:rPr>
              <w:t xml:space="preserve"> </w:t>
            </w:r>
            <w:r>
              <w:t>Л.</w:t>
            </w:r>
            <w:r>
              <w:rPr>
                <w:spacing w:val="2"/>
              </w:rPr>
              <w:t xml:space="preserve"> </w:t>
            </w:r>
            <w:r>
              <w:t>И.</w:t>
            </w:r>
            <w:r>
              <w:rPr>
                <w:spacing w:val="2"/>
              </w:rPr>
              <w:t xml:space="preserve"> </w:t>
            </w:r>
            <w:r>
              <w:t>Оздоровительная</w:t>
            </w:r>
            <w:r>
              <w:rPr>
                <w:spacing w:val="-2"/>
              </w:rPr>
              <w:t xml:space="preserve"> </w:t>
            </w:r>
            <w:r>
              <w:t>гимнастика:</w:t>
            </w:r>
            <w:r>
              <w:rPr>
                <w:spacing w:val="-4"/>
              </w:rPr>
              <w:t xml:space="preserve"> </w:t>
            </w:r>
            <w:r>
              <w:t>комплексы упражнений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 3–4 лет.</w:t>
            </w:r>
            <w:r>
              <w:rPr>
                <w:spacing w:val="1"/>
              </w:rPr>
              <w:t xml:space="preserve"> </w:t>
            </w:r>
            <w:r>
              <w:t>Пензулаева</w:t>
            </w:r>
            <w:r>
              <w:rPr>
                <w:spacing w:val="2"/>
              </w:rPr>
              <w:t xml:space="preserve"> </w:t>
            </w:r>
            <w:r>
              <w:t>Л.</w:t>
            </w:r>
            <w:r>
              <w:rPr>
                <w:spacing w:val="2"/>
              </w:rPr>
              <w:t xml:space="preserve"> </w:t>
            </w:r>
            <w:r>
              <w:t>И.</w:t>
            </w:r>
            <w:r>
              <w:rPr>
                <w:spacing w:val="2"/>
              </w:rPr>
              <w:t xml:space="preserve"> </w:t>
            </w:r>
            <w:r>
              <w:t>Оздоровительная</w:t>
            </w:r>
            <w:r>
              <w:rPr>
                <w:spacing w:val="-2"/>
              </w:rPr>
              <w:t xml:space="preserve"> </w:t>
            </w:r>
            <w:r>
              <w:t>гимнастика:</w:t>
            </w:r>
            <w:r>
              <w:rPr>
                <w:spacing w:val="-4"/>
              </w:rPr>
              <w:t xml:space="preserve"> </w:t>
            </w:r>
            <w:r>
              <w:t>комплексы упражнений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4–5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Пензулаева</w:t>
            </w:r>
            <w:r>
              <w:rPr>
                <w:spacing w:val="5"/>
              </w:rPr>
              <w:t xml:space="preserve"> </w:t>
            </w:r>
            <w:r>
              <w:t>Л.</w:t>
            </w:r>
            <w:r>
              <w:rPr>
                <w:spacing w:val="4"/>
              </w:rPr>
              <w:t xml:space="preserve"> </w:t>
            </w:r>
            <w:r>
              <w:t>И.</w:t>
            </w:r>
            <w:r>
              <w:rPr>
                <w:spacing w:val="4"/>
              </w:rPr>
              <w:t xml:space="preserve"> </w:t>
            </w:r>
            <w:r>
              <w:t>Оздоровительная</w:t>
            </w:r>
            <w:r>
              <w:rPr>
                <w:spacing w:val="1"/>
              </w:rPr>
              <w:t xml:space="preserve"> </w:t>
            </w:r>
            <w:r>
              <w:t>гимнастика:</w:t>
            </w:r>
            <w:r>
              <w:rPr>
                <w:spacing w:val="52"/>
              </w:rPr>
              <w:t xml:space="preserve"> </w:t>
            </w:r>
            <w:r>
              <w:t>комплексы</w:t>
            </w:r>
            <w:r>
              <w:rPr>
                <w:spacing w:val="2"/>
              </w:rPr>
              <w:t xml:space="preserve"> </w:t>
            </w:r>
            <w:r>
              <w:t>упражнений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5–6</w:t>
            </w:r>
            <w:r>
              <w:rPr>
                <w:spacing w:val="2"/>
              </w:rPr>
              <w:t xml:space="preserve"> </w:t>
            </w:r>
            <w:r>
              <w:t>лет.</w:t>
            </w:r>
          </w:p>
          <w:p>
            <w:pPr>
              <w:pStyle w:val="14"/>
              <w:ind w:left="820" w:right="988" w:hanging="711"/>
            </w:pPr>
            <w:r>
              <w:t>Пензулаева Л. И. Оздоровительная гимнастика: комплексы упражнений для детей 6–7 лет.</w:t>
            </w:r>
            <w:r>
              <w:rPr>
                <w:spacing w:val="1"/>
              </w:rPr>
              <w:t xml:space="preserve"> </w:t>
            </w:r>
            <w:r>
              <w:t>Федорова С.Ю.</w:t>
            </w:r>
            <w:r>
              <w:rPr>
                <w:spacing w:val="-6"/>
              </w:rPr>
              <w:t xml:space="preserve"> </w:t>
            </w:r>
            <w:r>
              <w:t>«Планы</w:t>
            </w:r>
            <w:r>
              <w:rPr>
                <w:spacing w:val="-6"/>
              </w:rPr>
              <w:t xml:space="preserve"> </w:t>
            </w:r>
            <w:r>
              <w:t>физкультурных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ясельных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  <w:r>
              <w:rPr>
                <w:spacing w:val="-3"/>
              </w:rPr>
              <w:t xml:space="preserve"> </w:t>
            </w: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сада».</w:t>
            </w:r>
            <w:r>
              <w:rPr>
                <w:spacing w:val="-52"/>
              </w:rPr>
              <w:t xml:space="preserve"> </w:t>
            </w:r>
            <w:r>
              <w:t>Федорова</w:t>
            </w:r>
            <w:r>
              <w:rPr>
                <w:spacing w:val="4"/>
              </w:rPr>
              <w:t xml:space="preserve"> </w:t>
            </w:r>
            <w:r>
              <w:t>С.Ю.</w:t>
            </w:r>
            <w:r>
              <w:rPr>
                <w:spacing w:val="-1"/>
              </w:rPr>
              <w:t xml:space="preserve"> </w:t>
            </w:r>
            <w:r>
              <w:t>«Планы</w:t>
            </w:r>
            <w:r>
              <w:rPr>
                <w:spacing w:val="-3"/>
              </w:rPr>
              <w:t xml:space="preserve"> </w:t>
            </w:r>
            <w:r>
              <w:t>физкультурных</w:t>
            </w:r>
            <w:r>
              <w:rPr>
                <w:spacing w:val="2"/>
              </w:rPr>
              <w:t xml:space="preserve"> </w:t>
            </w:r>
            <w:r>
              <w:t>занятий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2"/>
              </w:rPr>
              <w:t xml:space="preserve"> </w:t>
            </w:r>
            <w:r>
              <w:t>года».</w:t>
            </w:r>
          </w:p>
          <w:p>
            <w:pPr>
              <w:pStyle w:val="14"/>
              <w:spacing w:line="242" w:lineRule="auto"/>
              <w:ind w:left="820" w:right="3702"/>
            </w:pPr>
            <w:r>
              <w:t>Федорова С.Ю. «Планы физкультурных занятий 4-5 лет».</w:t>
            </w:r>
            <w:r>
              <w:rPr>
                <w:spacing w:val="1"/>
              </w:rPr>
              <w:t xml:space="preserve"> </w:t>
            </w:r>
            <w:r>
              <w:t>Федорова С.Ю.</w:t>
            </w:r>
            <w:r>
              <w:rPr>
                <w:spacing w:val="-5"/>
              </w:rPr>
              <w:t xml:space="preserve"> </w:t>
            </w:r>
            <w:r>
              <w:t>«Планы</w:t>
            </w:r>
            <w:r>
              <w:rPr>
                <w:spacing w:val="-3"/>
              </w:rPr>
              <w:t xml:space="preserve"> </w:t>
            </w:r>
            <w:r>
              <w:t>физкультурных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  <w:r>
              <w:rPr>
                <w:spacing w:val="-5"/>
              </w:rPr>
              <w:t xml:space="preserve"> </w:t>
            </w:r>
            <w:r>
              <w:t>5-6</w:t>
            </w:r>
            <w:r>
              <w:rPr>
                <w:spacing w:val="-2"/>
              </w:rPr>
              <w:t xml:space="preserve"> </w:t>
            </w:r>
            <w:r>
              <w:t>лета».</w:t>
            </w:r>
            <w:r>
              <w:rPr>
                <w:spacing w:val="-52"/>
              </w:rPr>
              <w:t xml:space="preserve"> </w:t>
            </w:r>
            <w:r>
              <w:t>Федорова</w:t>
            </w:r>
            <w:r>
              <w:rPr>
                <w:spacing w:val="2"/>
              </w:rPr>
              <w:t xml:space="preserve"> </w:t>
            </w:r>
            <w:r>
              <w:t>С.Ю.</w:t>
            </w:r>
            <w:r>
              <w:rPr>
                <w:spacing w:val="-4"/>
              </w:rPr>
              <w:t xml:space="preserve"> </w:t>
            </w:r>
            <w:r>
              <w:t>«Планы</w:t>
            </w:r>
            <w:r>
              <w:rPr>
                <w:spacing w:val="-4"/>
              </w:rPr>
              <w:t xml:space="preserve"> </w:t>
            </w:r>
            <w:r>
              <w:t>физкультурных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  <w:r>
              <w:rPr>
                <w:spacing w:val="-3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лет».</w:t>
            </w:r>
          </w:p>
          <w:p>
            <w:pPr>
              <w:pStyle w:val="14"/>
              <w:ind w:right="98" w:firstLine="710"/>
              <w:jc w:val="both"/>
              <w:rPr>
                <w:sz w:val="23"/>
              </w:rPr>
            </w:pPr>
            <w:r>
              <w:rPr>
                <w:sz w:val="23"/>
              </w:rPr>
              <w:t>Чеменева А.А, Мельникова А.Ф., Волкова В.С. Парциальная программа рекреационного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туризма для детей старшего дошкольного возраста «Весёлый Рюкзачок» / А.А. Чеменева, А.Ф.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Мельникова,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В.С.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Волкова.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2-е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изд.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М.: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ООО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«Русское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слово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учебник»,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2019.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80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с.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</w:p>
          <w:p>
            <w:pPr>
              <w:pStyle w:val="14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(ФГОС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ПМК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«Мозаичный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ПАРК».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34" w:lineRule="exact"/>
              <w:ind w:left="2365" w:right="1650"/>
              <w:jc w:val="center"/>
              <w:rPr>
                <w:b/>
              </w:rPr>
            </w:pPr>
            <w:r>
              <w:rPr>
                <w:b/>
              </w:rPr>
              <w:t>Варитивная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0065" w:type="dxa"/>
          </w:tcPr>
          <w:p>
            <w:pPr>
              <w:pStyle w:val="14"/>
              <w:spacing w:line="237" w:lineRule="auto"/>
              <w:ind w:firstLine="710"/>
            </w:pPr>
            <w:r>
              <w:rPr>
                <w:spacing w:val="13"/>
              </w:rPr>
              <w:t>Региональная</w:t>
            </w:r>
            <w:r>
              <w:rPr>
                <w:spacing w:val="14"/>
              </w:rPr>
              <w:t xml:space="preserve"> </w:t>
            </w:r>
            <w:r>
              <w:rPr>
                <w:spacing w:val="13"/>
              </w:rPr>
              <w:t>образовательная</w:t>
            </w:r>
            <w:r>
              <w:rPr>
                <w:spacing w:val="14"/>
              </w:rPr>
              <w:t xml:space="preserve"> </w:t>
            </w: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дошкольного образования</w:t>
            </w:r>
            <w:r>
              <w:rPr>
                <w:spacing w:val="1"/>
              </w:rPr>
              <w:t xml:space="preserve"> </w:t>
            </w:r>
            <w:r>
              <w:t>«Сөенеч» – «Радость</w:t>
            </w:r>
            <w:r>
              <w:rPr>
                <w:spacing w:val="-52"/>
              </w:rPr>
              <w:t xml:space="preserve"> </w:t>
            </w:r>
            <w:r>
              <w:t>познания».</w:t>
            </w:r>
            <w:r>
              <w:rPr>
                <w:spacing w:val="51"/>
              </w:rPr>
              <w:t xml:space="preserve"> </w:t>
            </w:r>
            <w:r>
              <w:t>Авторы:</w:t>
            </w:r>
            <w:r>
              <w:rPr>
                <w:spacing w:val="8"/>
              </w:rPr>
              <w:t xml:space="preserve"> </w:t>
            </w:r>
            <w:r>
              <w:t>Р.К.Шаехова.</w:t>
            </w:r>
            <w:r>
              <w:rPr>
                <w:spacing w:val="13"/>
              </w:rPr>
              <w:t xml:space="preserve"> </w:t>
            </w:r>
            <w:r>
              <w:t>рецензенты:</w:t>
            </w:r>
            <w:r>
              <w:rPr>
                <w:spacing w:val="7"/>
              </w:rPr>
              <w:t xml:space="preserve"> </w:t>
            </w:r>
            <w:r>
              <w:t>Р.Ф.Шайхелисламов,</w:t>
            </w:r>
            <w:r>
              <w:rPr>
                <w:spacing w:val="13"/>
              </w:rPr>
              <w:t xml:space="preserve"> </w:t>
            </w:r>
            <w:r>
              <w:t>Г.Х.Манюрова,</w:t>
            </w:r>
            <w:r>
              <w:rPr>
                <w:spacing w:val="9"/>
              </w:rPr>
              <w:t xml:space="preserve"> </w:t>
            </w:r>
            <w:r>
              <w:t>К.В.Закирова.-</w:t>
            </w:r>
          </w:p>
          <w:p>
            <w:pPr>
              <w:pStyle w:val="14"/>
              <w:spacing w:line="246" w:lineRule="exact"/>
            </w:pPr>
            <w:r>
              <w:t>Казань:</w:t>
            </w:r>
            <w:r>
              <w:rPr>
                <w:spacing w:val="-5"/>
              </w:rPr>
              <w:t xml:space="preserve"> </w:t>
            </w:r>
            <w:r>
              <w:t>Магариф-Вакыт,</w:t>
            </w:r>
            <w:r>
              <w:rPr>
                <w:spacing w:val="-2"/>
              </w:rPr>
              <w:t xml:space="preserve"> </w:t>
            </w:r>
            <w:r>
              <w:t>2016.-190стр.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6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065" w:type="dxa"/>
            <w:shd w:val="clear" w:color="auto" w:fill="C5D9F0"/>
          </w:tcPr>
          <w:p>
            <w:pPr>
              <w:pStyle w:val="14"/>
              <w:spacing w:line="244" w:lineRule="exact"/>
              <w:ind w:left="2138" w:right="2135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область/задачи</w:t>
            </w:r>
          </w:p>
          <w:p>
            <w:pPr>
              <w:pStyle w:val="14"/>
              <w:spacing w:line="240" w:lineRule="exact"/>
              <w:ind w:left="2148" w:right="2135"/>
              <w:jc w:val="center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65" w:type="dxa"/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</w:tbl>
    <w:p>
      <w:pPr>
        <w:rPr>
          <w:sz w:val="18"/>
        </w:r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34" w:lineRule="exact"/>
              <w:ind w:left="2365" w:right="1653"/>
              <w:jc w:val="center"/>
              <w:rPr>
                <w:b/>
              </w:rPr>
            </w:pPr>
            <w:r>
              <w:rPr>
                <w:b/>
              </w:rPr>
              <w:t>Инструментарий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инвариантной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2" w:hRule="atLeast"/>
        </w:trPr>
        <w:tc>
          <w:tcPr>
            <w:tcW w:w="10065" w:type="dxa"/>
          </w:tcPr>
          <w:p>
            <w:pPr>
              <w:pStyle w:val="14"/>
              <w:spacing w:line="241" w:lineRule="exact"/>
              <w:ind w:left="820"/>
              <w:jc w:val="both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3"/>
              </w:rPr>
              <w:t xml:space="preserve"> </w:t>
            </w:r>
            <w:r>
              <w:t>Аппликация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2–3</w:t>
            </w:r>
            <w:r>
              <w:rPr>
                <w:spacing w:val="-1"/>
              </w:rPr>
              <w:t xml:space="preserve"> </w:t>
            </w:r>
            <w:r>
              <w:t>лет.</w:t>
            </w:r>
          </w:p>
          <w:p>
            <w:pPr>
              <w:pStyle w:val="14"/>
              <w:spacing w:before="1"/>
              <w:ind w:left="820" w:right="3069"/>
              <w:jc w:val="both"/>
            </w:pP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Колдина</w:t>
            </w:r>
            <w:r>
              <w:rPr>
                <w:spacing w:val="-2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3–4 лет.</w:t>
            </w:r>
            <w:r>
              <w:rPr>
                <w:spacing w:val="-53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Колдина</w:t>
            </w:r>
            <w:r>
              <w:rPr>
                <w:spacing w:val="-2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4–5 лет.</w:t>
            </w:r>
            <w:r>
              <w:rPr>
                <w:spacing w:val="-53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Колдина</w:t>
            </w:r>
            <w:r>
              <w:rPr>
                <w:spacing w:val="-2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5–6 лет.</w:t>
            </w:r>
            <w:r>
              <w:rPr>
                <w:spacing w:val="-53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Колдина</w:t>
            </w:r>
            <w:r>
              <w:rPr>
                <w:spacing w:val="-2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6–7 лет.</w:t>
            </w:r>
          </w:p>
          <w:p>
            <w:pPr>
              <w:pStyle w:val="14"/>
              <w:spacing w:line="242" w:lineRule="auto"/>
              <w:ind w:right="98" w:firstLine="710"/>
              <w:jc w:val="both"/>
            </w:pPr>
            <w:r>
              <w:t>Конспекты занятий. Колдина Д. Н. Игры-занятия с малышом. Первый год жизни. Колдина Д. Н.</w:t>
            </w:r>
            <w:r>
              <w:rPr>
                <w:spacing w:val="1"/>
              </w:rPr>
              <w:t xml:space="preserve"> </w:t>
            </w:r>
            <w:r>
              <w:t>Лепка</w:t>
            </w:r>
            <w:r>
              <w:rPr>
                <w:spacing w:val="4"/>
              </w:rPr>
              <w:t xml:space="preserve"> </w:t>
            </w:r>
            <w:r>
              <w:t>с детьми</w:t>
            </w:r>
            <w:r>
              <w:rPr>
                <w:spacing w:val="3"/>
              </w:rPr>
              <w:t xml:space="preserve"> </w:t>
            </w:r>
            <w:r>
              <w:t>2–3</w:t>
            </w:r>
            <w:r>
              <w:rPr>
                <w:spacing w:val="2"/>
              </w:rPr>
              <w:t xml:space="preserve"> </w:t>
            </w:r>
            <w:r>
              <w:t>лет.</w:t>
            </w:r>
          </w:p>
          <w:p>
            <w:pPr>
              <w:pStyle w:val="14"/>
              <w:ind w:left="820" w:right="3659"/>
              <w:jc w:val="both"/>
            </w:pPr>
            <w:r>
              <w:t>Конспекты занятий. Колдина Д. Н. Лепка с детьми 3–4 лет.</w:t>
            </w:r>
            <w:r>
              <w:rPr>
                <w:spacing w:val="-52"/>
              </w:rPr>
              <w:t xml:space="preserve"> </w:t>
            </w:r>
            <w:r>
              <w:t>Конспекты занятий. Колдина Д. Н. Лепка с детьми 4–5 лет.</w:t>
            </w:r>
            <w:r>
              <w:rPr>
                <w:spacing w:val="-52"/>
              </w:rPr>
              <w:t xml:space="preserve"> </w:t>
            </w:r>
            <w:r>
              <w:t>Конспекты занятий. Колдина Д. Н. Лепка с детьми 5–6 лет.</w:t>
            </w:r>
            <w:r>
              <w:rPr>
                <w:spacing w:val="-52"/>
              </w:rPr>
              <w:t xml:space="preserve"> </w:t>
            </w:r>
            <w:r>
              <w:t>Конспекты занятий. Колдина Д. Н. Лепка с детьми 6–7 лет.</w:t>
            </w:r>
            <w:r>
              <w:rPr>
                <w:spacing w:val="-52"/>
              </w:rPr>
              <w:t xml:space="preserve"> </w:t>
            </w:r>
            <w:r>
              <w:t>Колдина</w:t>
            </w:r>
            <w:r>
              <w:rPr>
                <w:spacing w:val="4"/>
              </w:rPr>
              <w:t xml:space="preserve"> </w:t>
            </w:r>
            <w:r>
              <w:t>Д.</w:t>
            </w:r>
            <w:r>
              <w:rPr>
                <w:spacing w:val="3"/>
              </w:rPr>
              <w:t xml:space="preserve"> </w:t>
            </w:r>
            <w:r>
              <w:t>Н.</w:t>
            </w:r>
            <w:r>
              <w:rPr>
                <w:spacing w:val="-1"/>
              </w:rPr>
              <w:t xml:space="preserve"> </w:t>
            </w:r>
            <w:r>
              <w:t>Рисование</w:t>
            </w:r>
            <w:r>
              <w:rPr>
                <w:spacing w:val="-6"/>
              </w:rPr>
              <w:t xml:space="preserve"> </w:t>
            </w:r>
            <w:r>
              <w:t>с детьми</w:t>
            </w:r>
            <w:r>
              <w:rPr>
                <w:spacing w:val="2"/>
              </w:rPr>
              <w:t xml:space="preserve"> </w:t>
            </w:r>
            <w:r>
              <w:t>2–3</w:t>
            </w:r>
            <w:r>
              <w:rPr>
                <w:spacing w:val="2"/>
              </w:rPr>
              <w:t xml:space="preserve"> </w:t>
            </w:r>
            <w:r>
              <w:t>лет.</w:t>
            </w:r>
          </w:p>
          <w:p>
            <w:pPr>
              <w:pStyle w:val="14"/>
              <w:ind w:left="820" w:right="2844"/>
            </w:pPr>
            <w:r>
              <w:t>Конспекты занятий. Колдина Д. Н. Рисование с детьми 3–4 лет.</w:t>
            </w:r>
            <w:r>
              <w:rPr>
                <w:spacing w:val="1"/>
              </w:rPr>
              <w:t xml:space="preserve"> </w:t>
            </w:r>
            <w:r>
              <w:t>Конспекты занятий. Колдина Д. Н. Рисование с детьми 4–5 лет.</w:t>
            </w:r>
            <w:r>
              <w:rPr>
                <w:spacing w:val="1"/>
              </w:rPr>
              <w:t xml:space="preserve"> </w:t>
            </w:r>
            <w:r>
              <w:t>Конспекты занятий. 309 Колдина Д. Н. Рисование с детьми 5–6 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-2"/>
              </w:rPr>
              <w:t xml:space="preserve"> </w:t>
            </w:r>
            <w:r>
              <w:t>Колдина</w:t>
            </w:r>
            <w:r>
              <w:rPr>
                <w:spacing w:val="-1"/>
              </w:rPr>
              <w:t xml:space="preserve"> </w:t>
            </w:r>
            <w:r>
              <w:t>Д.</w:t>
            </w:r>
            <w:r>
              <w:rPr>
                <w:spacing w:val="-1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Рисование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3"/>
              </w:rPr>
              <w:t xml:space="preserve"> </w:t>
            </w:r>
            <w:r>
              <w:t>6–7</w:t>
            </w:r>
            <w:r>
              <w:rPr>
                <w:spacing w:val="-4"/>
              </w:rPr>
              <w:t xml:space="preserve"> </w:t>
            </w:r>
            <w:r>
              <w:t>лет.</w:t>
            </w:r>
          </w:p>
          <w:p>
            <w:pPr>
              <w:pStyle w:val="14"/>
              <w:ind w:left="820"/>
            </w:pP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Колдина</w:t>
            </w:r>
            <w:r>
              <w:rPr>
                <w:spacing w:val="-2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Социально-эмоциональное</w:t>
            </w:r>
            <w:r>
              <w:rPr>
                <w:spacing w:val="-7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ребенка.</w:t>
            </w:r>
          </w:p>
          <w:p>
            <w:pPr>
              <w:pStyle w:val="14"/>
              <w:spacing w:line="242" w:lineRule="auto"/>
              <w:ind w:firstLine="710"/>
            </w:pPr>
            <w:r>
              <w:rPr>
                <w:b/>
              </w:rPr>
              <w:t>Альбомы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творчества:</w:t>
            </w:r>
            <w:r>
              <w:rPr>
                <w:b/>
                <w:spacing w:val="35"/>
              </w:rPr>
              <w:t xml:space="preserve"> </w:t>
            </w:r>
            <w:r>
              <w:t>«Городецкая</w:t>
            </w:r>
            <w:r>
              <w:rPr>
                <w:spacing w:val="32"/>
              </w:rPr>
              <w:t xml:space="preserve"> </w:t>
            </w:r>
            <w:r>
              <w:t>роспись»,</w:t>
            </w:r>
            <w:r>
              <w:rPr>
                <w:spacing w:val="35"/>
              </w:rPr>
              <w:t xml:space="preserve"> </w:t>
            </w:r>
            <w:r>
              <w:t>«Дымковская</w:t>
            </w:r>
            <w:r>
              <w:rPr>
                <w:spacing w:val="32"/>
              </w:rPr>
              <w:t xml:space="preserve"> </w:t>
            </w:r>
            <w:r>
              <w:t>игрушка»,</w:t>
            </w:r>
            <w:r>
              <w:rPr>
                <w:spacing w:val="35"/>
              </w:rPr>
              <w:t xml:space="preserve"> </w:t>
            </w:r>
            <w:r>
              <w:t>«Жостовский</w:t>
            </w:r>
            <w:r>
              <w:rPr>
                <w:spacing w:val="-52"/>
              </w:rPr>
              <w:t xml:space="preserve"> </w:t>
            </w:r>
            <w:r>
              <w:t>букет»,</w:t>
            </w:r>
            <w:r>
              <w:rPr>
                <w:spacing w:val="75"/>
              </w:rPr>
              <w:t xml:space="preserve"> </w:t>
            </w:r>
            <w:r>
              <w:t>«Каргопольская</w:t>
            </w:r>
            <w:r>
              <w:rPr>
                <w:spacing w:val="72"/>
              </w:rPr>
              <w:t xml:space="preserve"> </w:t>
            </w:r>
            <w:r>
              <w:t>игрушка»,</w:t>
            </w:r>
            <w:r>
              <w:rPr>
                <w:spacing w:val="76"/>
              </w:rPr>
              <w:t xml:space="preserve"> </w:t>
            </w:r>
            <w:r>
              <w:t>«Мастерская</w:t>
            </w:r>
            <w:r>
              <w:rPr>
                <w:spacing w:val="77"/>
              </w:rPr>
              <w:t xml:space="preserve"> </w:t>
            </w:r>
            <w:r>
              <w:t>гжели»,</w:t>
            </w:r>
            <w:r>
              <w:rPr>
                <w:spacing w:val="75"/>
              </w:rPr>
              <w:t xml:space="preserve"> </w:t>
            </w:r>
            <w:r>
              <w:t>«Мезенская</w:t>
            </w:r>
            <w:r>
              <w:rPr>
                <w:spacing w:val="73"/>
              </w:rPr>
              <w:t xml:space="preserve"> </w:t>
            </w:r>
            <w:r>
              <w:t>роспись»,</w:t>
            </w:r>
            <w:r>
              <w:rPr>
                <w:spacing w:val="75"/>
              </w:rPr>
              <w:t xml:space="preserve"> </w:t>
            </w:r>
            <w:r>
              <w:t>«Полхов-Майдан»,</w:t>
            </w:r>
          </w:p>
          <w:p>
            <w:pPr>
              <w:pStyle w:val="14"/>
              <w:spacing w:line="247" w:lineRule="exact"/>
            </w:pPr>
            <w:r>
              <w:t>«Сказочная</w:t>
            </w:r>
            <w:r>
              <w:rPr>
                <w:spacing w:val="47"/>
              </w:rPr>
              <w:t xml:space="preserve"> </w:t>
            </w:r>
            <w:r>
              <w:t>гжель»,</w:t>
            </w:r>
            <w:r>
              <w:rPr>
                <w:spacing w:val="51"/>
              </w:rPr>
              <w:t xml:space="preserve"> </w:t>
            </w:r>
            <w:r>
              <w:t>«Узоры</w:t>
            </w:r>
            <w:r>
              <w:rPr>
                <w:spacing w:val="49"/>
              </w:rPr>
              <w:t xml:space="preserve"> </w:t>
            </w:r>
            <w:r>
              <w:t>Северной</w:t>
            </w:r>
            <w:r>
              <w:rPr>
                <w:spacing w:val="49"/>
              </w:rPr>
              <w:t xml:space="preserve"> </w:t>
            </w:r>
            <w:r>
              <w:t>Двины»,</w:t>
            </w:r>
            <w:r>
              <w:rPr>
                <w:spacing w:val="51"/>
              </w:rPr>
              <w:t xml:space="preserve"> </w:t>
            </w:r>
            <w:r>
              <w:t>«Филимоновская</w:t>
            </w:r>
            <w:r>
              <w:rPr>
                <w:spacing w:val="48"/>
              </w:rPr>
              <w:t xml:space="preserve"> </w:t>
            </w:r>
            <w:r>
              <w:t>игрушка»,</w:t>
            </w:r>
            <w:r>
              <w:rPr>
                <w:spacing w:val="50"/>
              </w:rPr>
              <w:t xml:space="preserve"> </w:t>
            </w:r>
            <w:r>
              <w:t>«Хохломская</w:t>
            </w:r>
            <w:r>
              <w:rPr>
                <w:spacing w:val="48"/>
              </w:rPr>
              <w:t xml:space="preserve"> </w:t>
            </w:r>
            <w:r>
              <w:t>роспись»,</w:t>
            </w:r>
          </w:p>
          <w:p>
            <w:pPr>
              <w:pStyle w:val="14"/>
            </w:pPr>
            <w:r>
              <w:t>«Лепим</w:t>
            </w:r>
            <w:r>
              <w:rPr>
                <w:spacing w:val="-4"/>
              </w:rPr>
              <w:t xml:space="preserve"> </w:t>
            </w:r>
            <w:r>
              <w:t>народную</w:t>
            </w:r>
            <w:r>
              <w:rPr>
                <w:spacing w:val="-4"/>
              </w:rPr>
              <w:t xml:space="preserve"> </w:t>
            </w:r>
            <w:r>
              <w:t>игрушку», «Лубочные</w:t>
            </w:r>
            <w:r>
              <w:rPr>
                <w:spacing w:val="-8"/>
              </w:rPr>
              <w:t xml:space="preserve"> </w:t>
            </w:r>
            <w:r>
              <w:t>картинки».</w:t>
            </w:r>
          </w:p>
          <w:p>
            <w:pPr>
              <w:pStyle w:val="14"/>
              <w:spacing w:line="251" w:lineRule="exact"/>
              <w:ind w:left="0" w:right="103"/>
              <w:jc w:val="right"/>
            </w:pPr>
            <w:r>
              <w:rPr>
                <w:b/>
              </w:rPr>
              <w:t>Комплекты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65"/>
              </w:rPr>
              <w:t xml:space="preserve"> </w:t>
            </w:r>
            <w:r>
              <w:rPr>
                <w:b/>
              </w:rPr>
              <w:t>творчества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64"/>
              </w:rPr>
              <w:t xml:space="preserve"> </w:t>
            </w:r>
            <w:r>
              <w:rPr>
                <w:b/>
              </w:rPr>
              <w:t>еврослоте</w:t>
            </w:r>
            <w:r>
              <w:t>:</w:t>
            </w:r>
            <w:r>
              <w:rPr>
                <w:spacing w:val="60"/>
              </w:rPr>
              <w:t xml:space="preserve"> </w:t>
            </w:r>
            <w:r>
              <w:t>«Городецкая</w:t>
            </w:r>
            <w:r>
              <w:rPr>
                <w:spacing w:val="64"/>
              </w:rPr>
              <w:t xml:space="preserve"> </w:t>
            </w:r>
            <w:r>
              <w:t>роспись»,</w:t>
            </w:r>
            <w:r>
              <w:rPr>
                <w:spacing w:val="66"/>
              </w:rPr>
              <w:t xml:space="preserve"> </w:t>
            </w:r>
            <w:r>
              <w:t>«Дымковская</w:t>
            </w:r>
            <w:r>
              <w:rPr>
                <w:spacing w:val="63"/>
              </w:rPr>
              <w:t xml:space="preserve"> </w:t>
            </w:r>
            <w:r>
              <w:t>игрушка»,</w:t>
            </w:r>
          </w:p>
          <w:p>
            <w:pPr>
              <w:pStyle w:val="14"/>
              <w:spacing w:line="251" w:lineRule="exact"/>
              <w:ind w:left="0" w:right="110"/>
              <w:jc w:val="right"/>
            </w:pPr>
            <w:r>
              <w:t>«Жостовский</w:t>
            </w:r>
            <w:r>
              <w:rPr>
                <w:spacing w:val="43"/>
              </w:rPr>
              <w:t xml:space="preserve"> </w:t>
            </w:r>
            <w:r>
              <w:t>букет»,</w:t>
            </w:r>
            <w:r>
              <w:rPr>
                <w:spacing w:val="44"/>
              </w:rPr>
              <w:t xml:space="preserve"> </w:t>
            </w:r>
            <w:r>
              <w:t>«Сказочная</w:t>
            </w:r>
            <w:r>
              <w:rPr>
                <w:spacing w:val="41"/>
              </w:rPr>
              <w:t xml:space="preserve"> </w:t>
            </w:r>
            <w:r>
              <w:t>гжель»,</w:t>
            </w:r>
            <w:r>
              <w:rPr>
                <w:spacing w:val="44"/>
              </w:rPr>
              <w:t xml:space="preserve"> </w:t>
            </w:r>
            <w:r>
              <w:t>«Узоры</w:t>
            </w:r>
            <w:r>
              <w:rPr>
                <w:spacing w:val="46"/>
              </w:rPr>
              <w:t xml:space="preserve"> </w:t>
            </w:r>
            <w:r>
              <w:t>Северной</w:t>
            </w:r>
            <w:r>
              <w:rPr>
                <w:spacing w:val="43"/>
              </w:rPr>
              <w:t xml:space="preserve"> </w:t>
            </w:r>
            <w:r>
              <w:t>Двины»,</w:t>
            </w:r>
            <w:r>
              <w:rPr>
                <w:spacing w:val="40"/>
              </w:rPr>
              <w:t xml:space="preserve"> </w:t>
            </w:r>
            <w:r>
              <w:t>«Филимоновские</w:t>
            </w:r>
            <w:r>
              <w:rPr>
                <w:spacing w:val="35"/>
              </w:rPr>
              <w:t xml:space="preserve"> </w:t>
            </w:r>
            <w:r>
              <w:t>свистульки»,</w:t>
            </w:r>
          </w:p>
          <w:p>
            <w:pPr>
              <w:pStyle w:val="14"/>
              <w:jc w:val="both"/>
            </w:pPr>
            <w:r>
              <w:t>«Хохломская</w:t>
            </w:r>
            <w:r>
              <w:rPr>
                <w:spacing w:val="-3"/>
              </w:rPr>
              <w:t xml:space="preserve"> </w:t>
            </w:r>
            <w:r>
              <w:t>роспись», «Цветочные</w:t>
            </w:r>
            <w:r>
              <w:rPr>
                <w:spacing w:val="-9"/>
              </w:rPr>
              <w:t xml:space="preserve"> </w:t>
            </w:r>
            <w:r>
              <w:t>узоры</w:t>
            </w:r>
            <w:r>
              <w:rPr>
                <w:spacing w:val="-2"/>
              </w:rPr>
              <w:t xml:space="preserve"> </w:t>
            </w:r>
            <w:r>
              <w:t>Полхов-Майдана».</w:t>
            </w:r>
          </w:p>
          <w:p>
            <w:pPr>
              <w:pStyle w:val="14"/>
              <w:spacing w:line="251" w:lineRule="exact"/>
              <w:ind w:left="820"/>
              <w:jc w:val="both"/>
            </w:pPr>
            <w:r>
              <w:rPr>
                <w:b/>
              </w:rPr>
              <w:t>Наглядные</w:t>
            </w:r>
            <w:r>
              <w:rPr>
                <w:b/>
                <w:spacing w:val="78"/>
              </w:rPr>
              <w:t xml:space="preserve"> </w:t>
            </w:r>
            <w:r>
              <w:rPr>
                <w:b/>
              </w:rPr>
              <w:t>пособия:</w:t>
            </w:r>
            <w:r>
              <w:rPr>
                <w:b/>
                <w:spacing w:val="82"/>
              </w:rPr>
              <w:t xml:space="preserve"> </w:t>
            </w:r>
            <w:r>
              <w:t>«Городецкая</w:t>
            </w:r>
            <w:r>
              <w:rPr>
                <w:spacing w:val="80"/>
              </w:rPr>
              <w:t xml:space="preserve"> </w:t>
            </w:r>
            <w:r>
              <w:t>роспись»,</w:t>
            </w:r>
            <w:r>
              <w:rPr>
                <w:spacing w:val="82"/>
              </w:rPr>
              <w:t xml:space="preserve"> </w:t>
            </w:r>
            <w:r>
              <w:t>«Дымковская</w:t>
            </w:r>
            <w:r>
              <w:rPr>
                <w:spacing w:val="81"/>
              </w:rPr>
              <w:t xml:space="preserve"> </w:t>
            </w:r>
            <w:r>
              <w:t>игрушка»,</w:t>
            </w:r>
            <w:r>
              <w:rPr>
                <w:spacing w:val="82"/>
              </w:rPr>
              <w:t xml:space="preserve"> </w:t>
            </w:r>
            <w:r>
              <w:t>«Золотая</w:t>
            </w:r>
            <w:r>
              <w:rPr>
                <w:spacing w:val="80"/>
              </w:rPr>
              <w:t xml:space="preserve"> </w:t>
            </w:r>
            <w:r>
              <w:t>хохлома»,</w:t>
            </w:r>
          </w:p>
          <w:p>
            <w:pPr>
              <w:pStyle w:val="14"/>
              <w:ind w:right="97"/>
              <w:jc w:val="both"/>
            </w:pPr>
            <w:r>
              <w:t>«Каргопольская</w:t>
            </w:r>
            <w:r>
              <w:rPr>
                <w:spacing w:val="1"/>
              </w:rPr>
              <w:t xml:space="preserve"> </w:t>
            </w:r>
            <w:r>
              <w:t>игрушка»,</w:t>
            </w:r>
            <w:r>
              <w:rPr>
                <w:spacing w:val="1"/>
              </w:rPr>
              <w:t xml:space="preserve"> </w:t>
            </w:r>
            <w:r>
              <w:t>«Полхов-Майдан»,</w:t>
            </w:r>
            <w:r>
              <w:rPr>
                <w:spacing w:val="1"/>
              </w:rPr>
              <w:t xml:space="preserve"> </w:t>
            </w:r>
            <w:r>
              <w:t>«Сказочная</w:t>
            </w:r>
            <w:r>
              <w:rPr>
                <w:spacing w:val="1"/>
              </w:rPr>
              <w:t xml:space="preserve"> </w:t>
            </w:r>
            <w:r>
              <w:t>гжель»,</w:t>
            </w:r>
            <w:r>
              <w:rPr>
                <w:spacing w:val="1"/>
              </w:rPr>
              <w:t xml:space="preserve"> </w:t>
            </w:r>
            <w:r>
              <w:t>«Филимоновская</w:t>
            </w:r>
            <w:r>
              <w:rPr>
                <w:spacing w:val="1"/>
              </w:rPr>
              <w:t xml:space="preserve"> </w:t>
            </w:r>
            <w:r>
              <w:t>игрушка».</w:t>
            </w:r>
            <w:r>
              <w:rPr>
                <w:spacing w:val="1"/>
              </w:rPr>
              <w:t xml:space="preserve"> </w:t>
            </w:r>
            <w:r>
              <w:t>Плакаты: «Гжель. Примеры узоров и орнаментов», «Гжель. Работы современных мастеров», «Полхов-</w:t>
            </w:r>
            <w:r>
              <w:rPr>
                <w:spacing w:val="1"/>
              </w:rPr>
              <w:t xml:space="preserve"> </w:t>
            </w:r>
            <w:r>
              <w:t xml:space="preserve">Майдан.  </w:t>
            </w:r>
            <w:r>
              <w:rPr>
                <w:spacing w:val="23"/>
              </w:rPr>
              <w:t xml:space="preserve"> </w:t>
            </w:r>
            <w:r>
              <w:t xml:space="preserve">Примеры  </w:t>
            </w:r>
            <w:r>
              <w:rPr>
                <w:spacing w:val="23"/>
              </w:rPr>
              <w:t xml:space="preserve"> </w:t>
            </w:r>
            <w:r>
              <w:t xml:space="preserve">узоров  </w:t>
            </w:r>
            <w:r>
              <w:rPr>
                <w:spacing w:val="22"/>
              </w:rPr>
              <w:t xml:space="preserve"> </w:t>
            </w:r>
            <w:r>
              <w:t xml:space="preserve">и  </w:t>
            </w:r>
            <w:r>
              <w:rPr>
                <w:spacing w:val="23"/>
              </w:rPr>
              <w:t xml:space="preserve"> </w:t>
            </w:r>
            <w:r>
              <w:t xml:space="preserve">орнаментов»,  </w:t>
            </w:r>
            <w:r>
              <w:rPr>
                <w:spacing w:val="24"/>
              </w:rPr>
              <w:t xml:space="preserve"> </w:t>
            </w:r>
            <w:r>
              <w:t xml:space="preserve">«Полхов-Майдан.  </w:t>
            </w:r>
            <w:r>
              <w:rPr>
                <w:spacing w:val="19"/>
              </w:rPr>
              <w:t xml:space="preserve"> </w:t>
            </w:r>
            <w:r>
              <w:t xml:space="preserve">Работы  </w:t>
            </w:r>
            <w:r>
              <w:rPr>
                <w:spacing w:val="21"/>
              </w:rPr>
              <w:t xml:space="preserve"> </w:t>
            </w:r>
            <w:r>
              <w:t xml:space="preserve">современных  </w:t>
            </w:r>
            <w:r>
              <w:rPr>
                <w:spacing w:val="22"/>
              </w:rPr>
              <w:t xml:space="preserve"> </w:t>
            </w:r>
            <w:r>
              <w:t>мастеров»,</w:t>
            </w:r>
          </w:p>
          <w:p>
            <w:pPr>
              <w:pStyle w:val="14"/>
              <w:spacing w:before="3"/>
              <w:ind w:right="96"/>
              <w:jc w:val="both"/>
            </w:pPr>
            <w:r>
              <w:t>«Филимоновская свистулька. Примеры узоров и орнаментов», «Филимоновская свистулька. Работы</w:t>
            </w:r>
            <w:r>
              <w:rPr>
                <w:spacing w:val="1"/>
              </w:rPr>
              <w:t xml:space="preserve"> </w:t>
            </w:r>
            <w:r>
              <w:t>современных мастеров», «Хохлома. Примеры узоров и орнаментов», «Хохлома. Работы современных</w:t>
            </w:r>
            <w:r>
              <w:rPr>
                <w:spacing w:val="1"/>
              </w:rPr>
              <w:t xml:space="preserve"> </w:t>
            </w:r>
            <w:r>
              <w:t>мастеров».</w:t>
            </w:r>
          </w:p>
          <w:p>
            <w:pPr>
              <w:pStyle w:val="14"/>
              <w:spacing w:line="251" w:lineRule="exact"/>
              <w:ind w:left="820"/>
              <w:jc w:val="both"/>
            </w:pPr>
            <w:r>
              <w:t>Комарова</w:t>
            </w:r>
            <w:r>
              <w:rPr>
                <w:spacing w:val="50"/>
              </w:rPr>
              <w:t xml:space="preserve"> </w:t>
            </w:r>
            <w:r>
              <w:t>Т.</w:t>
            </w:r>
            <w:r>
              <w:rPr>
                <w:spacing w:val="50"/>
              </w:rPr>
              <w:t xml:space="preserve"> </w:t>
            </w:r>
            <w:r>
              <w:t>С.</w:t>
            </w:r>
            <w:r>
              <w:rPr>
                <w:spacing w:val="50"/>
              </w:rPr>
              <w:t xml:space="preserve"> </w:t>
            </w:r>
            <w:r>
              <w:t>Изобразительная</w:t>
            </w:r>
            <w:r>
              <w:rPr>
                <w:spacing w:val="52"/>
              </w:rPr>
              <w:t xml:space="preserve"> </w:t>
            </w:r>
            <w:r>
              <w:t>деятельность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детском</w:t>
            </w:r>
            <w:r>
              <w:rPr>
                <w:spacing w:val="52"/>
              </w:rPr>
              <w:t xml:space="preserve"> </w:t>
            </w:r>
            <w:r>
              <w:t>саду:</w:t>
            </w:r>
            <w:r>
              <w:rPr>
                <w:spacing w:val="49"/>
              </w:rPr>
              <w:t xml:space="preserve"> </w:t>
            </w:r>
            <w:r>
              <w:t>Младшая</w:t>
            </w:r>
            <w:r>
              <w:rPr>
                <w:spacing w:val="52"/>
              </w:rPr>
              <w:t xml:space="preserve"> </w:t>
            </w:r>
            <w:r>
              <w:t>группа</w:t>
            </w:r>
            <w:r>
              <w:rPr>
                <w:spacing w:val="51"/>
              </w:rPr>
              <w:t xml:space="preserve"> </w:t>
            </w:r>
            <w:r>
              <w:t>(3–4</w:t>
            </w:r>
            <w:r>
              <w:rPr>
                <w:spacing w:val="53"/>
              </w:rPr>
              <w:t xml:space="preserve"> </w:t>
            </w:r>
            <w:r>
              <w:t>года).</w:t>
            </w:r>
          </w:p>
          <w:p>
            <w:pPr>
              <w:pStyle w:val="14"/>
              <w:spacing w:line="251" w:lineRule="exact"/>
              <w:jc w:val="both"/>
            </w:pPr>
            <w:r>
              <w:t>Комарова</w:t>
            </w:r>
            <w:r>
              <w:rPr>
                <w:spacing w:val="-3"/>
              </w:rPr>
              <w:t xml:space="preserve"> </w:t>
            </w:r>
            <w:r>
              <w:t>Т.</w:t>
            </w:r>
            <w:r>
              <w:rPr>
                <w:spacing w:val="-3"/>
              </w:rPr>
              <w:t xml:space="preserve"> </w:t>
            </w:r>
            <w:r>
              <w:t>С.</w:t>
            </w:r>
            <w:r>
              <w:rPr>
                <w:spacing w:val="-4"/>
              </w:rPr>
              <w:t xml:space="preserve"> </w:t>
            </w:r>
            <w:r>
              <w:t>Изобразительная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в детском</w:t>
            </w:r>
            <w:r>
              <w:rPr>
                <w:spacing w:val="-1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Средняя</w:t>
            </w:r>
            <w:r>
              <w:rPr>
                <w:spacing w:val="-1"/>
              </w:rPr>
              <w:t xml:space="preserve"> </w:t>
            </w:r>
            <w:r>
              <w:t>группа</w:t>
            </w:r>
            <w:r>
              <w:rPr>
                <w:spacing w:val="2"/>
              </w:rPr>
              <w:t xml:space="preserve"> </w:t>
            </w:r>
            <w:r>
              <w:t>(4–5</w:t>
            </w:r>
            <w:r>
              <w:rPr>
                <w:spacing w:val="-5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before="2"/>
              <w:ind w:left="820"/>
              <w:jc w:val="both"/>
            </w:pPr>
            <w:r>
              <w:t>Комарова</w:t>
            </w:r>
            <w:r>
              <w:rPr>
                <w:spacing w:val="-3"/>
              </w:rPr>
              <w:t xml:space="preserve"> </w:t>
            </w:r>
            <w:r>
              <w:t>Т.</w:t>
            </w:r>
            <w:r>
              <w:rPr>
                <w:spacing w:val="-3"/>
              </w:rPr>
              <w:t xml:space="preserve"> </w:t>
            </w:r>
            <w:r>
              <w:t>С.</w:t>
            </w:r>
            <w:r>
              <w:rPr>
                <w:spacing w:val="-4"/>
              </w:rPr>
              <w:t xml:space="preserve"> </w:t>
            </w:r>
            <w:r>
              <w:t>Изобразительная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5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Старшая</w:t>
            </w:r>
            <w:r>
              <w:rPr>
                <w:spacing w:val="-6"/>
              </w:rPr>
              <w:t xml:space="preserve"> </w:t>
            </w:r>
            <w:r>
              <w:t>группа</w:t>
            </w:r>
            <w:r>
              <w:rPr>
                <w:spacing w:val="2"/>
              </w:rPr>
              <w:t xml:space="preserve"> </w:t>
            </w:r>
            <w:r>
              <w:t>(5–6</w:t>
            </w:r>
            <w:r>
              <w:rPr>
                <w:spacing w:val="-5"/>
              </w:rPr>
              <w:t xml:space="preserve"> </w:t>
            </w:r>
            <w:r>
              <w:t>лет).</w:t>
            </w:r>
          </w:p>
          <w:p>
            <w:pPr>
              <w:pStyle w:val="14"/>
              <w:spacing w:before="1"/>
              <w:ind w:right="103" w:firstLine="710"/>
              <w:jc w:val="both"/>
            </w:pPr>
            <w:r>
              <w:t>Комарова</w:t>
            </w:r>
            <w:r>
              <w:rPr>
                <w:spacing w:val="1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С.</w:t>
            </w:r>
            <w:r>
              <w:rPr>
                <w:spacing w:val="1"/>
              </w:rPr>
              <w:t xml:space="preserve"> </w:t>
            </w:r>
            <w:r>
              <w:t>Изобразительная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саду:</w:t>
            </w:r>
            <w:r>
              <w:rPr>
                <w:spacing w:val="1"/>
              </w:rPr>
              <w:t xml:space="preserve"> </w:t>
            </w:r>
            <w:r>
              <w:t>Подготовительная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55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(6–7</w:t>
            </w:r>
            <w:r>
              <w:rPr>
                <w:spacing w:val="2"/>
              </w:rPr>
              <w:t xml:space="preserve"> </w:t>
            </w:r>
            <w:r>
              <w:t>лет).</w:t>
            </w:r>
          </w:p>
          <w:p>
            <w:pPr>
              <w:pStyle w:val="14"/>
              <w:ind w:left="820" w:right="106"/>
              <w:jc w:val="both"/>
            </w:pPr>
            <w:r>
              <w:t>Куцакова Л.В. Конструирование из строительного материала: Средняя группа (4–5 лет).</w:t>
            </w:r>
            <w:r>
              <w:rPr>
                <w:spacing w:val="1"/>
              </w:rPr>
              <w:t xml:space="preserve"> </w:t>
            </w:r>
            <w:r>
              <w:t>Куцакова</w:t>
            </w:r>
            <w:r>
              <w:rPr>
                <w:spacing w:val="3"/>
              </w:rPr>
              <w:t xml:space="preserve"> </w:t>
            </w:r>
            <w:r>
              <w:t>Л.В.</w:t>
            </w:r>
            <w:r>
              <w:rPr>
                <w:spacing w:val="3"/>
              </w:rPr>
              <w:t xml:space="preserve"> </w:t>
            </w:r>
            <w:r>
              <w:t>Конструирование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2"/>
              </w:rPr>
              <w:t xml:space="preserve"> </w:t>
            </w:r>
            <w:r>
              <w:t>строительного</w:t>
            </w:r>
            <w:r>
              <w:rPr>
                <w:spacing w:val="1"/>
              </w:rPr>
              <w:t xml:space="preserve"> </w:t>
            </w:r>
            <w:r>
              <w:t>материала:</w:t>
            </w:r>
            <w:r>
              <w:rPr>
                <w:spacing w:val="-7"/>
              </w:rPr>
              <w:t xml:space="preserve"> </w:t>
            </w:r>
            <w:r>
              <w:t>Старшая группа</w:t>
            </w:r>
            <w:r>
              <w:rPr>
                <w:spacing w:val="-1"/>
              </w:rPr>
              <w:t xml:space="preserve"> </w:t>
            </w:r>
            <w:r>
              <w:t>(5–6 лет).</w:t>
            </w:r>
          </w:p>
          <w:p>
            <w:pPr>
              <w:pStyle w:val="14"/>
              <w:spacing w:before="4" w:line="237" w:lineRule="auto"/>
              <w:ind w:right="106" w:firstLine="710"/>
              <w:jc w:val="both"/>
            </w:pPr>
            <w:r>
              <w:t>Куцакова Л.В. Конструирование из строительного материала: Подготовительная к школе группа</w:t>
            </w:r>
            <w:r>
              <w:rPr>
                <w:spacing w:val="-52"/>
              </w:rPr>
              <w:t xml:space="preserve"> </w:t>
            </w:r>
            <w:r>
              <w:t>(6–7</w:t>
            </w:r>
            <w:r>
              <w:rPr>
                <w:spacing w:val="1"/>
              </w:rPr>
              <w:t xml:space="preserve"> </w:t>
            </w:r>
            <w:r>
              <w:t>лет).</w:t>
            </w:r>
            <w:r>
              <w:rPr>
                <w:spacing w:val="3"/>
              </w:rPr>
              <w:t xml:space="preserve"> </w:t>
            </w:r>
            <w:r>
              <w:t>Куцакова</w:t>
            </w:r>
            <w:r>
              <w:rPr>
                <w:spacing w:val="4"/>
              </w:rPr>
              <w:t xml:space="preserve"> </w:t>
            </w:r>
            <w:r>
              <w:t>Л.</w:t>
            </w:r>
            <w:r>
              <w:rPr>
                <w:spacing w:val="6"/>
              </w:rPr>
              <w:t xml:space="preserve"> </w:t>
            </w:r>
            <w:r>
              <w:t>В.</w:t>
            </w:r>
            <w:r>
              <w:rPr>
                <w:spacing w:val="-1"/>
              </w:rPr>
              <w:t xml:space="preserve"> </w:t>
            </w:r>
            <w:r>
              <w:t>Художественное</w:t>
            </w:r>
            <w:r>
              <w:rPr>
                <w:spacing w:val="-6"/>
              </w:rPr>
              <w:t xml:space="preserve"> </w:t>
            </w:r>
            <w:r>
              <w:t>творчество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конструирование:</w:t>
            </w:r>
            <w:r>
              <w:rPr>
                <w:spacing w:val="-2"/>
              </w:rPr>
              <w:t xml:space="preserve"> </w:t>
            </w:r>
            <w:r>
              <w:t>3–4</w:t>
            </w:r>
            <w:r>
              <w:rPr>
                <w:spacing w:val="1"/>
              </w:rPr>
              <w:t xml:space="preserve"> </w:t>
            </w:r>
            <w:r>
              <w:t>года.</w:t>
            </w:r>
          </w:p>
          <w:p>
            <w:pPr>
              <w:pStyle w:val="14"/>
              <w:spacing w:before="1"/>
              <w:ind w:left="820" w:right="2396"/>
              <w:jc w:val="both"/>
            </w:pPr>
            <w:r>
              <w:t>Куцакова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2"/>
              </w:rPr>
              <w:t xml:space="preserve"> </w:t>
            </w:r>
            <w:r>
              <w:t>В.</w:t>
            </w:r>
            <w:r>
              <w:rPr>
                <w:spacing w:val="-5"/>
              </w:rPr>
              <w:t xml:space="preserve"> </w:t>
            </w:r>
            <w:r>
              <w:t>Художественное</w:t>
            </w:r>
            <w:r>
              <w:rPr>
                <w:spacing w:val="-8"/>
              </w:rPr>
              <w:t xml:space="preserve"> </w:t>
            </w:r>
            <w:r>
              <w:t>творчество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конструирование:</w:t>
            </w:r>
            <w:r>
              <w:rPr>
                <w:spacing w:val="-5"/>
              </w:rPr>
              <w:t xml:space="preserve"> </w:t>
            </w:r>
            <w:r>
              <w:t>4–5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Лыкова</w:t>
            </w:r>
            <w:r>
              <w:rPr>
                <w:spacing w:val="3"/>
              </w:rPr>
              <w:t xml:space="preserve"> </w:t>
            </w:r>
            <w:r>
              <w:t>И.А.</w:t>
            </w:r>
            <w:r>
              <w:rPr>
                <w:spacing w:val="3"/>
              </w:rPr>
              <w:t xml:space="preserve"> </w:t>
            </w:r>
            <w:r>
              <w:t>«Цветные</w:t>
            </w:r>
            <w:r>
              <w:rPr>
                <w:spacing w:val="-6"/>
              </w:rPr>
              <w:t xml:space="preserve"> </w:t>
            </w:r>
            <w:r>
              <w:t>ладошки»</w:t>
            </w:r>
            <w:r>
              <w:rPr>
                <w:spacing w:val="-4"/>
              </w:rPr>
              <w:t xml:space="preserve"> </w:t>
            </w:r>
            <w:r>
              <w:t>(изобразительное</w:t>
            </w:r>
            <w:r>
              <w:rPr>
                <w:spacing w:val="-1"/>
              </w:rPr>
              <w:t xml:space="preserve"> </w:t>
            </w:r>
            <w:r>
              <w:t>творчество)</w:t>
            </w:r>
          </w:p>
          <w:p>
            <w:pPr>
              <w:pStyle w:val="14"/>
              <w:ind w:right="94" w:firstLine="710"/>
              <w:jc w:val="both"/>
            </w:pPr>
            <w:r>
              <w:t>Зацепина М.Б. Музыкальное воспитание в детском саду: Для работы с детьми 2–7 лет. Зацепина</w:t>
            </w:r>
            <w:r>
              <w:rPr>
                <w:spacing w:val="1"/>
              </w:rPr>
              <w:t xml:space="preserve"> </w:t>
            </w:r>
            <w:r>
              <w:t>М. Б., Жукова Г. Е. Музыкальное воспитание в детском саду: Младшая группа (3–4 года). Зацепина</w:t>
            </w:r>
            <w:r>
              <w:rPr>
                <w:spacing w:val="1"/>
              </w:rPr>
              <w:t xml:space="preserve"> </w:t>
            </w:r>
            <w:r>
              <w:t>М.Б.,</w:t>
            </w:r>
            <w:r>
              <w:rPr>
                <w:spacing w:val="10"/>
              </w:rPr>
              <w:t xml:space="preserve"> </w:t>
            </w:r>
            <w:r>
              <w:t>Жукова</w:t>
            </w:r>
            <w:r>
              <w:rPr>
                <w:spacing w:val="11"/>
              </w:rPr>
              <w:t xml:space="preserve"> </w:t>
            </w:r>
            <w:r>
              <w:t>Г.Е.</w:t>
            </w:r>
            <w:r>
              <w:rPr>
                <w:spacing w:val="9"/>
              </w:rPr>
              <w:t xml:space="preserve"> </w:t>
            </w:r>
            <w:r>
              <w:t>Музыкальное</w:t>
            </w:r>
            <w:r>
              <w:rPr>
                <w:spacing w:val="6"/>
              </w:rPr>
              <w:t xml:space="preserve"> </w:t>
            </w:r>
            <w:r>
              <w:t>воспитание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детском</w:t>
            </w:r>
            <w:r>
              <w:rPr>
                <w:spacing w:val="12"/>
              </w:rPr>
              <w:t xml:space="preserve"> </w:t>
            </w:r>
            <w:r>
              <w:t>саду:</w:t>
            </w:r>
            <w:r>
              <w:rPr>
                <w:spacing w:val="10"/>
              </w:rPr>
              <w:t xml:space="preserve"> </w:t>
            </w:r>
            <w:r>
              <w:t>Средняя</w:t>
            </w:r>
            <w:r>
              <w:rPr>
                <w:spacing w:val="13"/>
              </w:rPr>
              <w:t xml:space="preserve"> </w:t>
            </w:r>
            <w:r>
              <w:t>группа</w:t>
            </w:r>
            <w:r>
              <w:rPr>
                <w:spacing w:val="10"/>
              </w:rPr>
              <w:t xml:space="preserve"> </w:t>
            </w:r>
            <w:r>
              <w:t>(4–5</w:t>
            </w:r>
            <w:r>
              <w:rPr>
                <w:spacing w:val="8"/>
              </w:rPr>
              <w:t xml:space="preserve"> </w:t>
            </w:r>
            <w:r>
              <w:t>лет).</w:t>
            </w:r>
            <w:r>
              <w:rPr>
                <w:spacing w:val="14"/>
              </w:rPr>
              <w:t xml:space="preserve"> </w:t>
            </w:r>
            <w:r>
              <w:t>Зацепина</w:t>
            </w:r>
            <w:r>
              <w:rPr>
                <w:spacing w:val="11"/>
              </w:rPr>
              <w:t xml:space="preserve"> </w:t>
            </w:r>
            <w:r>
              <w:t>М.</w:t>
            </w:r>
            <w:r>
              <w:rPr>
                <w:spacing w:val="11"/>
              </w:rPr>
              <w:t xml:space="preserve"> </w:t>
            </w:r>
            <w:r>
              <w:t>Б.,</w:t>
            </w:r>
          </w:p>
          <w:p>
            <w:pPr>
              <w:pStyle w:val="14"/>
              <w:spacing w:before="2" w:line="246" w:lineRule="exact"/>
              <w:jc w:val="both"/>
            </w:pPr>
            <w:r>
              <w:t>Жукова</w:t>
            </w:r>
            <w:r>
              <w:rPr>
                <w:spacing w:val="2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2"/>
              </w:rPr>
              <w:t xml:space="preserve"> </w:t>
            </w:r>
            <w:r>
              <w:t>Музыкальное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1"/>
              </w:rPr>
              <w:t xml:space="preserve"> </w:t>
            </w:r>
            <w:r>
              <w:t>саду:</w:t>
            </w:r>
            <w:r>
              <w:rPr>
                <w:spacing w:val="-4"/>
              </w:rPr>
              <w:t xml:space="preserve"> </w:t>
            </w:r>
            <w:r>
              <w:t>Старшая</w:t>
            </w:r>
            <w:r>
              <w:rPr>
                <w:spacing w:val="-5"/>
              </w:rPr>
              <w:t xml:space="preserve"> </w:t>
            </w:r>
            <w:r>
              <w:t>группа</w:t>
            </w:r>
            <w:r>
              <w:rPr>
                <w:spacing w:val="3"/>
              </w:rPr>
              <w:t xml:space="preserve"> </w:t>
            </w:r>
            <w:r>
              <w:t>(5–6</w:t>
            </w:r>
            <w:r>
              <w:rPr>
                <w:spacing w:val="-5"/>
              </w:rPr>
              <w:t xml:space="preserve"> </w:t>
            </w:r>
            <w:r>
              <w:t>лет).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065" w:type="dxa"/>
            <w:shd w:val="clear" w:color="auto" w:fill="EDEBE0"/>
          </w:tcPr>
          <w:p>
            <w:pPr>
              <w:pStyle w:val="14"/>
              <w:spacing w:line="229" w:lineRule="exact"/>
              <w:ind w:left="2365" w:right="1650"/>
              <w:jc w:val="center"/>
              <w:rPr>
                <w:b/>
              </w:rPr>
            </w:pPr>
            <w:r>
              <w:rPr>
                <w:b/>
              </w:rPr>
              <w:t>Варитивная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0065" w:type="dxa"/>
          </w:tcPr>
          <w:p>
            <w:pPr>
              <w:pStyle w:val="14"/>
              <w:spacing w:line="242" w:lineRule="auto"/>
              <w:ind w:right="92" w:firstLine="710"/>
              <w:jc w:val="both"/>
            </w:pPr>
            <w:r>
              <w:rPr>
                <w:spacing w:val="13"/>
              </w:rPr>
              <w:t xml:space="preserve">Региональная образовательная </w:t>
            </w:r>
            <w:r>
              <w:t>программа дошкольного образования «Сөенеч» – «Радость</w:t>
            </w:r>
            <w:r>
              <w:rPr>
                <w:spacing w:val="1"/>
              </w:rPr>
              <w:t xml:space="preserve"> </w:t>
            </w:r>
            <w:r>
              <w:t>познания».</w:t>
            </w:r>
            <w:r>
              <w:rPr>
                <w:spacing w:val="1"/>
              </w:rPr>
              <w:t xml:space="preserve"> </w:t>
            </w:r>
            <w:r>
              <w:t>Авторы:</w:t>
            </w:r>
            <w:r>
              <w:rPr>
                <w:spacing w:val="1"/>
              </w:rPr>
              <w:t xml:space="preserve"> </w:t>
            </w:r>
            <w:r>
              <w:t>Р.К.Шаехова.</w:t>
            </w:r>
            <w:r>
              <w:rPr>
                <w:spacing w:val="1"/>
              </w:rPr>
              <w:t xml:space="preserve"> </w:t>
            </w:r>
            <w:r>
              <w:t>рецензенты:</w:t>
            </w:r>
            <w:r>
              <w:rPr>
                <w:spacing w:val="1"/>
              </w:rPr>
              <w:t xml:space="preserve"> </w:t>
            </w:r>
            <w:r>
              <w:t>Р.Ф.Шайхелисламов,</w:t>
            </w:r>
            <w:r>
              <w:rPr>
                <w:spacing w:val="1"/>
              </w:rPr>
              <w:t xml:space="preserve"> </w:t>
            </w:r>
            <w:r>
              <w:t>Г.Х.Манюрова,</w:t>
            </w:r>
            <w:r>
              <w:rPr>
                <w:spacing w:val="1"/>
              </w:rPr>
              <w:t xml:space="preserve"> </w:t>
            </w:r>
            <w:r>
              <w:t>К.В.Закирова.-</w:t>
            </w:r>
            <w:r>
              <w:rPr>
                <w:spacing w:val="1"/>
              </w:rPr>
              <w:t xml:space="preserve"> </w:t>
            </w:r>
            <w:r>
              <w:t>Казань:</w:t>
            </w:r>
            <w:r>
              <w:rPr>
                <w:spacing w:val="-3"/>
              </w:rPr>
              <w:t xml:space="preserve"> </w:t>
            </w:r>
            <w:r>
              <w:t>Магариф-Вакыт, 2016.-190стр.</w:t>
            </w:r>
          </w:p>
          <w:p>
            <w:pPr>
              <w:pStyle w:val="14"/>
              <w:spacing w:line="245" w:lineRule="exact"/>
              <w:jc w:val="both"/>
            </w:pPr>
            <w:r>
              <w:t>«Ладушки»</w:t>
            </w:r>
            <w:r>
              <w:rPr>
                <w:spacing w:val="-7"/>
              </w:rPr>
              <w:t xml:space="preserve"> </w:t>
            </w:r>
            <w:r>
              <w:t>(1,5-3</w:t>
            </w:r>
            <w:r>
              <w:rPr>
                <w:spacing w:val="-2"/>
              </w:rPr>
              <w:t xml:space="preserve"> </w:t>
            </w:r>
            <w:r>
              <w:t>года)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-5"/>
              </w:rPr>
              <w:t xml:space="preserve"> </w:t>
            </w:r>
            <w:r>
              <w:t>Каплунова,</w:t>
            </w:r>
            <w:r>
              <w:rPr>
                <w:spacing w:val="-1"/>
              </w:rPr>
              <w:t xml:space="preserve"> </w:t>
            </w:r>
            <w:r>
              <w:t>И.</w:t>
            </w:r>
            <w:r>
              <w:rPr>
                <w:spacing w:val="3"/>
              </w:rPr>
              <w:t xml:space="preserve"> </w:t>
            </w:r>
            <w:r>
              <w:t>Новоскольцева</w:t>
            </w:r>
          </w:p>
        </w:tc>
      </w:tr>
    </w:tbl>
    <w:p>
      <w:pPr>
        <w:spacing w:line="245" w:lineRule="exact"/>
        <w:jc w:val="both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2"/>
        <w:spacing w:before="67" w:line="249" w:lineRule="exact"/>
        <w:jc w:val="left"/>
      </w:pPr>
      <w:bookmarkStart w:id="56" w:name="Единая_служба_психологической_поддержки"/>
      <w:bookmarkEnd w:id="56"/>
      <w:r>
        <w:t>Информационные</w:t>
      </w:r>
      <w:r>
        <w:rPr>
          <w:spacing w:val="-8"/>
        </w:rPr>
        <w:t xml:space="preserve"> </w:t>
      </w:r>
      <w:r>
        <w:t>интернет</w:t>
      </w:r>
      <w:r>
        <w:rPr>
          <w:spacing w:val="-8"/>
        </w:rPr>
        <w:t xml:space="preserve"> </w:t>
      </w:r>
      <w:r>
        <w:t>ресурсы:</w:t>
      </w:r>
    </w:p>
    <w:p>
      <w:pPr>
        <w:pStyle w:val="10"/>
        <w:spacing w:line="242" w:lineRule="auto"/>
        <w:ind w:left="1523" w:right="5823" w:firstLine="0"/>
        <w:jc w:val="left"/>
      </w:pPr>
      <w:r>
        <w:t>Единая служба психологической поддержки</w:t>
      </w:r>
      <w:r>
        <w:rPr>
          <w:spacing w:val="-53"/>
        </w:rPr>
        <w:t xml:space="preserve"> </w:t>
      </w:r>
      <w:r>
        <w:fldChar w:fldCharType="begin"/>
      </w:r>
      <w:r>
        <w:instrText xml:space="preserve"> HYPERLINK "https://rtdety.tatarstan.ru/telefon-doveriya.htm" \h </w:instrText>
      </w:r>
      <w:r>
        <w:fldChar w:fldCharType="separate"/>
      </w:r>
      <w:r>
        <w:rPr>
          <w:color w:val="006AC3"/>
          <w:u w:val="single" w:color="006AC3"/>
        </w:rPr>
        <w:t>https://rtdety.tatarstan.ru/telefon-doveriya.htm</w:t>
      </w:r>
      <w:r>
        <w:rPr>
          <w:color w:val="006AC3"/>
          <w:u w:val="single" w:color="006AC3"/>
        </w:rPr>
        <w:fldChar w:fldCharType="end"/>
      </w:r>
    </w:p>
    <w:p>
      <w:pPr>
        <w:pStyle w:val="10"/>
        <w:spacing w:line="242" w:lineRule="auto"/>
        <w:ind w:left="1523" w:right="4205" w:firstLine="0"/>
        <w:jc w:val="left"/>
      </w:pPr>
      <w:bookmarkStart w:id="57" w:name="Уполномоченный_по_правам_ребенка_в_Респу"/>
      <w:bookmarkEnd w:id="57"/>
      <w:r>
        <w:t>Уполномоченный по правам ребенка в Республике Татарстан</w:t>
      </w:r>
      <w:r>
        <w:rPr>
          <w:spacing w:val="-52"/>
        </w:rPr>
        <w:t xml:space="preserve"> </w:t>
      </w:r>
      <w:r>
        <w:fldChar w:fldCharType="begin"/>
      </w:r>
      <w:r>
        <w:instrText xml:space="preserve"> HYPERLINK "https://rtdety.tatarstan.ru/" \h </w:instrText>
      </w:r>
      <w:r>
        <w:fldChar w:fldCharType="separate"/>
      </w:r>
      <w:r>
        <w:rPr>
          <w:color w:val="006AC3"/>
          <w:u w:val="single" w:color="006AC3"/>
        </w:rPr>
        <w:t>https://rtdety.tatarstan.ru/</w:t>
      </w:r>
      <w:r>
        <w:rPr>
          <w:color w:val="006AC3"/>
          <w:u w:val="single" w:color="006AC3"/>
        </w:rPr>
        <w:fldChar w:fldCharType="end"/>
      </w:r>
    </w:p>
    <w:p>
      <w:pPr>
        <w:pStyle w:val="10"/>
        <w:spacing w:before="5"/>
        <w:ind w:left="0" w:firstLine="0"/>
        <w:jc w:val="left"/>
        <w:rPr>
          <w:sz w:val="13"/>
        </w:rPr>
      </w:pPr>
    </w:p>
    <w:p>
      <w:pPr>
        <w:pStyle w:val="2"/>
        <w:spacing w:before="92"/>
        <w:jc w:val="left"/>
      </w:pPr>
      <w:r>
        <w:t>Список</w:t>
      </w:r>
      <w:r>
        <w:rPr>
          <w:spacing w:val="-8"/>
        </w:rPr>
        <w:t xml:space="preserve"> </w:t>
      </w:r>
      <w:r>
        <w:t>используемых</w:t>
      </w:r>
      <w:r>
        <w:rPr>
          <w:spacing w:val="-4"/>
        </w:rPr>
        <w:t xml:space="preserve"> </w:t>
      </w:r>
      <w:r>
        <w:t>сайтов</w:t>
      </w:r>
      <w:r>
        <w:rPr>
          <w:spacing w:val="-1"/>
        </w:rPr>
        <w:t xml:space="preserve"> </w:t>
      </w:r>
      <w:r>
        <w:t>в воспитательно-образовательном</w:t>
      </w:r>
      <w:r>
        <w:rPr>
          <w:spacing w:val="-3"/>
        </w:rPr>
        <w:t xml:space="preserve"> </w:t>
      </w:r>
      <w:r>
        <w:t>процессе:</w:t>
      </w:r>
    </w:p>
    <w:p>
      <w:pPr>
        <w:pStyle w:val="13"/>
        <w:numPr>
          <w:ilvl w:val="0"/>
          <w:numId w:val="159"/>
        </w:numPr>
        <w:tabs>
          <w:tab w:val="left" w:pos="1664"/>
        </w:tabs>
        <w:spacing w:line="237" w:lineRule="auto"/>
        <w:ind w:right="793" w:firstLine="710"/>
        <w:jc w:val="left"/>
      </w:pPr>
      <w:r>
        <w:t>Практическое руководство</w:t>
      </w:r>
      <w:r>
        <w:rPr>
          <w:spacing w:val="3"/>
        </w:rPr>
        <w:t xml:space="preserve"> </w:t>
      </w:r>
      <w:r>
        <w:t>"Воспитателю</w:t>
      </w:r>
      <w:r>
        <w:rPr>
          <w:spacing w:val="6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воспитании",</w:t>
      </w:r>
      <w:r>
        <w:rPr>
          <w:spacing w:val="5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открытом</w:t>
      </w:r>
      <w:r>
        <w:rPr>
          <w:spacing w:val="7"/>
        </w:rPr>
        <w:t xml:space="preserve"> </w:t>
      </w:r>
      <w:r>
        <w:t>доступе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электронной</w:t>
      </w:r>
      <w:r>
        <w:rPr>
          <w:spacing w:val="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на платформе</w:t>
      </w:r>
      <w:r>
        <w:rPr>
          <w:spacing w:val="-7"/>
        </w:rPr>
        <w:t xml:space="preserve"> </w:t>
      </w:r>
      <w:r>
        <w:t>институт</w:t>
      </w:r>
      <w:r>
        <w:rPr>
          <w:spacing w:val="5"/>
        </w:rPr>
        <w:t xml:space="preserve"> </w:t>
      </w:r>
      <w:r>
        <w:t>воспитания.рф.</w:t>
      </w:r>
      <w:r>
        <w:rPr>
          <w:color w:val="006FC0"/>
          <w:spacing w:val="1"/>
        </w:rPr>
        <w:t xml:space="preserve"> </w:t>
      </w:r>
      <w:r>
        <w:fldChar w:fldCharType="begin"/>
      </w:r>
      <w:r>
        <w:instrText xml:space="preserve"> HYPERLINK "https://clck.ru/32iNP9" \h </w:instrText>
      </w:r>
      <w:r>
        <w:fldChar w:fldCharType="separate"/>
      </w:r>
      <w:r>
        <w:rPr>
          <w:color w:val="006FC0"/>
          <w:u w:val="single" w:color="006FC0"/>
        </w:rPr>
        <w:t>https://clck.ru/32iNP9</w:t>
      </w:r>
      <w:r>
        <w:rPr>
          <w:color w:val="006FC0"/>
          <w:u w:val="single" w:color="006FC0"/>
        </w:rPr>
        <w:fldChar w:fldCharType="end"/>
      </w:r>
    </w:p>
    <w:p>
      <w:pPr>
        <w:pStyle w:val="13"/>
        <w:numPr>
          <w:ilvl w:val="0"/>
          <w:numId w:val="159"/>
        </w:numPr>
        <w:tabs>
          <w:tab w:val="left" w:pos="1654"/>
        </w:tabs>
        <w:spacing w:before="1"/>
        <w:ind w:left="1653" w:hanging="131"/>
        <w:jc w:val="left"/>
      </w:pPr>
      <w:r>
        <w:t>Единая</w:t>
      </w:r>
      <w:r>
        <w:rPr>
          <w:spacing w:val="-5"/>
        </w:rPr>
        <w:t xml:space="preserve"> </w:t>
      </w:r>
      <w:r>
        <w:t>коллекция</w:t>
      </w:r>
      <w:r>
        <w:rPr>
          <w:spacing w:val="-5"/>
        </w:rPr>
        <w:t xml:space="preserve"> </w:t>
      </w:r>
      <w:r>
        <w:t>цифровых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ресурсов</w:t>
      </w:r>
      <w:r>
        <w:rPr>
          <w:color w:val="006FC0"/>
          <w:spacing w:val="4"/>
        </w:rPr>
        <w:t xml:space="preserve"> </w:t>
      </w:r>
      <w:r>
        <w:fldChar w:fldCharType="begin"/>
      </w:r>
      <w:r>
        <w:instrText xml:space="preserve"> HYPERLINK "http://school-collection.edu.ru/" \h </w:instrText>
      </w:r>
      <w:r>
        <w:fldChar w:fldCharType="separate"/>
      </w:r>
      <w:r>
        <w:rPr>
          <w:color w:val="006FC0"/>
          <w:u w:val="single" w:color="006FC0"/>
        </w:rPr>
        <w:t>http://school-collection.edu.ru/</w:t>
      </w:r>
      <w:r>
        <w:rPr>
          <w:color w:val="006FC0"/>
          <w:u w:val="single" w:color="006FC0"/>
        </w:rPr>
        <w:fldChar w:fldCharType="end"/>
      </w:r>
    </w:p>
    <w:p>
      <w:pPr>
        <w:pStyle w:val="13"/>
        <w:numPr>
          <w:ilvl w:val="0"/>
          <w:numId w:val="159"/>
        </w:numPr>
        <w:tabs>
          <w:tab w:val="left" w:pos="1654"/>
        </w:tabs>
        <w:spacing w:before="4" w:line="237" w:lineRule="auto"/>
        <w:ind w:right="1743" w:firstLine="710"/>
        <w:jc w:val="left"/>
      </w:pPr>
      <w:r>
        <w:t>Познавательно-развлекательный</w:t>
      </w:r>
      <w:r>
        <w:rPr>
          <w:spacing w:val="-8"/>
        </w:rPr>
        <w:t xml:space="preserve"> </w:t>
      </w:r>
      <w:r>
        <w:t>портал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родителей,</w:t>
      </w:r>
      <w:r>
        <w:rPr>
          <w:spacing w:val="-3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«Солнышко»</w:t>
      </w:r>
      <w:r>
        <w:rPr>
          <w:color w:val="006FC0"/>
          <w:spacing w:val="-52"/>
        </w:rPr>
        <w:t xml:space="preserve"> </w:t>
      </w:r>
      <w:r>
        <w:fldChar w:fldCharType="begin"/>
      </w:r>
      <w:r>
        <w:instrText xml:space="preserve"> HYPERLINK "https://solnet.ee/" \h </w:instrText>
      </w:r>
      <w:r>
        <w:fldChar w:fldCharType="separate"/>
      </w:r>
      <w:r>
        <w:rPr>
          <w:color w:val="006FC0"/>
          <w:u w:val="single" w:color="006FC0"/>
        </w:rPr>
        <w:t>https://solnet.ee/</w:t>
      </w:r>
      <w:r>
        <w:rPr>
          <w:color w:val="006FC0"/>
          <w:u w:val="single" w:color="006FC0"/>
        </w:rPr>
        <w:fldChar w:fldCharType="end"/>
      </w:r>
    </w:p>
    <w:p>
      <w:pPr>
        <w:pStyle w:val="13"/>
        <w:numPr>
          <w:ilvl w:val="0"/>
          <w:numId w:val="159"/>
        </w:numPr>
        <w:tabs>
          <w:tab w:val="left" w:pos="1654"/>
        </w:tabs>
        <w:spacing w:before="1"/>
        <w:ind w:left="1653" w:hanging="131"/>
        <w:jc w:val="left"/>
      </w:pPr>
      <w:r>
        <w:t>Российская</w:t>
      </w:r>
      <w:r>
        <w:rPr>
          <w:spacing w:val="-5"/>
        </w:rPr>
        <w:t xml:space="preserve"> </w:t>
      </w:r>
      <w:r>
        <w:t>электронная</w:t>
      </w:r>
      <w:r>
        <w:rPr>
          <w:spacing w:val="-4"/>
        </w:rPr>
        <w:t xml:space="preserve"> </w:t>
      </w:r>
      <w:r>
        <w:t>школа</w:t>
      </w:r>
      <w:r>
        <w:rPr>
          <w:color w:val="006FC0"/>
          <w:spacing w:val="2"/>
        </w:rPr>
        <w:t xml:space="preserve"> </w:t>
      </w:r>
      <w:r>
        <w:fldChar w:fldCharType="begin"/>
      </w:r>
      <w:r>
        <w:instrText xml:space="preserve"> HYPERLINK "https://resh.edu.ru/" \h </w:instrText>
      </w:r>
      <w:r>
        <w:fldChar w:fldCharType="separate"/>
      </w:r>
      <w:r>
        <w:rPr>
          <w:color w:val="006FC0"/>
          <w:u w:val="single" w:color="006FC0"/>
        </w:rPr>
        <w:t>https://resh.edu.ru/</w:t>
      </w:r>
      <w:r>
        <w:rPr>
          <w:color w:val="006FC0"/>
          <w:u w:val="single" w:color="006FC0"/>
        </w:rPr>
        <w:fldChar w:fldCharType="end"/>
      </w:r>
    </w:p>
    <w:p>
      <w:pPr>
        <w:pStyle w:val="13"/>
        <w:numPr>
          <w:ilvl w:val="0"/>
          <w:numId w:val="159"/>
        </w:numPr>
        <w:tabs>
          <w:tab w:val="left" w:pos="1654"/>
        </w:tabs>
        <w:spacing w:before="1"/>
        <w:ind w:left="1653" w:hanging="131"/>
        <w:jc w:val="left"/>
      </w:pPr>
      <w:r>
        <w:t>Федеральный</w:t>
      </w:r>
      <w:r>
        <w:rPr>
          <w:spacing w:val="-6"/>
        </w:rPr>
        <w:t xml:space="preserve"> </w:t>
      </w:r>
      <w:r>
        <w:t>центр</w:t>
      </w:r>
      <w:r>
        <w:rPr>
          <w:spacing w:val="-5"/>
        </w:rPr>
        <w:t xml:space="preserve"> </w:t>
      </w:r>
      <w:r>
        <w:t>информационно-образовательных</w:t>
      </w:r>
      <w:r>
        <w:rPr>
          <w:spacing w:val="-4"/>
        </w:rPr>
        <w:t xml:space="preserve"> </w:t>
      </w:r>
      <w:r>
        <w:t>ресурсов</w:t>
      </w:r>
      <w:r>
        <w:rPr>
          <w:color w:val="006AC3"/>
          <w:spacing w:val="-1"/>
        </w:rPr>
        <w:t xml:space="preserve"> </w:t>
      </w:r>
      <w:r>
        <w:fldChar w:fldCharType="begin"/>
      </w:r>
      <w:r>
        <w:instrText xml:space="preserve"> HYPERLINK "http://fcior.edu.ru/" \h </w:instrText>
      </w:r>
      <w:r>
        <w:fldChar w:fldCharType="separate"/>
      </w:r>
      <w:r>
        <w:rPr>
          <w:color w:val="006AC3"/>
          <w:u w:val="single" w:color="006AC3"/>
        </w:rPr>
        <w:t>http://fcior.edu.ru/</w:t>
      </w:r>
      <w:r>
        <w:rPr>
          <w:color w:val="006AC3"/>
          <w:u w:val="single" w:color="006AC3"/>
        </w:rPr>
        <w:fldChar w:fldCharType="end"/>
      </w:r>
    </w:p>
    <w:p>
      <w:pPr>
        <w:pStyle w:val="13"/>
        <w:numPr>
          <w:ilvl w:val="0"/>
          <w:numId w:val="159"/>
        </w:numPr>
        <w:tabs>
          <w:tab w:val="left" w:pos="1654"/>
        </w:tabs>
        <w:spacing w:before="2" w:line="251" w:lineRule="exact"/>
        <w:ind w:left="1653" w:hanging="131"/>
        <w:jc w:val="left"/>
      </w:pPr>
      <w:r>
        <w:t>Казанский</w:t>
      </w:r>
      <w:r>
        <w:rPr>
          <w:spacing w:val="-4"/>
        </w:rPr>
        <w:t xml:space="preserve"> </w:t>
      </w:r>
      <w:r>
        <w:t>образовательный</w:t>
      </w:r>
      <w:r>
        <w:rPr>
          <w:spacing w:val="-6"/>
        </w:rPr>
        <w:t xml:space="preserve"> </w:t>
      </w:r>
      <w:r>
        <w:t>портал</w:t>
      </w:r>
      <w:r>
        <w:rPr>
          <w:color w:val="006AC3"/>
          <w:spacing w:val="-1"/>
        </w:rPr>
        <w:t xml:space="preserve"> </w:t>
      </w:r>
      <w:r>
        <w:fldChar w:fldCharType="begin"/>
      </w:r>
      <w:r>
        <w:instrText xml:space="preserve"> HYPERLINK "http://kazanobr.ru/" \h </w:instrText>
      </w:r>
      <w:r>
        <w:fldChar w:fldCharType="separate"/>
      </w:r>
      <w:r>
        <w:rPr>
          <w:color w:val="006AC3"/>
          <w:u w:val="single" w:color="006AC3"/>
        </w:rPr>
        <w:t>http://kazanobr.ru/</w:t>
      </w:r>
      <w:r>
        <w:rPr>
          <w:color w:val="006AC3"/>
          <w:u w:val="single" w:color="006AC3"/>
        </w:rPr>
        <w:fldChar w:fldCharType="end"/>
      </w:r>
    </w:p>
    <w:p>
      <w:pPr>
        <w:pStyle w:val="13"/>
        <w:numPr>
          <w:ilvl w:val="0"/>
          <w:numId w:val="159"/>
        </w:numPr>
        <w:tabs>
          <w:tab w:val="left" w:pos="1654"/>
        </w:tabs>
        <w:spacing w:line="251" w:lineRule="exact"/>
        <w:ind w:left="1653" w:hanging="131"/>
        <w:jc w:val="left"/>
      </w:pPr>
      <w:r>
        <w:t>Федеральный</w:t>
      </w:r>
      <w:r>
        <w:rPr>
          <w:spacing w:val="-4"/>
        </w:rPr>
        <w:t xml:space="preserve"> </w:t>
      </w:r>
      <w:r>
        <w:t>портал</w:t>
      </w:r>
      <w:r>
        <w:rPr>
          <w:spacing w:val="-6"/>
        </w:rPr>
        <w:t xml:space="preserve"> </w:t>
      </w:r>
      <w:r>
        <w:t>"Российское</w:t>
      </w:r>
      <w:r>
        <w:rPr>
          <w:spacing w:val="-7"/>
        </w:rPr>
        <w:t xml:space="preserve"> </w:t>
      </w:r>
      <w:r>
        <w:t>образование"</w:t>
      </w:r>
      <w:r>
        <w:fldChar w:fldCharType="begin"/>
      </w:r>
      <w:r>
        <w:instrText xml:space="preserve"> HYPERLINK "https://www.edu.ru/" \h </w:instrText>
      </w:r>
      <w:r>
        <w:fldChar w:fldCharType="separate"/>
      </w:r>
      <w:r>
        <w:rPr>
          <w:color w:val="006AC3"/>
          <w:u w:val="single" w:color="006AC3"/>
        </w:rPr>
        <w:t>https://www.edu.ru/</w:t>
      </w:r>
      <w:r>
        <w:rPr>
          <w:color w:val="006AC3"/>
          <w:u w:val="single" w:color="006AC3"/>
        </w:rPr>
        <w:fldChar w:fldCharType="end"/>
      </w:r>
    </w:p>
    <w:p>
      <w:pPr>
        <w:pStyle w:val="10"/>
        <w:spacing w:before="8"/>
        <w:ind w:left="0" w:firstLine="0"/>
        <w:jc w:val="left"/>
        <w:rPr>
          <w:sz w:val="14"/>
        </w:rPr>
      </w:pPr>
    </w:p>
    <w:p>
      <w:pPr>
        <w:pStyle w:val="2"/>
        <w:spacing w:before="94" w:line="237" w:lineRule="auto"/>
        <w:ind w:right="791" w:firstLine="710"/>
        <w:jc w:val="left"/>
      </w:pPr>
      <w:r>
        <w:t>О</w:t>
      </w:r>
      <w:r>
        <w:rPr>
          <w:spacing w:val="41"/>
        </w:rPr>
        <w:t xml:space="preserve"> </w:t>
      </w:r>
      <w:r>
        <w:t>приспособленных</w:t>
      </w:r>
      <w:r>
        <w:rPr>
          <w:spacing w:val="41"/>
        </w:rPr>
        <w:t xml:space="preserve"> </w:t>
      </w:r>
      <w:r>
        <w:t>электронных</w:t>
      </w:r>
      <w:r>
        <w:rPr>
          <w:spacing w:val="41"/>
        </w:rPr>
        <w:t xml:space="preserve"> </w:t>
      </w:r>
      <w:r>
        <w:t>образовательных</w:t>
      </w:r>
      <w:r>
        <w:rPr>
          <w:spacing w:val="41"/>
        </w:rPr>
        <w:t xml:space="preserve"> </w:t>
      </w:r>
      <w:r>
        <w:t>ресурсах,</w:t>
      </w:r>
      <w:r>
        <w:rPr>
          <w:spacing w:val="48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которым</w:t>
      </w:r>
      <w:r>
        <w:rPr>
          <w:spacing w:val="44"/>
        </w:rPr>
        <w:t xml:space="preserve"> </w:t>
      </w:r>
      <w:r>
        <w:t>обеспечивается</w:t>
      </w:r>
      <w:r>
        <w:rPr>
          <w:spacing w:val="-52"/>
        </w:rPr>
        <w:t xml:space="preserve"> </w:t>
      </w:r>
      <w:r>
        <w:t>доступ:</w:t>
      </w:r>
    </w:p>
    <w:tbl>
      <w:tblPr>
        <w:tblStyle w:val="12"/>
        <w:tblW w:w="0" w:type="auto"/>
        <w:tblInd w:w="1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2"/>
        <w:gridCol w:w="3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382" w:type="dxa"/>
          </w:tcPr>
          <w:p>
            <w:pPr>
              <w:pStyle w:val="14"/>
              <w:spacing w:before="1" w:line="233" w:lineRule="exact"/>
              <w:ind w:left="2844" w:right="2839"/>
              <w:jc w:val="center"/>
              <w:rPr>
                <w:b/>
              </w:rPr>
            </w:pPr>
            <w:r>
              <w:rPr>
                <w:b/>
              </w:rPr>
              <w:t>ресурс</w:t>
            </w:r>
          </w:p>
        </w:tc>
        <w:tc>
          <w:tcPr>
            <w:tcW w:w="3405" w:type="dxa"/>
          </w:tcPr>
          <w:p>
            <w:pPr>
              <w:pStyle w:val="14"/>
              <w:spacing w:before="1" w:line="233" w:lineRule="exact"/>
              <w:ind w:left="424" w:right="417"/>
              <w:jc w:val="center"/>
              <w:rPr>
                <w:b/>
              </w:rPr>
            </w:pPr>
            <w:r>
              <w:rPr>
                <w:b/>
              </w:rPr>
              <w:t>ссылка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382" w:type="dxa"/>
          </w:tcPr>
          <w:p>
            <w:pPr>
              <w:pStyle w:val="14"/>
              <w:spacing w:line="234" w:lineRule="exact"/>
            </w:pPr>
            <w:r>
              <w:t>Электронное</w:t>
            </w:r>
            <w:r>
              <w:rPr>
                <w:spacing w:val="-5"/>
              </w:rPr>
              <w:t xml:space="preserve"> </w:t>
            </w:r>
            <w:r>
              <w:t>образование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Республике</w:t>
            </w:r>
            <w:r>
              <w:rPr>
                <w:spacing w:val="-4"/>
              </w:rPr>
              <w:t xml:space="preserve"> </w:t>
            </w:r>
            <w:r>
              <w:t>Татарстан</w:t>
            </w:r>
          </w:p>
        </w:tc>
        <w:tc>
          <w:tcPr>
            <w:tcW w:w="3405" w:type="dxa"/>
          </w:tcPr>
          <w:p>
            <w:pPr>
              <w:pStyle w:val="14"/>
              <w:spacing w:line="234" w:lineRule="exact"/>
              <w:ind w:left="109"/>
            </w:pPr>
            <w:r>
              <w:fldChar w:fldCharType="begin"/>
            </w:r>
            <w:r>
              <w:instrText xml:space="preserve"> HYPERLINK "https://edu.tatar.ru/logon" \h </w:instrText>
            </w:r>
            <w:r>
              <w:fldChar w:fldCharType="separate"/>
            </w:r>
            <w:r>
              <w:rPr>
                <w:color w:val="006FC0"/>
                <w:u w:val="single" w:color="006FC0"/>
              </w:rPr>
              <w:t>https://edu.tatar.ru/logon</w:t>
            </w:r>
            <w:r>
              <w:rPr>
                <w:color w:val="006FC0"/>
                <w:u w:val="single" w:color="006FC0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382" w:type="dxa"/>
          </w:tcPr>
          <w:p>
            <w:pPr>
              <w:pStyle w:val="14"/>
              <w:spacing w:line="247" w:lineRule="exact"/>
            </w:pPr>
            <w:r>
              <w:t>ФЕДЕРАЛЬНОЕ</w:t>
            </w:r>
            <w:r>
              <w:rPr>
                <w:spacing w:val="-6"/>
              </w:rPr>
              <w:t xml:space="preserve"> </w:t>
            </w:r>
            <w:r>
              <w:t>ГОСУДАРСТВЕННОЕ</w:t>
            </w:r>
            <w:r>
              <w:rPr>
                <w:spacing w:val="-6"/>
              </w:rPr>
              <w:t xml:space="preserve"> </w:t>
            </w:r>
            <w:r>
              <w:t>БЮДЖЕТНОЕ</w:t>
            </w:r>
          </w:p>
          <w:p>
            <w:pPr>
              <w:pStyle w:val="14"/>
              <w:spacing w:line="254" w:lineRule="exact"/>
              <w:ind w:right="1289"/>
            </w:pPr>
            <w:r>
              <w:t>НАУЧНОЕ</w:t>
            </w:r>
            <w:r>
              <w:rPr>
                <w:spacing w:val="-4"/>
              </w:rPr>
              <w:t xml:space="preserve"> </w:t>
            </w:r>
            <w:r>
              <w:t>УЧРЕЖДЕНИЕ</w:t>
            </w:r>
            <w:r>
              <w:rPr>
                <w:spacing w:val="-3"/>
              </w:rPr>
              <w:t xml:space="preserve"> </w:t>
            </w:r>
            <w:r>
              <w:t>«Федеральный</w:t>
            </w:r>
            <w:r>
              <w:rPr>
                <w:spacing w:val="-5"/>
              </w:rPr>
              <w:t xml:space="preserve"> </w:t>
            </w:r>
            <w:r>
              <w:t>институт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измерений»</w:t>
            </w:r>
          </w:p>
        </w:tc>
        <w:tc>
          <w:tcPr>
            <w:tcW w:w="3405" w:type="dxa"/>
          </w:tcPr>
          <w:p>
            <w:pPr>
              <w:pStyle w:val="14"/>
              <w:spacing w:line="249" w:lineRule="exact"/>
              <w:ind w:left="109"/>
            </w:pPr>
            <w:r>
              <w:fldChar w:fldCharType="begin"/>
            </w:r>
            <w:r>
              <w:instrText xml:space="preserve"> HYPERLINK "http://www.old.fipi.ru/node" \h </w:instrText>
            </w:r>
            <w:r>
              <w:fldChar w:fldCharType="separate"/>
            </w:r>
            <w:r>
              <w:rPr>
                <w:color w:val="006FC0"/>
                <w:u w:val="single" w:color="006FC0"/>
              </w:rPr>
              <w:t>http://www.old.fipi.ru/node</w:t>
            </w:r>
            <w:r>
              <w:rPr>
                <w:color w:val="006FC0"/>
                <w:u w:val="single" w:color="006FC0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382" w:type="dxa"/>
          </w:tcPr>
          <w:p>
            <w:pPr>
              <w:pStyle w:val="14"/>
              <w:spacing w:line="249" w:lineRule="exact"/>
            </w:pPr>
            <w:r>
              <w:t>РЦМКО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Республиканский</w:t>
            </w:r>
            <w:r>
              <w:rPr>
                <w:spacing w:val="-2"/>
              </w:rPr>
              <w:t xml:space="preserve"> </w:t>
            </w:r>
            <w:r>
              <w:t>Центр</w:t>
            </w:r>
            <w:r>
              <w:rPr>
                <w:spacing w:val="-3"/>
              </w:rPr>
              <w:t xml:space="preserve"> </w:t>
            </w:r>
            <w:r>
              <w:t>Мониторинга Качества</w:t>
            </w:r>
          </w:p>
          <w:p>
            <w:pPr>
              <w:pStyle w:val="14"/>
              <w:spacing w:before="2" w:line="238" w:lineRule="exact"/>
            </w:pPr>
            <w:r>
              <w:t>Образования</w:t>
            </w:r>
          </w:p>
        </w:tc>
        <w:tc>
          <w:tcPr>
            <w:tcW w:w="3405" w:type="dxa"/>
          </w:tcPr>
          <w:p>
            <w:pPr>
              <w:pStyle w:val="14"/>
              <w:spacing w:line="249" w:lineRule="exact"/>
              <w:ind w:left="109"/>
            </w:pPr>
            <w:r>
              <w:fldChar w:fldCharType="begin"/>
            </w:r>
            <w:r>
              <w:instrText xml:space="preserve"> HYPERLINK "http://rcmko.ru/" \h </w:instrText>
            </w:r>
            <w:r>
              <w:fldChar w:fldCharType="separate"/>
            </w:r>
            <w:r>
              <w:rPr>
                <w:color w:val="006FC0"/>
                <w:u w:val="single" w:color="006FC0"/>
              </w:rPr>
              <w:t>http://rcmko.ru/</w:t>
            </w:r>
            <w:r>
              <w:rPr>
                <w:color w:val="006FC0"/>
                <w:u w:val="single" w:color="006FC0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6382" w:type="dxa"/>
          </w:tcPr>
          <w:p>
            <w:pPr>
              <w:pStyle w:val="14"/>
              <w:spacing w:line="244" w:lineRule="exact"/>
            </w:pPr>
            <w:r>
              <w:t>Министерство</w:t>
            </w:r>
            <w:r>
              <w:rPr>
                <w:spacing w:val="-7"/>
              </w:rPr>
              <w:t xml:space="preserve"> </w:t>
            </w:r>
            <w:r>
              <w:t>просвещения</w:t>
            </w:r>
            <w:r>
              <w:rPr>
                <w:spacing w:val="-4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Федерации</w:t>
            </w:r>
          </w:p>
        </w:tc>
        <w:tc>
          <w:tcPr>
            <w:tcW w:w="3405" w:type="dxa"/>
          </w:tcPr>
          <w:p>
            <w:pPr>
              <w:pStyle w:val="14"/>
              <w:spacing w:line="244" w:lineRule="exact"/>
              <w:ind w:left="109"/>
            </w:pPr>
            <w:r>
              <w:fldChar w:fldCharType="begin"/>
            </w:r>
            <w:r>
              <w:instrText xml:space="preserve"> HYPERLINK "https://edu.gov.ru/" \h </w:instrText>
            </w:r>
            <w:r>
              <w:fldChar w:fldCharType="separate"/>
            </w:r>
            <w:r>
              <w:rPr>
                <w:color w:val="006FC0"/>
                <w:u w:val="single" w:color="006FC0"/>
              </w:rPr>
              <w:t>https://edu.gov.ru/</w:t>
            </w:r>
            <w:r>
              <w:rPr>
                <w:color w:val="006FC0"/>
                <w:u w:val="single" w:color="006FC0"/>
              </w:rPr>
              <w:fldChar w:fldCharType="end"/>
            </w:r>
          </w:p>
        </w:tc>
      </w:tr>
    </w:tbl>
    <w:p>
      <w:pPr>
        <w:pStyle w:val="10"/>
        <w:spacing w:before="4"/>
        <w:ind w:left="0" w:firstLine="0"/>
        <w:jc w:val="left"/>
        <w:rPr>
          <w:b/>
        </w:rPr>
      </w:pPr>
    </w:p>
    <w:p>
      <w:pPr>
        <w:pStyle w:val="13"/>
        <w:numPr>
          <w:ilvl w:val="2"/>
          <w:numId w:val="147"/>
        </w:numPr>
        <w:tabs>
          <w:tab w:val="left" w:pos="1499"/>
        </w:tabs>
        <w:spacing w:line="237" w:lineRule="auto"/>
        <w:ind w:left="813" w:right="785" w:firstLine="0"/>
        <w:jc w:val="both"/>
        <w:rPr>
          <w:b/>
        </w:rPr>
      </w:pPr>
      <w:r>
        <w:rPr>
          <w:b/>
        </w:rPr>
        <w:t>Примерный</w:t>
      </w:r>
      <w:r>
        <w:rPr>
          <w:b/>
          <w:spacing w:val="1"/>
        </w:rPr>
        <w:t xml:space="preserve"> </w:t>
      </w:r>
      <w:r>
        <w:rPr>
          <w:b/>
        </w:rPr>
        <w:t>перечень</w:t>
      </w:r>
      <w:r>
        <w:rPr>
          <w:b/>
          <w:spacing w:val="1"/>
        </w:rPr>
        <w:t xml:space="preserve"> </w:t>
      </w:r>
      <w:r>
        <w:rPr>
          <w:b/>
        </w:rPr>
        <w:t>литературных,</w:t>
      </w:r>
      <w:r>
        <w:rPr>
          <w:b/>
          <w:spacing w:val="1"/>
        </w:rPr>
        <w:t xml:space="preserve"> </w:t>
      </w:r>
      <w:r>
        <w:rPr>
          <w:b/>
        </w:rPr>
        <w:t>музыкальных,</w:t>
      </w:r>
      <w:r>
        <w:rPr>
          <w:b/>
          <w:spacing w:val="1"/>
        </w:rPr>
        <w:t xml:space="preserve"> </w:t>
      </w:r>
      <w:r>
        <w:rPr>
          <w:b/>
        </w:rPr>
        <w:t>художественных,</w:t>
      </w:r>
      <w:r>
        <w:rPr>
          <w:b/>
          <w:spacing w:val="1"/>
        </w:rPr>
        <w:t xml:space="preserve"> </w:t>
      </w:r>
      <w:r>
        <w:rPr>
          <w:b/>
        </w:rPr>
        <w:t>анимационных</w:t>
      </w:r>
      <w:r>
        <w:rPr>
          <w:b/>
          <w:spacing w:val="1"/>
        </w:rPr>
        <w:t xml:space="preserve"> </w:t>
      </w:r>
      <w:r>
        <w:rPr>
          <w:b/>
        </w:rPr>
        <w:t>произведений</w:t>
      </w:r>
      <w:r>
        <w:rPr>
          <w:b/>
          <w:spacing w:val="3"/>
        </w:rPr>
        <w:t xml:space="preserve"> </w:t>
      </w:r>
      <w:r>
        <w:rPr>
          <w:b/>
        </w:rPr>
        <w:t>для</w:t>
      </w:r>
      <w:r>
        <w:rPr>
          <w:b/>
          <w:spacing w:val="-2"/>
        </w:rPr>
        <w:t xml:space="preserve"> </w:t>
      </w:r>
      <w:r>
        <w:rPr>
          <w:b/>
        </w:rPr>
        <w:t>реализации</w:t>
      </w:r>
      <w:r>
        <w:rPr>
          <w:b/>
          <w:spacing w:val="4"/>
        </w:rPr>
        <w:t xml:space="preserve"> </w:t>
      </w:r>
      <w:r>
        <w:rPr>
          <w:b/>
        </w:rPr>
        <w:t>Федеральной</w:t>
      </w:r>
      <w:r>
        <w:rPr>
          <w:b/>
          <w:spacing w:val="-2"/>
        </w:rPr>
        <w:t xml:space="preserve"> </w:t>
      </w:r>
      <w:r>
        <w:rPr>
          <w:b/>
        </w:rPr>
        <w:t>программы</w:t>
      </w:r>
    </w:p>
    <w:p>
      <w:pPr>
        <w:pStyle w:val="2"/>
        <w:spacing w:before="2" w:line="240" w:lineRule="auto"/>
        <w:ind w:left="1437" w:right="4998" w:hanging="58"/>
      </w:pPr>
      <w:r>
        <w:rPr>
          <w:u w:val="single"/>
        </w:rPr>
        <w:t>Примерный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перечень</w:t>
      </w:r>
      <w:r>
        <w:rPr>
          <w:spacing w:val="-7"/>
          <w:u w:val="single"/>
        </w:rPr>
        <w:t xml:space="preserve"> </w:t>
      </w:r>
      <w:r>
        <w:rPr>
          <w:u w:val="single"/>
        </w:rPr>
        <w:t>художественной</w:t>
      </w:r>
      <w:r>
        <w:rPr>
          <w:spacing w:val="-9"/>
          <w:u w:val="single"/>
        </w:rPr>
        <w:t xml:space="preserve"> </w:t>
      </w:r>
      <w:r>
        <w:rPr>
          <w:u w:val="single"/>
        </w:rPr>
        <w:t>литературы.</w:t>
      </w:r>
      <w:r>
        <w:rPr>
          <w:spacing w:val="-5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>
      <w:pPr>
        <w:pStyle w:val="10"/>
        <w:spacing w:line="242" w:lineRule="auto"/>
        <w:ind w:right="788" w:firstLine="566"/>
      </w:pPr>
      <w:r>
        <w:t>Малые формы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кота...",</w:t>
      </w:r>
      <w:r>
        <w:rPr>
          <w:spacing w:val="1"/>
        </w:rPr>
        <w:t xml:space="preserve"> </w:t>
      </w:r>
      <w:r>
        <w:t>"Киска,</w:t>
      </w:r>
      <w:r>
        <w:rPr>
          <w:spacing w:val="1"/>
        </w:rPr>
        <w:t xml:space="preserve"> </w:t>
      </w:r>
      <w:r>
        <w:t>киска,</w:t>
      </w:r>
      <w:r>
        <w:rPr>
          <w:spacing w:val="1"/>
        </w:rPr>
        <w:t xml:space="preserve"> </w:t>
      </w:r>
      <w:r>
        <w:t>киска,</w:t>
      </w:r>
      <w:r>
        <w:rPr>
          <w:spacing w:val="1"/>
        </w:rPr>
        <w:t xml:space="preserve"> </w:t>
      </w:r>
      <w:r>
        <w:t>брысь!..",</w:t>
      </w:r>
      <w:r>
        <w:rPr>
          <w:spacing w:val="55"/>
        </w:rPr>
        <w:t xml:space="preserve"> </w:t>
      </w:r>
      <w:r>
        <w:t>"Курочка",</w:t>
      </w:r>
      <w:r>
        <w:rPr>
          <w:spacing w:val="1"/>
        </w:rPr>
        <w:t xml:space="preserve"> </w:t>
      </w:r>
      <w:r>
        <w:t>"Наши уточки с утра...", "Еду-еду к бабе, к деду...", "Большие ноги...", "Пальчик-мальчик...", "Петушок,</w:t>
      </w:r>
      <w:r>
        <w:rPr>
          <w:spacing w:val="1"/>
        </w:rPr>
        <w:t xml:space="preserve"> </w:t>
      </w:r>
      <w:r>
        <w:t>петушок...",</w:t>
      </w:r>
      <w:r>
        <w:rPr>
          <w:spacing w:val="3"/>
        </w:rPr>
        <w:t xml:space="preserve"> </w:t>
      </w:r>
      <w:r>
        <w:t>"Пошел</w:t>
      </w:r>
      <w:r>
        <w:rPr>
          <w:spacing w:val="2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мосток...",</w:t>
      </w:r>
      <w:r>
        <w:rPr>
          <w:spacing w:val="4"/>
        </w:rPr>
        <w:t xml:space="preserve"> </w:t>
      </w:r>
      <w:r>
        <w:t>"Радуга-дуга...".</w:t>
      </w:r>
    </w:p>
    <w:p>
      <w:pPr>
        <w:pStyle w:val="10"/>
        <w:ind w:right="788" w:firstLine="566"/>
      </w:pPr>
      <w:r>
        <w:t>Русские народные сказки. "Козлятки и волк" (обраб. К.Д. Ушинского), "Колобок" (обраб. 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"Золотое яичко"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 Ушинского),</w:t>
      </w:r>
      <w:r>
        <w:rPr>
          <w:spacing w:val="1"/>
        </w:rPr>
        <w:t xml:space="preserve"> </w:t>
      </w:r>
      <w:r>
        <w:t>"Маша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"Репка"</w:t>
      </w:r>
      <w:r>
        <w:rPr>
          <w:spacing w:val="-3"/>
        </w:rPr>
        <w:t xml:space="preserve"> </w:t>
      </w:r>
      <w:r>
        <w:t>(обраб.</w:t>
      </w:r>
      <w:r>
        <w:rPr>
          <w:spacing w:val="4"/>
        </w:rPr>
        <w:t xml:space="preserve"> </w:t>
      </w:r>
      <w:r>
        <w:t>К.Д.</w:t>
      </w:r>
      <w:r>
        <w:rPr>
          <w:spacing w:val="-6"/>
        </w:rPr>
        <w:t xml:space="preserve"> </w:t>
      </w:r>
      <w:r>
        <w:t>Ушинского),</w:t>
      </w:r>
      <w:r>
        <w:rPr>
          <w:spacing w:val="4"/>
        </w:rPr>
        <w:t xml:space="preserve"> </w:t>
      </w:r>
      <w:r>
        <w:t>"Теремок"</w:t>
      </w:r>
      <w:r>
        <w:rPr>
          <w:spacing w:val="-3"/>
        </w:rPr>
        <w:t xml:space="preserve"> </w:t>
      </w:r>
      <w:r>
        <w:t>(обраб.</w:t>
      </w:r>
      <w:r>
        <w:rPr>
          <w:spacing w:val="4"/>
        </w:rPr>
        <w:t xml:space="preserve"> </w:t>
      </w:r>
      <w:r>
        <w:t>М.А.</w:t>
      </w:r>
      <w:r>
        <w:rPr>
          <w:spacing w:val="3"/>
        </w:rPr>
        <w:t xml:space="preserve"> </w:t>
      </w:r>
      <w:r>
        <w:t>Булатова).</w:t>
      </w:r>
    </w:p>
    <w:p>
      <w:pPr>
        <w:pStyle w:val="10"/>
        <w:ind w:right="784" w:firstLine="566"/>
        <w:jc w:val="right"/>
      </w:pPr>
      <w:r>
        <w:t>Поэзия.</w:t>
      </w:r>
      <w:r>
        <w:rPr>
          <w:spacing w:val="34"/>
        </w:rPr>
        <w:t xml:space="preserve"> </w:t>
      </w:r>
      <w:r>
        <w:t>Александрова</w:t>
      </w:r>
      <w:r>
        <w:rPr>
          <w:spacing w:val="35"/>
        </w:rPr>
        <w:t xml:space="preserve"> </w:t>
      </w:r>
      <w:r>
        <w:t>З.Н.</w:t>
      </w:r>
      <w:r>
        <w:rPr>
          <w:spacing w:val="30"/>
        </w:rPr>
        <w:t xml:space="preserve"> </w:t>
      </w:r>
      <w:r>
        <w:t>"Прятки",</w:t>
      </w:r>
      <w:r>
        <w:rPr>
          <w:spacing w:val="34"/>
        </w:rPr>
        <w:t xml:space="preserve"> </w:t>
      </w:r>
      <w:r>
        <w:t>"Топотушки",</w:t>
      </w:r>
      <w:r>
        <w:rPr>
          <w:spacing w:val="34"/>
        </w:rPr>
        <w:t xml:space="preserve"> </w:t>
      </w:r>
      <w:r>
        <w:t>Барто</w:t>
      </w:r>
      <w:r>
        <w:rPr>
          <w:spacing w:val="27"/>
        </w:rPr>
        <w:t xml:space="preserve"> </w:t>
      </w:r>
      <w:r>
        <w:t>А.Л.</w:t>
      </w:r>
      <w:r>
        <w:rPr>
          <w:spacing w:val="34"/>
        </w:rPr>
        <w:t xml:space="preserve"> </w:t>
      </w:r>
      <w:r>
        <w:t>"Бычок",</w:t>
      </w:r>
      <w:r>
        <w:rPr>
          <w:spacing w:val="34"/>
        </w:rPr>
        <w:t xml:space="preserve"> </w:t>
      </w:r>
      <w:r>
        <w:t>"Мячик",</w:t>
      </w:r>
      <w:r>
        <w:rPr>
          <w:spacing w:val="34"/>
        </w:rPr>
        <w:t xml:space="preserve"> </w:t>
      </w:r>
      <w:r>
        <w:t>"Слон",</w:t>
      </w:r>
      <w:r>
        <w:rPr>
          <w:spacing w:val="-52"/>
        </w:rPr>
        <w:t xml:space="preserve"> </w:t>
      </w:r>
      <w:r>
        <w:t>"Мишка",</w:t>
      </w:r>
      <w:r>
        <w:rPr>
          <w:spacing w:val="3"/>
        </w:rPr>
        <w:t xml:space="preserve"> </w:t>
      </w:r>
      <w:r>
        <w:t>"Грузовик",</w:t>
      </w:r>
      <w:r>
        <w:rPr>
          <w:spacing w:val="3"/>
        </w:rPr>
        <w:t xml:space="preserve"> </w:t>
      </w:r>
      <w:r>
        <w:t>"Лошадка",</w:t>
      </w:r>
      <w:r>
        <w:rPr>
          <w:spacing w:val="3"/>
        </w:rPr>
        <w:t xml:space="preserve"> </w:t>
      </w:r>
      <w:r>
        <w:t>"Кораблик",</w:t>
      </w:r>
      <w:r>
        <w:rPr>
          <w:spacing w:val="3"/>
        </w:rPr>
        <w:t xml:space="preserve"> </w:t>
      </w:r>
      <w:r>
        <w:t>"Самолет"</w:t>
      </w:r>
      <w:r>
        <w:rPr>
          <w:spacing w:val="51"/>
        </w:rPr>
        <w:t xml:space="preserve"> </w:t>
      </w:r>
      <w:r>
        <w:t>(из</w:t>
      </w:r>
      <w:r>
        <w:rPr>
          <w:spacing w:val="54"/>
        </w:rPr>
        <w:t xml:space="preserve"> </w:t>
      </w:r>
      <w:r>
        <w:t>цикла</w:t>
      </w:r>
      <w:r>
        <w:rPr>
          <w:spacing w:val="3"/>
        </w:rPr>
        <w:t xml:space="preserve"> </w:t>
      </w:r>
      <w:r>
        <w:t>"Игрушки"),</w:t>
      </w:r>
      <w:r>
        <w:rPr>
          <w:spacing w:val="3"/>
        </w:rPr>
        <w:t xml:space="preserve"> </w:t>
      </w:r>
      <w:r>
        <w:t>"Кто</w:t>
      </w:r>
      <w:r>
        <w:rPr>
          <w:spacing w:val="50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кричит",</w:t>
      </w:r>
      <w:r>
        <w:rPr>
          <w:spacing w:val="-52"/>
        </w:rPr>
        <w:t xml:space="preserve"> </w:t>
      </w:r>
      <w:r>
        <w:t>"Птичка",</w:t>
      </w:r>
      <w:r>
        <w:rPr>
          <w:spacing w:val="3"/>
        </w:rPr>
        <w:t xml:space="preserve"> </w:t>
      </w:r>
      <w:r>
        <w:t>Берестов</w:t>
      </w:r>
      <w:r>
        <w:rPr>
          <w:spacing w:val="3"/>
        </w:rPr>
        <w:t xml:space="preserve"> </w:t>
      </w:r>
      <w:r>
        <w:t>В.Д.</w:t>
      </w:r>
      <w:r>
        <w:rPr>
          <w:spacing w:val="3"/>
        </w:rPr>
        <w:t xml:space="preserve"> </w:t>
      </w:r>
      <w:r>
        <w:t>"Курица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цыплятами",</w:t>
      </w:r>
      <w:r>
        <w:rPr>
          <w:spacing w:val="4"/>
        </w:rPr>
        <w:t xml:space="preserve"> </w:t>
      </w:r>
      <w:r>
        <w:t>Благинина Е.А.</w:t>
      </w:r>
      <w:r>
        <w:rPr>
          <w:spacing w:val="3"/>
        </w:rPr>
        <w:t xml:space="preserve"> </w:t>
      </w:r>
      <w:r>
        <w:t>"Аленушка",</w:t>
      </w:r>
      <w:r>
        <w:rPr>
          <w:spacing w:val="4"/>
        </w:rPr>
        <w:t xml:space="preserve"> </w:t>
      </w:r>
      <w:r>
        <w:t>Жуковский</w:t>
      </w:r>
      <w:r>
        <w:rPr>
          <w:spacing w:val="2"/>
        </w:rPr>
        <w:t xml:space="preserve"> </w:t>
      </w:r>
      <w:r>
        <w:t>В.А.</w:t>
      </w:r>
      <w:r>
        <w:rPr>
          <w:spacing w:val="4"/>
        </w:rPr>
        <w:t xml:space="preserve"> </w:t>
      </w:r>
      <w:r>
        <w:t>"Птичка",</w:t>
      </w:r>
      <w:r>
        <w:rPr>
          <w:spacing w:val="-52"/>
        </w:rPr>
        <w:t xml:space="preserve"> </w:t>
      </w:r>
      <w:r>
        <w:t>Ивенсен</w:t>
      </w:r>
      <w:r>
        <w:rPr>
          <w:spacing w:val="42"/>
        </w:rPr>
        <w:t xml:space="preserve"> </w:t>
      </w:r>
      <w:r>
        <w:t>М.И.</w:t>
      </w:r>
      <w:r>
        <w:rPr>
          <w:spacing w:val="43"/>
        </w:rPr>
        <w:t xml:space="preserve"> </w:t>
      </w:r>
      <w:r>
        <w:t>"Поглядите,</w:t>
      </w:r>
      <w:r>
        <w:rPr>
          <w:spacing w:val="43"/>
        </w:rPr>
        <w:t xml:space="preserve"> </w:t>
      </w:r>
      <w:r>
        <w:t>зайка</w:t>
      </w:r>
      <w:r>
        <w:rPr>
          <w:spacing w:val="39"/>
        </w:rPr>
        <w:t xml:space="preserve"> </w:t>
      </w:r>
      <w:r>
        <w:t>плачет",</w:t>
      </w:r>
      <w:r>
        <w:rPr>
          <w:spacing w:val="43"/>
        </w:rPr>
        <w:t xml:space="preserve"> </w:t>
      </w:r>
      <w:r>
        <w:t>Клокова</w:t>
      </w:r>
      <w:r>
        <w:rPr>
          <w:spacing w:val="44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"Мой</w:t>
      </w:r>
      <w:r>
        <w:rPr>
          <w:spacing w:val="43"/>
        </w:rPr>
        <w:t xml:space="preserve"> </w:t>
      </w:r>
      <w:r>
        <w:t>конь",</w:t>
      </w:r>
      <w:r>
        <w:rPr>
          <w:spacing w:val="42"/>
        </w:rPr>
        <w:t xml:space="preserve"> </w:t>
      </w:r>
      <w:r>
        <w:t>"Гоп-гоп",</w:t>
      </w:r>
      <w:r>
        <w:rPr>
          <w:spacing w:val="43"/>
        </w:rPr>
        <w:t xml:space="preserve"> </w:t>
      </w:r>
      <w:r>
        <w:t>Лагздынь</w:t>
      </w:r>
      <w:r>
        <w:rPr>
          <w:spacing w:val="41"/>
        </w:rPr>
        <w:t xml:space="preserve"> </w:t>
      </w:r>
      <w:r>
        <w:t>Г.Р.</w:t>
      </w:r>
      <w:r>
        <w:rPr>
          <w:spacing w:val="43"/>
        </w:rPr>
        <w:t xml:space="preserve"> </w:t>
      </w:r>
      <w:r>
        <w:t>"Зайка,</w:t>
      </w:r>
      <w:r>
        <w:rPr>
          <w:spacing w:val="-52"/>
        </w:rPr>
        <w:t xml:space="preserve"> </w:t>
      </w:r>
      <w:r>
        <w:t>зайка,</w:t>
      </w:r>
      <w:r>
        <w:rPr>
          <w:spacing w:val="24"/>
        </w:rPr>
        <w:t xml:space="preserve"> </w:t>
      </w:r>
      <w:r>
        <w:t>попляши!",</w:t>
      </w:r>
      <w:r>
        <w:rPr>
          <w:spacing w:val="30"/>
        </w:rPr>
        <w:t xml:space="preserve"> </w:t>
      </w:r>
      <w:r>
        <w:t>Маршак</w:t>
      </w:r>
      <w:r>
        <w:rPr>
          <w:spacing w:val="21"/>
        </w:rPr>
        <w:t xml:space="preserve"> </w:t>
      </w:r>
      <w:r>
        <w:t>С.Я.</w:t>
      </w:r>
      <w:r>
        <w:rPr>
          <w:spacing w:val="29"/>
        </w:rPr>
        <w:t xml:space="preserve"> </w:t>
      </w:r>
      <w:r>
        <w:t>"Слон",</w:t>
      </w:r>
      <w:r>
        <w:rPr>
          <w:spacing w:val="30"/>
        </w:rPr>
        <w:t xml:space="preserve"> </w:t>
      </w:r>
      <w:r>
        <w:t>"Тигренок",</w:t>
      </w:r>
      <w:r>
        <w:rPr>
          <w:spacing w:val="29"/>
        </w:rPr>
        <w:t xml:space="preserve"> </w:t>
      </w:r>
      <w:r>
        <w:t>"Совята"</w:t>
      </w:r>
      <w:r>
        <w:rPr>
          <w:spacing w:val="24"/>
        </w:rPr>
        <w:t xml:space="preserve"> </w:t>
      </w:r>
      <w:r>
        <w:t>(из</w:t>
      </w:r>
      <w:r>
        <w:rPr>
          <w:spacing w:val="27"/>
        </w:rPr>
        <w:t xml:space="preserve"> </w:t>
      </w:r>
      <w:r>
        <w:t>цикла</w:t>
      </w:r>
      <w:r>
        <w:rPr>
          <w:spacing w:val="29"/>
        </w:rPr>
        <w:t xml:space="preserve"> </w:t>
      </w:r>
      <w:r>
        <w:t>"Детки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клетке"),</w:t>
      </w:r>
      <w:r>
        <w:rPr>
          <w:spacing w:val="29"/>
        </w:rPr>
        <w:t xml:space="preserve"> </w:t>
      </w:r>
      <w:r>
        <w:t>Орлова</w:t>
      </w:r>
      <w:r>
        <w:rPr>
          <w:spacing w:val="30"/>
        </w:rPr>
        <w:t xml:space="preserve"> </w:t>
      </w:r>
      <w:r>
        <w:t>А.</w:t>
      </w:r>
      <w:r>
        <w:rPr>
          <w:spacing w:val="-52"/>
        </w:rPr>
        <w:t xml:space="preserve"> </w:t>
      </w:r>
      <w:r>
        <w:t>"Пальчики-мальчики", Стрельникова К. "Кряк-кряк", Токмакова И.П. "Баиньки", Усачев А. "Рукавичка".</w:t>
      </w:r>
      <w:r>
        <w:rPr>
          <w:spacing w:val="1"/>
        </w:rPr>
        <w:t xml:space="preserve"> </w:t>
      </w:r>
      <w:r>
        <w:t>Проза.</w:t>
      </w:r>
      <w:r>
        <w:rPr>
          <w:spacing w:val="5"/>
        </w:rPr>
        <w:t xml:space="preserve"> </w:t>
      </w:r>
      <w:r>
        <w:t>Александрова</w:t>
      </w:r>
      <w:r>
        <w:rPr>
          <w:spacing w:val="6"/>
        </w:rPr>
        <w:t xml:space="preserve"> </w:t>
      </w:r>
      <w:r>
        <w:t>З.Н.</w:t>
      </w:r>
      <w:r>
        <w:rPr>
          <w:spacing w:val="1"/>
        </w:rPr>
        <w:t xml:space="preserve"> </w:t>
      </w:r>
      <w:r>
        <w:t>"Хрюшка</w:t>
      </w:r>
      <w:r>
        <w:rPr>
          <w:spacing w:val="2"/>
        </w:rPr>
        <w:t xml:space="preserve"> </w:t>
      </w:r>
      <w:r>
        <w:t>и Чушка",</w:t>
      </w:r>
      <w:r>
        <w:rPr>
          <w:spacing w:val="6"/>
        </w:rPr>
        <w:t xml:space="preserve"> </w:t>
      </w:r>
      <w:r>
        <w:t>Б.Ф.</w:t>
      </w:r>
      <w:r>
        <w:rPr>
          <w:spacing w:val="1"/>
        </w:rPr>
        <w:t xml:space="preserve"> </w:t>
      </w:r>
      <w:r>
        <w:t>"Маша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Миша",</w:t>
      </w:r>
      <w:r>
        <w:rPr>
          <w:spacing w:val="1"/>
        </w:rPr>
        <w:t xml:space="preserve"> </w:t>
      </w:r>
      <w:r>
        <w:t>Пантелеев</w:t>
      </w:r>
      <w:r>
        <w:rPr>
          <w:spacing w:val="12"/>
        </w:rPr>
        <w:t xml:space="preserve"> </w:t>
      </w:r>
      <w:r>
        <w:t>Л.</w:t>
      </w:r>
      <w:r>
        <w:rPr>
          <w:spacing w:val="5"/>
        </w:rPr>
        <w:t xml:space="preserve"> </w:t>
      </w:r>
      <w:r>
        <w:t>"Как</w:t>
      </w:r>
      <w:r>
        <w:rPr>
          <w:spacing w:val="-6"/>
        </w:rPr>
        <w:t xml:space="preserve"> </w:t>
      </w:r>
      <w:r>
        <w:t>поросенок</w:t>
      </w:r>
      <w:r>
        <w:rPr>
          <w:spacing w:val="1"/>
        </w:rPr>
        <w:t xml:space="preserve"> </w:t>
      </w:r>
      <w:r>
        <w:t>говорить</w:t>
      </w:r>
      <w:r>
        <w:rPr>
          <w:spacing w:val="16"/>
        </w:rPr>
        <w:t xml:space="preserve"> </w:t>
      </w:r>
      <w:r>
        <w:t>научился",</w:t>
      </w:r>
      <w:r>
        <w:rPr>
          <w:spacing w:val="19"/>
        </w:rPr>
        <w:t xml:space="preserve"> </w:t>
      </w:r>
      <w:r>
        <w:t>Сутеев</w:t>
      </w:r>
      <w:r>
        <w:rPr>
          <w:spacing w:val="18"/>
        </w:rPr>
        <w:t xml:space="preserve"> </w:t>
      </w:r>
      <w:r>
        <w:t>В.Г.</w:t>
      </w:r>
      <w:r>
        <w:rPr>
          <w:spacing w:val="18"/>
        </w:rPr>
        <w:t xml:space="preserve"> </w:t>
      </w:r>
      <w:r>
        <w:t>"Цыпленок</w:t>
      </w:r>
      <w:r>
        <w:rPr>
          <w:spacing w:val="1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утенок",</w:t>
      </w:r>
      <w:r>
        <w:rPr>
          <w:spacing w:val="18"/>
        </w:rPr>
        <w:t xml:space="preserve"> </w:t>
      </w:r>
      <w:r>
        <w:t>Чарушин</w:t>
      </w:r>
      <w:r>
        <w:rPr>
          <w:spacing w:val="19"/>
        </w:rPr>
        <w:t xml:space="preserve"> </w:t>
      </w:r>
      <w:r>
        <w:t>Е.И.</w:t>
      </w:r>
      <w:r>
        <w:rPr>
          <w:spacing w:val="19"/>
        </w:rPr>
        <w:t xml:space="preserve"> </w:t>
      </w:r>
      <w:r>
        <w:t>"Курочка"</w:t>
      </w:r>
      <w:r>
        <w:rPr>
          <w:spacing w:val="13"/>
        </w:rPr>
        <w:t xml:space="preserve"> </w:t>
      </w:r>
      <w:r>
        <w:t>(из</w:t>
      </w:r>
      <w:r>
        <w:rPr>
          <w:spacing w:val="15"/>
        </w:rPr>
        <w:t xml:space="preserve"> </w:t>
      </w:r>
      <w:r>
        <w:t>цикла</w:t>
      </w:r>
      <w:r>
        <w:rPr>
          <w:spacing w:val="20"/>
        </w:rPr>
        <w:t xml:space="preserve"> </w:t>
      </w:r>
      <w:r>
        <w:t>"Большие</w:t>
      </w:r>
      <w:r>
        <w:rPr>
          <w:spacing w:val="10"/>
        </w:rPr>
        <w:t xml:space="preserve"> </w:t>
      </w:r>
      <w:r>
        <w:t>и</w:t>
      </w:r>
    </w:p>
    <w:p>
      <w:pPr>
        <w:pStyle w:val="10"/>
        <w:spacing w:line="250" w:lineRule="exact"/>
        <w:ind w:firstLine="0"/>
      </w:pPr>
      <w:r>
        <w:t>маленькие"),</w:t>
      </w:r>
      <w:r>
        <w:rPr>
          <w:spacing w:val="-5"/>
        </w:rPr>
        <w:t xml:space="preserve"> </w:t>
      </w:r>
      <w:r>
        <w:t>Чуковский</w:t>
      </w:r>
      <w:r>
        <w:rPr>
          <w:spacing w:val="-4"/>
        </w:rPr>
        <w:t xml:space="preserve"> </w:t>
      </w:r>
      <w:r>
        <w:t>К.И.</w:t>
      </w:r>
      <w:r>
        <w:rPr>
          <w:spacing w:val="-5"/>
        </w:rPr>
        <w:t xml:space="preserve"> </w:t>
      </w:r>
      <w:r>
        <w:t>"Цыпленок".</w:t>
      </w:r>
    </w:p>
    <w:p>
      <w:pPr>
        <w:pStyle w:val="2"/>
        <w:ind w:left="1379"/>
      </w:pP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ind w:right="792" w:firstLine="566"/>
      </w:pPr>
      <w:r>
        <w:t>Малые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"А</w:t>
      </w:r>
      <w:r>
        <w:rPr>
          <w:spacing w:val="1"/>
        </w:rPr>
        <w:t xml:space="preserve"> </w:t>
      </w:r>
      <w:r>
        <w:t>баиньки-баиньки",</w:t>
      </w:r>
      <w:r>
        <w:rPr>
          <w:spacing w:val="1"/>
        </w:rPr>
        <w:t xml:space="preserve"> </w:t>
      </w:r>
      <w:r>
        <w:t>"Бежала</w:t>
      </w:r>
      <w:r>
        <w:rPr>
          <w:spacing w:val="1"/>
        </w:rPr>
        <w:t xml:space="preserve"> </w:t>
      </w:r>
      <w:r>
        <w:t>лесочком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кузовочком...",</w:t>
      </w:r>
      <w:r>
        <w:rPr>
          <w:spacing w:val="1"/>
        </w:rPr>
        <w:t xml:space="preserve"> </w:t>
      </w:r>
      <w:r>
        <w:t>"Большие</w:t>
      </w:r>
      <w:r>
        <w:rPr>
          <w:spacing w:val="1"/>
        </w:rPr>
        <w:t xml:space="preserve"> </w:t>
      </w:r>
      <w:r>
        <w:t>ноги",</w:t>
      </w:r>
      <w:r>
        <w:rPr>
          <w:spacing w:val="1"/>
        </w:rPr>
        <w:t xml:space="preserve"> </w:t>
      </w:r>
      <w:r>
        <w:t>"Водичка,</w:t>
      </w:r>
      <w:r>
        <w:rPr>
          <w:spacing w:val="1"/>
        </w:rPr>
        <w:t xml:space="preserve"> </w:t>
      </w:r>
      <w:r>
        <w:t>водичка",</w:t>
      </w:r>
      <w:r>
        <w:rPr>
          <w:spacing w:val="1"/>
        </w:rPr>
        <w:t xml:space="preserve"> </w:t>
      </w:r>
      <w:r>
        <w:t>"Вот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спят",</w:t>
      </w:r>
      <w:r>
        <w:rPr>
          <w:spacing w:val="1"/>
        </w:rPr>
        <w:t xml:space="preserve"> </w:t>
      </w:r>
      <w:r>
        <w:t>"Дождик,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лить...",</w:t>
      </w:r>
      <w:r>
        <w:rPr>
          <w:spacing w:val="1"/>
        </w:rPr>
        <w:t xml:space="preserve"> </w:t>
      </w:r>
      <w:r>
        <w:t>"Заяц</w:t>
      </w:r>
      <w:r>
        <w:rPr>
          <w:spacing w:val="1"/>
        </w:rPr>
        <w:t xml:space="preserve"> </w:t>
      </w:r>
      <w:r>
        <w:t>Егорка...",</w:t>
      </w:r>
      <w:r>
        <w:rPr>
          <w:spacing w:val="1"/>
        </w:rPr>
        <w:t xml:space="preserve"> </w:t>
      </w:r>
      <w:r>
        <w:t>"Идет</w:t>
      </w:r>
      <w:r>
        <w:rPr>
          <w:spacing w:val="3"/>
        </w:rPr>
        <w:t xml:space="preserve"> </w:t>
      </w:r>
      <w:r>
        <w:t>коза</w:t>
      </w:r>
      <w:r>
        <w:rPr>
          <w:spacing w:val="6"/>
        </w:rPr>
        <w:t xml:space="preserve"> </w:t>
      </w:r>
      <w:r>
        <w:t>рогатая",</w:t>
      </w:r>
      <w:r>
        <w:rPr>
          <w:spacing w:val="5"/>
        </w:rPr>
        <w:t xml:space="preserve"> </w:t>
      </w:r>
      <w:r>
        <w:t>"Из-за</w:t>
      </w:r>
      <w:r>
        <w:rPr>
          <w:spacing w:val="6"/>
        </w:rPr>
        <w:t xml:space="preserve"> </w:t>
      </w:r>
      <w:r>
        <w:t>леса,</w:t>
      </w:r>
      <w:r>
        <w:rPr>
          <w:spacing w:val="5"/>
        </w:rPr>
        <w:t xml:space="preserve"> </w:t>
      </w:r>
      <w:r>
        <w:t>из-за</w:t>
      </w:r>
      <w:r>
        <w:rPr>
          <w:spacing w:val="6"/>
        </w:rPr>
        <w:t xml:space="preserve"> </w:t>
      </w:r>
      <w:r>
        <w:t>гор...",</w:t>
      </w:r>
      <w:r>
        <w:rPr>
          <w:spacing w:val="5"/>
        </w:rPr>
        <w:t xml:space="preserve"> </w:t>
      </w:r>
      <w:r>
        <w:t>"Катя,</w:t>
      </w:r>
      <w:r>
        <w:rPr>
          <w:spacing w:val="1"/>
        </w:rPr>
        <w:t xml:space="preserve"> </w:t>
      </w:r>
      <w:r>
        <w:t>Катя...",</w:t>
      </w:r>
      <w:r>
        <w:rPr>
          <w:spacing w:val="10"/>
        </w:rPr>
        <w:t xml:space="preserve"> </w:t>
      </w:r>
      <w:r>
        <w:t>"Кисонька-мурысонька...",</w:t>
      </w:r>
    </w:p>
    <w:p>
      <w:pPr>
        <w:sectPr>
          <w:pgSz w:w="11910" w:h="16840"/>
          <w:pgMar w:top="1020" w:right="60" w:bottom="2280" w:left="320" w:header="0" w:footer="2092" w:gutter="0"/>
          <w:cols w:space="720" w:num="1"/>
        </w:sectPr>
      </w:pPr>
    </w:p>
    <w:p>
      <w:pPr>
        <w:pStyle w:val="10"/>
        <w:spacing w:before="68"/>
        <w:ind w:right="789" w:firstLine="0"/>
      </w:pPr>
      <w:r>
        <w:t>"Наша Маша маленька...", "Наши уточки с утра", "Огуречик, огуречик...", "Ой ду-ду, ду-ду, ду-ду! Сидит</w:t>
      </w:r>
      <w:r>
        <w:rPr>
          <w:spacing w:val="-52"/>
        </w:rPr>
        <w:t xml:space="preserve"> </w:t>
      </w:r>
      <w:r>
        <w:t>ворон на дубу", "Поехали, поехали", "Пошел котик на Торжок...", "Тили-бом!...", "Уж ты, радуга-дуга",</w:t>
      </w:r>
      <w:r>
        <w:rPr>
          <w:spacing w:val="1"/>
        </w:rPr>
        <w:t xml:space="preserve"> </w:t>
      </w:r>
      <w:r>
        <w:t>"Улитка,</w:t>
      </w:r>
      <w:r>
        <w:rPr>
          <w:spacing w:val="-2"/>
        </w:rPr>
        <w:t xml:space="preserve"> </w:t>
      </w:r>
      <w:r>
        <w:t>улитка...",</w:t>
      </w:r>
      <w:r>
        <w:rPr>
          <w:spacing w:val="4"/>
        </w:rPr>
        <w:t xml:space="preserve"> </w:t>
      </w:r>
      <w:r>
        <w:t>"Чики,</w:t>
      </w:r>
      <w:r>
        <w:rPr>
          <w:spacing w:val="4"/>
        </w:rPr>
        <w:t xml:space="preserve"> </w:t>
      </w:r>
      <w:r>
        <w:t>чики,</w:t>
      </w:r>
      <w:r>
        <w:rPr>
          <w:spacing w:val="-1"/>
        </w:rPr>
        <w:t xml:space="preserve"> </w:t>
      </w:r>
      <w:r>
        <w:t>кички...".</w:t>
      </w:r>
    </w:p>
    <w:p>
      <w:pPr>
        <w:pStyle w:val="10"/>
        <w:ind w:right="795" w:firstLine="566"/>
      </w:pPr>
      <w:r>
        <w:t>Русские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"Заюшкина</w:t>
      </w:r>
      <w:r>
        <w:rPr>
          <w:spacing w:val="1"/>
        </w:rPr>
        <w:t xml:space="preserve"> </w:t>
      </w:r>
      <w:r>
        <w:t>избушка"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коза</w:t>
      </w:r>
      <w:r>
        <w:rPr>
          <w:spacing w:val="56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построила" (обраб. М.А. Булатова), "Кот, петух и лиса" (обраб. М. Боголюбской), "Лиса и заяц" (обраб.</w:t>
      </w:r>
      <w:r>
        <w:rPr>
          <w:spacing w:val="1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Даля),</w:t>
      </w:r>
      <w:r>
        <w:rPr>
          <w:spacing w:val="-3"/>
        </w:rPr>
        <w:t xml:space="preserve"> </w:t>
      </w:r>
      <w:r>
        <w:t>"Маша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медведь"</w:t>
      </w:r>
      <w:r>
        <w:rPr>
          <w:spacing w:val="-3"/>
        </w:rPr>
        <w:t xml:space="preserve"> </w:t>
      </w:r>
      <w:r>
        <w:t>(обраб.</w:t>
      </w:r>
      <w:r>
        <w:rPr>
          <w:spacing w:val="2"/>
        </w:rPr>
        <w:t xml:space="preserve"> </w:t>
      </w:r>
      <w:r>
        <w:t>М.А.</w:t>
      </w:r>
      <w:r>
        <w:rPr>
          <w:spacing w:val="2"/>
        </w:rPr>
        <w:t xml:space="preserve"> </w:t>
      </w:r>
      <w:r>
        <w:t>Булатова),</w:t>
      </w:r>
      <w:r>
        <w:rPr>
          <w:spacing w:val="-3"/>
        </w:rPr>
        <w:t xml:space="preserve"> </w:t>
      </w:r>
      <w:r>
        <w:t>"Снегурушка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лиса"</w:t>
      </w:r>
      <w:r>
        <w:rPr>
          <w:spacing w:val="-4"/>
        </w:rPr>
        <w:t xml:space="preserve"> </w:t>
      </w:r>
      <w:r>
        <w:t>(обраб.</w:t>
      </w:r>
      <w:r>
        <w:rPr>
          <w:spacing w:val="2"/>
        </w:rPr>
        <w:t xml:space="preserve"> </w:t>
      </w:r>
      <w:r>
        <w:t>А.Н.</w:t>
      </w:r>
      <w:r>
        <w:rPr>
          <w:spacing w:val="-6"/>
        </w:rPr>
        <w:t xml:space="preserve"> </w:t>
      </w:r>
      <w:r>
        <w:t>Толстого).</w:t>
      </w:r>
    </w:p>
    <w:p>
      <w:pPr>
        <w:pStyle w:val="10"/>
        <w:ind w:right="793" w:firstLine="566"/>
      </w:pPr>
      <w:r>
        <w:t>Фольклор народов мира. "В гостях у королевы", "Разговор", англ. нар. песенки (пер. и обраб. С.</w:t>
      </w:r>
      <w:r>
        <w:rPr>
          <w:spacing w:val="1"/>
        </w:rPr>
        <w:t xml:space="preserve"> </w:t>
      </w:r>
      <w:r>
        <w:t>Маршака); "Ой ты заюшка-пострел...", пер. с молд. И. Токмаковой; "Снегирек", пер. с нем. В. Викторова,</w:t>
      </w:r>
      <w:r>
        <w:rPr>
          <w:spacing w:val="-52"/>
        </w:rPr>
        <w:t xml:space="preserve"> </w:t>
      </w:r>
      <w:r>
        <w:t>"Три веселых братца", пер. с нем. Л. Яхнина; "Ты, собачка, не лай...", пер. с молд. И. Токмаковой; "У</w:t>
      </w:r>
      <w:r>
        <w:rPr>
          <w:spacing w:val="1"/>
        </w:rPr>
        <w:t xml:space="preserve"> </w:t>
      </w:r>
      <w:r>
        <w:t>солнышка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гостях",</w:t>
      </w:r>
      <w:r>
        <w:rPr>
          <w:spacing w:val="3"/>
        </w:rPr>
        <w:t xml:space="preserve"> </w:t>
      </w:r>
      <w:r>
        <w:t>словацк.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1"/>
        </w:rPr>
        <w:t xml:space="preserve"> </w:t>
      </w:r>
      <w:r>
        <w:t>(пер.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Могилевской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Зориной).</w:t>
      </w:r>
    </w:p>
    <w:p>
      <w:pPr>
        <w:pStyle w:val="10"/>
        <w:ind w:left="1379" w:firstLine="0"/>
      </w:pPr>
      <w:r>
        <w:t>Произведения</w:t>
      </w:r>
      <w:r>
        <w:rPr>
          <w:spacing w:val="-4"/>
        </w:rPr>
        <w:t xml:space="preserve"> </w:t>
      </w:r>
      <w:r>
        <w:t>поэтов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писателей</w:t>
      </w:r>
      <w:r>
        <w:rPr>
          <w:spacing w:val="-2"/>
        </w:rPr>
        <w:t xml:space="preserve"> </w:t>
      </w:r>
      <w:r>
        <w:t>России.</w:t>
      </w:r>
    </w:p>
    <w:p>
      <w:pPr>
        <w:pStyle w:val="10"/>
        <w:spacing w:before="1"/>
        <w:ind w:right="785" w:firstLine="566"/>
      </w:pPr>
      <w:r>
        <w:t>Поэзия. Аким Я.Л. "Мама"; Александрова З.Н. "Гули-гули", "Арбуз"; Барто А., Барто П. "Девочка-</w:t>
      </w:r>
      <w:r>
        <w:rPr>
          <w:spacing w:val="1"/>
        </w:rPr>
        <w:t xml:space="preserve"> </w:t>
      </w:r>
      <w:r>
        <w:t>рёвушка";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"Веселое</w:t>
      </w:r>
      <w:r>
        <w:rPr>
          <w:spacing w:val="1"/>
        </w:rPr>
        <w:t xml:space="preserve"> </w:t>
      </w:r>
      <w:r>
        <w:t>лето",</w:t>
      </w:r>
      <w:r>
        <w:rPr>
          <w:spacing w:val="1"/>
        </w:rPr>
        <w:t xml:space="preserve"> </w:t>
      </w:r>
      <w:r>
        <w:t>"Мишка,</w:t>
      </w:r>
      <w:r>
        <w:rPr>
          <w:spacing w:val="1"/>
        </w:rPr>
        <w:t xml:space="preserve"> </w:t>
      </w:r>
      <w:r>
        <w:t>мишка,</w:t>
      </w:r>
      <w:r>
        <w:rPr>
          <w:spacing w:val="1"/>
        </w:rPr>
        <w:t xml:space="preserve"> </w:t>
      </w:r>
      <w:r>
        <w:t>лежебока",</w:t>
      </w:r>
      <w:r>
        <w:rPr>
          <w:spacing w:val="1"/>
        </w:rPr>
        <w:t xml:space="preserve"> </w:t>
      </w:r>
      <w:r>
        <w:t>"Котенок",</w:t>
      </w:r>
      <w:r>
        <w:rPr>
          <w:spacing w:val="1"/>
        </w:rPr>
        <w:t xml:space="preserve"> </w:t>
      </w:r>
      <w:r>
        <w:t>"Воробушки";</w:t>
      </w:r>
      <w:r>
        <w:rPr>
          <w:spacing w:val="1"/>
        </w:rPr>
        <w:t xml:space="preserve"> </w:t>
      </w:r>
      <w:r>
        <w:t>Введенский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"Мышка";</w:t>
      </w:r>
      <w:r>
        <w:rPr>
          <w:spacing w:val="1"/>
        </w:rPr>
        <w:t xml:space="preserve"> </w:t>
      </w:r>
      <w:r>
        <w:t>Лагздынь</w:t>
      </w:r>
      <w:r>
        <w:rPr>
          <w:spacing w:val="1"/>
        </w:rPr>
        <w:t xml:space="preserve"> </w:t>
      </w:r>
      <w:r>
        <w:t>Г.Р.</w:t>
      </w:r>
      <w:r>
        <w:rPr>
          <w:spacing w:val="1"/>
        </w:rPr>
        <w:t xml:space="preserve"> </w:t>
      </w:r>
      <w:r>
        <w:t>"Петушок";</w:t>
      </w:r>
      <w:r>
        <w:rPr>
          <w:spacing w:val="1"/>
        </w:rPr>
        <w:t xml:space="preserve"> </w:t>
      </w:r>
      <w:r>
        <w:t>Лермонтов</w:t>
      </w:r>
      <w:r>
        <w:rPr>
          <w:spacing w:val="1"/>
        </w:rPr>
        <w:t xml:space="preserve"> </w:t>
      </w:r>
      <w:r>
        <w:t>М.Ю.</w:t>
      </w:r>
      <w:r>
        <w:rPr>
          <w:spacing w:val="1"/>
        </w:rPr>
        <w:t xml:space="preserve"> </w:t>
      </w:r>
      <w:r>
        <w:t>"Спи,</w:t>
      </w:r>
      <w:r>
        <w:rPr>
          <w:spacing w:val="1"/>
        </w:rPr>
        <w:t xml:space="preserve"> </w:t>
      </w:r>
      <w:r>
        <w:t>младенец..."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 "Казачья колыбельная"); Маршак С.Я. "Сказка о глупом мышонке"; Мошковская Э.Э.</w:t>
      </w:r>
      <w:r>
        <w:rPr>
          <w:spacing w:val="1"/>
        </w:rPr>
        <w:t xml:space="preserve"> </w:t>
      </w:r>
      <w:r>
        <w:t>"Приказ" (в сокр.), "Мчится поезд"; Пикулева Н.В. "Лисий хвостик", "Надувала кошка шар..."; Плещеев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"Травка</w:t>
      </w:r>
      <w:r>
        <w:rPr>
          <w:spacing w:val="1"/>
        </w:rPr>
        <w:t xml:space="preserve"> </w:t>
      </w:r>
      <w:r>
        <w:t>зеленеет...";</w:t>
      </w:r>
      <w:r>
        <w:rPr>
          <w:spacing w:val="1"/>
        </w:rPr>
        <w:t xml:space="preserve"> </w:t>
      </w:r>
      <w:r>
        <w:t>Саконская</w:t>
      </w:r>
      <w:r>
        <w:rPr>
          <w:spacing w:val="1"/>
        </w:rPr>
        <w:t xml:space="preserve"> </w:t>
      </w:r>
      <w:r>
        <w:t>Н.П.</w:t>
      </w:r>
      <w:r>
        <w:rPr>
          <w:spacing w:val="1"/>
        </w:rPr>
        <w:t xml:space="preserve"> </w:t>
      </w:r>
      <w:r>
        <w:t>"Где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пальчик?";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</w:t>
      </w:r>
      <w:r>
        <w:rPr>
          <w:spacing w:val="1"/>
        </w:rPr>
        <w:t xml:space="preserve"> </w:t>
      </w:r>
      <w:r>
        <w:t>"Кошка";</w:t>
      </w:r>
      <w:r>
        <w:rPr>
          <w:spacing w:val="1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"Кораблик";</w:t>
      </w:r>
      <w:r>
        <w:rPr>
          <w:spacing w:val="2"/>
        </w:rPr>
        <w:t xml:space="preserve"> </w:t>
      </w:r>
      <w:r>
        <w:t>Чуковский</w:t>
      </w:r>
      <w:r>
        <w:rPr>
          <w:spacing w:val="3"/>
        </w:rPr>
        <w:t xml:space="preserve"> </w:t>
      </w:r>
      <w:r>
        <w:t>К.И.</w:t>
      </w:r>
      <w:r>
        <w:rPr>
          <w:spacing w:val="4"/>
        </w:rPr>
        <w:t xml:space="preserve"> </w:t>
      </w:r>
      <w:r>
        <w:t>"Путаница".</w:t>
      </w:r>
    </w:p>
    <w:p>
      <w:pPr>
        <w:pStyle w:val="10"/>
        <w:spacing w:before="1"/>
        <w:ind w:right="795" w:firstLine="566"/>
      </w:pPr>
      <w:r>
        <w:t>Проза. Бианки В.В. "Лис и мышонок"; Калинина Н.Д. "В лесу" (из книги "Летом"), "Про жука",</w:t>
      </w:r>
      <w:r>
        <w:rPr>
          <w:spacing w:val="1"/>
        </w:rPr>
        <w:t xml:space="preserve"> </w:t>
      </w:r>
      <w:r>
        <w:t>"Как Саша и Алеша пришли в детский сад" (1-2 рассказа по выбору); Павлова Н.М. "Земляничка";</w:t>
      </w:r>
      <w:r>
        <w:rPr>
          <w:spacing w:val="1"/>
        </w:rPr>
        <w:t xml:space="preserve"> </w:t>
      </w:r>
      <w:r>
        <w:t>Симбирская Ю.С. "По тропинке, по дорожке"; Сутеев В.Г. "Кто сказал "мяу?", "Под грибом"; Тайц Я.М.</w:t>
      </w:r>
      <w:r>
        <w:rPr>
          <w:spacing w:val="1"/>
        </w:rPr>
        <w:t xml:space="preserve"> </w:t>
      </w:r>
      <w:r>
        <w:t>"Кубик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кубик",</w:t>
      </w:r>
      <w:r>
        <w:rPr>
          <w:spacing w:val="1"/>
        </w:rPr>
        <w:t xml:space="preserve"> </w:t>
      </w:r>
      <w:r>
        <w:t>"Впереди</w:t>
      </w:r>
      <w:r>
        <w:rPr>
          <w:spacing w:val="1"/>
        </w:rPr>
        <w:t xml:space="preserve"> </w:t>
      </w:r>
      <w:r>
        <w:t>всех",</w:t>
      </w:r>
      <w:r>
        <w:rPr>
          <w:spacing w:val="1"/>
        </w:rPr>
        <w:t xml:space="preserve"> </w:t>
      </w:r>
      <w:r>
        <w:t>"Волк"</w:t>
      </w:r>
      <w:r>
        <w:rPr>
          <w:spacing w:val="1"/>
        </w:rPr>
        <w:t xml:space="preserve"> </w:t>
      </w:r>
      <w:r>
        <w:t>(рассказы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"Три</w:t>
      </w:r>
      <w:r>
        <w:rPr>
          <w:spacing w:val="1"/>
        </w:rPr>
        <w:t xml:space="preserve"> </w:t>
      </w:r>
      <w:r>
        <w:t>медведя",</w:t>
      </w:r>
      <w:r>
        <w:rPr>
          <w:spacing w:val="1"/>
        </w:rPr>
        <w:t xml:space="preserve"> </w:t>
      </w:r>
      <w:r>
        <w:t>"Косточка"; Ушинский К.Д. "Васька", "Петушок с семьей", "Уточки" (рассказы по выбору); Чарушин</w:t>
      </w:r>
      <w:r>
        <w:rPr>
          <w:spacing w:val="1"/>
        </w:rPr>
        <w:t xml:space="preserve"> </w:t>
      </w:r>
      <w:r>
        <w:t>Е.И.</w:t>
      </w:r>
      <w:r>
        <w:rPr>
          <w:spacing w:val="-2"/>
        </w:rPr>
        <w:t xml:space="preserve"> </w:t>
      </w:r>
      <w:r>
        <w:t>"В</w:t>
      </w:r>
      <w:r>
        <w:rPr>
          <w:spacing w:val="-2"/>
        </w:rPr>
        <w:t xml:space="preserve"> </w:t>
      </w:r>
      <w:r>
        <w:t>лесу"</w:t>
      </w:r>
      <w:r>
        <w:rPr>
          <w:spacing w:val="-3"/>
        </w:rPr>
        <w:t xml:space="preserve"> </w:t>
      </w:r>
      <w:r>
        <w:t>(1-3</w:t>
      </w:r>
      <w:r>
        <w:rPr>
          <w:spacing w:val="1"/>
        </w:rPr>
        <w:t xml:space="preserve"> </w:t>
      </w:r>
      <w:r>
        <w:t>рассказа</w:t>
      </w:r>
      <w:r>
        <w:rPr>
          <w:spacing w:val="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выбору),</w:t>
      </w:r>
      <w:r>
        <w:rPr>
          <w:spacing w:val="3"/>
        </w:rPr>
        <w:t xml:space="preserve"> </w:t>
      </w:r>
      <w:r>
        <w:t>"Волчишко";</w:t>
      </w:r>
      <w:r>
        <w:rPr>
          <w:spacing w:val="2"/>
        </w:rPr>
        <w:t xml:space="preserve"> </w:t>
      </w:r>
      <w:r>
        <w:t>Чуковский</w:t>
      </w:r>
      <w:r>
        <w:rPr>
          <w:spacing w:val="2"/>
        </w:rPr>
        <w:t xml:space="preserve"> </w:t>
      </w:r>
      <w:r>
        <w:t>К.И.</w:t>
      </w:r>
      <w:r>
        <w:rPr>
          <w:spacing w:val="3"/>
        </w:rPr>
        <w:t xml:space="preserve"> </w:t>
      </w:r>
      <w:r>
        <w:t>"Мойдодыр".</w:t>
      </w:r>
    </w:p>
    <w:p>
      <w:pPr>
        <w:pStyle w:val="10"/>
        <w:ind w:right="784" w:firstLine="566"/>
      </w:pPr>
      <w:r>
        <w:t>Произведения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стран.</w:t>
      </w:r>
      <w:r>
        <w:rPr>
          <w:spacing w:val="1"/>
        </w:rPr>
        <w:t xml:space="preserve"> </w:t>
      </w:r>
      <w:r>
        <w:t>Биссет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"Га-га-га!",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Шерешевской; Дональдсон Д. "Мишка-почтальон", пер. М. Бородицкой; Капутикян С.Б. "Все спят",</w:t>
      </w:r>
      <w:r>
        <w:rPr>
          <w:spacing w:val="1"/>
        </w:rPr>
        <w:t xml:space="preserve"> </w:t>
      </w:r>
      <w:r>
        <w:t>"Маша</w:t>
      </w:r>
      <w:r>
        <w:rPr>
          <w:spacing w:val="1"/>
        </w:rPr>
        <w:t xml:space="preserve"> </w:t>
      </w:r>
      <w:r>
        <w:t>обедает",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"Приключения</w:t>
      </w:r>
      <w:r>
        <w:rPr>
          <w:spacing w:val="1"/>
        </w:rPr>
        <w:t xml:space="preserve"> </w:t>
      </w:r>
      <w:r>
        <w:t>маленького</w:t>
      </w:r>
      <w:r>
        <w:rPr>
          <w:spacing w:val="1"/>
        </w:rPr>
        <w:t xml:space="preserve"> </w:t>
      </w:r>
      <w:r>
        <w:t>Бобо.</w:t>
      </w:r>
      <w:r>
        <w:rPr>
          <w:spacing w:val="1"/>
        </w:rPr>
        <w:t xml:space="preserve"> </w:t>
      </w:r>
      <w:r>
        <w:t>Истории в</w:t>
      </w:r>
      <w:r>
        <w:rPr>
          <w:spacing w:val="1"/>
        </w:rPr>
        <w:t xml:space="preserve"> </w:t>
      </w:r>
      <w:r>
        <w:t>картинках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самых</w:t>
      </w:r>
      <w:r>
        <w:rPr>
          <w:spacing w:val="-5"/>
        </w:rPr>
        <w:t xml:space="preserve"> </w:t>
      </w:r>
      <w:r>
        <w:t>маленьких",</w:t>
      </w:r>
      <w:r>
        <w:rPr>
          <w:spacing w:val="2"/>
        </w:rPr>
        <w:t xml:space="preserve"> </w:t>
      </w:r>
      <w:r>
        <w:t>пер.</w:t>
      </w:r>
      <w:r>
        <w:rPr>
          <w:spacing w:val="-3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Зборовская;</w:t>
      </w:r>
      <w:r>
        <w:rPr>
          <w:spacing w:val="1"/>
        </w:rPr>
        <w:t xml:space="preserve"> </w:t>
      </w:r>
      <w:r>
        <w:t>Эрик</w:t>
      </w:r>
      <w:r>
        <w:rPr>
          <w:spacing w:val="-6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"Очень</w:t>
      </w:r>
      <w:r>
        <w:rPr>
          <w:spacing w:val="-1"/>
        </w:rPr>
        <w:t xml:space="preserve"> </w:t>
      </w:r>
      <w:r>
        <w:t>голодная</w:t>
      </w:r>
      <w:r>
        <w:rPr>
          <w:spacing w:val="-1"/>
        </w:rPr>
        <w:t xml:space="preserve"> </w:t>
      </w:r>
      <w:r>
        <w:t>гусеница".</w:t>
      </w:r>
    </w:p>
    <w:p>
      <w:pPr>
        <w:pStyle w:val="2"/>
        <w:spacing w:before="6" w:line="249" w:lineRule="exact"/>
        <w:ind w:left="1379"/>
      </w:pP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spacing w:line="242" w:lineRule="auto"/>
        <w:ind w:right="788" w:firstLine="566"/>
      </w:pPr>
      <w:r>
        <w:t>Малые формы фольклора. "Ай, качи-качи-качи...", "Божья коровка...", "Волчок-волчок, шерстяной</w:t>
      </w:r>
      <w:r>
        <w:rPr>
          <w:spacing w:val="1"/>
        </w:rPr>
        <w:t xml:space="preserve"> </w:t>
      </w:r>
      <w:r>
        <w:t>бочок...",</w:t>
      </w:r>
      <w:r>
        <w:rPr>
          <w:spacing w:val="89"/>
        </w:rPr>
        <w:t xml:space="preserve"> </w:t>
      </w:r>
      <w:r>
        <w:t>"Дождик,</w:t>
      </w:r>
      <w:r>
        <w:rPr>
          <w:spacing w:val="90"/>
        </w:rPr>
        <w:t xml:space="preserve"> </w:t>
      </w:r>
      <w:r>
        <w:t>дождик,</w:t>
      </w:r>
      <w:r>
        <w:rPr>
          <w:spacing w:val="89"/>
        </w:rPr>
        <w:t xml:space="preserve"> </w:t>
      </w:r>
      <w:r>
        <w:t>пуще...",</w:t>
      </w:r>
      <w:r>
        <w:rPr>
          <w:spacing w:val="90"/>
        </w:rPr>
        <w:t xml:space="preserve"> </w:t>
      </w:r>
      <w:r>
        <w:t>"Еду-еду</w:t>
      </w:r>
      <w:r>
        <w:rPr>
          <w:spacing w:val="83"/>
        </w:rPr>
        <w:t xml:space="preserve"> </w:t>
      </w:r>
      <w:r>
        <w:t>к</w:t>
      </w:r>
      <w:r>
        <w:rPr>
          <w:spacing w:val="86"/>
        </w:rPr>
        <w:t xml:space="preserve"> </w:t>
      </w:r>
      <w:r>
        <w:t>бабе,</w:t>
      </w:r>
      <w:r>
        <w:rPr>
          <w:spacing w:val="89"/>
        </w:rPr>
        <w:t xml:space="preserve"> </w:t>
      </w:r>
      <w:r>
        <w:t>к</w:t>
      </w:r>
      <w:r>
        <w:rPr>
          <w:spacing w:val="86"/>
        </w:rPr>
        <w:t xml:space="preserve"> </w:t>
      </w:r>
      <w:r>
        <w:t>деду...",</w:t>
      </w:r>
      <w:r>
        <w:rPr>
          <w:spacing w:val="86"/>
        </w:rPr>
        <w:t xml:space="preserve"> </w:t>
      </w:r>
      <w:r>
        <w:t>"Жили</w:t>
      </w:r>
      <w:r>
        <w:rPr>
          <w:spacing w:val="85"/>
        </w:rPr>
        <w:t xml:space="preserve"> </w:t>
      </w:r>
      <w:r>
        <w:t>у</w:t>
      </w:r>
      <w:r>
        <w:rPr>
          <w:spacing w:val="83"/>
        </w:rPr>
        <w:t xml:space="preserve"> </w:t>
      </w:r>
      <w:r>
        <w:t>бабуси...",</w:t>
      </w:r>
      <w:r>
        <w:rPr>
          <w:spacing w:val="89"/>
        </w:rPr>
        <w:t xml:space="preserve"> </w:t>
      </w:r>
      <w:r>
        <w:t>"Заинька,</w:t>
      </w:r>
    </w:p>
    <w:p>
      <w:pPr>
        <w:pStyle w:val="10"/>
        <w:spacing w:line="251" w:lineRule="exact"/>
        <w:ind w:firstLine="0"/>
        <w:jc w:val="left"/>
      </w:pPr>
      <w:r>
        <w:t>попляши...",</w:t>
      </w:r>
      <w:r>
        <w:rPr>
          <w:spacing w:val="88"/>
        </w:rPr>
        <w:t xml:space="preserve"> </w:t>
      </w:r>
      <w:r>
        <w:t>"Заря-заряница...";</w:t>
      </w:r>
      <w:r>
        <w:rPr>
          <w:spacing w:val="87"/>
        </w:rPr>
        <w:t xml:space="preserve"> </w:t>
      </w:r>
      <w:r>
        <w:t>"Как</w:t>
      </w:r>
      <w:r>
        <w:rPr>
          <w:spacing w:val="85"/>
        </w:rPr>
        <w:t xml:space="preserve"> </w:t>
      </w:r>
      <w:r>
        <w:t>без</w:t>
      </w:r>
      <w:r>
        <w:rPr>
          <w:spacing w:val="85"/>
        </w:rPr>
        <w:t xml:space="preserve"> </w:t>
      </w:r>
      <w:r>
        <w:t>дудки,</w:t>
      </w:r>
      <w:r>
        <w:rPr>
          <w:spacing w:val="88"/>
        </w:rPr>
        <w:t xml:space="preserve"> </w:t>
      </w:r>
      <w:r>
        <w:t>без</w:t>
      </w:r>
      <w:r>
        <w:rPr>
          <w:spacing w:val="85"/>
        </w:rPr>
        <w:t xml:space="preserve"> </w:t>
      </w:r>
      <w:r>
        <w:t>дуды...",</w:t>
      </w:r>
      <w:r>
        <w:rPr>
          <w:spacing w:val="88"/>
        </w:rPr>
        <w:t xml:space="preserve"> </w:t>
      </w:r>
      <w:r>
        <w:t>"Как</w:t>
      </w:r>
      <w:r>
        <w:rPr>
          <w:spacing w:val="85"/>
        </w:rPr>
        <w:t xml:space="preserve"> </w:t>
      </w:r>
      <w:r>
        <w:t>у</w:t>
      </w:r>
      <w:r>
        <w:rPr>
          <w:spacing w:val="82"/>
        </w:rPr>
        <w:t xml:space="preserve"> </w:t>
      </w:r>
      <w:r>
        <w:t>нашего</w:t>
      </w:r>
      <w:r>
        <w:rPr>
          <w:spacing w:val="81"/>
        </w:rPr>
        <w:t xml:space="preserve"> </w:t>
      </w:r>
      <w:r>
        <w:t>кота...",</w:t>
      </w:r>
      <w:r>
        <w:rPr>
          <w:spacing w:val="88"/>
        </w:rPr>
        <w:t xml:space="preserve"> </w:t>
      </w:r>
      <w:r>
        <w:t>"Кисонька-</w:t>
      </w:r>
    </w:p>
    <w:p>
      <w:pPr>
        <w:pStyle w:val="10"/>
        <w:spacing w:line="251" w:lineRule="exact"/>
        <w:ind w:firstLine="0"/>
        <w:jc w:val="left"/>
      </w:pPr>
      <w:r>
        <w:t xml:space="preserve">мурысенька...",  </w:t>
      </w:r>
      <w:r>
        <w:rPr>
          <w:spacing w:val="7"/>
        </w:rPr>
        <w:t xml:space="preserve"> </w:t>
      </w:r>
      <w:r>
        <w:t xml:space="preserve">"Курочка-рябушечка...",  </w:t>
      </w:r>
      <w:r>
        <w:rPr>
          <w:spacing w:val="10"/>
        </w:rPr>
        <w:t xml:space="preserve"> </w:t>
      </w:r>
      <w:r>
        <w:t xml:space="preserve">"На  </w:t>
      </w:r>
      <w:r>
        <w:rPr>
          <w:spacing w:val="6"/>
        </w:rPr>
        <w:t xml:space="preserve"> </w:t>
      </w:r>
      <w:r>
        <w:t xml:space="preserve">улице  </w:t>
      </w:r>
      <w:r>
        <w:rPr>
          <w:spacing w:val="1"/>
        </w:rPr>
        <w:t xml:space="preserve"> </w:t>
      </w:r>
      <w:r>
        <w:t xml:space="preserve">три  </w:t>
      </w:r>
      <w:r>
        <w:rPr>
          <w:spacing w:val="8"/>
        </w:rPr>
        <w:t xml:space="preserve"> </w:t>
      </w:r>
      <w:r>
        <w:t xml:space="preserve">курицы...",  </w:t>
      </w:r>
      <w:r>
        <w:rPr>
          <w:spacing w:val="5"/>
        </w:rPr>
        <w:t xml:space="preserve"> </w:t>
      </w:r>
      <w:r>
        <w:t xml:space="preserve">"Ночь  </w:t>
      </w:r>
      <w:r>
        <w:rPr>
          <w:spacing w:val="8"/>
        </w:rPr>
        <w:t xml:space="preserve"> </w:t>
      </w:r>
      <w:r>
        <w:t xml:space="preserve">пришла...",  </w:t>
      </w:r>
      <w:r>
        <w:rPr>
          <w:spacing w:val="10"/>
        </w:rPr>
        <w:t xml:space="preserve"> </w:t>
      </w:r>
      <w:r>
        <w:t>"Пальчик-</w:t>
      </w:r>
    </w:p>
    <w:p>
      <w:pPr>
        <w:pStyle w:val="10"/>
        <w:spacing w:line="251" w:lineRule="exact"/>
        <w:ind w:firstLine="0"/>
        <w:jc w:val="left"/>
      </w:pPr>
      <w:r>
        <w:t>мальчик...",</w:t>
      </w:r>
      <w:r>
        <w:rPr>
          <w:spacing w:val="56"/>
        </w:rPr>
        <w:t xml:space="preserve"> </w:t>
      </w:r>
      <w:r>
        <w:t>"Привяжу</w:t>
      </w:r>
      <w:r>
        <w:rPr>
          <w:spacing w:val="50"/>
        </w:rPr>
        <w:t xml:space="preserve"> </w:t>
      </w:r>
      <w:r>
        <w:t>я</w:t>
      </w:r>
      <w:r>
        <w:rPr>
          <w:spacing w:val="54"/>
        </w:rPr>
        <w:t xml:space="preserve"> </w:t>
      </w:r>
      <w:r>
        <w:t>козлика",</w:t>
      </w:r>
      <w:r>
        <w:rPr>
          <w:spacing w:val="57"/>
        </w:rPr>
        <w:t xml:space="preserve"> </w:t>
      </w:r>
      <w:r>
        <w:t>"Радуга-дуга...",</w:t>
      </w:r>
      <w:r>
        <w:rPr>
          <w:spacing w:val="57"/>
        </w:rPr>
        <w:t xml:space="preserve"> </w:t>
      </w:r>
      <w:r>
        <w:t>"Сидит</w:t>
      </w:r>
      <w:r>
        <w:rPr>
          <w:spacing w:val="53"/>
        </w:rPr>
        <w:t xml:space="preserve"> </w:t>
      </w:r>
      <w:r>
        <w:t>белка</w:t>
      </w:r>
      <w:r>
        <w:rPr>
          <w:spacing w:val="57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тележке...",</w:t>
      </w:r>
      <w:r>
        <w:rPr>
          <w:spacing w:val="57"/>
        </w:rPr>
        <w:t xml:space="preserve"> </w:t>
      </w:r>
      <w:r>
        <w:t>"Сорока,</w:t>
      </w:r>
      <w:r>
        <w:rPr>
          <w:spacing w:val="56"/>
        </w:rPr>
        <w:t xml:space="preserve"> </w:t>
      </w:r>
      <w:r>
        <w:t>сорока...",</w:t>
      </w:r>
    </w:p>
    <w:p>
      <w:pPr>
        <w:pStyle w:val="10"/>
        <w:ind w:firstLine="0"/>
        <w:jc w:val="left"/>
      </w:pPr>
      <w:r>
        <w:t>"Тень,</w:t>
      </w:r>
      <w:r>
        <w:rPr>
          <w:spacing w:val="-3"/>
        </w:rPr>
        <w:t xml:space="preserve"> </w:t>
      </w:r>
      <w:r>
        <w:t>тень,</w:t>
      </w:r>
      <w:r>
        <w:rPr>
          <w:spacing w:val="-2"/>
        </w:rPr>
        <w:t xml:space="preserve"> </w:t>
      </w:r>
      <w:r>
        <w:t>потетень...",</w:t>
      </w:r>
      <w:r>
        <w:rPr>
          <w:spacing w:val="-2"/>
        </w:rPr>
        <w:t xml:space="preserve"> </w:t>
      </w:r>
      <w:r>
        <w:t>"Тили-бом!</w:t>
      </w:r>
      <w:r>
        <w:rPr>
          <w:spacing w:val="-10"/>
        </w:rPr>
        <w:t xml:space="preserve"> </w:t>
      </w:r>
      <w:r>
        <w:t>Тили-бом!..",</w:t>
      </w:r>
      <w:r>
        <w:rPr>
          <w:spacing w:val="-2"/>
        </w:rPr>
        <w:t xml:space="preserve"> </w:t>
      </w:r>
      <w:r>
        <w:t>"Травка-муравка...",</w:t>
      </w:r>
      <w:r>
        <w:rPr>
          <w:spacing w:val="-6"/>
        </w:rPr>
        <w:t xml:space="preserve"> </w:t>
      </w:r>
      <w:r>
        <w:t>"Чики-чики-чикалочки...".</w:t>
      </w:r>
    </w:p>
    <w:p>
      <w:pPr>
        <w:pStyle w:val="10"/>
        <w:ind w:right="793" w:firstLine="566"/>
      </w:pPr>
      <w:r>
        <w:t>Русские народные сказки. "Бычок - черный бочок, белые копытца" (обраб. М. Булатова); "Волк и</w:t>
      </w:r>
      <w:r>
        <w:rPr>
          <w:spacing w:val="1"/>
        </w:rPr>
        <w:t xml:space="preserve"> </w:t>
      </w:r>
      <w:r>
        <w:t>козлята" (обраб. А.Н. Толстого); "Кот, петух и лиса" (обраб. М. Боголюбской); "Лиса и заяц" (обраб. В.</w:t>
      </w:r>
      <w:r>
        <w:rPr>
          <w:spacing w:val="1"/>
        </w:rPr>
        <w:t xml:space="preserve"> </w:t>
      </w:r>
      <w:r>
        <w:t>Даля); "Снегурочка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лиса"</w:t>
      </w:r>
      <w:r>
        <w:rPr>
          <w:spacing w:val="-4"/>
        </w:rPr>
        <w:t xml:space="preserve"> </w:t>
      </w:r>
      <w:r>
        <w:t>(обраб.</w:t>
      </w:r>
      <w:r>
        <w:rPr>
          <w:spacing w:val="2"/>
        </w:rPr>
        <w:t xml:space="preserve"> </w:t>
      </w:r>
      <w:r>
        <w:t>М.</w:t>
      </w:r>
      <w:r>
        <w:rPr>
          <w:spacing w:val="8"/>
        </w:rPr>
        <w:t xml:space="preserve"> </w:t>
      </w:r>
      <w:r>
        <w:t>Булатова);</w:t>
      </w:r>
      <w:r>
        <w:rPr>
          <w:spacing w:val="-4"/>
        </w:rPr>
        <w:t xml:space="preserve"> </w:t>
      </w:r>
      <w:r>
        <w:t>"У</w:t>
      </w:r>
      <w:r>
        <w:rPr>
          <w:spacing w:val="1"/>
        </w:rPr>
        <w:t xml:space="preserve"> </w:t>
      </w:r>
      <w:r>
        <w:t>страха</w:t>
      </w:r>
      <w:r>
        <w:rPr>
          <w:spacing w:val="-2"/>
        </w:rPr>
        <w:t xml:space="preserve"> </w:t>
      </w:r>
      <w:r>
        <w:t>глаза</w:t>
      </w:r>
      <w:r>
        <w:rPr>
          <w:spacing w:val="-2"/>
        </w:rPr>
        <w:t xml:space="preserve"> </w:t>
      </w:r>
      <w:r>
        <w:t>велики"</w:t>
      </w:r>
      <w:r>
        <w:rPr>
          <w:spacing w:val="-4"/>
        </w:rPr>
        <w:t xml:space="preserve"> </w:t>
      </w:r>
      <w:r>
        <w:t>(обраб.</w:t>
      </w:r>
      <w:r>
        <w:rPr>
          <w:spacing w:val="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Серовой).</w:t>
      </w:r>
    </w:p>
    <w:p>
      <w:pPr>
        <w:pStyle w:val="10"/>
        <w:ind w:right="797" w:firstLine="566"/>
      </w:pPr>
      <w:r>
        <w:t>Фольклор народов мира. Песенки. "Кораблик", "Храбрецы", "Маленькие феи", "Три зверолова"</w:t>
      </w:r>
      <w:r>
        <w:rPr>
          <w:spacing w:val="1"/>
        </w:rPr>
        <w:t xml:space="preserve"> </w:t>
      </w:r>
      <w:r>
        <w:t>англ., обр. С. Маршака; "Что за грохот", пер. с латыш. С. Маршака; "Купите лук...", пер. с шотл. И.</w:t>
      </w:r>
      <w:r>
        <w:rPr>
          <w:spacing w:val="1"/>
        </w:rPr>
        <w:t xml:space="preserve"> </w:t>
      </w:r>
      <w:r>
        <w:t>Токмаковой;</w:t>
      </w:r>
      <w:r>
        <w:rPr>
          <w:spacing w:val="3"/>
        </w:rPr>
        <w:t xml:space="preserve"> </w:t>
      </w:r>
      <w:r>
        <w:t>"Разговор лягушек",</w:t>
      </w:r>
      <w:r>
        <w:rPr>
          <w:spacing w:val="2"/>
        </w:rPr>
        <w:t xml:space="preserve"> </w:t>
      </w:r>
      <w:r>
        <w:t>"Несговорчивый</w:t>
      </w:r>
      <w:r>
        <w:rPr>
          <w:spacing w:val="-3"/>
        </w:rPr>
        <w:t xml:space="preserve"> </w:t>
      </w:r>
      <w:r>
        <w:t>удод",</w:t>
      </w:r>
      <w:r>
        <w:rPr>
          <w:spacing w:val="2"/>
        </w:rPr>
        <w:t xml:space="preserve"> </w:t>
      </w:r>
      <w:r>
        <w:t>"Помогите!"</w:t>
      </w:r>
      <w:r>
        <w:rPr>
          <w:spacing w:val="-3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чеш.</w:t>
      </w:r>
      <w:r>
        <w:rPr>
          <w:spacing w:val="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Маршака.</w:t>
      </w:r>
    </w:p>
    <w:p>
      <w:pPr>
        <w:pStyle w:val="10"/>
        <w:ind w:right="781" w:firstLine="566"/>
      </w:pPr>
      <w:r>
        <w:t>Сказки. "Два жадных медвежонка", венг., обр. А. Краснова и В. Важдаева; "Упрямые козы", узб.</w:t>
      </w:r>
      <w:r>
        <w:rPr>
          <w:spacing w:val="1"/>
        </w:rPr>
        <w:t xml:space="preserve"> </w:t>
      </w:r>
      <w:r>
        <w:t>обр. Ш. Сагдуллы; "У солнышка в гостях", пер. со словац. С. Могилевской и Л. Зориной; "Храбрец-</w:t>
      </w:r>
      <w:r>
        <w:rPr>
          <w:spacing w:val="1"/>
        </w:rPr>
        <w:t xml:space="preserve"> </w:t>
      </w:r>
      <w:r>
        <w:t>молодец", пер. с болг. Л. Грибовой; "Пых", белорус. обр. Н. Мялика: "Лесной мишка и проказница</w:t>
      </w:r>
      <w:r>
        <w:rPr>
          <w:spacing w:val="1"/>
        </w:rPr>
        <w:t xml:space="preserve"> </w:t>
      </w:r>
      <w:r>
        <w:t>мышка",</w:t>
      </w:r>
      <w:r>
        <w:rPr>
          <w:spacing w:val="3"/>
        </w:rPr>
        <w:t xml:space="preserve"> </w:t>
      </w:r>
      <w:r>
        <w:t>латыш.,</w:t>
      </w:r>
      <w:r>
        <w:rPr>
          <w:spacing w:val="-1"/>
        </w:rPr>
        <w:t xml:space="preserve"> </w:t>
      </w:r>
      <w:r>
        <w:t>обр.</w:t>
      </w:r>
      <w:r>
        <w:rPr>
          <w:spacing w:val="3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Ванага,</w:t>
      </w:r>
      <w:r>
        <w:rPr>
          <w:spacing w:val="-1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Воронковой.</w:t>
      </w:r>
    </w:p>
    <w:p>
      <w:pPr>
        <w:pStyle w:val="10"/>
        <w:spacing w:line="251" w:lineRule="exact"/>
        <w:ind w:left="1379" w:firstLine="0"/>
      </w:pPr>
      <w:r>
        <w:t>Произведения</w:t>
      </w:r>
      <w:r>
        <w:rPr>
          <w:spacing w:val="-4"/>
        </w:rPr>
        <w:t xml:space="preserve"> </w:t>
      </w:r>
      <w:r>
        <w:t>поэтов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писателей</w:t>
      </w:r>
      <w:r>
        <w:rPr>
          <w:spacing w:val="-2"/>
        </w:rPr>
        <w:t xml:space="preserve"> </w:t>
      </w:r>
      <w:r>
        <w:t>России.</w:t>
      </w:r>
    </w:p>
    <w:p>
      <w:pPr>
        <w:pStyle w:val="10"/>
        <w:ind w:right="793" w:firstLine="566"/>
      </w:pPr>
      <w:r>
        <w:t>Поэзия.</w:t>
      </w:r>
      <w:r>
        <w:rPr>
          <w:spacing w:val="1"/>
        </w:rPr>
        <w:t xml:space="preserve"> </w:t>
      </w:r>
      <w:r>
        <w:t>Бальмонт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"Осень";</w:t>
      </w:r>
      <w:r>
        <w:rPr>
          <w:spacing w:val="1"/>
        </w:rPr>
        <w:t xml:space="preserve"> </w:t>
      </w:r>
      <w:r>
        <w:t>Благинина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"Радуга";</w:t>
      </w:r>
      <w:r>
        <w:rPr>
          <w:spacing w:val="1"/>
        </w:rPr>
        <w:t xml:space="preserve"> </w:t>
      </w:r>
      <w:r>
        <w:t>Городецкий</w:t>
      </w:r>
      <w:r>
        <w:rPr>
          <w:spacing w:val="1"/>
        </w:rPr>
        <w:t xml:space="preserve"> </w:t>
      </w:r>
      <w:r>
        <w:t>С.М.</w:t>
      </w:r>
      <w:r>
        <w:rPr>
          <w:spacing w:val="1"/>
        </w:rPr>
        <w:t xml:space="preserve"> </w:t>
      </w:r>
      <w:r>
        <w:t>"Кто</w:t>
      </w:r>
      <w:r>
        <w:rPr>
          <w:spacing w:val="55"/>
        </w:rPr>
        <w:t xml:space="preserve"> </w:t>
      </w:r>
      <w:r>
        <w:t>это?";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воевали";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"Дуют</w:t>
      </w:r>
      <w:r>
        <w:rPr>
          <w:spacing w:val="1"/>
        </w:rPr>
        <w:t xml:space="preserve"> </w:t>
      </w:r>
      <w:r>
        <w:t>ветры..."</w:t>
      </w:r>
      <w:r>
        <w:rPr>
          <w:spacing w:val="1"/>
        </w:rPr>
        <w:t xml:space="preserve"> </w:t>
      </w:r>
      <w:r>
        <w:t>(из</w:t>
      </w:r>
      <w:r>
        <w:rPr>
          <w:spacing w:val="55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"Русская песня"); Косяков И.И. "Все она"; Майков А.Н. "Колыбельная песня"; Маршак С.Я. "Детки в</w:t>
      </w:r>
      <w:r>
        <w:rPr>
          <w:spacing w:val="1"/>
        </w:rPr>
        <w:t xml:space="preserve"> </w:t>
      </w:r>
      <w:r>
        <w:t>клетке" (стихотворения из цикла по выбору), "Тихая сказка", "Сказка об умном мышонке"; Михалков</w:t>
      </w:r>
      <w:r>
        <w:rPr>
          <w:spacing w:val="1"/>
        </w:rPr>
        <w:t xml:space="preserve"> </w:t>
      </w:r>
      <w:r>
        <w:t>С.В. "Песенка друзей"; Мошковская Э.Э. "Жадина"; Плещеев А.Н. "Осень наступила...", "Весна" (в</w:t>
      </w:r>
      <w:r>
        <w:rPr>
          <w:spacing w:val="1"/>
        </w:rPr>
        <w:t xml:space="preserve"> </w:t>
      </w:r>
      <w:r>
        <w:t>сокр.);</w:t>
      </w:r>
      <w:r>
        <w:rPr>
          <w:spacing w:val="12"/>
        </w:rPr>
        <w:t xml:space="preserve"> </w:t>
      </w:r>
      <w:r>
        <w:t>Пушкин</w:t>
      </w:r>
      <w:r>
        <w:rPr>
          <w:spacing w:val="14"/>
        </w:rPr>
        <w:t xml:space="preserve"> </w:t>
      </w:r>
      <w:r>
        <w:t>А.С.</w:t>
      </w:r>
      <w:r>
        <w:rPr>
          <w:spacing w:val="13"/>
        </w:rPr>
        <w:t xml:space="preserve"> </w:t>
      </w:r>
      <w:r>
        <w:t>"Ветер,</w:t>
      </w:r>
      <w:r>
        <w:rPr>
          <w:spacing w:val="14"/>
        </w:rPr>
        <w:t xml:space="preserve"> </w:t>
      </w:r>
      <w:r>
        <w:t>ветер!</w:t>
      </w:r>
      <w:r>
        <w:rPr>
          <w:spacing w:val="6"/>
        </w:rPr>
        <w:t xml:space="preserve"> </w:t>
      </w:r>
      <w:r>
        <w:t>Ты</w:t>
      </w:r>
      <w:r>
        <w:rPr>
          <w:spacing w:val="12"/>
        </w:rPr>
        <w:t xml:space="preserve"> </w:t>
      </w:r>
      <w:r>
        <w:t>могуч!..",</w:t>
      </w:r>
      <w:r>
        <w:rPr>
          <w:spacing w:val="14"/>
        </w:rPr>
        <w:t xml:space="preserve"> </w:t>
      </w:r>
      <w:r>
        <w:t>"Свет</w:t>
      </w:r>
      <w:r>
        <w:rPr>
          <w:spacing w:val="12"/>
        </w:rPr>
        <w:t xml:space="preserve"> </w:t>
      </w:r>
      <w:r>
        <w:t>наш,</w:t>
      </w:r>
      <w:r>
        <w:rPr>
          <w:spacing w:val="9"/>
        </w:rPr>
        <w:t xml:space="preserve"> </w:t>
      </w:r>
      <w:r>
        <w:t>солнышко!..",</w:t>
      </w:r>
      <w:r>
        <w:rPr>
          <w:spacing w:val="14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выбору);</w:t>
      </w:r>
      <w:r>
        <w:rPr>
          <w:spacing w:val="13"/>
        </w:rPr>
        <w:t xml:space="preserve"> </w:t>
      </w:r>
      <w:r>
        <w:t>Токмакова</w:t>
      </w:r>
      <w:r>
        <w:rPr>
          <w:spacing w:val="14"/>
        </w:rPr>
        <w:t xml:space="preserve"> </w:t>
      </w:r>
      <w:r>
        <w:t>И.П.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0"/>
      </w:pPr>
      <w:r>
        <w:t>"Медведь"; Чуковский К.И. "Мойдодыр", "Муха-цокотуха", "Ёжики смеются", "Ёлка", Айболит", "Чудо-</w:t>
      </w:r>
      <w:r>
        <w:rPr>
          <w:spacing w:val="1"/>
        </w:rPr>
        <w:t xml:space="preserve"> </w:t>
      </w:r>
      <w:r>
        <w:t>дерево",</w:t>
      </w:r>
      <w:r>
        <w:rPr>
          <w:spacing w:val="3"/>
        </w:rPr>
        <w:t xml:space="preserve"> </w:t>
      </w:r>
      <w:r>
        <w:t>"Черепаха"</w:t>
      </w:r>
      <w:r>
        <w:rPr>
          <w:spacing w:val="-2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выбору).</w:t>
      </w:r>
    </w:p>
    <w:p>
      <w:pPr>
        <w:pStyle w:val="10"/>
        <w:ind w:right="788" w:firstLine="566"/>
      </w:pPr>
      <w:r>
        <w:t>Проза. Бианки В.В. "Купание медвежат"; Воронкова Л.Ф. "Снег идет" (из книги "Снег идет");</w:t>
      </w:r>
      <w:r>
        <w:rPr>
          <w:spacing w:val="1"/>
        </w:rPr>
        <w:t xml:space="preserve"> </w:t>
      </w:r>
      <w:r>
        <w:t>Дмитриев Ю. "Синий шалашик"; Житков Б.С. "Что я видел" (1-2 рассказа по выбору); Зартайская И.</w:t>
      </w:r>
      <w:r>
        <w:rPr>
          <w:spacing w:val="1"/>
        </w:rPr>
        <w:t xml:space="preserve"> </w:t>
      </w:r>
      <w:r>
        <w:t>"Душевные истории про Пряника и Вареника"; Зощенко М.М. "Умная птичка"; Прокофьева С.П. "Маша</w:t>
      </w:r>
      <w:r>
        <w:rPr>
          <w:spacing w:val="1"/>
        </w:rPr>
        <w:t xml:space="preserve"> </w:t>
      </w:r>
      <w:r>
        <w:t>и Ойка", "Сказка про грубое слово "Уходи"", "Сказка о невоспитанном мышонке" (из книги "Машины</w:t>
      </w:r>
      <w:r>
        <w:rPr>
          <w:spacing w:val="1"/>
        </w:rPr>
        <w:t xml:space="preserve"> </w:t>
      </w:r>
      <w:r>
        <w:t>сказки", по выбору); Сутеев В.Г. "Три котенка"; Толстой Л.Н. "Птица свила гнездо..."; "Таня знала</w:t>
      </w:r>
      <w:r>
        <w:rPr>
          <w:spacing w:val="1"/>
        </w:rPr>
        <w:t xml:space="preserve"> </w:t>
      </w:r>
      <w:r>
        <w:t>буквы..."; "У Вари был чиж...", "Пришла весна..." (1-2 рассказа по выбору); Ушинский К.Д. "Петушок с</w:t>
      </w:r>
      <w:r>
        <w:rPr>
          <w:spacing w:val="1"/>
        </w:rPr>
        <w:t xml:space="preserve"> </w:t>
      </w:r>
      <w:r>
        <w:t>семьей", "Уточки", "Васька",</w:t>
      </w:r>
      <w:r>
        <w:rPr>
          <w:spacing w:val="1"/>
        </w:rPr>
        <w:t xml:space="preserve"> </w:t>
      </w:r>
      <w:r>
        <w:t>"Лиса-Патрикеевна"</w:t>
      </w:r>
      <w:r>
        <w:rPr>
          <w:spacing w:val="-6"/>
        </w:rPr>
        <w:t xml:space="preserve"> </w:t>
      </w:r>
      <w:r>
        <w:t>(1-2</w:t>
      </w:r>
      <w:r>
        <w:rPr>
          <w:spacing w:val="-1"/>
        </w:rPr>
        <w:t xml:space="preserve"> </w:t>
      </w:r>
      <w:r>
        <w:t>рассказа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выбору);</w:t>
      </w:r>
      <w:r>
        <w:rPr>
          <w:spacing w:val="2"/>
        </w:rPr>
        <w:t xml:space="preserve"> </w:t>
      </w:r>
      <w:r>
        <w:t>Хармс</w:t>
      </w:r>
      <w:r>
        <w:rPr>
          <w:spacing w:val="-4"/>
        </w:rPr>
        <w:t xml:space="preserve"> </w:t>
      </w:r>
      <w:r>
        <w:t>Д.И. "Храбрый</w:t>
      </w:r>
      <w:r>
        <w:rPr>
          <w:spacing w:val="-1"/>
        </w:rPr>
        <w:t xml:space="preserve"> </w:t>
      </w:r>
      <w:r>
        <w:t>ёж".</w:t>
      </w:r>
    </w:p>
    <w:p>
      <w:pPr>
        <w:pStyle w:val="10"/>
        <w:ind w:left="1379" w:firstLine="0"/>
      </w:pPr>
      <w:r>
        <w:t>Произведения</w:t>
      </w:r>
      <w:r>
        <w:rPr>
          <w:spacing w:val="-3"/>
        </w:rPr>
        <w:t xml:space="preserve"> </w:t>
      </w:r>
      <w:r>
        <w:t>поэтов и</w:t>
      </w:r>
      <w:r>
        <w:rPr>
          <w:spacing w:val="-4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стран.</w:t>
      </w:r>
    </w:p>
    <w:p>
      <w:pPr>
        <w:pStyle w:val="10"/>
        <w:ind w:right="777" w:firstLine="566"/>
      </w:pPr>
      <w:r>
        <w:t>Поэзия.</w:t>
      </w:r>
      <w:r>
        <w:rPr>
          <w:spacing w:val="1"/>
        </w:rPr>
        <w:t xml:space="preserve"> </w:t>
      </w:r>
      <w:r>
        <w:t>Виеру Г. "Ёжик и барабан", пер.</w:t>
      </w:r>
      <w:r>
        <w:rPr>
          <w:spacing w:val="1"/>
        </w:rPr>
        <w:t xml:space="preserve"> </w:t>
      </w:r>
      <w:r>
        <w:t>с молд. Я. Акима; Воронько П.</w:t>
      </w:r>
      <w:r>
        <w:rPr>
          <w:spacing w:val="1"/>
        </w:rPr>
        <w:t xml:space="preserve"> </w:t>
      </w:r>
      <w:r>
        <w:t>"Хитрый ёжик",</w:t>
      </w:r>
      <w:r>
        <w:rPr>
          <w:spacing w:val="55"/>
        </w:rPr>
        <w:t xml:space="preserve"> </w:t>
      </w:r>
      <w:r>
        <w:t>пер.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укр. С. Маршака; Дьюдни А. "Лама красная пижама", пер. Т. Духановой; Забила Н.Л. "Карандаш", пер. с</w:t>
      </w:r>
      <w:r>
        <w:rPr>
          <w:spacing w:val="1"/>
        </w:rPr>
        <w:t xml:space="preserve"> </w:t>
      </w:r>
      <w:r>
        <w:t>укр. 3. Александровой; Капутикян С. "Кто скорее допьет", пер. с арм. Спендиаровой; Карем М. "Мой</w:t>
      </w:r>
      <w:r>
        <w:rPr>
          <w:spacing w:val="1"/>
        </w:rPr>
        <w:t xml:space="preserve"> </w:t>
      </w:r>
      <w:r>
        <w:t>кот", пер. с франц. М. Кудиновой; Макбратни С. "Знаешь, как я тебя люблю", пер. Е. Канищевой, Я.</w:t>
      </w:r>
      <w:r>
        <w:rPr>
          <w:spacing w:val="1"/>
        </w:rPr>
        <w:t xml:space="preserve"> </w:t>
      </w:r>
      <w:r>
        <w:t>Шапиро;</w:t>
      </w:r>
      <w:r>
        <w:rPr>
          <w:spacing w:val="-3"/>
        </w:rPr>
        <w:t xml:space="preserve"> </w:t>
      </w:r>
      <w:r>
        <w:t>Милева</w:t>
      </w:r>
      <w:r>
        <w:rPr>
          <w:spacing w:val="3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"Быстроножка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серая Одежка",</w:t>
      </w:r>
      <w:r>
        <w:rPr>
          <w:spacing w:val="-2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болг.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Маринова.</w:t>
      </w:r>
    </w:p>
    <w:p>
      <w:pPr>
        <w:pStyle w:val="10"/>
        <w:spacing w:before="3"/>
        <w:ind w:right="798" w:firstLine="566"/>
      </w:pPr>
      <w:r>
        <w:t>Проза. Бехлерова X. "Капустный лист", пер. с польск. Г. Лукина; Биссет Д. "Лягушка в зеркале",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 англ.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Шерешевской;</w:t>
      </w:r>
      <w:r>
        <w:rPr>
          <w:spacing w:val="1"/>
        </w:rPr>
        <w:t xml:space="preserve"> </w:t>
      </w:r>
      <w:r>
        <w:t>Муур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"Крошка</w:t>
      </w:r>
      <w:r>
        <w:rPr>
          <w:spacing w:val="1"/>
        </w:rPr>
        <w:t xml:space="preserve"> </w:t>
      </w:r>
      <w:r>
        <w:t>Енот</w:t>
      </w:r>
      <w:r>
        <w:rPr>
          <w:spacing w:val="1"/>
        </w:rPr>
        <w:t xml:space="preserve"> </w:t>
      </w:r>
      <w:r>
        <w:t>и Тот,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в пруду",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 англ. О.</w:t>
      </w:r>
      <w:r>
        <w:rPr>
          <w:spacing w:val="1"/>
        </w:rPr>
        <w:t xml:space="preserve"> </w:t>
      </w:r>
      <w:r>
        <w:t>Образцовой; Чапек</w:t>
      </w:r>
      <w:r>
        <w:rPr>
          <w:spacing w:val="-2"/>
        </w:rPr>
        <w:t xml:space="preserve"> </w:t>
      </w:r>
      <w:r>
        <w:t>Й.</w:t>
      </w:r>
      <w:r>
        <w:rPr>
          <w:spacing w:val="2"/>
        </w:rPr>
        <w:t xml:space="preserve"> </w:t>
      </w:r>
      <w:r>
        <w:t>"В</w:t>
      </w:r>
      <w:r>
        <w:rPr>
          <w:spacing w:val="-4"/>
        </w:rPr>
        <w:t xml:space="preserve"> </w:t>
      </w:r>
      <w:r>
        <w:t>лесу"</w:t>
      </w:r>
      <w:r>
        <w:rPr>
          <w:spacing w:val="-4"/>
        </w:rPr>
        <w:t xml:space="preserve"> </w:t>
      </w:r>
      <w:r>
        <w:t>(из</w:t>
      </w:r>
      <w:r>
        <w:rPr>
          <w:spacing w:val="-1"/>
        </w:rPr>
        <w:t xml:space="preserve"> </w:t>
      </w:r>
      <w:r>
        <w:t>книги</w:t>
      </w:r>
      <w:r>
        <w:rPr>
          <w:spacing w:val="-3"/>
        </w:rPr>
        <w:t xml:space="preserve"> </w:t>
      </w:r>
      <w:r>
        <w:t>"Приключения</w:t>
      </w:r>
      <w:r>
        <w:rPr>
          <w:spacing w:val="-2"/>
        </w:rPr>
        <w:t xml:space="preserve"> </w:t>
      </w:r>
      <w:r>
        <w:t>песика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кошечки"),</w:t>
      </w:r>
      <w:r>
        <w:rPr>
          <w:spacing w:val="1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чешск.</w:t>
      </w:r>
      <w:r>
        <w:rPr>
          <w:spacing w:val="2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Лукина.</w:t>
      </w:r>
    </w:p>
    <w:p>
      <w:pPr>
        <w:pStyle w:val="2"/>
        <w:spacing w:before="4" w:line="249" w:lineRule="exact"/>
        <w:ind w:left="1437"/>
      </w:pP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лет.</w:t>
      </w:r>
    </w:p>
    <w:p>
      <w:pPr>
        <w:pStyle w:val="10"/>
        <w:ind w:right="785" w:firstLine="566"/>
      </w:pPr>
      <w:r>
        <w:t>Малые формы фольклора. "Барашеньки...", "Гуси, вы гуси...", "Дождик-дождик, веселей", "Дон!</w:t>
      </w:r>
      <w:r>
        <w:rPr>
          <w:spacing w:val="1"/>
        </w:rPr>
        <w:t xml:space="preserve"> </w:t>
      </w:r>
      <w:r>
        <w:t>Дон! Дон!...", "Жил у бабушки козел", "Зайчишка-трусишка...", "Идет лисичка по мосту...", "Иди весна,</w:t>
      </w:r>
      <w:r>
        <w:rPr>
          <w:spacing w:val="1"/>
        </w:rPr>
        <w:t xml:space="preserve"> </w:t>
      </w:r>
      <w:r>
        <w:t>иди, красна...", "Кот на печку пошел...", "Наш козел...", "Ножки, ножки, где вы были?..", "Раз, два, три,</w:t>
      </w:r>
      <w:r>
        <w:rPr>
          <w:spacing w:val="1"/>
        </w:rPr>
        <w:t xml:space="preserve"> </w:t>
      </w:r>
      <w:r>
        <w:t>четыре, пять - вышел зайчик погулять", "Сегодня день целый...", "Сидит, сидит зайка...", "Солнышко-</w:t>
      </w:r>
      <w:r>
        <w:rPr>
          <w:spacing w:val="1"/>
        </w:rPr>
        <w:t xml:space="preserve"> </w:t>
      </w:r>
      <w:r>
        <w:t>ведрышко...",</w:t>
      </w:r>
      <w:r>
        <w:rPr>
          <w:spacing w:val="3"/>
        </w:rPr>
        <w:t xml:space="preserve"> </w:t>
      </w:r>
      <w:r>
        <w:t>"Стучит,</w:t>
      </w:r>
      <w:r>
        <w:rPr>
          <w:spacing w:val="4"/>
        </w:rPr>
        <w:t xml:space="preserve"> </w:t>
      </w:r>
      <w:r>
        <w:t>бренчит",</w:t>
      </w:r>
      <w:r>
        <w:rPr>
          <w:spacing w:val="4"/>
        </w:rPr>
        <w:t xml:space="preserve"> </w:t>
      </w:r>
      <w:r>
        <w:t>"Тень-тень,</w:t>
      </w:r>
      <w:r>
        <w:rPr>
          <w:spacing w:val="-2"/>
        </w:rPr>
        <w:t xml:space="preserve"> </w:t>
      </w:r>
      <w:r>
        <w:t>потетень".</w:t>
      </w:r>
    </w:p>
    <w:p>
      <w:pPr>
        <w:pStyle w:val="10"/>
        <w:ind w:right="781" w:firstLine="566"/>
      </w:pPr>
      <w:r>
        <w:t>Русские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"Гуси-лебеди"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"Жихарка"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Карнауховой); "Заяц-хваста" (обраб. А.Н. Толстого); "Зимовье" (обраб. И. Соколова-Микитова); "Коза-</w:t>
      </w:r>
      <w:r>
        <w:rPr>
          <w:spacing w:val="1"/>
        </w:rPr>
        <w:t xml:space="preserve"> </w:t>
      </w:r>
      <w:r>
        <w:t>дереза" (обраб. М.А. Булатова); "Петушок и бобовое зернышко" (обраб. О. Капицы); "Лиса-лапотница"</w:t>
      </w:r>
      <w:r>
        <w:rPr>
          <w:spacing w:val="1"/>
        </w:rPr>
        <w:t xml:space="preserve"> </w:t>
      </w:r>
      <w:r>
        <w:t>(обраб. В. Даля); "Лисичка-сестричка и волк (обраб. М.А. Булатова); "Смоляной бычок" (обраб. М.А.</w:t>
      </w:r>
      <w:r>
        <w:rPr>
          <w:spacing w:val="1"/>
        </w:rPr>
        <w:t xml:space="preserve"> </w:t>
      </w:r>
      <w:r>
        <w:t>Булатова);</w:t>
      </w:r>
      <w:r>
        <w:rPr>
          <w:spacing w:val="2"/>
        </w:rPr>
        <w:t xml:space="preserve"> </w:t>
      </w:r>
      <w:r>
        <w:t>"Снегурочка"</w:t>
      </w:r>
      <w:r>
        <w:rPr>
          <w:spacing w:val="-2"/>
        </w:rPr>
        <w:t xml:space="preserve"> </w:t>
      </w:r>
      <w:r>
        <w:t>(обраб.</w:t>
      </w:r>
      <w:r>
        <w:rPr>
          <w:spacing w:val="4"/>
        </w:rPr>
        <w:t xml:space="preserve"> </w:t>
      </w:r>
      <w:r>
        <w:t>М.А.</w:t>
      </w:r>
      <w:r>
        <w:rPr>
          <w:spacing w:val="3"/>
        </w:rPr>
        <w:t xml:space="preserve"> </w:t>
      </w:r>
      <w:r>
        <w:t>Булатова).</w:t>
      </w:r>
    </w:p>
    <w:p>
      <w:pPr>
        <w:pStyle w:val="10"/>
        <w:spacing w:line="251" w:lineRule="exact"/>
        <w:ind w:left="1379" w:firstLine="0"/>
      </w:pPr>
      <w:r>
        <w:t>Фольклор</w:t>
      </w:r>
      <w:r>
        <w:rPr>
          <w:spacing w:val="-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мира.</w:t>
      </w:r>
    </w:p>
    <w:p>
      <w:pPr>
        <w:pStyle w:val="10"/>
        <w:ind w:right="792" w:firstLine="566"/>
      </w:pPr>
      <w:r>
        <w:t>Песенки. "Утята", франц., обраб. Н. Гернет и С. Гиппиус; "Пальцы", пер. с нем. Л. Яхина; "Песня</w:t>
      </w:r>
      <w:r>
        <w:rPr>
          <w:spacing w:val="1"/>
        </w:rPr>
        <w:t xml:space="preserve"> </w:t>
      </w:r>
      <w:r>
        <w:t>моряка"</w:t>
      </w:r>
      <w:r>
        <w:rPr>
          <w:spacing w:val="1"/>
        </w:rPr>
        <w:t xml:space="preserve"> </w:t>
      </w:r>
      <w:r>
        <w:t>норвежек,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песенка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Вронского);</w:t>
      </w:r>
      <w:r>
        <w:rPr>
          <w:spacing w:val="1"/>
        </w:rPr>
        <w:t xml:space="preserve"> </w:t>
      </w:r>
      <w:r>
        <w:t>"Барабек",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Чуковского);</w:t>
      </w:r>
      <w:r>
        <w:rPr>
          <w:spacing w:val="1"/>
        </w:rPr>
        <w:t xml:space="preserve"> </w:t>
      </w:r>
      <w:r>
        <w:t>"Шалтай-Болтай",</w:t>
      </w:r>
      <w:r>
        <w:rPr>
          <w:spacing w:val="-2"/>
        </w:rPr>
        <w:t xml:space="preserve"> </w:t>
      </w:r>
      <w:r>
        <w:t>англ. (обраб.</w:t>
      </w:r>
      <w:r>
        <w:rPr>
          <w:spacing w:val="4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Маршака).</w:t>
      </w:r>
    </w:p>
    <w:p>
      <w:pPr>
        <w:pStyle w:val="10"/>
        <w:ind w:right="792" w:firstLine="566"/>
      </w:pPr>
      <w:r>
        <w:t>Сказки.</w:t>
      </w:r>
      <w:r>
        <w:rPr>
          <w:spacing w:val="16"/>
        </w:rPr>
        <w:t xml:space="preserve"> </w:t>
      </w:r>
      <w:r>
        <w:t>"Бременские</w:t>
      </w:r>
      <w:r>
        <w:rPr>
          <w:spacing w:val="11"/>
        </w:rPr>
        <w:t xml:space="preserve"> </w:t>
      </w:r>
      <w:r>
        <w:t>музыканты"</w:t>
      </w:r>
      <w:r>
        <w:rPr>
          <w:spacing w:val="14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сказок</w:t>
      </w:r>
      <w:r>
        <w:rPr>
          <w:spacing w:val="16"/>
        </w:rPr>
        <w:t xml:space="preserve"> </w:t>
      </w:r>
      <w:r>
        <w:t>братьев</w:t>
      </w:r>
      <w:r>
        <w:rPr>
          <w:spacing w:val="19"/>
        </w:rPr>
        <w:t xml:space="preserve"> </w:t>
      </w:r>
      <w:r>
        <w:t>Гримм,</w:t>
      </w:r>
      <w:r>
        <w:rPr>
          <w:spacing w:val="15"/>
        </w:rPr>
        <w:t xml:space="preserve"> </w:t>
      </w:r>
      <w:r>
        <w:t>пер.</w:t>
      </w:r>
      <w:r>
        <w:rPr>
          <w:spacing w:val="20"/>
        </w:rPr>
        <w:t xml:space="preserve"> </w:t>
      </w:r>
      <w:r>
        <w:t>с.</w:t>
      </w:r>
      <w:r>
        <w:rPr>
          <w:spacing w:val="15"/>
        </w:rPr>
        <w:t xml:space="preserve"> </w:t>
      </w:r>
      <w:r>
        <w:t>нем.</w:t>
      </w:r>
      <w:r>
        <w:rPr>
          <w:spacing w:val="20"/>
        </w:rPr>
        <w:t xml:space="preserve"> </w:t>
      </w:r>
      <w:r>
        <w:t>A.</w:t>
      </w:r>
      <w:r>
        <w:rPr>
          <w:spacing w:val="20"/>
        </w:rPr>
        <w:t xml:space="preserve"> </w:t>
      </w:r>
      <w:r>
        <w:t>Введенского,</w:t>
      </w:r>
      <w:r>
        <w:rPr>
          <w:spacing w:val="20"/>
        </w:rPr>
        <w:t xml:space="preserve"> </w:t>
      </w:r>
      <w:r>
        <w:t>под</w:t>
      </w:r>
      <w:r>
        <w:rPr>
          <w:spacing w:val="16"/>
        </w:rPr>
        <w:t xml:space="preserve"> </w:t>
      </w:r>
      <w:r>
        <w:t>ред.</w:t>
      </w:r>
      <w:r>
        <w:rPr>
          <w:spacing w:val="-53"/>
        </w:rPr>
        <w:t xml:space="preserve"> </w:t>
      </w:r>
      <w:r>
        <w:t>С. Маршака; "Два жадных медвежонка", венгер. сказка (обраб. А. Красновой и В. Важдаева); "Колосок",</w:t>
      </w:r>
      <w:r>
        <w:rPr>
          <w:spacing w:val="1"/>
        </w:rPr>
        <w:t xml:space="preserve"> </w:t>
      </w:r>
      <w:r>
        <w:t>укр. нар. сказка (обраб. С. Могилевской); "Красная Шапочка", из сказок Ш. Перро, пер. с франц. Т.</w:t>
      </w:r>
      <w:r>
        <w:rPr>
          <w:spacing w:val="1"/>
        </w:rPr>
        <w:t xml:space="preserve"> </w:t>
      </w:r>
      <w:r>
        <w:t>Габбе;</w:t>
      </w:r>
      <w:r>
        <w:rPr>
          <w:spacing w:val="2"/>
        </w:rPr>
        <w:t xml:space="preserve"> </w:t>
      </w:r>
      <w:r>
        <w:t>"Три</w:t>
      </w:r>
      <w:r>
        <w:rPr>
          <w:spacing w:val="-1"/>
        </w:rPr>
        <w:t xml:space="preserve"> </w:t>
      </w:r>
      <w:r>
        <w:t>поросенка",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 англ. С.</w:t>
      </w:r>
      <w:r>
        <w:rPr>
          <w:spacing w:val="6"/>
        </w:rPr>
        <w:t xml:space="preserve"> </w:t>
      </w:r>
      <w:r>
        <w:t>Михалкова.</w:t>
      </w:r>
    </w:p>
    <w:p>
      <w:pPr>
        <w:pStyle w:val="10"/>
        <w:spacing w:before="1"/>
        <w:ind w:left="1379" w:firstLine="0"/>
      </w:pPr>
      <w:r>
        <w:t>Произведения</w:t>
      </w:r>
      <w:r>
        <w:rPr>
          <w:spacing w:val="-4"/>
        </w:rPr>
        <w:t xml:space="preserve"> </w:t>
      </w:r>
      <w:r>
        <w:t>поэтов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писателей</w:t>
      </w:r>
      <w:r>
        <w:rPr>
          <w:spacing w:val="-2"/>
        </w:rPr>
        <w:t xml:space="preserve"> </w:t>
      </w:r>
      <w:r>
        <w:t>России.</w:t>
      </w:r>
    </w:p>
    <w:p>
      <w:pPr>
        <w:pStyle w:val="10"/>
        <w:spacing w:before="1"/>
        <w:ind w:right="783" w:firstLine="566"/>
      </w:pPr>
      <w:r>
        <w:t>Поэзия.</w:t>
      </w:r>
      <w:r>
        <w:rPr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"Первый</w:t>
      </w:r>
      <w:r>
        <w:rPr>
          <w:spacing w:val="1"/>
        </w:rPr>
        <w:t xml:space="preserve"> </w:t>
      </w:r>
      <w:r>
        <w:t>снег";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З.Н.</w:t>
      </w:r>
      <w:r>
        <w:rPr>
          <w:spacing w:val="1"/>
        </w:rPr>
        <w:t xml:space="preserve"> </w:t>
      </w:r>
      <w:r>
        <w:t>"Таня пропала",</w:t>
      </w:r>
      <w:r>
        <w:rPr>
          <w:spacing w:val="1"/>
        </w:rPr>
        <w:t xml:space="preserve"> </w:t>
      </w:r>
      <w:r>
        <w:t>"Теплый</w:t>
      </w:r>
      <w:r>
        <w:rPr>
          <w:spacing w:val="1"/>
        </w:rPr>
        <w:t xml:space="preserve"> </w:t>
      </w:r>
      <w:r>
        <w:t>дождик"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 Бальмонт К.Д. "Росинка"; Барто А.Л. "Уехали", "Я знаю, что надо придумать" (по выбору);</w:t>
      </w:r>
      <w:r>
        <w:rPr>
          <w:spacing w:val="1"/>
        </w:rPr>
        <w:t xml:space="preserve"> </w:t>
      </w:r>
      <w:r>
        <w:t>Берестов В.Д. "Искалочка"; Благинина Е.А. "Дождик, дождик...", "Посидим в тишине" (по выбору);</w:t>
      </w:r>
      <w:r>
        <w:rPr>
          <w:spacing w:val="1"/>
        </w:rPr>
        <w:t xml:space="preserve"> </w:t>
      </w:r>
      <w:r>
        <w:t>Брюсов</w:t>
      </w:r>
      <w:r>
        <w:rPr>
          <w:spacing w:val="1"/>
        </w:rPr>
        <w:t xml:space="preserve"> </w:t>
      </w:r>
      <w:r>
        <w:t>B.Я.</w:t>
      </w:r>
      <w:r>
        <w:rPr>
          <w:spacing w:val="1"/>
        </w:rPr>
        <w:t xml:space="preserve"> </w:t>
      </w:r>
      <w:r>
        <w:t>"Колыбельная";</w:t>
      </w:r>
      <w:r>
        <w:rPr>
          <w:spacing w:val="1"/>
        </w:rPr>
        <w:t xml:space="preserve"> </w:t>
      </w:r>
      <w:r>
        <w:t>Бунин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"Листопад"</w:t>
      </w:r>
      <w:r>
        <w:rPr>
          <w:spacing w:val="1"/>
        </w:rPr>
        <w:t xml:space="preserve"> </w:t>
      </w:r>
      <w:r>
        <w:t>(отрывок);</w:t>
      </w:r>
      <w:r>
        <w:rPr>
          <w:spacing w:val="1"/>
        </w:rPr>
        <w:t xml:space="preserve"> </w:t>
      </w:r>
      <w:r>
        <w:t>Гамазкова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"Колыбельная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бабушки"; Гернет Н. и Хармс Д. "Очень-очень вкусный пирог"; Есенин С.А. "Поет зима - аукает...";</w:t>
      </w:r>
      <w:r>
        <w:rPr>
          <w:spacing w:val="1"/>
        </w:rPr>
        <w:t xml:space="preserve"> </w:t>
      </w:r>
      <w:r>
        <w:t>Заходер Б.В. "Волчок", "Кискино горе" (по выбору); Кушак Ю.Н. "Сорок сорок"; Лукашина М. "Розовые</w:t>
      </w:r>
      <w:r>
        <w:rPr>
          <w:spacing w:val="1"/>
        </w:rPr>
        <w:t xml:space="preserve"> </w:t>
      </w:r>
      <w:r>
        <w:t>очки", Маршак С.Я. "Багаж", "Про все на свете", "Вот какой рассеянный", "Мяч", "Усатый-полосатый",</w:t>
      </w:r>
      <w:r>
        <w:rPr>
          <w:spacing w:val="1"/>
        </w:rPr>
        <w:t xml:space="preserve"> </w:t>
      </w:r>
      <w:r>
        <w:t>"Пограничники" (1-2 по выбору); Матвеева Н. "Она умеет превращаться"; Маяковский В.В. "Что такое</w:t>
      </w:r>
      <w:r>
        <w:rPr>
          <w:spacing w:val="1"/>
        </w:rPr>
        <w:t xml:space="preserve"> </w:t>
      </w:r>
      <w:r>
        <w:t>хорошо и что такое плохо?"; Михалков С.В. "А что у Вас?", "Рисунок", "Дядя Степа - милиционер" (1-2</w:t>
      </w:r>
      <w:r>
        <w:rPr>
          <w:spacing w:val="1"/>
        </w:rPr>
        <w:t xml:space="preserve"> </w:t>
      </w:r>
      <w:r>
        <w:t>по выбору); Мориц Ю.П. "Песенка про сказку", "Дом гнома, гном - дома!", "Огромный собачий секрет"</w:t>
      </w:r>
      <w:r>
        <w:rPr>
          <w:spacing w:val="1"/>
        </w:rPr>
        <w:t xml:space="preserve"> </w:t>
      </w:r>
      <w:r>
        <w:t>(1-2 по выбору); Мошковская Э.Э. "Добежали до вечера"; Орлова А. "Невероятно длинная история про</w:t>
      </w:r>
      <w:r>
        <w:rPr>
          <w:spacing w:val="1"/>
        </w:rPr>
        <w:t xml:space="preserve"> </w:t>
      </w:r>
      <w:r>
        <w:t>таксу";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</w:t>
      </w:r>
      <w:r>
        <w:rPr>
          <w:spacing w:val="1"/>
        </w:rPr>
        <w:t xml:space="preserve"> </w:t>
      </w:r>
      <w:r>
        <w:t>"Месяц,</w:t>
      </w:r>
      <w:r>
        <w:rPr>
          <w:spacing w:val="1"/>
        </w:rPr>
        <w:t xml:space="preserve"> </w:t>
      </w:r>
      <w:r>
        <w:t>месяц..."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"Сказки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мертвой</w:t>
      </w:r>
      <w:r>
        <w:rPr>
          <w:spacing w:val="1"/>
        </w:rPr>
        <w:t xml:space="preserve"> </w:t>
      </w:r>
      <w:r>
        <w:t>царевне..."),</w:t>
      </w:r>
      <w:r>
        <w:rPr>
          <w:spacing w:val="1"/>
        </w:rPr>
        <w:t xml:space="preserve"> </w:t>
      </w:r>
      <w:r>
        <w:t>"У</w:t>
      </w:r>
      <w:r>
        <w:rPr>
          <w:spacing w:val="1"/>
        </w:rPr>
        <w:t xml:space="preserve"> </w:t>
      </w:r>
      <w:r>
        <w:t>лукоморья..."</w:t>
      </w:r>
      <w:r>
        <w:rPr>
          <w:spacing w:val="55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вступления к поэме "Руслан и Людмила"), "Уж небо осенью дышало..." (из романа "Евгений Онегин) (по</w:t>
      </w:r>
      <w:r>
        <w:rPr>
          <w:spacing w:val="-52"/>
        </w:rPr>
        <w:t xml:space="preserve"> </w:t>
      </w:r>
      <w:r>
        <w:t>выбору); Сапгир Г.В. "Садовник"; Серова Е. "Похвалили"; Сеф Р.С. "На свете все на все похоже...",</w:t>
      </w:r>
      <w:r>
        <w:rPr>
          <w:spacing w:val="1"/>
        </w:rPr>
        <w:t xml:space="preserve"> </w:t>
      </w:r>
      <w:r>
        <w:t>"Чудо"</w:t>
      </w:r>
      <w:r>
        <w:rPr>
          <w:spacing w:val="9"/>
        </w:rPr>
        <w:t xml:space="preserve"> </w:t>
      </w:r>
      <w:r>
        <w:t>(по</w:t>
      </w:r>
      <w:r>
        <w:rPr>
          <w:spacing w:val="8"/>
        </w:rPr>
        <w:t xml:space="preserve"> </w:t>
      </w:r>
      <w:r>
        <w:t>выбору);</w:t>
      </w:r>
      <w:r>
        <w:rPr>
          <w:spacing w:val="14"/>
        </w:rPr>
        <w:t xml:space="preserve"> </w:t>
      </w:r>
      <w:r>
        <w:t>Токмакова</w:t>
      </w:r>
      <w:r>
        <w:rPr>
          <w:spacing w:val="17"/>
        </w:rPr>
        <w:t xml:space="preserve"> </w:t>
      </w:r>
      <w:r>
        <w:t>И.П.</w:t>
      </w:r>
      <w:r>
        <w:rPr>
          <w:spacing w:val="15"/>
        </w:rPr>
        <w:t xml:space="preserve"> </w:t>
      </w:r>
      <w:r>
        <w:t>"Ивы",</w:t>
      </w:r>
      <w:r>
        <w:rPr>
          <w:spacing w:val="15"/>
        </w:rPr>
        <w:t xml:space="preserve"> </w:t>
      </w:r>
      <w:r>
        <w:t>"Сосны",</w:t>
      </w:r>
      <w:r>
        <w:rPr>
          <w:spacing w:val="15"/>
        </w:rPr>
        <w:t xml:space="preserve"> </w:t>
      </w:r>
      <w:r>
        <w:t>"Плим",</w:t>
      </w:r>
      <w:r>
        <w:rPr>
          <w:spacing w:val="15"/>
        </w:rPr>
        <w:t xml:space="preserve"> </w:t>
      </w:r>
      <w:r>
        <w:t>"Где</w:t>
      </w:r>
      <w:r>
        <w:rPr>
          <w:spacing w:val="7"/>
        </w:rPr>
        <w:t xml:space="preserve"> </w:t>
      </w:r>
      <w:r>
        <w:t>спит</w:t>
      </w:r>
      <w:r>
        <w:rPr>
          <w:spacing w:val="13"/>
        </w:rPr>
        <w:t xml:space="preserve"> </w:t>
      </w:r>
      <w:r>
        <w:t>рыбка?"</w:t>
      </w:r>
      <w:r>
        <w:rPr>
          <w:spacing w:val="9"/>
        </w:rPr>
        <w:t xml:space="preserve"> </w:t>
      </w:r>
      <w:r>
        <w:t>(по</w:t>
      </w:r>
      <w:r>
        <w:rPr>
          <w:spacing w:val="9"/>
        </w:rPr>
        <w:t xml:space="preserve"> </w:t>
      </w:r>
      <w:r>
        <w:t>выбору);</w:t>
      </w:r>
      <w:r>
        <w:rPr>
          <w:spacing w:val="14"/>
        </w:rPr>
        <w:t xml:space="preserve"> </w:t>
      </w:r>
      <w:r>
        <w:t>Толстой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7" w:firstLine="0"/>
      </w:pPr>
      <w:r>
        <w:t>А.К.</w:t>
      </w:r>
      <w:r>
        <w:rPr>
          <w:spacing w:val="1"/>
        </w:rPr>
        <w:t xml:space="preserve"> </w:t>
      </w:r>
      <w:r>
        <w:t>"Колокольчики</w:t>
      </w:r>
      <w:r>
        <w:rPr>
          <w:spacing w:val="1"/>
        </w:rPr>
        <w:t xml:space="preserve"> </w:t>
      </w:r>
      <w:r>
        <w:t>мои";</w:t>
      </w:r>
      <w:r>
        <w:rPr>
          <w:spacing w:val="1"/>
        </w:rPr>
        <w:t xml:space="preserve"> </w:t>
      </w:r>
      <w:r>
        <w:t>Усачев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"Выбрал</w:t>
      </w:r>
      <w:r>
        <w:rPr>
          <w:spacing w:val="1"/>
        </w:rPr>
        <w:t xml:space="preserve"> </w:t>
      </w:r>
      <w:r>
        <w:t>папа</w:t>
      </w:r>
      <w:r>
        <w:rPr>
          <w:spacing w:val="1"/>
        </w:rPr>
        <w:t xml:space="preserve"> </w:t>
      </w:r>
      <w:r>
        <w:t>ёлочку";</w:t>
      </w:r>
      <w:r>
        <w:rPr>
          <w:spacing w:val="1"/>
        </w:rPr>
        <w:t xml:space="preserve"> </w:t>
      </w:r>
      <w:r>
        <w:t>Успенский</w:t>
      </w:r>
      <w:r>
        <w:rPr>
          <w:spacing w:val="1"/>
        </w:rPr>
        <w:t xml:space="preserve"> </w:t>
      </w:r>
      <w:r>
        <w:t>Э.Н.</w:t>
      </w:r>
      <w:r>
        <w:rPr>
          <w:spacing w:val="1"/>
        </w:rPr>
        <w:t xml:space="preserve"> </w:t>
      </w:r>
      <w:r>
        <w:t>"Разгром";</w:t>
      </w:r>
      <w:r>
        <w:rPr>
          <w:spacing w:val="1"/>
        </w:rPr>
        <w:t xml:space="preserve"> </w:t>
      </w:r>
      <w:r>
        <w:t>Фет</w:t>
      </w:r>
      <w:r>
        <w:rPr>
          <w:spacing w:val="55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"Мама! Глянь-ка из окошка..."; Хармс Д.И. "Очень страшная история", "Игра" (по выбору); Черный С.</w:t>
      </w:r>
      <w:r>
        <w:rPr>
          <w:spacing w:val="1"/>
        </w:rPr>
        <w:t xml:space="preserve"> </w:t>
      </w:r>
      <w:r>
        <w:t>"Приставалка"; Чуковский</w:t>
      </w:r>
      <w:r>
        <w:rPr>
          <w:spacing w:val="1"/>
        </w:rPr>
        <w:t xml:space="preserve"> </w:t>
      </w:r>
      <w:r>
        <w:t>К.И.</w:t>
      </w:r>
      <w:r>
        <w:rPr>
          <w:spacing w:val="2"/>
        </w:rPr>
        <w:t xml:space="preserve"> </w:t>
      </w:r>
      <w:r>
        <w:t>"Путаница",</w:t>
      </w:r>
      <w:r>
        <w:rPr>
          <w:spacing w:val="1"/>
        </w:rPr>
        <w:t xml:space="preserve"> </w:t>
      </w:r>
      <w:r>
        <w:t>"Закаляка",</w:t>
      </w:r>
      <w:r>
        <w:rPr>
          <w:spacing w:val="2"/>
        </w:rPr>
        <w:t xml:space="preserve"> </w:t>
      </w:r>
      <w:r>
        <w:t>"Радость",</w:t>
      </w:r>
      <w:r>
        <w:rPr>
          <w:spacing w:val="2"/>
        </w:rPr>
        <w:t xml:space="preserve"> </w:t>
      </w:r>
      <w:r>
        <w:t>"Тараканище"</w:t>
      </w:r>
      <w:r>
        <w:rPr>
          <w:spacing w:val="-5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выбору).</w:t>
      </w:r>
    </w:p>
    <w:p>
      <w:pPr>
        <w:pStyle w:val="10"/>
        <w:ind w:right="776" w:firstLine="566"/>
      </w:pPr>
      <w:r>
        <w:t>Проза. Абрамцева Н.К. "Дождик", "Как у зайчонка зуб болел" (по выбору); Берестов В.Д. "Как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дорожку";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"Подкидыш",</w:t>
      </w:r>
      <w:r>
        <w:rPr>
          <w:spacing w:val="1"/>
        </w:rPr>
        <w:t xml:space="preserve"> </w:t>
      </w:r>
      <w:r>
        <w:t>"Лис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мышонок",</w:t>
      </w:r>
      <w:r>
        <w:rPr>
          <w:spacing w:val="1"/>
        </w:rPr>
        <w:t xml:space="preserve"> </w:t>
      </w:r>
      <w:r>
        <w:t>"Первая</w:t>
      </w:r>
      <w:r>
        <w:rPr>
          <w:spacing w:val="1"/>
        </w:rPr>
        <w:t xml:space="preserve"> </w:t>
      </w:r>
      <w:r>
        <w:t>охота",</w:t>
      </w:r>
      <w:r>
        <w:rPr>
          <w:spacing w:val="1"/>
        </w:rPr>
        <w:t xml:space="preserve"> </w:t>
      </w:r>
      <w:r>
        <w:t>"Лесной</w:t>
      </w:r>
      <w:r>
        <w:rPr>
          <w:spacing w:val="1"/>
        </w:rPr>
        <w:t xml:space="preserve"> </w:t>
      </w:r>
      <w:r>
        <w:t>колобок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колючий</w:t>
      </w:r>
      <w:r>
        <w:rPr>
          <w:spacing w:val="1"/>
        </w:rPr>
        <w:t xml:space="preserve"> </w:t>
      </w:r>
      <w:r>
        <w:t>бок"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Вересаев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"Братишка";</w:t>
      </w:r>
      <w:r>
        <w:rPr>
          <w:spacing w:val="1"/>
        </w:rPr>
        <w:t xml:space="preserve"> </w:t>
      </w:r>
      <w:r>
        <w:t>Воронин</w:t>
      </w:r>
      <w:r>
        <w:rPr>
          <w:spacing w:val="55"/>
        </w:rPr>
        <w:t xml:space="preserve"> </w:t>
      </w:r>
      <w:r>
        <w:t>С.А.</w:t>
      </w:r>
      <w:r>
        <w:rPr>
          <w:spacing w:val="55"/>
        </w:rPr>
        <w:t xml:space="preserve"> </w:t>
      </w:r>
      <w:r>
        <w:t>"Воинственный</w:t>
      </w:r>
      <w:r>
        <w:rPr>
          <w:spacing w:val="1"/>
        </w:rPr>
        <w:t xml:space="preserve"> </w:t>
      </w:r>
      <w:r>
        <w:t>Жако"; Воронкова Л.Ф. "Как Аленка разбила зеркало" (из книги "Солнечный денек"); Дмитриев Ю.</w:t>
      </w:r>
      <w:r>
        <w:rPr>
          <w:spacing w:val="1"/>
        </w:rPr>
        <w:t xml:space="preserve"> </w:t>
      </w:r>
      <w:r>
        <w:t>"Синий шалашик"; Драгунский В.Ю. "Он живой и светится...", "Тайное становится явным" (по выбору);</w:t>
      </w:r>
      <w:r>
        <w:rPr>
          <w:spacing w:val="1"/>
        </w:rPr>
        <w:t xml:space="preserve"> </w:t>
      </w:r>
      <w:r>
        <w:t>Зощенко М.М. "Показательный ребёнок", "Глупая история" (по выбору); Коваль Ю.И. "Дед, баба и</w:t>
      </w:r>
      <w:r>
        <w:rPr>
          <w:spacing w:val="1"/>
        </w:rPr>
        <w:t xml:space="preserve"> </w:t>
      </w:r>
      <w:r>
        <w:t>Алеша";</w:t>
      </w:r>
      <w:r>
        <w:rPr>
          <w:spacing w:val="1"/>
        </w:rPr>
        <w:t xml:space="preserve"> </w:t>
      </w:r>
      <w:r>
        <w:t>Козлов</w:t>
      </w:r>
      <w:r>
        <w:rPr>
          <w:spacing w:val="1"/>
        </w:rPr>
        <w:t xml:space="preserve"> </w:t>
      </w:r>
      <w:r>
        <w:t>С.Г. "Необыкновенная весна",</w:t>
      </w:r>
      <w:r>
        <w:rPr>
          <w:spacing w:val="1"/>
        </w:rPr>
        <w:t xml:space="preserve"> </w:t>
      </w:r>
      <w:r>
        <w:t>"Такое дерево" (по выбору);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 "Заплатка",</w:t>
      </w:r>
      <w:r>
        <w:rPr>
          <w:spacing w:val="1"/>
        </w:rPr>
        <w:t xml:space="preserve"> </w:t>
      </w:r>
      <w:r>
        <w:t>"Затейники"; Пришвин М.М. "Ребята и утята", "Журка" (по выбору); Сахарнов С.В. "Кто прячется лучше</w:t>
      </w:r>
      <w:r>
        <w:rPr>
          <w:spacing w:val="-52"/>
        </w:rPr>
        <w:t xml:space="preserve"> </w:t>
      </w:r>
      <w:r>
        <w:t>всех?"; Сладков Н.И. "Неслух"; Сутеев В.Г. "Мышонок и карандаш"; Тайц Я.М. "По пояс", "Все здесь"</w:t>
      </w:r>
      <w:r>
        <w:rPr>
          <w:spacing w:val="1"/>
        </w:rPr>
        <w:t xml:space="preserve"> </w:t>
      </w:r>
      <w:r>
        <w:t>(по выбору); Толстой Л.Н. "Собака шла по дощечке...", "Хотела галка пить...", "Правда всего дороже",</w:t>
      </w:r>
      <w:r>
        <w:rPr>
          <w:spacing w:val="1"/>
        </w:rPr>
        <w:t xml:space="preserve"> </w:t>
      </w:r>
      <w:r>
        <w:t>"Какая бывает роса на траве", "Отец приказал сыновьям..." (1-2 по выбору); Ушинский К.Д. "Ласточка";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-3"/>
        </w:rPr>
        <w:t xml:space="preserve"> </w:t>
      </w:r>
      <w:r>
        <w:t>"В</w:t>
      </w:r>
      <w:r>
        <w:rPr>
          <w:spacing w:val="-2"/>
        </w:rPr>
        <w:t xml:space="preserve"> </w:t>
      </w:r>
      <w:r>
        <w:t>медвежачий</w:t>
      </w:r>
      <w:r>
        <w:rPr>
          <w:spacing w:val="-3"/>
        </w:rPr>
        <w:t xml:space="preserve"> </w:t>
      </w:r>
      <w:r>
        <w:t>час";</w:t>
      </w:r>
      <w:r>
        <w:rPr>
          <w:spacing w:val="2"/>
        </w:rPr>
        <w:t xml:space="preserve"> </w:t>
      </w:r>
      <w:r>
        <w:t>Чарушин</w:t>
      </w:r>
      <w:r>
        <w:rPr>
          <w:spacing w:val="1"/>
        </w:rPr>
        <w:t xml:space="preserve"> </w:t>
      </w:r>
      <w:r>
        <w:t>Е.И.</w:t>
      </w:r>
      <w:r>
        <w:rPr>
          <w:spacing w:val="-3"/>
        </w:rPr>
        <w:t xml:space="preserve"> </w:t>
      </w:r>
      <w:r>
        <w:t>"Тюпа,</w:t>
      </w:r>
      <w:r>
        <w:rPr>
          <w:spacing w:val="-6"/>
        </w:rPr>
        <w:t xml:space="preserve"> </w:t>
      </w:r>
      <w:r>
        <w:t>Томка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сорока"</w:t>
      </w:r>
      <w:r>
        <w:rPr>
          <w:spacing w:val="-4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</w:t>
      </w:r>
      <w:r>
        <w:rPr>
          <w:spacing w:val="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выбору).</w:t>
      </w:r>
    </w:p>
    <w:p>
      <w:pPr>
        <w:pStyle w:val="10"/>
        <w:spacing w:before="3"/>
        <w:ind w:right="786" w:firstLine="566"/>
      </w:pPr>
      <w:r>
        <w:t>Литературные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Горький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"Воробьишко";</w:t>
      </w:r>
      <w:r>
        <w:rPr>
          <w:spacing w:val="1"/>
        </w:rPr>
        <w:t xml:space="preserve"> </w:t>
      </w:r>
      <w:r>
        <w:t>Мамин-Сибиряк</w:t>
      </w:r>
      <w:r>
        <w:rPr>
          <w:spacing w:val="1"/>
        </w:rPr>
        <w:t xml:space="preserve"> </w:t>
      </w:r>
      <w:r>
        <w:t>Д.Н.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Комара</w:t>
      </w:r>
      <w:r>
        <w:rPr>
          <w:spacing w:val="1"/>
        </w:rPr>
        <w:t xml:space="preserve"> </w:t>
      </w:r>
      <w:r>
        <w:t>Комаровича</w:t>
      </w:r>
      <w:r>
        <w:rPr>
          <w:spacing w:val="8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Длинный</w:t>
      </w:r>
      <w:r>
        <w:rPr>
          <w:spacing w:val="6"/>
        </w:rPr>
        <w:t xml:space="preserve"> </w:t>
      </w:r>
      <w:r>
        <w:t>Нос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про Мохнатого Мишу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Короткий</w:t>
      </w:r>
      <w:r>
        <w:rPr>
          <w:spacing w:val="7"/>
        </w:rPr>
        <w:t xml:space="preserve"> </w:t>
      </w:r>
      <w:r>
        <w:t>Хвост";</w:t>
      </w:r>
      <w:r>
        <w:rPr>
          <w:spacing w:val="7"/>
        </w:rPr>
        <w:t xml:space="preserve"> </w:t>
      </w:r>
      <w:r>
        <w:t>Москвина</w:t>
      </w:r>
      <w:r>
        <w:rPr>
          <w:spacing w:val="7"/>
        </w:rPr>
        <w:t xml:space="preserve"> </w:t>
      </w:r>
      <w:r>
        <w:t>М.Л.</w:t>
      </w:r>
      <w:r>
        <w:rPr>
          <w:spacing w:val="3"/>
        </w:rPr>
        <w:t xml:space="preserve"> </w:t>
      </w:r>
      <w:r>
        <w:t>"Что случилось</w:t>
      </w:r>
      <w:r>
        <w:rPr>
          <w:spacing w:val="-53"/>
        </w:rPr>
        <w:t xml:space="preserve"> </w:t>
      </w:r>
      <w:r>
        <w:t>с крокодилом"; Сеф Р.С. "Сказка о кругленьких и длинненьких человечках"; Чуковский К.И. "Телефон",</w:t>
      </w:r>
      <w:r>
        <w:rPr>
          <w:spacing w:val="1"/>
        </w:rPr>
        <w:t xml:space="preserve"> </w:t>
      </w:r>
      <w:r>
        <w:t>"Тараканище",</w:t>
      </w:r>
      <w:r>
        <w:rPr>
          <w:spacing w:val="3"/>
        </w:rPr>
        <w:t xml:space="preserve"> </w:t>
      </w:r>
      <w:r>
        <w:t>"Федорино</w:t>
      </w:r>
      <w:r>
        <w:rPr>
          <w:spacing w:val="-4"/>
        </w:rPr>
        <w:t xml:space="preserve"> </w:t>
      </w:r>
      <w:r>
        <w:t>горе",</w:t>
      </w:r>
      <w:r>
        <w:rPr>
          <w:spacing w:val="4"/>
        </w:rPr>
        <w:t xml:space="preserve"> </w:t>
      </w:r>
      <w:r>
        <w:t>"Айболит и</w:t>
      </w:r>
      <w:r>
        <w:rPr>
          <w:spacing w:val="2"/>
        </w:rPr>
        <w:t xml:space="preserve"> </w:t>
      </w:r>
      <w:r>
        <w:t>воробей"</w:t>
      </w:r>
      <w:r>
        <w:rPr>
          <w:spacing w:val="-2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 по</w:t>
      </w:r>
      <w:r>
        <w:rPr>
          <w:spacing w:val="-4"/>
        </w:rPr>
        <w:t xml:space="preserve"> </w:t>
      </w:r>
      <w:r>
        <w:t>выбору).</w:t>
      </w:r>
    </w:p>
    <w:p>
      <w:pPr>
        <w:pStyle w:val="10"/>
        <w:spacing w:line="250" w:lineRule="exact"/>
        <w:ind w:left="1379" w:firstLine="0"/>
      </w:pPr>
      <w:r>
        <w:t>Произведения</w:t>
      </w:r>
      <w:r>
        <w:rPr>
          <w:spacing w:val="-3"/>
        </w:rPr>
        <w:t xml:space="preserve"> </w:t>
      </w:r>
      <w:r>
        <w:t>поэтов и</w:t>
      </w:r>
      <w:r>
        <w:rPr>
          <w:spacing w:val="-4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стран.</w:t>
      </w:r>
    </w:p>
    <w:p>
      <w:pPr>
        <w:pStyle w:val="10"/>
        <w:spacing w:before="1"/>
        <w:ind w:right="788" w:firstLine="566"/>
      </w:pPr>
      <w:r>
        <w:t>Поэзия.</w:t>
      </w:r>
      <w:r>
        <w:rPr>
          <w:spacing w:val="1"/>
        </w:rPr>
        <w:t xml:space="preserve"> </w:t>
      </w:r>
      <w:r>
        <w:t>Бжехва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"Клей",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Заходер;</w:t>
      </w:r>
      <w:r>
        <w:rPr>
          <w:spacing w:val="1"/>
        </w:rPr>
        <w:t xml:space="preserve"> </w:t>
      </w:r>
      <w:r>
        <w:t>Грубин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"Слезы",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чеш.</w:t>
      </w:r>
      <w:r>
        <w:rPr>
          <w:spacing w:val="55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Солоновича; Квитко Л.М. "Бабушкины руки" (пер. с евр. Т. Спендиаровой); Райнис Я. "Наперегонки",</w:t>
      </w:r>
      <w:r>
        <w:rPr>
          <w:spacing w:val="1"/>
        </w:rPr>
        <w:t xml:space="preserve"> </w:t>
      </w:r>
      <w:r>
        <w:t>пер. с латыш. Л. Мезинова; Тувим Ю. "Чудеса", пер. с польск. В. Приходько; "Про пана Трулялинского",</w:t>
      </w:r>
      <w:r>
        <w:rPr>
          <w:spacing w:val="-52"/>
        </w:rPr>
        <w:t xml:space="preserve"> </w:t>
      </w:r>
      <w:r>
        <w:t>пересказ с</w:t>
      </w:r>
      <w:r>
        <w:rPr>
          <w:spacing w:val="-1"/>
        </w:rPr>
        <w:t xml:space="preserve"> </w:t>
      </w:r>
      <w:r>
        <w:t>польск.</w:t>
      </w:r>
      <w:r>
        <w:rPr>
          <w:spacing w:val="3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Заходера;</w:t>
      </w:r>
      <w:r>
        <w:rPr>
          <w:spacing w:val="2"/>
        </w:rPr>
        <w:t xml:space="preserve"> </w:t>
      </w:r>
      <w:r>
        <w:t>"Овощи",</w:t>
      </w:r>
      <w:r>
        <w:rPr>
          <w:spacing w:val="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 польск.</w:t>
      </w:r>
      <w:r>
        <w:rPr>
          <w:spacing w:val="3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Михалкова.</w:t>
      </w:r>
    </w:p>
    <w:p>
      <w:pPr>
        <w:pStyle w:val="10"/>
        <w:spacing w:before="1"/>
        <w:ind w:right="787" w:firstLine="566"/>
      </w:pPr>
      <w:r>
        <w:t>Литературные сказки. Балинт А. "Гном Гномыч и Изюмка" (1-2 главы из книги по выбору), пер. с</w:t>
      </w:r>
      <w:r>
        <w:rPr>
          <w:spacing w:val="1"/>
        </w:rPr>
        <w:t xml:space="preserve"> </w:t>
      </w:r>
      <w:r>
        <w:t>венг.</w:t>
      </w:r>
      <w:r>
        <w:rPr>
          <w:spacing w:val="1"/>
        </w:rPr>
        <w:t xml:space="preserve"> </w:t>
      </w:r>
      <w:r>
        <w:t>Г. Лейбутина;</w:t>
      </w:r>
      <w:r>
        <w:rPr>
          <w:spacing w:val="1"/>
        </w:rPr>
        <w:t xml:space="preserve"> </w:t>
      </w:r>
      <w:r>
        <w:t>Дональдсон</w:t>
      </w:r>
      <w:r>
        <w:rPr>
          <w:spacing w:val="1"/>
        </w:rPr>
        <w:t xml:space="preserve"> </w:t>
      </w:r>
      <w:r>
        <w:t>Д. "Груффало", "Хочу к маме" (пер.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Бородицкой) (по выбору);</w:t>
      </w:r>
      <w:r>
        <w:rPr>
          <w:spacing w:val="1"/>
        </w:rPr>
        <w:t xml:space="preserve"> </w:t>
      </w:r>
      <w:r>
        <w:t>Ивамура К. "14 лесных мышей" (пер. Е. Байбиковой); Ингавес Г. "Мишка Бруно" (пер. О. Мяэотс); Керр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"Мяули. Истории из жизни удивительной кошки" (пер.</w:t>
      </w:r>
      <w:r>
        <w:rPr>
          <w:spacing w:val="1"/>
        </w:rPr>
        <w:t xml:space="preserve"> </w:t>
      </w:r>
      <w:r>
        <w:t>М. Аромштам); Лангройтер Ю. "А дома</w:t>
      </w:r>
      <w:r>
        <w:rPr>
          <w:spacing w:val="1"/>
        </w:rPr>
        <w:t xml:space="preserve"> </w:t>
      </w:r>
      <w:r>
        <w:t>лучше!" (пер. В. Фербикова); Мугур Ф. "Рилэ-Йепурилэ и Жучок с золотыми крылышками" (пер. с</w:t>
      </w:r>
      <w:r>
        <w:rPr>
          <w:spacing w:val="1"/>
        </w:rPr>
        <w:t xml:space="preserve"> </w:t>
      </w:r>
      <w:r>
        <w:t>румынск. Д. Шполянской); Пени О. "Поцелуй в ладошке" (пер. Е. Сорокиной); Родари Д. "Собака,</w:t>
      </w:r>
      <w:r>
        <w:rPr>
          <w:spacing w:val="1"/>
        </w:rPr>
        <w:t xml:space="preserve"> </w:t>
      </w:r>
      <w:r>
        <w:t>которая не умела лаять" (из книги "Сказки, у которых три конца"), пер. с итал. И. Константиновой;</w:t>
      </w:r>
      <w:r>
        <w:rPr>
          <w:spacing w:val="1"/>
        </w:rPr>
        <w:t xml:space="preserve"> </w:t>
      </w:r>
      <w:r>
        <w:t>Хогарт Э. "Мафии и его веселые друзья" (1-2 главы из книги по выбору), пер. с англ. О. Образцовой и Н.</w:t>
      </w:r>
      <w:r>
        <w:rPr>
          <w:spacing w:val="-52"/>
        </w:rPr>
        <w:t xml:space="preserve"> </w:t>
      </w:r>
      <w:r>
        <w:t>Шанько;</w:t>
      </w:r>
      <w:r>
        <w:rPr>
          <w:spacing w:val="2"/>
        </w:rPr>
        <w:t xml:space="preserve"> </w:t>
      </w:r>
      <w:r>
        <w:t>Юхансон</w:t>
      </w:r>
      <w:r>
        <w:rPr>
          <w:spacing w:val="2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"Мулле</w:t>
      </w:r>
      <w:r>
        <w:rPr>
          <w:spacing w:val="-5"/>
        </w:rPr>
        <w:t xml:space="preserve"> </w:t>
      </w:r>
      <w:r>
        <w:t>Мек и</w:t>
      </w:r>
      <w:r>
        <w:rPr>
          <w:spacing w:val="2"/>
        </w:rPr>
        <w:t xml:space="preserve"> </w:t>
      </w:r>
      <w:r>
        <w:t>Буффа"</w:t>
      </w:r>
      <w:r>
        <w:rPr>
          <w:spacing w:val="-2"/>
        </w:rPr>
        <w:t xml:space="preserve"> </w:t>
      </w:r>
      <w:r>
        <w:t>(пер.</w:t>
      </w:r>
      <w:r>
        <w:rPr>
          <w:spacing w:val="3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Затолокиной).</w:t>
      </w:r>
    </w:p>
    <w:p>
      <w:pPr>
        <w:pStyle w:val="2"/>
        <w:spacing w:before="4"/>
        <w:ind w:left="1437"/>
      </w:pP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лет.</w:t>
      </w:r>
    </w:p>
    <w:p>
      <w:pPr>
        <w:pStyle w:val="10"/>
        <w:ind w:right="804" w:firstLine="566"/>
      </w:pPr>
      <w:r>
        <w:t>Малые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заклички,</w:t>
      </w:r>
      <w:r>
        <w:rPr>
          <w:spacing w:val="-2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песенки,</w:t>
      </w:r>
      <w:r>
        <w:rPr>
          <w:spacing w:val="4"/>
        </w:rPr>
        <w:t xml:space="preserve"> </w:t>
      </w:r>
      <w:r>
        <w:t>прибаутки,</w:t>
      </w:r>
      <w:r>
        <w:rPr>
          <w:spacing w:val="4"/>
        </w:rPr>
        <w:t xml:space="preserve"> </w:t>
      </w:r>
      <w:r>
        <w:t>скороговорки.</w:t>
      </w:r>
    </w:p>
    <w:p>
      <w:pPr>
        <w:pStyle w:val="10"/>
        <w:ind w:right="786" w:firstLine="566"/>
      </w:pPr>
      <w:r>
        <w:t>Русские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"Жил-был</w:t>
      </w:r>
      <w:r>
        <w:rPr>
          <w:spacing w:val="1"/>
        </w:rPr>
        <w:t xml:space="preserve"> </w:t>
      </w:r>
      <w:r>
        <w:t>карась..."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"Жили-были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братца..."</w:t>
      </w:r>
      <w:r>
        <w:rPr>
          <w:spacing w:val="1"/>
        </w:rPr>
        <w:t xml:space="preserve"> </w:t>
      </w:r>
      <w:r>
        <w:t>(докучная сказка); "Заяц-хвастун" (обраб. О.И. Капицы/ пересказ А.Н. Толстого); "Крылатый, мохнатый</w:t>
      </w:r>
      <w:r>
        <w:rPr>
          <w:spacing w:val="1"/>
        </w:rPr>
        <w:t xml:space="preserve"> </w:t>
      </w:r>
      <w:r>
        <w:t>да масляный" (обраб. И.В. Карнауховой); "Лиса и кувшин" (обраб. О.И. Капицы); "Морозко" (пересказ</w:t>
      </w:r>
      <w:r>
        <w:rPr>
          <w:spacing w:val="1"/>
        </w:rPr>
        <w:t xml:space="preserve"> </w:t>
      </w:r>
      <w:r>
        <w:t>М. Булатова); "По щучьему веленью" (обраб. А.Н. Толстого); "Сестрица Алёнушка и братец Иванушка"</w:t>
      </w:r>
      <w:r>
        <w:rPr>
          <w:spacing w:val="1"/>
        </w:rPr>
        <w:t xml:space="preserve"> </w:t>
      </w:r>
      <w:r>
        <w:t>(пересказ А.Н. Толстого); "Сивка-бурка" (обраб. М.А. Булатова/ обраб. А.Н. Толстого/ пересказ К.Д.</w:t>
      </w:r>
      <w:r>
        <w:rPr>
          <w:spacing w:val="1"/>
        </w:rPr>
        <w:t xml:space="preserve"> </w:t>
      </w:r>
      <w:r>
        <w:t>Ушинского);</w:t>
      </w:r>
      <w:r>
        <w:rPr>
          <w:spacing w:val="2"/>
        </w:rPr>
        <w:t xml:space="preserve"> </w:t>
      </w:r>
      <w:r>
        <w:t>"Царевна-лягушка"</w:t>
      </w:r>
      <w:r>
        <w:rPr>
          <w:spacing w:val="-3"/>
        </w:rPr>
        <w:t xml:space="preserve"> </w:t>
      </w:r>
      <w:r>
        <w:t>(обраб.</w:t>
      </w:r>
      <w:r>
        <w:rPr>
          <w:spacing w:val="4"/>
        </w:rPr>
        <w:t xml:space="preserve"> </w:t>
      </w:r>
      <w:r>
        <w:t>А.Н.</w:t>
      </w:r>
      <w:r>
        <w:rPr>
          <w:spacing w:val="-2"/>
        </w:rPr>
        <w:t xml:space="preserve"> </w:t>
      </w:r>
      <w:r>
        <w:t>Толстого/</w:t>
      </w:r>
      <w:r>
        <w:rPr>
          <w:spacing w:val="2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>
      <w:pPr>
        <w:pStyle w:val="10"/>
        <w:spacing w:before="1"/>
        <w:ind w:right="790" w:firstLine="566"/>
      </w:pPr>
      <w:r>
        <w:t>Сказки народов мира. "Госпожа Метелица", пересказ с нем. А. Введенского, под редакцией С.Я.</w:t>
      </w:r>
      <w:r>
        <w:rPr>
          <w:spacing w:val="1"/>
        </w:rPr>
        <w:t xml:space="preserve"> </w:t>
      </w:r>
      <w:r>
        <w:t>Маршака, из сказок братьев Гримм; "Жёлтый аист", пер. с кит. Ф. Ярлина; "Златовласка", пер. с чешск.</w:t>
      </w:r>
      <w:r>
        <w:rPr>
          <w:spacing w:val="1"/>
        </w:rPr>
        <w:t xml:space="preserve"> </w:t>
      </w:r>
      <w:r>
        <w:t>К.Г.</w:t>
      </w:r>
      <w:r>
        <w:rPr>
          <w:spacing w:val="28"/>
        </w:rPr>
        <w:t xml:space="preserve"> </w:t>
      </w:r>
      <w:r>
        <w:t>Паустовского;</w:t>
      </w:r>
      <w:r>
        <w:rPr>
          <w:spacing w:val="32"/>
        </w:rPr>
        <w:t xml:space="preserve"> </w:t>
      </w:r>
      <w:r>
        <w:t>"Летучий</w:t>
      </w:r>
      <w:r>
        <w:rPr>
          <w:spacing w:val="27"/>
        </w:rPr>
        <w:t xml:space="preserve"> </w:t>
      </w:r>
      <w:r>
        <w:t>корабль",</w:t>
      </w:r>
      <w:r>
        <w:rPr>
          <w:spacing w:val="29"/>
        </w:rPr>
        <w:t xml:space="preserve"> </w:t>
      </w:r>
      <w:r>
        <w:t>пер.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укр.</w:t>
      </w:r>
      <w:r>
        <w:rPr>
          <w:spacing w:val="29"/>
        </w:rPr>
        <w:t xml:space="preserve"> </w:t>
      </w:r>
      <w:r>
        <w:t>А.</w:t>
      </w:r>
      <w:r>
        <w:rPr>
          <w:spacing w:val="28"/>
        </w:rPr>
        <w:t xml:space="preserve"> </w:t>
      </w:r>
      <w:r>
        <w:t>Нечаева;</w:t>
      </w:r>
      <w:r>
        <w:rPr>
          <w:spacing w:val="28"/>
        </w:rPr>
        <w:t xml:space="preserve"> </w:t>
      </w:r>
      <w:r>
        <w:t>"Рапунцель"</w:t>
      </w:r>
      <w:r>
        <w:rPr>
          <w:spacing w:val="23"/>
        </w:rPr>
        <w:t xml:space="preserve"> </w:t>
      </w:r>
      <w:r>
        <w:t>пер.</w:t>
      </w:r>
      <w:r>
        <w:rPr>
          <w:spacing w:val="28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нем.</w:t>
      </w:r>
      <w:r>
        <w:rPr>
          <w:spacing w:val="28"/>
        </w:rPr>
        <w:t xml:space="preserve"> </w:t>
      </w:r>
      <w:r>
        <w:t>Г.</w:t>
      </w:r>
      <w:r>
        <w:rPr>
          <w:spacing w:val="29"/>
        </w:rPr>
        <w:t xml:space="preserve"> </w:t>
      </w:r>
      <w:r>
        <w:t>Петникова/</w:t>
      </w:r>
      <w:r>
        <w:rPr>
          <w:spacing w:val="-5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Архангельской.</w:t>
      </w:r>
    </w:p>
    <w:p>
      <w:pPr>
        <w:pStyle w:val="10"/>
        <w:spacing w:line="249" w:lineRule="exact"/>
        <w:ind w:left="1379" w:firstLine="0"/>
      </w:pPr>
      <w:r>
        <w:t>Произведения</w:t>
      </w:r>
      <w:r>
        <w:rPr>
          <w:spacing w:val="-4"/>
        </w:rPr>
        <w:t xml:space="preserve"> </w:t>
      </w:r>
      <w:r>
        <w:t>поэтов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писателей</w:t>
      </w:r>
      <w:r>
        <w:rPr>
          <w:spacing w:val="-2"/>
        </w:rPr>
        <w:t xml:space="preserve"> </w:t>
      </w:r>
      <w:r>
        <w:t>России.</w:t>
      </w:r>
    </w:p>
    <w:p>
      <w:pPr>
        <w:pStyle w:val="10"/>
        <w:spacing w:before="1"/>
        <w:ind w:right="787" w:firstLine="566"/>
      </w:pPr>
      <w:r>
        <w:t>Поэзия. Аким Я.Л. "Жадина"; Барто А.Л. "Верёвочка", "Гуси-лебеди", "Есть такие мальчики", "Мы</w:t>
      </w:r>
      <w:r>
        <w:rPr>
          <w:spacing w:val="-52"/>
        </w:rPr>
        <w:t xml:space="preserve"> </w:t>
      </w:r>
      <w:r>
        <w:t>не заметили жука" (1-2 стихотворения по выбору); Бородицкая М. "Тетушка Луна"; Бунин И.А. "Первый</w:t>
      </w:r>
      <w:r>
        <w:rPr>
          <w:spacing w:val="-52"/>
        </w:rPr>
        <w:t xml:space="preserve"> </w:t>
      </w:r>
      <w:r>
        <w:t>снег"; Волкова Н. "Воздушные замки"; Городецкий С.М. "Котёнок"; Дядина Г. "Пуговичный городок";</w:t>
      </w:r>
      <w:r>
        <w:rPr>
          <w:spacing w:val="1"/>
        </w:rPr>
        <w:t xml:space="preserve"> </w:t>
      </w:r>
      <w:r>
        <w:t>Есенин С.А. "Берёза"; Заходер Б.В. "Моя Вообразилия"; Маршак С.Я. "Пудель"; Мориц Ю.П. "Домик с</w:t>
      </w:r>
      <w:r>
        <w:rPr>
          <w:spacing w:val="1"/>
        </w:rPr>
        <w:t xml:space="preserve"> </w:t>
      </w:r>
      <w:r>
        <w:t>трубой";</w:t>
      </w:r>
      <w:r>
        <w:rPr>
          <w:spacing w:val="1"/>
        </w:rPr>
        <w:t xml:space="preserve"> </w:t>
      </w:r>
      <w:r>
        <w:t>Мошковская Э.Э.</w:t>
      </w:r>
      <w:r>
        <w:rPr>
          <w:spacing w:val="1"/>
        </w:rPr>
        <w:t xml:space="preserve"> </w:t>
      </w:r>
      <w:r>
        <w:t>"Какие бывают подарки";</w:t>
      </w:r>
      <w:r>
        <w:rPr>
          <w:spacing w:val="1"/>
        </w:rPr>
        <w:t xml:space="preserve"> </w:t>
      </w:r>
      <w:r>
        <w:t>Пивоварова</w:t>
      </w:r>
      <w:r>
        <w:rPr>
          <w:spacing w:val="1"/>
        </w:rPr>
        <w:t xml:space="preserve"> </w:t>
      </w:r>
      <w:r>
        <w:t>И.М. "Сосчитать не могу";</w:t>
      </w:r>
      <w:r>
        <w:rPr>
          <w:spacing w:val="55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</w:t>
      </w:r>
      <w:r>
        <w:rPr>
          <w:spacing w:val="22"/>
        </w:rPr>
        <w:t xml:space="preserve"> </w:t>
      </w:r>
      <w:r>
        <w:t>"У</w:t>
      </w:r>
      <w:r>
        <w:rPr>
          <w:spacing w:val="18"/>
        </w:rPr>
        <w:t xml:space="preserve"> </w:t>
      </w:r>
      <w:r>
        <w:t>лукоморья</w:t>
      </w:r>
      <w:r>
        <w:rPr>
          <w:spacing w:val="20"/>
        </w:rPr>
        <w:t xml:space="preserve"> </w:t>
      </w:r>
      <w:r>
        <w:t>дуб</w:t>
      </w:r>
      <w:r>
        <w:rPr>
          <w:spacing w:val="19"/>
        </w:rPr>
        <w:t xml:space="preserve"> </w:t>
      </w:r>
      <w:r>
        <w:t>зелёный...."</w:t>
      </w:r>
      <w:r>
        <w:rPr>
          <w:spacing w:val="17"/>
        </w:rPr>
        <w:t xml:space="preserve"> </w:t>
      </w:r>
      <w:r>
        <w:t>(отрывок</w:t>
      </w:r>
      <w:r>
        <w:rPr>
          <w:spacing w:val="19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поэмы</w:t>
      </w:r>
      <w:r>
        <w:rPr>
          <w:spacing w:val="16"/>
        </w:rPr>
        <w:t xml:space="preserve"> </w:t>
      </w:r>
      <w:r>
        <w:t>"Руслан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Людмила"),</w:t>
      </w:r>
      <w:r>
        <w:rPr>
          <w:spacing w:val="23"/>
        </w:rPr>
        <w:t xml:space="preserve"> </w:t>
      </w:r>
      <w:r>
        <w:t>"Ель</w:t>
      </w:r>
      <w:r>
        <w:rPr>
          <w:spacing w:val="16"/>
        </w:rPr>
        <w:t xml:space="preserve"> </w:t>
      </w:r>
      <w:r>
        <w:t>растёт</w:t>
      </w:r>
      <w:r>
        <w:rPr>
          <w:spacing w:val="20"/>
        </w:rPr>
        <w:t xml:space="preserve"> </w:t>
      </w:r>
      <w:r>
        <w:t>перед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8" w:firstLine="0"/>
      </w:pPr>
      <w:r>
        <w:t>дворцом...."</w:t>
      </w:r>
      <w:r>
        <w:rPr>
          <w:spacing w:val="1"/>
        </w:rPr>
        <w:t xml:space="preserve"> </w:t>
      </w:r>
      <w:r>
        <w:t>(отрывок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"Сказки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Салтане...."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"Бесконечные</w:t>
      </w:r>
      <w:r>
        <w:rPr>
          <w:spacing w:val="1"/>
        </w:rPr>
        <w:t xml:space="preserve"> </w:t>
      </w:r>
      <w:r>
        <w:t>стихи";</w:t>
      </w:r>
      <w:r>
        <w:rPr>
          <w:spacing w:val="1"/>
        </w:rPr>
        <w:t xml:space="preserve"> </w:t>
      </w:r>
      <w:r>
        <w:t>Симбирская Ю. "Ехал дождь в командировку"; Степанов В.А. "Родные просторы"; Суриков И.З. "Белый</w:t>
      </w:r>
      <w:r>
        <w:rPr>
          <w:spacing w:val="1"/>
        </w:rPr>
        <w:t xml:space="preserve"> </w:t>
      </w:r>
      <w:r>
        <w:t>снег пушистый",</w:t>
      </w:r>
      <w:r>
        <w:rPr>
          <w:spacing w:val="1"/>
        </w:rPr>
        <w:t xml:space="preserve"> </w:t>
      </w:r>
      <w:r>
        <w:t>"Зима" (отрывок); Токмакова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"Осенние листья"; Тютчев Ф.И. "Зима недаром</w:t>
      </w:r>
      <w:r>
        <w:rPr>
          <w:spacing w:val="1"/>
        </w:rPr>
        <w:t xml:space="preserve"> </w:t>
      </w:r>
      <w:r>
        <w:t>злится</w:t>
      </w:r>
      <w:r>
        <w:rPr>
          <w:spacing w:val="55"/>
        </w:rPr>
        <w:t xml:space="preserve"> </w:t>
      </w:r>
      <w:r>
        <w:t>";</w:t>
      </w:r>
      <w:r>
        <w:rPr>
          <w:spacing w:val="10"/>
        </w:rPr>
        <w:t xml:space="preserve"> </w:t>
      </w:r>
      <w:r>
        <w:t>Усачев</w:t>
      </w:r>
      <w:r>
        <w:rPr>
          <w:spacing w:val="15"/>
        </w:rPr>
        <w:t xml:space="preserve"> </w:t>
      </w:r>
      <w:r>
        <w:t>А.</w:t>
      </w:r>
      <w:r>
        <w:rPr>
          <w:spacing w:val="17"/>
        </w:rPr>
        <w:t xml:space="preserve"> </w:t>
      </w:r>
      <w:r>
        <w:t>"Колыбельная</w:t>
      </w:r>
      <w:r>
        <w:rPr>
          <w:spacing w:val="14"/>
        </w:rPr>
        <w:t xml:space="preserve"> </w:t>
      </w:r>
      <w:r>
        <w:t>книга",</w:t>
      </w:r>
      <w:r>
        <w:rPr>
          <w:spacing w:val="17"/>
        </w:rPr>
        <w:t xml:space="preserve"> </w:t>
      </w:r>
      <w:r>
        <w:t>"К</w:t>
      </w:r>
      <w:r>
        <w:rPr>
          <w:spacing w:val="11"/>
        </w:rPr>
        <w:t xml:space="preserve"> </w:t>
      </w:r>
      <w:r>
        <w:t>нам</w:t>
      </w:r>
      <w:r>
        <w:rPr>
          <w:spacing w:val="10"/>
        </w:rPr>
        <w:t xml:space="preserve"> </w:t>
      </w:r>
      <w:r>
        <w:t>приходит</w:t>
      </w:r>
      <w:r>
        <w:rPr>
          <w:spacing w:val="14"/>
        </w:rPr>
        <w:t xml:space="preserve"> </w:t>
      </w:r>
      <w:r>
        <w:t>Новый</w:t>
      </w:r>
      <w:r>
        <w:rPr>
          <w:spacing w:val="17"/>
        </w:rPr>
        <w:t xml:space="preserve"> </w:t>
      </w:r>
      <w:r>
        <w:t>год";</w:t>
      </w:r>
      <w:r>
        <w:rPr>
          <w:spacing w:val="15"/>
        </w:rPr>
        <w:t xml:space="preserve"> </w:t>
      </w:r>
      <w:r>
        <w:t>Фет</w:t>
      </w:r>
      <w:r>
        <w:rPr>
          <w:spacing w:val="19"/>
        </w:rPr>
        <w:t xml:space="preserve"> </w:t>
      </w:r>
      <w:r>
        <w:t>А.А.</w:t>
      </w:r>
      <w:r>
        <w:rPr>
          <w:spacing w:val="17"/>
        </w:rPr>
        <w:t xml:space="preserve"> </w:t>
      </w:r>
      <w:r>
        <w:t>"Мама,</w:t>
      </w:r>
      <w:r>
        <w:rPr>
          <w:spacing w:val="12"/>
        </w:rPr>
        <w:t xml:space="preserve"> </w:t>
      </w:r>
      <w:r>
        <w:t>глянь-ка</w:t>
      </w:r>
      <w:r>
        <w:rPr>
          <w:spacing w:val="8"/>
        </w:rPr>
        <w:t xml:space="preserve"> </w:t>
      </w:r>
      <w:r>
        <w:t>из</w:t>
      </w:r>
    </w:p>
    <w:p>
      <w:pPr>
        <w:pStyle w:val="10"/>
        <w:ind w:right="801" w:firstLine="0"/>
      </w:pPr>
      <w:r>
        <w:t>окошка....";</w:t>
      </w:r>
      <w:r>
        <w:rPr>
          <w:spacing w:val="1"/>
        </w:rPr>
        <w:t xml:space="preserve"> </w:t>
      </w:r>
      <w:r>
        <w:t>Цветаева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"У</w:t>
      </w:r>
      <w:r>
        <w:rPr>
          <w:spacing w:val="1"/>
        </w:rPr>
        <w:t xml:space="preserve"> </w:t>
      </w:r>
      <w:r>
        <w:t>кроватки";</w:t>
      </w:r>
      <w:r>
        <w:rPr>
          <w:spacing w:val="1"/>
        </w:rPr>
        <w:t xml:space="preserve"> </w:t>
      </w:r>
      <w:r>
        <w:t>Чёрный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"Волк";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"Ёлка";</w:t>
      </w:r>
      <w:r>
        <w:rPr>
          <w:spacing w:val="1"/>
        </w:rPr>
        <w:t xml:space="preserve"> </w:t>
      </w:r>
      <w:r>
        <w:t>Яснов</w:t>
      </w:r>
      <w:r>
        <w:rPr>
          <w:spacing w:val="1"/>
        </w:rPr>
        <w:t xml:space="preserve"> </w:t>
      </w:r>
      <w:r>
        <w:t>М.Д.</w:t>
      </w:r>
      <w:r>
        <w:rPr>
          <w:spacing w:val="1"/>
        </w:rPr>
        <w:t xml:space="preserve"> </w:t>
      </w:r>
      <w:r>
        <w:t>"Мирная</w:t>
      </w:r>
      <w:r>
        <w:rPr>
          <w:spacing w:val="-6"/>
        </w:rPr>
        <w:t xml:space="preserve"> </w:t>
      </w:r>
      <w:r>
        <w:t>считалка",</w:t>
      </w:r>
      <w:r>
        <w:rPr>
          <w:spacing w:val="3"/>
        </w:rPr>
        <w:t xml:space="preserve"> </w:t>
      </w:r>
      <w:r>
        <w:t>"Жила-была семья",</w:t>
      </w:r>
      <w:r>
        <w:rPr>
          <w:spacing w:val="3"/>
        </w:rPr>
        <w:t xml:space="preserve"> </w:t>
      </w:r>
      <w:r>
        <w:t>"Подарки</w:t>
      </w:r>
      <w:r>
        <w:rPr>
          <w:spacing w:val="2"/>
        </w:rPr>
        <w:t xml:space="preserve"> </w:t>
      </w:r>
      <w:r>
        <w:t>для Елки.</w:t>
      </w:r>
      <w:r>
        <w:rPr>
          <w:spacing w:val="-2"/>
        </w:rPr>
        <w:t xml:space="preserve"> </w:t>
      </w:r>
      <w:r>
        <w:t>Зимняя книга"</w:t>
      </w:r>
      <w:r>
        <w:rPr>
          <w:spacing w:val="-3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выбору).</w:t>
      </w:r>
    </w:p>
    <w:p>
      <w:pPr>
        <w:pStyle w:val="10"/>
        <w:ind w:right="781" w:firstLine="566"/>
      </w:pPr>
      <w:r>
        <w:t>Проза. Аксаков С.Т. "Сурка"; Алмазов Б.А. "Горбушка"; Баруздин С.А. "Берегите свои косы!",</w:t>
      </w:r>
      <w:r>
        <w:rPr>
          <w:spacing w:val="1"/>
        </w:rPr>
        <w:t xml:space="preserve"> </w:t>
      </w:r>
      <w:r>
        <w:t>"Забракованный мишка" (по выбору); Бианки В.В. "Лесная газета" (2-3 рассказа по выбору); Гайдар А.П.</w:t>
      </w:r>
      <w:r>
        <w:rPr>
          <w:spacing w:val="-52"/>
        </w:rPr>
        <w:t xml:space="preserve"> </w:t>
      </w:r>
      <w:r>
        <w:t>"Чук и Гек", "Поход" (по выбору); Голявкин В.В. "И мы помогали", "Язык", "Как я помогал маме мыть</w:t>
      </w:r>
      <w:r>
        <w:rPr>
          <w:spacing w:val="1"/>
        </w:rPr>
        <w:t xml:space="preserve"> </w:t>
      </w:r>
      <w:r>
        <w:t>пол", "Закутанный мальчик" (1-2 рассказа по выбору); Дмитриева В.И. "Малыш и Жучка"; Драгунский</w:t>
      </w:r>
      <w:r>
        <w:rPr>
          <w:spacing w:val="1"/>
        </w:rPr>
        <w:t xml:space="preserve"> </w:t>
      </w:r>
      <w:r>
        <w:t>В.Ю. "Денискины рассказы" (1-2 рассказа по выбору); Москвина М.Л. "Кроха"; Носов Н.Н. "Живая</w:t>
      </w:r>
      <w:r>
        <w:rPr>
          <w:spacing w:val="1"/>
        </w:rPr>
        <w:t xml:space="preserve"> </w:t>
      </w:r>
      <w:r>
        <w:t>шляпа", "Дружок", "На горке" (по выбору); Пантелеев Л. "Буква ТЫ"; Паустовский К.Г. "Кот-ворюга";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"Книжка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Гришку"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"Глоток</w:t>
      </w:r>
      <w:r>
        <w:rPr>
          <w:spacing w:val="55"/>
        </w:rPr>
        <w:t xml:space="preserve"> </w:t>
      </w:r>
      <w:r>
        <w:t>молока",</w:t>
      </w:r>
      <w:r>
        <w:rPr>
          <w:spacing w:val="1"/>
        </w:rPr>
        <w:t xml:space="preserve"> </w:t>
      </w:r>
      <w:r>
        <w:t>"Беличья память", "Курица на столбах" (по выбору); Симбирская Ю. "Лапин"; Сладков Н.И. "Серьёзная</w:t>
      </w:r>
      <w:r>
        <w:rPr>
          <w:spacing w:val="1"/>
        </w:rPr>
        <w:t xml:space="preserve"> </w:t>
      </w:r>
      <w:r>
        <w:t>птица", "Карлуха" (по выбору); Снегирёв Г.Я. "Про пингвинов" (1-2 рассказа по выбору); Толстой Л.Н.</w:t>
      </w:r>
      <w:r>
        <w:rPr>
          <w:spacing w:val="1"/>
        </w:rPr>
        <w:t xml:space="preserve"> </w:t>
      </w:r>
      <w:r>
        <w:t>"Косточка",</w:t>
      </w:r>
      <w:r>
        <w:rPr>
          <w:spacing w:val="1"/>
        </w:rPr>
        <w:t xml:space="preserve"> </w:t>
      </w:r>
      <w:r>
        <w:t>"Котёнок"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"Четыре</w:t>
      </w:r>
      <w:r>
        <w:rPr>
          <w:spacing w:val="1"/>
        </w:rPr>
        <w:t xml:space="preserve"> </w:t>
      </w:r>
      <w:r>
        <w:t>желания";</w:t>
      </w:r>
      <w:r>
        <w:rPr>
          <w:spacing w:val="1"/>
        </w:rPr>
        <w:t xml:space="preserve"> </w:t>
      </w:r>
      <w:r>
        <w:t>Фадеева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"Фрося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ель</w:t>
      </w:r>
      <w:r>
        <w:rPr>
          <w:spacing w:val="1"/>
        </w:rPr>
        <w:t xml:space="preserve"> </w:t>
      </w:r>
      <w:r>
        <w:t>обыкновенная";</w:t>
      </w:r>
      <w:r>
        <w:rPr>
          <w:spacing w:val="2"/>
        </w:rPr>
        <w:t xml:space="preserve"> </w:t>
      </w:r>
      <w:r>
        <w:t>Шим</w:t>
      </w:r>
      <w:r>
        <w:rPr>
          <w:spacing w:val="-4"/>
        </w:rPr>
        <w:t xml:space="preserve"> </w:t>
      </w:r>
      <w:r>
        <w:t>Э.Ю.</w:t>
      </w:r>
      <w:r>
        <w:rPr>
          <w:spacing w:val="-2"/>
        </w:rPr>
        <w:t xml:space="preserve"> </w:t>
      </w:r>
      <w:r>
        <w:t>"Петух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наседка",</w:t>
      </w:r>
      <w:r>
        <w:rPr>
          <w:spacing w:val="3"/>
        </w:rPr>
        <w:t xml:space="preserve"> </w:t>
      </w:r>
      <w:r>
        <w:t>"Солнечная</w:t>
      </w:r>
      <w:r>
        <w:rPr>
          <w:spacing w:val="1"/>
        </w:rPr>
        <w:t xml:space="preserve"> </w:t>
      </w:r>
      <w:r>
        <w:t>капля"</w:t>
      </w:r>
      <w:r>
        <w:rPr>
          <w:spacing w:val="-3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выбору).</w:t>
      </w:r>
    </w:p>
    <w:p>
      <w:pPr>
        <w:pStyle w:val="10"/>
        <w:spacing w:before="1"/>
        <w:ind w:right="788" w:firstLine="566"/>
      </w:pPr>
      <w:r>
        <w:t>Литературные сказки. Александрова Т.И. "Домовёнок Кузька"; Бажов П.П. "Серебряное копытце";</w:t>
      </w:r>
      <w:r>
        <w:rPr>
          <w:spacing w:val="-52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"Сова",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муравьишка</w:t>
      </w:r>
      <w:r>
        <w:rPr>
          <w:spacing w:val="1"/>
        </w:rPr>
        <w:t xml:space="preserve"> </w:t>
      </w:r>
      <w:r>
        <w:t>домой</w:t>
      </w:r>
      <w:r>
        <w:rPr>
          <w:spacing w:val="1"/>
        </w:rPr>
        <w:t xml:space="preserve"> </w:t>
      </w:r>
      <w:r>
        <w:t>спешил",</w:t>
      </w:r>
      <w:r>
        <w:rPr>
          <w:spacing w:val="1"/>
        </w:rPr>
        <w:t xml:space="preserve"> </w:t>
      </w:r>
      <w:r>
        <w:t>"Синичкин</w:t>
      </w:r>
      <w:r>
        <w:rPr>
          <w:spacing w:val="1"/>
        </w:rPr>
        <w:t xml:space="preserve"> </w:t>
      </w:r>
      <w:r>
        <w:t>календарь",</w:t>
      </w:r>
      <w:r>
        <w:rPr>
          <w:spacing w:val="1"/>
        </w:rPr>
        <w:t xml:space="preserve"> </w:t>
      </w:r>
      <w:r>
        <w:t>"Молодая</w:t>
      </w:r>
      <w:r>
        <w:rPr>
          <w:spacing w:val="1"/>
        </w:rPr>
        <w:t xml:space="preserve"> </w:t>
      </w:r>
      <w:r>
        <w:t>ворона",</w:t>
      </w:r>
      <w:r>
        <w:rPr>
          <w:spacing w:val="1"/>
        </w:rPr>
        <w:t xml:space="preserve"> </w:t>
      </w:r>
      <w:r>
        <w:t>"Хвосты", "Чей нос лучше?", "Чьи это ноги?", "Кто чем поёт?", "Лесные домишки", "Красная горка",</w:t>
      </w:r>
      <w:r>
        <w:rPr>
          <w:spacing w:val="1"/>
        </w:rPr>
        <w:t xml:space="preserve"> </w:t>
      </w:r>
      <w:r>
        <w:t>"Кукушонок", "Где раки зимуют" (2-3 сказки по выбору); Даль В.И. "Старик-годовик"; Ершов П.П.</w:t>
      </w:r>
      <w:r>
        <w:rPr>
          <w:spacing w:val="1"/>
        </w:rPr>
        <w:t xml:space="preserve"> </w:t>
      </w:r>
      <w:r>
        <w:t>"Конёк-горбунок";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"Серая</w:t>
      </w:r>
      <w:r>
        <w:rPr>
          <w:spacing w:val="1"/>
        </w:rPr>
        <w:t xml:space="preserve"> </w:t>
      </w:r>
      <w:r>
        <w:t>Звёздочка";</w:t>
      </w:r>
      <w:r>
        <w:rPr>
          <w:spacing w:val="1"/>
        </w:rPr>
        <w:t xml:space="preserve"> </w:t>
      </w:r>
      <w:r>
        <w:t>Катаев</w:t>
      </w:r>
      <w:r>
        <w:rPr>
          <w:spacing w:val="1"/>
        </w:rPr>
        <w:t xml:space="preserve"> </w:t>
      </w:r>
      <w:r>
        <w:t>В.П.</w:t>
      </w:r>
      <w:r>
        <w:rPr>
          <w:spacing w:val="1"/>
        </w:rPr>
        <w:t xml:space="preserve"> </w:t>
      </w:r>
      <w:r>
        <w:t>"Цветик-семицветик",</w:t>
      </w:r>
      <w:r>
        <w:rPr>
          <w:spacing w:val="1"/>
        </w:rPr>
        <w:t xml:space="preserve"> </w:t>
      </w:r>
      <w:r>
        <w:t>"Дудочка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кувшинчик" (по выбору); Мамин-Сибиряк Д.Н. "Алёнушкины сказки" (1-2 сказки по выбору); Михайлов</w:t>
      </w:r>
      <w:r>
        <w:rPr>
          <w:spacing w:val="-52"/>
        </w:rPr>
        <w:t xml:space="preserve"> </w:t>
      </w:r>
      <w:r>
        <w:t>М.Л. "Два Мороза"; Носов Н.Н. "Бобик в гостях у Барбоса"; Петрушевская Л.С. "От тебя одни слёзы";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сыне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славном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могучем</w:t>
      </w:r>
      <w:r>
        <w:rPr>
          <w:spacing w:val="1"/>
        </w:rPr>
        <w:t xml:space="preserve"> </w:t>
      </w:r>
      <w:r>
        <w:t>богатыре</w:t>
      </w:r>
      <w:r>
        <w:rPr>
          <w:spacing w:val="1"/>
        </w:rPr>
        <w:t xml:space="preserve"> </w:t>
      </w:r>
      <w:r>
        <w:t>князе</w:t>
      </w:r>
      <w:r>
        <w:rPr>
          <w:spacing w:val="1"/>
        </w:rPr>
        <w:t xml:space="preserve"> </w:t>
      </w:r>
      <w:r>
        <w:t>Гвидоне</w:t>
      </w:r>
      <w:r>
        <w:rPr>
          <w:spacing w:val="1"/>
        </w:rPr>
        <w:t xml:space="preserve"> </w:t>
      </w:r>
      <w:r>
        <w:t>Салтановиче и о прекрасной царевне лебеди", "Сказка</w:t>
      </w:r>
      <w:r>
        <w:rPr>
          <w:spacing w:val="1"/>
        </w:rPr>
        <w:t xml:space="preserve"> </w:t>
      </w:r>
      <w:r>
        <w:t>о мёртвой царевне и о семи богатырях" (по</w:t>
      </w:r>
      <w:r>
        <w:rPr>
          <w:spacing w:val="1"/>
        </w:rPr>
        <w:t xml:space="preserve"> </w:t>
      </w:r>
      <w:r>
        <w:t>выбору); Сапгир Г.Л. "Как лягушку продавали"; Телешов Н.Д. "Крупеничка"; Ушинский К.Д. "Слепая</w:t>
      </w:r>
      <w:r>
        <w:rPr>
          <w:spacing w:val="1"/>
        </w:rPr>
        <w:t xml:space="preserve"> </w:t>
      </w:r>
      <w:r>
        <w:t>лошадь";</w:t>
      </w:r>
      <w:r>
        <w:rPr>
          <w:spacing w:val="2"/>
        </w:rPr>
        <w:t xml:space="preserve"> </w:t>
      </w:r>
      <w:r>
        <w:t>Чуковский</w:t>
      </w:r>
      <w:r>
        <w:rPr>
          <w:spacing w:val="2"/>
        </w:rPr>
        <w:t xml:space="preserve"> </w:t>
      </w:r>
      <w:r>
        <w:t>К.И.</w:t>
      </w:r>
      <w:r>
        <w:rPr>
          <w:spacing w:val="-1"/>
        </w:rPr>
        <w:t xml:space="preserve"> </w:t>
      </w:r>
      <w:r>
        <w:t>"Доктор</w:t>
      </w:r>
      <w:r>
        <w:rPr>
          <w:spacing w:val="6"/>
        </w:rPr>
        <w:t xml:space="preserve"> </w:t>
      </w:r>
      <w:r>
        <w:t>Айболит"</w:t>
      </w:r>
      <w:r>
        <w:rPr>
          <w:spacing w:val="-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мотивам</w:t>
      </w:r>
      <w:r>
        <w:rPr>
          <w:spacing w:val="-4"/>
        </w:rPr>
        <w:t xml:space="preserve"> </w:t>
      </w:r>
      <w:r>
        <w:t>романа X.</w:t>
      </w:r>
      <w:r>
        <w:rPr>
          <w:spacing w:val="-2"/>
        </w:rPr>
        <w:t xml:space="preserve"> </w:t>
      </w:r>
      <w:r>
        <w:t>Лофтинга).</w:t>
      </w:r>
    </w:p>
    <w:p>
      <w:pPr>
        <w:pStyle w:val="10"/>
        <w:spacing w:before="2" w:line="251" w:lineRule="exact"/>
        <w:ind w:left="1379" w:firstLine="0"/>
      </w:pPr>
      <w:r>
        <w:t>Произведения</w:t>
      </w:r>
      <w:r>
        <w:rPr>
          <w:spacing w:val="-3"/>
        </w:rPr>
        <w:t xml:space="preserve"> </w:t>
      </w:r>
      <w:r>
        <w:t>поэтов и</w:t>
      </w:r>
      <w:r>
        <w:rPr>
          <w:spacing w:val="-4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стран.</w:t>
      </w:r>
    </w:p>
    <w:p>
      <w:pPr>
        <w:pStyle w:val="10"/>
        <w:ind w:right="787" w:firstLine="566"/>
      </w:pPr>
      <w:r>
        <w:t>Поэзия.</w:t>
      </w:r>
      <w:r>
        <w:rPr>
          <w:spacing w:val="1"/>
        </w:rPr>
        <w:t xml:space="preserve"> </w:t>
      </w:r>
      <w:r>
        <w:t>Бжехва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Горизонтских</w:t>
      </w:r>
      <w:r>
        <w:rPr>
          <w:spacing w:val="1"/>
        </w:rPr>
        <w:t xml:space="preserve"> </w:t>
      </w:r>
      <w:r>
        <w:t>островах"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Заходера);</w:t>
      </w:r>
      <w:r>
        <w:rPr>
          <w:spacing w:val="1"/>
        </w:rPr>
        <w:t xml:space="preserve"> </w:t>
      </w:r>
      <w:r>
        <w:t>Валек</w:t>
      </w:r>
      <w:r>
        <w:rPr>
          <w:spacing w:val="55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"Мудрецы"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словацк.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Сефа);</w:t>
      </w:r>
      <w:r>
        <w:rPr>
          <w:spacing w:val="1"/>
        </w:rPr>
        <w:t xml:space="preserve"> </w:t>
      </w:r>
      <w:r>
        <w:t>Капутикян</w:t>
      </w:r>
      <w:r>
        <w:rPr>
          <w:spacing w:val="1"/>
        </w:rPr>
        <w:t xml:space="preserve"> </w:t>
      </w:r>
      <w:r>
        <w:t>С.Б.</w:t>
      </w:r>
      <w:r>
        <w:rPr>
          <w:spacing w:val="1"/>
        </w:rPr>
        <w:t xml:space="preserve"> </w:t>
      </w:r>
      <w:r>
        <w:t>"Моя</w:t>
      </w:r>
      <w:r>
        <w:rPr>
          <w:spacing w:val="1"/>
        </w:rPr>
        <w:t xml:space="preserve"> </w:t>
      </w:r>
      <w:r>
        <w:t>бабушка"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армянск.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Спендиаровой); Карем М. "Мирная считалка" (пер. с франц. В.Д. Берестова); Сиххад А. "Сад" (пер. с</w:t>
      </w:r>
      <w:r>
        <w:rPr>
          <w:spacing w:val="1"/>
        </w:rPr>
        <w:t xml:space="preserve"> </w:t>
      </w:r>
      <w:r>
        <w:t>азербайдж. А. Ахундовой); Смит У.Д. "Про летающую корову" (пер. с англ. Б.В. Заходера); Фройденберг</w:t>
      </w:r>
      <w:r>
        <w:rPr>
          <w:spacing w:val="-52"/>
        </w:rPr>
        <w:t xml:space="preserve"> </w:t>
      </w:r>
      <w:r>
        <w:t>А. "Великан и мышь" (пер. с нем. Ю.И. Коринца); Чиарди Дж. "О том, у кого три глаза" (пер. с англ. Р.С.</w:t>
      </w:r>
      <w:r>
        <w:rPr>
          <w:spacing w:val="-52"/>
        </w:rPr>
        <w:t xml:space="preserve"> </w:t>
      </w:r>
      <w:r>
        <w:t>Сефа).</w:t>
      </w:r>
    </w:p>
    <w:p>
      <w:pPr>
        <w:pStyle w:val="10"/>
        <w:spacing w:before="2"/>
        <w:ind w:right="781" w:firstLine="566"/>
      </w:pPr>
      <w:r>
        <w:t>Литературные сказки. Сказки-повести (для длительного чтения). Андерсен Г.Х. "Огниво" (пер. с</w:t>
      </w:r>
      <w:r>
        <w:rPr>
          <w:spacing w:val="1"/>
        </w:rPr>
        <w:t xml:space="preserve"> </w:t>
      </w:r>
      <w:r>
        <w:t>датск. А. Ганзен), "Свинопас" (пер. с датск. А. Ганзен), "Дюймовочка" (пер. с датск. и пересказ А.</w:t>
      </w:r>
      <w:r>
        <w:rPr>
          <w:spacing w:val="1"/>
        </w:rPr>
        <w:t xml:space="preserve"> </w:t>
      </w:r>
      <w:r>
        <w:t>Ганзен), "Гадкий утёнок" (пер. с датск. А. Ганзен, пересказ Т. Габбе и А. Любарской), "Новое платье</w:t>
      </w:r>
      <w:r>
        <w:rPr>
          <w:spacing w:val="1"/>
        </w:rPr>
        <w:t xml:space="preserve"> </w:t>
      </w:r>
      <w:r>
        <w:t>короля" (пер. с датск. А. Ганзен), "Ромашка" (пер. с датск. А. Ганзен), "Дикие лебеди" (пер. с датск. А.</w:t>
      </w:r>
      <w:r>
        <w:rPr>
          <w:spacing w:val="1"/>
        </w:rPr>
        <w:t xml:space="preserve"> </w:t>
      </w:r>
      <w:r>
        <w:t>Ганзен) (1-2 сказки по выбору); Киплинг Дж. Р. "Сказка о слонёнке" (пер. с англ. К.И. Чуковского),</w:t>
      </w:r>
      <w:r>
        <w:rPr>
          <w:spacing w:val="1"/>
        </w:rPr>
        <w:t xml:space="preserve"> </w:t>
      </w:r>
      <w:r>
        <w:t>"Откуда у кита такая глотка" (пер. с англ. К.И. Чуковского, стихи в пер. С.Я. Маршака) (по выбору);</w:t>
      </w:r>
      <w:r>
        <w:rPr>
          <w:spacing w:val="1"/>
        </w:rPr>
        <w:t xml:space="preserve"> </w:t>
      </w:r>
      <w:r>
        <w:t>Коллоди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"Пиноккио.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деревянной</w:t>
      </w:r>
      <w:r>
        <w:rPr>
          <w:spacing w:val="1"/>
        </w:rPr>
        <w:t xml:space="preserve"> </w:t>
      </w:r>
      <w:r>
        <w:t>куклы"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Э.Г.</w:t>
      </w:r>
      <w:r>
        <w:rPr>
          <w:spacing w:val="1"/>
        </w:rPr>
        <w:t xml:space="preserve"> </w:t>
      </w:r>
      <w:r>
        <w:t>Казакевича);</w:t>
      </w:r>
      <w:r>
        <w:rPr>
          <w:spacing w:val="1"/>
        </w:rPr>
        <w:t xml:space="preserve"> </w:t>
      </w:r>
      <w:r>
        <w:t>Лагерлёф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"Чудесное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Нильса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дикими</w:t>
      </w:r>
      <w:r>
        <w:rPr>
          <w:spacing w:val="1"/>
        </w:rPr>
        <w:t xml:space="preserve"> </w:t>
      </w:r>
      <w:r>
        <w:t>гусями"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Задунайской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Любарской);</w:t>
      </w:r>
      <w:r>
        <w:rPr>
          <w:spacing w:val="1"/>
        </w:rPr>
        <w:t xml:space="preserve"> </w:t>
      </w:r>
      <w:r>
        <w:t>Линдгрен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"Карлсон,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живёт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крыше,</w:t>
      </w:r>
      <w:r>
        <w:rPr>
          <w:spacing w:val="1"/>
        </w:rPr>
        <w:t xml:space="preserve"> </w:t>
      </w:r>
      <w:r>
        <w:t>опять</w:t>
      </w:r>
      <w:r>
        <w:rPr>
          <w:spacing w:val="1"/>
        </w:rPr>
        <w:t xml:space="preserve"> </w:t>
      </w:r>
      <w:r>
        <w:t>прилетел"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швед.</w:t>
      </w:r>
      <w:r>
        <w:rPr>
          <w:spacing w:val="1"/>
        </w:rPr>
        <w:t xml:space="preserve"> </w:t>
      </w:r>
      <w:r>
        <w:t>Л.З.</w:t>
      </w:r>
      <w:r>
        <w:rPr>
          <w:spacing w:val="1"/>
        </w:rPr>
        <w:t xml:space="preserve"> </w:t>
      </w:r>
      <w:r>
        <w:t>Лунгиной);</w:t>
      </w:r>
      <w:r>
        <w:rPr>
          <w:spacing w:val="1"/>
        </w:rPr>
        <w:t xml:space="preserve"> </w:t>
      </w:r>
      <w:r>
        <w:t>Лофтинг X. "Путешествия доктора Дулиттла" (пер. с англ. С. Мещерякова); Милн А.А. "Винни-Пух и</w:t>
      </w:r>
      <w:r>
        <w:rPr>
          <w:spacing w:val="1"/>
        </w:rPr>
        <w:t xml:space="preserve"> </w:t>
      </w:r>
      <w:r>
        <w:t>все,</w:t>
      </w:r>
      <w:r>
        <w:rPr>
          <w:spacing w:val="1"/>
        </w:rPr>
        <w:t xml:space="preserve"> </w:t>
      </w:r>
      <w:r>
        <w:t>все,</w:t>
      </w:r>
      <w:r>
        <w:rPr>
          <w:spacing w:val="1"/>
        </w:rPr>
        <w:t xml:space="preserve"> </w:t>
      </w:r>
      <w:r>
        <w:t>все"</w:t>
      </w:r>
      <w:r>
        <w:rPr>
          <w:spacing w:val="1"/>
        </w:rPr>
        <w:t xml:space="preserve"> </w:t>
      </w:r>
      <w:r>
        <w:t>(перевод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Заходера);</w:t>
      </w:r>
      <w:r>
        <w:rPr>
          <w:spacing w:val="1"/>
        </w:rPr>
        <w:t xml:space="preserve"> </w:t>
      </w:r>
      <w:r>
        <w:t>Пройслер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"Маленькая</w:t>
      </w:r>
      <w:r>
        <w:rPr>
          <w:spacing w:val="1"/>
        </w:rPr>
        <w:t xml:space="preserve"> </w:t>
      </w:r>
      <w:r>
        <w:t>Баба-яга"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Коринца), "Маленькое привидение" (пер. с нем. Ю. Коринца); Родари Д. "Приключения Чипполино"</w:t>
      </w:r>
      <w:r>
        <w:rPr>
          <w:spacing w:val="1"/>
        </w:rPr>
        <w:t xml:space="preserve"> </w:t>
      </w:r>
      <w:r>
        <w:t>(пер.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итал.</w:t>
      </w:r>
      <w:r>
        <w:rPr>
          <w:spacing w:val="-3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Потаповой),</w:t>
      </w:r>
      <w:r>
        <w:rPr>
          <w:spacing w:val="2"/>
        </w:rPr>
        <w:t xml:space="preserve"> </w:t>
      </w:r>
      <w:r>
        <w:t>"Сказки,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которых три</w:t>
      </w:r>
      <w:r>
        <w:rPr>
          <w:spacing w:val="5"/>
        </w:rPr>
        <w:t xml:space="preserve"> </w:t>
      </w:r>
      <w:r>
        <w:t>конца"</w:t>
      </w:r>
      <w:r>
        <w:rPr>
          <w:spacing w:val="-4"/>
        </w:rPr>
        <w:t xml:space="preserve"> </w:t>
      </w:r>
      <w:r>
        <w:t>(пер.</w:t>
      </w:r>
      <w:r>
        <w:rPr>
          <w:spacing w:val="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итал.</w:t>
      </w:r>
      <w:r>
        <w:rPr>
          <w:spacing w:val="-1"/>
        </w:rPr>
        <w:t xml:space="preserve"> </w:t>
      </w:r>
      <w:r>
        <w:t>И.Г.</w:t>
      </w:r>
      <w:r>
        <w:rPr>
          <w:spacing w:val="-2"/>
        </w:rPr>
        <w:t xml:space="preserve"> </w:t>
      </w:r>
      <w:r>
        <w:t>Константиновой).</w:t>
      </w:r>
    </w:p>
    <w:p>
      <w:pPr>
        <w:pStyle w:val="2"/>
        <w:spacing w:before="5" w:line="249" w:lineRule="exact"/>
        <w:ind w:left="1379"/>
      </w:pP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spacing w:line="242" w:lineRule="auto"/>
        <w:ind w:right="800" w:firstLine="566"/>
      </w:pPr>
      <w:r>
        <w:rPr>
          <w:b/>
        </w:rPr>
        <w:t>Малые</w:t>
      </w:r>
      <w:r>
        <w:rPr>
          <w:b/>
          <w:spacing w:val="1"/>
        </w:rPr>
        <w:t xml:space="preserve"> </w:t>
      </w:r>
      <w:r>
        <w:rPr>
          <w:b/>
        </w:rPr>
        <w:t>формы</w:t>
      </w:r>
      <w:r>
        <w:rPr>
          <w:b/>
          <w:spacing w:val="1"/>
        </w:rPr>
        <w:t xml:space="preserve"> </w:t>
      </w:r>
      <w:r>
        <w:rPr>
          <w:b/>
        </w:rPr>
        <w:t>фольклора</w:t>
      </w:r>
      <w:r>
        <w:t>.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-52"/>
        </w:rPr>
        <w:t xml:space="preserve"> </w:t>
      </w:r>
      <w:r>
        <w:t>заклички,</w:t>
      </w:r>
      <w:r>
        <w:rPr>
          <w:spacing w:val="-2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песенки,</w:t>
      </w:r>
      <w:r>
        <w:rPr>
          <w:spacing w:val="4"/>
        </w:rPr>
        <w:t xml:space="preserve"> </w:t>
      </w:r>
      <w:r>
        <w:t>прибаутки,</w:t>
      </w:r>
      <w:r>
        <w:rPr>
          <w:spacing w:val="4"/>
        </w:rPr>
        <w:t xml:space="preserve"> </w:t>
      </w:r>
      <w:r>
        <w:t>скороговорки.</w:t>
      </w:r>
    </w:p>
    <w:p>
      <w:pPr>
        <w:pStyle w:val="10"/>
        <w:spacing w:line="242" w:lineRule="auto"/>
        <w:ind w:right="784" w:firstLine="566"/>
      </w:pPr>
      <w:r>
        <w:rPr>
          <w:b/>
        </w:rPr>
        <w:t>Русские народные сказки</w:t>
      </w:r>
      <w:r>
        <w:t>. "Василиса Прекрасная" (из сборника А.Н. Афанасьева); "Вежливый</w:t>
      </w:r>
      <w:r>
        <w:rPr>
          <w:spacing w:val="1"/>
        </w:rPr>
        <w:t xml:space="preserve"> </w:t>
      </w:r>
      <w:r>
        <w:t>Кот-воркот"</w:t>
      </w:r>
      <w:r>
        <w:rPr>
          <w:spacing w:val="41"/>
        </w:rPr>
        <w:t xml:space="preserve"> </w:t>
      </w:r>
      <w:r>
        <w:t>(обраб.</w:t>
      </w:r>
      <w:r>
        <w:rPr>
          <w:spacing w:val="48"/>
        </w:rPr>
        <w:t xml:space="preserve"> </w:t>
      </w:r>
      <w:r>
        <w:t>М.</w:t>
      </w:r>
      <w:r>
        <w:rPr>
          <w:spacing w:val="44"/>
        </w:rPr>
        <w:t xml:space="preserve"> </w:t>
      </w:r>
      <w:r>
        <w:t>Булатова);</w:t>
      </w:r>
      <w:r>
        <w:rPr>
          <w:spacing w:val="46"/>
        </w:rPr>
        <w:t xml:space="preserve"> </w:t>
      </w:r>
      <w:r>
        <w:t>"Иван</w:t>
      </w:r>
      <w:r>
        <w:rPr>
          <w:spacing w:val="47"/>
        </w:rPr>
        <w:t xml:space="preserve"> </w:t>
      </w:r>
      <w:r>
        <w:t>Царевич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Серый</w:t>
      </w:r>
      <w:r>
        <w:rPr>
          <w:spacing w:val="48"/>
        </w:rPr>
        <w:t xml:space="preserve"> </w:t>
      </w:r>
      <w:r>
        <w:t>Волк"</w:t>
      </w:r>
      <w:r>
        <w:rPr>
          <w:spacing w:val="41"/>
        </w:rPr>
        <w:t xml:space="preserve"> </w:t>
      </w:r>
      <w:r>
        <w:t>(обраб.</w:t>
      </w:r>
      <w:r>
        <w:rPr>
          <w:spacing w:val="48"/>
        </w:rPr>
        <w:t xml:space="preserve"> </w:t>
      </w:r>
      <w:r>
        <w:t>А.Н.</w:t>
      </w:r>
      <w:r>
        <w:rPr>
          <w:spacing w:val="48"/>
        </w:rPr>
        <w:t xml:space="preserve"> </w:t>
      </w:r>
      <w:r>
        <w:t>Толстого);</w:t>
      </w:r>
      <w:r>
        <w:rPr>
          <w:spacing w:val="46"/>
        </w:rPr>
        <w:t xml:space="preserve"> </w:t>
      </w:r>
      <w:r>
        <w:t>"Зимовье</w:t>
      </w:r>
    </w:p>
    <w:p>
      <w:pPr>
        <w:spacing w:line="242" w:lineRule="auto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4" w:firstLine="0"/>
      </w:pPr>
      <w:r>
        <w:t>зверей"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"Кощей</w:t>
      </w:r>
      <w:r>
        <w:rPr>
          <w:spacing w:val="1"/>
        </w:rPr>
        <w:t xml:space="preserve"> </w:t>
      </w:r>
      <w:r>
        <w:t>Бессмертный"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вариант)</w:t>
      </w:r>
      <w:r>
        <w:rPr>
          <w:spacing w:val="1"/>
        </w:rPr>
        <w:t xml:space="preserve"> </w:t>
      </w:r>
      <w:r>
        <w:t>(из 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"Рифмы" (авторизованный пересказ Б.В. Шергина); "Семь Симеонов - семь работников" (обраб. И.В.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"Солдатская</w:t>
      </w:r>
      <w:r>
        <w:rPr>
          <w:spacing w:val="1"/>
        </w:rPr>
        <w:t xml:space="preserve"> </w:t>
      </w:r>
      <w:r>
        <w:t>загадка" (из сборника 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"У</w:t>
      </w:r>
      <w:r>
        <w:rPr>
          <w:spacing w:val="1"/>
        </w:rPr>
        <w:t xml:space="preserve"> </w:t>
      </w:r>
      <w:r>
        <w:t>страха</w:t>
      </w:r>
      <w:r>
        <w:rPr>
          <w:spacing w:val="55"/>
        </w:rPr>
        <w:t xml:space="preserve"> </w:t>
      </w:r>
      <w:r>
        <w:t>глаза велики" (обраб.</w:t>
      </w:r>
      <w:r>
        <w:rPr>
          <w:spacing w:val="1"/>
        </w:rPr>
        <w:t xml:space="preserve"> </w:t>
      </w:r>
      <w:r>
        <w:t>О.И.</w:t>
      </w:r>
      <w:r>
        <w:rPr>
          <w:spacing w:val="-2"/>
        </w:rPr>
        <w:t xml:space="preserve"> </w:t>
      </w:r>
      <w:r>
        <w:t>Капицы);</w:t>
      </w:r>
      <w:r>
        <w:rPr>
          <w:spacing w:val="-2"/>
        </w:rPr>
        <w:t xml:space="preserve"> </w:t>
      </w:r>
      <w:r>
        <w:t>"Хвосты"</w:t>
      </w:r>
      <w:r>
        <w:rPr>
          <w:spacing w:val="-2"/>
        </w:rPr>
        <w:t xml:space="preserve"> </w:t>
      </w:r>
      <w:r>
        <w:t>(обраб.</w:t>
      </w:r>
      <w:r>
        <w:rPr>
          <w:spacing w:val="4"/>
        </w:rPr>
        <w:t xml:space="preserve"> </w:t>
      </w:r>
      <w:r>
        <w:t>О.И.</w:t>
      </w:r>
      <w:r>
        <w:rPr>
          <w:spacing w:val="-1"/>
        </w:rPr>
        <w:t xml:space="preserve"> </w:t>
      </w:r>
      <w:r>
        <w:t>Капицы).</w:t>
      </w:r>
    </w:p>
    <w:p>
      <w:pPr>
        <w:pStyle w:val="10"/>
        <w:ind w:right="788" w:firstLine="566"/>
      </w:pPr>
      <w:r>
        <w:rPr>
          <w:b/>
        </w:rPr>
        <w:t>Былины.</w:t>
      </w:r>
      <w:r>
        <w:rPr>
          <w:b/>
          <w:spacing w:val="1"/>
        </w:rPr>
        <w:t xml:space="preserve"> </w:t>
      </w:r>
      <w:r>
        <w:t>"Садко"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Карнауховой/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П.Н.</w:t>
      </w:r>
      <w:r>
        <w:rPr>
          <w:spacing w:val="1"/>
        </w:rPr>
        <w:t xml:space="preserve"> </w:t>
      </w:r>
      <w:r>
        <w:t>Рыбникова);</w:t>
      </w:r>
      <w:r>
        <w:rPr>
          <w:spacing w:val="1"/>
        </w:rPr>
        <w:t xml:space="preserve"> </w:t>
      </w:r>
      <w:r>
        <w:t>"Добрыня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Змей"</w:t>
      </w:r>
      <w:r>
        <w:rPr>
          <w:spacing w:val="1"/>
        </w:rPr>
        <w:t xml:space="preserve"> </w:t>
      </w:r>
      <w:r>
        <w:t>(обраб. Н.П. Колпаковой/ пересказ И.В. Карнауховой); "Илья Муромец и Соловей-Разбойник" (обраб.</w:t>
      </w:r>
      <w:r>
        <w:rPr>
          <w:spacing w:val="1"/>
        </w:rPr>
        <w:t xml:space="preserve"> </w:t>
      </w:r>
      <w:r>
        <w:t>А.Ф.</w:t>
      </w:r>
      <w:r>
        <w:rPr>
          <w:spacing w:val="3"/>
        </w:rPr>
        <w:t xml:space="preserve"> </w:t>
      </w:r>
      <w:r>
        <w:t>Гильфердинга/</w:t>
      </w:r>
      <w:r>
        <w:rPr>
          <w:spacing w:val="-2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И.В.</w:t>
      </w:r>
      <w:r>
        <w:rPr>
          <w:spacing w:val="-2"/>
        </w:rPr>
        <w:t xml:space="preserve"> </w:t>
      </w:r>
      <w:r>
        <w:t>Карнауховой).</w:t>
      </w:r>
    </w:p>
    <w:p>
      <w:pPr>
        <w:pStyle w:val="10"/>
        <w:ind w:right="784" w:firstLine="566"/>
      </w:pPr>
      <w:r>
        <w:rPr>
          <w:b/>
        </w:rPr>
        <w:t>Сказки народов мира</w:t>
      </w:r>
      <w:r>
        <w:t>. "Айога", нанайск., обраб. Д. Нагишкина; "Беляночка и Розочка", нем. 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Бр.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А.К.</w:t>
      </w:r>
      <w:r>
        <w:rPr>
          <w:spacing w:val="1"/>
        </w:rPr>
        <w:t xml:space="preserve"> </w:t>
      </w:r>
      <w:r>
        <w:t>Покровской;</w:t>
      </w:r>
      <w:r>
        <w:rPr>
          <w:spacing w:val="1"/>
        </w:rPr>
        <w:t xml:space="preserve"> </w:t>
      </w:r>
      <w:r>
        <w:t>"Самый</w:t>
      </w:r>
      <w:r>
        <w:rPr>
          <w:spacing w:val="1"/>
        </w:rPr>
        <w:t xml:space="preserve"> </w:t>
      </w:r>
      <w:r>
        <w:t>красивый</w:t>
      </w:r>
      <w:r>
        <w:rPr>
          <w:spacing w:val="1"/>
        </w:rPr>
        <w:t xml:space="preserve"> </w:t>
      </w:r>
      <w:r>
        <w:t>наряд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свете",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япон.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Марковой; "Голубая птица", туркм. обраб. А. Александровой и М. Туберовского; "Кот в сапогах" (пер. с</w:t>
      </w:r>
      <w:r>
        <w:rPr>
          <w:spacing w:val="1"/>
        </w:rPr>
        <w:t xml:space="preserve"> </w:t>
      </w:r>
      <w:r>
        <w:t>франц. Т. Габбе), "Волшебница" (пер. с франц. И.С. Тургенева), "Мальчик с пальчик" (пер. с франц. Б.А.</w:t>
      </w:r>
      <w:r>
        <w:rPr>
          <w:spacing w:val="1"/>
        </w:rPr>
        <w:t xml:space="preserve"> </w:t>
      </w:r>
      <w:r>
        <w:t>Дехтерёва),</w:t>
      </w:r>
      <w:r>
        <w:rPr>
          <w:spacing w:val="3"/>
        </w:rPr>
        <w:t xml:space="preserve"> </w:t>
      </w:r>
      <w:r>
        <w:t>"Золушка"</w:t>
      </w:r>
      <w:r>
        <w:rPr>
          <w:spacing w:val="-2"/>
        </w:rPr>
        <w:t xml:space="preserve"> </w:t>
      </w:r>
      <w:r>
        <w:t>(пер.</w:t>
      </w:r>
      <w:r>
        <w:rPr>
          <w:spacing w:val="3"/>
        </w:rPr>
        <w:t xml:space="preserve"> </w:t>
      </w:r>
      <w:r>
        <w:t>с франц.</w:t>
      </w:r>
      <w:r>
        <w:rPr>
          <w:spacing w:val="-5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Габбе) из</w:t>
      </w:r>
      <w:r>
        <w:rPr>
          <w:spacing w:val="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Перро</w:t>
      </w:r>
      <w:r>
        <w:rPr>
          <w:spacing w:val="-3"/>
        </w:rPr>
        <w:t xml:space="preserve"> </w:t>
      </w:r>
      <w:r>
        <w:t>Ш.</w:t>
      </w:r>
    </w:p>
    <w:p>
      <w:pPr>
        <w:pStyle w:val="2"/>
        <w:spacing w:before="3"/>
        <w:ind w:left="1379"/>
      </w:pPr>
      <w:r>
        <w:t>Произведения</w:t>
      </w:r>
      <w:r>
        <w:rPr>
          <w:spacing w:val="-4"/>
        </w:rPr>
        <w:t xml:space="preserve"> </w:t>
      </w:r>
      <w:r>
        <w:t>поэтов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писателей</w:t>
      </w:r>
      <w:r>
        <w:rPr>
          <w:spacing w:val="2"/>
        </w:rPr>
        <w:t xml:space="preserve"> </w:t>
      </w:r>
      <w:r>
        <w:t>России.</w:t>
      </w:r>
    </w:p>
    <w:p>
      <w:pPr>
        <w:pStyle w:val="10"/>
        <w:ind w:right="792" w:firstLine="566"/>
      </w:pPr>
      <w:r>
        <w:rPr>
          <w:b/>
        </w:rPr>
        <w:t>Поэзия</w:t>
      </w:r>
      <w:r>
        <w:t>. Аким Я.Л. "Мой верный чиж"; Бальмонт К.Д. "Снежинка"; Благинина Е.А. "Шинель",</w:t>
      </w:r>
      <w:r>
        <w:rPr>
          <w:spacing w:val="1"/>
        </w:rPr>
        <w:t xml:space="preserve"> </w:t>
      </w:r>
      <w:r>
        <w:t>"Одуванчик",</w:t>
      </w:r>
      <w:r>
        <w:rPr>
          <w:spacing w:val="1"/>
        </w:rPr>
        <w:t xml:space="preserve"> </w:t>
      </w:r>
      <w:r>
        <w:t>"Наш</w:t>
      </w:r>
      <w:r>
        <w:rPr>
          <w:spacing w:val="1"/>
        </w:rPr>
        <w:t xml:space="preserve"> </w:t>
      </w:r>
      <w:r>
        <w:t>дедушка"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Бунин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"Листопад";</w:t>
      </w:r>
      <w:r>
        <w:rPr>
          <w:spacing w:val="1"/>
        </w:rPr>
        <w:t xml:space="preserve"> </w:t>
      </w:r>
      <w:r>
        <w:t>Владимиров</w:t>
      </w:r>
      <w:r>
        <w:rPr>
          <w:spacing w:val="1"/>
        </w:rPr>
        <w:t xml:space="preserve"> </w:t>
      </w:r>
      <w:r>
        <w:t>Ю.Д.</w:t>
      </w:r>
      <w:r>
        <w:rPr>
          <w:spacing w:val="1"/>
        </w:rPr>
        <w:t xml:space="preserve"> </w:t>
      </w:r>
      <w:r>
        <w:t>"Чудаки";</w:t>
      </w:r>
      <w:r>
        <w:rPr>
          <w:spacing w:val="1"/>
        </w:rPr>
        <w:t xml:space="preserve"> </w:t>
      </w:r>
      <w:r>
        <w:t>Гамзатов Р.Г. "Мой дедушка" (перевод с аварского языка Я. Козловского), Городецкий С.М. "Весенняя</w:t>
      </w:r>
      <w:r>
        <w:rPr>
          <w:spacing w:val="1"/>
        </w:rPr>
        <w:t xml:space="preserve"> </w:t>
      </w:r>
      <w:r>
        <w:t>песенка"; Есенин С.А. "Поёт зима, аукает....", "Пороша"; Жуковский В.А. "Жаворонок"; Левин В.А.</w:t>
      </w:r>
      <w:r>
        <w:rPr>
          <w:spacing w:val="1"/>
        </w:rPr>
        <w:t xml:space="preserve"> </w:t>
      </w:r>
      <w:r>
        <w:t>"Зелёная история"; Маршак С.Я. "Рассказ о неизвестном герое"; Маяковский В.В. "Эта книжечка моя,</w:t>
      </w:r>
      <w:r>
        <w:rPr>
          <w:spacing w:val="1"/>
        </w:rPr>
        <w:t xml:space="preserve"> </w:t>
      </w:r>
      <w:r>
        <w:t>про моря и про маяк"; Моравская М. "Апельсинные корки"; Мошковская Э.Э. "Добежали до вечера",</w:t>
      </w:r>
      <w:r>
        <w:rPr>
          <w:spacing w:val="1"/>
        </w:rPr>
        <w:t xml:space="preserve"> </w:t>
      </w:r>
      <w:r>
        <w:t>"Хитрые</w:t>
      </w:r>
      <w:r>
        <w:rPr>
          <w:spacing w:val="1"/>
        </w:rPr>
        <w:t xml:space="preserve"> </w:t>
      </w:r>
      <w:r>
        <w:t>старушки";</w:t>
      </w:r>
      <w:r>
        <w:rPr>
          <w:spacing w:val="1"/>
        </w:rPr>
        <w:t xml:space="preserve"> </w:t>
      </w:r>
      <w:r>
        <w:t>Никитин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"Встреча</w:t>
      </w:r>
      <w:r>
        <w:rPr>
          <w:spacing w:val="1"/>
        </w:rPr>
        <w:t xml:space="preserve"> </w:t>
      </w:r>
      <w:r>
        <w:t>зимы";</w:t>
      </w:r>
      <w:r>
        <w:rPr>
          <w:spacing w:val="1"/>
        </w:rPr>
        <w:t xml:space="preserve"> </w:t>
      </w:r>
      <w:r>
        <w:t>Орлов</w:t>
      </w:r>
      <w:r>
        <w:rPr>
          <w:spacing w:val="1"/>
        </w:rPr>
        <w:t xml:space="preserve"> </w:t>
      </w:r>
      <w:r>
        <w:t>В.Н.</w:t>
      </w:r>
      <w:r>
        <w:rPr>
          <w:spacing w:val="1"/>
        </w:rPr>
        <w:t xml:space="preserve"> </w:t>
      </w:r>
      <w:r>
        <w:t>"Дом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крышей</w:t>
      </w:r>
      <w:r>
        <w:rPr>
          <w:spacing w:val="1"/>
        </w:rPr>
        <w:t xml:space="preserve"> </w:t>
      </w:r>
      <w:r>
        <w:t>голубой";</w:t>
      </w:r>
      <w:r>
        <w:rPr>
          <w:spacing w:val="1"/>
        </w:rPr>
        <w:t xml:space="preserve"> </w:t>
      </w:r>
      <w:r>
        <w:t>Пляцковский М.С. "Настоящий друг"; Пушкин А.С "Зимний вечер", "Унылая пора! Очей очарованье!.."</w:t>
      </w:r>
      <w:r>
        <w:rPr>
          <w:spacing w:val="1"/>
        </w:rPr>
        <w:t xml:space="preserve"> </w:t>
      </w:r>
      <w:r>
        <w:t>("Осень"),</w:t>
      </w:r>
      <w:r>
        <w:rPr>
          <w:spacing w:val="1"/>
        </w:rPr>
        <w:t xml:space="preserve"> </w:t>
      </w:r>
      <w:r>
        <w:t>"Зимнее</w:t>
      </w:r>
      <w:r>
        <w:rPr>
          <w:spacing w:val="1"/>
        </w:rPr>
        <w:t xml:space="preserve"> </w:t>
      </w:r>
      <w:r>
        <w:t>утро"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Рубцов</w:t>
      </w:r>
      <w:r>
        <w:rPr>
          <w:spacing w:val="1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зайца";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</w:t>
      </w:r>
      <w:r>
        <w:rPr>
          <w:spacing w:val="1"/>
        </w:rPr>
        <w:t xml:space="preserve"> </w:t>
      </w:r>
      <w:r>
        <w:t>"Считалки",</w:t>
      </w:r>
      <w:r>
        <w:rPr>
          <w:spacing w:val="1"/>
        </w:rPr>
        <w:t xml:space="preserve"> </w:t>
      </w:r>
      <w:r>
        <w:t>"Скороговорки",</w:t>
      </w:r>
      <w:r>
        <w:rPr>
          <w:spacing w:val="1"/>
        </w:rPr>
        <w:t xml:space="preserve"> </w:t>
      </w:r>
      <w:r>
        <w:t>"Людоед и</w:t>
      </w:r>
      <w:r>
        <w:rPr>
          <w:spacing w:val="1"/>
        </w:rPr>
        <w:t xml:space="preserve"> </w:t>
      </w:r>
      <w:r>
        <w:t>принцесса,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Всё наоборот" (по выбору);</w:t>
      </w:r>
      <w:r>
        <w:rPr>
          <w:spacing w:val="1"/>
        </w:rPr>
        <w:t xml:space="preserve"> </w:t>
      </w:r>
      <w:r>
        <w:t>Серова</w:t>
      </w:r>
      <w:r>
        <w:rPr>
          <w:spacing w:val="1"/>
        </w:rPr>
        <w:t xml:space="preserve"> </w:t>
      </w:r>
      <w:r>
        <w:t>Е.В.</w:t>
      </w:r>
      <w:r>
        <w:rPr>
          <w:spacing w:val="1"/>
        </w:rPr>
        <w:t xml:space="preserve"> </w:t>
      </w:r>
      <w:r>
        <w:t>"Новогоднее";</w:t>
      </w:r>
      <w:r>
        <w:rPr>
          <w:spacing w:val="1"/>
        </w:rPr>
        <w:t xml:space="preserve"> </w:t>
      </w:r>
      <w:r>
        <w:t>Соловьёва П.С. "Подснежник", "Ночь и день"; Степанов В.А. "Что мы Родиной зовём?"; Токмакова И.П.</w:t>
      </w:r>
      <w:r>
        <w:rPr>
          <w:spacing w:val="1"/>
        </w:rPr>
        <w:t xml:space="preserve"> </w:t>
      </w:r>
      <w:r>
        <w:t>"Мне</w:t>
      </w:r>
      <w:r>
        <w:rPr>
          <w:spacing w:val="1"/>
        </w:rPr>
        <w:t xml:space="preserve"> </w:t>
      </w:r>
      <w:r>
        <w:t>грустно",</w:t>
      </w:r>
      <w:r>
        <w:rPr>
          <w:spacing w:val="1"/>
        </w:rPr>
        <w:t xml:space="preserve"> </w:t>
      </w:r>
      <w:r>
        <w:t>"Куда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машинах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везут"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Тютчев</w:t>
      </w:r>
      <w:r>
        <w:rPr>
          <w:spacing w:val="1"/>
        </w:rPr>
        <w:t xml:space="preserve"> </w:t>
      </w:r>
      <w:r>
        <w:t>Ф.И.</w:t>
      </w:r>
      <w:r>
        <w:rPr>
          <w:spacing w:val="1"/>
        </w:rPr>
        <w:t xml:space="preserve"> </w:t>
      </w:r>
      <w:r>
        <w:t>"Чародейкою</w:t>
      </w:r>
      <w:r>
        <w:rPr>
          <w:spacing w:val="1"/>
        </w:rPr>
        <w:t xml:space="preserve"> </w:t>
      </w:r>
      <w:r>
        <w:t>зимою...",</w:t>
      </w:r>
      <w:r>
        <w:rPr>
          <w:spacing w:val="1"/>
        </w:rPr>
        <w:t xml:space="preserve"> </w:t>
      </w:r>
      <w:r>
        <w:t>"Весенняя</w:t>
      </w:r>
      <w:r>
        <w:rPr>
          <w:spacing w:val="-2"/>
        </w:rPr>
        <w:t xml:space="preserve"> </w:t>
      </w:r>
      <w:r>
        <w:t>гроза"; Успенский</w:t>
      </w:r>
      <w:r>
        <w:rPr>
          <w:spacing w:val="1"/>
        </w:rPr>
        <w:t xml:space="preserve"> </w:t>
      </w:r>
      <w:r>
        <w:t>Э.Н.</w:t>
      </w:r>
      <w:r>
        <w:rPr>
          <w:spacing w:val="1"/>
        </w:rPr>
        <w:t xml:space="preserve"> </w:t>
      </w:r>
      <w:r>
        <w:t>"Память"; Чёрный С.</w:t>
      </w:r>
      <w:r>
        <w:rPr>
          <w:spacing w:val="-3"/>
        </w:rPr>
        <w:t xml:space="preserve"> </w:t>
      </w:r>
      <w:r>
        <w:t>"На</w:t>
      </w:r>
      <w:r>
        <w:rPr>
          <w:spacing w:val="2"/>
        </w:rPr>
        <w:t xml:space="preserve"> </w:t>
      </w:r>
      <w:r>
        <w:t>коньках",</w:t>
      </w:r>
      <w:r>
        <w:rPr>
          <w:spacing w:val="1"/>
        </w:rPr>
        <w:t xml:space="preserve"> </w:t>
      </w:r>
      <w:r>
        <w:t>"Волшебник"</w:t>
      </w:r>
      <w:r>
        <w:rPr>
          <w:spacing w:val="-4"/>
        </w:rPr>
        <w:t xml:space="preserve"> </w:t>
      </w:r>
      <w:r>
        <w:t>(по</w:t>
      </w:r>
      <w:r>
        <w:rPr>
          <w:spacing w:val="-6"/>
        </w:rPr>
        <w:t xml:space="preserve"> </w:t>
      </w:r>
      <w:r>
        <w:t>выбору).</w:t>
      </w:r>
    </w:p>
    <w:p>
      <w:pPr>
        <w:pStyle w:val="10"/>
        <w:ind w:right="781" w:firstLine="566"/>
      </w:pPr>
      <w:r>
        <w:rPr>
          <w:b/>
        </w:rPr>
        <w:t>Проза</w:t>
      </w:r>
      <w:r>
        <w:t>. Алексеев С.П. "Первый ночной таран"; Бианки В.В. "Тайна ночного леса"; Воробьёв Е.З.</w:t>
      </w:r>
      <w:r>
        <w:rPr>
          <w:spacing w:val="1"/>
        </w:rPr>
        <w:t xml:space="preserve"> </w:t>
      </w:r>
      <w:r>
        <w:t>"Обрывок провода"; Воскобойников В.М. "Когда Александр Пушкин был маленьким"; 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"Морские истории" (1-2 рассказа</w:t>
      </w:r>
      <w:r>
        <w:rPr>
          <w:spacing w:val="1"/>
        </w:rPr>
        <w:t xml:space="preserve"> </w:t>
      </w:r>
      <w:r>
        <w:t>по выбору); Зощенко М.М.</w:t>
      </w:r>
      <w:r>
        <w:rPr>
          <w:spacing w:val="1"/>
        </w:rPr>
        <w:t xml:space="preserve"> </w:t>
      </w:r>
      <w:r>
        <w:t>"Рассказы о Лёле и</w:t>
      </w:r>
      <w:r>
        <w:rPr>
          <w:spacing w:val="55"/>
        </w:rPr>
        <w:t xml:space="preserve"> </w:t>
      </w:r>
      <w:r>
        <w:t>Миньке" (1-2 рассказа</w:t>
      </w:r>
      <w:r>
        <w:rPr>
          <w:spacing w:val="1"/>
        </w:rPr>
        <w:t xml:space="preserve"> </w:t>
      </w:r>
      <w:r>
        <w:t>по выбору);</w:t>
      </w:r>
      <w:r>
        <w:rPr>
          <w:spacing w:val="1"/>
        </w:rPr>
        <w:t xml:space="preserve"> </w:t>
      </w:r>
      <w:r>
        <w:t>Коваль Ю.И.</w:t>
      </w:r>
      <w:r>
        <w:rPr>
          <w:spacing w:val="1"/>
        </w:rPr>
        <w:t xml:space="preserve"> </w:t>
      </w:r>
      <w:r>
        <w:t>"Русачок-травник",</w:t>
      </w:r>
      <w:r>
        <w:rPr>
          <w:spacing w:val="1"/>
        </w:rPr>
        <w:t xml:space="preserve"> </w:t>
      </w:r>
      <w:r>
        <w:t>"Стожок",</w:t>
      </w:r>
      <w:r>
        <w:rPr>
          <w:spacing w:val="1"/>
        </w:rPr>
        <w:t xml:space="preserve"> </w:t>
      </w:r>
      <w:r>
        <w:t>"Алый"</w:t>
      </w:r>
      <w:r>
        <w:rPr>
          <w:spacing w:val="1"/>
        </w:rPr>
        <w:t xml:space="preserve"> </w:t>
      </w:r>
      <w:r>
        <w:t>(по выбору);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"Слон";</w:t>
      </w:r>
      <w:r>
        <w:rPr>
          <w:spacing w:val="1"/>
        </w:rPr>
        <w:t xml:space="preserve"> </w:t>
      </w:r>
      <w:r>
        <w:t>Мартынова К., Василиади О. "Ёлка, кот и Новый год"; Носов Н.Н. "Заплатка", "Огурцы", "Мишкина</w:t>
      </w:r>
      <w:r>
        <w:rPr>
          <w:spacing w:val="1"/>
        </w:rPr>
        <w:t xml:space="preserve"> </w:t>
      </w:r>
      <w:r>
        <w:t>каша"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Митяев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"Мешок</w:t>
      </w:r>
      <w:r>
        <w:rPr>
          <w:spacing w:val="1"/>
        </w:rPr>
        <w:t xml:space="preserve"> </w:t>
      </w:r>
      <w:r>
        <w:t>овсянки";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"Жаба",</w:t>
      </w:r>
      <w:r>
        <w:rPr>
          <w:spacing w:val="1"/>
        </w:rPr>
        <w:t xml:space="preserve"> </w:t>
      </w:r>
      <w:r>
        <w:t>"Шутка"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Пришвин М.М. "Лисичкин хлеб", "Изобретатель" (по выбору); Ракитина Е. "Приключения новогодних</w:t>
      </w:r>
      <w:r>
        <w:rPr>
          <w:spacing w:val="1"/>
        </w:rPr>
        <w:t xml:space="preserve"> </w:t>
      </w:r>
      <w:r>
        <w:t>игрушек", "Серёжик" (по выбору); Раскин А.Б. "Как папа был маленьким" (1-2 рассказа по выбору);</w:t>
      </w:r>
      <w:r>
        <w:rPr>
          <w:spacing w:val="1"/>
        </w:rPr>
        <w:t xml:space="preserve"> </w:t>
      </w:r>
      <w:r>
        <w:t>Сладкое Н.И. "Хитрющий зайчишка", "Синичка необыкновенная", "Почему ноябрь пегий" (по выбору);</w:t>
      </w:r>
      <w:r>
        <w:rPr>
          <w:spacing w:val="1"/>
        </w:rPr>
        <w:t xml:space="preserve"> </w:t>
      </w:r>
      <w:r>
        <w:t>Соколов-Микитов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"Листопадничек";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"Филипок",</w:t>
      </w:r>
      <w:r>
        <w:rPr>
          <w:spacing w:val="1"/>
        </w:rPr>
        <w:t xml:space="preserve"> </w:t>
      </w:r>
      <w:r>
        <w:t>"Лев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собачка",</w:t>
      </w:r>
      <w:r>
        <w:rPr>
          <w:spacing w:val="55"/>
        </w:rPr>
        <w:t xml:space="preserve"> </w:t>
      </w:r>
      <w:r>
        <w:t>"Прыжок",</w:t>
      </w:r>
      <w:r>
        <w:rPr>
          <w:spacing w:val="1"/>
        </w:rPr>
        <w:t xml:space="preserve"> </w:t>
      </w:r>
      <w:r>
        <w:t>"Акула",</w:t>
      </w:r>
      <w:r>
        <w:rPr>
          <w:spacing w:val="1"/>
        </w:rPr>
        <w:t xml:space="preserve"> </w:t>
      </w:r>
      <w:r>
        <w:t>"Пожарные</w:t>
      </w:r>
      <w:r>
        <w:rPr>
          <w:spacing w:val="1"/>
        </w:rPr>
        <w:t xml:space="preserve"> </w:t>
      </w:r>
      <w:r>
        <w:t>собаки"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Фадеева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"Мне</w:t>
      </w:r>
      <w:r>
        <w:rPr>
          <w:spacing w:val="1"/>
        </w:rPr>
        <w:t xml:space="preserve"> </w:t>
      </w:r>
      <w:r>
        <w:t>письмо!";</w:t>
      </w:r>
      <w:r>
        <w:rPr>
          <w:spacing w:val="1"/>
        </w:rPr>
        <w:t xml:space="preserve"> </w:t>
      </w:r>
      <w:r>
        <w:t>Чаплина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"Кинули";</w:t>
      </w:r>
      <w:r>
        <w:rPr>
          <w:spacing w:val="2"/>
        </w:rPr>
        <w:t xml:space="preserve"> </w:t>
      </w:r>
      <w:r>
        <w:t>Шим</w:t>
      </w:r>
      <w:r>
        <w:rPr>
          <w:spacing w:val="1"/>
        </w:rPr>
        <w:t xml:space="preserve"> </w:t>
      </w:r>
      <w:r>
        <w:t>Э.Ю.</w:t>
      </w:r>
      <w:r>
        <w:rPr>
          <w:spacing w:val="-1"/>
        </w:rPr>
        <w:t xml:space="preserve"> </w:t>
      </w:r>
      <w:r>
        <w:t>"Хлеб растет".</w:t>
      </w:r>
    </w:p>
    <w:p>
      <w:pPr>
        <w:pStyle w:val="10"/>
        <w:spacing w:before="2"/>
        <w:ind w:right="785" w:firstLine="566"/>
      </w:pPr>
      <w:r>
        <w:rPr>
          <w:b/>
        </w:rPr>
        <w:t>Литературные сказки</w:t>
      </w:r>
      <w:r>
        <w:t>. Гайдар А.П. "Сказка о Военной тайне, о Мальчише-Кибальчише и его</w:t>
      </w:r>
      <w:r>
        <w:rPr>
          <w:spacing w:val="1"/>
        </w:rPr>
        <w:t xml:space="preserve"> </w:t>
      </w:r>
      <w:r>
        <w:t>твёрдом слове"; Гаршин В.М. "Лягушка-путешественница"; Козлов С.Г. "Как Ёжик с Медвежонком</w:t>
      </w:r>
      <w:r>
        <w:rPr>
          <w:spacing w:val="1"/>
        </w:rPr>
        <w:t xml:space="preserve"> </w:t>
      </w:r>
      <w:r>
        <w:t>звёзды протирали"; Маршак С.Я. "Двенадцать месяцев"; Паустовский К.Г. "Тёплый хлеб", "Дремучий</w:t>
      </w:r>
      <w:r>
        <w:rPr>
          <w:spacing w:val="1"/>
        </w:rPr>
        <w:t xml:space="preserve"> </w:t>
      </w:r>
      <w:r>
        <w:t>медведь"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Ремизов</w:t>
      </w:r>
      <w:r>
        <w:rPr>
          <w:spacing w:val="1"/>
        </w:rPr>
        <w:t xml:space="preserve"> </w:t>
      </w:r>
      <w:r>
        <w:t>A.M.</w:t>
      </w:r>
      <w:r>
        <w:rPr>
          <w:spacing w:val="1"/>
        </w:rPr>
        <w:t xml:space="preserve"> </w:t>
      </w:r>
      <w:r>
        <w:t>"Гуси-лебеди",</w:t>
      </w:r>
      <w:r>
        <w:rPr>
          <w:spacing w:val="1"/>
        </w:rPr>
        <w:t xml:space="preserve"> </w:t>
      </w:r>
      <w:r>
        <w:t>"Хлебный</w:t>
      </w:r>
      <w:r>
        <w:rPr>
          <w:spacing w:val="1"/>
        </w:rPr>
        <w:t xml:space="preserve"> </w:t>
      </w:r>
      <w:r>
        <w:t>голос";</w:t>
      </w:r>
      <w:r>
        <w:rPr>
          <w:spacing w:val="1"/>
        </w:rPr>
        <w:t xml:space="preserve"> </w:t>
      </w:r>
      <w:r>
        <w:t>Скребицкий</w:t>
      </w:r>
      <w:r>
        <w:rPr>
          <w:spacing w:val="1"/>
        </w:rPr>
        <w:t xml:space="preserve"> </w:t>
      </w:r>
      <w:r>
        <w:t>Г.А.</w:t>
      </w:r>
      <w:r>
        <w:rPr>
          <w:spacing w:val="1"/>
        </w:rPr>
        <w:t xml:space="preserve"> </w:t>
      </w:r>
      <w:r>
        <w:t>"Всяк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своему";</w:t>
      </w:r>
      <w:r>
        <w:rPr>
          <w:spacing w:val="2"/>
        </w:rPr>
        <w:t xml:space="preserve"> </w:t>
      </w:r>
      <w:r>
        <w:t>Соколов-Микитов</w:t>
      </w:r>
      <w:r>
        <w:rPr>
          <w:spacing w:val="3"/>
        </w:rPr>
        <w:t xml:space="preserve"> </w:t>
      </w:r>
      <w:r>
        <w:t>И.С.</w:t>
      </w:r>
      <w:r>
        <w:rPr>
          <w:spacing w:val="-1"/>
        </w:rPr>
        <w:t xml:space="preserve"> </w:t>
      </w:r>
      <w:r>
        <w:t>"Соль</w:t>
      </w:r>
      <w:r>
        <w:rPr>
          <w:spacing w:val="5"/>
        </w:rPr>
        <w:t xml:space="preserve"> </w:t>
      </w:r>
      <w:r>
        <w:t>Земли".</w:t>
      </w:r>
    </w:p>
    <w:p>
      <w:pPr>
        <w:pStyle w:val="2"/>
        <w:ind w:left="1379"/>
        <w:rPr>
          <w:b w:val="0"/>
        </w:rPr>
      </w:pPr>
      <w:r>
        <w:t>Произведения</w:t>
      </w:r>
      <w:r>
        <w:rPr>
          <w:spacing w:val="-4"/>
        </w:rPr>
        <w:t xml:space="preserve"> </w:t>
      </w:r>
      <w:r>
        <w:t>поэтов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писателей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стран</w:t>
      </w:r>
      <w:r>
        <w:rPr>
          <w:b w:val="0"/>
        </w:rPr>
        <w:t>.</w:t>
      </w:r>
    </w:p>
    <w:p>
      <w:pPr>
        <w:pStyle w:val="10"/>
        <w:spacing w:before="1"/>
        <w:ind w:right="800" w:firstLine="566"/>
      </w:pPr>
      <w:r>
        <w:rPr>
          <w:b/>
        </w:rPr>
        <w:t>Поэзия</w:t>
      </w:r>
      <w:r>
        <w:t>. Брехт Б. "Зимний вечер через форточку" (пер. с нем. К. Орешина); Дриз О.О. "Как сделать</w:t>
      </w:r>
      <w:r>
        <w:rPr>
          <w:spacing w:val="-52"/>
        </w:rPr>
        <w:t xml:space="preserve"> </w:t>
      </w:r>
      <w:r>
        <w:t>утро волшебным" (пер. с евр. Т. Спендиаровой); Лир Э. "Лимерики" (пер. с англ. Г. Кружкова); Станчев</w:t>
      </w:r>
      <w:r>
        <w:rPr>
          <w:spacing w:val="1"/>
        </w:rPr>
        <w:t xml:space="preserve"> </w:t>
      </w:r>
      <w:r>
        <w:t>Л. "Осенняя гамма" (пер. с болг. И.П. Токмаковой); Стивенсон Р.Л. "Вычитанные страны" (пер. с англ.</w:t>
      </w:r>
      <w:r>
        <w:rPr>
          <w:spacing w:val="1"/>
        </w:rPr>
        <w:t xml:space="preserve"> </w:t>
      </w:r>
      <w:r>
        <w:t>Вл.Ф.</w:t>
      </w:r>
      <w:r>
        <w:rPr>
          <w:spacing w:val="3"/>
        </w:rPr>
        <w:t xml:space="preserve"> </w:t>
      </w:r>
      <w:r>
        <w:t>Ходасевича).</w:t>
      </w:r>
    </w:p>
    <w:p>
      <w:pPr>
        <w:pStyle w:val="10"/>
        <w:spacing w:before="1"/>
        <w:ind w:right="785" w:firstLine="566"/>
      </w:pPr>
      <w:r>
        <w:t>Литературные сказки.</w:t>
      </w:r>
      <w:r>
        <w:rPr>
          <w:spacing w:val="1"/>
        </w:rPr>
        <w:t xml:space="preserve"> </w:t>
      </w:r>
      <w:r>
        <w:t>Сказки-повести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чтения).</w:t>
      </w:r>
      <w:r>
        <w:rPr>
          <w:spacing w:val="1"/>
        </w:rPr>
        <w:t xml:space="preserve"> </w:t>
      </w:r>
      <w:r>
        <w:t>Андерсен</w:t>
      </w:r>
      <w:r>
        <w:rPr>
          <w:spacing w:val="1"/>
        </w:rPr>
        <w:t xml:space="preserve"> </w:t>
      </w:r>
      <w:r>
        <w:t>Г.Х.</w:t>
      </w:r>
      <w:r>
        <w:rPr>
          <w:spacing w:val="55"/>
        </w:rPr>
        <w:t xml:space="preserve"> </w:t>
      </w:r>
      <w:r>
        <w:t>"Оле-Лукойе"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 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"Соловей" (пер.</w:t>
      </w:r>
      <w:r>
        <w:rPr>
          <w:spacing w:val="1"/>
        </w:rPr>
        <w:t xml:space="preserve"> </w:t>
      </w:r>
      <w:r>
        <w:t>с 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Ганзен, пересказ Т. Габбе 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Любарской),</w:t>
      </w:r>
      <w:r>
        <w:rPr>
          <w:spacing w:val="1"/>
        </w:rPr>
        <w:t xml:space="preserve"> </w:t>
      </w:r>
      <w:r>
        <w:t>"Стойкий оловянный солдатик" (пер. с датск. А. Ганзен, пересказ Т. Габбе и А. Любарской), "Снежная</w:t>
      </w:r>
      <w:r>
        <w:rPr>
          <w:spacing w:val="1"/>
        </w:rPr>
        <w:t xml:space="preserve"> </w:t>
      </w:r>
      <w:r>
        <w:t>Королева" (пер. с датск. А. Ганзен), "Русалочка" (пер. с датск. А. Ганзен) (1-2 сказки по выбору); Гофман</w:t>
      </w:r>
      <w:r>
        <w:rPr>
          <w:spacing w:val="-52"/>
        </w:rPr>
        <w:t xml:space="preserve"> </w:t>
      </w:r>
      <w:r>
        <w:t>Э.Т.А.</w:t>
      </w:r>
      <w:r>
        <w:rPr>
          <w:spacing w:val="9"/>
        </w:rPr>
        <w:t xml:space="preserve"> </w:t>
      </w:r>
      <w:r>
        <w:t>"Щелкунчик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мышиный</w:t>
      </w:r>
      <w:r>
        <w:rPr>
          <w:spacing w:val="5"/>
        </w:rPr>
        <w:t xml:space="preserve"> </w:t>
      </w:r>
      <w:r>
        <w:t>Король"</w:t>
      </w:r>
      <w:r>
        <w:rPr>
          <w:spacing w:val="4"/>
        </w:rPr>
        <w:t xml:space="preserve"> </w:t>
      </w:r>
      <w:r>
        <w:t>(пер.</w:t>
      </w:r>
      <w:r>
        <w:rPr>
          <w:spacing w:val="10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нем.</w:t>
      </w:r>
      <w:r>
        <w:rPr>
          <w:spacing w:val="9"/>
        </w:rPr>
        <w:t xml:space="preserve"> </w:t>
      </w:r>
      <w:r>
        <w:t>И. Татариновой);</w:t>
      </w:r>
      <w:r>
        <w:rPr>
          <w:spacing w:val="8"/>
        </w:rPr>
        <w:t xml:space="preserve"> </w:t>
      </w:r>
      <w:r>
        <w:t>Киплинг</w:t>
      </w:r>
      <w:r>
        <w:rPr>
          <w:spacing w:val="3"/>
        </w:rPr>
        <w:t xml:space="preserve"> </w:t>
      </w:r>
      <w:r>
        <w:t>Дж.</w:t>
      </w:r>
      <w:r>
        <w:rPr>
          <w:spacing w:val="5"/>
        </w:rPr>
        <w:t xml:space="preserve"> </w:t>
      </w:r>
      <w:r>
        <w:t>Р.</w:t>
      </w:r>
      <w:r>
        <w:rPr>
          <w:spacing w:val="5"/>
        </w:rPr>
        <w:t xml:space="preserve"> </w:t>
      </w:r>
      <w:r>
        <w:t>"Маугли"</w:t>
      </w:r>
      <w:r>
        <w:rPr>
          <w:spacing w:val="4"/>
        </w:rPr>
        <w:t xml:space="preserve"> </w:t>
      </w:r>
      <w:r>
        <w:t>(пер.</w:t>
      </w:r>
      <w:r>
        <w:rPr>
          <w:spacing w:val="10"/>
        </w:rPr>
        <w:t xml:space="preserve"> </w:t>
      </w:r>
      <w:r>
        <w:t>с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2" w:firstLine="0"/>
      </w:pPr>
      <w:r>
        <w:t>англ. Н. Дарузес/И. Шустовой), "Кошка, которая гуляла сама по себе" (пер. с англ. К.И. Чуковского/Н.</w:t>
      </w:r>
      <w:r>
        <w:rPr>
          <w:spacing w:val="1"/>
        </w:rPr>
        <w:t xml:space="preserve"> </w:t>
      </w:r>
      <w:r>
        <w:t>Дарузерс); Кэррол Л. "Алиса в стране чудес" (пер. с англ. Н. Демуровой, Г. Кружкова, А. Боченкова,</w:t>
      </w:r>
      <w:r>
        <w:rPr>
          <w:spacing w:val="1"/>
        </w:rPr>
        <w:t xml:space="preserve"> </w:t>
      </w:r>
      <w:r>
        <w:t>стихи в пер. С.Я. Маршака, Д. Орловской, О. Седаковой); Линдгрен А. "Три повести о Малыше и</w:t>
      </w:r>
      <w:r>
        <w:rPr>
          <w:spacing w:val="1"/>
        </w:rPr>
        <w:t xml:space="preserve"> </w:t>
      </w:r>
      <w:r>
        <w:t>Карлсоне" (пер. со шведск. Л.З. Лунгиной); Нурдквист С. "История о том, как Финдус потерялся, когда</w:t>
      </w:r>
      <w:r>
        <w:rPr>
          <w:spacing w:val="1"/>
        </w:rPr>
        <w:t xml:space="preserve"> </w:t>
      </w:r>
      <w:r>
        <w:t>был маленьким"; Поттер Б. "Сказка про Джемайму Нырнивлужу" (пер. с англ. И.П. Токмаковой); Родари</w:t>
      </w:r>
      <w:r>
        <w:rPr>
          <w:spacing w:val="-52"/>
        </w:rPr>
        <w:t xml:space="preserve"> </w:t>
      </w:r>
      <w:r>
        <w:t>Дж. "Путешествие Голубой Стрелы" (пер. с итал. Ю. Ермаченко); Топпелиус С. "Три ржаных колоска"</w:t>
      </w:r>
      <w:r>
        <w:rPr>
          <w:spacing w:val="1"/>
        </w:rPr>
        <w:t xml:space="preserve"> </w:t>
      </w:r>
      <w:r>
        <w:t>(пер. со шведск. А. Любарской); Эме М. "Краски" (пер. с франц. И. Кузнецовой); Янссон Т. "Шляпа</w:t>
      </w:r>
      <w:r>
        <w:rPr>
          <w:spacing w:val="1"/>
        </w:rPr>
        <w:t xml:space="preserve"> </w:t>
      </w:r>
      <w:r>
        <w:t>волшебника"</w:t>
      </w:r>
      <w:r>
        <w:rPr>
          <w:spacing w:val="-3"/>
        </w:rPr>
        <w:t xml:space="preserve"> </w:t>
      </w:r>
      <w:r>
        <w:t>(пер.</w:t>
      </w:r>
      <w:r>
        <w:rPr>
          <w:spacing w:val="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шведск.</w:t>
      </w:r>
      <w:r>
        <w:rPr>
          <w:spacing w:val="3"/>
        </w:rPr>
        <w:t xml:space="preserve"> </w:t>
      </w:r>
      <w:r>
        <w:t>языка</w:t>
      </w:r>
      <w:r>
        <w:rPr>
          <w:spacing w:val="4"/>
        </w:rPr>
        <w:t xml:space="preserve"> </w:t>
      </w:r>
      <w:r>
        <w:t>В.А.</w:t>
      </w:r>
      <w:r>
        <w:rPr>
          <w:spacing w:val="4"/>
        </w:rPr>
        <w:t xml:space="preserve"> </w:t>
      </w:r>
      <w:r>
        <w:t>Смирнова/Л.</w:t>
      </w:r>
      <w:r>
        <w:rPr>
          <w:spacing w:val="3"/>
        </w:rPr>
        <w:t xml:space="preserve"> </w:t>
      </w:r>
      <w:r>
        <w:t>Брауде).</w:t>
      </w:r>
    </w:p>
    <w:p>
      <w:pPr>
        <w:pStyle w:val="2"/>
        <w:spacing w:before="2" w:line="240" w:lineRule="auto"/>
        <w:ind w:left="1379" w:right="5011"/>
      </w:pPr>
      <w:r>
        <w:rPr>
          <w:u w:val="single"/>
        </w:rPr>
        <w:t>Примерный перечень музыкальных произведений</w:t>
      </w:r>
      <w:r>
        <w:rPr>
          <w:b w:val="0"/>
        </w:rPr>
        <w:t>.</w:t>
      </w:r>
      <w:r>
        <w:rPr>
          <w:b w:val="0"/>
          <w:spacing w:val="-5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месяцев</w:t>
      </w:r>
      <w:r>
        <w:rPr>
          <w:spacing w:val="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года.</w:t>
      </w:r>
    </w:p>
    <w:p>
      <w:pPr>
        <w:pStyle w:val="10"/>
        <w:ind w:right="793" w:firstLine="566"/>
      </w:pPr>
      <w:r>
        <w:t>Слушание. "Весело - грустно", муз. Л. Бетховена; "Ласковая просьба", муз. Г. Свиридова; "Смелый</w:t>
      </w:r>
      <w:r>
        <w:rPr>
          <w:spacing w:val="-52"/>
        </w:rPr>
        <w:t xml:space="preserve"> </w:t>
      </w:r>
      <w:r>
        <w:t>наездник", муз. Р. Шумана; "Верхом на лошадке", муз. А. Гречанинова; "Колыбельная", "Петушок", муз.</w:t>
      </w:r>
      <w:r>
        <w:rPr>
          <w:spacing w:val="-52"/>
        </w:rPr>
        <w:t xml:space="preserve"> </w:t>
      </w:r>
      <w:r>
        <w:t>А. Лядова; "Колыбельная", муз. Н. Римского-Корсакова; "Полька", "Игра в лошадки", "Мама", муз. 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2"/>
        </w:rPr>
        <w:t xml:space="preserve"> </w:t>
      </w:r>
      <w:r>
        <w:t>"Зайчик",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Старокадомского.</w:t>
      </w:r>
    </w:p>
    <w:p>
      <w:pPr>
        <w:pStyle w:val="10"/>
        <w:ind w:right="783" w:firstLine="566"/>
      </w:pPr>
      <w:r>
        <w:t>Подпевание.</w:t>
      </w:r>
      <w:r>
        <w:rPr>
          <w:spacing w:val="1"/>
        </w:rPr>
        <w:t xml:space="preserve"> </w:t>
      </w:r>
      <w:r>
        <w:t>"Петушок",</w:t>
      </w:r>
      <w:r>
        <w:rPr>
          <w:spacing w:val="1"/>
        </w:rPr>
        <w:t xml:space="preserve"> </w:t>
      </w:r>
      <w:r>
        <w:t>"Ладушки",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рогатая",</w:t>
      </w:r>
      <w:r>
        <w:rPr>
          <w:spacing w:val="1"/>
        </w:rPr>
        <w:t xml:space="preserve"> </w:t>
      </w:r>
      <w:r>
        <w:t>"Баюшки-баю",</w:t>
      </w:r>
      <w:r>
        <w:rPr>
          <w:spacing w:val="1"/>
        </w:rPr>
        <w:t xml:space="preserve"> </w:t>
      </w:r>
      <w:r>
        <w:t>"Ой,</w:t>
      </w:r>
      <w:r>
        <w:rPr>
          <w:spacing w:val="1"/>
        </w:rPr>
        <w:t xml:space="preserve"> </w:t>
      </w:r>
      <w:r>
        <w:t>люлюшки,</w:t>
      </w:r>
      <w:r>
        <w:rPr>
          <w:spacing w:val="1"/>
        </w:rPr>
        <w:t xml:space="preserve"> </w:t>
      </w:r>
      <w:r>
        <w:t>люлюшки";</w:t>
      </w:r>
      <w:r>
        <w:rPr>
          <w:spacing w:val="2"/>
        </w:rPr>
        <w:t xml:space="preserve"> </w:t>
      </w:r>
      <w:r>
        <w:t>"Кап-кап";</w:t>
      </w:r>
      <w:r>
        <w:rPr>
          <w:spacing w:val="-3"/>
        </w:rPr>
        <w:t xml:space="preserve"> </w:t>
      </w:r>
      <w:r>
        <w:t>прибаутки,</w:t>
      </w:r>
      <w:r>
        <w:rPr>
          <w:spacing w:val="4"/>
        </w:rPr>
        <w:t xml:space="preserve"> </w:t>
      </w:r>
      <w:r>
        <w:t>скороговорки,</w:t>
      </w:r>
      <w:r>
        <w:rPr>
          <w:spacing w:val="3"/>
        </w:rPr>
        <w:t xml:space="preserve"> </w:t>
      </w:r>
      <w:r>
        <w:t>пестушки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пением.</w:t>
      </w:r>
    </w:p>
    <w:p>
      <w:pPr>
        <w:pStyle w:val="10"/>
        <w:ind w:right="791" w:firstLine="566"/>
      </w:pPr>
      <w:r>
        <w:t>Музыкально-ритмические движение. "Устали наши ножки", муз. Т. Ломовой, сл. Е. Соковниной;</w:t>
      </w:r>
      <w:r>
        <w:rPr>
          <w:spacing w:val="1"/>
        </w:rPr>
        <w:t xml:space="preserve"> </w:t>
      </w:r>
      <w:r>
        <w:t>"Маленькая полечка", муз. Е. Тиличеевой, сл. А. Шибицкой; "Ой, летали птички"; "Ай-да!", муз. В.</w:t>
      </w:r>
      <w:r>
        <w:rPr>
          <w:spacing w:val="1"/>
        </w:rPr>
        <w:t xml:space="preserve"> </w:t>
      </w:r>
      <w:r>
        <w:t>Верховинца;</w:t>
      </w:r>
      <w:r>
        <w:rPr>
          <w:spacing w:val="-3"/>
        </w:rPr>
        <w:t xml:space="preserve"> </w:t>
      </w:r>
      <w:r>
        <w:t>"Поезд",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Метлова,</w:t>
      </w:r>
      <w:r>
        <w:rPr>
          <w:spacing w:val="4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Бабаджан.</w:t>
      </w:r>
    </w:p>
    <w:p>
      <w:pPr>
        <w:pStyle w:val="10"/>
        <w:ind w:right="798" w:firstLine="566"/>
      </w:pPr>
      <w:r>
        <w:t>Пляски. "Зайчики и лисичка", муз. Б. Финоровского, сл. В. Антоновой; "Пляска с куклами", нем.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2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"Тихо-тихо</w:t>
      </w:r>
      <w:r>
        <w:rPr>
          <w:spacing w:val="-5"/>
        </w:rPr>
        <w:t xml:space="preserve"> </w:t>
      </w:r>
      <w:r>
        <w:t>мы сидим",</w:t>
      </w:r>
      <w:r>
        <w:rPr>
          <w:spacing w:val="3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Ануфриевой.</w:t>
      </w:r>
    </w:p>
    <w:p>
      <w:pPr>
        <w:pStyle w:val="2"/>
        <w:spacing w:before="5" w:line="249" w:lineRule="exact"/>
        <w:ind w:left="1379"/>
      </w:pPr>
      <w:r>
        <w:t>От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месяцев.</w:t>
      </w:r>
    </w:p>
    <w:p>
      <w:pPr>
        <w:pStyle w:val="10"/>
        <w:spacing w:line="242" w:lineRule="auto"/>
        <w:ind w:right="796" w:firstLine="566"/>
      </w:pPr>
      <w:r>
        <w:t>Слушание. "Полянка", рус. нар. мелодия, обраб. Г. Фрида; "Колыбельная", муз. В. Агафонникова;</w:t>
      </w:r>
      <w:r>
        <w:rPr>
          <w:spacing w:val="1"/>
        </w:rPr>
        <w:t xml:space="preserve"> </w:t>
      </w:r>
      <w:r>
        <w:t>"Искупался</w:t>
      </w:r>
      <w:r>
        <w:rPr>
          <w:spacing w:val="1"/>
        </w:rPr>
        <w:t xml:space="preserve"> </w:t>
      </w:r>
      <w:r>
        <w:t>Иванушка",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ворот",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55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Быканова;</w:t>
      </w:r>
      <w:r>
        <w:rPr>
          <w:spacing w:val="-3"/>
        </w:rPr>
        <w:t xml:space="preserve"> </w:t>
      </w:r>
      <w:r>
        <w:t>"Мотылек",</w:t>
      </w:r>
      <w:r>
        <w:rPr>
          <w:spacing w:val="4"/>
        </w:rPr>
        <w:t xml:space="preserve"> </w:t>
      </w:r>
      <w:r>
        <w:t>"Сказочка",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Майкапара.</w:t>
      </w:r>
    </w:p>
    <w:p>
      <w:pPr>
        <w:pStyle w:val="10"/>
        <w:ind w:right="800" w:firstLine="566"/>
      </w:pPr>
      <w:r>
        <w:t>Пение и подпевание. "Кошка", муз. А. Александрова, сл. Н. Френкель; "Наша елочка", муз. М.</w:t>
      </w:r>
      <w:r>
        <w:rPr>
          <w:spacing w:val="1"/>
        </w:rPr>
        <w:t xml:space="preserve"> </w:t>
      </w:r>
      <w:r>
        <w:t>Красева, сл. М. Клоковой; "Бобик", муз. Т. Попатенко, сл. Н. Найденовой; "Лиса", "Лягушка", "Сорока",</w:t>
      </w:r>
      <w:r>
        <w:rPr>
          <w:spacing w:val="1"/>
        </w:rPr>
        <w:t xml:space="preserve"> </w:t>
      </w:r>
      <w:r>
        <w:t>"Чижик",</w:t>
      </w:r>
      <w:r>
        <w:rPr>
          <w:spacing w:val="3"/>
        </w:rPr>
        <w:t xml:space="preserve"> </w:t>
      </w:r>
      <w:r>
        <w:t>рус.</w:t>
      </w:r>
      <w:r>
        <w:rPr>
          <w:spacing w:val="4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попевки.</w:t>
      </w:r>
    </w:p>
    <w:p>
      <w:pPr>
        <w:pStyle w:val="10"/>
        <w:spacing w:line="237" w:lineRule="auto"/>
        <w:ind w:right="799" w:firstLine="566"/>
      </w:pPr>
      <w:r>
        <w:t>Образные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"Зайка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мишка",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2"/>
        </w:rPr>
        <w:t xml:space="preserve"> </w:t>
      </w:r>
      <w:r>
        <w:t>"Собачка",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Раухвергера.</w:t>
      </w:r>
    </w:p>
    <w:p>
      <w:pPr>
        <w:pStyle w:val="10"/>
        <w:ind w:right="796" w:firstLine="566"/>
      </w:pPr>
      <w:r>
        <w:t>Музыкально-ритмические движения. "Шарик мой голубой", муз. Е. Тиличеевой; "Мы идем", муз.</w:t>
      </w:r>
      <w:r>
        <w:rPr>
          <w:spacing w:val="1"/>
        </w:rPr>
        <w:t xml:space="preserve"> </w:t>
      </w:r>
      <w:r>
        <w:t>Р. Рустамова, сл. Ю. Островского; "Маленькая кадриль", муз. М. Раухвергера; "Вот так", белорус. нар.</w:t>
      </w:r>
      <w:r>
        <w:rPr>
          <w:spacing w:val="1"/>
        </w:rPr>
        <w:t xml:space="preserve"> </w:t>
      </w:r>
      <w:r>
        <w:t>мелодия ("Микита"), обр. С. Полонского, сл. М. Александровской; "Юрочка", белорус. пляска, обр. А.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2"/>
        </w:rPr>
        <w:t xml:space="preserve"> </w:t>
      </w:r>
      <w:r>
        <w:t>"Да,</w:t>
      </w:r>
      <w:r>
        <w:rPr>
          <w:spacing w:val="-2"/>
        </w:rPr>
        <w:t xml:space="preserve"> </w:t>
      </w:r>
      <w:r>
        <w:t>да,</w:t>
      </w:r>
      <w:r>
        <w:rPr>
          <w:spacing w:val="4"/>
        </w:rPr>
        <w:t xml:space="preserve"> </w:t>
      </w:r>
      <w:r>
        <w:t>да!",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Е.</w:t>
      </w:r>
      <w:r>
        <w:rPr>
          <w:spacing w:val="-6"/>
        </w:rPr>
        <w:t xml:space="preserve"> </w:t>
      </w:r>
      <w:r>
        <w:t>Тиличеевой,</w:t>
      </w:r>
      <w:r>
        <w:rPr>
          <w:spacing w:val="3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Островского.</w:t>
      </w:r>
    </w:p>
    <w:p>
      <w:pPr>
        <w:pStyle w:val="2"/>
        <w:spacing w:before="2"/>
        <w:ind w:left="1379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месяцев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лет.</w:t>
      </w:r>
    </w:p>
    <w:p>
      <w:pPr>
        <w:pStyle w:val="10"/>
        <w:ind w:right="786" w:firstLine="566"/>
      </w:pPr>
      <w:r>
        <w:t>Слушание.</w:t>
      </w:r>
      <w:r>
        <w:rPr>
          <w:spacing w:val="1"/>
        </w:rPr>
        <w:t xml:space="preserve"> </w:t>
      </w:r>
      <w:r>
        <w:t>"Лошадка",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"Курочки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цыплята",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 "Вальс собачек", муз. А. Артоболевской; "Три подружки", муз. Д. Кабалевского; "Весело -</w:t>
      </w:r>
      <w:r>
        <w:rPr>
          <w:spacing w:val="1"/>
        </w:rPr>
        <w:t xml:space="preserve"> </w:t>
      </w:r>
      <w:r>
        <w:t>грустно", муз. Л. Бетховена; "Марш", муз. С. Прокофьева; "Спортивный марш", муз. И. Дунаевского;</w:t>
      </w:r>
      <w:r>
        <w:rPr>
          <w:spacing w:val="1"/>
        </w:rPr>
        <w:t xml:space="preserve"> </w:t>
      </w:r>
      <w:r>
        <w:t>"Наша</w:t>
      </w:r>
      <w:r>
        <w:rPr>
          <w:spacing w:val="1"/>
        </w:rPr>
        <w:t xml:space="preserve"> </w:t>
      </w:r>
      <w:r>
        <w:t>Таня",</w:t>
      </w:r>
      <w:r>
        <w:rPr>
          <w:spacing w:val="1"/>
        </w:rPr>
        <w:t xml:space="preserve"> </w:t>
      </w:r>
      <w:r>
        <w:t>"Уронили</w:t>
      </w:r>
      <w:r>
        <w:rPr>
          <w:spacing w:val="1"/>
        </w:rPr>
        <w:t xml:space="preserve"> </w:t>
      </w:r>
      <w:r>
        <w:t>мишку",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бычок",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Елисеевой-Шмидт,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А.</w:t>
      </w:r>
      <w:r>
        <w:rPr>
          <w:spacing w:val="56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"Материнские</w:t>
      </w:r>
      <w:r>
        <w:rPr>
          <w:spacing w:val="-6"/>
        </w:rPr>
        <w:t xml:space="preserve"> </w:t>
      </w:r>
      <w:r>
        <w:t>ласки",</w:t>
      </w:r>
      <w:r>
        <w:rPr>
          <w:spacing w:val="2"/>
        </w:rPr>
        <w:t xml:space="preserve"> </w:t>
      </w:r>
      <w:r>
        <w:t>"Жалоба",</w:t>
      </w:r>
      <w:r>
        <w:rPr>
          <w:spacing w:val="3"/>
        </w:rPr>
        <w:t xml:space="preserve"> </w:t>
      </w:r>
      <w:r>
        <w:t>"Грустная</w:t>
      </w:r>
      <w:r>
        <w:rPr>
          <w:spacing w:val="-4"/>
        </w:rPr>
        <w:t xml:space="preserve"> </w:t>
      </w:r>
      <w:r>
        <w:t>песенка",</w:t>
      </w:r>
      <w:r>
        <w:rPr>
          <w:spacing w:val="3"/>
        </w:rPr>
        <w:t xml:space="preserve"> </w:t>
      </w:r>
      <w:r>
        <w:t>"Вальс",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A.</w:t>
      </w:r>
      <w:r>
        <w:rPr>
          <w:spacing w:val="3"/>
        </w:rPr>
        <w:t xml:space="preserve"> </w:t>
      </w:r>
      <w:r>
        <w:t>Гречанинова.</w:t>
      </w:r>
    </w:p>
    <w:p>
      <w:pPr>
        <w:pStyle w:val="10"/>
        <w:ind w:right="787" w:firstLine="566"/>
      </w:pPr>
      <w:r>
        <w:t>Пение и подпевание. "Водичка", муз. Е. Тиличеевой, сл. А. Шибицкой; "Колыбельная", муз. М.</w:t>
      </w:r>
      <w:r>
        <w:rPr>
          <w:spacing w:val="1"/>
        </w:rPr>
        <w:t xml:space="preserve"> </w:t>
      </w:r>
      <w:r>
        <w:t>Красева, сл. М. Чарной; "Машенька-Маша", рус. нар. мелодия, обраб. В. Герчик, сл. М. Невельштейн;</w:t>
      </w:r>
      <w:r>
        <w:rPr>
          <w:spacing w:val="1"/>
        </w:rPr>
        <w:t xml:space="preserve"> </w:t>
      </w:r>
      <w:r>
        <w:t>"Воробей", рус. нар. мелодия; "Гули", "Баю-бай", "Едет паровоз", "Лиса", "Петушок", "Сорока", муз. С.</w:t>
      </w:r>
      <w:r>
        <w:rPr>
          <w:spacing w:val="1"/>
        </w:rPr>
        <w:t xml:space="preserve"> </w:t>
      </w:r>
      <w:r>
        <w:t>Железнова.</w:t>
      </w:r>
    </w:p>
    <w:p>
      <w:pPr>
        <w:pStyle w:val="10"/>
        <w:ind w:right="790" w:firstLine="566"/>
      </w:pPr>
      <w:r>
        <w:t>Музыкально-ритмические движения.</w:t>
      </w:r>
      <w:r>
        <w:rPr>
          <w:spacing w:val="1"/>
        </w:rPr>
        <w:t xml:space="preserve"> </w:t>
      </w:r>
      <w:r>
        <w:t>"Марш и</w:t>
      </w:r>
      <w:r>
        <w:rPr>
          <w:spacing w:val="1"/>
        </w:rPr>
        <w:t xml:space="preserve"> </w:t>
      </w:r>
      <w:r>
        <w:t>бег",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"Постучим</w:t>
      </w:r>
      <w:r>
        <w:rPr>
          <w:spacing w:val="55"/>
        </w:rPr>
        <w:t xml:space="preserve"> </w:t>
      </w:r>
      <w:r>
        <w:t>палочками",</w:t>
      </w:r>
      <w:r>
        <w:rPr>
          <w:spacing w:val="-52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"Бубен",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"Барабан",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"Мишка", муз. Е. Тиличеевой, сл. Н. Френкель; "Догонялки", муз. Н. Александровой, сл. Т. Бабаджан, И.</w:t>
      </w:r>
      <w:r>
        <w:rPr>
          <w:spacing w:val="-52"/>
        </w:rPr>
        <w:t xml:space="preserve"> </w:t>
      </w:r>
      <w:r>
        <w:t>Плакиды.</w:t>
      </w:r>
    </w:p>
    <w:p>
      <w:pPr>
        <w:pStyle w:val="10"/>
        <w:spacing w:line="237" w:lineRule="auto"/>
        <w:ind w:right="794" w:firstLine="566"/>
      </w:pPr>
      <w:r>
        <w:t>Пляска. "Вот как хорошо", муз. Т. Попатенко, сл. О. Высотской; "Вот как пляшем", белорус. нар.</w:t>
      </w:r>
      <w:r>
        <w:rPr>
          <w:spacing w:val="1"/>
        </w:rPr>
        <w:t xml:space="preserve"> </w:t>
      </w:r>
      <w:r>
        <w:t>мелодия,</w:t>
      </w:r>
      <w:r>
        <w:rPr>
          <w:spacing w:val="3"/>
        </w:rPr>
        <w:t xml:space="preserve"> </w:t>
      </w:r>
      <w:r>
        <w:t>обр.</w:t>
      </w:r>
      <w:r>
        <w:rPr>
          <w:spacing w:val="3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2"/>
        </w:rPr>
        <w:t xml:space="preserve"> </w:t>
      </w:r>
      <w:r>
        <w:t>"Солнышко</w:t>
      </w:r>
      <w:r>
        <w:rPr>
          <w:spacing w:val="-3"/>
        </w:rPr>
        <w:t xml:space="preserve"> </w:t>
      </w:r>
      <w:r>
        <w:t>сияет",</w:t>
      </w:r>
      <w:r>
        <w:rPr>
          <w:spacing w:val="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Чарной.</w:t>
      </w:r>
    </w:p>
    <w:p>
      <w:pPr>
        <w:pStyle w:val="10"/>
        <w:spacing w:before="1"/>
        <w:ind w:right="797" w:firstLine="566"/>
      </w:pPr>
      <w:r>
        <w:t>Образные упражнения. "Идет мишка", муз. В. Ребикова; "Скачет зайка", рус. нар. мелодия, обр. А.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1"/>
        </w:rPr>
        <w:t xml:space="preserve"> </w:t>
      </w:r>
      <w:r>
        <w:t>"Лошадка",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"Зайчики и</w:t>
      </w:r>
      <w:r>
        <w:rPr>
          <w:spacing w:val="1"/>
        </w:rPr>
        <w:t xml:space="preserve"> </w:t>
      </w:r>
      <w:r>
        <w:t>лисичка",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Финоровского,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Антоновой;</w:t>
      </w:r>
      <w:r>
        <w:rPr>
          <w:spacing w:val="-3"/>
        </w:rPr>
        <w:t xml:space="preserve"> </w:t>
      </w:r>
      <w:r>
        <w:t>"Птичка</w:t>
      </w:r>
      <w:r>
        <w:rPr>
          <w:spacing w:val="-1"/>
        </w:rPr>
        <w:t xml:space="preserve"> </w:t>
      </w:r>
      <w:r>
        <w:t>летает",</w:t>
      </w:r>
      <w:r>
        <w:rPr>
          <w:spacing w:val="-2"/>
        </w:rPr>
        <w:t xml:space="preserve"> </w:t>
      </w:r>
      <w:r>
        <w:t>"Птичка</w:t>
      </w:r>
      <w:r>
        <w:rPr>
          <w:spacing w:val="-1"/>
        </w:rPr>
        <w:t xml:space="preserve"> </w:t>
      </w:r>
      <w:r>
        <w:t>клюет",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Фрида;</w:t>
      </w:r>
      <w:r>
        <w:rPr>
          <w:spacing w:val="-2"/>
        </w:rPr>
        <w:t xml:space="preserve"> </w:t>
      </w:r>
      <w:r>
        <w:t>"Цыплята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курочка",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Филиппенко.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0" w:firstLine="566"/>
      </w:pPr>
      <w:r>
        <w:t>Игры с пением. "Зайка", "Солнышко", "Идет коза рогатая", "Петушок", рус. нар. игры, муз. А.</w:t>
      </w:r>
      <w:r>
        <w:rPr>
          <w:spacing w:val="1"/>
        </w:rPr>
        <w:t xml:space="preserve"> </w:t>
      </w:r>
      <w:r>
        <w:t>Гречанинова;</w:t>
      </w:r>
      <w:r>
        <w:rPr>
          <w:spacing w:val="1"/>
        </w:rPr>
        <w:t xml:space="preserve"> </w:t>
      </w:r>
      <w:r>
        <w:t>"Зайчик",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Лядова;</w:t>
      </w:r>
      <w:r>
        <w:rPr>
          <w:spacing w:val="1"/>
        </w:rPr>
        <w:t xml:space="preserve"> </w:t>
      </w:r>
      <w:r>
        <w:t>"Воробушки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кошка",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плясовая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 "Прокати, лошадка, нас!", муз. B. Агафонникова и К. Козыревой, сл. И. Михайловой; "Мы</w:t>
      </w:r>
      <w:r>
        <w:rPr>
          <w:spacing w:val="1"/>
        </w:rPr>
        <w:t xml:space="preserve"> </w:t>
      </w:r>
      <w:r>
        <w:t>умеем",</w:t>
      </w:r>
      <w:r>
        <w:rPr>
          <w:spacing w:val="2"/>
        </w:rPr>
        <w:t xml:space="preserve"> </w:t>
      </w:r>
      <w:r>
        <w:t>"Прятки",</w:t>
      </w:r>
      <w:r>
        <w:rPr>
          <w:spacing w:val="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"Разноцветные</w:t>
      </w:r>
      <w:r>
        <w:rPr>
          <w:spacing w:val="-4"/>
        </w:rPr>
        <w:t xml:space="preserve"> </w:t>
      </w:r>
      <w:r>
        <w:t>флажки",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2"/>
        </w:rPr>
        <w:t xml:space="preserve"> </w:t>
      </w:r>
      <w:r>
        <w:t>мелодия.</w:t>
      </w:r>
    </w:p>
    <w:p>
      <w:pPr>
        <w:pStyle w:val="10"/>
        <w:ind w:right="785" w:firstLine="566"/>
      </w:pPr>
      <w:r>
        <w:t>Инсценирование,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("Репка",</w:t>
      </w:r>
      <w:r>
        <w:rPr>
          <w:spacing w:val="1"/>
        </w:rPr>
        <w:t xml:space="preserve"> </w:t>
      </w:r>
      <w:r>
        <w:t>"Курочка</w:t>
      </w:r>
      <w:r>
        <w:rPr>
          <w:spacing w:val="1"/>
        </w:rPr>
        <w:t xml:space="preserve"> </w:t>
      </w:r>
      <w:r>
        <w:t>Ряба"),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("Пастушок",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Филиппенко; "Петрушка и Бобик", муз. Е. Макшанцевой), показ кукольных спектаклей ("Петрушкины</w:t>
      </w:r>
      <w:r>
        <w:rPr>
          <w:spacing w:val="1"/>
        </w:rPr>
        <w:t xml:space="preserve"> </w:t>
      </w:r>
      <w:r>
        <w:t>друзья",</w:t>
      </w:r>
      <w:r>
        <w:rPr>
          <w:spacing w:val="1"/>
        </w:rPr>
        <w:t xml:space="preserve"> </w:t>
      </w:r>
      <w:r>
        <w:t>Т. Караманенко;</w:t>
      </w:r>
      <w:r>
        <w:rPr>
          <w:spacing w:val="1"/>
        </w:rPr>
        <w:t xml:space="preserve"> </w:t>
      </w:r>
      <w:r>
        <w:t>"Зайка простудился",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Буш;</w:t>
      </w:r>
      <w:r>
        <w:rPr>
          <w:spacing w:val="1"/>
        </w:rPr>
        <w:t xml:space="preserve"> </w:t>
      </w:r>
      <w:r>
        <w:t>"Любочка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 помощники",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Колобова;</w:t>
      </w:r>
      <w:r>
        <w:rPr>
          <w:spacing w:val="1"/>
        </w:rPr>
        <w:t xml:space="preserve"> </w:t>
      </w:r>
      <w:r>
        <w:t>"Игрушки", А. Барто). "Бабочки", обыгрывание рус. нар. потешек, сюрпризные моменты: "Чудесный</w:t>
      </w:r>
      <w:r>
        <w:rPr>
          <w:spacing w:val="1"/>
        </w:rPr>
        <w:t xml:space="preserve"> </w:t>
      </w:r>
      <w:r>
        <w:t>мешочек", "Волшебный сундучок", "Кто к нам пришел?", "В лесу", муз. Е. Тиличеевой; "Праздник",</w:t>
      </w:r>
      <w:r>
        <w:rPr>
          <w:spacing w:val="1"/>
        </w:rPr>
        <w:t xml:space="preserve"> </w:t>
      </w:r>
      <w:r>
        <w:t>"Музыкальные</w:t>
      </w:r>
      <w:r>
        <w:rPr>
          <w:spacing w:val="-5"/>
        </w:rPr>
        <w:t xml:space="preserve"> </w:t>
      </w:r>
      <w:r>
        <w:t>инструменты",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Фрида.</w:t>
      </w:r>
    </w:p>
    <w:p>
      <w:pPr>
        <w:pStyle w:val="2"/>
        <w:spacing w:before="5"/>
        <w:ind w:left="1379"/>
      </w:pP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ind w:right="790" w:firstLine="566"/>
      </w:pPr>
      <w:r>
        <w:t>Слушание. "Наша погремушка", муз. И. Арсеева, сл. И. Черницкой; "Весною", "Осенью", муз. С.</w:t>
      </w:r>
      <w:r>
        <w:rPr>
          <w:spacing w:val="1"/>
        </w:rPr>
        <w:t xml:space="preserve"> </w:t>
      </w:r>
      <w:r>
        <w:t>Майкапара; "Цветики", муз. В. Карасевой, сл. Н. Френкель; "Вот как мы умеем", "Марш и бег", муз. Е.</w:t>
      </w:r>
      <w:r>
        <w:rPr>
          <w:spacing w:val="1"/>
        </w:rPr>
        <w:t xml:space="preserve"> </w:t>
      </w:r>
      <w:r>
        <w:t>Тиличеевой, сл. Н. Френкель; "Кошечка" (к игре "Кошка и котята"), муз. В. Витлина, сл. Н. Найденовой;</w:t>
      </w:r>
      <w:r>
        <w:rPr>
          <w:spacing w:val="1"/>
        </w:rPr>
        <w:t xml:space="preserve"> </w:t>
      </w:r>
      <w:r>
        <w:t>"Микита", белорус. нар. мелодия, обраб. С. Полонского;</w:t>
      </w:r>
      <w:r>
        <w:rPr>
          <w:spacing w:val="55"/>
        </w:rPr>
        <w:t xml:space="preserve"> </w:t>
      </w:r>
      <w:r>
        <w:t>"Пляска с платочком", муз. Е. Тиличеевой, сл.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Грантовской;</w:t>
      </w:r>
      <w:r>
        <w:rPr>
          <w:spacing w:val="1"/>
        </w:rPr>
        <w:t xml:space="preserve"> </w:t>
      </w:r>
      <w:r>
        <w:t>"Полянка",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"Утро",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 Гриневича,</w:t>
      </w:r>
      <w:r>
        <w:rPr>
          <w:spacing w:val="1"/>
        </w:rPr>
        <w:t xml:space="preserve"> </w:t>
      </w:r>
      <w:r>
        <w:t>сл. С.</w:t>
      </w:r>
      <w:r>
        <w:rPr>
          <w:spacing w:val="1"/>
        </w:rPr>
        <w:t xml:space="preserve"> </w:t>
      </w:r>
      <w:r>
        <w:t>Прокофьевой.</w:t>
      </w:r>
    </w:p>
    <w:p>
      <w:pPr>
        <w:pStyle w:val="10"/>
        <w:ind w:right="782" w:firstLine="566"/>
      </w:pPr>
      <w:r>
        <w:t>Пение.</w:t>
      </w:r>
      <w:r>
        <w:rPr>
          <w:spacing w:val="1"/>
        </w:rPr>
        <w:t xml:space="preserve"> </w:t>
      </w:r>
      <w:r>
        <w:t>"Баю"</w:t>
      </w:r>
      <w:r>
        <w:rPr>
          <w:spacing w:val="1"/>
        </w:rPr>
        <w:t xml:space="preserve"> </w:t>
      </w:r>
      <w:r>
        <w:t>(колыбельная),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"Белые</w:t>
      </w:r>
      <w:r>
        <w:rPr>
          <w:spacing w:val="1"/>
        </w:rPr>
        <w:t xml:space="preserve"> </w:t>
      </w:r>
      <w:r>
        <w:t>гуси",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55"/>
        </w:rPr>
        <w:t xml:space="preserve"> </w:t>
      </w:r>
      <w:r>
        <w:t>сл.</w:t>
      </w:r>
      <w:r>
        <w:rPr>
          <w:spacing w:val="55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 "Дождик", рус. нар. мелодия, обраб. В. Фере; "Елочка", муз. Е. Тиличеевой, сл. М. Булатова;</w:t>
      </w:r>
      <w:r>
        <w:rPr>
          <w:spacing w:val="1"/>
        </w:rPr>
        <w:t xml:space="preserve"> </w:t>
      </w:r>
      <w:r>
        <w:t>"Кошечка",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Витлина, сл. Н.</w:t>
      </w:r>
      <w:r>
        <w:rPr>
          <w:spacing w:val="1"/>
        </w:rPr>
        <w:t xml:space="preserve"> </w:t>
      </w:r>
      <w:r>
        <w:t>Найденовой;</w:t>
      </w:r>
      <w:r>
        <w:rPr>
          <w:spacing w:val="1"/>
        </w:rPr>
        <w:t xml:space="preserve"> </w:t>
      </w:r>
      <w:r>
        <w:t>"Ладушки",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"Птичка",</w:t>
      </w:r>
      <w:r>
        <w:rPr>
          <w:spacing w:val="1"/>
        </w:rPr>
        <w:t xml:space="preserve"> </w:t>
      </w:r>
      <w:r>
        <w:t>муз. М.</w:t>
      </w:r>
      <w:r>
        <w:rPr>
          <w:spacing w:val="1"/>
        </w:rPr>
        <w:t xml:space="preserve"> </w:t>
      </w:r>
      <w:r>
        <w:t>Раухвергера, сл. А. Барто; "Собачка", муз. М. Раухвергера, сл. Н. Комиссаровой; "Цыплята", муз. А.</w:t>
      </w:r>
      <w:r>
        <w:rPr>
          <w:spacing w:val="1"/>
        </w:rPr>
        <w:t xml:space="preserve"> </w:t>
      </w:r>
      <w:r>
        <w:t>Филиппенко,</w:t>
      </w:r>
      <w:r>
        <w:rPr>
          <w:spacing w:val="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Волгиной;</w:t>
      </w:r>
      <w:r>
        <w:rPr>
          <w:spacing w:val="2"/>
        </w:rPr>
        <w:t xml:space="preserve"> </w:t>
      </w:r>
      <w:r>
        <w:t>"Колокольчик",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Арсеева,</w:t>
      </w:r>
      <w:r>
        <w:rPr>
          <w:spacing w:val="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Черницкой.</w:t>
      </w:r>
    </w:p>
    <w:p>
      <w:pPr>
        <w:pStyle w:val="10"/>
        <w:ind w:right="795" w:firstLine="566"/>
      </w:pPr>
      <w:r>
        <w:t>Музыкально-ритмические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"Дождик",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Макшанцевой;</w:t>
      </w:r>
      <w:r>
        <w:rPr>
          <w:spacing w:val="1"/>
        </w:rPr>
        <w:t xml:space="preserve"> </w:t>
      </w:r>
      <w:r>
        <w:t>"Воробушки",</w:t>
      </w:r>
      <w:r>
        <w:rPr>
          <w:spacing w:val="1"/>
        </w:rPr>
        <w:t xml:space="preserve"> </w:t>
      </w:r>
      <w:r>
        <w:t>"Погремушка, попляши", "Колокольчик", "Погуляем", муз. И. Арсеева, сл. И. Черницкой; "Вот как мы</w:t>
      </w:r>
      <w:r>
        <w:rPr>
          <w:spacing w:val="1"/>
        </w:rPr>
        <w:t xml:space="preserve"> </w:t>
      </w:r>
      <w:r>
        <w:t>умеем",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4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Н.</w:t>
      </w:r>
      <w:r>
        <w:rPr>
          <w:spacing w:val="8"/>
        </w:rPr>
        <w:t xml:space="preserve"> </w:t>
      </w:r>
      <w:r>
        <w:t>Френкель.</w:t>
      </w:r>
    </w:p>
    <w:p>
      <w:pPr>
        <w:pStyle w:val="10"/>
        <w:spacing w:before="2" w:line="237" w:lineRule="auto"/>
        <w:ind w:right="802" w:firstLine="566"/>
      </w:pPr>
      <w:r>
        <w:t>Рассказы с музыкальными иллюстрациями. "Птички",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55"/>
        </w:rPr>
        <w:t xml:space="preserve"> </w:t>
      </w:r>
      <w:r>
        <w:t>Фрида; "Праздничная прогулка",</w:t>
      </w:r>
      <w:r>
        <w:rPr>
          <w:spacing w:val="1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Александрова.</w:t>
      </w:r>
    </w:p>
    <w:p>
      <w:pPr>
        <w:pStyle w:val="10"/>
        <w:spacing w:before="1"/>
        <w:ind w:left="1379" w:firstLine="0"/>
        <w:jc w:val="left"/>
      </w:pP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пением. "Игра с</w:t>
      </w:r>
      <w:r>
        <w:rPr>
          <w:spacing w:val="-4"/>
        </w:rPr>
        <w:t xml:space="preserve"> </w:t>
      </w:r>
      <w:r>
        <w:t>мишкой", муз. Г. Финаровского;</w:t>
      </w:r>
      <w:r>
        <w:rPr>
          <w:spacing w:val="-1"/>
        </w:rPr>
        <w:t xml:space="preserve"> </w:t>
      </w:r>
      <w:r>
        <w:t>"Кто</w:t>
      </w:r>
      <w:r>
        <w:rPr>
          <w:spacing w:val="-3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хороший?", рус. нар.</w:t>
      </w:r>
      <w:r>
        <w:rPr>
          <w:spacing w:val="-5"/>
        </w:rPr>
        <w:t xml:space="preserve"> </w:t>
      </w:r>
      <w:r>
        <w:t>песня.</w:t>
      </w:r>
      <w:r>
        <w:rPr>
          <w:spacing w:val="-52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забавы.</w:t>
      </w:r>
      <w:r>
        <w:rPr>
          <w:spacing w:val="-3"/>
        </w:rPr>
        <w:t xml:space="preserve"> </w:t>
      </w:r>
      <w:r>
        <w:t>"Из-за</w:t>
      </w:r>
      <w:r>
        <w:rPr>
          <w:spacing w:val="3"/>
        </w:rPr>
        <w:t xml:space="preserve"> </w:t>
      </w:r>
      <w:r>
        <w:t>леса,</w:t>
      </w:r>
      <w:r>
        <w:rPr>
          <w:spacing w:val="2"/>
        </w:rPr>
        <w:t xml:space="preserve"> </w:t>
      </w:r>
      <w:r>
        <w:t>из-за</w:t>
      </w:r>
      <w:r>
        <w:rPr>
          <w:spacing w:val="-2"/>
        </w:rPr>
        <w:t xml:space="preserve"> </w:t>
      </w:r>
      <w:r>
        <w:t>гор",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Казакова;</w:t>
      </w:r>
      <w:r>
        <w:rPr>
          <w:spacing w:val="1"/>
        </w:rPr>
        <w:t xml:space="preserve"> </w:t>
      </w:r>
      <w:r>
        <w:t>"Котик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козлик",</w:t>
      </w:r>
      <w:r>
        <w:rPr>
          <w:spacing w:val="2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Ц.</w:t>
      </w:r>
      <w:r>
        <w:rPr>
          <w:spacing w:val="-3"/>
        </w:rPr>
        <w:t xml:space="preserve"> </w:t>
      </w:r>
      <w:r>
        <w:t>Кюи.</w:t>
      </w:r>
    </w:p>
    <w:p>
      <w:pPr>
        <w:pStyle w:val="10"/>
        <w:spacing w:line="251" w:lineRule="exact"/>
        <w:ind w:left="1379" w:firstLine="0"/>
        <w:jc w:val="left"/>
      </w:pPr>
      <w:r>
        <w:t>Инсценирование</w:t>
      </w:r>
      <w:r>
        <w:rPr>
          <w:spacing w:val="-1"/>
        </w:rPr>
        <w:t xml:space="preserve"> </w:t>
      </w:r>
      <w:r>
        <w:t>песен.</w:t>
      </w:r>
      <w:r>
        <w:rPr>
          <w:spacing w:val="8"/>
        </w:rPr>
        <w:t xml:space="preserve"> </w:t>
      </w:r>
      <w:r>
        <w:t>"Кошка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котенок",</w:t>
      </w:r>
      <w:r>
        <w:rPr>
          <w:spacing w:val="7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Красева,</w:t>
      </w:r>
      <w:r>
        <w:rPr>
          <w:spacing w:val="3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О.</w:t>
      </w:r>
      <w:r>
        <w:rPr>
          <w:spacing w:val="3"/>
        </w:rPr>
        <w:t xml:space="preserve"> </w:t>
      </w:r>
      <w:r>
        <w:t>Высотской;</w:t>
      </w:r>
      <w:r>
        <w:rPr>
          <w:spacing w:val="6"/>
        </w:rPr>
        <w:t xml:space="preserve"> </w:t>
      </w:r>
      <w:r>
        <w:t>"Неваляшки",</w:t>
      </w:r>
      <w:r>
        <w:rPr>
          <w:spacing w:val="7"/>
        </w:rPr>
        <w:t xml:space="preserve"> </w:t>
      </w:r>
      <w:r>
        <w:t>муз.</w:t>
      </w:r>
    </w:p>
    <w:p>
      <w:pPr>
        <w:pStyle w:val="10"/>
        <w:spacing w:before="2"/>
        <w:ind w:left="798" w:right="8327" w:firstLine="0"/>
        <w:jc w:val="center"/>
      </w:pPr>
      <w:r>
        <w:t>З.</w:t>
      </w:r>
      <w:r>
        <w:rPr>
          <w:spacing w:val="1"/>
        </w:rPr>
        <w:t xml:space="preserve"> </w:t>
      </w:r>
      <w:r>
        <w:t>Левиной;</w:t>
      </w:r>
      <w:r>
        <w:rPr>
          <w:spacing w:val="-4"/>
        </w:rPr>
        <w:t xml:space="preserve"> </w:t>
      </w:r>
      <w:r>
        <w:t>Компанейца.</w:t>
      </w:r>
    </w:p>
    <w:p>
      <w:pPr>
        <w:pStyle w:val="2"/>
        <w:spacing w:before="6"/>
        <w:ind w:left="798" w:right="8234"/>
        <w:jc w:val="center"/>
      </w:pP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ind w:right="786" w:firstLine="566"/>
      </w:pPr>
      <w:r>
        <w:t>Слушание.</w:t>
      </w:r>
      <w:r>
        <w:rPr>
          <w:spacing w:val="1"/>
        </w:rPr>
        <w:t xml:space="preserve"> </w:t>
      </w:r>
      <w:r>
        <w:t>"Осенью",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"Ласковая</w:t>
      </w:r>
      <w:r>
        <w:rPr>
          <w:spacing w:val="1"/>
        </w:rPr>
        <w:t xml:space="preserve"> </w:t>
      </w:r>
      <w:r>
        <w:t>песенка",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Мираджи; "Колыбельная", муз. С. Разаренова; "Мишка с куклой пляшут полечку", муз. М. Качурбиной;</w:t>
      </w:r>
      <w:r>
        <w:rPr>
          <w:spacing w:val="1"/>
        </w:rPr>
        <w:t xml:space="preserve"> </w:t>
      </w:r>
      <w:r>
        <w:t>"Зайчик", муз. Л. Лядовой; "Резвушка" и "Капризуля", муз. В. Волкова; "Воробей", муз. А. Руббах;</w:t>
      </w:r>
      <w:r>
        <w:rPr>
          <w:spacing w:val="1"/>
        </w:rPr>
        <w:t xml:space="preserve"> </w:t>
      </w:r>
      <w:r>
        <w:t>"Дождик и радуга", муз. С. Прокофьева; "Со вьюном я хожу", рус. нар. песня; "Лесные картинки", муз.</w:t>
      </w:r>
      <w:r>
        <w:rPr>
          <w:spacing w:val="1"/>
        </w:rPr>
        <w:t xml:space="preserve"> </w:t>
      </w:r>
      <w:r>
        <w:t>Ю.</w:t>
      </w:r>
      <w:r>
        <w:rPr>
          <w:spacing w:val="3"/>
        </w:rPr>
        <w:t xml:space="preserve"> </w:t>
      </w:r>
      <w:r>
        <w:t>Слонова.</w:t>
      </w:r>
    </w:p>
    <w:p>
      <w:pPr>
        <w:pStyle w:val="10"/>
        <w:spacing w:line="251" w:lineRule="exact"/>
        <w:ind w:left="1379" w:firstLine="0"/>
        <w:jc w:val="left"/>
      </w:pPr>
      <w:r>
        <w:t>Пение.</w:t>
      </w:r>
    </w:p>
    <w:p>
      <w:pPr>
        <w:pStyle w:val="10"/>
        <w:ind w:right="782" w:firstLine="566"/>
      </w:pPr>
      <w:r>
        <w:t>Упражнения на развитие слуха и голоса. "Лю-лю, бай", рус. нар. колыбельная; "Я иду с цветами",</w:t>
      </w:r>
      <w:r>
        <w:rPr>
          <w:spacing w:val="1"/>
        </w:rPr>
        <w:t xml:space="preserve"> </w:t>
      </w:r>
      <w:r>
        <w:t>муз. Е. Тиличеевой, сл. Л. Дымовой; "Маме улыбаемся", муз. В. Агафонникова, сл. З. Петровой; 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2"/>
        </w:rPr>
        <w:t xml:space="preserve"> </w:t>
      </w:r>
      <w:r>
        <w:t>потешки</w:t>
      </w:r>
      <w:r>
        <w:rPr>
          <w:spacing w:val="2"/>
        </w:rPr>
        <w:t xml:space="preserve"> </w:t>
      </w:r>
      <w:r>
        <w:t>"Солнышко-ведрышко;</w:t>
      </w:r>
      <w:r>
        <w:rPr>
          <w:spacing w:val="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Карасевой,</w:t>
      </w:r>
      <w:r>
        <w:rPr>
          <w:spacing w:val="3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Народные.</w:t>
      </w:r>
    </w:p>
    <w:p>
      <w:pPr>
        <w:pStyle w:val="10"/>
        <w:ind w:right="782" w:firstLine="566"/>
      </w:pPr>
      <w:r>
        <w:t>Песни. "Петушок" и "Ладушки", рус. нар. песни; "Зайчик", рус. нар. песня, обр. Н. Лобачева;</w:t>
      </w:r>
      <w:r>
        <w:rPr>
          <w:spacing w:val="1"/>
        </w:rPr>
        <w:t xml:space="preserve"> </w:t>
      </w:r>
      <w:r>
        <w:t>"Зима", муз. В. Карасевой, сл. Н. Френкель; "Наша елочка", муз. М. Красева, сл. М. Клоковой; "Прокати,</w:t>
      </w:r>
      <w:r>
        <w:rPr>
          <w:spacing w:val="1"/>
        </w:rPr>
        <w:t xml:space="preserve"> </w:t>
      </w:r>
      <w:r>
        <w:t>лошадка, нас", муз. В. Агафонникова и К. Козыревой, сл. И. Михайловой; "Маме песенку пою", муз. Т.</w:t>
      </w:r>
      <w:r>
        <w:rPr>
          <w:spacing w:val="1"/>
        </w:rPr>
        <w:t xml:space="preserve"> </w:t>
      </w:r>
      <w:r>
        <w:t>Попатенко,</w:t>
      </w:r>
      <w:r>
        <w:rPr>
          <w:spacing w:val="2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Е.</w:t>
      </w:r>
      <w:r>
        <w:rPr>
          <w:spacing w:val="3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"Цыплята",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Филиппенко,</w:t>
      </w:r>
      <w:r>
        <w:rPr>
          <w:spacing w:val="2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Волгиной.</w:t>
      </w:r>
    </w:p>
    <w:p>
      <w:pPr>
        <w:pStyle w:val="10"/>
        <w:spacing w:before="1"/>
        <w:ind w:right="794" w:firstLine="566"/>
      </w:pPr>
      <w:r>
        <w:t>Песенное творчество. "Бай-бай, бай-бай", "Лю-лю, бай", рус. нар. колыбельные; "Как тебя зовут?",</w:t>
      </w:r>
      <w:r>
        <w:rPr>
          <w:spacing w:val="1"/>
        </w:rPr>
        <w:t xml:space="preserve"> </w:t>
      </w:r>
      <w:r>
        <w:t>"Спой</w:t>
      </w:r>
      <w:r>
        <w:rPr>
          <w:spacing w:val="1"/>
        </w:rPr>
        <w:t xml:space="preserve"> </w:t>
      </w:r>
      <w:r>
        <w:t>колыбельную",</w:t>
      </w:r>
      <w:r>
        <w:rPr>
          <w:spacing w:val="1"/>
        </w:rPr>
        <w:t xml:space="preserve"> </w:t>
      </w:r>
      <w:r>
        <w:t>"Ах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 колыбельной</w:t>
      </w:r>
      <w:r>
        <w:rPr>
          <w:spacing w:val="1"/>
        </w:rPr>
        <w:t xml:space="preserve"> </w:t>
      </w:r>
      <w:r>
        <w:t>мелодии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плясовой</w:t>
      </w:r>
      <w:r>
        <w:rPr>
          <w:spacing w:val="3"/>
        </w:rPr>
        <w:t xml:space="preserve"> </w:t>
      </w:r>
      <w:r>
        <w:t>мелодии.</w:t>
      </w:r>
    </w:p>
    <w:p>
      <w:pPr>
        <w:pStyle w:val="10"/>
        <w:spacing w:line="251" w:lineRule="exact"/>
        <w:ind w:left="1379" w:firstLine="0"/>
      </w:pPr>
      <w:r>
        <w:t>Музыкально-ритмические</w:t>
      </w:r>
      <w:r>
        <w:rPr>
          <w:spacing w:val="-11"/>
        </w:rPr>
        <w:t xml:space="preserve"> </w:t>
      </w:r>
      <w:r>
        <w:t>движения.</w:t>
      </w:r>
    </w:p>
    <w:p>
      <w:pPr>
        <w:pStyle w:val="10"/>
        <w:ind w:right="785" w:firstLine="566"/>
      </w:pPr>
      <w:r>
        <w:t>Игровые упражнения, ходьба и бег под музыку "Марш и бег" A. Александрова; "Скачут лошадки",</w:t>
      </w:r>
      <w:r>
        <w:rPr>
          <w:spacing w:val="-52"/>
        </w:rPr>
        <w:t xml:space="preserve"> </w:t>
      </w:r>
      <w:r>
        <w:t>муз. Т. Попатенко; "Шагаем как физкультурники", муз. Т. Ломовой; "Топотушки", муз. М. Раухвергера;</w:t>
      </w:r>
      <w:r>
        <w:rPr>
          <w:spacing w:val="1"/>
        </w:rPr>
        <w:t xml:space="preserve"> </w:t>
      </w:r>
      <w:r>
        <w:t>"Птички летают", муз. Л. Банниковой; перекатывание мяча под музыку Д. Шостаковича (вальс-шутка);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 хлопками</w:t>
      </w:r>
      <w:r>
        <w:rPr>
          <w:spacing w:val="-2"/>
        </w:rPr>
        <w:t xml:space="preserve"> </w:t>
      </w:r>
      <w:r>
        <w:t>под музыку</w:t>
      </w:r>
      <w:r>
        <w:rPr>
          <w:spacing w:val="-3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Шумана (игра в</w:t>
      </w:r>
      <w:r>
        <w:rPr>
          <w:spacing w:val="-2"/>
        </w:rPr>
        <w:t xml:space="preserve"> </w:t>
      </w:r>
      <w:r>
        <w:t>жмурки).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8" w:firstLine="566"/>
      </w:pPr>
      <w:r>
        <w:t>Этюды-драматизации. "Зайцы и лиса", муз. Е. Вихаревой; "Медвежата", муз. М. Красева, сл. Н.</w:t>
      </w:r>
      <w:r>
        <w:rPr>
          <w:spacing w:val="1"/>
        </w:rPr>
        <w:t xml:space="preserve"> </w:t>
      </w:r>
      <w:r>
        <w:t>Френкель;</w:t>
      </w:r>
      <w:r>
        <w:rPr>
          <w:spacing w:val="-2"/>
        </w:rPr>
        <w:t xml:space="preserve"> </w:t>
      </w:r>
      <w:r>
        <w:t>"Птички</w:t>
      </w:r>
      <w:r>
        <w:rPr>
          <w:spacing w:val="-1"/>
        </w:rPr>
        <w:t xml:space="preserve"> </w:t>
      </w:r>
      <w:r>
        <w:t>летают", муз. Л.</w:t>
      </w:r>
      <w:r>
        <w:rPr>
          <w:spacing w:val="-1"/>
        </w:rPr>
        <w:t xml:space="preserve"> </w:t>
      </w:r>
      <w:r>
        <w:t>Банниковой;</w:t>
      </w:r>
      <w:r>
        <w:rPr>
          <w:spacing w:val="-1"/>
        </w:rPr>
        <w:t xml:space="preserve"> </w:t>
      </w:r>
      <w:r>
        <w:t>"Жуки", венгер. нар.</w:t>
      </w:r>
      <w:r>
        <w:rPr>
          <w:spacing w:val="-1"/>
        </w:rPr>
        <w:t xml:space="preserve"> </w:t>
      </w:r>
      <w:r>
        <w:t>мелодия, обраб. Л.</w:t>
      </w:r>
      <w:r>
        <w:rPr>
          <w:spacing w:val="-5"/>
        </w:rPr>
        <w:t xml:space="preserve"> </w:t>
      </w:r>
      <w:r>
        <w:t>Вишкарева.</w:t>
      </w:r>
    </w:p>
    <w:p>
      <w:pPr>
        <w:pStyle w:val="10"/>
        <w:ind w:right="790" w:firstLine="566"/>
      </w:pPr>
      <w:r>
        <w:t>Игры. "Солнышко и дождик", муз. М. Раухвергера, сл. А. Барто; "Жмурки с Мишкой", муз. Ф.</w:t>
      </w:r>
      <w:r>
        <w:rPr>
          <w:spacing w:val="1"/>
        </w:rPr>
        <w:t xml:space="preserve"> </w:t>
      </w:r>
      <w:r>
        <w:t>Флотова; "Где погремушки?", муз. А. Александрова; "Заинька, выходи", муз. Е. Тиличеевой; "Игра с</w:t>
      </w:r>
      <w:r>
        <w:rPr>
          <w:spacing w:val="1"/>
        </w:rPr>
        <w:t xml:space="preserve"> </w:t>
      </w:r>
      <w:r>
        <w:t>куклой",</w:t>
      </w:r>
      <w:r>
        <w:rPr>
          <w:spacing w:val="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Карасевой;</w:t>
      </w:r>
      <w:r>
        <w:rPr>
          <w:spacing w:val="2"/>
        </w:rPr>
        <w:t xml:space="preserve"> </w:t>
      </w:r>
      <w:r>
        <w:t>"Ходит Ваня",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3"/>
        </w:rPr>
        <w:t xml:space="preserve"> </w:t>
      </w:r>
      <w:r>
        <w:t>обр.</w:t>
      </w:r>
      <w:r>
        <w:rPr>
          <w:spacing w:val="2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Метлова.</w:t>
      </w:r>
    </w:p>
    <w:p>
      <w:pPr>
        <w:pStyle w:val="10"/>
        <w:spacing w:before="2"/>
        <w:ind w:right="792" w:firstLine="566"/>
      </w:pPr>
      <w:r>
        <w:t>Хороводы и пляски. "Пляска с погремушками", муз. и сл. В. Антоновой; "Пальчики и ручки", рус.</w:t>
      </w:r>
      <w:r>
        <w:rPr>
          <w:spacing w:val="1"/>
        </w:rPr>
        <w:t xml:space="preserve"> </w:t>
      </w:r>
      <w:r>
        <w:t>нар. мелодия, обраб. М. Раухвергера; танец с листочками под рус. нар. плясовую мелодию; "Пляска с</w:t>
      </w:r>
      <w:r>
        <w:rPr>
          <w:spacing w:val="1"/>
        </w:rPr>
        <w:t xml:space="preserve"> </w:t>
      </w:r>
      <w:r>
        <w:t>листочками",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Китаевой,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"Танец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елки",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Равина,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Границыной;</w:t>
      </w:r>
      <w:r>
        <w:rPr>
          <w:spacing w:val="-4"/>
        </w:rPr>
        <w:t xml:space="preserve"> </w:t>
      </w:r>
      <w:r>
        <w:t>танец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платочками</w:t>
      </w:r>
      <w:r>
        <w:rPr>
          <w:spacing w:val="-4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</w:t>
      </w:r>
      <w:r>
        <w:rPr>
          <w:spacing w:val="2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"Помирились",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Вилькорейской.</w:t>
      </w:r>
    </w:p>
    <w:p>
      <w:pPr>
        <w:pStyle w:val="10"/>
        <w:spacing w:line="242" w:lineRule="auto"/>
        <w:ind w:right="799" w:firstLine="566"/>
      </w:pPr>
      <w:r>
        <w:t>Характерные танцы.</w:t>
      </w:r>
      <w:r>
        <w:rPr>
          <w:spacing w:val="1"/>
        </w:rPr>
        <w:t xml:space="preserve"> </w:t>
      </w:r>
      <w:r>
        <w:t>"Танец снежинок",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Бекмана; "Фонарики",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 Рустамова; "Танец</w:t>
      </w:r>
      <w:r>
        <w:rPr>
          <w:spacing w:val="1"/>
        </w:rPr>
        <w:t xml:space="preserve"> </w:t>
      </w:r>
      <w:r>
        <w:t>зайчиков",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мелодия;</w:t>
      </w:r>
      <w:r>
        <w:rPr>
          <w:spacing w:val="2"/>
        </w:rPr>
        <w:t xml:space="preserve"> </w:t>
      </w:r>
      <w:r>
        <w:t>"Вышли</w:t>
      </w:r>
      <w:r>
        <w:rPr>
          <w:spacing w:val="3"/>
        </w:rPr>
        <w:t xml:space="preserve"> </w:t>
      </w:r>
      <w:r>
        <w:t>куклы</w:t>
      </w:r>
      <w:r>
        <w:rPr>
          <w:spacing w:val="2"/>
        </w:rPr>
        <w:t xml:space="preserve"> </w:t>
      </w:r>
      <w:r>
        <w:t>танцевать",</w:t>
      </w:r>
      <w:r>
        <w:rPr>
          <w:spacing w:val="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Витлина.</w:t>
      </w:r>
    </w:p>
    <w:p>
      <w:pPr>
        <w:pStyle w:val="10"/>
        <w:ind w:right="789" w:firstLine="566"/>
      </w:pPr>
      <w:r>
        <w:t>Развитие</w:t>
      </w:r>
      <w:r>
        <w:rPr>
          <w:spacing w:val="1"/>
        </w:rPr>
        <w:t xml:space="preserve"> </w:t>
      </w:r>
      <w:r>
        <w:t>танцевально-игрового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"Пляска",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"Зайцы",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 "Веселые ножки", рус. нар. мелодия, обраб. B. Агафонникова; "Волшебные платочки", рус.</w:t>
      </w:r>
      <w:r>
        <w:rPr>
          <w:spacing w:val="1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Рустамова.</w:t>
      </w:r>
    </w:p>
    <w:p>
      <w:pPr>
        <w:pStyle w:val="10"/>
        <w:ind w:left="1379" w:firstLine="0"/>
      </w:pPr>
      <w:r>
        <w:t>Музыкально-дидактические</w:t>
      </w:r>
      <w:r>
        <w:rPr>
          <w:spacing w:val="-6"/>
        </w:rPr>
        <w:t xml:space="preserve"> </w:t>
      </w:r>
      <w:r>
        <w:t>игры.</w:t>
      </w:r>
    </w:p>
    <w:p>
      <w:pPr>
        <w:pStyle w:val="10"/>
        <w:spacing w:line="251" w:lineRule="exact"/>
        <w:ind w:left="1379" w:firstLine="0"/>
      </w:pPr>
      <w:r>
        <w:t>Развитие</w:t>
      </w:r>
      <w:r>
        <w:rPr>
          <w:spacing w:val="-8"/>
        </w:rPr>
        <w:t xml:space="preserve"> </w:t>
      </w:r>
      <w:r>
        <w:t>звуковысотного</w:t>
      </w:r>
      <w:r>
        <w:rPr>
          <w:spacing w:val="-2"/>
        </w:rPr>
        <w:t xml:space="preserve"> </w:t>
      </w:r>
      <w:r>
        <w:t>слуха. "Птицы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птенчики", "Веселые</w:t>
      </w:r>
      <w:r>
        <w:rPr>
          <w:spacing w:val="-7"/>
        </w:rPr>
        <w:t xml:space="preserve"> </w:t>
      </w:r>
      <w:r>
        <w:t>матрешки", "Три медведя".</w:t>
      </w:r>
    </w:p>
    <w:p>
      <w:pPr>
        <w:pStyle w:val="10"/>
        <w:ind w:right="804" w:firstLine="566"/>
      </w:pPr>
      <w:r>
        <w:t>Развитие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идет?",</w:t>
      </w:r>
      <w:r>
        <w:rPr>
          <w:spacing w:val="1"/>
        </w:rPr>
        <w:t xml:space="preserve"> </w:t>
      </w:r>
      <w:r>
        <w:t>"Веселые</w:t>
      </w:r>
      <w:r>
        <w:rPr>
          <w:spacing w:val="1"/>
        </w:rPr>
        <w:t xml:space="preserve"> </w:t>
      </w:r>
      <w:r>
        <w:t>дудочки".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динамического</w:t>
      </w:r>
      <w:r>
        <w:rPr>
          <w:spacing w:val="-4"/>
        </w:rPr>
        <w:t xml:space="preserve"> </w:t>
      </w:r>
      <w:r>
        <w:t>слуха.</w:t>
      </w:r>
      <w:r>
        <w:rPr>
          <w:spacing w:val="3"/>
        </w:rPr>
        <w:t xml:space="preserve"> </w:t>
      </w:r>
      <w:r>
        <w:t>"Громко - тихо",</w:t>
      </w:r>
      <w:r>
        <w:rPr>
          <w:spacing w:val="3"/>
        </w:rPr>
        <w:t xml:space="preserve"> </w:t>
      </w:r>
      <w:r>
        <w:t>"Узнай</w:t>
      </w:r>
      <w:r>
        <w:rPr>
          <w:spacing w:val="-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инструмент";</w:t>
      </w:r>
      <w:r>
        <w:rPr>
          <w:spacing w:val="2"/>
        </w:rPr>
        <w:t xml:space="preserve"> </w:t>
      </w:r>
      <w:r>
        <w:t>"Колокольчики".</w:t>
      </w:r>
    </w:p>
    <w:p>
      <w:pPr>
        <w:pStyle w:val="10"/>
        <w:spacing w:line="237" w:lineRule="auto"/>
        <w:ind w:left="1379" w:right="1092" w:firstLine="0"/>
      </w:pPr>
      <w:r>
        <w:t>Определение</w:t>
      </w:r>
      <w:r>
        <w:rPr>
          <w:spacing w:val="-8"/>
        </w:rPr>
        <w:t xml:space="preserve"> </w:t>
      </w:r>
      <w:r>
        <w:t>жанра</w:t>
      </w:r>
      <w:r>
        <w:rPr>
          <w:spacing w:val="-3"/>
        </w:rPr>
        <w:t xml:space="preserve"> </w:t>
      </w:r>
      <w:r>
        <w:t>и развитие</w:t>
      </w:r>
      <w:r>
        <w:rPr>
          <w:spacing w:val="-4"/>
        </w:rPr>
        <w:t xml:space="preserve"> </w:t>
      </w:r>
      <w:r>
        <w:t>памяти.</w:t>
      </w:r>
      <w:r>
        <w:rPr>
          <w:spacing w:val="-4"/>
        </w:rPr>
        <w:t xml:space="preserve"> </w:t>
      </w:r>
      <w:r>
        <w:t>"Что</w:t>
      </w:r>
      <w:r>
        <w:rPr>
          <w:spacing w:val="-5"/>
        </w:rPr>
        <w:t xml:space="preserve"> </w:t>
      </w:r>
      <w:r>
        <w:t>делает</w:t>
      </w:r>
      <w:r>
        <w:rPr>
          <w:spacing w:val="2"/>
        </w:rPr>
        <w:t xml:space="preserve"> </w:t>
      </w:r>
      <w:r>
        <w:t>кукла?",</w:t>
      </w:r>
      <w:r>
        <w:rPr>
          <w:spacing w:val="1"/>
        </w:rPr>
        <w:t xml:space="preserve"> </w:t>
      </w:r>
      <w:r>
        <w:t>"Узнай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спой</w:t>
      </w:r>
      <w:r>
        <w:rPr>
          <w:spacing w:val="-4"/>
        </w:rPr>
        <w:t xml:space="preserve"> </w:t>
      </w:r>
      <w:r>
        <w:t>песню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картинке".</w:t>
      </w:r>
      <w:r>
        <w:rPr>
          <w:spacing w:val="-52"/>
        </w:rPr>
        <w:t xml:space="preserve"> </w:t>
      </w:r>
      <w:r>
        <w:t>Подыгрывание</w:t>
      </w:r>
      <w:r>
        <w:rPr>
          <w:spacing w:val="-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инструментах.</w:t>
      </w:r>
      <w:r>
        <w:rPr>
          <w:spacing w:val="3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мелодии.</w:t>
      </w:r>
    </w:p>
    <w:p>
      <w:pPr>
        <w:pStyle w:val="2"/>
        <w:spacing w:before="5"/>
        <w:ind w:left="1379"/>
      </w:pP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лет.</w:t>
      </w:r>
    </w:p>
    <w:p>
      <w:pPr>
        <w:pStyle w:val="10"/>
        <w:ind w:right="786" w:firstLine="566"/>
      </w:pPr>
      <w:r>
        <w:t>Слушание. "Ах ты, береза", рус. нар. песня; "Осенняя песенка", муз. Д. Васильева-Буглая, сл. А.</w:t>
      </w:r>
      <w:r>
        <w:rPr>
          <w:spacing w:val="1"/>
        </w:rPr>
        <w:t xml:space="preserve"> </w:t>
      </w:r>
      <w:r>
        <w:t>Плещеева; "Музыкальный ящик" (из "Альбома пьес для детей" Г. Свиридова); "Вальс снежных хлопьев"</w:t>
      </w:r>
      <w:r>
        <w:rPr>
          <w:spacing w:val="1"/>
        </w:rPr>
        <w:t xml:space="preserve"> </w:t>
      </w:r>
      <w:r>
        <w:t>из балета "Щелкунчик", муз. П. Чайковского; "Итальянская полька", муз. С. Рахманинова; "Как у наших</w:t>
      </w:r>
      <w:r>
        <w:rPr>
          <w:spacing w:val="1"/>
        </w:rPr>
        <w:t xml:space="preserve"> </w:t>
      </w:r>
      <w:r>
        <w:t>у</w:t>
      </w:r>
      <w:r>
        <w:rPr>
          <w:spacing w:val="11"/>
        </w:rPr>
        <w:t xml:space="preserve"> </w:t>
      </w:r>
      <w:r>
        <w:t>ворот",</w:t>
      </w:r>
      <w:r>
        <w:rPr>
          <w:spacing w:val="18"/>
        </w:rPr>
        <w:t xml:space="preserve"> </w:t>
      </w:r>
      <w:r>
        <w:t>рус.</w:t>
      </w:r>
      <w:r>
        <w:rPr>
          <w:spacing w:val="18"/>
        </w:rPr>
        <w:t xml:space="preserve"> </w:t>
      </w:r>
      <w:r>
        <w:t>нар.</w:t>
      </w:r>
      <w:r>
        <w:rPr>
          <w:spacing w:val="14"/>
        </w:rPr>
        <w:t xml:space="preserve"> </w:t>
      </w:r>
      <w:r>
        <w:t>мелодия;</w:t>
      </w:r>
      <w:r>
        <w:rPr>
          <w:spacing w:val="18"/>
        </w:rPr>
        <w:t xml:space="preserve"> </w:t>
      </w:r>
      <w:r>
        <w:t>"Мама",</w:t>
      </w:r>
      <w:r>
        <w:rPr>
          <w:spacing w:val="14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П.</w:t>
      </w:r>
      <w:r>
        <w:rPr>
          <w:spacing w:val="14"/>
        </w:rPr>
        <w:t xml:space="preserve"> </w:t>
      </w:r>
      <w:r>
        <w:t>Чайковского,</w:t>
      </w:r>
      <w:r>
        <w:rPr>
          <w:spacing w:val="18"/>
        </w:rPr>
        <w:t xml:space="preserve"> </w:t>
      </w:r>
      <w:r>
        <w:t>"Жаворонок",</w:t>
      </w:r>
      <w:r>
        <w:rPr>
          <w:spacing w:val="18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М.</w:t>
      </w:r>
      <w:r>
        <w:rPr>
          <w:spacing w:val="10"/>
        </w:rPr>
        <w:t xml:space="preserve"> </w:t>
      </w:r>
      <w:r>
        <w:t>Глинки;</w:t>
      </w:r>
      <w:r>
        <w:rPr>
          <w:spacing w:val="13"/>
        </w:rPr>
        <w:t xml:space="preserve"> </w:t>
      </w:r>
      <w:r>
        <w:t>"Марш",</w:t>
      </w:r>
      <w:r>
        <w:rPr>
          <w:spacing w:val="14"/>
        </w:rPr>
        <w:t xml:space="preserve"> </w:t>
      </w:r>
      <w:r>
        <w:t>муз.</w:t>
      </w:r>
      <w:r>
        <w:rPr>
          <w:spacing w:val="-5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Прокофьева.</w:t>
      </w:r>
    </w:p>
    <w:p>
      <w:pPr>
        <w:pStyle w:val="10"/>
        <w:spacing w:line="251" w:lineRule="exact"/>
        <w:ind w:left="1379" w:firstLine="0"/>
        <w:jc w:val="left"/>
      </w:pPr>
      <w:r>
        <w:t>Пение.</w:t>
      </w:r>
    </w:p>
    <w:p>
      <w:pPr>
        <w:pStyle w:val="10"/>
        <w:ind w:right="786" w:firstLine="566"/>
      </w:pPr>
      <w:r>
        <w:t>Упражнения на развитие слуха и голоса. "Путаница" - песня-шутка; муз. Е. Тиличеевой, сл. К.</w:t>
      </w:r>
      <w:r>
        <w:rPr>
          <w:spacing w:val="1"/>
        </w:rPr>
        <w:t xml:space="preserve"> </w:t>
      </w:r>
      <w:r>
        <w:t>Чуковского, "Кукушечка", рус. нар. песня, обраб. И. Арсеева; "Паучок" и "Кисонька-мурысонька", рус.</w:t>
      </w:r>
      <w:r>
        <w:rPr>
          <w:spacing w:val="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песни;</w:t>
      </w:r>
      <w:r>
        <w:rPr>
          <w:spacing w:val="2"/>
        </w:rPr>
        <w:t xml:space="preserve"> </w:t>
      </w:r>
      <w:r>
        <w:t>заклички:</w:t>
      </w:r>
      <w:r>
        <w:rPr>
          <w:spacing w:val="-3"/>
        </w:rPr>
        <w:t xml:space="preserve"> </w:t>
      </w:r>
      <w:r>
        <w:t>"Ой,</w:t>
      </w:r>
      <w:r>
        <w:rPr>
          <w:spacing w:val="-2"/>
        </w:rPr>
        <w:t xml:space="preserve"> </w:t>
      </w:r>
      <w:r>
        <w:t>кулики!</w:t>
      </w:r>
      <w:r>
        <w:rPr>
          <w:spacing w:val="-5"/>
        </w:rPr>
        <w:t xml:space="preserve"> </w:t>
      </w:r>
      <w:r>
        <w:t>Весна</w:t>
      </w:r>
      <w:r>
        <w:rPr>
          <w:spacing w:val="4"/>
        </w:rPr>
        <w:t xml:space="preserve"> </w:t>
      </w:r>
      <w:r>
        <w:t>поет!"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"Жаворонушки,</w:t>
      </w:r>
      <w:r>
        <w:rPr>
          <w:spacing w:val="3"/>
        </w:rPr>
        <w:t xml:space="preserve"> </w:t>
      </w:r>
      <w:r>
        <w:t>прилетите!".</w:t>
      </w:r>
    </w:p>
    <w:p>
      <w:pPr>
        <w:pStyle w:val="10"/>
        <w:ind w:right="785" w:firstLine="566"/>
      </w:pPr>
      <w:r>
        <w:t>Песни.</w:t>
      </w:r>
      <w:r>
        <w:rPr>
          <w:spacing w:val="1"/>
        </w:rPr>
        <w:t xml:space="preserve"> </w:t>
      </w:r>
      <w:r>
        <w:t>"Осень",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Кишко,</w:t>
      </w:r>
      <w:r>
        <w:rPr>
          <w:spacing w:val="1"/>
        </w:rPr>
        <w:t xml:space="preserve"> </w:t>
      </w:r>
      <w:r>
        <w:t>сл. Т.</w:t>
      </w:r>
      <w:r>
        <w:rPr>
          <w:spacing w:val="1"/>
        </w:rPr>
        <w:t xml:space="preserve"> </w:t>
      </w:r>
      <w:r>
        <w:t>Волгиной; "Санки", муз.</w:t>
      </w:r>
      <w:r>
        <w:rPr>
          <w:spacing w:val="1"/>
        </w:rPr>
        <w:t xml:space="preserve"> </w:t>
      </w:r>
      <w:r>
        <w:t>М. Красева,</w:t>
      </w:r>
      <w:r>
        <w:rPr>
          <w:spacing w:val="1"/>
        </w:rPr>
        <w:t xml:space="preserve"> </w:t>
      </w:r>
      <w:r>
        <w:t>сл. О.</w:t>
      </w:r>
      <w:r>
        <w:rPr>
          <w:spacing w:val="55"/>
        </w:rPr>
        <w:t xml:space="preserve"> </w:t>
      </w:r>
      <w:r>
        <w:t>Высотской;</w:t>
      </w:r>
      <w:r>
        <w:rPr>
          <w:spacing w:val="1"/>
        </w:rPr>
        <w:t xml:space="preserve"> </w:t>
      </w:r>
      <w:r>
        <w:t>"Зима</w:t>
      </w:r>
      <w:r>
        <w:rPr>
          <w:spacing w:val="1"/>
        </w:rPr>
        <w:t xml:space="preserve"> </w:t>
      </w:r>
      <w:r>
        <w:t>прошла",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Метлова,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"Подарок</w:t>
      </w:r>
      <w:r>
        <w:rPr>
          <w:spacing w:val="1"/>
        </w:rPr>
        <w:t xml:space="preserve"> </w:t>
      </w:r>
      <w:r>
        <w:t>маме",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Волгиной;</w:t>
      </w:r>
      <w:r>
        <w:rPr>
          <w:spacing w:val="-1"/>
        </w:rPr>
        <w:t xml:space="preserve"> </w:t>
      </w:r>
      <w:r>
        <w:t>"Воробей",</w:t>
      </w:r>
      <w:r>
        <w:rPr>
          <w:spacing w:val="1"/>
        </w:rPr>
        <w:t xml:space="preserve"> </w:t>
      </w:r>
      <w:r>
        <w:t>муз. В.</w:t>
      </w:r>
      <w:r>
        <w:rPr>
          <w:spacing w:val="1"/>
        </w:rPr>
        <w:t xml:space="preserve"> </w:t>
      </w:r>
      <w:r>
        <w:t>Герчик, сл.</w:t>
      </w:r>
      <w:r>
        <w:rPr>
          <w:spacing w:val="1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Чельцова;</w:t>
      </w:r>
      <w:r>
        <w:rPr>
          <w:spacing w:val="-5"/>
        </w:rPr>
        <w:t xml:space="preserve"> </w:t>
      </w:r>
      <w:r>
        <w:t>"Дождик",</w:t>
      </w:r>
      <w:r>
        <w:rPr>
          <w:spacing w:val="1"/>
        </w:rPr>
        <w:t xml:space="preserve"> </w:t>
      </w:r>
      <w:r>
        <w:t>муз. М.</w:t>
      </w:r>
      <w:r>
        <w:rPr>
          <w:spacing w:val="-3"/>
        </w:rPr>
        <w:t xml:space="preserve"> </w:t>
      </w:r>
      <w:r>
        <w:t>Красева,</w:t>
      </w:r>
      <w:r>
        <w:rPr>
          <w:spacing w:val="-4"/>
        </w:rPr>
        <w:t xml:space="preserve"> </w:t>
      </w:r>
      <w:r>
        <w:t>сл. Н.</w:t>
      </w:r>
      <w:r>
        <w:rPr>
          <w:spacing w:val="1"/>
        </w:rPr>
        <w:t xml:space="preserve"> </w:t>
      </w:r>
      <w:r>
        <w:t>Френкель.</w:t>
      </w:r>
    </w:p>
    <w:p>
      <w:pPr>
        <w:pStyle w:val="10"/>
        <w:ind w:left="1379" w:firstLine="0"/>
      </w:pPr>
      <w:r>
        <w:t>Музыкально-ритмические</w:t>
      </w:r>
      <w:r>
        <w:rPr>
          <w:spacing w:val="-11"/>
        </w:rPr>
        <w:t xml:space="preserve"> </w:t>
      </w:r>
      <w:r>
        <w:t>движения.</w:t>
      </w:r>
    </w:p>
    <w:p>
      <w:pPr>
        <w:pStyle w:val="10"/>
        <w:spacing w:before="1"/>
        <w:ind w:right="794" w:firstLine="566"/>
      </w:pPr>
      <w:r>
        <w:t>Игровые упражнения. "Пружинки" под рус. нар. мелодию; ходьба под "Марш", муз. И. Беркович;</w:t>
      </w:r>
      <w:r>
        <w:rPr>
          <w:spacing w:val="1"/>
        </w:rPr>
        <w:t xml:space="preserve"> </w:t>
      </w:r>
      <w:r>
        <w:t>"Веселые мячики" (подпрыгивание и бег), муз. М. Сатулиной; лиса и зайцы под муз. А. Майкапара "В</w:t>
      </w:r>
      <w:r>
        <w:rPr>
          <w:spacing w:val="1"/>
        </w:rPr>
        <w:t xml:space="preserve"> </w:t>
      </w:r>
      <w:r>
        <w:t>садике";</w:t>
      </w:r>
      <w:r>
        <w:rPr>
          <w:spacing w:val="1"/>
        </w:rPr>
        <w:t xml:space="preserve"> </w:t>
      </w:r>
      <w:r>
        <w:t>ходит медведь под муз.</w:t>
      </w:r>
      <w:r>
        <w:rPr>
          <w:spacing w:val="1"/>
        </w:rPr>
        <w:t xml:space="preserve"> </w:t>
      </w:r>
      <w:r>
        <w:t>"Этюд" К. Черни; "Полька",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 Глинки; "Всадники", муз. В.</w:t>
      </w:r>
      <w:r>
        <w:rPr>
          <w:spacing w:val="1"/>
        </w:rPr>
        <w:t xml:space="preserve"> </w:t>
      </w:r>
      <w:r>
        <w:t>Витлина; потопаем, покружимся под рус. нар. мелодии; "Петух", муз. Т. Ломовой; "Кукла", муз. М.</w:t>
      </w:r>
      <w:r>
        <w:rPr>
          <w:spacing w:val="1"/>
        </w:rPr>
        <w:t xml:space="preserve"> </w:t>
      </w:r>
      <w:r>
        <w:t>Старокадомского;</w:t>
      </w:r>
      <w:r>
        <w:rPr>
          <w:spacing w:val="2"/>
        </w:rPr>
        <w:t xml:space="preserve"> </w:t>
      </w:r>
      <w:r>
        <w:t>"Упражнения с</w:t>
      </w:r>
      <w:r>
        <w:rPr>
          <w:spacing w:val="-5"/>
        </w:rPr>
        <w:t xml:space="preserve"> </w:t>
      </w:r>
      <w:r>
        <w:t>цветами"</w:t>
      </w:r>
      <w:r>
        <w:rPr>
          <w:spacing w:val="-3"/>
        </w:rPr>
        <w:t xml:space="preserve"> </w:t>
      </w:r>
      <w:r>
        <w:t>под муз.</w:t>
      </w:r>
      <w:r>
        <w:rPr>
          <w:spacing w:val="3"/>
        </w:rPr>
        <w:t xml:space="preserve"> </w:t>
      </w:r>
      <w:r>
        <w:t>"Вальса"</w:t>
      </w:r>
      <w:r>
        <w:rPr>
          <w:spacing w:val="-2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Жилина.</w:t>
      </w:r>
    </w:p>
    <w:p>
      <w:pPr>
        <w:pStyle w:val="10"/>
        <w:ind w:right="798" w:firstLine="566"/>
      </w:pPr>
      <w:r>
        <w:t>Этюды-драматизации.</w:t>
      </w:r>
      <w:r>
        <w:rPr>
          <w:spacing w:val="1"/>
        </w:rPr>
        <w:t xml:space="preserve"> </w:t>
      </w:r>
      <w:r>
        <w:t>"Барабанщик",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Красева;</w:t>
      </w:r>
      <w:r>
        <w:rPr>
          <w:spacing w:val="1"/>
        </w:rPr>
        <w:t xml:space="preserve"> </w:t>
      </w:r>
      <w:r>
        <w:t>"Танец</w:t>
      </w:r>
      <w:r>
        <w:rPr>
          <w:spacing w:val="1"/>
        </w:rPr>
        <w:t xml:space="preserve"> </w:t>
      </w:r>
      <w:r>
        <w:t>осенних</w:t>
      </w:r>
      <w:r>
        <w:rPr>
          <w:spacing w:val="1"/>
        </w:rPr>
        <w:t xml:space="preserve"> </w:t>
      </w:r>
      <w:r>
        <w:t>листочков",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 сл. Е. Макшанцевой; "Барабанщики", муз. Д. Кабалевского и С. Левидова; "Считалка",</w:t>
      </w:r>
      <w:r>
        <w:rPr>
          <w:spacing w:val="1"/>
        </w:rPr>
        <w:t xml:space="preserve"> </w:t>
      </w:r>
      <w:r>
        <w:t>"Катилось</w:t>
      </w:r>
      <w:r>
        <w:rPr>
          <w:spacing w:val="1"/>
        </w:rPr>
        <w:t xml:space="preserve"> </w:t>
      </w:r>
      <w:r>
        <w:t>яблоко",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Агафонникова.</w:t>
      </w:r>
    </w:p>
    <w:p>
      <w:pPr>
        <w:pStyle w:val="10"/>
        <w:spacing w:before="4" w:line="237" w:lineRule="auto"/>
        <w:ind w:right="791" w:firstLine="566"/>
      </w:pPr>
      <w:r>
        <w:t>Хороводы и пляски. "Топ и хлоп", муз. Т. Назарова-Метнер, сл. Е. Каргановой; "Танец с ложками"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мелодию;</w:t>
      </w:r>
      <w:r>
        <w:rPr>
          <w:spacing w:val="3"/>
        </w:rPr>
        <w:t xml:space="preserve"> </w:t>
      </w:r>
      <w:r>
        <w:t>новогодние</w:t>
      </w:r>
      <w:r>
        <w:rPr>
          <w:spacing w:val="-6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руководителя.</w:t>
      </w:r>
    </w:p>
    <w:p>
      <w:pPr>
        <w:pStyle w:val="10"/>
        <w:spacing w:before="1"/>
        <w:ind w:right="791" w:firstLine="566"/>
      </w:pPr>
      <w:r>
        <w:t>Характерные танцы. "Снежинки", муз. О. Берта, обраб. Н. Метлова; "Танец зайчат" под "Польку"</w:t>
      </w:r>
      <w:r>
        <w:rPr>
          <w:spacing w:val="1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Штрауса;</w:t>
      </w:r>
      <w:r>
        <w:rPr>
          <w:spacing w:val="-3"/>
        </w:rPr>
        <w:t xml:space="preserve"> </w:t>
      </w:r>
      <w:r>
        <w:t>"Снежинки",</w:t>
      </w:r>
      <w:r>
        <w:rPr>
          <w:spacing w:val="3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2"/>
        </w:rPr>
        <w:t xml:space="preserve"> </w:t>
      </w:r>
      <w:r>
        <w:t>"Бусинки"</w:t>
      </w:r>
      <w:r>
        <w:rPr>
          <w:spacing w:val="-3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"Галоп"</w:t>
      </w:r>
      <w:r>
        <w:rPr>
          <w:spacing w:val="-3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Дунаевского.</w:t>
      </w:r>
    </w:p>
    <w:p>
      <w:pPr>
        <w:pStyle w:val="10"/>
        <w:ind w:right="792" w:firstLine="566"/>
      </w:pPr>
      <w:r>
        <w:t>Музыкальные игры. "Курочка и петушок", муз. Г. Фрида; "Жмурки", муз. Ф. Флотова; "Медведь и</w:t>
      </w:r>
      <w:r>
        <w:rPr>
          <w:spacing w:val="1"/>
        </w:rPr>
        <w:t xml:space="preserve"> </w:t>
      </w:r>
      <w:r>
        <w:t>заяц", муз. В. Ребикова; "Самолеты", муз. М. Магиденко; "Найди себе пару", муз. Т. Ломовой; "Займи</w:t>
      </w:r>
      <w:r>
        <w:rPr>
          <w:spacing w:val="1"/>
        </w:rPr>
        <w:t xml:space="preserve"> </w:t>
      </w:r>
      <w:r>
        <w:t>домик",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М. Магиденко.</w:t>
      </w:r>
    </w:p>
    <w:p>
      <w:pPr>
        <w:pStyle w:val="10"/>
        <w:ind w:right="794" w:firstLine="566"/>
        <w:jc w:val="right"/>
      </w:pPr>
      <w:r>
        <w:t>Игры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пением.</w:t>
      </w:r>
      <w:r>
        <w:rPr>
          <w:spacing w:val="14"/>
        </w:rPr>
        <w:t xml:space="preserve"> </w:t>
      </w:r>
      <w:r>
        <w:t>"Огородная-хороводная",</w:t>
      </w:r>
      <w:r>
        <w:rPr>
          <w:spacing w:val="13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Б.</w:t>
      </w:r>
      <w:r>
        <w:rPr>
          <w:spacing w:val="14"/>
        </w:rPr>
        <w:t xml:space="preserve"> </w:t>
      </w:r>
      <w:r>
        <w:t>Можжевелова,</w:t>
      </w:r>
      <w:r>
        <w:rPr>
          <w:spacing w:val="14"/>
        </w:rPr>
        <w:t xml:space="preserve"> </w:t>
      </w:r>
      <w:r>
        <w:t>сл.</w:t>
      </w:r>
      <w:r>
        <w:rPr>
          <w:spacing w:val="15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Пассовой;</w:t>
      </w:r>
      <w:r>
        <w:rPr>
          <w:spacing w:val="13"/>
        </w:rPr>
        <w:t xml:space="preserve"> </w:t>
      </w:r>
      <w:r>
        <w:t>"Гуси,</w:t>
      </w:r>
      <w:r>
        <w:rPr>
          <w:spacing w:val="14"/>
        </w:rPr>
        <w:t xml:space="preserve"> </w:t>
      </w:r>
      <w:r>
        <w:t>лебеди</w:t>
      </w:r>
      <w:r>
        <w:rPr>
          <w:spacing w:val="1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волк", муз. Е. Тиличеевой, сл. М. Булатова; "Мы на луг ходили", муз. А. Филиппенко, сл. Н. Кукловской.</w:t>
      </w:r>
      <w:r>
        <w:rPr>
          <w:spacing w:val="-52"/>
        </w:rPr>
        <w:t xml:space="preserve"> </w:t>
      </w:r>
      <w:r>
        <w:t>Песенное</w:t>
      </w:r>
      <w:r>
        <w:rPr>
          <w:spacing w:val="-8"/>
        </w:rPr>
        <w:t xml:space="preserve"> </w:t>
      </w:r>
      <w:r>
        <w:t>творчество.</w:t>
      </w:r>
      <w:r>
        <w:rPr>
          <w:spacing w:val="2"/>
        </w:rPr>
        <w:t xml:space="preserve"> </w:t>
      </w:r>
      <w:r>
        <w:t>"Как</w:t>
      </w:r>
      <w:r>
        <w:rPr>
          <w:spacing w:val="-3"/>
        </w:rPr>
        <w:t xml:space="preserve"> </w:t>
      </w:r>
      <w:r>
        <w:t>тебя</w:t>
      </w:r>
      <w:r>
        <w:rPr>
          <w:spacing w:val="-1"/>
        </w:rPr>
        <w:t xml:space="preserve"> </w:t>
      </w:r>
      <w:r>
        <w:t>зовут?"; "Что</w:t>
      </w:r>
      <w:r>
        <w:rPr>
          <w:spacing w:val="-5"/>
        </w:rPr>
        <w:t xml:space="preserve"> </w:t>
      </w:r>
      <w:r>
        <w:t>ты хочешь,</w:t>
      </w:r>
      <w:r>
        <w:rPr>
          <w:spacing w:val="1"/>
        </w:rPr>
        <w:t xml:space="preserve"> </w:t>
      </w:r>
      <w:r>
        <w:t>кошечка?";</w:t>
      </w:r>
      <w:r>
        <w:rPr>
          <w:spacing w:val="1"/>
        </w:rPr>
        <w:t xml:space="preserve"> </w:t>
      </w:r>
      <w:r>
        <w:t>"Наша</w:t>
      </w:r>
      <w:r>
        <w:rPr>
          <w:spacing w:val="2"/>
        </w:rPr>
        <w:t xml:space="preserve"> </w:t>
      </w:r>
      <w:r>
        <w:t>песенка</w:t>
      </w:r>
      <w:r>
        <w:rPr>
          <w:spacing w:val="2"/>
        </w:rPr>
        <w:t xml:space="preserve"> </w:t>
      </w:r>
      <w:r>
        <w:t>простая",</w:t>
      </w:r>
      <w:r>
        <w:rPr>
          <w:spacing w:val="2"/>
        </w:rPr>
        <w:t xml:space="preserve"> </w:t>
      </w:r>
      <w:r>
        <w:t>муз.</w:t>
      </w:r>
    </w:p>
    <w:p>
      <w:pPr>
        <w:pStyle w:val="10"/>
        <w:spacing w:before="2"/>
        <w:ind w:firstLine="0"/>
        <w:jc w:val="left"/>
      </w:pPr>
      <w:r>
        <w:t>А.</w:t>
      </w:r>
      <w:r>
        <w:rPr>
          <w:spacing w:val="-3"/>
        </w:rPr>
        <w:t xml:space="preserve"> </w:t>
      </w:r>
      <w:r>
        <w:t>Александрова,</w:t>
      </w:r>
      <w:r>
        <w:rPr>
          <w:spacing w:val="-3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Ивенсен;</w:t>
      </w:r>
      <w:r>
        <w:rPr>
          <w:spacing w:val="-3"/>
        </w:rPr>
        <w:t xml:space="preserve"> </w:t>
      </w:r>
      <w:r>
        <w:t>"Курочка-рябушечка",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Лобачева,</w:t>
      </w:r>
      <w:r>
        <w:rPr>
          <w:spacing w:val="-2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Народные.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566"/>
      </w:pPr>
      <w:r>
        <w:t>Развитие</w:t>
      </w:r>
      <w:r>
        <w:rPr>
          <w:spacing w:val="1"/>
        </w:rPr>
        <w:t xml:space="preserve"> </w:t>
      </w:r>
      <w:r>
        <w:t>танцевально-игрового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"Лошадка",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Потоловского;</w:t>
      </w:r>
      <w:r>
        <w:rPr>
          <w:spacing w:val="56"/>
        </w:rPr>
        <w:t xml:space="preserve"> </w:t>
      </w:r>
      <w:r>
        <w:t>"Зайчики",</w:t>
      </w:r>
      <w:r>
        <w:rPr>
          <w:spacing w:val="1"/>
        </w:rPr>
        <w:t xml:space="preserve"> </w:t>
      </w:r>
      <w:r>
        <w:t>"Наседка и цыплята", "Воробей", муз. Т. Ломовой; "Ой, хмель мой, хмелек", рус. нар. мелодия, обраб. М.</w:t>
      </w:r>
      <w:r>
        <w:rPr>
          <w:spacing w:val="-52"/>
        </w:rPr>
        <w:t xml:space="preserve"> </w:t>
      </w:r>
      <w:r>
        <w:t>Раухвергера; "Кукла",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Старокадомского; "Медвежата",</w:t>
      </w:r>
      <w:r>
        <w:rPr>
          <w:spacing w:val="1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-4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Френкель.</w:t>
      </w:r>
    </w:p>
    <w:p>
      <w:pPr>
        <w:pStyle w:val="10"/>
        <w:spacing w:line="252" w:lineRule="exact"/>
        <w:ind w:left="1379" w:firstLine="0"/>
      </w:pPr>
      <w:r>
        <w:t>Музыкально-дидактические</w:t>
      </w:r>
      <w:r>
        <w:rPr>
          <w:spacing w:val="-6"/>
        </w:rPr>
        <w:t xml:space="preserve"> </w:t>
      </w:r>
      <w:r>
        <w:t>игры.</w:t>
      </w:r>
    </w:p>
    <w:p>
      <w:pPr>
        <w:pStyle w:val="10"/>
        <w:spacing w:before="1"/>
        <w:ind w:left="1379" w:firstLine="0"/>
      </w:pPr>
      <w:r>
        <w:t>Развитие</w:t>
      </w:r>
      <w:r>
        <w:rPr>
          <w:spacing w:val="-8"/>
        </w:rPr>
        <w:t xml:space="preserve"> </w:t>
      </w:r>
      <w:r>
        <w:t>звуковысотного</w:t>
      </w:r>
      <w:r>
        <w:rPr>
          <w:spacing w:val="-6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"Птицы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птенчики",</w:t>
      </w:r>
      <w:r>
        <w:rPr>
          <w:spacing w:val="1"/>
        </w:rPr>
        <w:t xml:space="preserve"> </w:t>
      </w:r>
      <w:r>
        <w:t>"Качели".</w:t>
      </w:r>
    </w:p>
    <w:p>
      <w:pPr>
        <w:pStyle w:val="10"/>
        <w:spacing w:before="3" w:line="237" w:lineRule="auto"/>
        <w:ind w:right="794" w:firstLine="566"/>
      </w:pPr>
      <w:r>
        <w:t>Развитие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"Петушок,</w:t>
      </w:r>
      <w:r>
        <w:rPr>
          <w:spacing w:val="1"/>
        </w:rPr>
        <w:t xml:space="preserve"> </w:t>
      </w:r>
      <w:r>
        <w:t>курочка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цыпленок",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идет?",</w:t>
      </w:r>
      <w:r>
        <w:rPr>
          <w:spacing w:val="1"/>
        </w:rPr>
        <w:t xml:space="preserve"> </w:t>
      </w:r>
      <w:r>
        <w:t>"Веселые</w:t>
      </w:r>
      <w:r>
        <w:rPr>
          <w:spacing w:val="1"/>
        </w:rPr>
        <w:t xml:space="preserve"> </w:t>
      </w:r>
      <w:r>
        <w:t>дудочки";</w:t>
      </w:r>
      <w:r>
        <w:rPr>
          <w:spacing w:val="2"/>
        </w:rPr>
        <w:t xml:space="preserve"> </w:t>
      </w:r>
      <w:r>
        <w:t>"Сыграй,</w:t>
      </w:r>
      <w:r>
        <w:rPr>
          <w:spacing w:val="4"/>
        </w:rPr>
        <w:t xml:space="preserve"> </w:t>
      </w:r>
      <w:r>
        <w:t>как я".</w:t>
      </w:r>
    </w:p>
    <w:p>
      <w:pPr>
        <w:pStyle w:val="10"/>
        <w:spacing w:before="2"/>
        <w:ind w:right="784" w:firstLine="566"/>
      </w:pPr>
      <w:r>
        <w:t>Развитие</w:t>
      </w:r>
      <w:r>
        <w:rPr>
          <w:spacing w:val="15"/>
        </w:rPr>
        <w:t xml:space="preserve"> </w:t>
      </w:r>
      <w:r>
        <w:t>тембрового</w:t>
      </w:r>
      <w:r>
        <w:rPr>
          <w:spacing w:val="1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динамического</w:t>
      </w:r>
      <w:r>
        <w:rPr>
          <w:spacing w:val="18"/>
        </w:rPr>
        <w:t xml:space="preserve"> </w:t>
      </w:r>
      <w:r>
        <w:t>слуха.</w:t>
      </w:r>
      <w:r>
        <w:rPr>
          <w:spacing w:val="24"/>
        </w:rPr>
        <w:t xml:space="preserve"> </w:t>
      </w:r>
      <w:r>
        <w:t>"Громко-тихо",</w:t>
      </w:r>
      <w:r>
        <w:rPr>
          <w:spacing w:val="24"/>
        </w:rPr>
        <w:t xml:space="preserve"> </w:t>
      </w:r>
      <w:r>
        <w:t>"Узнай</w:t>
      </w:r>
      <w:r>
        <w:rPr>
          <w:spacing w:val="19"/>
        </w:rPr>
        <w:t xml:space="preserve"> </w:t>
      </w:r>
      <w:r>
        <w:t>свой</w:t>
      </w:r>
      <w:r>
        <w:rPr>
          <w:spacing w:val="23"/>
        </w:rPr>
        <w:t xml:space="preserve"> </w:t>
      </w:r>
      <w:r>
        <w:t>инструмент";</w:t>
      </w:r>
      <w:r>
        <w:rPr>
          <w:spacing w:val="23"/>
        </w:rPr>
        <w:t xml:space="preserve"> </w:t>
      </w:r>
      <w:r>
        <w:t>"Угадай,</w:t>
      </w:r>
      <w:r>
        <w:rPr>
          <w:spacing w:val="-53"/>
        </w:rPr>
        <w:t xml:space="preserve"> </w:t>
      </w:r>
      <w:r>
        <w:t>на чем играю". Определение жанра и развитие памяти. "Что делает кукла?", "Узнай и спой песню по</w:t>
      </w:r>
      <w:r>
        <w:rPr>
          <w:spacing w:val="1"/>
        </w:rPr>
        <w:t xml:space="preserve"> </w:t>
      </w:r>
      <w:r>
        <w:t>картинке",</w:t>
      </w:r>
      <w:r>
        <w:rPr>
          <w:spacing w:val="3"/>
        </w:rPr>
        <w:t xml:space="preserve"> </w:t>
      </w:r>
      <w:r>
        <w:t>"Музыкальный</w:t>
      </w:r>
      <w:r>
        <w:rPr>
          <w:spacing w:val="4"/>
        </w:rPr>
        <w:t xml:space="preserve"> </w:t>
      </w:r>
      <w:r>
        <w:t>магазин".</w:t>
      </w:r>
    </w:p>
    <w:p>
      <w:pPr>
        <w:pStyle w:val="10"/>
        <w:spacing w:line="252" w:lineRule="exact"/>
        <w:ind w:left="1379" w:firstLine="0"/>
      </w:pPr>
      <w:r>
        <w:t>Игра</w:t>
      </w:r>
      <w:r>
        <w:rPr>
          <w:spacing w:val="18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детских</w:t>
      </w:r>
      <w:r>
        <w:rPr>
          <w:spacing w:val="21"/>
        </w:rPr>
        <w:t xml:space="preserve"> </w:t>
      </w:r>
      <w:r>
        <w:t>музыкальных</w:t>
      </w:r>
      <w:r>
        <w:rPr>
          <w:spacing w:val="12"/>
        </w:rPr>
        <w:t xml:space="preserve"> </w:t>
      </w:r>
      <w:r>
        <w:t>инструментах.</w:t>
      </w:r>
      <w:r>
        <w:rPr>
          <w:spacing w:val="22"/>
        </w:rPr>
        <w:t xml:space="preserve"> </w:t>
      </w:r>
      <w:r>
        <w:t>"Гармошка",</w:t>
      </w:r>
      <w:r>
        <w:rPr>
          <w:spacing w:val="23"/>
        </w:rPr>
        <w:t xml:space="preserve"> </w:t>
      </w:r>
      <w:r>
        <w:t>"Небо</w:t>
      </w:r>
      <w:r>
        <w:rPr>
          <w:spacing w:val="16"/>
        </w:rPr>
        <w:t xml:space="preserve"> </w:t>
      </w:r>
      <w:r>
        <w:t>синее",</w:t>
      </w:r>
      <w:r>
        <w:rPr>
          <w:spacing w:val="22"/>
        </w:rPr>
        <w:t xml:space="preserve"> </w:t>
      </w:r>
      <w:r>
        <w:t>"Андрей-воробей",</w:t>
      </w:r>
      <w:r>
        <w:rPr>
          <w:spacing w:val="23"/>
        </w:rPr>
        <w:t xml:space="preserve"> </w:t>
      </w:r>
      <w:r>
        <w:t>муз.</w:t>
      </w:r>
    </w:p>
    <w:p>
      <w:pPr>
        <w:pStyle w:val="10"/>
        <w:spacing w:before="1"/>
        <w:ind w:firstLine="0"/>
      </w:pPr>
      <w:r>
        <w:t>Е.</w:t>
      </w:r>
      <w:r>
        <w:rPr>
          <w:spacing w:val="-5"/>
        </w:rPr>
        <w:t xml:space="preserve"> </w:t>
      </w:r>
      <w:r>
        <w:t>Тиличеевой, сл.</w:t>
      </w:r>
      <w:r>
        <w:rPr>
          <w:spacing w:val="-4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Долинова;</w:t>
      </w:r>
      <w:r>
        <w:rPr>
          <w:spacing w:val="-6"/>
        </w:rPr>
        <w:t xml:space="preserve"> </w:t>
      </w:r>
      <w:r>
        <w:t>"Сорока-сорока", рус. нар.</w:t>
      </w:r>
      <w:r>
        <w:rPr>
          <w:spacing w:val="-4"/>
        </w:rPr>
        <w:t xml:space="preserve"> </w:t>
      </w:r>
      <w:r>
        <w:t>прибаутка, обр.</w:t>
      </w:r>
      <w:r>
        <w:rPr>
          <w:spacing w:val="-5"/>
        </w:rPr>
        <w:t xml:space="preserve"> </w:t>
      </w:r>
      <w:r>
        <w:t>Т. Попатенко.</w:t>
      </w:r>
    </w:p>
    <w:p>
      <w:pPr>
        <w:pStyle w:val="2"/>
        <w:spacing w:before="2"/>
        <w:ind w:left="1379"/>
      </w:pP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лет.</w:t>
      </w:r>
    </w:p>
    <w:p>
      <w:pPr>
        <w:pStyle w:val="10"/>
        <w:ind w:right="784" w:firstLine="566"/>
      </w:pPr>
      <w:r>
        <w:t>Слушание. "Зима", муз. П. Чайковского, сл. А. Плещеева; "Осенняя песня", из цикла "Времена</w:t>
      </w:r>
      <w:r>
        <w:rPr>
          <w:spacing w:val="1"/>
        </w:rPr>
        <w:t xml:space="preserve"> </w:t>
      </w:r>
      <w:r>
        <w:t>года" П. Чайковского; "Полька"; муз. Д. Львова-Компанейца, сл. З. Петровой; "Моя Россия", муз. Г.</w:t>
      </w:r>
      <w:r>
        <w:rPr>
          <w:spacing w:val="1"/>
        </w:rPr>
        <w:t xml:space="preserve"> </w:t>
      </w:r>
      <w:r>
        <w:t>Струве, сл. Н. Соловьевой; "Детская полька", муз. М. Глинки; "Жаворонок", муз. М. Глинки; "Мотылек",</w:t>
      </w:r>
      <w:r>
        <w:rPr>
          <w:spacing w:val="-5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Майкапара;</w:t>
      </w:r>
      <w:r>
        <w:rPr>
          <w:spacing w:val="2"/>
        </w:rPr>
        <w:t xml:space="preserve"> </w:t>
      </w:r>
      <w:r>
        <w:t>"Пляска</w:t>
      </w:r>
      <w:r>
        <w:rPr>
          <w:spacing w:val="5"/>
        </w:rPr>
        <w:t xml:space="preserve"> </w:t>
      </w:r>
      <w:r>
        <w:t>птиц",</w:t>
      </w:r>
      <w:r>
        <w:rPr>
          <w:spacing w:val="-2"/>
        </w:rPr>
        <w:t xml:space="preserve"> </w:t>
      </w:r>
      <w:r>
        <w:t>"Колыбельная",</w:t>
      </w:r>
      <w:r>
        <w:rPr>
          <w:spacing w:val="-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Римского-Корсакова.</w:t>
      </w:r>
    </w:p>
    <w:p>
      <w:pPr>
        <w:pStyle w:val="10"/>
        <w:ind w:left="1379" w:firstLine="0"/>
        <w:jc w:val="left"/>
      </w:pPr>
      <w:r>
        <w:t>Пение.</w:t>
      </w:r>
    </w:p>
    <w:p>
      <w:pPr>
        <w:pStyle w:val="10"/>
        <w:spacing w:before="1"/>
        <w:ind w:right="791" w:firstLine="566"/>
      </w:pPr>
      <w:r>
        <w:t>Упражнения на развитие слуха и голоса. "Ворон", рус. нар. песня, обраб. Е. Тиличеевой; "Андрей-</w:t>
      </w:r>
      <w:r>
        <w:rPr>
          <w:spacing w:val="1"/>
        </w:rPr>
        <w:t xml:space="preserve"> </w:t>
      </w:r>
      <w:r>
        <w:t>воробей", рус. нар. песня, обр. Ю. Слонова; "Бубенчики", "Гармошка", муз. Е. Тиличеевой; "Паровоз",</w:t>
      </w:r>
      <w:r>
        <w:rPr>
          <w:spacing w:val="1"/>
        </w:rPr>
        <w:t xml:space="preserve"> </w:t>
      </w:r>
      <w:r>
        <w:t>"Барабан",</w:t>
      </w:r>
      <w:r>
        <w:rPr>
          <w:spacing w:val="-2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Е.</w:t>
      </w:r>
      <w:r>
        <w:rPr>
          <w:spacing w:val="-6"/>
        </w:rPr>
        <w:t xml:space="preserve"> </w:t>
      </w:r>
      <w:r>
        <w:t>Тиличеевой,</w:t>
      </w:r>
      <w:r>
        <w:rPr>
          <w:spacing w:val="3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Найденовой.</w:t>
      </w:r>
    </w:p>
    <w:p>
      <w:pPr>
        <w:pStyle w:val="10"/>
        <w:ind w:right="781" w:firstLine="566"/>
      </w:pPr>
      <w:r>
        <w:t>Песни. "К нам гости пришли", муз. А. Александрова, сл. М. Ивенсен; "Огородная-хороводная",</w:t>
      </w:r>
      <w:r>
        <w:rPr>
          <w:spacing w:val="1"/>
        </w:rPr>
        <w:t xml:space="preserve"> </w:t>
      </w:r>
      <w:r>
        <w:t>муз. Б. Можжевелова, сл. Н. Пассовой; "Голубые санки", муз. М. Иорданского, сл. М. Клоковой; "Гуси-</w:t>
      </w:r>
      <w:r>
        <w:rPr>
          <w:spacing w:val="1"/>
        </w:rPr>
        <w:t xml:space="preserve"> </w:t>
      </w:r>
      <w:r>
        <w:t>гусенята",</w:t>
      </w:r>
      <w:r>
        <w:rPr>
          <w:spacing w:val="2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Александрова,</w:t>
      </w:r>
      <w:r>
        <w:rPr>
          <w:spacing w:val="3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Бойко;</w:t>
      </w:r>
      <w:r>
        <w:rPr>
          <w:spacing w:val="1"/>
        </w:rPr>
        <w:t xml:space="preserve"> </w:t>
      </w:r>
      <w:r>
        <w:t>"Рыбка",</w:t>
      </w:r>
      <w:r>
        <w:rPr>
          <w:spacing w:val="2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Красева,</w:t>
      </w:r>
      <w:r>
        <w:rPr>
          <w:spacing w:val="-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Клоковой.</w:t>
      </w:r>
    </w:p>
    <w:p>
      <w:pPr>
        <w:pStyle w:val="10"/>
        <w:spacing w:line="252" w:lineRule="exact"/>
        <w:ind w:left="1379" w:firstLine="0"/>
      </w:pPr>
      <w:r>
        <w:t>Песенное</w:t>
      </w:r>
      <w:r>
        <w:rPr>
          <w:spacing w:val="-8"/>
        </w:rPr>
        <w:t xml:space="preserve"> </w:t>
      </w:r>
      <w:r>
        <w:t>творчество.</w:t>
      </w:r>
    </w:p>
    <w:p>
      <w:pPr>
        <w:pStyle w:val="10"/>
        <w:spacing w:before="3" w:line="237" w:lineRule="auto"/>
        <w:ind w:right="793" w:firstLine="566"/>
      </w:pPr>
      <w:r>
        <w:t>Произведения. "Колыбельная", рус. нар. песня; "Марш", муз. М. Красева; "Дили-дили! Бом! Бом!",</w:t>
      </w:r>
      <w:r>
        <w:rPr>
          <w:spacing w:val="-52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2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Е.</w:t>
      </w:r>
      <w:r>
        <w:rPr>
          <w:spacing w:val="-3"/>
        </w:rPr>
        <w:t xml:space="preserve"> </w:t>
      </w:r>
      <w:r>
        <w:t>Макшанцевой;</w:t>
      </w:r>
      <w:r>
        <w:rPr>
          <w:spacing w:val="1"/>
        </w:rPr>
        <w:t xml:space="preserve"> </w:t>
      </w:r>
      <w:r>
        <w:t>Потешки,</w:t>
      </w:r>
      <w:r>
        <w:rPr>
          <w:spacing w:val="2"/>
        </w:rPr>
        <w:t xml:space="preserve"> </w:t>
      </w:r>
      <w:r>
        <w:t>дразнилки,</w:t>
      </w:r>
      <w:r>
        <w:rPr>
          <w:spacing w:val="2"/>
        </w:rPr>
        <w:t xml:space="preserve"> </w:t>
      </w:r>
      <w:r>
        <w:t>считалки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7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попевки.</w:t>
      </w:r>
    </w:p>
    <w:p>
      <w:pPr>
        <w:pStyle w:val="10"/>
        <w:spacing w:before="2"/>
        <w:ind w:left="1379" w:firstLine="0"/>
      </w:pPr>
      <w:r>
        <w:t>Музыкально-ритмические</w:t>
      </w:r>
      <w:r>
        <w:rPr>
          <w:spacing w:val="-11"/>
        </w:rPr>
        <w:t xml:space="preserve"> </w:t>
      </w:r>
      <w:r>
        <w:t>движения.</w:t>
      </w:r>
    </w:p>
    <w:p>
      <w:pPr>
        <w:pStyle w:val="10"/>
        <w:spacing w:before="3" w:line="237" w:lineRule="auto"/>
        <w:ind w:right="793" w:firstLine="566"/>
      </w:pPr>
      <w:r>
        <w:t>Упражнения. "Шаг и бег", муз. Н. Надененко; "Плавные руки", муз. Р. Глиэра ("Вальс", фрагмент);</w:t>
      </w:r>
      <w:r>
        <w:rPr>
          <w:spacing w:val="-52"/>
        </w:rPr>
        <w:t xml:space="preserve"> </w:t>
      </w:r>
      <w:r>
        <w:t>"Кто</w:t>
      </w:r>
      <w:r>
        <w:rPr>
          <w:spacing w:val="-4"/>
        </w:rPr>
        <w:t xml:space="preserve"> </w:t>
      </w:r>
      <w:r>
        <w:t>лучше</w:t>
      </w:r>
      <w:r>
        <w:rPr>
          <w:spacing w:val="-5"/>
        </w:rPr>
        <w:t xml:space="preserve"> </w:t>
      </w:r>
      <w:r>
        <w:t>скачет",</w:t>
      </w:r>
      <w:r>
        <w:rPr>
          <w:spacing w:val="3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3"/>
        </w:rPr>
        <w:t xml:space="preserve"> </w:t>
      </w:r>
      <w:r>
        <w:t>"Росинки",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Майкапара.</w:t>
      </w:r>
    </w:p>
    <w:p>
      <w:pPr>
        <w:pStyle w:val="10"/>
        <w:spacing w:before="1"/>
        <w:ind w:right="798" w:firstLine="566"/>
      </w:pP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"Упражнения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мячами",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"Вальс",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Бургмюллера.</w:t>
      </w:r>
    </w:p>
    <w:p>
      <w:pPr>
        <w:pStyle w:val="10"/>
        <w:spacing w:before="3" w:line="251" w:lineRule="exact"/>
        <w:ind w:left="1379" w:firstLine="0"/>
      </w:pPr>
      <w:r>
        <w:t>Этюды.</w:t>
      </w:r>
      <w:r>
        <w:rPr>
          <w:spacing w:val="2"/>
        </w:rPr>
        <w:t xml:space="preserve"> </w:t>
      </w:r>
      <w:r>
        <w:t>"Тихий</w:t>
      </w:r>
      <w:r>
        <w:rPr>
          <w:spacing w:val="-3"/>
        </w:rPr>
        <w:t xml:space="preserve"> </w:t>
      </w:r>
      <w:r>
        <w:t>танец"</w:t>
      </w:r>
      <w:r>
        <w:rPr>
          <w:spacing w:val="-4"/>
        </w:rPr>
        <w:t xml:space="preserve"> </w:t>
      </w:r>
      <w:r>
        <w:t>(тема</w:t>
      </w:r>
      <w:r>
        <w:rPr>
          <w:spacing w:val="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вариаций),</w:t>
      </w:r>
      <w:r>
        <w:rPr>
          <w:spacing w:val="-3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Моцарта.</w:t>
      </w:r>
    </w:p>
    <w:p>
      <w:pPr>
        <w:pStyle w:val="10"/>
        <w:ind w:right="800" w:firstLine="566"/>
      </w:pPr>
      <w:r>
        <w:t>Танцы и пляски. "Дружные пары", муз. И. Штрауса ("Полька"); "Приглашение", рус. нар. мелодия</w:t>
      </w:r>
      <w:r>
        <w:rPr>
          <w:spacing w:val="1"/>
        </w:rPr>
        <w:t xml:space="preserve"> </w:t>
      </w:r>
      <w:r>
        <w:t>"Лен",</w:t>
      </w:r>
      <w:r>
        <w:rPr>
          <w:spacing w:val="2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"Круговая пляска",</w:t>
      </w:r>
      <w:r>
        <w:rPr>
          <w:spacing w:val="2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мелодия,</w:t>
      </w:r>
      <w:r>
        <w:rPr>
          <w:spacing w:val="2"/>
        </w:rPr>
        <w:t xml:space="preserve"> </w:t>
      </w:r>
      <w:r>
        <w:t>обр.</w:t>
      </w:r>
      <w:r>
        <w:rPr>
          <w:spacing w:val="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Разоренова.</w:t>
      </w:r>
    </w:p>
    <w:p>
      <w:pPr>
        <w:pStyle w:val="10"/>
        <w:spacing w:before="3" w:line="237" w:lineRule="auto"/>
        <w:ind w:right="790" w:firstLine="566"/>
      </w:pPr>
      <w:r>
        <w:t>Характерные танцы. "Матрешки", муз. Б. Мокроусова; "Пляска Петрушек", "Танец Снегурочки и</w:t>
      </w:r>
      <w:r>
        <w:rPr>
          <w:spacing w:val="1"/>
        </w:rPr>
        <w:t xml:space="preserve"> </w:t>
      </w:r>
      <w:r>
        <w:t>снежинок",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Глиэра.</w:t>
      </w:r>
    </w:p>
    <w:p>
      <w:pPr>
        <w:pStyle w:val="10"/>
        <w:spacing w:before="2"/>
        <w:ind w:right="795" w:firstLine="566"/>
      </w:pPr>
      <w:r>
        <w:t>Хороводы. "Урожайная", муз. А. Филиппенко, сл. О. Волгиной; "Новогодняя хороводная", муз. С.</w:t>
      </w:r>
      <w:r>
        <w:rPr>
          <w:spacing w:val="1"/>
        </w:rPr>
        <w:t xml:space="preserve"> </w:t>
      </w:r>
      <w:r>
        <w:t>Шайдар;</w:t>
      </w:r>
      <w:r>
        <w:rPr>
          <w:spacing w:val="2"/>
        </w:rPr>
        <w:t xml:space="preserve"> </w:t>
      </w:r>
      <w:r>
        <w:t>"Пошла</w:t>
      </w:r>
      <w:r>
        <w:rPr>
          <w:spacing w:val="4"/>
        </w:rPr>
        <w:t xml:space="preserve"> </w:t>
      </w:r>
      <w:r>
        <w:t>млада</w:t>
      </w:r>
      <w:r>
        <w:rPr>
          <w:spacing w:val="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водой",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3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Агафонникова.</w:t>
      </w:r>
    </w:p>
    <w:p>
      <w:pPr>
        <w:pStyle w:val="10"/>
        <w:spacing w:line="252" w:lineRule="exact"/>
        <w:ind w:left="1379" w:firstLine="0"/>
      </w:pPr>
      <w:r>
        <w:t>Музыкальные</w:t>
      </w:r>
      <w:r>
        <w:rPr>
          <w:spacing w:val="-4"/>
        </w:rPr>
        <w:t xml:space="preserve"> </w:t>
      </w:r>
      <w:r>
        <w:t>игры.</w:t>
      </w:r>
    </w:p>
    <w:p>
      <w:pPr>
        <w:pStyle w:val="10"/>
        <w:spacing w:before="1"/>
        <w:ind w:right="800" w:firstLine="566"/>
      </w:pPr>
      <w:r>
        <w:t>Игры.</w:t>
      </w:r>
      <w:r>
        <w:rPr>
          <w:spacing w:val="1"/>
        </w:rPr>
        <w:t xml:space="preserve"> </w:t>
      </w:r>
      <w:r>
        <w:t>"Не выпустим",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"Будь</w:t>
      </w:r>
      <w:r>
        <w:rPr>
          <w:spacing w:val="1"/>
        </w:rPr>
        <w:t xml:space="preserve"> </w:t>
      </w:r>
      <w:r>
        <w:t>ловким!",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Ладухина;</w:t>
      </w:r>
      <w:r>
        <w:rPr>
          <w:spacing w:val="1"/>
        </w:rPr>
        <w:t xml:space="preserve"> </w:t>
      </w:r>
      <w:r>
        <w:t>"Ищи</w:t>
      </w:r>
      <w:r>
        <w:rPr>
          <w:spacing w:val="55"/>
        </w:rPr>
        <w:t xml:space="preserve"> </w:t>
      </w:r>
      <w:r>
        <w:t>игрушку",</w:t>
      </w:r>
      <w:r>
        <w:rPr>
          <w:spacing w:val="1"/>
        </w:rPr>
        <w:t xml:space="preserve"> </w:t>
      </w:r>
      <w:r>
        <w:t>"Найди</w:t>
      </w:r>
      <w:r>
        <w:rPr>
          <w:spacing w:val="2"/>
        </w:rPr>
        <w:t xml:space="preserve"> </w:t>
      </w:r>
      <w:r>
        <w:t>себе</w:t>
      </w:r>
      <w:r>
        <w:rPr>
          <w:spacing w:val="-5"/>
        </w:rPr>
        <w:t xml:space="preserve"> </w:t>
      </w:r>
      <w:r>
        <w:t>пару",</w:t>
      </w:r>
      <w:r>
        <w:rPr>
          <w:spacing w:val="3"/>
        </w:rPr>
        <w:t xml:space="preserve"> </w:t>
      </w:r>
      <w:r>
        <w:t>латв.</w:t>
      </w:r>
      <w:r>
        <w:rPr>
          <w:spacing w:val="-1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Попатенко.</w:t>
      </w:r>
    </w:p>
    <w:p>
      <w:pPr>
        <w:pStyle w:val="10"/>
        <w:spacing w:before="5" w:line="237" w:lineRule="auto"/>
        <w:ind w:right="802" w:firstLine="566"/>
      </w:pP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пением.</w:t>
      </w:r>
      <w:r>
        <w:rPr>
          <w:spacing w:val="1"/>
        </w:rPr>
        <w:t xml:space="preserve"> </w:t>
      </w:r>
      <w:r>
        <w:t>"Колпачок",</w:t>
      </w:r>
      <w:r>
        <w:rPr>
          <w:spacing w:val="1"/>
        </w:rPr>
        <w:t xml:space="preserve"> </w:t>
      </w:r>
      <w:r>
        <w:t>"Ворон",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"Заинька",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Римского-Корсакова;</w:t>
      </w:r>
      <w:r>
        <w:rPr>
          <w:spacing w:val="1"/>
        </w:rPr>
        <w:t xml:space="preserve"> </w:t>
      </w:r>
      <w:r>
        <w:t>"Как</w:t>
      </w:r>
      <w:r>
        <w:rPr>
          <w:spacing w:val="-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тоненький</w:t>
      </w:r>
      <w:r>
        <w:rPr>
          <w:spacing w:val="-2"/>
        </w:rPr>
        <w:t xml:space="preserve"> </w:t>
      </w:r>
      <w:r>
        <w:t>ледок",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3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Рубца.</w:t>
      </w:r>
    </w:p>
    <w:p>
      <w:pPr>
        <w:pStyle w:val="10"/>
        <w:spacing w:before="1"/>
        <w:ind w:left="1379" w:firstLine="0"/>
      </w:pPr>
      <w:r>
        <w:t>Музыкально-дидактические</w:t>
      </w:r>
      <w:r>
        <w:rPr>
          <w:spacing w:val="-6"/>
        </w:rPr>
        <w:t xml:space="preserve"> </w:t>
      </w:r>
      <w:r>
        <w:t>игры.</w:t>
      </w:r>
    </w:p>
    <w:p>
      <w:pPr>
        <w:pStyle w:val="10"/>
        <w:spacing w:before="1"/>
        <w:ind w:right="791" w:firstLine="566"/>
      </w:pPr>
      <w:r>
        <w:t>Развитие звуковысотного слуха. "Музыкальное лото", "Ступеньки", "Где мои детки?", "Мама и</w:t>
      </w:r>
      <w:r>
        <w:rPr>
          <w:spacing w:val="1"/>
        </w:rPr>
        <w:t xml:space="preserve"> </w:t>
      </w:r>
      <w:r>
        <w:t>детки".</w:t>
      </w:r>
      <w:r>
        <w:rPr>
          <w:spacing w:val="1"/>
        </w:rPr>
        <w:t xml:space="preserve"> </w:t>
      </w:r>
      <w:r>
        <w:t>Развитие 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"Определи</w:t>
      </w:r>
      <w:r>
        <w:rPr>
          <w:spacing w:val="1"/>
        </w:rPr>
        <w:t xml:space="preserve"> </w:t>
      </w:r>
      <w:r>
        <w:t>по ритму",</w:t>
      </w:r>
      <w:r>
        <w:rPr>
          <w:spacing w:val="1"/>
        </w:rPr>
        <w:t xml:space="preserve"> </w:t>
      </w:r>
      <w:r>
        <w:t>"Ритмические полоски",</w:t>
      </w:r>
      <w:r>
        <w:rPr>
          <w:spacing w:val="1"/>
        </w:rPr>
        <w:t xml:space="preserve"> </w:t>
      </w:r>
      <w:r>
        <w:t>"Учись</w:t>
      </w:r>
      <w:r>
        <w:rPr>
          <w:spacing w:val="1"/>
        </w:rPr>
        <w:t xml:space="preserve"> </w:t>
      </w:r>
      <w:r>
        <w:t>танцевать",</w:t>
      </w:r>
      <w:r>
        <w:rPr>
          <w:spacing w:val="1"/>
        </w:rPr>
        <w:t xml:space="preserve"> </w:t>
      </w:r>
      <w:r>
        <w:t>"Ищи".</w:t>
      </w:r>
    </w:p>
    <w:p>
      <w:pPr>
        <w:pStyle w:val="10"/>
        <w:spacing w:before="2" w:line="237" w:lineRule="auto"/>
        <w:ind w:left="1379" w:right="1224" w:firstLine="0"/>
      </w:pPr>
      <w:r>
        <w:t>Развитие</w:t>
      </w:r>
      <w:r>
        <w:rPr>
          <w:spacing w:val="-10"/>
        </w:rPr>
        <w:t xml:space="preserve"> </w:t>
      </w:r>
      <w:r>
        <w:t>тембрового</w:t>
      </w:r>
      <w:r>
        <w:rPr>
          <w:spacing w:val="-7"/>
        </w:rPr>
        <w:t xml:space="preserve"> </w:t>
      </w:r>
      <w:r>
        <w:t>слуха.</w:t>
      </w:r>
      <w:r>
        <w:rPr>
          <w:spacing w:val="-1"/>
        </w:rPr>
        <w:t xml:space="preserve"> </w:t>
      </w:r>
      <w:r>
        <w:t>"На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играю?",</w:t>
      </w:r>
      <w:r>
        <w:rPr>
          <w:spacing w:val="-1"/>
        </w:rPr>
        <w:t xml:space="preserve"> </w:t>
      </w:r>
      <w:r>
        <w:t>"Музыкальные</w:t>
      </w:r>
      <w:r>
        <w:rPr>
          <w:spacing w:val="-9"/>
        </w:rPr>
        <w:t xml:space="preserve"> </w:t>
      </w:r>
      <w:r>
        <w:t>загадки",</w:t>
      </w:r>
      <w:r>
        <w:rPr>
          <w:spacing w:val="-1"/>
        </w:rPr>
        <w:t xml:space="preserve"> </w:t>
      </w:r>
      <w:r>
        <w:t>"Музыкальный</w:t>
      </w:r>
      <w:r>
        <w:rPr>
          <w:spacing w:val="-6"/>
        </w:rPr>
        <w:t xml:space="preserve"> </w:t>
      </w:r>
      <w:r>
        <w:t>домик".</w:t>
      </w:r>
      <w:r>
        <w:rPr>
          <w:spacing w:val="-52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диатонического</w:t>
      </w:r>
      <w:r>
        <w:rPr>
          <w:spacing w:val="-4"/>
        </w:rPr>
        <w:t xml:space="preserve"> </w:t>
      </w:r>
      <w:r>
        <w:t>слуха.</w:t>
      </w:r>
      <w:r>
        <w:rPr>
          <w:spacing w:val="3"/>
        </w:rPr>
        <w:t xml:space="preserve"> </w:t>
      </w:r>
      <w:r>
        <w:t>"Громко,</w:t>
      </w:r>
      <w:r>
        <w:rPr>
          <w:spacing w:val="3"/>
        </w:rPr>
        <w:t xml:space="preserve"> </w:t>
      </w:r>
      <w:r>
        <w:t>тихо</w:t>
      </w:r>
      <w:r>
        <w:rPr>
          <w:spacing w:val="-4"/>
        </w:rPr>
        <w:t xml:space="preserve"> </w:t>
      </w:r>
      <w:r>
        <w:t>запоем",</w:t>
      </w:r>
      <w:r>
        <w:rPr>
          <w:spacing w:val="2"/>
        </w:rPr>
        <w:t xml:space="preserve"> </w:t>
      </w:r>
      <w:r>
        <w:t>"Звенящие</w:t>
      </w:r>
      <w:r>
        <w:rPr>
          <w:spacing w:val="-6"/>
        </w:rPr>
        <w:t xml:space="preserve"> </w:t>
      </w:r>
      <w:r>
        <w:t>колокольчики".</w:t>
      </w:r>
    </w:p>
    <w:p>
      <w:pPr>
        <w:pStyle w:val="10"/>
        <w:spacing w:before="1"/>
        <w:ind w:right="787" w:firstLine="566"/>
      </w:pPr>
      <w:r>
        <w:t>Развитие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"Будь</w:t>
      </w:r>
      <w:r>
        <w:rPr>
          <w:spacing w:val="1"/>
        </w:rPr>
        <w:t xml:space="preserve"> </w:t>
      </w:r>
      <w:r>
        <w:t>внимательным",</w:t>
      </w:r>
      <w:r>
        <w:rPr>
          <w:spacing w:val="1"/>
        </w:rPr>
        <w:t xml:space="preserve"> </w:t>
      </w:r>
      <w:r>
        <w:t>"Буратино",</w:t>
      </w:r>
      <w:r>
        <w:rPr>
          <w:spacing w:val="1"/>
        </w:rPr>
        <w:t xml:space="preserve"> </w:t>
      </w:r>
      <w:r>
        <w:t>"Музыкальный</w:t>
      </w:r>
      <w:r>
        <w:rPr>
          <w:spacing w:val="2"/>
        </w:rPr>
        <w:t xml:space="preserve"> </w:t>
      </w:r>
      <w:r>
        <w:t>магазин",</w:t>
      </w:r>
      <w:r>
        <w:rPr>
          <w:spacing w:val="-1"/>
        </w:rPr>
        <w:t xml:space="preserve"> </w:t>
      </w:r>
      <w:r>
        <w:t>"Времена</w:t>
      </w:r>
      <w:r>
        <w:rPr>
          <w:spacing w:val="4"/>
        </w:rPr>
        <w:t xml:space="preserve"> </w:t>
      </w:r>
      <w:r>
        <w:t>года",</w:t>
      </w:r>
      <w:r>
        <w:rPr>
          <w:spacing w:val="4"/>
        </w:rPr>
        <w:t xml:space="preserve"> </w:t>
      </w:r>
      <w:r>
        <w:t>"Наши</w:t>
      </w:r>
      <w:r>
        <w:rPr>
          <w:spacing w:val="-2"/>
        </w:rPr>
        <w:t xml:space="preserve"> </w:t>
      </w:r>
      <w:r>
        <w:t>песни".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2" w:firstLine="566"/>
      </w:pPr>
      <w:r>
        <w:rPr>
          <w:b/>
        </w:rPr>
        <w:t>Инсценировки и музыкальные спектакли</w:t>
      </w:r>
      <w:r>
        <w:t>. "Где был, Иванушка?", рус. нар. мелодия, обраб. М.</w:t>
      </w:r>
      <w:r>
        <w:rPr>
          <w:spacing w:val="1"/>
        </w:rPr>
        <w:t xml:space="preserve"> </w:t>
      </w:r>
      <w:r>
        <w:t>Иорданского; "Моя любимая кукла", автор Т. Коренева; "Полянка" (музыкальная играсказка), муз. Т.</w:t>
      </w:r>
      <w:r>
        <w:rPr>
          <w:spacing w:val="1"/>
        </w:rPr>
        <w:t xml:space="preserve"> </w:t>
      </w:r>
      <w:r>
        <w:t>Вилькорейской.</w:t>
      </w:r>
    </w:p>
    <w:p>
      <w:pPr>
        <w:pStyle w:val="10"/>
        <w:ind w:right="792" w:firstLine="566"/>
      </w:pPr>
      <w:r>
        <w:rPr>
          <w:b/>
        </w:rPr>
        <w:t xml:space="preserve">Развитие танцевально-игрового творчества </w:t>
      </w:r>
      <w:r>
        <w:t>"Я полю, полю лук", муз. Е. Тиличеевой; "Вальс</w:t>
      </w:r>
      <w:r>
        <w:rPr>
          <w:spacing w:val="1"/>
        </w:rPr>
        <w:t xml:space="preserve"> </w:t>
      </w:r>
      <w:r>
        <w:t>кошки", муз. В. Золотарева; "Гори, гори ясно!", рус. нар. мелодия, обраб. Р. Рустамова; "А я по лугу",</w:t>
      </w:r>
      <w:r>
        <w:rPr>
          <w:spacing w:val="1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Смирновой.</w:t>
      </w:r>
    </w:p>
    <w:p>
      <w:pPr>
        <w:ind w:left="813" w:right="791" w:firstLine="566"/>
        <w:jc w:val="both"/>
      </w:pPr>
      <w:r>
        <w:rPr>
          <w:b/>
        </w:rPr>
        <w:t>Игра на детских музыкальных инструментах</w:t>
      </w:r>
      <w:r>
        <w:t>. "Дон-дон", рус. нар. песня, обраб. Р. Рустамова;</w:t>
      </w:r>
      <w:r>
        <w:rPr>
          <w:spacing w:val="1"/>
        </w:rPr>
        <w:t xml:space="preserve"> </w:t>
      </w:r>
      <w:r>
        <w:t>"Гори,</w:t>
      </w:r>
      <w:r>
        <w:rPr>
          <w:spacing w:val="3"/>
        </w:rPr>
        <w:t xml:space="preserve"> </w:t>
      </w:r>
      <w:r>
        <w:t>гори</w:t>
      </w:r>
      <w:r>
        <w:rPr>
          <w:spacing w:val="2"/>
        </w:rPr>
        <w:t xml:space="preserve"> </w:t>
      </w:r>
      <w:r>
        <w:t>ясно!",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мелодия;</w:t>
      </w:r>
      <w:r>
        <w:rPr>
          <w:spacing w:val="2"/>
        </w:rPr>
        <w:t xml:space="preserve"> </w:t>
      </w:r>
      <w:r>
        <w:t>""Часики",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Вольфензона.</w:t>
      </w:r>
    </w:p>
    <w:p>
      <w:pPr>
        <w:pStyle w:val="2"/>
        <w:spacing w:before="7" w:line="249" w:lineRule="exact"/>
        <w:ind w:left="1379"/>
      </w:pP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лет.</w:t>
      </w:r>
    </w:p>
    <w:p>
      <w:pPr>
        <w:pStyle w:val="10"/>
        <w:ind w:right="784" w:firstLine="566"/>
      </w:pPr>
      <w:r>
        <w:rPr>
          <w:b/>
        </w:rPr>
        <w:t xml:space="preserve">Слушание. </w:t>
      </w:r>
      <w:r>
        <w:t>"Колыбельная", муз. В. Моцарта; "Осень" (из цикла "Времена года" А. Вивальди);</w:t>
      </w:r>
      <w:r>
        <w:rPr>
          <w:spacing w:val="1"/>
        </w:rPr>
        <w:t xml:space="preserve"> </w:t>
      </w:r>
      <w:r>
        <w:t>"Октябрь"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"Времена</w:t>
      </w:r>
      <w:r>
        <w:rPr>
          <w:spacing w:val="1"/>
        </w:rPr>
        <w:t xml:space="preserve"> </w:t>
      </w:r>
      <w:r>
        <w:t>года"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Чайковского);</w:t>
      </w:r>
      <w:r>
        <w:rPr>
          <w:spacing w:val="1"/>
        </w:rPr>
        <w:t xml:space="preserve"> </w:t>
      </w:r>
      <w:r>
        <w:t>"Детская</w:t>
      </w:r>
      <w:r>
        <w:rPr>
          <w:spacing w:val="1"/>
        </w:rPr>
        <w:t xml:space="preserve"> </w:t>
      </w:r>
      <w:r>
        <w:t>полька",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"Море",</w:t>
      </w:r>
      <w:r>
        <w:rPr>
          <w:spacing w:val="1"/>
        </w:rPr>
        <w:t xml:space="preserve"> </w:t>
      </w:r>
      <w:r>
        <w:t>"Белка", муз. Н. Римского-Корсакова (из оперы "Сказка о царе Салтане"); "Итальянская полька", муз. С.</w:t>
      </w:r>
      <w:r>
        <w:rPr>
          <w:spacing w:val="1"/>
        </w:rPr>
        <w:t xml:space="preserve"> </w:t>
      </w:r>
      <w:r>
        <w:t>Рахманинова; "Танец с саблями", муз. А. Хачатуряна; "Пляска птиц", муз. Н. Римского-Корсакова (из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"Снегурочка");</w:t>
      </w:r>
      <w:r>
        <w:rPr>
          <w:spacing w:val="1"/>
        </w:rPr>
        <w:t xml:space="preserve"> </w:t>
      </w:r>
      <w:r>
        <w:t>"Рассвет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Москве-реке",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Мусоргского</w:t>
      </w:r>
      <w:r>
        <w:rPr>
          <w:spacing w:val="1"/>
        </w:rPr>
        <w:t xml:space="preserve"> </w:t>
      </w:r>
      <w:r>
        <w:t>(вступление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опере</w:t>
      </w:r>
      <w:r>
        <w:rPr>
          <w:spacing w:val="1"/>
        </w:rPr>
        <w:t xml:space="preserve"> </w:t>
      </w:r>
      <w:r>
        <w:t>"Хованщина").</w:t>
      </w:r>
    </w:p>
    <w:p>
      <w:pPr>
        <w:pStyle w:val="2"/>
        <w:spacing w:before="5" w:line="249" w:lineRule="exact"/>
        <w:ind w:left="1379"/>
        <w:jc w:val="left"/>
      </w:pPr>
      <w:r>
        <w:t>Пение.</w:t>
      </w:r>
    </w:p>
    <w:p>
      <w:pPr>
        <w:pStyle w:val="10"/>
        <w:spacing w:line="242" w:lineRule="auto"/>
        <w:ind w:right="786" w:firstLine="566"/>
      </w:pPr>
      <w:r>
        <w:t>Упражнения на развитие слуха и голоса. "Бубенчики", "Наш дом", "Дудка", "Кукушечка",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  <w:r>
        <w:rPr>
          <w:spacing w:val="1"/>
        </w:rPr>
        <w:t xml:space="preserve"> </w:t>
      </w:r>
      <w:r>
        <w:t>"В</w:t>
      </w:r>
      <w:r>
        <w:rPr>
          <w:spacing w:val="1"/>
        </w:rPr>
        <w:t xml:space="preserve"> </w:t>
      </w:r>
      <w:r>
        <w:t>школу",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  <w:r>
        <w:rPr>
          <w:spacing w:val="1"/>
        </w:rPr>
        <w:t xml:space="preserve"> </w:t>
      </w:r>
      <w:r>
        <w:t>"Котя-коток",</w:t>
      </w:r>
      <w:r>
        <w:rPr>
          <w:spacing w:val="1"/>
        </w:rPr>
        <w:t xml:space="preserve"> </w:t>
      </w:r>
      <w:r>
        <w:t>"Колыбельная",</w:t>
      </w:r>
      <w:r>
        <w:rPr>
          <w:spacing w:val="1"/>
        </w:rPr>
        <w:t xml:space="preserve"> </w:t>
      </w:r>
      <w:r>
        <w:t>"Горошина",</w:t>
      </w:r>
      <w:r>
        <w:rPr>
          <w:spacing w:val="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Карасевой;</w:t>
      </w:r>
      <w:r>
        <w:rPr>
          <w:spacing w:val="1"/>
        </w:rPr>
        <w:t xml:space="preserve"> </w:t>
      </w:r>
      <w:r>
        <w:t>"Качели",</w:t>
      </w:r>
      <w:r>
        <w:rPr>
          <w:spacing w:val="1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Е.</w:t>
      </w:r>
      <w:r>
        <w:rPr>
          <w:spacing w:val="-3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Долинова.</w:t>
      </w:r>
    </w:p>
    <w:p>
      <w:pPr>
        <w:pStyle w:val="10"/>
        <w:ind w:right="787" w:firstLine="566"/>
      </w:pPr>
      <w:r>
        <w:rPr>
          <w:b/>
        </w:rPr>
        <w:t>Песни.</w:t>
      </w:r>
      <w:r>
        <w:rPr>
          <w:b/>
          <w:spacing w:val="1"/>
        </w:rPr>
        <w:t xml:space="preserve"> </w:t>
      </w:r>
      <w:r>
        <w:t>"Листопад",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"Здравствуй,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моя!",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-52"/>
        </w:rPr>
        <w:t xml:space="preserve"> </w:t>
      </w:r>
      <w:r>
        <w:t>Чичкова, сл. К. Ибряева; "Зимняя песенка", муз. М. Красева, сл. С. Вышеславцевой; "Ёлка", муз. Е.</w:t>
      </w:r>
      <w:r>
        <w:rPr>
          <w:spacing w:val="1"/>
        </w:rPr>
        <w:t xml:space="preserve"> </w:t>
      </w:r>
      <w:r>
        <w:t>Тиличеевой, сл. Е. Шмановой; сл. З. Петровой; "Самая хорошая", муз. В. Иванникова, сл. О. Фадеевой;</w:t>
      </w:r>
      <w:r>
        <w:rPr>
          <w:spacing w:val="1"/>
        </w:rPr>
        <w:t xml:space="preserve"> </w:t>
      </w:r>
      <w:r>
        <w:t>"Хорошо у нас в саду", муз. В. Герчик, сл. А. Пришельца; "Новогодний хоровод", муз. Т. Попатенко;</w:t>
      </w:r>
      <w:r>
        <w:rPr>
          <w:spacing w:val="1"/>
        </w:rPr>
        <w:t xml:space="preserve"> </w:t>
      </w:r>
      <w:r>
        <w:t>"Новогодняя</w:t>
      </w:r>
      <w:r>
        <w:rPr>
          <w:spacing w:val="1"/>
        </w:rPr>
        <w:t xml:space="preserve"> </w:t>
      </w:r>
      <w:r>
        <w:t>хороводная",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Шнайдера;</w:t>
      </w:r>
      <w:r>
        <w:rPr>
          <w:spacing w:val="1"/>
        </w:rPr>
        <w:t xml:space="preserve"> </w:t>
      </w:r>
      <w:r>
        <w:t>"Песенка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бабушку",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Парцхаладзе;</w:t>
      </w:r>
      <w:r>
        <w:rPr>
          <w:spacing w:val="1"/>
        </w:rPr>
        <w:t xml:space="preserve"> </w:t>
      </w:r>
      <w:r>
        <w:t>"До</w:t>
      </w:r>
      <w:r>
        <w:rPr>
          <w:spacing w:val="1"/>
        </w:rPr>
        <w:t xml:space="preserve"> </w:t>
      </w:r>
      <w:r>
        <w:t>свиданья,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Слонова,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Малкова;</w:t>
      </w:r>
      <w:r>
        <w:rPr>
          <w:spacing w:val="1"/>
        </w:rPr>
        <w:t xml:space="preserve"> </w:t>
      </w:r>
      <w:r>
        <w:t>"Мы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ученики",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Струве;</w:t>
      </w:r>
      <w:r>
        <w:rPr>
          <w:spacing w:val="1"/>
        </w:rPr>
        <w:t xml:space="preserve"> </w:t>
      </w:r>
      <w:r>
        <w:t>"Праздник</w:t>
      </w:r>
      <w:r>
        <w:rPr>
          <w:spacing w:val="-2"/>
        </w:rPr>
        <w:t xml:space="preserve"> </w:t>
      </w:r>
      <w:r>
        <w:t>Победы",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2"/>
        </w:rPr>
        <w:t xml:space="preserve"> </w:t>
      </w:r>
      <w:r>
        <w:t>"Песня о</w:t>
      </w:r>
      <w:r>
        <w:rPr>
          <w:spacing w:val="1"/>
        </w:rPr>
        <w:t xml:space="preserve"> </w:t>
      </w:r>
      <w:r>
        <w:t>Москве",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Свиридова.</w:t>
      </w:r>
    </w:p>
    <w:p>
      <w:pPr>
        <w:pStyle w:val="10"/>
        <w:ind w:right="798" w:firstLine="566"/>
      </w:pPr>
      <w:r>
        <w:t>Песенное творчество. "Веселая песенка", муз. Г. Струве, сл. В. Викторова; "Плясовая", муз. Т.</w:t>
      </w:r>
      <w:r>
        <w:rPr>
          <w:spacing w:val="1"/>
        </w:rPr>
        <w:t xml:space="preserve"> </w:t>
      </w:r>
      <w:r>
        <w:t>Ломовой;</w:t>
      </w:r>
      <w:r>
        <w:rPr>
          <w:spacing w:val="2"/>
        </w:rPr>
        <w:t xml:space="preserve"> </w:t>
      </w:r>
      <w:r>
        <w:t>"Весной",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Зингера.</w:t>
      </w:r>
    </w:p>
    <w:p>
      <w:pPr>
        <w:pStyle w:val="2"/>
        <w:spacing w:line="249" w:lineRule="exact"/>
        <w:ind w:left="1379"/>
      </w:pP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>
      <w:pPr>
        <w:pStyle w:val="10"/>
        <w:spacing w:line="242" w:lineRule="auto"/>
        <w:ind w:right="793" w:firstLine="566"/>
      </w:pPr>
      <w:r>
        <w:t>Упражнения. "Марш", муз. М. Робера; "Бег", "Цветные флажки", муз. Е. Тиличеевой; "Кто лучше</w:t>
      </w:r>
      <w:r>
        <w:rPr>
          <w:spacing w:val="1"/>
        </w:rPr>
        <w:t xml:space="preserve"> </w:t>
      </w:r>
      <w:r>
        <w:t>скачет?", "Шагают девочки и мальчики", муз. В. Золотарева; поднимай и скрещивай флажки ("Этюд",</w:t>
      </w:r>
      <w:r>
        <w:rPr>
          <w:spacing w:val="1"/>
        </w:rPr>
        <w:t xml:space="preserve"> </w:t>
      </w:r>
      <w:r>
        <w:t>муз. К. Гуритта); полоскать платочки: "Ой, утушка луговая", рус. нар. мелодия, обраб. Т. Ломовой;</w:t>
      </w:r>
      <w:r>
        <w:rPr>
          <w:spacing w:val="1"/>
        </w:rPr>
        <w:t xml:space="preserve"> </w:t>
      </w:r>
      <w:r>
        <w:t>"Упражнение</w:t>
      </w:r>
      <w:r>
        <w:rPr>
          <w:spacing w:val="-6"/>
        </w:rPr>
        <w:t xml:space="preserve"> </w:t>
      </w:r>
      <w:r>
        <w:t>с кубиками",</w:t>
      </w:r>
      <w:r>
        <w:rPr>
          <w:spacing w:val="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Соснина.</w:t>
      </w:r>
    </w:p>
    <w:p>
      <w:pPr>
        <w:pStyle w:val="10"/>
        <w:spacing w:line="242" w:lineRule="auto"/>
        <w:ind w:right="789" w:firstLine="566"/>
      </w:pPr>
      <w:r>
        <w:t>Этюды.</w:t>
      </w:r>
      <w:r>
        <w:rPr>
          <w:spacing w:val="1"/>
        </w:rPr>
        <w:t xml:space="preserve"> </w:t>
      </w:r>
      <w:r>
        <w:t>"Медведи</w:t>
      </w:r>
      <w:r>
        <w:rPr>
          <w:spacing w:val="1"/>
        </w:rPr>
        <w:t xml:space="preserve"> </w:t>
      </w:r>
      <w:r>
        <w:t>пляшут",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Красева;</w:t>
      </w:r>
      <w:r>
        <w:rPr>
          <w:spacing w:val="1"/>
        </w:rPr>
        <w:t xml:space="preserve"> </w:t>
      </w:r>
      <w:r>
        <w:t>Показывай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("Марш",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1"/>
        </w:rPr>
        <w:t xml:space="preserve"> </w:t>
      </w:r>
      <w:r>
        <w:t>каждая пара пляшет</w:t>
      </w:r>
      <w:r>
        <w:rPr>
          <w:spacing w:val="1"/>
        </w:rPr>
        <w:t xml:space="preserve"> </w:t>
      </w:r>
      <w:r>
        <w:t>по-своему ("Ах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береза",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мелодия);</w:t>
      </w:r>
      <w:r>
        <w:rPr>
          <w:spacing w:val="1"/>
        </w:rPr>
        <w:t xml:space="preserve"> </w:t>
      </w:r>
      <w:r>
        <w:t>"Попрыгунья",</w:t>
      </w:r>
      <w:r>
        <w:rPr>
          <w:spacing w:val="1"/>
        </w:rPr>
        <w:t xml:space="preserve"> </w:t>
      </w:r>
      <w:r>
        <w:t>"Лягушки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аисты",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Витлина.</w:t>
      </w:r>
    </w:p>
    <w:p>
      <w:pPr>
        <w:pStyle w:val="10"/>
        <w:spacing w:line="242" w:lineRule="auto"/>
        <w:ind w:right="786" w:firstLine="566"/>
      </w:pPr>
      <w:r>
        <w:t>Танцы и пляски. "Задорный танец", муз. В. Золотарева; "Полька", муз. В. Косенко; "Вальс", муз. Е.</w:t>
      </w:r>
      <w:r>
        <w:rPr>
          <w:spacing w:val="-52"/>
        </w:rPr>
        <w:t xml:space="preserve"> </w:t>
      </w:r>
      <w:r>
        <w:t>Макарова; "Яблочко", муз. Р. Глиэра (из балета "Красный мак"); "Прялица", рус. нар. мелодия, обраб. Т.</w:t>
      </w:r>
      <w:r>
        <w:rPr>
          <w:spacing w:val="1"/>
        </w:rPr>
        <w:t xml:space="preserve"> </w:t>
      </w:r>
      <w:r>
        <w:t>Ломовой;</w:t>
      </w:r>
      <w:r>
        <w:rPr>
          <w:spacing w:val="2"/>
        </w:rPr>
        <w:t xml:space="preserve"> </w:t>
      </w:r>
      <w:r>
        <w:t>"Сударушка",</w:t>
      </w:r>
      <w:r>
        <w:rPr>
          <w:spacing w:val="4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3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Ю.</w:t>
      </w:r>
      <w:r>
        <w:rPr>
          <w:spacing w:val="3"/>
        </w:rPr>
        <w:t xml:space="preserve"> </w:t>
      </w:r>
      <w:r>
        <w:t>Слонова.</w:t>
      </w:r>
    </w:p>
    <w:p>
      <w:pPr>
        <w:pStyle w:val="10"/>
        <w:spacing w:line="242" w:lineRule="auto"/>
        <w:ind w:right="799" w:firstLine="566"/>
      </w:pPr>
      <w:r>
        <w:t>Характерные танцы. "Танец снежинок", муз. А. Жилина; "Выход к пляске медвежат", муз. М.</w:t>
      </w:r>
      <w:r>
        <w:rPr>
          <w:spacing w:val="1"/>
        </w:rPr>
        <w:t xml:space="preserve"> </w:t>
      </w:r>
      <w:r>
        <w:t>Красева;</w:t>
      </w:r>
      <w:r>
        <w:rPr>
          <w:spacing w:val="2"/>
        </w:rPr>
        <w:t xml:space="preserve"> </w:t>
      </w:r>
      <w:r>
        <w:t>"Матрешки",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Слонова,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Некрасовой.</w:t>
      </w:r>
    </w:p>
    <w:p>
      <w:pPr>
        <w:pStyle w:val="10"/>
        <w:spacing w:line="242" w:lineRule="auto"/>
        <w:ind w:right="787" w:firstLine="566"/>
      </w:pPr>
      <w:r>
        <w:t>Хороводы. "Выйду ль я на реченьку", рус. нар. песня, обраб. В. Иванникова; "На горе-то калина",</w:t>
      </w:r>
      <w:r>
        <w:rPr>
          <w:spacing w:val="1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Новикова.</w:t>
      </w:r>
    </w:p>
    <w:p>
      <w:pPr>
        <w:pStyle w:val="2"/>
        <w:spacing w:line="249" w:lineRule="exact"/>
        <w:ind w:left="1379"/>
      </w:pPr>
      <w:r>
        <w:t>Музыкальные</w:t>
      </w:r>
      <w:r>
        <w:rPr>
          <w:spacing w:val="-6"/>
        </w:rPr>
        <w:t xml:space="preserve"> </w:t>
      </w:r>
      <w:r>
        <w:t>игры.</w:t>
      </w:r>
    </w:p>
    <w:p>
      <w:pPr>
        <w:pStyle w:val="10"/>
        <w:ind w:right="802" w:firstLine="566"/>
      </w:pPr>
      <w:r>
        <w:t>Игры. Кот и мыши", муз. Т. Ломовой; "Кто скорей?", муз. М. Шварца; "Игра с погремушками",</w:t>
      </w:r>
      <w:r>
        <w:rPr>
          <w:spacing w:val="1"/>
        </w:rPr>
        <w:t xml:space="preserve"> </w:t>
      </w:r>
      <w:r>
        <w:t>муз. Ф.</w:t>
      </w:r>
      <w:r>
        <w:rPr>
          <w:spacing w:val="1"/>
        </w:rPr>
        <w:t xml:space="preserve"> </w:t>
      </w:r>
      <w:r>
        <w:t>Шуберта</w:t>
      </w:r>
      <w:r>
        <w:rPr>
          <w:spacing w:val="1"/>
        </w:rPr>
        <w:t xml:space="preserve"> </w:t>
      </w:r>
      <w:r>
        <w:t>"Экоссез"; "Поездка",</w:t>
      </w:r>
      <w:r>
        <w:rPr>
          <w:spacing w:val="1"/>
        </w:rPr>
        <w:t xml:space="preserve"> </w:t>
      </w:r>
      <w:r>
        <w:t>"Пастух</w:t>
      </w:r>
      <w:r>
        <w:rPr>
          <w:spacing w:val="-2"/>
        </w:rPr>
        <w:t xml:space="preserve"> </w:t>
      </w:r>
      <w:r>
        <w:t>и козлята",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Трутовского.</w:t>
      </w:r>
    </w:p>
    <w:p>
      <w:pPr>
        <w:pStyle w:val="10"/>
        <w:ind w:right="798" w:firstLine="566"/>
      </w:pPr>
      <w:r>
        <w:t>Игры с пением. "Плетень", рус. нар. мелодия "Сеяли девушки", обр. И. Кишко; "Узнай по голосу",</w:t>
      </w:r>
      <w:r>
        <w:rPr>
          <w:spacing w:val="1"/>
        </w:rPr>
        <w:t xml:space="preserve"> </w:t>
      </w:r>
      <w:r>
        <w:t>муз. В. Ребикова ("Пьеса"); "Теремок", рус. нар. песня; "Метелица", "Ой, вставала я ранешенько", рус.</w:t>
      </w:r>
      <w:r>
        <w:rPr>
          <w:spacing w:val="1"/>
        </w:rPr>
        <w:t xml:space="preserve"> </w:t>
      </w:r>
      <w:r>
        <w:t>нар. песни; "Ищи", муз. Т. Ломовой; "Со вьюном я хожу", рус. нар. песня, обраб. А. Гречанинова; "Савка</w:t>
      </w:r>
      <w:r>
        <w:rPr>
          <w:spacing w:val="-5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Гришка",</w:t>
      </w:r>
      <w:r>
        <w:rPr>
          <w:spacing w:val="-1"/>
        </w:rPr>
        <w:t xml:space="preserve"> </w:t>
      </w:r>
      <w:r>
        <w:t>белорус.</w:t>
      </w:r>
      <w:r>
        <w:rPr>
          <w:spacing w:val="4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песня.</w:t>
      </w:r>
    </w:p>
    <w:p>
      <w:pPr>
        <w:pStyle w:val="10"/>
        <w:ind w:left="1379" w:firstLine="0"/>
      </w:pPr>
      <w:r>
        <w:t>Музыкально-дидактические</w:t>
      </w:r>
      <w:r>
        <w:rPr>
          <w:spacing w:val="-6"/>
        </w:rPr>
        <w:t xml:space="preserve"> </w:t>
      </w:r>
      <w:r>
        <w:t>игры.</w:t>
      </w:r>
    </w:p>
    <w:p>
      <w:pPr>
        <w:pStyle w:val="10"/>
        <w:ind w:right="799" w:firstLine="566"/>
      </w:pPr>
      <w:r>
        <w:t>Развитие звуковысотного слуха. "Три поросенка", "Подумай, отгадай", "Звуки разные бывают",</w:t>
      </w:r>
      <w:r>
        <w:rPr>
          <w:spacing w:val="1"/>
        </w:rPr>
        <w:t xml:space="preserve"> </w:t>
      </w:r>
      <w:r>
        <w:t>"Веселые</w:t>
      </w:r>
      <w:r>
        <w:rPr>
          <w:spacing w:val="-6"/>
        </w:rPr>
        <w:t xml:space="preserve"> </w:t>
      </w:r>
      <w:r>
        <w:t>Петрушки".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92" w:firstLine="566"/>
      </w:pPr>
      <w:r>
        <w:t>Развитие чувства ритма. "Прогулка в парк", "Выполни задание", "Определи по ритму". 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"Угадай,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играю",</w:t>
      </w:r>
      <w:r>
        <w:rPr>
          <w:spacing w:val="1"/>
        </w:rPr>
        <w:t xml:space="preserve"> </w:t>
      </w:r>
      <w:r>
        <w:t>"Рассказ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инструмента",</w:t>
      </w:r>
      <w:r>
        <w:rPr>
          <w:spacing w:val="55"/>
        </w:rPr>
        <w:t xml:space="preserve"> </w:t>
      </w:r>
      <w:r>
        <w:t>"Музыкальный</w:t>
      </w:r>
      <w:r>
        <w:rPr>
          <w:spacing w:val="1"/>
        </w:rPr>
        <w:t xml:space="preserve"> </w:t>
      </w:r>
      <w:r>
        <w:t>домик".</w:t>
      </w:r>
    </w:p>
    <w:p>
      <w:pPr>
        <w:pStyle w:val="10"/>
        <w:spacing w:line="252" w:lineRule="exact"/>
        <w:ind w:left="1379" w:firstLine="0"/>
      </w:pPr>
      <w:r>
        <w:t>Развитие</w:t>
      </w:r>
      <w:r>
        <w:rPr>
          <w:spacing w:val="-8"/>
        </w:rPr>
        <w:t xml:space="preserve"> </w:t>
      </w:r>
      <w:r>
        <w:t>диатонического</w:t>
      </w:r>
      <w:r>
        <w:rPr>
          <w:spacing w:val="-6"/>
        </w:rPr>
        <w:t xml:space="preserve"> </w:t>
      </w:r>
      <w:r>
        <w:t>слуха. "Громко-тихо</w:t>
      </w:r>
      <w:r>
        <w:rPr>
          <w:spacing w:val="-6"/>
        </w:rPr>
        <w:t xml:space="preserve"> </w:t>
      </w:r>
      <w:r>
        <w:t>запоем",</w:t>
      </w:r>
      <w:r>
        <w:rPr>
          <w:spacing w:val="1"/>
        </w:rPr>
        <w:t xml:space="preserve"> </w:t>
      </w:r>
      <w:r>
        <w:t>"Звенящие</w:t>
      </w:r>
      <w:r>
        <w:rPr>
          <w:spacing w:val="-8"/>
        </w:rPr>
        <w:t xml:space="preserve"> </w:t>
      </w:r>
      <w:r>
        <w:t>колокольчики,</w:t>
      </w:r>
      <w:r>
        <w:rPr>
          <w:spacing w:val="1"/>
        </w:rPr>
        <w:t xml:space="preserve"> </w:t>
      </w:r>
      <w:r>
        <w:t>ищи".</w:t>
      </w:r>
    </w:p>
    <w:p>
      <w:pPr>
        <w:pStyle w:val="10"/>
        <w:spacing w:before="1"/>
        <w:ind w:right="786" w:firstLine="566"/>
      </w:pPr>
      <w:r>
        <w:t>Развитие восприятия музыки. "На лугу", "Песня - танец - марш", "Времена года", "Наши любимые</w:t>
      </w:r>
      <w:r>
        <w:rPr>
          <w:spacing w:val="1"/>
        </w:rPr>
        <w:t xml:space="preserve"> </w:t>
      </w:r>
      <w:r>
        <w:t>произведения".</w:t>
      </w:r>
    </w:p>
    <w:p>
      <w:pPr>
        <w:pStyle w:val="10"/>
        <w:ind w:right="802" w:firstLine="566"/>
      </w:pPr>
      <w:r>
        <w:t>Развитие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"Назови</w:t>
      </w:r>
      <w:r>
        <w:rPr>
          <w:spacing w:val="1"/>
        </w:rPr>
        <w:t xml:space="preserve"> </w:t>
      </w:r>
      <w:r>
        <w:t>композитора",</w:t>
      </w:r>
      <w:r>
        <w:rPr>
          <w:spacing w:val="1"/>
        </w:rPr>
        <w:t xml:space="preserve"> </w:t>
      </w:r>
      <w:r>
        <w:t>"Угадай</w:t>
      </w:r>
      <w:r>
        <w:rPr>
          <w:spacing w:val="1"/>
        </w:rPr>
        <w:t xml:space="preserve"> </w:t>
      </w:r>
      <w:r>
        <w:t>песню",</w:t>
      </w:r>
      <w:r>
        <w:rPr>
          <w:spacing w:val="1"/>
        </w:rPr>
        <w:t xml:space="preserve"> </w:t>
      </w:r>
      <w:r>
        <w:t>"Повтори</w:t>
      </w:r>
      <w:r>
        <w:rPr>
          <w:spacing w:val="1"/>
        </w:rPr>
        <w:t xml:space="preserve"> </w:t>
      </w:r>
      <w:r>
        <w:t>мелодию",</w:t>
      </w:r>
      <w:r>
        <w:rPr>
          <w:spacing w:val="1"/>
        </w:rPr>
        <w:t xml:space="preserve"> </w:t>
      </w:r>
      <w:r>
        <w:t>"Узнай</w:t>
      </w:r>
      <w:r>
        <w:rPr>
          <w:spacing w:val="-2"/>
        </w:rPr>
        <w:t xml:space="preserve"> </w:t>
      </w:r>
      <w:r>
        <w:t>произведение".</w:t>
      </w:r>
    </w:p>
    <w:p>
      <w:pPr>
        <w:pStyle w:val="10"/>
        <w:spacing w:before="1"/>
        <w:ind w:right="785" w:firstLine="566"/>
      </w:pPr>
      <w:r>
        <w:t>Инсценировки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 спектакли.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ворот",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Агафонникова;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тоненький</w:t>
      </w:r>
      <w:r>
        <w:rPr>
          <w:spacing w:val="1"/>
        </w:rPr>
        <w:t xml:space="preserve"> </w:t>
      </w:r>
      <w:r>
        <w:t>ледок",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зеленом</w:t>
      </w:r>
      <w:r>
        <w:rPr>
          <w:spacing w:val="1"/>
        </w:rPr>
        <w:t xml:space="preserve"> </w:t>
      </w:r>
      <w:r>
        <w:t>лугу",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"Заинька, выходи", рус. нар. песня, обраб. Е. Тиличеевой; "Золушка", авт. Т. Коренева, "Муха-цокотуха"</w:t>
      </w:r>
      <w:r>
        <w:rPr>
          <w:spacing w:val="1"/>
        </w:rPr>
        <w:t xml:space="preserve"> </w:t>
      </w:r>
      <w:r>
        <w:t>(опера-игра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-3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4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М. Красева.</w:t>
      </w:r>
    </w:p>
    <w:p>
      <w:pPr>
        <w:pStyle w:val="10"/>
        <w:ind w:right="786" w:firstLine="566"/>
      </w:pPr>
      <w:r>
        <w:t>Развитие танцевально-игрового творчества. "Полька", муз. Ю. Чичкова; "Хожу я по улице", 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Дюбюк;</w:t>
      </w:r>
      <w:r>
        <w:rPr>
          <w:spacing w:val="1"/>
        </w:rPr>
        <w:t xml:space="preserve"> </w:t>
      </w:r>
      <w:r>
        <w:t>"Зимний</w:t>
      </w:r>
      <w:r>
        <w:rPr>
          <w:spacing w:val="1"/>
        </w:rPr>
        <w:t xml:space="preserve"> </w:t>
      </w:r>
      <w:r>
        <w:t>праздник",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Старокадомского;</w:t>
      </w:r>
      <w:r>
        <w:rPr>
          <w:spacing w:val="1"/>
        </w:rPr>
        <w:t xml:space="preserve"> </w:t>
      </w:r>
      <w:r>
        <w:t>"Вальс",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Макарова; "Тачанка", муз. К. Листова; "Два петуха", муз. С. Разоренова; "Вышли куклы танцевать", муз.</w:t>
      </w:r>
      <w:r>
        <w:rPr>
          <w:spacing w:val="1"/>
        </w:rPr>
        <w:t xml:space="preserve"> </w:t>
      </w:r>
      <w:r>
        <w:t>В. Витлина; "Полька", латв. нар. мелодия, обраб. А. Жилинского; "Русский перепляс",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Волкова.</w:t>
      </w:r>
    </w:p>
    <w:p>
      <w:pPr>
        <w:pStyle w:val="10"/>
        <w:ind w:right="787" w:firstLine="566"/>
      </w:pPr>
      <w:r>
        <w:t>Игра на детских музыкальных инструментах.</w:t>
      </w:r>
      <w:r>
        <w:rPr>
          <w:spacing w:val="1"/>
        </w:rPr>
        <w:t xml:space="preserve"> </w:t>
      </w:r>
      <w:r>
        <w:t>"Бубенчики",</w:t>
      </w:r>
      <w:r>
        <w:rPr>
          <w:spacing w:val="1"/>
        </w:rPr>
        <w:t xml:space="preserve"> </w:t>
      </w:r>
      <w:r>
        <w:t>"Гармошка",</w:t>
      </w:r>
      <w:r>
        <w:rPr>
          <w:spacing w:val="1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Е. Тиличеевой,</w:t>
      </w:r>
      <w:r>
        <w:rPr>
          <w:spacing w:val="55"/>
        </w:rPr>
        <w:t xml:space="preserve"> </w:t>
      </w:r>
      <w:r>
        <w:t>сл.</w:t>
      </w:r>
      <w:r>
        <w:rPr>
          <w:spacing w:val="-52"/>
        </w:rPr>
        <w:t xml:space="preserve"> </w:t>
      </w:r>
      <w:r>
        <w:t>М. Долинова; "Наш оркестр", муз. Е. Тиличеевой, сл. Ю. Островского "На зеленом лугу", "Во саду ли, в</w:t>
      </w:r>
      <w:r>
        <w:rPr>
          <w:spacing w:val="1"/>
        </w:rPr>
        <w:t xml:space="preserve"> </w:t>
      </w:r>
      <w:r>
        <w:t>огороде", "Сорока-сорока", рус. нар. мелодии; "Белка" (отрывок из оперы "Сказка о царе Салтане", муз.</w:t>
      </w:r>
      <w:r>
        <w:rPr>
          <w:spacing w:val="1"/>
        </w:rPr>
        <w:t xml:space="preserve"> </w:t>
      </w:r>
      <w:r>
        <w:t>Н. Римского-Корсакова); "Я на горку шла", "Во поле береза стояла", рус. нар. песни; "К нам гости</w:t>
      </w:r>
      <w:r>
        <w:rPr>
          <w:spacing w:val="1"/>
        </w:rPr>
        <w:t xml:space="preserve"> </w:t>
      </w:r>
      <w:r>
        <w:t>пришли",</w:t>
      </w:r>
      <w:r>
        <w:rPr>
          <w:spacing w:val="-2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Александрова;</w:t>
      </w:r>
      <w:r>
        <w:rPr>
          <w:spacing w:val="3"/>
        </w:rPr>
        <w:t xml:space="preserve"> </w:t>
      </w:r>
      <w:r>
        <w:t>"Вальс",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Е.</w:t>
      </w:r>
      <w:r>
        <w:rPr>
          <w:spacing w:val="-7"/>
        </w:rPr>
        <w:t xml:space="preserve"> </w:t>
      </w:r>
      <w:r>
        <w:t>Тиличеевой.</w:t>
      </w:r>
    </w:p>
    <w:p>
      <w:pPr>
        <w:pStyle w:val="2"/>
        <w:spacing w:before="2" w:line="240" w:lineRule="auto"/>
        <w:ind w:left="1379" w:right="3602"/>
      </w:pPr>
      <w:r>
        <w:t>Примерный перечень произведений изобразительного искусства.</w:t>
      </w:r>
      <w:r>
        <w:rPr>
          <w:spacing w:val="-5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лет.</w:t>
      </w:r>
    </w:p>
    <w:p>
      <w:pPr>
        <w:pStyle w:val="10"/>
        <w:ind w:right="795" w:firstLine="566"/>
      </w:pPr>
      <w:r>
        <w:rPr>
          <w:b/>
        </w:rPr>
        <w:t xml:space="preserve">Иллюстрации к книгам: </w:t>
      </w:r>
      <w:r>
        <w:t>В.Г. Сутеев "Кораблик", "Кто сказал мяу?", "Цыпленок и Утенок"; Ю.А.</w:t>
      </w:r>
      <w:r>
        <w:rPr>
          <w:spacing w:val="-52"/>
        </w:rPr>
        <w:t xml:space="preserve"> </w:t>
      </w:r>
      <w:r>
        <w:t>Васнецов</w:t>
      </w:r>
      <w:r>
        <w:rPr>
          <w:spacing w:val="2"/>
        </w:rPr>
        <w:t xml:space="preserve"> </w:t>
      </w:r>
      <w:r>
        <w:t>к книге</w:t>
      </w:r>
      <w:r>
        <w:rPr>
          <w:spacing w:val="-5"/>
        </w:rPr>
        <w:t xml:space="preserve"> </w:t>
      </w:r>
      <w:r>
        <w:t>"Колобок",</w:t>
      </w:r>
      <w:r>
        <w:rPr>
          <w:spacing w:val="4"/>
        </w:rPr>
        <w:t xml:space="preserve"> </w:t>
      </w:r>
      <w:r>
        <w:t>"Теремок".</w:t>
      </w:r>
    </w:p>
    <w:p>
      <w:pPr>
        <w:pStyle w:val="2"/>
        <w:spacing w:before="1"/>
        <w:ind w:left="1379"/>
      </w:pP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ind w:right="794" w:firstLine="566"/>
      </w:pPr>
      <w:r>
        <w:rPr>
          <w:b/>
        </w:rPr>
        <w:t>Иллюстрации к книгам</w:t>
      </w:r>
      <w:r>
        <w:t>: Е.И. Чарушин "Рассказы о животных"; Ю.А. Васнецов к книге Л.Н.</w:t>
      </w:r>
      <w:r>
        <w:rPr>
          <w:spacing w:val="1"/>
        </w:rPr>
        <w:t xml:space="preserve"> </w:t>
      </w:r>
      <w:r>
        <w:t>Толстого</w:t>
      </w:r>
      <w:r>
        <w:rPr>
          <w:spacing w:val="-4"/>
        </w:rPr>
        <w:t xml:space="preserve"> </w:t>
      </w:r>
      <w:r>
        <w:t>"Три</w:t>
      </w:r>
      <w:r>
        <w:rPr>
          <w:spacing w:val="3"/>
        </w:rPr>
        <w:t xml:space="preserve"> </w:t>
      </w:r>
      <w:r>
        <w:t>медведя".</w:t>
      </w:r>
    </w:p>
    <w:p>
      <w:pPr>
        <w:pStyle w:val="10"/>
        <w:ind w:right="797" w:firstLine="566"/>
      </w:pPr>
      <w:r>
        <w:t>Иллюстрации, репродукции картин: П.П. Кончаловский "Клубника", "Сирень в корзине"; К.С.</w:t>
      </w:r>
      <w:r>
        <w:rPr>
          <w:spacing w:val="1"/>
        </w:rPr>
        <w:t xml:space="preserve"> </w:t>
      </w:r>
      <w:r>
        <w:t>Петров-Водкин "Яблоки на красном фоне"; Н.Н. Жуков "Ёлка в нашей гостиной"; М.И. Климентов</w:t>
      </w:r>
      <w:r>
        <w:rPr>
          <w:spacing w:val="1"/>
        </w:rPr>
        <w:t xml:space="preserve"> </w:t>
      </w:r>
      <w:r>
        <w:t>"Курица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цыплятами".</w:t>
      </w:r>
    </w:p>
    <w:p>
      <w:pPr>
        <w:pStyle w:val="2"/>
        <w:spacing w:before="6" w:line="249" w:lineRule="exact"/>
        <w:ind w:left="1379"/>
      </w:pP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spacing w:line="242" w:lineRule="auto"/>
        <w:ind w:right="792" w:firstLine="566"/>
      </w:pPr>
      <w:r>
        <w:rPr>
          <w:b/>
        </w:rPr>
        <w:t>Иллюстрации,</w:t>
      </w:r>
      <w:r>
        <w:rPr>
          <w:b/>
          <w:spacing w:val="1"/>
        </w:rPr>
        <w:t xml:space="preserve"> </w:t>
      </w:r>
      <w:r>
        <w:rPr>
          <w:b/>
        </w:rPr>
        <w:t>репродукции</w:t>
      </w:r>
      <w:r>
        <w:rPr>
          <w:b/>
          <w:spacing w:val="1"/>
        </w:rPr>
        <w:t xml:space="preserve"> </w:t>
      </w:r>
      <w:r>
        <w:rPr>
          <w:b/>
        </w:rPr>
        <w:t>картин</w:t>
      </w:r>
      <w:r>
        <w:t>:</w:t>
      </w:r>
      <w:r>
        <w:rPr>
          <w:spacing w:val="1"/>
        </w:rPr>
        <w:t xml:space="preserve"> </w:t>
      </w:r>
      <w:r>
        <w:t>И.Е.</w:t>
      </w:r>
      <w:r>
        <w:rPr>
          <w:spacing w:val="1"/>
        </w:rPr>
        <w:t xml:space="preserve"> </w:t>
      </w:r>
      <w:r>
        <w:t>Репин</w:t>
      </w:r>
      <w:r>
        <w:rPr>
          <w:spacing w:val="1"/>
        </w:rPr>
        <w:t xml:space="preserve"> </w:t>
      </w:r>
      <w:r>
        <w:t>"Яблоки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листья";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"Снегурочка";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Тропинин</w:t>
      </w:r>
      <w:r>
        <w:rPr>
          <w:spacing w:val="1"/>
        </w:rPr>
        <w:t xml:space="preserve"> </w:t>
      </w:r>
      <w:r>
        <w:t>"Девочка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куклой";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Бортников</w:t>
      </w:r>
      <w:r>
        <w:rPr>
          <w:spacing w:val="1"/>
        </w:rPr>
        <w:t xml:space="preserve"> </w:t>
      </w:r>
      <w:r>
        <w:t>"Весна</w:t>
      </w:r>
      <w:r>
        <w:rPr>
          <w:spacing w:val="1"/>
        </w:rPr>
        <w:t xml:space="preserve"> </w:t>
      </w:r>
      <w:r>
        <w:t>пришла";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Комаров</w:t>
      </w:r>
      <w:r>
        <w:rPr>
          <w:spacing w:val="-52"/>
        </w:rPr>
        <w:t xml:space="preserve"> </w:t>
      </w:r>
      <w:r>
        <w:t>"Наводнение";</w:t>
      </w:r>
      <w:r>
        <w:rPr>
          <w:spacing w:val="2"/>
        </w:rPr>
        <w:t xml:space="preserve"> </w:t>
      </w:r>
      <w:r>
        <w:t>И.И.</w:t>
      </w:r>
      <w:r>
        <w:rPr>
          <w:spacing w:val="2"/>
        </w:rPr>
        <w:t xml:space="preserve"> </w:t>
      </w:r>
      <w:r>
        <w:t>Левитан</w:t>
      </w:r>
      <w:r>
        <w:rPr>
          <w:spacing w:val="2"/>
        </w:rPr>
        <w:t xml:space="preserve"> </w:t>
      </w:r>
      <w:r>
        <w:t>"Сирень";</w:t>
      </w:r>
      <w:r>
        <w:rPr>
          <w:spacing w:val="2"/>
        </w:rPr>
        <w:t xml:space="preserve"> </w:t>
      </w:r>
      <w:r>
        <w:t>И.И.</w:t>
      </w:r>
      <w:r>
        <w:rPr>
          <w:spacing w:val="-1"/>
        </w:rPr>
        <w:t xml:space="preserve"> </w:t>
      </w:r>
      <w:r>
        <w:t>Машков</w:t>
      </w:r>
      <w:r>
        <w:rPr>
          <w:spacing w:val="2"/>
        </w:rPr>
        <w:t xml:space="preserve"> </w:t>
      </w:r>
      <w:r>
        <w:t>"Рябинка",</w:t>
      </w:r>
      <w:r>
        <w:rPr>
          <w:spacing w:val="2"/>
        </w:rPr>
        <w:t xml:space="preserve"> </w:t>
      </w:r>
      <w:r>
        <w:t>"Малинка".</w:t>
      </w:r>
    </w:p>
    <w:p>
      <w:pPr>
        <w:pStyle w:val="10"/>
        <w:spacing w:line="245" w:lineRule="exact"/>
        <w:ind w:left="1379" w:firstLine="0"/>
      </w:pPr>
      <w:r>
        <w:t>Иллюстрации к</w:t>
      </w:r>
      <w:r>
        <w:rPr>
          <w:spacing w:val="-6"/>
        </w:rPr>
        <w:t xml:space="preserve"> </w:t>
      </w:r>
      <w:r>
        <w:t>книгам:</w:t>
      </w:r>
      <w:r>
        <w:rPr>
          <w:spacing w:val="-4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Лебедев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книге</w:t>
      </w:r>
      <w:r>
        <w:rPr>
          <w:spacing w:val="-7"/>
        </w:rPr>
        <w:t xml:space="preserve"> </w:t>
      </w:r>
      <w:r>
        <w:t>С.Я.</w:t>
      </w:r>
      <w:r>
        <w:rPr>
          <w:spacing w:val="-4"/>
        </w:rPr>
        <w:t xml:space="preserve"> </w:t>
      </w:r>
      <w:r>
        <w:t>Маршака</w:t>
      </w:r>
      <w:r>
        <w:rPr>
          <w:spacing w:val="3"/>
        </w:rPr>
        <w:t xml:space="preserve"> </w:t>
      </w:r>
      <w:r>
        <w:t>"Усатый-полосатый".</w:t>
      </w:r>
    </w:p>
    <w:p>
      <w:pPr>
        <w:pStyle w:val="2"/>
        <w:spacing w:before="2"/>
        <w:ind w:left="1379"/>
      </w:pP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ind w:right="787" w:firstLine="566"/>
      </w:pPr>
      <w:r>
        <w:rPr>
          <w:b/>
        </w:rPr>
        <w:t>Иллюстрации,</w:t>
      </w:r>
      <w:r>
        <w:rPr>
          <w:b/>
          <w:spacing w:val="1"/>
        </w:rPr>
        <w:t xml:space="preserve"> </w:t>
      </w:r>
      <w:r>
        <w:rPr>
          <w:b/>
        </w:rPr>
        <w:t>репродукции</w:t>
      </w:r>
      <w:r>
        <w:rPr>
          <w:b/>
          <w:spacing w:val="1"/>
        </w:rPr>
        <w:t xml:space="preserve"> </w:t>
      </w:r>
      <w:r>
        <w:rPr>
          <w:b/>
        </w:rPr>
        <w:t>картин:</w:t>
      </w:r>
      <w:r>
        <w:rPr>
          <w:b/>
          <w:spacing w:val="1"/>
        </w:rPr>
        <w:t xml:space="preserve"> </w:t>
      </w:r>
      <w:r>
        <w:t>Ф.А.</w:t>
      </w:r>
      <w:r>
        <w:rPr>
          <w:spacing w:val="1"/>
        </w:rPr>
        <w:t xml:space="preserve"> </w:t>
      </w:r>
      <w:r>
        <w:t>Васильев</w:t>
      </w:r>
      <w:r>
        <w:rPr>
          <w:spacing w:val="1"/>
        </w:rPr>
        <w:t xml:space="preserve"> </w:t>
      </w:r>
      <w:r>
        <w:t>"Перед</w:t>
      </w:r>
      <w:r>
        <w:rPr>
          <w:spacing w:val="1"/>
        </w:rPr>
        <w:t xml:space="preserve"> </w:t>
      </w:r>
      <w:r>
        <w:t>дождем";</w:t>
      </w:r>
      <w:r>
        <w:rPr>
          <w:spacing w:val="1"/>
        </w:rPr>
        <w:t xml:space="preserve"> </w:t>
      </w:r>
      <w:r>
        <w:t>И.Е.</w:t>
      </w:r>
      <w:r>
        <w:rPr>
          <w:spacing w:val="1"/>
        </w:rPr>
        <w:t xml:space="preserve"> </w:t>
      </w:r>
      <w:r>
        <w:t>Репин</w:t>
      </w:r>
      <w:r>
        <w:rPr>
          <w:spacing w:val="1"/>
        </w:rPr>
        <w:t xml:space="preserve"> </w:t>
      </w:r>
      <w:r>
        <w:t>"Осенний</w:t>
      </w:r>
      <w:r>
        <w:rPr>
          <w:spacing w:val="1"/>
        </w:rPr>
        <w:t xml:space="preserve"> </w:t>
      </w:r>
      <w:r>
        <w:t>букет"; А.А. Пластов "Первый снег"; И.Э. Грабарь "Февральская лазурь"; Б.М. Кустодиев "Масленица";</w:t>
      </w:r>
      <w:r>
        <w:rPr>
          <w:spacing w:val="1"/>
        </w:rPr>
        <w:t xml:space="preserve"> </w:t>
      </w:r>
      <w:r>
        <w:t>Ф.В. Сычков "Катание с горы зимой"; И.И. Левитан "Березовая роща", "Зимой в лесу"; Т.Н. Яблонская</w:t>
      </w:r>
      <w:r>
        <w:rPr>
          <w:spacing w:val="1"/>
        </w:rPr>
        <w:t xml:space="preserve"> </w:t>
      </w:r>
      <w:r>
        <w:t>"Весна";</w:t>
      </w:r>
      <w:r>
        <w:rPr>
          <w:spacing w:val="1"/>
        </w:rPr>
        <w:t xml:space="preserve"> </w:t>
      </w:r>
      <w:r>
        <w:t>В.Т. Тимофеев</w:t>
      </w:r>
      <w:r>
        <w:rPr>
          <w:spacing w:val="1"/>
        </w:rPr>
        <w:t xml:space="preserve"> </w:t>
      </w:r>
      <w:r>
        <w:t>"Девочка</w:t>
      </w:r>
      <w:r>
        <w:rPr>
          <w:spacing w:val="1"/>
        </w:rPr>
        <w:t xml:space="preserve"> </w:t>
      </w:r>
      <w:r>
        <w:t>с ягодами";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"Натюрморт.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блюде";</w:t>
      </w:r>
      <w:r>
        <w:rPr>
          <w:spacing w:val="1"/>
        </w:rPr>
        <w:t xml:space="preserve"> </w:t>
      </w:r>
      <w:r>
        <w:t>Ф.П.</w:t>
      </w:r>
      <w:r>
        <w:rPr>
          <w:spacing w:val="1"/>
        </w:rPr>
        <w:t xml:space="preserve"> </w:t>
      </w:r>
      <w:r>
        <w:t>Толстой</w:t>
      </w:r>
      <w:r>
        <w:rPr>
          <w:spacing w:val="-1"/>
        </w:rPr>
        <w:t xml:space="preserve"> </w:t>
      </w:r>
      <w:r>
        <w:t>"Букет</w:t>
      </w:r>
      <w:r>
        <w:rPr>
          <w:spacing w:val="-2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бабочка</w:t>
      </w:r>
      <w:r>
        <w:rPr>
          <w:spacing w:val="2"/>
        </w:rPr>
        <w:t xml:space="preserve"> </w:t>
      </w:r>
      <w:r>
        <w:t>и птичка"; И.Е.</w:t>
      </w:r>
      <w:r>
        <w:rPr>
          <w:spacing w:val="-4"/>
        </w:rPr>
        <w:t xml:space="preserve"> </w:t>
      </w:r>
      <w:r>
        <w:t>Репин</w:t>
      </w:r>
      <w:r>
        <w:rPr>
          <w:spacing w:val="-1"/>
        </w:rPr>
        <w:t xml:space="preserve"> </w:t>
      </w:r>
      <w:r>
        <w:t>"Стрекоза"; В.М.</w:t>
      </w:r>
      <w:r>
        <w:rPr>
          <w:spacing w:val="2"/>
        </w:rPr>
        <w:t xml:space="preserve"> </w:t>
      </w:r>
      <w:r>
        <w:t>Васнецов "Ковер-самолет".</w:t>
      </w:r>
    </w:p>
    <w:p>
      <w:pPr>
        <w:pStyle w:val="10"/>
        <w:ind w:right="786" w:firstLine="566"/>
      </w:pP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книгам:</w:t>
      </w:r>
      <w:r>
        <w:rPr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"Сестрица</w:t>
      </w:r>
      <w:r>
        <w:rPr>
          <w:spacing w:val="1"/>
        </w:rPr>
        <w:t xml:space="preserve"> </w:t>
      </w:r>
      <w:r>
        <w:t>Алёнушка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Иванушка",</w:t>
      </w:r>
      <w:r>
        <w:rPr>
          <w:spacing w:val="1"/>
        </w:rPr>
        <w:t xml:space="preserve"> </w:t>
      </w:r>
      <w:r>
        <w:t>"Царевна-</w:t>
      </w:r>
      <w:r>
        <w:rPr>
          <w:spacing w:val="1"/>
        </w:rPr>
        <w:t xml:space="preserve"> </w:t>
      </w:r>
      <w:r>
        <w:t>лягушка",</w:t>
      </w:r>
      <w:r>
        <w:rPr>
          <w:spacing w:val="3"/>
        </w:rPr>
        <w:t xml:space="preserve"> </w:t>
      </w:r>
      <w:r>
        <w:t>"Василиса</w:t>
      </w:r>
      <w:r>
        <w:rPr>
          <w:spacing w:val="5"/>
        </w:rPr>
        <w:t xml:space="preserve"> </w:t>
      </w:r>
      <w:r>
        <w:t>Прекрасная".</w:t>
      </w:r>
    </w:p>
    <w:p>
      <w:pPr>
        <w:pStyle w:val="2"/>
        <w:spacing w:before="4" w:line="249" w:lineRule="exact"/>
        <w:ind w:left="1379"/>
      </w:pP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лет.</w:t>
      </w:r>
    </w:p>
    <w:p>
      <w:pPr>
        <w:pStyle w:val="10"/>
        <w:ind w:right="787" w:firstLine="566"/>
      </w:pPr>
      <w:r>
        <w:t>Иллюстрации, репродукции картин: И.И. Левитан "Золотая осень", "Осенний день. Сокольники",</w:t>
      </w:r>
      <w:r>
        <w:rPr>
          <w:spacing w:val="1"/>
        </w:rPr>
        <w:t xml:space="preserve"> </w:t>
      </w:r>
      <w:r>
        <w:t>"Стога", "Март", "Весна. Большая вода"; В.М. Васнецов "Аленушка", "Богатыри", "Иван - царевич на</w:t>
      </w:r>
      <w:r>
        <w:rPr>
          <w:spacing w:val="1"/>
        </w:rPr>
        <w:t xml:space="preserve"> </w:t>
      </w:r>
      <w:r>
        <w:t>Сером волке", "Гусляры"; Ф.А. Васильев "Перед дождем"; В.Д. Поленов "Золотая осень"; И.Ф. Хруцкий</w:t>
      </w:r>
      <w:r>
        <w:rPr>
          <w:spacing w:val="1"/>
        </w:rPr>
        <w:t xml:space="preserve"> </w:t>
      </w:r>
      <w:r>
        <w:t>"Цветы и плоды"; И.И. Шишкин, К.А. Савицкий "Утро в сосновом лесу", И.И. Шишкин "Рожь"; А.И.</w:t>
      </w:r>
      <w:r>
        <w:rPr>
          <w:spacing w:val="1"/>
        </w:rPr>
        <w:t xml:space="preserve"> </w:t>
      </w:r>
      <w:r>
        <w:t>Куинджи "Березовая роща"; А.А. Пластов "Летом", "Сенокос"; И.С. Остроухов "Золотая осень", З.Е.</w:t>
      </w:r>
      <w:r>
        <w:rPr>
          <w:spacing w:val="1"/>
        </w:rPr>
        <w:t xml:space="preserve"> </w:t>
      </w:r>
      <w:r>
        <w:t>Серебрякова</w:t>
      </w:r>
      <w:r>
        <w:rPr>
          <w:spacing w:val="1"/>
        </w:rPr>
        <w:t xml:space="preserve"> </w:t>
      </w:r>
      <w:r>
        <w:t>"За</w:t>
      </w:r>
      <w:r>
        <w:rPr>
          <w:spacing w:val="1"/>
        </w:rPr>
        <w:t xml:space="preserve"> </w:t>
      </w:r>
      <w:r>
        <w:t>завтраком";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Серов</w:t>
      </w:r>
      <w:r>
        <w:rPr>
          <w:spacing w:val="1"/>
        </w:rPr>
        <w:t xml:space="preserve"> </w:t>
      </w:r>
      <w:r>
        <w:t>"Девочка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персиками";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Степанов</w:t>
      </w:r>
      <w:r>
        <w:rPr>
          <w:spacing w:val="1"/>
        </w:rPr>
        <w:t xml:space="preserve"> </w:t>
      </w:r>
      <w:r>
        <w:t>"Катание</w:t>
      </w:r>
      <w:r>
        <w:rPr>
          <w:spacing w:val="5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Масленицу";</w:t>
      </w:r>
      <w:r>
        <w:rPr>
          <w:spacing w:val="21"/>
        </w:rPr>
        <w:t xml:space="preserve"> </w:t>
      </w:r>
      <w:r>
        <w:t>И.Э.</w:t>
      </w:r>
      <w:r>
        <w:rPr>
          <w:spacing w:val="17"/>
        </w:rPr>
        <w:t xml:space="preserve"> </w:t>
      </w:r>
      <w:r>
        <w:t>Грабарь</w:t>
      </w:r>
      <w:r>
        <w:rPr>
          <w:spacing w:val="15"/>
        </w:rPr>
        <w:t xml:space="preserve"> </w:t>
      </w:r>
      <w:r>
        <w:t>"Зимнее</w:t>
      </w:r>
      <w:r>
        <w:rPr>
          <w:spacing w:val="18"/>
        </w:rPr>
        <w:t xml:space="preserve"> </w:t>
      </w:r>
      <w:r>
        <w:t>утро";</w:t>
      </w:r>
      <w:r>
        <w:rPr>
          <w:spacing w:val="21"/>
        </w:rPr>
        <w:t xml:space="preserve"> </w:t>
      </w:r>
      <w:r>
        <w:t>Ю.Кугач</w:t>
      </w:r>
      <w:r>
        <w:rPr>
          <w:spacing w:val="19"/>
        </w:rPr>
        <w:t xml:space="preserve"> </w:t>
      </w:r>
      <w:r>
        <w:t>"Накануне</w:t>
      </w:r>
      <w:r>
        <w:rPr>
          <w:spacing w:val="13"/>
        </w:rPr>
        <w:t xml:space="preserve"> </w:t>
      </w:r>
      <w:r>
        <w:t>праздника";</w:t>
      </w:r>
      <w:r>
        <w:rPr>
          <w:spacing w:val="16"/>
        </w:rPr>
        <w:t xml:space="preserve"> </w:t>
      </w:r>
      <w:r>
        <w:t>А.К.</w:t>
      </w:r>
      <w:r>
        <w:rPr>
          <w:spacing w:val="17"/>
        </w:rPr>
        <w:t xml:space="preserve"> </w:t>
      </w:r>
      <w:r>
        <w:t>Саврасов</w:t>
      </w:r>
      <w:r>
        <w:rPr>
          <w:spacing w:val="21"/>
        </w:rPr>
        <w:t xml:space="preserve"> </w:t>
      </w:r>
      <w:r>
        <w:t>"Грачи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8" w:firstLine="0"/>
      </w:pPr>
      <w:r>
        <w:t>прилетели",</w:t>
      </w:r>
      <w:r>
        <w:rPr>
          <w:spacing w:val="1"/>
        </w:rPr>
        <w:t xml:space="preserve"> </w:t>
      </w:r>
      <w:r>
        <w:t>"Ранняя</w:t>
      </w:r>
      <w:r>
        <w:rPr>
          <w:spacing w:val="1"/>
        </w:rPr>
        <w:t xml:space="preserve"> </w:t>
      </w:r>
      <w:r>
        <w:t>весна";</w:t>
      </w:r>
      <w:r>
        <w:rPr>
          <w:spacing w:val="1"/>
        </w:rPr>
        <w:t xml:space="preserve"> </w:t>
      </w:r>
      <w:r>
        <w:t>К.Ф.</w:t>
      </w:r>
      <w:r>
        <w:rPr>
          <w:spacing w:val="1"/>
        </w:rPr>
        <w:t xml:space="preserve"> </w:t>
      </w:r>
      <w:r>
        <w:t>Юон</w:t>
      </w:r>
      <w:r>
        <w:rPr>
          <w:spacing w:val="1"/>
        </w:rPr>
        <w:t xml:space="preserve"> </w:t>
      </w:r>
      <w:r>
        <w:t>"Мартовское</w:t>
      </w:r>
      <w:r>
        <w:rPr>
          <w:spacing w:val="1"/>
        </w:rPr>
        <w:t xml:space="preserve"> </w:t>
      </w:r>
      <w:r>
        <w:t>солнце";</w:t>
      </w:r>
      <w:r>
        <w:rPr>
          <w:spacing w:val="1"/>
        </w:rPr>
        <w:t xml:space="preserve"> </w:t>
      </w:r>
      <w:r>
        <w:t>К.С.</w:t>
      </w:r>
      <w:r>
        <w:rPr>
          <w:spacing w:val="1"/>
        </w:rPr>
        <w:t xml:space="preserve"> </w:t>
      </w:r>
      <w:r>
        <w:t>Петров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Водкин</w:t>
      </w:r>
      <w:r>
        <w:rPr>
          <w:spacing w:val="1"/>
        </w:rPr>
        <w:t xml:space="preserve"> </w:t>
      </w:r>
      <w:r>
        <w:t>"Утренний</w:t>
      </w:r>
      <w:r>
        <w:rPr>
          <w:spacing w:val="1"/>
        </w:rPr>
        <w:t xml:space="preserve"> </w:t>
      </w:r>
      <w:r>
        <w:t>натюрморт";</w:t>
      </w:r>
      <w:r>
        <w:rPr>
          <w:spacing w:val="1"/>
        </w:rPr>
        <w:t xml:space="preserve"> </w:t>
      </w:r>
      <w:r>
        <w:t>К.Е.</w:t>
      </w:r>
      <w:r>
        <w:rPr>
          <w:spacing w:val="1"/>
        </w:rPr>
        <w:t xml:space="preserve"> </w:t>
      </w:r>
      <w:r>
        <w:t>Маковский</w:t>
      </w:r>
      <w:r>
        <w:rPr>
          <w:spacing w:val="1"/>
        </w:rPr>
        <w:t xml:space="preserve"> </w:t>
      </w:r>
      <w:r>
        <w:t>"Дети,</w:t>
      </w:r>
      <w:r>
        <w:rPr>
          <w:spacing w:val="1"/>
        </w:rPr>
        <w:t xml:space="preserve"> </w:t>
      </w:r>
      <w:r>
        <w:t>бегущие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грозы",</w:t>
      </w:r>
      <w:r>
        <w:rPr>
          <w:spacing w:val="1"/>
        </w:rPr>
        <w:t xml:space="preserve"> </w:t>
      </w:r>
      <w:r>
        <w:t>"Портрет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художника";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"Ксения читает сказки</w:t>
      </w:r>
      <w:r>
        <w:rPr>
          <w:spacing w:val="3"/>
        </w:rPr>
        <w:t xml:space="preserve"> </w:t>
      </w:r>
      <w:r>
        <w:t>куклам";</w:t>
      </w:r>
      <w:r>
        <w:rPr>
          <w:spacing w:val="2"/>
        </w:rPr>
        <w:t xml:space="preserve"> </w:t>
      </w:r>
      <w:r>
        <w:t>М.А.</w:t>
      </w:r>
      <w:r>
        <w:rPr>
          <w:spacing w:val="4"/>
        </w:rPr>
        <w:t xml:space="preserve"> </w:t>
      </w:r>
      <w:r>
        <w:t>Врубель</w:t>
      </w:r>
      <w:r>
        <w:rPr>
          <w:spacing w:val="1"/>
        </w:rPr>
        <w:t xml:space="preserve"> </w:t>
      </w:r>
      <w:r>
        <w:t>"Царевна-Лебедь".</w:t>
      </w:r>
    </w:p>
    <w:p>
      <w:pPr>
        <w:pStyle w:val="10"/>
        <w:ind w:right="793" w:firstLine="566"/>
      </w:pPr>
      <w:r>
        <w:t>Иллюстрации</w:t>
      </w:r>
      <w:r>
        <w:rPr>
          <w:spacing w:val="1"/>
        </w:rPr>
        <w:t xml:space="preserve"> </w:t>
      </w:r>
      <w:r>
        <w:t>к книгам:</w:t>
      </w:r>
      <w:r>
        <w:rPr>
          <w:spacing w:val="1"/>
        </w:rPr>
        <w:t xml:space="preserve"> </w:t>
      </w:r>
      <w:r>
        <w:t>И.Я. Билибин "Марья Моревна",</w:t>
      </w:r>
      <w:r>
        <w:rPr>
          <w:spacing w:val="1"/>
        </w:rPr>
        <w:t xml:space="preserve"> </w:t>
      </w:r>
      <w:r>
        <w:t>"Сказка о царе Салтане",</w:t>
      </w:r>
      <w:r>
        <w:rPr>
          <w:spacing w:val="1"/>
        </w:rPr>
        <w:t xml:space="preserve"> </w:t>
      </w:r>
      <w:r>
        <w:t>"Сказке о</w:t>
      </w:r>
      <w:r>
        <w:rPr>
          <w:spacing w:val="1"/>
        </w:rPr>
        <w:t xml:space="preserve"> </w:t>
      </w:r>
      <w:r>
        <w:t>рыбаке и</w:t>
      </w:r>
      <w:r>
        <w:rPr>
          <w:spacing w:val="1"/>
        </w:rPr>
        <w:t xml:space="preserve"> </w:t>
      </w:r>
      <w:r>
        <w:t>рыбке";</w:t>
      </w:r>
      <w:r>
        <w:rPr>
          <w:spacing w:val="1"/>
        </w:rPr>
        <w:t xml:space="preserve"> </w:t>
      </w:r>
      <w:r>
        <w:t>Л.В.</w:t>
      </w:r>
      <w:r>
        <w:rPr>
          <w:spacing w:val="1"/>
        </w:rPr>
        <w:t xml:space="preserve"> </w:t>
      </w:r>
      <w:r>
        <w:t>Владимирский</w:t>
      </w:r>
      <w:r>
        <w:rPr>
          <w:spacing w:val="1"/>
        </w:rPr>
        <w:t xml:space="preserve"> </w:t>
      </w:r>
      <w:r>
        <w:t>к книге А.Н. Толстой</w:t>
      </w:r>
      <w:r>
        <w:rPr>
          <w:spacing w:val="1"/>
        </w:rPr>
        <w:t xml:space="preserve"> </w:t>
      </w:r>
      <w:r>
        <w:t>"Приключения</w:t>
      </w:r>
      <w:r>
        <w:rPr>
          <w:spacing w:val="1"/>
        </w:rPr>
        <w:t xml:space="preserve"> </w:t>
      </w:r>
      <w:r>
        <w:t>Буратино,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ключик";</w:t>
      </w:r>
      <w:r>
        <w:rPr>
          <w:spacing w:val="2"/>
        </w:rPr>
        <w:t xml:space="preserve"> </w:t>
      </w:r>
      <w:r>
        <w:t>Е.М.Рачев</w:t>
      </w:r>
      <w:r>
        <w:rPr>
          <w:spacing w:val="3"/>
        </w:rPr>
        <w:t xml:space="preserve"> </w:t>
      </w:r>
      <w:r>
        <w:t>"Терем-теремок".</w:t>
      </w:r>
    </w:p>
    <w:p>
      <w:pPr>
        <w:pStyle w:val="10"/>
        <w:spacing w:before="5"/>
        <w:ind w:left="0" w:firstLine="0"/>
        <w:jc w:val="left"/>
      </w:pPr>
    </w:p>
    <w:p>
      <w:pPr>
        <w:pStyle w:val="2"/>
        <w:ind w:left="1379"/>
      </w:pPr>
      <w:r>
        <w:t>Примерный перечень</w:t>
      </w:r>
      <w:r>
        <w:rPr>
          <w:spacing w:val="-3"/>
        </w:rPr>
        <w:t xml:space="preserve"> </w:t>
      </w:r>
      <w:r>
        <w:t>анимационных</w:t>
      </w:r>
      <w:r>
        <w:rPr>
          <w:spacing w:val="-7"/>
        </w:rPr>
        <w:t xml:space="preserve"> </w:t>
      </w:r>
      <w:r>
        <w:t>произведений.</w:t>
      </w:r>
    </w:p>
    <w:p>
      <w:pPr>
        <w:pStyle w:val="10"/>
        <w:ind w:right="795" w:firstLine="566"/>
      </w:pPr>
      <w:r>
        <w:t>В перечень входят анимационные произведения для совместного семейного просмотра, бесед и</w:t>
      </w:r>
      <w:r>
        <w:rPr>
          <w:spacing w:val="1"/>
        </w:rPr>
        <w:t xml:space="preserve"> </w:t>
      </w:r>
      <w:r>
        <w:t>обсуждений,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природных, социальных и психологических явлений, норм и правил конструктивного 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эмпатии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окружающему</w:t>
      </w:r>
      <w:r>
        <w:rPr>
          <w:spacing w:val="-4"/>
        </w:rPr>
        <w:t xml:space="preserve"> </w:t>
      </w:r>
      <w:r>
        <w:t>миру.</w:t>
      </w:r>
    </w:p>
    <w:p>
      <w:pPr>
        <w:pStyle w:val="10"/>
        <w:ind w:right="781" w:firstLine="566"/>
      </w:pPr>
      <w:r>
        <w:t>Полнометражные анимационные фильмы рекомендуются только для семейного просмотра и не</w:t>
      </w:r>
      <w:r>
        <w:rPr>
          <w:spacing w:val="1"/>
        </w:rPr>
        <w:t xml:space="preserve"> </w:t>
      </w:r>
      <w:r>
        <w:t>могут быть включены в образовательный процесс ДОО. Время просмотра ребёнком цифрового и медиа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 состоянию ребёнка и не рекомендуются к просмотру без обсуждения со взрослым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4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 детьми.</w:t>
      </w:r>
    </w:p>
    <w:p>
      <w:pPr>
        <w:pStyle w:val="10"/>
        <w:ind w:right="797" w:firstLine="566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регулирующими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причиняющей</w:t>
      </w:r>
      <w:r>
        <w:rPr>
          <w:spacing w:val="2"/>
        </w:rPr>
        <w:t xml:space="preserve"> </w:t>
      </w:r>
      <w:r>
        <w:t>вред</w:t>
      </w:r>
      <w:r>
        <w:rPr>
          <w:spacing w:val="-1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vertAlign w:val="superscript"/>
        </w:rPr>
        <w:t>12</w:t>
      </w:r>
      <w:r>
        <w:t>.</w:t>
      </w:r>
    </w:p>
    <w:p>
      <w:pPr>
        <w:pStyle w:val="10"/>
        <w:spacing w:line="252" w:lineRule="exact"/>
        <w:ind w:left="1379" w:firstLine="0"/>
      </w:pPr>
      <w:r>
        <w:t>Для</w:t>
      </w:r>
      <w:r>
        <w:rPr>
          <w:spacing w:val="-3"/>
        </w:rPr>
        <w:t xml:space="preserve"> </w:t>
      </w:r>
      <w:r>
        <w:t>детей дошкольного</w:t>
      </w:r>
      <w:r>
        <w:rPr>
          <w:spacing w:val="-6"/>
        </w:rPr>
        <w:t xml:space="preserve"> </w:t>
      </w:r>
      <w:r>
        <w:t>возраста (с</w:t>
      </w:r>
      <w:r>
        <w:rPr>
          <w:spacing w:val="-3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лет).</w:t>
      </w:r>
    </w:p>
    <w:p>
      <w:pPr>
        <w:pStyle w:val="10"/>
        <w:spacing w:before="2" w:line="237" w:lineRule="auto"/>
        <w:ind w:right="801" w:firstLine="566"/>
      </w:pPr>
      <w:r>
        <w:t>Анимационный сериал "Тима и Тома", студия "Рики", реж. А.Борисова, A. Жидков, О. Мусин, А.</w:t>
      </w:r>
      <w:r>
        <w:rPr>
          <w:spacing w:val="1"/>
        </w:rPr>
        <w:t xml:space="preserve"> </w:t>
      </w:r>
      <w:r>
        <w:t>Бахурин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другие,</w:t>
      </w:r>
      <w:r>
        <w:rPr>
          <w:spacing w:val="4"/>
        </w:rPr>
        <w:t xml:space="preserve"> </w:t>
      </w:r>
      <w:r>
        <w:t>2015.</w:t>
      </w:r>
    </w:p>
    <w:p>
      <w:pPr>
        <w:pStyle w:val="10"/>
        <w:spacing w:before="2"/>
        <w:ind w:left="1379" w:firstLine="0"/>
      </w:pPr>
      <w:r>
        <w:t>Фильм</w:t>
      </w:r>
      <w:r>
        <w:rPr>
          <w:spacing w:val="-2"/>
        </w:rPr>
        <w:t xml:space="preserve"> </w:t>
      </w:r>
      <w:r>
        <w:t>"Паровозик</w:t>
      </w:r>
      <w:r>
        <w:rPr>
          <w:spacing w:val="-3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Ромашкова", студия</w:t>
      </w:r>
      <w:r>
        <w:rPr>
          <w:spacing w:val="-3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реж. B.</w:t>
      </w:r>
      <w:r>
        <w:rPr>
          <w:spacing w:val="-4"/>
        </w:rPr>
        <w:t xml:space="preserve"> </w:t>
      </w:r>
      <w:r>
        <w:t>Дегтярев, 1967.</w:t>
      </w:r>
    </w:p>
    <w:p>
      <w:pPr>
        <w:pStyle w:val="10"/>
        <w:spacing w:before="1"/>
        <w:ind w:left="1379" w:firstLine="0"/>
      </w:pPr>
      <w:r>
        <w:t>Фильм</w:t>
      </w:r>
      <w:r>
        <w:rPr>
          <w:spacing w:val="6"/>
        </w:rPr>
        <w:t xml:space="preserve"> </w:t>
      </w:r>
      <w:r>
        <w:t>"Как</w:t>
      </w:r>
      <w:r>
        <w:rPr>
          <w:spacing w:val="5"/>
        </w:rPr>
        <w:t xml:space="preserve"> </w:t>
      </w:r>
      <w:r>
        <w:t>львенок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черепаха</w:t>
      </w:r>
      <w:r>
        <w:rPr>
          <w:spacing w:val="4"/>
        </w:rPr>
        <w:t xml:space="preserve"> </w:t>
      </w:r>
      <w:r>
        <w:t>пели</w:t>
      </w:r>
      <w:r>
        <w:rPr>
          <w:spacing w:val="8"/>
        </w:rPr>
        <w:t xml:space="preserve"> </w:t>
      </w:r>
      <w:r>
        <w:t>песню",</w:t>
      </w:r>
      <w:r>
        <w:rPr>
          <w:spacing w:val="9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Союзмультфильм,</w:t>
      </w:r>
      <w:r>
        <w:rPr>
          <w:spacing w:val="4"/>
        </w:rPr>
        <w:t xml:space="preserve"> </w:t>
      </w:r>
      <w:r>
        <w:t>режиссер</w:t>
      </w:r>
      <w:r>
        <w:rPr>
          <w:spacing w:val="7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Ковалевская,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line="250" w:lineRule="exact"/>
        <w:ind w:firstLine="0"/>
        <w:jc w:val="left"/>
      </w:pPr>
      <w:r>
        <w:t>1974.</w:t>
      </w:r>
    </w:p>
    <w:p>
      <w:pPr>
        <w:pStyle w:val="10"/>
        <w:spacing w:before="10"/>
        <w:ind w:left="0" w:firstLine="0"/>
        <w:jc w:val="left"/>
        <w:rPr>
          <w:sz w:val="21"/>
        </w:rPr>
      </w:pPr>
      <w:r>
        <w:br w:type="column"/>
      </w:r>
    </w:p>
    <w:p>
      <w:pPr>
        <w:pStyle w:val="10"/>
        <w:ind w:left="29" w:right="1821" w:firstLine="0"/>
        <w:jc w:val="left"/>
      </w:pPr>
      <w:r>
        <w:t>Фильм</w:t>
      </w:r>
      <w:r>
        <w:rPr>
          <w:spacing w:val="-4"/>
        </w:rPr>
        <w:t xml:space="preserve"> </w:t>
      </w:r>
      <w:r>
        <w:t>"Мама для</w:t>
      </w:r>
      <w:r>
        <w:rPr>
          <w:spacing w:val="-7"/>
        </w:rPr>
        <w:t xml:space="preserve"> </w:t>
      </w:r>
      <w:r>
        <w:t>мамонтенка",</w:t>
      </w:r>
      <w:r>
        <w:rPr>
          <w:spacing w:val="-2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"Союзмультфильм",</w:t>
      </w:r>
      <w:r>
        <w:rPr>
          <w:spacing w:val="-1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О.</w:t>
      </w:r>
      <w:r>
        <w:rPr>
          <w:spacing w:val="-1"/>
        </w:rPr>
        <w:t xml:space="preserve"> </w:t>
      </w:r>
      <w:r>
        <w:t>Чуркин,</w:t>
      </w:r>
      <w:r>
        <w:rPr>
          <w:spacing w:val="-6"/>
        </w:rPr>
        <w:t xml:space="preserve"> </w:t>
      </w:r>
      <w:r>
        <w:t>1981.</w:t>
      </w:r>
      <w:r>
        <w:rPr>
          <w:spacing w:val="-52"/>
        </w:rPr>
        <w:t xml:space="preserve"> </w:t>
      </w:r>
      <w:r>
        <w:t>Фильм "Катерок",</w:t>
      </w:r>
      <w:r>
        <w:rPr>
          <w:spacing w:val="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</w:t>
      </w:r>
      <w:r>
        <w:rPr>
          <w:spacing w:val="2"/>
        </w:rPr>
        <w:t xml:space="preserve"> </w:t>
      </w:r>
      <w:r>
        <w:t>режиссёр И.</w:t>
      </w:r>
      <w:r>
        <w:rPr>
          <w:spacing w:val="2"/>
        </w:rPr>
        <w:t xml:space="preserve"> </w:t>
      </w:r>
      <w:r>
        <w:t>Ковалевская,</w:t>
      </w:r>
      <w:r>
        <w:rPr>
          <w:spacing w:val="11"/>
        </w:rPr>
        <w:t xml:space="preserve"> </w:t>
      </w:r>
      <w:r>
        <w:t>1970.</w:t>
      </w:r>
    </w:p>
    <w:p>
      <w:pPr>
        <w:pStyle w:val="10"/>
        <w:spacing w:before="5" w:line="237" w:lineRule="auto"/>
        <w:ind w:left="29" w:right="1821" w:firstLine="0"/>
        <w:jc w:val="left"/>
      </w:pPr>
      <w:r>
        <w:t>Фильм</w:t>
      </w:r>
      <w:r>
        <w:rPr>
          <w:spacing w:val="-4"/>
        </w:rPr>
        <w:t xml:space="preserve"> </w:t>
      </w:r>
      <w:r>
        <w:t>"Мешок</w:t>
      </w:r>
      <w:r>
        <w:rPr>
          <w:spacing w:val="-6"/>
        </w:rPr>
        <w:t xml:space="preserve"> </w:t>
      </w:r>
      <w:r>
        <w:t>яблок",</w:t>
      </w:r>
      <w:r>
        <w:rPr>
          <w:spacing w:val="-1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"Союзмультфильм",</w:t>
      </w:r>
      <w:r>
        <w:rPr>
          <w:spacing w:val="-6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Бордзиловский,</w:t>
      </w:r>
      <w:r>
        <w:rPr>
          <w:spacing w:val="-1"/>
        </w:rPr>
        <w:t xml:space="preserve"> </w:t>
      </w:r>
      <w:r>
        <w:t>1974.</w:t>
      </w:r>
      <w:r>
        <w:rPr>
          <w:spacing w:val="-52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"Крошка</w:t>
      </w:r>
      <w:r>
        <w:rPr>
          <w:spacing w:val="4"/>
        </w:rPr>
        <w:t xml:space="preserve"> </w:t>
      </w:r>
      <w:r>
        <w:t>енот",</w:t>
      </w:r>
      <w:r>
        <w:rPr>
          <w:spacing w:val="3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"Экран",</w:t>
      </w:r>
      <w:r>
        <w:rPr>
          <w:spacing w:val="3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О.</w:t>
      </w:r>
      <w:r>
        <w:rPr>
          <w:spacing w:val="3"/>
        </w:rPr>
        <w:t xml:space="preserve"> </w:t>
      </w:r>
      <w:r>
        <w:t>Чуркин,</w:t>
      </w:r>
      <w:r>
        <w:rPr>
          <w:spacing w:val="-1"/>
        </w:rPr>
        <w:t xml:space="preserve"> </w:t>
      </w:r>
      <w:r>
        <w:t>1974.</w:t>
      </w:r>
    </w:p>
    <w:p>
      <w:pPr>
        <w:pStyle w:val="10"/>
        <w:spacing w:before="1"/>
        <w:ind w:left="29" w:right="2404" w:firstLine="0"/>
        <w:jc w:val="left"/>
      </w:pPr>
      <w:r>
        <w:t>Фильм</w:t>
      </w:r>
      <w:r>
        <w:rPr>
          <w:spacing w:val="-1"/>
        </w:rPr>
        <w:t xml:space="preserve"> </w:t>
      </w:r>
      <w:r>
        <w:t>"Гадкий утенок",</w:t>
      </w:r>
      <w:r>
        <w:rPr>
          <w:spacing w:val="1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</w:t>
      </w:r>
      <w:r>
        <w:rPr>
          <w:spacing w:val="1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Дегтярев.</w:t>
      </w:r>
      <w:r>
        <w:rPr>
          <w:spacing w:val="1"/>
        </w:rPr>
        <w:t xml:space="preserve"> </w:t>
      </w:r>
      <w:r>
        <w:t>Фильм "Котенок по имени Гав", студия Союзмультфильм, режиссер Л. Атаманов.</w:t>
      </w:r>
      <w:r>
        <w:rPr>
          <w:spacing w:val="-52"/>
        </w:rPr>
        <w:t xml:space="preserve"> </w:t>
      </w:r>
      <w:r>
        <w:t>Фильм "Маугли",</w:t>
      </w:r>
      <w:r>
        <w:rPr>
          <w:spacing w:val="-3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</w:t>
      </w:r>
      <w:r>
        <w:rPr>
          <w:spacing w:val="2"/>
        </w:rPr>
        <w:t xml:space="preserve"> </w:t>
      </w:r>
      <w:r>
        <w:t>режиссер Р.</w:t>
      </w:r>
      <w:r>
        <w:rPr>
          <w:spacing w:val="2"/>
        </w:rPr>
        <w:t xml:space="preserve"> </w:t>
      </w:r>
      <w:r>
        <w:t>Давыдов,</w:t>
      </w:r>
      <w:r>
        <w:rPr>
          <w:spacing w:val="2"/>
        </w:rPr>
        <w:t xml:space="preserve"> </w:t>
      </w:r>
      <w:r>
        <w:t>1971.</w:t>
      </w:r>
    </w:p>
    <w:p>
      <w:pPr>
        <w:pStyle w:val="10"/>
        <w:spacing w:line="252" w:lineRule="exact"/>
        <w:ind w:left="29" w:firstLine="0"/>
        <w:jc w:val="left"/>
      </w:pPr>
      <w:r>
        <w:t>Фильм</w:t>
      </w:r>
      <w:r>
        <w:rPr>
          <w:spacing w:val="-2"/>
        </w:rPr>
        <w:t xml:space="preserve"> </w:t>
      </w:r>
      <w:r>
        <w:t>"Кот</w:t>
      </w:r>
      <w:r>
        <w:rPr>
          <w:spacing w:val="-3"/>
        </w:rPr>
        <w:t xml:space="preserve"> </w:t>
      </w:r>
      <w:r>
        <w:t>Леопольд", студия</w:t>
      </w:r>
      <w:r>
        <w:rPr>
          <w:spacing w:val="-3"/>
        </w:rPr>
        <w:t xml:space="preserve"> </w:t>
      </w:r>
      <w:r>
        <w:t>"Экран", режиссер</w:t>
      </w:r>
      <w:r>
        <w:rPr>
          <w:spacing w:val="-2"/>
        </w:rPr>
        <w:t xml:space="preserve"> </w:t>
      </w:r>
      <w:r>
        <w:t>А. Резников, 1975</w:t>
      </w:r>
      <w:r>
        <w:rPr>
          <w:spacing w:val="7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1987.</w:t>
      </w:r>
    </w:p>
    <w:p>
      <w:pPr>
        <w:pStyle w:val="10"/>
        <w:spacing w:before="4" w:line="237" w:lineRule="auto"/>
        <w:ind w:left="29" w:right="1324" w:firstLine="0"/>
        <w:jc w:val="left"/>
      </w:pPr>
      <w:r>
        <w:t>Фильм "Рикки-Тикки-Тави", студия "Союзмультфильм", режиссер A. Снежко-Блоцкой, 1965.</w:t>
      </w:r>
      <w:r>
        <w:rPr>
          <w:spacing w:val="-52"/>
        </w:rPr>
        <w:t xml:space="preserve"> </w:t>
      </w:r>
      <w:r>
        <w:t>Фильм "Дюймовочка",</w:t>
      </w:r>
      <w:r>
        <w:rPr>
          <w:spacing w:val="3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"Союзмульфильм",</w:t>
      </w:r>
      <w:r>
        <w:rPr>
          <w:spacing w:val="3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Л.</w:t>
      </w:r>
      <w:r>
        <w:rPr>
          <w:spacing w:val="2"/>
        </w:rPr>
        <w:t xml:space="preserve"> </w:t>
      </w:r>
      <w:r>
        <w:t>Амальрик,</w:t>
      </w:r>
      <w:r>
        <w:rPr>
          <w:spacing w:val="3"/>
        </w:rPr>
        <w:t xml:space="preserve"> </w:t>
      </w:r>
      <w:r>
        <w:t>1964.</w:t>
      </w:r>
    </w:p>
    <w:p>
      <w:pPr>
        <w:pStyle w:val="10"/>
        <w:spacing w:before="1"/>
        <w:ind w:left="29" w:firstLine="0"/>
        <w:jc w:val="left"/>
      </w:pPr>
      <w:r>
        <w:t>Фильм</w:t>
      </w:r>
      <w:r>
        <w:rPr>
          <w:spacing w:val="-1"/>
        </w:rPr>
        <w:t xml:space="preserve"> </w:t>
      </w:r>
      <w:r>
        <w:t>"Пластилиновая</w:t>
      </w:r>
      <w:r>
        <w:rPr>
          <w:spacing w:val="-7"/>
        </w:rPr>
        <w:t xml:space="preserve"> </w:t>
      </w:r>
      <w:r>
        <w:t>ворона",</w:t>
      </w:r>
      <w:r>
        <w:rPr>
          <w:spacing w:val="-4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"Экран",</w:t>
      </w:r>
      <w:r>
        <w:rPr>
          <w:spacing w:val="-4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Татарский,</w:t>
      </w:r>
      <w:r>
        <w:rPr>
          <w:spacing w:val="-3"/>
        </w:rPr>
        <w:t xml:space="preserve"> </w:t>
      </w:r>
      <w:r>
        <w:t>1981.</w:t>
      </w:r>
    </w:p>
    <w:p>
      <w:pPr>
        <w:pStyle w:val="10"/>
        <w:spacing w:before="2"/>
        <w:ind w:left="29" w:right="1821" w:firstLine="0"/>
        <w:jc w:val="left"/>
      </w:pPr>
      <w:r>
        <w:t>Фильм</w:t>
      </w:r>
      <w:r>
        <w:rPr>
          <w:spacing w:val="-5"/>
        </w:rPr>
        <w:t xml:space="preserve"> </w:t>
      </w:r>
      <w:r>
        <w:t>"Каникулы</w:t>
      </w:r>
      <w:r>
        <w:rPr>
          <w:spacing w:val="-3"/>
        </w:rPr>
        <w:t xml:space="preserve"> </w:t>
      </w:r>
      <w:r>
        <w:t>Бонифация",</w:t>
      </w:r>
      <w:r>
        <w:rPr>
          <w:spacing w:val="-2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"Союзмультфильм",</w:t>
      </w:r>
      <w:r>
        <w:rPr>
          <w:spacing w:val="-3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Хитрук,</w:t>
      </w:r>
      <w:r>
        <w:rPr>
          <w:spacing w:val="-3"/>
        </w:rPr>
        <w:t xml:space="preserve"> </w:t>
      </w:r>
      <w:r>
        <w:t>1965.</w:t>
      </w:r>
      <w:r>
        <w:rPr>
          <w:spacing w:val="-52"/>
        </w:rPr>
        <w:t xml:space="preserve"> </w:t>
      </w:r>
      <w:r>
        <w:t>Фильм</w:t>
      </w:r>
      <w:r>
        <w:rPr>
          <w:spacing w:val="-2"/>
        </w:rPr>
        <w:t xml:space="preserve"> </w:t>
      </w:r>
      <w:r>
        <w:t>"Последний</w:t>
      </w:r>
      <w:r>
        <w:rPr>
          <w:spacing w:val="-5"/>
        </w:rPr>
        <w:t xml:space="preserve"> </w:t>
      </w:r>
      <w:r>
        <w:t>лепесток", студия</w:t>
      </w:r>
      <w:r>
        <w:rPr>
          <w:spacing w:val="-2"/>
        </w:rPr>
        <w:t xml:space="preserve"> </w:t>
      </w:r>
      <w:r>
        <w:t>"Союзмультфильм", режиссер</w:t>
      </w:r>
      <w:r>
        <w:rPr>
          <w:spacing w:val="-2"/>
        </w:rPr>
        <w:t xml:space="preserve"> </w:t>
      </w:r>
      <w:r>
        <w:t>Р. Качанов,</w:t>
      </w:r>
      <w:r>
        <w:rPr>
          <w:spacing w:val="-5"/>
        </w:rPr>
        <w:t xml:space="preserve"> </w:t>
      </w:r>
      <w:r>
        <w:t>1977.</w:t>
      </w:r>
    </w:p>
    <w:p>
      <w:pPr>
        <w:pStyle w:val="10"/>
        <w:spacing w:line="251" w:lineRule="exact"/>
        <w:ind w:left="29" w:firstLine="0"/>
        <w:jc w:val="left"/>
      </w:pPr>
      <w:r>
        <w:t>Фильм</w:t>
      </w:r>
      <w:r>
        <w:rPr>
          <w:spacing w:val="22"/>
        </w:rPr>
        <w:t xml:space="preserve"> </w:t>
      </w:r>
      <w:r>
        <w:t>"Умка"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"Умка</w:t>
      </w:r>
      <w:r>
        <w:rPr>
          <w:spacing w:val="21"/>
        </w:rPr>
        <w:t xml:space="preserve"> </w:t>
      </w:r>
      <w:r>
        <w:t>ищет</w:t>
      </w:r>
      <w:r>
        <w:rPr>
          <w:spacing w:val="21"/>
        </w:rPr>
        <w:t xml:space="preserve"> </w:t>
      </w:r>
      <w:r>
        <w:t>друга",</w:t>
      </w:r>
      <w:r>
        <w:rPr>
          <w:spacing w:val="25"/>
        </w:rPr>
        <w:t xml:space="preserve"> </w:t>
      </w:r>
      <w:r>
        <w:t>студия</w:t>
      </w:r>
      <w:r>
        <w:rPr>
          <w:spacing w:val="21"/>
        </w:rPr>
        <w:t xml:space="preserve"> </w:t>
      </w:r>
      <w:r>
        <w:t>"Союзмультфильм",</w:t>
      </w:r>
      <w:r>
        <w:rPr>
          <w:spacing w:val="25"/>
        </w:rPr>
        <w:t xml:space="preserve"> </w:t>
      </w:r>
      <w:r>
        <w:t>режиссер</w:t>
      </w:r>
      <w:r>
        <w:rPr>
          <w:spacing w:val="27"/>
        </w:rPr>
        <w:t xml:space="preserve"> </w:t>
      </w:r>
      <w:r>
        <w:t>B.</w:t>
      </w:r>
      <w:r>
        <w:rPr>
          <w:spacing w:val="24"/>
        </w:rPr>
        <w:t xml:space="preserve"> </w:t>
      </w:r>
      <w:r>
        <w:t>Попов,</w:t>
      </w:r>
      <w:r>
        <w:rPr>
          <w:spacing w:val="25"/>
        </w:rPr>
        <w:t xml:space="preserve"> </w:t>
      </w:r>
      <w:r>
        <w:t>В.</w:t>
      </w:r>
      <w:r>
        <w:rPr>
          <w:spacing w:val="24"/>
        </w:rPr>
        <w:t xml:space="preserve"> </w:t>
      </w:r>
      <w:r>
        <w:t>Пекарь,</w:t>
      </w:r>
    </w:p>
    <w:p>
      <w:pPr>
        <w:spacing w:line="251" w:lineRule="exact"/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1311" w:space="40"/>
            <w:col w:w="10179"/>
          </w:cols>
        </w:sectPr>
      </w:pPr>
    </w:p>
    <w:p>
      <w:pPr>
        <w:pStyle w:val="10"/>
        <w:spacing w:before="1"/>
        <w:ind w:firstLine="0"/>
        <w:jc w:val="left"/>
      </w:pPr>
      <w:r>
        <w:t>1969, 1970.</w:t>
      </w:r>
    </w:p>
    <w:p>
      <w:pPr>
        <w:pStyle w:val="10"/>
        <w:spacing w:before="4" w:line="237" w:lineRule="auto"/>
        <w:ind w:left="1379" w:right="2526" w:firstLine="0"/>
        <w:jc w:val="left"/>
      </w:pPr>
      <w:r>
        <w:t>Фильм</w:t>
      </w:r>
      <w:r>
        <w:rPr>
          <w:spacing w:val="-4"/>
        </w:rPr>
        <w:t xml:space="preserve"> </w:t>
      </w:r>
      <w:r>
        <w:t>"Умка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ёлке",</w:t>
      </w:r>
      <w:r>
        <w:rPr>
          <w:spacing w:val="-2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"Союзмультфильм",</w:t>
      </w:r>
      <w:r>
        <w:rPr>
          <w:spacing w:val="-5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Воробьев,</w:t>
      </w:r>
      <w:r>
        <w:rPr>
          <w:spacing w:val="-1"/>
        </w:rPr>
        <w:t xml:space="preserve"> </w:t>
      </w:r>
      <w:r>
        <w:t>2019.</w:t>
      </w:r>
      <w:r>
        <w:rPr>
          <w:spacing w:val="-52"/>
        </w:rPr>
        <w:t xml:space="preserve"> </w:t>
      </w:r>
      <w:r>
        <w:t>Фильм</w:t>
      </w:r>
      <w:r>
        <w:rPr>
          <w:spacing w:val="-2"/>
        </w:rPr>
        <w:t xml:space="preserve"> </w:t>
      </w:r>
      <w:r>
        <w:t>"Сладкая</w:t>
      </w:r>
      <w:r>
        <w:rPr>
          <w:spacing w:val="-3"/>
        </w:rPr>
        <w:t xml:space="preserve"> </w:t>
      </w:r>
      <w:r>
        <w:t>сказка",</w:t>
      </w:r>
      <w:r>
        <w:rPr>
          <w:spacing w:val="-4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-8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В. Дегтярев, 1970.</w:t>
      </w:r>
    </w:p>
    <w:p>
      <w:pPr>
        <w:pStyle w:val="10"/>
        <w:spacing w:before="1"/>
        <w:ind w:right="794" w:firstLine="566"/>
        <w:jc w:val="left"/>
      </w:pPr>
      <w:r>
        <w:t>Цикл</w:t>
      </w:r>
      <w:r>
        <w:rPr>
          <w:spacing w:val="30"/>
        </w:rPr>
        <w:t xml:space="preserve"> </w:t>
      </w:r>
      <w:r>
        <w:t>фильмов</w:t>
      </w:r>
      <w:r>
        <w:rPr>
          <w:spacing w:val="31"/>
        </w:rPr>
        <w:t xml:space="preserve"> </w:t>
      </w:r>
      <w:r>
        <w:t>"Чебурашка</w:t>
      </w:r>
      <w:r>
        <w:rPr>
          <w:spacing w:val="32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крокодил</w:t>
      </w:r>
      <w:r>
        <w:rPr>
          <w:spacing w:val="30"/>
        </w:rPr>
        <w:t xml:space="preserve"> </w:t>
      </w:r>
      <w:r>
        <w:t>Гена",</w:t>
      </w:r>
      <w:r>
        <w:rPr>
          <w:spacing w:val="33"/>
        </w:rPr>
        <w:t xml:space="preserve"> </w:t>
      </w:r>
      <w:r>
        <w:t>студия</w:t>
      </w:r>
      <w:r>
        <w:rPr>
          <w:spacing w:val="29"/>
        </w:rPr>
        <w:t xml:space="preserve"> </w:t>
      </w:r>
      <w:r>
        <w:t>"Союзмультфильм",</w:t>
      </w:r>
      <w:r>
        <w:rPr>
          <w:spacing w:val="32"/>
        </w:rPr>
        <w:t xml:space="preserve"> </w:t>
      </w:r>
      <w:r>
        <w:t>режиссер</w:t>
      </w:r>
      <w:r>
        <w:rPr>
          <w:spacing w:val="30"/>
        </w:rPr>
        <w:t xml:space="preserve"> </w:t>
      </w:r>
      <w:r>
        <w:t>Р.</w:t>
      </w:r>
      <w:r>
        <w:rPr>
          <w:spacing w:val="27"/>
        </w:rPr>
        <w:t xml:space="preserve"> </w:t>
      </w:r>
      <w:r>
        <w:t>Качанов,</w:t>
      </w:r>
      <w:r>
        <w:rPr>
          <w:spacing w:val="-52"/>
        </w:rPr>
        <w:t xml:space="preserve"> </w:t>
      </w:r>
      <w:r>
        <w:t>1969-1983.</w:t>
      </w:r>
    </w:p>
    <w:p>
      <w:pPr>
        <w:pStyle w:val="10"/>
        <w:ind w:left="1379" w:right="1665" w:firstLine="0"/>
        <w:jc w:val="left"/>
      </w:pPr>
      <w:r>
        <w:t>Цикл фильмов "38 попугаев", студия "Союзмультфильм", режиссер И. Уфимцев, 1976-91.</w:t>
      </w:r>
      <w:r>
        <w:rPr>
          <w:spacing w:val="-52"/>
        </w:rPr>
        <w:t xml:space="preserve"> </w:t>
      </w:r>
      <w:r>
        <w:t>Цикл</w:t>
      </w:r>
      <w:r>
        <w:rPr>
          <w:spacing w:val="-3"/>
        </w:rPr>
        <w:t xml:space="preserve"> </w:t>
      </w:r>
      <w:r>
        <w:t>фильмов</w:t>
      </w:r>
      <w:r>
        <w:rPr>
          <w:spacing w:val="-2"/>
        </w:rPr>
        <w:t xml:space="preserve"> </w:t>
      </w:r>
      <w:r>
        <w:t>"Винни-Пух",</w:t>
      </w:r>
      <w:r>
        <w:rPr>
          <w:spacing w:val="-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"Союзмультфильм",</w:t>
      </w:r>
      <w:r>
        <w:rPr>
          <w:spacing w:val="-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Ф.Хитрук,</w:t>
      </w:r>
      <w:r>
        <w:rPr>
          <w:spacing w:val="-1"/>
        </w:rPr>
        <w:t xml:space="preserve"> </w:t>
      </w:r>
      <w:r>
        <w:t>1969-1972.</w:t>
      </w:r>
    </w:p>
    <w:p>
      <w:pPr>
        <w:pStyle w:val="10"/>
        <w:spacing w:before="1"/>
        <w:ind w:left="1379" w:right="933" w:firstLine="0"/>
        <w:jc w:val="left"/>
      </w:pPr>
      <w:r>
        <w:t>Фильм "Серая шейка", студия "Союзмультфильм", режиссер Л. Амальрик, В. Полковников, 1948.</w:t>
      </w:r>
      <w:r>
        <w:rPr>
          <w:spacing w:val="-53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"Золушка",</w:t>
      </w:r>
      <w:r>
        <w:rPr>
          <w:spacing w:val="2"/>
        </w:rPr>
        <w:t xml:space="preserve"> </w:t>
      </w:r>
      <w:r>
        <w:t>студия "Союзмультфильм",</w:t>
      </w:r>
      <w:r>
        <w:rPr>
          <w:spacing w:val="3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Аксенчук,</w:t>
      </w:r>
      <w:r>
        <w:rPr>
          <w:spacing w:val="3"/>
        </w:rPr>
        <w:t xml:space="preserve"> </w:t>
      </w:r>
      <w:r>
        <w:t>1979.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11"/>
        <w:ind w:left="0" w:firstLine="0"/>
        <w:jc w:val="left"/>
        <w:rPr>
          <w:sz w:val="21"/>
        </w:rPr>
      </w:pPr>
    </w:p>
    <w:p>
      <w:pPr>
        <w:pStyle w:val="10"/>
        <w:ind w:firstLine="0"/>
        <w:jc w:val="left"/>
      </w:pPr>
      <w:r>
        <w:t>1949.</w:t>
      </w:r>
    </w:p>
    <w:p>
      <w:pPr>
        <w:pStyle w:val="10"/>
        <w:spacing w:before="68"/>
        <w:ind w:left="29" w:right="1821" w:firstLine="0"/>
        <w:jc w:val="left"/>
      </w:pPr>
      <w:r>
        <w:br w:type="column"/>
      </w:r>
      <w:r>
        <w:t>Фильм "Новогодняя сказка", студия "Союзмультфильм", режиссер В. Дегтярев, 1972.</w:t>
      </w:r>
      <w:r>
        <w:rPr>
          <w:spacing w:val="1"/>
        </w:rPr>
        <w:t xml:space="preserve"> </w:t>
      </w:r>
      <w:r>
        <w:t>Фильм "Серебряное копытце", студия Союзмультфильм, режиссер Г. Сокольский, 1977.</w:t>
      </w:r>
      <w:r>
        <w:rPr>
          <w:spacing w:val="-52"/>
        </w:rPr>
        <w:t xml:space="preserve"> </w:t>
      </w:r>
      <w:r>
        <w:t>Фильм</w:t>
      </w:r>
      <w:r>
        <w:rPr>
          <w:spacing w:val="-1"/>
        </w:rPr>
        <w:t xml:space="preserve"> </w:t>
      </w:r>
      <w:r>
        <w:t>"Щелкунчик",</w:t>
      </w:r>
      <w:r>
        <w:rPr>
          <w:spacing w:val="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</w:t>
      </w:r>
      <w:r>
        <w:rPr>
          <w:spacing w:val="2"/>
        </w:rPr>
        <w:t xml:space="preserve"> </w:t>
      </w:r>
      <w:r>
        <w:t>режиссер Б.</w:t>
      </w:r>
      <w:r>
        <w:rPr>
          <w:spacing w:val="2"/>
        </w:rPr>
        <w:t xml:space="preserve"> </w:t>
      </w:r>
      <w:r>
        <w:t>Степанцев,</w:t>
      </w:r>
      <w:r>
        <w:rPr>
          <w:spacing w:val="2"/>
        </w:rPr>
        <w:t xml:space="preserve"> </w:t>
      </w:r>
      <w:r>
        <w:t>1973.</w:t>
      </w:r>
    </w:p>
    <w:p>
      <w:pPr>
        <w:pStyle w:val="10"/>
        <w:spacing w:line="252" w:lineRule="exact"/>
        <w:ind w:left="29" w:firstLine="0"/>
        <w:jc w:val="left"/>
      </w:pPr>
      <w:r>
        <w:t>Фильм</w:t>
      </w:r>
      <w:r>
        <w:rPr>
          <w:spacing w:val="10"/>
        </w:rPr>
        <w:t xml:space="preserve"> </w:t>
      </w:r>
      <w:r>
        <w:t>"Гуси-лебеди",</w:t>
      </w:r>
      <w:r>
        <w:rPr>
          <w:spacing w:val="13"/>
        </w:rPr>
        <w:t xml:space="preserve"> </w:t>
      </w:r>
      <w:r>
        <w:t>студия</w:t>
      </w:r>
      <w:r>
        <w:rPr>
          <w:spacing w:val="11"/>
        </w:rPr>
        <w:t xml:space="preserve"> </w:t>
      </w:r>
      <w:r>
        <w:t>Союзмультфильм,</w:t>
      </w:r>
      <w:r>
        <w:rPr>
          <w:spacing w:val="13"/>
        </w:rPr>
        <w:t xml:space="preserve"> </w:t>
      </w:r>
      <w:r>
        <w:t>режиссеры</w:t>
      </w:r>
      <w:r>
        <w:rPr>
          <w:spacing w:val="11"/>
        </w:rPr>
        <w:t xml:space="preserve"> </w:t>
      </w:r>
      <w:r>
        <w:t>И.</w:t>
      </w:r>
      <w:r>
        <w:rPr>
          <w:spacing w:val="13"/>
        </w:rPr>
        <w:t xml:space="preserve"> </w:t>
      </w:r>
      <w:r>
        <w:t>Иванов-Вано,</w:t>
      </w:r>
      <w:r>
        <w:rPr>
          <w:spacing w:val="13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Снежко-Блоцкая,</w:t>
      </w:r>
    </w:p>
    <w:p>
      <w:pPr>
        <w:pStyle w:val="10"/>
        <w:spacing w:before="2"/>
        <w:ind w:left="0" w:firstLine="0"/>
        <w:jc w:val="left"/>
      </w:pPr>
    </w:p>
    <w:p>
      <w:pPr>
        <w:pStyle w:val="10"/>
        <w:ind w:left="29" w:firstLine="0"/>
        <w:jc w:val="left"/>
      </w:pPr>
      <w:r>
        <w:t>Цикл</w:t>
      </w:r>
      <w:r>
        <w:rPr>
          <w:spacing w:val="31"/>
        </w:rPr>
        <w:t xml:space="preserve"> </w:t>
      </w:r>
      <w:r>
        <w:t>фильмов</w:t>
      </w:r>
      <w:r>
        <w:rPr>
          <w:spacing w:val="33"/>
        </w:rPr>
        <w:t xml:space="preserve"> </w:t>
      </w:r>
      <w:r>
        <w:t>"Приключение</w:t>
      </w:r>
      <w:r>
        <w:rPr>
          <w:spacing w:val="25"/>
        </w:rPr>
        <w:t xml:space="preserve"> </w:t>
      </w:r>
      <w:r>
        <w:t>Незнайки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его</w:t>
      </w:r>
      <w:r>
        <w:rPr>
          <w:spacing w:val="27"/>
        </w:rPr>
        <w:t xml:space="preserve"> </w:t>
      </w:r>
      <w:r>
        <w:t>друзей",</w:t>
      </w:r>
      <w:r>
        <w:rPr>
          <w:spacing w:val="34"/>
        </w:rPr>
        <w:t xml:space="preserve"> </w:t>
      </w:r>
      <w:r>
        <w:t>студия</w:t>
      </w:r>
      <w:r>
        <w:rPr>
          <w:spacing w:val="31"/>
        </w:rPr>
        <w:t xml:space="preserve"> </w:t>
      </w:r>
      <w:r>
        <w:t>"ТО</w:t>
      </w:r>
      <w:r>
        <w:rPr>
          <w:spacing w:val="30"/>
        </w:rPr>
        <w:t xml:space="preserve"> </w:t>
      </w:r>
      <w:r>
        <w:t>Экран",</w:t>
      </w:r>
      <w:r>
        <w:rPr>
          <w:spacing w:val="28"/>
        </w:rPr>
        <w:t xml:space="preserve"> </w:t>
      </w:r>
      <w:r>
        <w:t>режиссер</w:t>
      </w:r>
      <w:r>
        <w:rPr>
          <w:spacing w:val="31"/>
        </w:rPr>
        <w:t xml:space="preserve"> </w:t>
      </w:r>
      <w:r>
        <w:t>коллектив</w:t>
      </w:r>
    </w:p>
    <w:p>
      <w:pPr>
        <w:sectPr>
          <w:pgSz w:w="11910" w:h="16840"/>
          <w:pgMar w:top="760" w:right="60" w:bottom="2360" w:left="320" w:header="0" w:footer="2092" w:gutter="0"/>
          <w:cols w:equalWidth="0" w:num="2">
            <w:col w:w="1311" w:space="40"/>
            <w:col w:w="10179"/>
          </w:cols>
        </w:sectPr>
      </w:pPr>
    </w:p>
    <w:p>
      <w:pPr>
        <w:pStyle w:val="10"/>
        <w:spacing w:line="251" w:lineRule="exact"/>
        <w:ind w:firstLine="0"/>
        <w:jc w:val="left"/>
      </w:pPr>
      <w:r>
        <w:t>авторов,</w:t>
      </w:r>
      <w:r>
        <w:rPr>
          <w:spacing w:val="1"/>
        </w:rPr>
        <w:t xml:space="preserve"> </w:t>
      </w:r>
      <w:r>
        <w:t>1971-1973.</w:t>
      </w:r>
    </w:p>
    <w:p>
      <w:pPr>
        <w:pStyle w:val="10"/>
        <w:spacing w:before="1"/>
        <w:ind w:left="1379" w:firstLine="0"/>
        <w:jc w:val="left"/>
      </w:pP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 старшего</w:t>
      </w:r>
      <w:r>
        <w:rPr>
          <w:spacing w:val="-5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(6-7</w:t>
      </w:r>
      <w:r>
        <w:rPr>
          <w:spacing w:val="-1"/>
        </w:rPr>
        <w:t xml:space="preserve"> </w:t>
      </w:r>
      <w:r>
        <w:t>лет).</w:t>
      </w:r>
    </w:p>
    <w:p>
      <w:pPr>
        <w:pStyle w:val="10"/>
        <w:spacing w:before="2" w:line="251" w:lineRule="exact"/>
        <w:ind w:left="1379" w:firstLine="0"/>
        <w:jc w:val="left"/>
      </w:pPr>
      <w:r>
        <w:t>Фильм</w:t>
      </w:r>
      <w:r>
        <w:rPr>
          <w:spacing w:val="-3"/>
        </w:rPr>
        <w:t xml:space="preserve"> </w:t>
      </w:r>
      <w:r>
        <w:t>"Малыш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Карлсон",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"Союзмультфильм",</w:t>
      </w:r>
      <w:r>
        <w:rPr>
          <w:spacing w:val="-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</w:t>
      </w:r>
      <w:r>
        <w:rPr>
          <w:spacing w:val="7"/>
        </w:rPr>
        <w:t xml:space="preserve"> </w:t>
      </w:r>
      <w:r>
        <w:t>Степанцев,</w:t>
      </w:r>
      <w:r>
        <w:rPr>
          <w:spacing w:val="-1"/>
        </w:rPr>
        <w:t xml:space="preserve"> </w:t>
      </w:r>
      <w:r>
        <w:t>1969.</w:t>
      </w:r>
    </w:p>
    <w:p>
      <w:pPr>
        <w:pStyle w:val="10"/>
        <w:ind w:right="791" w:firstLine="566"/>
        <w:jc w:val="left"/>
      </w:pPr>
      <w:r>
        <w:t>Фильм</w:t>
      </w:r>
      <w:r>
        <w:rPr>
          <w:spacing w:val="46"/>
        </w:rPr>
        <w:t xml:space="preserve"> </w:t>
      </w:r>
      <w:r>
        <w:t>"Лягушка-путешественница",</w:t>
      </w:r>
      <w:r>
        <w:rPr>
          <w:spacing w:val="50"/>
        </w:rPr>
        <w:t xml:space="preserve"> </w:t>
      </w:r>
      <w:r>
        <w:t>студия</w:t>
      </w:r>
      <w:r>
        <w:rPr>
          <w:spacing w:val="46"/>
        </w:rPr>
        <w:t xml:space="preserve"> </w:t>
      </w:r>
      <w:r>
        <w:t>"Союзмультфильм",</w:t>
      </w:r>
      <w:r>
        <w:rPr>
          <w:spacing w:val="50"/>
        </w:rPr>
        <w:t xml:space="preserve"> </w:t>
      </w:r>
      <w:r>
        <w:t>режиссеры</w:t>
      </w:r>
      <w:r>
        <w:rPr>
          <w:spacing w:val="47"/>
        </w:rPr>
        <w:t xml:space="preserve"> </w:t>
      </w:r>
      <w:r>
        <w:t>В.</w:t>
      </w:r>
      <w:r>
        <w:rPr>
          <w:spacing w:val="50"/>
        </w:rPr>
        <w:t xml:space="preserve"> </w:t>
      </w:r>
      <w:r>
        <w:t>Котеночкин,</w:t>
      </w:r>
      <w:r>
        <w:rPr>
          <w:spacing w:val="49"/>
        </w:rPr>
        <w:t xml:space="preserve"> </w:t>
      </w:r>
      <w:r>
        <w:t>А.</w:t>
      </w:r>
      <w:r>
        <w:rPr>
          <w:spacing w:val="-52"/>
        </w:rPr>
        <w:t xml:space="preserve"> </w:t>
      </w:r>
      <w:r>
        <w:t>Трусов,</w:t>
      </w:r>
      <w:r>
        <w:rPr>
          <w:spacing w:val="3"/>
        </w:rPr>
        <w:t xml:space="preserve"> </w:t>
      </w:r>
      <w:r>
        <w:t>1965.</w:t>
      </w:r>
    </w:p>
    <w:p>
      <w:pPr>
        <w:pStyle w:val="10"/>
        <w:spacing w:before="3" w:line="237" w:lineRule="auto"/>
        <w:ind w:left="1379" w:right="2526" w:firstLine="0"/>
        <w:jc w:val="left"/>
      </w:pPr>
      <w:r>
        <w:t>Фильм "Варежка", студия "Союзмультфильм", режиссер Р. Качанов, 1967.</w:t>
      </w:r>
      <w:r>
        <w:rPr>
          <w:spacing w:val="-52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"Честное</w:t>
      </w:r>
      <w:r>
        <w:rPr>
          <w:spacing w:val="-10"/>
        </w:rPr>
        <w:t xml:space="preserve"> </w:t>
      </w:r>
      <w:r>
        <w:t>слово",</w:t>
      </w:r>
      <w:r>
        <w:rPr>
          <w:spacing w:val="-1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"Экран",</w:t>
      </w:r>
      <w:r>
        <w:rPr>
          <w:spacing w:val="-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Новогрудская,</w:t>
      </w:r>
      <w:r>
        <w:rPr>
          <w:spacing w:val="-2"/>
        </w:rPr>
        <w:t xml:space="preserve"> </w:t>
      </w:r>
      <w:r>
        <w:t>1978.</w:t>
      </w:r>
    </w:p>
    <w:p>
      <w:pPr>
        <w:pStyle w:val="10"/>
        <w:spacing w:before="1"/>
        <w:ind w:left="1379" w:right="910" w:firstLine="0"/>
        <w:jc w:val="left"/>
      </w:pPr>
      <w:r>
        <w:t>Фильм "Вовка в тридевятом царстве", студия "Союзмультфильм", режиссер Б. Степанцев, 1965.</w:t>
      </w:r>
      <w:r>
        <w:rPr>
          <w:spacing w:val="1"/>
        </w:rPr>
        <w:t xml:space="preserve"> </w:t>
      </w:r>
      <w:r>
        <w:t>Фильм</w:t>
      </w:r>
      <w:r>
        <w:rPr>
          <w:spacing w:val="24"/>
        </w:rPr>
        <w:t xml:space="preserve"> </w:t>
      </w:r>
      <w:r>
        <w:t>"Заколдованный</w:t>
      </w:r>
      <w:r>
        <w:rPr>
          <w:spacing w:val="26"/>
        </w:rPr>
        <w:t xml:space="preserve"> </w:t>
      </w:r>
      <w:r>
        <w:t>мальчик",</w:t>
      </w:r>
      <w:r>
        <w:rPr>
          <w:spacing w:val="27"/>
        </w:rPr>
        <w:t xml:space="preserve"> </w:t>
      </w:r>
      <w:r>
        <w:t>студия</w:t>
      </w:r>
      <w:r>
        <w:rPr>
          <w:spacing w:val="24"/>
        </w:rPr>
        <w:t xml:space="preserve"> </w:t>
      </w:r>
      <w:r>
        <w:t>"Союзмультфильм",</w:t>
      </w:r>
      <w:r>
        <w:rPr>
          <w:spacing w:val="27"/>
        </w:rPr>
        <w:t xml:space="preserve"> </w:t>
      </w:r>
      <w:r>
        <w:t>режиссер</w:t>
      </w:r>
      <w:r>
        <w:rPr>
          <w:spacing w:val="29"/>
        </w:rPr>
        <w:t xml:space="preserve"> </w:t>
      </w:r>
      <w:r>
        <w:t>A.</w:t>
      </w:r>
      <w:r>
        <w:rPr>
          <w:spacing w:val="27"/>
        </w:rPr>
        <w:t xml:space="preserve"> </w:t>
      </w:r>
      <w:r>
        <w:t>Снежко-Блоцкая,</w:t>
      </w:r>
    </w:p>
    <w:p>
      <w:pPr>
        <w:pStyle w:val="10"/>
        <w:spacing w:before="3" w:line="251" w:lineRule="exact"/>
        <w:ind w:firstLine="0"/>
        <w:jc w:val="left"/>
      </w:pPr>
      <w:r>
        <w:t>В.Полковников,</w:t>
      </w:r>
      <w:r>
        <w:rPr>
          <w:spacing w:val="1"/>
        </w:rPr>
        <w:t xml:space="preserve"> </w:t>
      </w:r>
      <w:r>
        <w:t>1955.</w:t>
      </w:r>
    </w:p>
    <w:p>
      <w:pPr>
        <w:pStyle w:val="10"/>
        <w:spacing w:line="251" w:lineRule="exact"/>
        <w:ind w:left="1379" w:firstLine="0"/>
        <w:jc w:val="left"/>
      </w:pPr>
      <w:r>
        <w:t>Фильм</w:t>
      </w:r>
      <w:r>
        <w:rPr>
          <w:spacing w:val="-3"/>
        </w:rPr>
        <w:t xml:space="preserve"> </w:t>
      </w:r>
      <w:r>
        <w:t>"Золотая</w:t>
      </w:r>
      <w:r>
        <w:rPr>
          <w:spacing w:val="-4"/>
        </w:rPr>
        <w:t xml:space="preserve"> </w:t>
      </w:r>
      <w:r>
        <w:t>антилопа",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"Союзмультфильм",</w:t>
      </w:r>
      <w:r>
        <w:rPr>
          <w:spacing w:val="-1"/>
        </w:rPr>
        <w:t xml:space="preserve"> </w:t>
      </w:r>
      <w:r>
        <w:t>режиссер</w:t>
      </w:r>
      <w:r>
        <w:rPr>
          <w:spacing w:val="5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Атаманов,</w:t>
      </w:r>
      <w:r>
        <w:rPr>
          <w:spacing w:val="-6"/>
        </w:rPr>
        <w:t xml:space="preserve"> </w:t>
      </w:r>
      <w:r>
        <w:t>1954.</w:t>
      </w:r>
    </w:p>
    <w:p>
      <w:pPr>
        <w:pStyle w:val="10"/>
        <w:spacing w:before="1"/>
        <w:ind w:left="1379" w:right="791" w:firstLine="0"/>
        <w:jc w:val="left"/>
      </w:pPr>
      <w:r>
        <w:t>Фильм "Бременские музыканты", студия "Союзмультфильм", режиссер И. Ковалевская, 1969.</w:t>
      </w:r>
      <w:r>
        <w:rPr>
          <w:spacing w:val="1"/>
        </w:rPr>
        <w:t xml:space="preserve"> </w:t>
      </w:r>
      <w:r>
        <w:t>Фильм</w:t>
      </w:r>
      <w:r>
        <w:rPr>
          <w:spacing w:val="34"/>
        </w:rPr>
        <w:t xml:space="preserve"> </w:t>
      </w:r>
      <w:r>
        <w:t>"Двенадцать</w:t>
      </w:r>
      <w:r>
        <w:rPr>
          <w:spacing w:val="35"/>
        </w:rPr>
        <w:t xml:space="preserve"> </w:t>
      </w:r>
      <w:r>
        <w:t>месяцев",</w:t>
      </w:r>
      <w:r>
        <w:rPr>
          <w:spacing w:val="38"/>
        </w:rPr>
        <w:t xml:space="preserve"> </w:t>
      </w:r>
      <w:r>
        <w:t>студия</w:t>
      </w:r>
      <w:r>
        <w:rPr>
          <w:spacing w:val="35"/>
        </w:rPr>
        <w:t xml:space="preserve"> </w:t>
      </w:r>
      <w:r>
        <w:t>"Союзмультфильм",</w:t>
      </w:r>
      <w:r>
        <w:rPr>
          <w:spacing w:val="38"/>
        </w:rPr>
        <w:t xml:space="preserve"> </w:t>
      </w:r>
      <w:r>
        <w:t>режиссер</w:t>
      </w:r>
      <w:r>
        <w:rPr>
          <w:spacing w:val="35"/>
        </w:rPr>
        <w:t xml:space="preserve"> </w:t>
      </w:r>
      <w:r>
        <w:t>И.</w:t>
      </w:r>
      <w:r>
        <w:rPr>
          <w:spacing w:val="38"/>
        </w:rPr>
        <w:t xml:space="preserve"> </w:t>
      </w:r>
      <w:r>
        <w:t>Иванов-Вано,</w:t>
      </w:r>
      <w:r>
        <w:rPr>
          <w:spacing w:val="38"/>
        </w:rPr>
        <w:t xml:space="preserve"> </w:t>
      </w:r>
      <w:r>
        <w:t>М.</w:t>
      </w:r>
      <w:r>
        <w:rPr>
          <w:spacing w:val="37"/>
        </w:rPr>
        <w:t xml:space="preserve"> </w:t>
      </w:r>
      <w:r>
        <w:t>Ботов,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line="252" w:lineRule="exact"/>
        <w:ind w:firstLine="0"/>
        <w:jc w:val="left"/>
      </w:pPr>
      <w:r>
        <w:t>1956.</w:t>
      </w:r>
    </w:p>
    <w:p>
      <w:pPr>
        <w:pStyle w:val="10"/>
        <w:ind w:left="0" w:firstLine="0"/>
        <w:jc w:val="left"/>
      </w:pPr>
      <w:r>
        <w:br w:type="column"/>
      </w:r>
    </w:p>
    <w:p>
      <w:pPr>
        <w:pStyle w:val="10"/>
        <w:spacing w:before="1"/>
        <w:ind w:left="29" w:right="1658" w:firstLine="0"/>
        <w:jc w:val="left"/>
      </w:pPr>
      <w:r>
        <w:t>Фильм</w:t>
      </w:r>
      <w:r>
        <w:rPr>
          <w:spacing w:val="-1"/>
        </w:rPr>
        <w:t xml:space="preserve"> </w:t>
      </w:r>
      <w:r>
        <w:t>"Ёжик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тумане",</w:t>
      </w:r>
      <w:r>
        <w:rPr>
          <w:spacing w:val="1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</w:t>
      </w:r>
      <w:r>
        <w:rPr>
          <w:spacing w:val="1"/>
        </w:rPr>
        <w:t xml:space="preserve"> </w:t>
      </w:r>
      <w:r>
        <w:t>режиссер</w:t>
      </w:r>
      <w:r>
        <w:rPr>
          <w:spacing w:val="7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Норштейн,</w:t>
      </w:r>
      <w:r>
        <w:rPr>
          <w:spacing w:val="2"/>
        </w:rPr>
        <w:t xml:space="preserve"> </w:t>
      </w:r>
      <w:r>
        <w:t>1975.</w:t>
      </w:r>
      <w:r>
        <w:rPr>
          <w:spacing w:val="1"/>
        </w:rPr>
        <w:t xml:space="preserve"> </w:t>
      </w:r>
      <w:r>
        <w:t>Фильм</w:t>
      </w:r>
      <w:r>
        <w:rPr>
          <w:spacing w:val="-1"/>
        </w:rPr>
        <w:t xml:space="preserve"> </w:t>
      </w:r>
      <w:r>
        <w:t>"Девочка</w:t>
      </w:r>
      <w:r>
        <w:rPr>
          <w:spacing w:val="2"/>
        </w:rPr>
        <w:t xml:space="preserve"> </w:t>
      </w:r>
      <w:r>
        <w:t>и дельфин",</w:t>
      </w:r>
      <w:r>
        <w:rPr>
          <w:spacing w:val="1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"Союзмультфильм",</w:t>
      </w:r>
      <w:r>
        <w:rPr>
          <w:spacing w:val="2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Зельма,</w:t>
      </w:r>
      <w:r>
        <w:rPr>
          <w:spacing w:val="1"/>
        </w:rPr>
        <w:t xml:space="preserve"> </w:t>
      </w:r>
      <w:r>
        <w:t>1979.</w:t>
      </w:r>
      <w:r>
        <w:rPr>
          <w:spacing w:val="1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"Верните</w:t>
      </w:r>
      <w:r>
        <w:rPr>
          <w:spacing w:val="-9"/>
        </w:rPr>
        <w:t xml:space="preserve"> </w:t>
      </w:r>
      <w:r>
        <w:t>Рекса",</w:t>
      </w:r>
      <w:r>
        <w:rPr>
          <w:spacing w:val="-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"Союзмультфильм",</w:t>
      </w:r>
      <w:r>
        <w:rPr>
          <w:spacing w:val="-1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В. Пекарь,</w:t>
      </w:r>
      <w:r>
        <w:rPr>
          <w:spacing w:val="-1"/>
        </w:rPr>
        <w:t xml:space="preserve"> </w:t>
      </w:r>
      <w:r>
        <w:t>B.</w:t>
      </w:r>
      <w:r>
        <w:rPr>
          <w:spacing w:val="-6"/>
        </w:rPr>
        <w:t xml:space="preserve"> </w:t>
      </w:r>
      <w:r>
        <w:t>Попов. 1975.</w:t>
      </w:r>
      <w:r>
        <w:rPr>
          <w:spacing w:val="-52"/>
        </w:rPr>
        <w:t xml:space="preserve"> </w:t>
      </w:r>
      <w:r>
        <w:t>Фильм</w:t>
      </w:r>
      <w:r>
        <w:rPr>
          <w:spacing w:val="-1"/>
        </w:rPr>
        <w:t xml:space="preserve"> </w:t>
      </w:r>
      <w:r>
        <w:t>"Сказка</w:t>
      </w:r>
      <w:r>
        <w:rPr>
          <w:spacing w:val="-2"/>
        </w:rPr>
        <w:t xml:space="preserve"> </w:t>
      </w:r>
      <w:r>
        <w:t>сказок",</w:t>
      </w:r>
      <w:r>
        <w:rPr>
          <w:spacing w:val="2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"Союзмультфильм",</w:t>
      </w:r>
      <w:r>
        <w:rPr>
          <w:spacing w:val="2"/>
        </w:rPr>
        <w:t xml:space="preserve"> </w:t>
      </w:r>
      <w:r>
        <w:t>режиссер Ю.</w:t>
      </w:r>
      <w:r>
        <w:rPr>
          <w:spacing w:val="1"/>
        </w:rPr>
        <w:t xml:space="preserve"> </w:t>
      </w:r>
      <w:r>
        <w:t>Норштейн,</w:t>
      </w:r>
      <w:r>
        <w:rPr>
          <w:spacing w:val="2"/>
        </w:rPr>
        <w:t xml:space="preserve"> </w:t>
      </w:r>
      <w:r>
        <w:t>1979.</w:t>
      </w:r>
    </w:p>
    <w:p>
      <w:pPr>
        <w:pStyle w:val="10"/>
        <w:ind w:left="29" w:firstLine="0"/>
        <w:jc w:val="left"/>
      </w:pPr>
      <w:r>
        <w:t>Фильм</w:t>
      </w:r>
      <w:r>
        <w:rPr>
          <w:spacing w:val="69"/>
        </w:rPr>
        <w:t xml:space="preserve"> </w:t>
      </w:r>
      <w:r>
        <w:t xml:space="preserve">Сериал  </w:t>
      </w:r>
      <w:r>
        <w:rPr>
          <w:spacing w:val="13"/>
        </w:rPr>
        <w:t xml:space="preserve"> </w:t>
      </w:r>
      <w:r>
        <w:t xml:space="preserve">"Простоквашино"  </w:t>
      </w:r>
      <w:r>
        <w:rPr>
          <w:spacing w:val="10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"Возвращение  </w:t>
      </w:r>
      <w:r>
        <w:rPr>
          <w:spacing w:val="6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Простоквашино"  </w:t>
      </w:r>
      <w:r>
        <w:rPr>
          <w:spacing w:val="10"/>
        </w:rPr>
        <w:t xml:space="preserve"> </w:t>
      </w:r>
      <w:r>
        <w:t xml:space="preserve">(2  </w:t>
      </w:r>
      <w:r>
        <w:rPr>
          <w:spacing w:val="14"/>
        </w:rPr>
        <w:t xml:space="preserve"> </w:t>
      </w:r>
      <w:r>
        <w:t xml:space="preserve">сезона),  </w:t>
      </w:r>
      <w:r>
        <w:rPr>
          <w:spacing w:val="15"/>
        </w:rPr>
        <w:t xml:space="preserve"> </w:t>
      </w:r>
      <w:r>
        <w:t>студия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1311" w:space="40"/>
            <w:col w:w="10179"/>
          </w:cols>
        </w:sectPr>
      </w:pPr>
    </w:p>
    <w:p>
      <w:pPr>
        <w:pStyle w:val="10"/>
        <w:spacing w:before="2" w:line="251" w:lineRule="exact"/>
        <w:ind w:firstLine="0"/>
        <w:jc w:val="left"/>
      </w:pPr>
      <w:r>
        <w:t>"Союзмультфильм",</w:t>
      </w:r>
      <w:r>
        <w:rPr>
          <w:spacing w:val="-1"/>
        </w:rPr>
        <w:t xml:space="preserve"> </w:t>
      </w:r>
      <w:r>
        <w:t>режиссеры:</w:t>
      </w:r>
      <w:r>
        <w:rPr>
          <w:spacing w:val="-5"/>
        </w:rPr>
        <w:t xml:space="preserve"> </w:t>
      </w:r>
      <w:r>
        <w:t>коллектив</w:t>
      </w:r>
      <w:r>
        <w:rPr>
          <w:spacing w:val="-1"/>
        </w:rPr>
        <w:t xml:space="preserve"> </w:t>
      </w:r>
      <w:r>
        <w:t>авторов, 2018.</w:t>
      </w:r>
    </w:p>
    <w:p>
      <w:pPr>
        <w:pStyle w:val="10"/>
        <w:ind w:left="1379" w:right="1914" w:firstLine="0"/>
        <w:jc w:val="left"/>
      </w:pPr>
      <w:r>
        <w:t>Сериал "Смешарики", студии "Петербург", "Мастерфильм", коллектив авторов, 2004.</w:t>
      </w:r>
      <w:r>
        <w:rPr>
          <w:spacing w:val="1"/>
        </w:rPr>
        <w:t xml:space="preserve"> </w:t>
      </w:r>
      <w:r>
        <w:t>Сериал "Малышарики", студии "Петербург", "Мастерфильм", коллектив авторов, 2015.</w:t>
      </w:r>
      <w:r>
        <w:rPr>
          <w:spacing w:val="-52"/>
        </w:rPr>
        <w:t xml:space="preserve"> </w:t>
      </w:r>
      <w:r>
        <w:t>Сериал "Домовенок</w:t>
      </w:r>
      <w:r>
        <w:rPr>
          <w:spacing w:val="-2"/>
        </w:rPr>
        <w:t xml:space="preserve"> </w:t>
      </w:r>
      <w:r>
        <w:t>Кузя",</w:t>
      </w:r>
      <w:r>
        <w:rPr>
          <w:spacing w:val="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"Экран",</w:t>
      </w:r>
      <w:r>
        <w:rPr>
          <w:spacing w:val="2"/>
        </w:rPr>
        <w:t xml:space="preserve"> </w:t>
      </w:r>
      <w:r>
        <w:t>режиссер А.</w:t>
      </w:r>
      <w:r>
        <w:rPr>
          <w:spacing w:val="2"/>
        </w:rPr>
        <w:t xml:space="preserve"> </w:t>
      </w:r>
      <w:r>
        <w:t>Зябликова,</w:t>
      </w:r>
      <w:r>
        <w:rPr>
          <w:spacing w:val="2"/>
        </w:rPr>
        <w:t xml:space="preserve"> </w:t>
      </w:r>
      <w:r>
        <w:t>2000-2002.</w:t>
      </w:r>
    </w:p>
    <w:p>
      <w:pPr>
        <w:pStyle w:val="10"/>
        <w:ind w:left="1379" w:right="2119" w:firstLine="0"/>
        <w:jc w:val="left"/>
      </w:pPr>
      <w:r>
        <w:t>Сериал "Ну, погоди!", студия "Союзмультфильм", режиссер В. Котеночкин, 1969.</w:t>
      </w:r>
      <w:r>
        <w:rPr>
          <w:spacing w:val="1"/>
        </w:rPr>
        <w:t xml:space="preserve"> </w:t>
      </w:r>
      <w:r>
        <w:t>Сериал "Фиксики" (4 сезона), компания "Аэроплан", режиссер В. Бедошвили, 2010.</w:t>
      </w:r>
      <w:r>
        <w:rPr>
          <w:spacing w:val="1"/>
        </w:rPr>
        <w:t xml:space="preserve"> </w:t>
      </w:r>
      <w:r>
        <w:t>Сериал "Оранжевая корова" (1 сезон), студия Союзмультфильм, режиссер Е. Ернова.</w:t>
      </w:r>
      <w:r>
        <w:rPr>
          <w:spacing w:val="-52"/>
        </w:rPr>
        <w:t xml:space="preserve"> </w:t>
      </w:r>
      <w:r>
        <w:t>Сериал "Монсики"</w:t>
      </w:r>
      <w:r>
        <w:rPr>
          <w:spacing w:val="-3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сезона),</w:t>
      </w:r>
      <w:r>
        <w:rPr>
          <w:spacing w:val="3"/>
        </w:rPr>
        <w:t xml:space="preserve"> </w:t>
      </w:r>
      <w:r>
        <w:t>студия "Рики",</w:t>
      </w:r>
      <w:r>
        <w:rPr>
          <w:spacing w:val="3"/>
        </w:rPr>
        <w:t xml:space="preserve"> </w:t>
      </w:r>
      <w:r>
        <w:t>режиссер А.</w:t>
      </w:r>
      <w:r>
        <w:rPr>
          <w:spacing w:val="3"/>
        </w:rPr>
        <w:t xml:space="preserve"> </w:t>
      </w:r>
      <w:r>
        <w:t>Бахурин.</w:t>
      </w:r>
    </w:p>
    <w:p>
      <w:pPr>
        <w:pStyle w:val="10"/>
        <w:ind w:right="910" w:firstLine="566"/>
        <w:jc w:val="left"/>
      </w:pPr>
      <w:r>
        <w:t>Сериал</w:t>
      </w:r>
      <w:r>
        <w:rPr>
          <w:spacing w:val="33"/>
        </w:rPr>
        <w:t xml:space="preserve"> </w:t>
      </w:r>
      <w:r>
        <w:t>"Смешарики.</w:t>
      </w:r>
      <w:r>
        <w:rPr>
          <w:spacing w:val="31"/>
        </w:rPr>
        <w:t xml:space="preserve"> </w:t>
      </w:r>
      <w:r>
        <w:t>ПИН-КОД",</w:t>
      </w:r>
      <w:r>
        <w:rPr>
          <w:spacing w:val="35"/>
        </w:rPr>
        <w:t xml:space="preserve"> </w:t>
      </w:r>
      <w:r>
        <w:t>студия</w:t>
      </w:r>
      <w:r>
        <w:rPr>
          <w:spacing w:val="32"/>
        </w:rPr>
        <w:t xml:space="preserve"> </w:t>
      </w:r>
      <w:r>
        <w:t>"Рики",</w:t>
      </w:r>
      <w:r>
        <w:rPr>
          <w:spacing w:val="35"/>
        </w:rPr>
        <w:t xml:space="preserve"> </w:t>
      </w:r>
      <w:r>
        <w:t>режиссёры:</w:t>
      </w:r>
      <w:r>
        <w:rPr>
          <w:spacing w:val="30"/>
        </w:rPr>
        <w:t xml:space="preserve"> </w:t>
      </w:r>
      <w:r>
        <w:t>Р.</w:t>
      </w:r>
      <w:r>
        <w:rPr>
          <w:spacing w:val="30"/>
        </w:rPr>
        <w:t xml:space="preserve"> </w:t>
      </w:r>
      <w:r>
        <w:t>Соколов,</w:t>
      </w:r>
      <w:r>
        <w:rPr>
          <w:spacing w:val="35"/>
        </w:rPr>
        <w:t xml:space="preserve"> </w:t>
      </w:r>
      <w:r>
        <w:t>А.</w:t>
      </w:r>
      <w:r>
        <w:rPr>
          <w:spacing w:val="30"/>
        </w:rPr>
        <w:t xml:space="preserve"> </w:t>
      </w:r>
      <w:r>
        <w:t>Горбунов,</w:t>
      </w:r>
      <w:r>
        <w:rPr>
          <w:spacing w:val="35"/>
        </w:rPr>
        <w:t xml:space="preserve"> </w:t>
      </w:r>
      <w:r>
        <w:t>Д.</w:t>
      </w:r>
      <w:r>
        <w:rPr>
          <w:spacing w:val="-52"/>
        </w:rPr>
        <w:t xml:space="preserve"> </w:t>
      </w:r>
      <w:r>
        <w:t>Сулейманов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>
      <w:pPr>
        <w:pStyle w:val="10"/>
        <w:spacing w:before="4" w:line="237" w:lineRule="auto"/>
        <w:ind w:right="910" w:firstLine="566"/>
        <w:jc w:val="left"/>
      </w:pPr>
      <w:r>
        <w:t>Сериал</w:t>
      </w:r>
      <w:r>
        <w:rPr>
          <w:spacing w:val="15"/>
        </w:rPr>
        <w:t xml:space="preserve"> </w:t>
      </w:r>
      <w:r>
        <w:t>"Зебра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клеточку"</w:t>
      </w:r>
      <w:r>
        <w:rPr>
          <w:spacing w:val="11"/>
        </w:rPr>
        <w:t xml:space="preserve"> </w:t>
      </w:r>
      <w:r>
        <w:t>(1</w:t>
      </w:r>
      <w:r>
        <w:rPr>
          <w:spacing w:val="15"/>
        </w:rPr>
        <w:t xml:space="preserve"> </w:t>
      </w:r>
      <w:r>
        <w:t>сезон),</w:t>
      </w:r>
      <w:r>
        <w:rPr>
          <w:spacing w:val="17"/>
        </w:rPr>
        <w:t xml:space="preserve"> </w:t>
      </w:r>
      <w:r>
        <w:t>студия</w:t>
      </w:r>
      <w:r>
        <w:rPr>
          <w:spacing w:val="14"/>
        </w:rPr>
        <w:t xml:space="preserve"> </w:t>
      </w:r>
      <w:r>
        <w:t>"Союзмультфильм",</w:t>
      </w:r>
      <w:r>
        <w:rPr>
          <w:spacing w:val="17"/>
        </w:rPr>
        <w:t xml:space="preserve"> </w:t>
      </w:r>
      <w:r>
        <w:t>режиссер</w:t>
      </w:r>
      <w:r>
        <w:rPr>
          <w:spacing w:val="20"/>
        </w:rPr>
        <w:t xml:space="preserve"> </w:t>
      </w:r>
      <w:r>
        <w:t>А.</w:t>
      </w:r>
      <w:r>
        <w:rPr>
          <w:spacing w:val="17"/>
        </w:rPr>
        <w:t xml:space="preserve"> </w:t>
      </w:r>
      <w:r>
        <w:t>Алексеев,</w:t>
      </w:r>
      <w:r>
        <w:rPr>
          <w:spacing w:val="21"/>
        </w:rPr>
        <w:t xml:space="preserve"> </w:t>
      </w:r>
      <w:r>
        <w:t>А.</w:t>
      </w:r>
      <w:r>
        <w:rPr>
          <w:spacing w:val="-52"/>
        </w:rPr>
        <w:t xml:space="preserve"> </w:t>
      </w:r>
      <w:r>
        <w:t>Борисова,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Куликов,</w:t>
      </w:r>
      <w:r>
        <w:rPr>
          <w:spacing w:val="4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Золотарева,</w:t>
      </w:r>
      <w:r>
        <w:rPr>
          <w:spacing w:val="4"/>
        </w:rPr>
        <w:t xml:space="preserve"> </w:t>
      </w:r>
      <w:r>
        <w:t>2020.</w:t>
      </w:r>
    </w:p>
    <w:p>
      <w:pPr>
        <w:pStyle w:val="10"/>
        <w:spacing w:before="1"/>
        <w:ind w:left="1379" w:firstLine="0"/>
        <w:jc w:val="left"/>
      </w:pP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(7- 8</w:t>
      </w:r>
      <w:r>
        <w:rPr>
          <w:spacing w:val="-5"/>
        </w:rPr>
        <w:t xml:space="preserve"> </w:t>
      </w:r>
      <w:r>
        <w:t>лет).</w:t>
      </w:r>
    </w:p>
    <w:p>
      <w:pPr>
        <w:pStyle w:val="10"/>
        <w:tabs>
          <w:tab w:val="left" w:pos="5685"/>
          <w:tab w:val="left" w:pos="7982"/>
          <w:tab w:val="left" w:pos="8817"/>
        </w:tabs>
        <w:spacing w:before="4" w:line="237" w:lineRule="auto"/>
        <w:ind w:right="792" w:firstLine="566"/>
        <w:jc w:val="left"/>
      </w:pPr>
      <w:r>
        <w:t xml:space="preserve">Полнометражный  </w:t>
      </w:r>
      <w:r>
        <w:rPr>
          <w:spacing w:val="28"/>
        </w:rPr>
        <w:t xml:space="preserve"> </w:t>
      </w:r>
      <w:r>
        <w:t xml:space="preserve">анимационный  </w:t>
      </w:r>
      <w:r>
        <w:rPr>
          <w:spacing w:val="29"/>
        </w:rPr>
        <w:t xml:space="preserve"> </w:t>
      </w:r>
      <w:r>
        <w:t>фильм</w:t>
      </w:r>
      <w:r>
        <w:tab/>
      </w:r>
      <w:r>
        <w:t xml:space="preserve">"Снежная  </w:t>
      </w:r>
      <w:r>
        <w:rPr>
          <w:spacing w:val="18"/>
        </w:rPr>
        <w:t xml:space="preserve"> </w:t>
      </w:r>
      <w:r>
        <w:t>королева",</w:t>
      </w:r>
      <w:r>
        <w:tab/>
      </w:r>
      <w:r>
        <w:t>студия</w:t>
      </w:r>
      <w:r>
        <w:tab/>
      </w:r>
      <w:r>
        <w:t>"Союзмультфильм",</w:t>
      </w:r>
      <w:r>
        <w:rPr>
          <w:spacing w:val="-52"/>
        </w:rPr>
        <w:t xml:space="preserve"> </w:t>
      </w:r>
      <w:r>
        <w:t>режиссёр</w:t>
      </w:r>
      <w:r>
        <w:rPr>
          <w:spacing w:val="1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Атаманов,</w:t>
      </w:r>
      <w:r>
        <w:rPr>
          <w:spacing w:val="4"/>
        </w:rPr>
        <w:t xml:space="preserve"> </w:t>
      </w:r>
      <w:r>
        <w:t>1957.</w:t>
      </w:r>
    </w:p>
    <w:p>
      <w:pPr>
        <w:pStyle w:val="10"/>
        <w:spacing w:before="1"/>
        <w:ind w:right="910" w:firstLine="566"/>
        <w:jc w:val="left"/>
      </w:pPr>
      <w:r>
        <w:t>Полнометражный</w:t>
      </w:r>
      <w:r>
        <w:rPr>
          <w:spacing w:val="12"/>
        </w:rPr>
        <w:t xml:space="preserve"> </w:t>
      </w:r>
      <w:r>
        <w:t>анимационный</w:t>
      </w:r>
      <w:r>
        <w:rPr>
          <w:spacing w:val="13"/>
        </w:rPr>
        <w:t xml:space="preserve"> </w:t>
      </w:r>
      <w:r>
        <w:t>фильм</w:t>
      </w:r>
      <w:r>
        <w:rPr>
          <w:spacing w:val="10"/>
        </w:rPr>
        <w:t xml:space="preserve"> </w:t>
      </w:r>
      <w:r>
        <w:t>"Аленький</w:t>
      </w:r>
      <w:r>
        <w:rPr>
          <w:spacing w:val="13"/>
        </w:rPr>
        <w:t xml:space="preserve"> </w:t>
      </w:r>
      <w:r>
        <w:t>цветочек",</w:t>
      </w:r>
      <w:r>
        <w:rPr>
          <w:spacing w:val="18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"Союзмультфильм",</w:t>
      </w:r>
      <w:r>
        <w:rPr>
          <w:spacing w:val="-52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Атаманов,</w:t>
      </w:r>
      <w:r>
        <w:rPr>
          <w:spacing w:val="4"/>
        </w:rPr>
        <w:t xml:space="preserve"> </w:t>
      </w:r>
      <w:r>
        <w:t>1952.</w:t>
      </w:r>
    </w:p>
    <w:p>
      <w:pPr>
        <w:pStyle w:val="10"/>
        <w:spacing w:before="5" w:line="237" w:lineRule="auto"/>
        <w:ind w:right="910" w:firstLine="566"/>
        <w:jc w:val="left"/>
      </w:pPr>
      <w:r>
        <w:t>Полнометражный</w:t>
      </w:r>
      <w:r>
        <w:rPr>
          <w:spacing w:val="4"/>
        </w:rPr>
        <w:t xml:space="preserve"> </w:t>
      </w:r>
      <w:r>
        <w:t>анимационный</w:t>
      </w:r>
      <w:r>
        <w:rPr>
          <w:spacing w:val="4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"Сказка</w:t>
      </w:r>
      <w:r>
        <w:rPr>
          <w:spacing w:val="5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53"/>
        </w:rPr>
        <w:t xml:space="preserve"> </w:t>
      </w:r>
      <w:r>
        <w:t>Салтане",</w:t>
      </w:r>
      <w:r>
        <w:rPr>
          <w:spacing w:val="8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"Союзмультфильм",</w:t>
      </w:r>
      <w:r>
        <w:rPr>
          <w:spacing w:val="-52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Иванов-Вано,</w:t>
      </w:r>
      <w:r>
        <w:rPr>
          <w:spacing w:val="4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Мильчин,</w:t>
      </w:r>
      <w:r>
        <w:rPr>
          <w:spacing w:val="-2"/>
        </w:rPr>
        <w:t xml:space="preserve"> </w:t>
      </w:r>
      <w:r>
        <w:t>1984.</w:t>
      </w:r>
    </w:p>
    <w:p>
      <w:pPr>
        <w:pStyle w:val="10"/>
        <w:spacing w:before="1"/>
        <w:ind w:firstLine="566"/>
        <w:jc w:val="left"/>
      </w:pPr>
      <w:r>
        <w:t>Полнометражный</w:t>
      </w:r>
      <w:r>
        <w:rPr>
          <w:spacing w:val="13"/>
        </w:rPr>
        <w:t xml:space="preserve"> </w:t>
      </w:r>
      <w:r>
        <w:t>анимационный</w:t>
      </w:r>
      <w:r>
        <w:rPr>
          <w:spacing w:val="14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"Белка</w:t>
      </w:r>
      <w:r>
        <w:rPr>
          <w:spacing w:val="1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Стрелка.</w:t>
      </w:r>
      <w:r>
        <w:rPr>
          <w:spacing w:val="19"/>
        </w:rPr>
        <w:t xml:space="preserve"> </w:t>
      </w:r>
      <w:r>
        <w:t>Звёздные</w:t>
      </w:r>
      <w:r>
        <w:rPr>
          <w:spacing w:val="10"/>
        </w:rPr>
        <w:t xml:space="preserve"> </w:t>
      </w:r>
      <w:r>
        <w:t>собаки",</w:t>
      </w:r>
      <w:r>
        <w:rPr>
          <w:spacing w:val="18"/>
        </w:rPr>
        <w:t xml:space="preserve"> </w:t>
      </w:r>
      <w:r>
        <w:t>киностудия</w:t>
      </w:r>
      <w:r>
        <w:rPr>
          <w:spacing w:val="15"/>
        </w:rPr>
        <w:t xml:space="preserve"> </w:t>
      </w:r>
      <w:r>
        <w:t>"Центр</w:t>
      </w:r>
      <w:r>
        <w:rPr>
          <w:spacing w:val="-52"/>
        </w:rPr>
        <w:t xml:space="preserve"> </w:t>
      </w:r>
      <w:r>
        <w:t>национального</w:t>
      </w:r>
      <w:r>
        <w:rPr>
          <w:spacing w:val="-4"/>
        </w:rPr>
        <w:t xml:space="preserve"> </w:t>
      </w:r>
      <w:r>
        <w:t>фильма"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"ЦНФ-Анима,</w:t>
      </w:r>
      <w:r>
        <w:rPr>
          <w:spacing w:val="-2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Ушаков,</w:t>
      </w:r>
      <w:r>
        <w:rPr>
          <w:spacing w:val="2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Евланникова,</w:t>
      </w:r>
      <w:r>
        <w:rPr>
          <w:spacing w:val="-2"/>
        </w:rPr>
        <w:t xml:space="preserve"> </w:t>
      </w:r>
      <w:r>
        <w:t>2010.</w:t>
      </w:r>
    </w:p>
    <w:p>
      <w:pPr>
        <w:pStyle w:val="10"/>
        <w:tabs>
          <w:tab w:val="left" w:pos="3287"/>
          <w:tab w:val="left" w:pos="4932"/>
          <w:tab w:val="left" w:pos="5772"/>
          <w:tab w:val="left" w:pos="6937"/>
          <w:tab w:val="left" w:pos="7905"/>
          <w:tab w:val="left" w:pos="9436"/>
          <w:tab w:val="left" w:pos="10102"/>
        </w:tabs>
        <w:ind w:right="790" w:firstLine="566"/>
        <w:jc w:val="left"/>
      </w:pPr>
      <w:r>
        <w:t>Полнометражный</w:t>
      </w:r>
      <w:r>
        <w:tab/>
      </w:r>
      <w:r>
        <w:t>анимационный</w:t>
      </w:r>
      <w:r>
        <w:tab/>
      </w:r>
      <w:r>
        <w:t>фильм</w:t>
      </w:r>
      <w:r>
        <w:tab/>
      </w:r>
      <w:r>
        <w:t>"Суворов:</w:t>
      </w:r>
      <w:r>
        <w:tab/>
      </w:r>
      <w:r>
        <w:t>великое</w:t>
      </w:r>
      <w:r>
        <w:tab/>
      </w:r>
      <w:r>
        <w:t>путешествие"</w:t>
      </w:r>
      <w:r>
        <w:tab/>
      </w:r>
      <w:r>
        <w:t>(6+),</w:t>
      </w:r>
      <w:r>
        <w:tab/>
      </w:r>
      <w:r>
        <w:rPr>
          <w:spacing w:val="-1"/>
        </w:rPr>
        <w:t>студия</w:t>
      </w:r>
      <w:r>
        <w:rPr>
          <w:spacing w:val="-52"/>
        </w:rPr>
        <w:t xml:space="preserve"> </w:t>
      </w:r>
      <w:r>
        <w:t>"Союзмультфильм",</w:t>
      </w:r>
      <w:r>
        <w:rPr>
          <w:spacing w:val="3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Б.</w:t>
      </w:r>
      <w:r>
        <w:rPr>
          <w:spacing w:val="4"/>
        </w:rPr>
        <w:t xml:space="preserve"> </w:t>
      </w:r>
      <w:r>
        <w:t>Чертков,</w:t>
      </w:r>
      <w:r>
        <w:rPr>
          <w:spacing w:val="3"/>
        </w:rPr>
        <w:t xml:space="preserve"> </w:t>
      </w:r>
      <w:r>
        <w:t>2022.</w:t>
      </w:r>
    </w:p>
    <w:p>
      <w:pPr>
        <w:pStyle w:val="10"/>
        <w:spacing w:before="3" w:line="237" w:lineRule="auto"/>
        <w:ind w:left="1379" w:firstLine="0"/>
        <w:jc w:val="left"/>
      </w:pPr>
      <w:r>
        <w:t>Полнометражный анимационный фильм "Бемби", студия Walt Disney, режиссер Д. Хэнд, 1942.</w:t>
      </w:r>
      <w:r>
        <w:rPr>
          <w:spacing w:val="1"/>
        </w:rPr>
        <w:t xml:space="preserve"> </w:t>
      </w:r>
      <w:r>
        <w:t>Полнометражный</w:t>
      </w:r>
      <w:r>
        <w:rPr>
          <w:spacing w:val="20"/>
        </w:rPr>
        <w:t xml:space="preserve"> </w:t>
      </w:r>
      <w:r>
        <w:t>анимационный</w:t>
      </w:r>
      <w:r>
        <w:rPr>
          <w:spacing w:val="22"/>
        </w:rPr>
        <w:t xml:space="preserve"> </w:t>
      </w:r>
      <w:r>
        <w:t>фильм</w:t>
      </w:r>
      <w:r>
        <w:rPr>
          <w:spacing w:val="24"/>
        </w:rPr>
        <w:t xml:space="preserve"> </w:t>
      </w:r>
      <w:r>
        <w:t>"Король</w:t>
      </w:r>
      <w:r>
        <w:rPr>
          <w:spacing w:val="25"/>
        </w:rPr>
        <w:t xml:space="preserve"> </w:t>
      </w:r>
      <w:r>
        <w:t>Лев",</w:t>
      </w:r>
      <w:r>
        <w:rPr>
          <w:spacing w:val="26"/>
        </w:rPr>
        <w:t xml:space="preserve"> </w:t>
      </w:r>
      <w:r>
        <w:t>студия</w:t>
      </w:r>
      <w:r>
        <w:rPr>
          <w:spacing w:val="24"/>
        </w:rPr>
        <w:t xml:space="preserve"> </w:t>
      </w:r>
      <w:r>
        <w:t>Walt</w:t>
      </w:r>
      <w:r>
        <w:rPr>
          <w:spacing w:val="26"/>
        </w:rPr>
        <w:t xml:space="preserve"> </w:t>
      </w:r>
      <w:r>
        <w:t>Disney,</w:t>
      </w:r>
      <w:r>
        <w:rPr>
          <w:spacing w:val="26"/>
        </w:rPr>
        <w:t xml:space="preserve"> </w:t>
      </w:r>
      <w:r>
        <w:t>режиссер</w:t>
      </w:r>
      <w:r>
        <w:rPr>
          <w:spacing w:val="25"/>
        </w:rPr>
        <w:t xml:space="preserve"> </w:t>
      </w:r>
      <w:r>
        <w:t>Р.</w:t>
      </w:r>
      <w:r>
        <w:rPr>
          <w:spacing w:val="26"/>
        </w:rPr>
        <w:t xml:space="preserve"> </w:t>
      </w:r>
      <w:r>
        <w:t>Аллерс,</w:t>
      </w:r>
    </w:p>
    <w:p>
      <w:pPr>
        <w:pStyle w:val="10"/>
        <w:spacing w:before="1"/>
        <w:ind w:firstLine="0"/>
        <w:jc w:val="left"/>
      </w:pPr>
      <w:r>
        <w:t>1994,</w:t>
      </w:r>
      <w:r>
        <w:rPr>
          <w:spacing w:val="-3"/>
        </w:rPr>
        <w:t xml:space="preserve"> </w:t>
      </w:r>
      <w:r>
        <w:t>США.</w:t>
      </w:r>
    </w:p>
    <w:p>
      <w:pPr>
        <w:pStyle w:val="10"/>
        <w:spacing w:before="2"/>
        <w:ind w:firstLine="566"/>
        <w:jc w:val="left"/>
      </w:pPr>
      <w:r>
        <w:t>Полнометражный</w:t>
      </w:r>
      <w:r>
        <w:rPr>
          <w:spacing w:val="25"/>
        </w:rPr>
        <w:t xml:space="preserve"> </w:t>
      </w:r>
      <w:r>
        <w:t>анимационный</w:t>
      </w:r>
      <w:r>
        <w:rPr>
          <w:spacing w:val="25"/>
        </w:rPr>
        <w:t xml:space="preserve"> </w:t>
      </w:r>
      <w:r>
        <w:t>фильм</w:t>
      </w:r>
      <w:r>
        <w:rPr>
          <w:spacing w:val="24"/>
        </w:rPr>
        <w:t xml:space="preserve"> </w:t>
      </w:r>
      <w:r>
        <w:t>"Мой</w:t>
      </w:r>
      <w:r>
        <w:rPr>
          <w:spacing w:val="30"/>
        </w:rPr>
        <w:t xml:space="preserve"> </w:t>
      </w:r>
      <w:r>
        <w:t>сосед</w:t>
      </w:r>
      <w:r>
        <w:rPr>
          <w:spacing w:val="26"/>
        </w:rPr>
        <w:t xml:space="preserve"> </w:t>
      </w:r>
      <w:r>
        <w:t>Тоторо",</w:t>
      </w:r>
      <w:r>
        <w:rPr>
          <w:spacing w:val="30"/>
        </w:rPr>
        <w:t xml:space="preserve"> </w:t>
      </w:r>
      <w:r>
        <w:t>студия</w:t>
      </w:r>
      <w:r>
        <w:rPr>
          <w:spacing w:val="28"/>
        </w:rPr>
        <w:t xml:space="preserve"> </w:t>
      </w:r>
      <w:r>
        <w:t>"Ghibli",</w:t>
      </w:r>
      <w:r>
        <w:rPr>
          <w:spacing w:val="30"/>
        </w:rPr>
        <w:t xml:space="preserve"> </w:t>
      </w:r>
      <w:r>
        <w:t>режиссер</w:t>
      </w:r>
      <w:r>
        <w:rPr>
          <w:spacing w:val="28"/>
        </w:rPr>
        <w:t xml:space="preserve"> </w:t>
      </w:r>
      <w:r>
        <w:t>X.</w:t>
      </w:r>
      <w:r>
        <w:rPr>
          <w:spacing w:val="-52"/>
        </w:rPr>
        <w:t xml:space="preserve"> </w:t>
      </w:r>
      <w:r>
        <w:t>Миядзаки,1988.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before="68"/>
        <w:ind w:firstLine="566"/>
        <w:jc w:val="left"/>
      </w:pPr>
      <w:r>
        <w:t>Полнометражный</w:t>
      </w:r>
      <w:r>
        <w:rPr>
          <w:spacing w:val="37"/>
        </w:rPr>
        <w:t xml:space="preserve"> </w:t>
      </w:r>
      <w:r>
        <w:t>анимационный</w:t>
      </w:r>
      <w:r>
        <w:rPr>
          <w:spacing w:val="38"/>
        </w:rPr>
        <w:t xml:space="preserve"> </w:t>
      </w:r>
      <w:r>
        <w:t>фильм</w:t>
      </w:r>
      <w:r>
        <w:rPr>
          <w:spacing w:val="36"/>
        </w:rPr>
        <w:t xml:space="preserve"> </w:t>
      </w:r>
      <w:r>
        <w:t>"Рыбка</w:t>
      </w:r>
      <w:r>
        <w:rPr>
          <w:spacing w:val="39"/>
        </w:rPr>
        <w:t xml:space="preserve"> </w:t>
      </w:r>
      <w:r>
        <w:t>Поньо</w:t>
      </w:r>
      <w:r>
        <w:rPr>
          <w:spacing w:val="37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утесе",</w:t>
      </w:r>
      <w:r>
        <w:rPr>
          <w:spacing w:val="42"/>
        </w:rPr>
        <w:t xml:space="preserve"> </w:t>
      </w:r>
      <w:r>
        <w:t>студия</w:t>
      </w:r>
      <w:r>
        <w:rPr>
          <w:spacing w:val="41"/>
        </w:rPr>
        <w:t xml:space="preserve"> </w:t>
      </w:r>
      <w:r>
        <w:t>"Ghibli",</w:t>
      </w:r>
      <w:r>
        <w:rPr>
          <w:spacing w:val="43"/>
        </w:rPr>
        <w:t xml:space="preserve"> </w:t>
      </w:r>
      <w:r>
        <w:t>режиссер</w:t>
      </w:r>
      <w:r>
        <w:rPr>
          <w:spacing w:val="41"/>
        </w:rPr>
        <w:t xml:space="preserve"> </w:t>
      </w:r>
      <w:r>
        <w:t>X.</w:t>
      </w:r>
      <w:r>
        <w:rPr>
          <w:spacing w:val="-52"/>
        </w:rPr>
        <w:t xml:space="preserve"> </w:t>
      </w:r>
      <w:r>
        <w:t>Миядзаки,</w:t>
      </w:r>
      <w:r>
        <w:rPr>
          <w:spacing w:val="3"/>
        </w:rPr>
        <w:t xml:space="preserve"> </w:t>
      </w:r>
      <w:r>
        <w:t>2008.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numPr>
          <w:ilvl w:val="3"/>
          <w:numId w:val="147"/>
        </w:numPr>
        <w:tabs>
          <w:tab w:val="left" w:pos="3055"/>
        </w:tabs>
        <w:spacing w:line="240" w:lineRule="auto"/>
        <w:ind w:left="3054" w:hanging="720"/>
      </w:pPr>
      <w:r>
        <w:t>Часть</w:t>
      </w:r>
      <w:r>
        <w:rPr>
          <w:spacing w:val="-5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образовательного процесса</w:t>
      </w:r>
    </w:p>
    <w:p>
      <w:pPr>
        <w:pStyle w:val="10"/>
        <w:ind w:left="0" w:firstLine="0"/>
        <w:jc w:val="left"/>
        <w:rPr>
          <w:b/>
          <w:sz w:val="26"/>
        </w:rPr>
      </w:pPr>
    </w:p>
    <w:p>
      <w:pPr>
        <w:ind w:left="813" w:right="785"/>
        <w:jc w:val="both"/>
      </w:pPr>
      <w:r>
        <w:rPr>
          <w:b/>
        </w:rPr>
        <w:t>Перечень</w:t>
      </w:r>
      <w:r>
        <w:rPr>
          <w:b/>
          <w:spacing w:val="1"/>
        </w:rPr>
        <w:t xml:space="preserve"> </w:t>
      </w:r>
      <w:r>
        <w:rPr>
          <w:b/>
        </w:rPr>
        <w:t>художественной</w:t>
      </w:r>
      <w:r>
        <w:rPr>
          <w:b/>
          <w:spacing w:val="1"/>
        </w:rPr>
        <w:t xml:space="preserve"> </w:t>
      </w:r>
      <w:r>
        <w:rPr>
          <w:b/>
        </w:rPr>
        <w:t>литературы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музыкальных</w:t>
      </w:r>
      <w:r>
        <w:rPr>
          <w:b/>
          <w:spacing w:val="1"/>
        </w:rPr>
        <w:t xml:space="preserve"> </w:t>
      </w:r>
      <w:r>
        <w:rPr>
          <w:b/>
        </w:rPr>
        <w:t>проихведений</w:t>
      </w:r>
      <w:r>
        <w:rPr>
          <w:b/>
          <w:spacing w:val="1"/>
        </w:rPr>
        <w:t xml:space="preserve"> </w:t>
      </w:r>
      <w:r>
        <w:rPr>
          <w:b/>
          <w:spacing w:val="13"/>
        </w:rPr>
        <w:t>(</w:t>
      </w:r>
      <w:r>
        <w:rPr>
          <w:spacing w:val="13"/>
        </w:rPr>
        <w:t>региональная</w:t>
      </w:r>
      <w:r>
        <w:rPr>
          <w:spacing w:val="14"/>
        </w:rPr>
        <w:t xml:space="preserve"> образовательная</w:t>
      </w:r>
      <w:r>
        <w:rPr>
          <w:spacing w:val="15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«Радость</w:t>
      </w:r>
      <w:r>
        <w:rPr>
          <w:spacing w:val="1"/>
        </w:rPr>
        <w:t xml:space="preserve"> </w:t>
      </w:r>
      <w:r>
        <w:t>познания».</w:t>
      </w:r>
      <w:r>
        <w:rPr>
          <w:spacing w:val="1"/>
        </w:rPr>
        <w:t xml:space="preserve"> </w:t>
      </w:r>
      <w:r>
        <w:t>Авторы:</w:t>
      </w:r>
      <w:r>
        <w:rPr>
          <w:spacing w:val="1"/>
        </w:rPr>
        <w:t xml:space="preserve"> </w:t>
      </w:r>
      <w:r>
        <w:t>Р.К.Шаехова. рецензенты: Р.Ф.Шайхелисламов, Г.Х.Манюрова, К.В.Закирова.- Казань: Магариф-Вакыт,</w:t>
      </w:r>
      <w:r>
        <w:rPr>
          <w:spacing w:val="1"/>
        </w:rPr>
        <w:t xml:space="preserve"> </w:t>
      </w:r>
      <w:r>
        <w:t>2016.-190стр.</w:t>
      </w:r>
    </w:p>
    <w:p>
      <w:pPr>
        <w:pStyle w:val="10"/>
        <w:spacing w:before="8"/>
        <w:ind w:left="0" w:firstLine="0"/>
        <w:jc w:val="left"/>
        <w:rPr>
          <w:sz w:val="14"/>
        </w:rPr>
      </w:pPr>
    </w:p>
    <w:p>
      <w:pPr>
        <w:rPr>
          <w:sz w:val="14"/>
        </w:r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9"/>
        <w:ind w:left="0" w:firstLine="0"/>
        <w:jc w:val="left"/>
        <w:rPr>
          <w:sz w:val="27"/>
        </w:rPr>
      </w:pPr>
    </w:p>
    <w:p>
      <w:pPr>
        <w:pStyle w:val="2"/>
        <w:spacing w:line="240" w:lineRule="auto"/>
        <w:jc w:val="left"/>
      </w:pP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</w:t>
      </w:r>
    </w:p>
    <w:p>
      <w:pPr>
        <w:spacing w:before="94" w:line="237" w:lineRule="auto"/>
        <w:ind w:left="813" w:right="4372" w:firstLine="230"/>
        <w:rPr>
          <w:b/>
        </w:rPr>
      </w:pPr>
      <w:r>
        <w:br w:type="column"/>
      </w:r>
      <w:r>
        <w:rPr>
          <w:b/>
        </w:rPr>
        <w:t>От 2 до 3 лет</w:t>
      </w:r>
      <w:r>
        <w:rPr>
          <w:b/>
          <w:spacing w:val="1"/>
        </w:rPr>
        <w:t xml:space="preserve"> </w:t>
      </w:r>
      <w:r>
        <w:rPr>
          <w:b/>
        </w:rPr>
        <w:t>Речевое</w:t>
      </w:r>
      <w:r>
        <w:rPr>
          <w:b/>
          <w:spacing w:val="-13"/>
        </w:rPr>
        <w:t xml:space="preserve"> </w:t>
      </w:r>
      <w:r>
        <w:rPr>
          <w:b/>
        </w:rPr>
        <w:t>развитие</w:t>
      </w:r>
    </w:p>
    <w:p>
      <w:pPr>
        <w:spacing w:line="237" w:lineRule="auto"/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2644" w:space="1452"/>
            <w:col w:w="7434"/>
          </w:cols>
        </w:sectPr>
      </w:pPr>
    </w:p>
    <w:p>
      <w:pPr>
        <w:spacing w:line="237" w:lineRule="auto"/>
        <w:ind w:left="813" w:right="791" w:firstLine="566"/>
        <w:jc w:val="both"/>
      </w:pPr>
      <w:r>
        <w:rPr>
          <w:b/>
          <w:i/>
        </w:rPr>
        <w:t>Татарские народные песенки, потешки</w:t>
      </w:r>
      <w:r>
        <w:rPr>
          <w:i/>
        </w:rPr>
        <w:t xml:space="preserve">: </w:t>
      </w:r>
      <w:r>
        <w:t>«Ладушки, ладушки», «Спи, малышка, засыпай…», «В</w:t>
      </w:r>
      <w:r>
        <w:rPr>
          <w:spacing w:val="1"/>
        </w:rPr>
        <w:t xml:space="preserve"> </w:t>
      </w:r>
      <w:r>
        <w:t>лес</w:t>
      </w:r>
      <w:r>
        <w:rPr>
          <w:spacing w:val="9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ягоды</w:t>
      </w:r>
      <w:r>
        <w:rPr>
          <w:spacing w:val="12"/>
        </w:rPr>
        <w:t xml:space="preserve"> </w:t>
      </w:r>
      <w:r>
        <w:t>спешу»,</w:t>
      </w:r>
      <w:r>
        <w:rPr>
          <w:spacing w:val="13"/>
        </w:rPr>
        <w:t xml:space="preserve"> </w:t>
      </w:r>
      <w:r>
        <w:t>пер.</w:t>
      </w:r>
      <w:r>
        <w:rPr>
          <w:spacing w:val="9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Ишмухаметова;</w:t>
      </w:r>
      <w:r>
        <w:rPr>
          <w:spacing w:val="12"/>
        </w:rPr>
        <w:t xml:space="preserve"> </w:t>
      </w:r>
      <w:r>
        <w:t>«Большие</w:t>
      </w:r>
      <w:r>
        <w:rPr>
          <w:spacing w:val="4"/>
        </w:rPr>
        <w:t xml:space="preserve"> </w:t>
      </w:r>
      <w:r>
        <w:t>ноги</w:t>
      </w:r>
      <w:r>
        <w:rPr>
          <w:spacing w:val="13"/>
        </w:rPr>
        <w:t xml:space="preserve"> </w:t>
      </w:r>
      <w:r>
        <w:t>шли</w:t>
      </w:r>
      <w:r>
        <w:rPr>
          <w:spacing w:val="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дороге»,</w:t>
      </w:r>
      <w:r>
        <w:rPr>
          <w:spacing w:val="13"/>
        </w:rPr>
        <w:t xml:space="preserve"> </w:t>
      </w:r>
      <w:r>
        <w:t>пер.</w:t>
      </w:r>
      <w:r>
        <w:rPr>
          <w:spacing w:val="9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Аминова;</w:t>
      </w:r>
    </w:p>
    <w:p>
      <w:pPr>
        <w:pStyle w:val="10"/>
        <w:ind w:firstLine="0"/>
      </w:pPr>
      <w:r>
        <w:t>«Позовём-ка…»,</w:t>
      </w:r>
      <w:r>
        <w:rPr>
          <w:spacing w:val="-2"/>
        </w:rPr>
        <w:t xml:space="preserve"> </w:t>
      </w:r>
      <w:r>
        <w:t>«Расти,</w:t>
      </w:r>
      <w:r>
        <w:rPr>
          <w:spacing w:val="-5"/>
        </w:rPr>
        <w:t xml:space="preserve"> </w:t>
      </w:r>
      <w:r>
        <w:t>расти,</w:t>
      </w:r>
      <w:r>
        <w:rPr>
          <w:spacing w:val="-6"/>
        </w:rPr>
        <w:t xml:space="preserve"> </w:t>
      </w:r>
      <w:r>
        <w:t>подрастай»,</w:t>
      </w:r>
      <w:r>
        <w:rPr>
          <w:spacing w:val="-1"/>
        </w:rPr>
        <w:t xml:space="preserve"> </w:t>
      </w:r>
      <w:r>
        <w:t>«Этот палец</w:t>
      </w:r>
      <w:r>
        <w:rPr>
          <w:spacing w:val="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дедушка…»,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Ахметова.</w:t>
      </w:r>
    </w:p>
    <w:p>
      <w:pPr>
        <w:spacing w:before="2"/>
        <w:ind w:left="1518"/>
        <w:jc w:val="both"/>
      </w:pPr>
      <w:r>
        <w:rPr>
          <w:b/>
          <w:i/>
        </w:rPr>
        <w:t>Сказки.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Татарские</w:t>
      </w:r>
      <w:r>
        <w:rPr>
          <w:b/>
          <w:i/>
          <w:spacing w:val="77"/>
        </w:rPr>
        <w:t xml:space="preserve"> </w:t>
      </w:r>
      <w:r>
        <w:rPr>
          <w:b/>
          <w:i/>
        </w:rPr>
        <w:t>народные</w:t>
      </w:r>
      <w:r>
        <w:rPr>
          <w:b/>
          <w:i/>
          <w:spacing w:val="74"/>
        </w:rPr>
        <w:t xml:space="preserve"> </w:t>
      </w:r>
      <w:r>
        <w:rPr>
          <w:b/>
          <w:i/>
        </w:rPr>
        <w:t>сказки</w:t>
      </w:r>
      <w:r>
        <w:rPr>
          <w:b/>
        </w:rPr>
        <w:t>:</w:t>
      </w:r>
      <w:r>
        <w:rPr>
          <w:b/>
          <w:spacing w:val="79"/>
        </w:rPr>
        <w:t xml:space="preserve"> </w:t>
      </w:r>
      <w:r>
        <w:t>«Коза</w:t>
      </w:r>
      <w:r>
        <w:rPr>
          <w:spacing w:val="82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волк»,</w:t>
      </w:r>
      <w:r>
        <w:rPr>
          <w:spacing w:val="82"/>
        </w:rPr>
        <w:t xml:space="preserve"> </w:t>
      </w:r>
      <w:r>
        <w:t>пер.</w:t>
      </w:r>
      <w:r>
        <w:rPr>
          <w:spacing w:val="83"/>
        </w:rPr>
        <w:t xml:space="preserve"> </w:t>
      </w:r>
      <w:r>
        <w:t>Р.</w:t>
      </w:r>
      <w:r>
        <w:rPr>
          <w:spacing w:val="78"/>
        </w:rPr>
        <w:t xml:space="preserve"> </w:t>
      </w:r>
      <w:r>
        <w:t>Кожевниковой;</w:t>
      </w:r>
      <w:r>
        <w:rPr>
          <w:spacing w:val="80"/>
        </w:rPr>
        <w:t xml:space="preserve"> </w:t>
      </w:r>
      <w:r>
        <w:t>Р.</w:t>
      </w:r>
      <w:r>
        <w:rPr>
          <w:spacing w:val="78"/>
        </w:rPr>
        <w:t xml:space="preserve"> </w:t>
      </w:r>
      <w:r>
        <w:t>Батулла.</w:t>
      </w:r>
    </w:p>
    <w:p>
      <w:pPr>
        <w:pStyle w:val="10"/>
        <w:spacing w:before="1" w:line="251" w:lineRule="exact"/>
        <w:ind w:firstLine="0"/>
      </w:pPr>
      <w:r>
        <w:t>«Медвежонок</w:t>
      </w:r>
      <w:r>
        <w:rPr>
          <w:spacing w:val="-5"/>
        </w:rPr>
        <w:t xml:space="preserve"> </w:t>
      </w:r>
      <w:r>
        <w:t>Аппас»,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Н.</w:t>
      </w:r>
      <w:r>
        <w:rPr>
          <w:spacing w:val="-6"/>
        </w:rPr>
        <w:t xml:space="preserve"> </w:t>
      </w:r>
      <w:r>
        <w:t>Краевой;</w:t>
      </w:r>
      <w:r>
        <w:rPr>
          <w:spacing w:val="-2"/>
        </w:rPr>
        <w:t xml:space="preserve"> </w:t>
      </w:r>
      <w:r>
        <w:t>Дж.</w:t>
      </w:r>
      <w:r>
        <w:rPr>
          <w:spacing w:val="-6"/>
        </w:rPr>
        <w:t xml:space="preserve"> </w:t>
      </w:r>
      <w:r>
        <w:t>Тарджеманов.</w:t>
      </w:r>
      <w:r>
        <w:rPr>
          <w:spacing w:val="-5"/>
        </w:rPr>
        <w:t xml:space="preserve"> </w:t>
      </w:r>
      <w:r>
        <w:t>«Добрый</w:t>
      </w:r>
      <w:r>
        <w:rPr>
          <w:spacing w:val="-2"/>
        </w:rPr>
        <w:t xml:space="preserve"> </w:t>
      </w:r>
      <w:r>
        <w:t>сон»,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З.</w:t>
      </w:r>
      <w:r>
        <w:rPr>
          <w:spacing w:val="-1"/>
        </w:rPr>
        <w:t xml:space="preserve"> </w:t>
      </w:r>
      <w:r>
        <w:t>Халитовой.</w:t>
      </w:r>
    </w:p>
    <w:p>
      <w:pPr>
        <w:pStyle w:val="10"/>
        <w:spacing w:line="242" w:lineRule="auto"/>
        <w:ind w:right="796" w:firstLine="0"/>
      </w:pPr>
      <w:r>
        <w:rPr>
          <w:b/>
          <w:i/>
        </w:rPr>
        <w:t xml:space="preserve">Поэзия: </w:t>
      </w:r>
      <w:r>
        <w:t>Ш. Галиев. «Баю-баю», пер. Б. Сулимова; Р. Валеев. «Колыбельная», пер. М. Одиноковой; Ш.</w:t>
      </w:r>
      <w:r>
        <w:rPr>
          <w:spacing w:val="1"/>
        </w:rPr>
        <w:t xml:space="preserve"> </w:t>
      </w:r>
      <w:r>
        <w:t>Галиев. «Дятел», пер. Р. Кожевниковой; Р. Курбан. «Спи, дочурка», «Корова», пер. С. Малышева; М.</w:t>
      </w:r>
      <w:r>
        <w:rPr>
          <w:spacing w:val="1"/>
        </w:rPr>
        <w:t xml:space="preserve"> </w:t>
      </w:r>
      <w:r>
        <w:t>Джалиль.</w:t>
      </w:r>
      <w:r>
        <w:rPr>
          <w:spacing w:val="34"/>
        </w:rPr>
        <w:t xml:space="preserve"> </w:t>
      </w:r>
      <w:r>
        <w:t>«Петух»,</w:t>
      </w:r>
      <w:r>
        <w:rPr>
          <w:spacing w:val="39"/>
        </w:rPr>
        <w:t xml:space="preserve"> </w:t>
      </w:r>
      <w:r>
        <w:t>пер.</w:t>
      </w:r>
      <w:r>
        <w:rPr>
          <w:spacing w:val="39"/>
        </w:rPr>
        <w:t xml:space="preserve"> </w:t>
      </w:r>
      <w:r>
        <w:t>Ю.</w:t>
      </w:r>
      <w:r>
        <w:rPr>
          <w:spacing w:val="34"/>
        </w:rPr>
        <w:t xml:space="preserve"> </w:t>
      </w:r>
      <w:r>
        <w:t>Лопатина;</w:t>
      </w:r>
      <w:r>
        <w:rPr>
          <w:spacing w:val="32"/>
        </w:rPr>
        <w:t xml:space="preserve"> </w:t>
      </w:r>
      <w:r>
        <w:t>Г.</w:t>
      </w:r>
      <w:r>
        <w:rPr>
          <w:spacing w:val="29"/>
        </w:rPr>
        <w:t xml:space="preserve"> </w:t>
      </w:r>
      <w:r>
        <w:t>Тукай.</w:t>
      </w:r>
      <w:r>
        <w:rPr>
          <w:spacing w:val="35"/>
        </w:rPr>
        <w:t xml:space="preserve"> </w:t>
      </w:r>
      <w:r>
        <w:t>«Гали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коза»,</w:t>
      </w:r>
      <w:r>
        <w:rPr>
          <w:spacing w:val="39"/>
        </w:rPr>
        <w:t xml:space="preserve"> </w:t>
      </w:r>
      <w:r>
        <w:t>пер.</w:t>
      </w:r>
      <w:r>
        <w:rPr>
          <w:spacing w:val="39"/>
        </w:rPr>
        <w:t xml:space="preserve"> </w:t>
      </w:r>
      <w:r>
        <w:t>В.</w:t>
      </w:r>
      <w:r>
        <w:rPr>
          <w:spacing w:val="34"/>
        </w:rPr>
        <w:t xml:space="preserve"> </w:t>
      </w:r>
      <w:r>
        <w:t>Валеевой;</w:t>
      </w:r>
      <w:r>
        <w:rPr>
          <w:spacing w:val="37"/>
        </w:rPr>
        <w:t xml:space="preserve"> </w:t>
      </w:r>
      <w:r>
        <w:t>Дж.</w:t>
      </w:r>
      <w:r>
        <w:rPr>
          <w:spacing w:val="30"/>
        </w:rPr>
        <w:t xml:space="preserve"> </w:t>
      </w:r>
      <w:r>
        <w:t>Тарджеманов.</w:t>
      </w:r>
    </w:p>
    <w:p>
      <w:pPr>
        <w:pStyle w:val="10"/>
        <w:spacing w:line="245" w:lineRule="exact"/>
        <w:ind w:firstLine="0"/>
      </w:pPr>
      <w:r>
        <w:t>«Дождик</w:t>
      </w:r>
      <w:r>
        <w:rPr>
          <w:spacing w:val="-6"/>
        </w:rPr>
        <w:t xml:space="preserve"> </w:t>
      </w:r>
      <w:r>
        <w:t>идет»,</w:t>
      </w:r>
      <w:r>
        <w:rPr>
          <w:spacing w:val="-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Ивенсен.</w:t>
      </w:r>
    </w:p>
    <w:p>
      <w:pPr>
        <w:pStyle w:val="2"/>
        <w:spacing w:before="5" w:line="240" w:lineRule="auto"/>
        <w:ind w:left="3852"/>
      </w:pPr>
      <w:r>
        <w:t>Художественно-эстетическое</w:t>
      </w:r>
      <w:r>
        <w:rPr>
          <w:spacing w:val="-5"/>
        </w:rPr>
        <w:t xml:space="preserve"> </w:t>
      </w:r>
      <w:r>
        <w:t>развитие</w:t>
      </w:r>
    </w:p>
    <w:p>
      <w:pPr>
        <w:spacing w:before="1" w:line="249" w:lineRule="exact"/>
        <w:ind w:left="813"/>
        <w:jc w:val="both"/>
        <w:rPr>
          <w:b/>
        </w:rPr>
      </w:pPr>
      <w:r>
        <w:rPr>
          <w:b/>
        </w:rPr>
        <w:t>Слушание</w:t>
      </w:r>
      <w:r>
        <w:rPr>
          <w:b/>
          <w:spacing w:val="-2"/>
        </w:rPr>
        <w:t xml:space="preserve"> </w:t>
      </w:r>
      <w:r>
        <w:rPr>
          <w:b/>
        </w:rPr>
        <w:t>музыки</w:t>
      </w:r>
    </w:p>
    <w:p>
      <w:pPr>
        <w:pStyle w:val="10"/>
        <w:spacing w:line="242" w:lineRule="auto"/>
        <w:ind w:right="784" w:firstLine="705"/>
      </w:pPr>
      <w:r>
        <w:t>«Апипа», татарская народная мелодия, обр. Р. Еникеевой;</w:t>
      </w:r>
      <w:r>
        <w:rPr>
          <w:spacing w:val="1"/>
        </w:rPr>
        <w:t xml:space="preserve"> </w:t>
      </w:r>
      <w:r>
        <w:t>«Ива-ивушка»</w:t>
      </w:r>
      <w:r>
        <w:rPr>
          <w:i/>
          <w:color w:val="000009"/>
        </w:rPr>
        <w:t xml:space="preserve">, </w:t>
      </w:r>
      <w:r>
        <w:rPr>
          <w:color w:val="000009"/>
        </w:rPr>
        <w:t>татарская народная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мелодия, обр. Р. Сабитова; </w:t>
      </w:r>
      <w:r>
        <w:t>«</w:t>
      </w:r>
      <w:r>
        <w:rPr>
          <w:color w:val="000009"/>
        </w:rPr>
        <w:t>Спи, кукла</w:t>
      </w:r>
      <w:r>
        <w:t>»</w:t>
      </w:r>
      <w:r>
        <w:rPr>
          <w:color w:val="000009"/>
        </w:rPr>
        <w:t xml:space="preserve">, муз. М. Музафарова, сл. М. Таһировой; </w:t>
      </w:r>
      <w:r>
        <w:t>«</w:t>
      </w:r>
      <w:r>
        <w:rPr>
          <w:color w:val="000009"/>
        </w:rPr>
        <w:t>Прыг - скок</w:t>
      </w:r>
      <w:r>
        <w:t>»</w:t>
      </w:r>
      <w:r>
        <w:rPr>
          <w:color w:val="000009"/>
        </w:rPr>
        <w:t>, муз. 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Калимуллина;</w:t>
      </w:r>
      <w:r>
        <w:rPr>
          <w:color w:val="000009"/>
          <w:spacing w:val="13"/>
        </w:rPr>
        <w:t xml:space="preserve"> </w:t>
      </w:r>
      <w:r>
        <w:t>«</w:t>
      </w:r>
      <w:r>
        <w:rPr>
          <w:color w:val="000009"/>
        </w:rPr>
        <w:t>Зайчик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танцует</w:t>
      </w:r>
      <w:r>
        <w:t>»</w:t>
      </w:r>
      <w:r>
        <w:rPr>
          <w:color w:val="000009"/>
        </w:rPr>
        <w:t>,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Р.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Еникеева;</w:t>
      </w:r>
      <w:r>
        <w:rPr>
          <w:color w:val="000009"/>
          <w:spacing w:val="16"/>
        </w:rPr>
        <w:t xml:space="preserve"> </w:t>
      </w:r>
      <w:r>
        <w:t>«</w:t>
      </w:r>
      <w:r>
        <w:rPr>
          <w:color w:val="000009"/>
        </w:rPr>
        <w:t>Петушок</w:t>
      </w:r>
      <w:r>
        <w:t>»</w:t>
      </w:r>
      <w:r>
        <w:rPr>
          <w:color w:val="000009"/>
        </w:rPr>
        <w:t>,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Д.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Файзи,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Джалиль;</w:t>
      </w:r>
    </w:p>
    <w:p>
      <w:pPr>
        <w:pStyle w:val="10"/>
        <w:spacing w:line="250" w:lineRule="exact"/>
        <w:ind w:firstLine="0"/>
        <w:jc w:val="left"/>
      </w:pPr>
      <w:r>
        <w:t>«</w:t>
      </w:r>
      <w:r>
        <w:rPr>
          <w:color w:val="000009"/>
        </w:rPr>
        <w:t>Цыплята</w:t>
      </w:r>
      <w:r>
        <w:t>»</w:t>
      </w:r>
      <w:r>
        <w:rPr>
          <w:color w:val="000009"/>
        </w:rPr>
        <w:t>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муз. Л.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Батыр-Булгари, сл.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Хусаина</w:t>
      </w:r>
      <w:r>
        <w:rPr>
          <w:i/>
          <w:color w:val="000009"/>
        </w:rPr>
        <w:t>;</w:t>
      </w:r>
      <w:r>
        <w:rPr>
          <w:i/>
          <w:color w:val="000009"/>
          <w:spacing w:val="-2"/>
        </w:rPr>
        <w:t xml:space="preserve"> </w:t>
      </w:r>
      <w:r>
        <w:t>«</w:t>
      </w:r>
      <w:r>
        <w:rPr>
          <w:color w:val="000009"/>
        </w:rPr>
        <w:t>На лошадке</w:t>
      </w:r>
      <w:r>
        <w:t>»</w:t>
      </w:r>
      <w:r>
        <w:rPr>
          <w:color w:val="000009"/>
        </w:rPr>
        <w:t>, муз. Ф.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Ахметова.</w:t>
      </w:r>
    </w:p>
    <w:p>
      <w:pPr>
        <w:pStyle w:val="2"/>
        <w:spacing w:line="240" w:lineRule="auto"/>
        <w:jc w:val="left"/>
      </w:pPr>
      <w:bookmarkStart w:id="58" w:name="«Ладушки_-_ладушки»,_муз._и_сл._Р._Гатин"/>
      <w:bookmarkEnd w:id="58"/>
      <w:r>
        <w:t>Пение</w:t>
      </w:r>
    </w:p>
    <w:p>
      <w:pPr>
        <w:pStyle w:val="10"/>
        <w:spacing w:line="242" w:lineRule="auto"/>
        <w:ind w:right="734" w:firstLine="705"/>
        <w:jc w:val="left"/>
      </w:pPr>
      <w:r>
        <w:rPr>
          <w:b/>
          <w:color w:val="233E5F"/>
        </w:rPr>
        <w:t>«</w:t>
      </w:r>
      <w:r>
        <w:rPr>
          <w:color w:val="000009"/>
        </w:rPr>
        <w:t>Ладушки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ладушки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Р.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Гатиной,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Ф.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Батыршиной;</w:t>
      </w:r>
      <w:r>
        <w:rPr>
          <w:color w:val="000009"/>
          <w:spacing w:val="24"/>
        </w:rPr>
        <w:t xml:space="preserve"> </w:t>
      </w:r>
      <w:r>
        <w:rPr>
          <w:b/>
          <w:color w:val="233E5F"/>
        </w:rPr>
        <w:t>«</w:t>
      </w:r>
      <w:r>
        <w:rPr>
          <w:color w:val="233E5F"/>
        </w:rPr>
        <w:t>В</w:t>
      </w:r>
      <w:r>
        <w:rPr>
          <w:color w:val="000009"/>
        </w:rPr>
        <w:t>одичка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Ф.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Залялютдиновой,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Дж.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Тарджеманова;</w:t>
      </w:r>
      <w:r>
        <w:rPr>
          <w:color w:val="000009"/>
          <w:spacing w:val="66"/>
        </w:rPr>
        <w:t xml:space="preserve"> </w:t>
      </w:r>
      <w:r>
        <w:rPr>
          <w:b/>
          <w:color w:val="233E5F"/>
        </w:rPr>
        <w:t>«</w:t>
      </w:r>
      <w:r>
        <w:rPr>
          <w:color w:val="000009"/>
        </w:rPr>
        <w:t>Баю-баю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Л.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Хисматуллиной,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З.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Ибрагимовой;</w:t>
      </w:r>
    </w:p>
    <w:p>
      <w:pPr>
        <w:pStyle w:val="10"/>
        <w:spacing w:line="246" w:lineRule="exact"/>
        <w:ind w:firstLine="0"/>
        <w:jc w:val="left"/>
      </w:pPr>
      <w:r>
        <w:rPr>
          <w:b/>
          <w:color w:val="233E5F"/>
        </w:rPr>
        <w:t>«</w:t>
      </w:r>
      <w:r>
        <w:rPr>
          <w:color w:val="000009"/>
        </w:rPr>
        <w:t>Наша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маленькая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Аниса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Л.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Хисматуллиной;</w:t>
      </w:r>
      <w:r>
        <w:rPr>
          <w:color w:val="000009"/>
          <w:spacing w:val="37"/>
        </w:rPr>
        <w:t xml:space="preserve"> </w:t>
      </w:r>
      <w:r>
        <w:rPr>
          <w:b/>
          <w:color w:val="233E5F"/>
        </w:rPr>
        <w:t>«</w:t>
      </w:r>
      <w:r>
        <w:rPr>
          <w:color w:val="000009"/>
        </w:rPr>
        <w:t>Петушок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Д.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Файзи,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Джалиль;</w:t>
      </w:r>
    </w:p>
    <w:p>
      <w:pPr>
        <w:pStyle w:val="10"/>
        <w:ind w:firstLine="0"/>
        <w:jc w:val="left"/>
      </w:pPr>
      <w:r>
        <w:rPr>
          <w:b/>
          <w:color w:val="233E5F"/>
        </w:rPr>
        <w:t>«</w:t>
      </w:r>
      <w:r>
        <w:rPr>
          <w:color w:val="000009"/>
        </w:rPr>
        <w:t>Акбай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Вафиной,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Шагизигановой;</w:t>
      </w:r>
      <w:r>
        <w:rPr>
          <w:color w:val="000009"/>
          <w:spacing w:val="1"/>
        </w:rPr>
        <w:t xml:space="preserve"> </w:t>
      </w:r>
      <w:r>
        <w:rPr>
          <w:b/>
          <w:color w:val="233E5F"/>
        </w:rPr>
        <w:t>«</w:t>
      </w:r>
      <w:r>
        <w:rPr>
          <w:color w:val="000009"/>
        </w:rPr>
        <w:t>Спи,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кошечка</w:t>
      </w:r>
      <w:r>
        <w:rPr>
          <w:color w:val="233E5F"/>
        </w:rPr>
        <w:t>»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Хисматуллиной,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сл. Э.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Шарифуллиной.</w:t>
      </w:r>
    </w:p>
    <w:p>
      <w:pPr>
        <w:pStyle w:val="2"/>
        <w:jc w:val="left"/>
      </w:pP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>
      <w:pPr>
        <w:pStyle w:val="10"/>
        <w:ind w:right="786" w:firstLine="705"/>
      </w:pPr>
      <w:r>
        <w:t>«</w:t>
      </w:r>
      <w:r>
        <w:rPr>
          <w:color w:val="000009"/>
        </w:rPr>
        <w:t>Дружно шагаем</w:t>
      </w:r>
      <w:r>
        <w:rPr>
          <w:b/>
        </w:rPr>
        <w:t>»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Бакиевой,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Шайхутдиновой;</w:t>
      </w:r>
      <w:r>
        <w:rPr>
          <w:color w:val="000009"/>
          <w:spacing w:val="1"/>
        </w:rPr>
        <w:t xml:space="preserve"> </w:t>
      </w:r>
      <w:r>
        <w:t>«</w:t>
      </w:r>
      <w:r>
        <w:rPr>
          <w:color w:val="000009"/>
        </w:rPr>
        <w:t>Гуляем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пляшем</w:t>
      </w:r>
      <w:r>
        <w:rPr>
          <w:b/>
        </w:rPr>
        <w:t>»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Еникеевой;</w:t>
      </w:r>
      <w:r>
        <w:rPr>
          <w:color w:val="000009"/>
          <w:spacing w:val="10"/>
        </w:rPr>
        <w:t xml:space="preserve"> </w:t>
      </w:r>
      <w:r>
        <w:t>«</w:t>
      </w:r>
      <w:r>
        <w:rPr>
          <w:color w:val="000009"/>
        </w:rPr>
        <w:t>Ай-да</w:t>
      </w:r>
      <w:r>
        <w:rPr>
          <w:b/>
        </w:rPr>
        <w:t>»</w:t>
      </w:r>
      <w:r>
        <w:rPr>
          <w:color w:val="000009"/>
        </w:rPr>
        <w:t>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Ильиной;</w:t>
      </w:r>
      <w:r>
        <w:rPr>
          <w:color w:val="000009"/>
          <w:spacing w:val="9"/>
        </w:rPr>
        <w:t xml:space="preserve"> </w:t>
      </w:r>
      <w:r>
        <w:t>«</w:t>
      </w:r>
      <w:r>
        <w:rPr>
          <w:color w:val="000009"/>
        </w:rPr>
        <w:t>Птички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летают</w:t>
      </w:r>
      <w:r>
        <w:rPr>
          <w:b/>
        </w:rPr>
        <w:t>»</w:t>
      </w:r>
      <w:r>
        <w:rPr>
          <w:color w:val="000009"/>
        </w:rPr>
        <w:t>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Салихова;</w:t>
      </w:r>
      <w:r>
        <w:rPr>
          <w:color w:val="000009"/>
          <w:spacing w:val="7"/>
        </w:rPr>
        <w:t xml:space="preserve"> </w:t>
      </w:r>
      <w:r>
        <w:t>«</w:t>
      </w:r>
      <w:r>
        <w:rPr>
          <w:color w:val="000009"/>
        </w:rPr>
        <w:t>Танец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куклой</w:t>
      </w:r>
      <w:r>
        <w:rPr>
          <w:b/>
        </w:rPr>
        <w:t>»</w:t>
      </w:r>
      <w:r>
        <w:rPr>
          <w:color w:val="000009"/>
        </w:rPr>
        <w:t>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 xml:space="preserve">и сл. М. Андержановой; </w:t>
      </w:r>
      <w:r>
        <w:t>«</w:t>
      </w:r>
      <w:r>
        <w:rPr>
          <w:color w:val="000009"/>
        </w:rPr>
        <w:t>Потанцуем вместе</w:t>
      </w:r>
      <w:r>
        <w:rPr>
          <w:b/>
        </w:rPr>
        <w:t>»</w:t>
      </w:r>
      <w:r>
        <w:rPr>
          <w:color w:val="000009"/>
        </w:rPr>
        <w:t xml:space="preserve">, муз. и сл. Л. Хисматуллиной; </w:t>
      </w:r>
      <w:r>
        <w:t>«</w:t>
      </w:r>
      <w:r>
        <w:rPr>
          <w:color w:val="000009"/>
        </w:rPr>
        <w:t>Детский танец</w:t>
      </w:r>
      <w:r>
        <w:rPr>
          <w:b/>
        </w:rPr>
        <w:t>»</w:t>
      </w:r>
      <w:r>
        <w:rPr>
          <w:color w:val="000009"/>
        </w:rPr>
        <w:t>, муз. 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Гибадуллина; </w:t>
      </w:r>
      <w:r>
        <w:t>«</w:t>
      </w:r>
      <w:r>
        <w:rPr>
          <w:color w:val="000009"/>
        </w:rPr>
        <w:t>Вот как мы умеем</w:t>
      </w:r>
      <w:r>
        <w:rPr>
          <w:b/>
        </w:rPr>
        <w:t>»</w:t>
      </w:r>
      <w:r>
        <w:rPr>
          <w:color w:val="000009"/>
        </w:rPr>
        <w:t xml:space="preserve">, татарская народная песня, обр. Р. Еникеевой; </w:t>
      </w:r>
      <w:r>
        <w:t>«</w:t>
      </w:r>
      <w:r>
        <w:rPr>
          <w:color w:val="000009"/>
        </w:rPr>
        <w:t>Догони меня</w:t>
      </w:r>
      <w:r>
        <w:rPr>
          <w:b/>
        </w:rPr>
        <w:t>»</w:t>
      </w:r>
      <w:r>
        <w:rPr>
          <w:color w:val="000009"/>
        </w:rPr>
        <w:t>, муз. Ф.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 xml:space="preserve">Шаймардановой, сл. К. Закировой; </w:t>
      </w:r>
      <w:r>
        <w:t>«</w:t>
      </w:r>
      <w:r>
        <w:rPr>
          <w:color w:val="000009"/>
        </w:rPr>
        <w:t>Воробей</w:t>
      </w:r>
      <w:r>
        <w:rPr>
          <w:b/>
        </w:rPr>
        <w:t>»</w:t>
      </w:r>
      <w:r>
        <w:rPr>
          <w:color w:val="000009"/>
        </w:rPr>
        <w:t>, муз. Л. Хисматуллиной, сл. народные;</w:t>
      </w:r>
      <w:r>
        <w:rPr>
          <w:color w:val="000009"/>
          <w:spacing w:val="55"/>
        </w:rPr>
        <w:t xml:space="preserve"> </w:t>
      </w:r>
      <w:r>
        <w:t>«</w:t>
      </w:r>
      <w:r>
        <w:rPr>
          <w:color w:val="000009"/>
        </w:rPr>
        <w:t>Цыплята</w:t>
      </w:r>
      <w:r>
        <w:rPr>
          <w:b/>
        </w:rPr>
        <w:t>»</w:t>
      </w:r>
      <w:r>
        <w:rPr>
          <w:color w:val="000009"/>
        </w:rPr>
        <w:t>, муз.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Батыр- Булгари,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сл.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Хусаина;</w:t>
      </w:r>
      <w:r>
        <w:rPr>
          <w:color w:val="000009"/>
          <w:spacing w:val="5"/>
        </w:rPr>
        <w:t xml:space="preserve"> </w:t>
      </w:r>
      <w:r>
        <w:t>«</w:t>
      </w:r>
      <w:r>
        <w:rPr>
          <w:color w:val="000009"/>
        </w:rPr>
        <w:t>Хоровод</w:t>
      </w:r>
      <w:r>
        <w:rPr>
          <w:b/>
        </w:rPr>
        <w:t>»</w:t>
      </w:r>
      <w:r>
        <w:rPr>
          <w:color w:val="000009"/>
        </w:rPr>
        <w:t>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муз.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Р.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Салманова</w:t>
      </w:r>
      <w:r>
        <w:t>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Бикбовой.</w:t>
      </w:r>
    </w:p>
    <w:p>
      <w:pPr>
        <w:pStyle w:val="2"/>
        <w:spacing w:before="1"/>
        <w:jc w:val="left"/>
      </w:pPr>
      <w:r>
        <w:t>Праздники</w:t>
      </w:r>
    </w:p>
    <w:p>
      <w:pPr>
        <w:pStyle w:val="10"/>
        <w:spacing w:line="251" w:lineRule="exact"/>
        <w:ind w:left="1518" w:firstLine="0"/>
        <w:jc w:val="left"/>
      </w:pPr>
      <w:r>
        <w:t>«Сабантуй».</w:t>
      </w:r>
    </w:p>
    <w:p>
      <w:pPr>
        <w:pStyle w:val="10"/>
        <w:spacing w:before="8"/>
        <w:ind w:left="0" w:firstLine="0"/>
        <w:jc w:val="left"/>
        <w:rPr>
          <w:sz w:val="14"/>
        </w:rPr>
      </w:pPr>
    </w:p>
    <w:p>
      <w:pPr>
        <w:rPr>
          <w:sz w:val="14"/>
        </w:r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5"/>
        <w:ind w:left="0" w:firstLine="0"/>
        <w:jc w:val="left"/>
        <w:rPr>
          <w:sz w:val="32"/>
        </w:rPr>
      </w:pPr>
    </w:p>
    <w:p>
      <w:pPr>
        <w:pStyle w:val="2"/>
        <w:spacing w:line="240" w:lineRule="auto"/>
        <w:jc w:val="left"/>
      </w:pP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</w:t>
      </w:r>
    </w:p>
    <w:p>
      <w:pPr>
        <w:spacing w:before="92" w:line="264" w:lineRule="auto"/>
        <w:ind w:left="813" w:right="4372" w:firstLine="240"/>
        <w:rPr>
          <w:b/>
        </w:rPr>
      </w:pPr>
      <w:r>
        <w:br w:type="column"/>
      </w:r>
      <w:r>
        <w:rPr>
          <w:b/>
        </w:rPr>
        <w:t>От з до 4 лет</w:t>
      </w:r>
      <w:r>
        <w:rPr>
          <w:b/>
          <w:spacing w:val="1"/>
        </w:rPr>
        <w:t xml:space="preserve"> </w:t>
      </w:r>
      <w:r>
        <w:rPr>
          <w:b/>
        </w:rPr>
        <w:t>Речевое</w:t>
      </w:r>
      <w:r>
        <w:rPr>
          <w:b/>
          <w:spacing w:val="-13"/>
        </w:rPr>
        <w:t xml:space="preserve"> </w:t>
      </w:r>
      <w:r>
        <w:rPr>
          <w:b/>
        </w:rPr>
        <w:t>развитие</w:t>
      </w:r>
    </w:p>
    <w:p>
      <w:pPr>
        <w:spacing w:line="264" w:lineRule="auto"/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2644" w:space="1452"/>
            <w:col w:w="7434"/>
          </w:cols>
        </w:sectPr>
      </w:pPr>
    </w:p>
    <w:p>
      <w:pPr>
        <w:pStyle w:val="10"/>
        <w:spacing w:before="16"/>
        <w:ind w:right="786" w:firstLine="705"/>
      </w:pPr>
      <w:r>
        <w:rPr>
          <w:b/>
          <w:i/>
        </w:rPr>
        <w:t>Песенки,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потешки,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заклички:</w:t>
      </w:r>
      <w:r>
        <w:rPr>
          <w:b/>
          <w:i/>
          <w:spacing w:val="1"/>
        </w:rPr>
        <w:t xml:space="preserve"> </w:t>
      </w:r>
      <w:r>
        <w:t>«Соберу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ягоды..»,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Галеева,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Ханбекова;</w:t>
      </w:r>
      <w:r>
        <w:rPr>
          <w:spacing w:val="1"/>
        </w:rPr>
        <w:t xml:space="preserve"> </w:t>
      </w:r>
      <w:r>
        <w:t>«Баю-</w:t>
      </w:r>
      <w:r>
        <w:rPr>
          <w:spacing w:val="1"/>
        </w:rPr>
        <w:t xml:space="preserve"> </w:t>
      </w:r>
      <w:r>
        <w:t>баюшки…», пер. В. Тушновой; «Дождик, дождик, лей, лей…», «Словно дятел: цок-цок-цок…», пер. Н.</w:t>
      </w:r>
      <w:r>
        <w:rPr>
          <w:spacing w:val="1"/>
        </w:rPr>
        <w:t xml:space="preserve"> </w:t>
      </w:r>
      <w:r>
        <w:t>Ишмухаметова;</w:t>
      </w:r>
      <w:r>
        <w:rPr>
          <w:spacing w:val="2"/>
        </w:rPr>
        <w:t xml:space="preserve"> </w:t>
      </w:r>
      <w:r>
        <w:t>«Пальчик,</w:t>
      </w:r>
      <w:r>
        <w:rPr>
          <w:spacing w:val="-1"/>
        </w:rPr>
        <w:t xml:space="preserve"> </w:t>
      </w:r>
      <w:r>
        <w:t>пальчик,</w:t>
      </w:r>
      <w:r>
        <w:rPr>
          <w:spacing w:val="-2"/>
        </w:rPr>
        <w:t xml:space="preserve"> </w:t>
      </w:r>
      <w:r>
        <w:t>где</w:t>
      </w:r>
      <w:r>
        <w:rPr>
          <w:spacing w:val="-5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был?»,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Р.Ахмета.</w:t>
      </w:r>
    </w:p>
    <w:p>
      <w:pPr>
        <w:spacing w:before="6" w:line="237" w:lineRule="auto"/>
        <w:ind w:left="813" w:right="799" w:firstLine="705"/>
        <w:jc w:val="both"/>
      </w:pPr>
      <w:r>
        <w:rPr>
          <w:b/>
          <w:i/>
        </w:rPr>
        <w:t xml:space="preserve">Сказки. Татарские народные сказки: </w:t>
      </w:r>
      <w:r>
        <w:t>«Коза и волк», пер. Р. Кожевниковой; «Медведь и дед»,</w:t>
      </w:r>
      <w:r>
        <w:rPr>
          <w:spacing w:val="1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Ахметова.</w:t>
      </w:r>
    </w:p>
    <w:p>
      <w:pPr>
        <w:spacing w:line="237" w:lineRule="auto"/>
        <w:jc w:val="both"/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before="68"/>
        <w:ind w:right="788" w:firstLine="705"/>
      </w:pPr>
      <w:r>
        <w:rPr>
          <w:b/>
          <w:i/>
        </w:rPr>
        <w:t xml:space="preserve">Поэзия: </w:t>
      </w:r>
      <w:r>
        <w:t>А. Ерикеев. «Наступила осень…», пер. Л. Гинзбурга; М. Хусаин. «Баю-бай, дитя моё»,</w:t>
      </w:r>
      <w:r>
        <w:rPr>
          <w:spacing w:val="1"/>
        </w:rPr>
        <w:t xml:space="preserve"> </w:t>
      </w:r>
      <w:r>
        <w:t>пер. Г. Мачихиной; Ш. Галиев. «Ребенок и гусенок», пер. Э. Блиновой; Р. Валеева. «Новый год», пер. Е.</w:t>
      </w:r>
      <w:r>
        <w:rPr>
          <w:spacing w:val="1"/>
        </w:rPr>
        <w:t xml:space="preserve"> </w:t>
      </w:r>
      <w:r>
        <w:t>Муравьева; Ф. Рахимголова. «Наша любимая мама», пер. Е. Муравьева; Р. Валеева. «Булат», пер. В.</w:t>
      </w:r>
      <w:r>
        <w:rPr>
          <w:spacing w:val="1"/>
        </w:rPr>
        <w:t xml:space="preserve"> </w:t>
      </w:r>
      <w:r>
        <w:t>Валеевой; М. Файзуллина. «В лесу», пер. Н. Умерова; Х. Халиков. «Зилина кукла», пер. Р. Амета; А.</w:t>
      </w:r>
      <w:r>
        <w:rPr>
          <w:spacing w:val="1"/>
        </w:rPr>
        <w:t xml:space="preserve"> </w:t>
      </w:r>
      <w:r>
        <w:t>Ерикей. «Бабушка», пер. Л. Гинзбурга; Н. Арсланов. «Клубника», пер. Р. Ахмета; Р. Валеева. «Летнее</w:t>
      </w:r>
      <w:r>
        <w:rPr>
          <w:spacing w:val="1"/>
        </w:rPr>
        <w:t xml:space="preserve"> </w:t>
      </w:r>
      <w:r>
        <w:t>утро», пер. С. Малышева; Р. Курбан. «Солнце», пер. С. Малышева; Р. Миннуллин. «Падает снег», пер. С.</w:t>
      </w:r>
      <w:r>
        <w:rPr>
          <w:spacing w:val="-52"/>
        </w:rPr>
        <w:t xml:space="preserve"> </w:t>
      </w:r>
      <w:r>
        <w:t>Малышева;</w:t>
      </w:r>
      <w:r>
        <w:rPr>
          <w:spacing w:val="2"/>
        </w:rPr>
        <w:t xml:space="preserve"> </w:t>
      </w:r>
      <w:r>
        <w:t>Ш.</w:t>
      </w:r>
      <w:r>
        <w:rPr>
          <w:spacing w:val="-1"/>
        </w:rPr>
        <w:t xml:space="preserve"> </w:t>
      </w:r>
      <w:r>
        <w:t>Маннур.</w:t>
      </w:r>
      <w:r>
        <w:rPr>
          <w:spacing w:val="3"/>
        </w:rPr>
        <w:t xml:space="preserve"> </w:t>
      </w:r>
      <w:r>
        <w:t>«Люблю»,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Н.</w:t>
      </w:r>
      <w:r>
        <w:rPr>
          <w:spacing w:val="4"/>
        </w:rPr>
        <w:t xml:space="preserve"> </w:t>
      </w:r>
      <w:r>
        <w:t>Ишмухаметова.</w:t>
      </w:r>
    </w:p>
    <w:p>
      <w:pPr>
        <w:pStyle w:val="10"/>
        <w:ind w:right="798" w:firstLine="705"/>
      </w:pPr>
      <w:r>
        <w:rPr>
          <w:b/>
          <w:i/>
        </w:rPr>
        <w:t xml:space="preserve">Проза: </w:t>
      </w:r>
      <w:r>
        <w:t>А. Алиш. «Два петуха», пер. А. Бендецкого; А. Гаффар. «Рыбка, которая не любила</w:t>
      </w:r>
      <w:r>
        <w:rPr>
          <w:spacing w:val="1"/>
        </w:rPr>
        <w:t xml:space="preserve"> </w:t>
      </w:r>
      <w:r>
        <w:t>мыться».</w:t>
      </w:r>
    </w:p>
    <w:p>
      <w:pPr>
        <w:pStyle w:val="2"/>
        <w:spacing w:before="8" w:line="240" w:lineRule="auto"/>
      </w:pPr>
      <w:r>
        <w:t>Для</w:t>
      </w:r>
      <w:r>
        <w:rPr>
          <w:spacing w:val="-4"/>
        </w:rPr>
        <w:t xml:space="preserve"> </w:t>
      </w:r>
      <w:r>
        <w:t>заучивания</w:t>
      </w:r>
      <w:r>
        <w:rPr>
          <w:spacing w:val="-4"/>
        </w:rPr>
        <w:t xml:space="preserve"> </w:t>
      </w:r>
      <w:r>
        <w:t>наизусть</w:t>
      </w:r>
    </w:p>
    <w:p>
      <w:pPr>
        <w:pStyle w:val="10"/>
        <w:spacing w:before="16"/>
        <w:ind w:right="800" w:firstLine="705"/>
      </w:pPr>
      <w:r>
        <w:t>«Этот палец – дедушка…», пер. Р. Ахметова; Р. Миннуллин. «Падает снег», пер. С. Малышева;</w:t>
      </w:r>
      <w:r>
        <w:rPr>
          <w:spacing w:val="1"/>
        </w:rPr>
        <w:t xml:space="preserve"> </w:t>
      </w:r>
      <w:r>
        <w:t>Ш.</w:t>
      </w:r>
      <w:r>
        <w:rPr>
          <w:spacing w:val="3"/>
        </w:rPr>
        <w:t xml:space="preserve"> </w:t>
      </w:r>
      <w:r>
        <w:t>Маннур.</w:t>
      </w:r>
      <w:r>
        <w:rPr>
          <w:spacing w:val="4"/>
        </w:rPr>
        <w:t xml:space="preserve"> </w:t>
      </w:r>
      <w:r>
        <w:t>«Люблю»,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Ишмухаметова.</w:t>
      </w:r>
    </w:p>
    <w:p>
      <w:pPr>
        <w:pStyle w:val="2"/>
        <w:spacing w:before="8" w:line="240" w:lineRule="auto"/>
        <w:ind w:left="3852"/>
      </w:pPr>
      <w:r>
        <w:t>Художественно-эстетическое</w:t>
      </w:r>
      <w:r>
        <w:rPr>
          <w:spacing w:val="-5"/>
        </w:rPr>
        <w:t xml:space="preserve"> </w:t>
      </w:r>
      <w:r>
        <w:t>развитие</w:t>
      </w:r>
    </w:p>
    <w:p>
      <w:pPr>
        <w:spacing w:before="25"/>
        <w:ind w:left="813"/>
        <w:jc w:val="both"/>
        <w:rPr>
          <w:b/>
        </w:rPr>
      </w:pPr>
      <w:r>
        <w:rPr>
          <w:b/>
        </w:rPr>
        <w:t>Слушание</w:t>
      </w:r>
      <w:r>
        <w:rPr>
          <w:b/>
          <w:spacing w:val="-2"/>
        </w:rPr>
        <w:t xml:space="preserve"> </w:t>
      </w:r>
      <w:r>
        <w:rPr>
          <w:b/>
        </w:rPr>
        <w:t>музыки</w:t>
      </w:r>
    </w:p>
    <w:p>
      <w:pPr>
        <w:pStyle w:val="10"/>
        <w:spacing w:before="21" w:line="251" w:lineRule="exact"/>
        <w:ind w:left="1518" w:firstLine="0"/>
      </w:pPr>
      <w:r>
        <w:t>«Апипа»,</w:t>
      </w:r>
      <w:r>
        <w:rPr>
          <w:spacing w:val="23"/>
        </w:rPr>
        <w:t xml:space="preserve"> </w:t>
      </w:r>
      <w:r>
        <w:t>татарская</w:t>
      </w:r>
      <w:r>
        <w:rPr>
          <w:spacing w:val="21"/>
        </w:rPr>
        <w:t xml:space="preserve"> </w:t>
      </w:r>
      <w:r>
        <w:t>народная</w:t>
      </w:r>
      <w:r>
        <w:rPr>
          <w:spacing w:val="21"/>
        </w:rPr>
        <w:t xml:space="preserve"> </w:t>
      </w:r>
      <w:r>
        <w:t>мелодия,</w:t>
      </w:r>
      <w:r>
        <w:rPr>
          <w:spacing w:val="29"/>
        </w:rPr>
        <w:t xml:space="preserve"> </w:t>
      </w:r>
      <w:r>
        <w:t>обраб.</w:t>
      </w:r>
      <w:r>
        <w:rPr>
          <w:spacing w:val="24"/>
        </w:rPr>
        <w:t xml:space="preserve"> </w:t>
      </w:r>
      <w:r>
        <w:t>Р.</w:t>
      </w:r>
      <w:r>
        <w:rPr>
          <w:spacing w:val="23"/>
        </w:rPr>
        <w:t xml:space="preserve"> </w:t>
      </w:r>
      <w:r>
        <w:t>Еникеевой;</w:t>
      </w:r>
      <w:r>
        <w:rPr>
          <w:spacing w:val="35"/>
        </w:rPr>
        <w:t xml:space="preserve"> </w:t>
      </w:r>
      <w:r>
        <w:t>«Марш</w:t>
      </w:r>
      <w:r>
        <w:rPr>
          <w:spacing w:val="20"/>
        </w:rPr>
        <w:t xml:space="preserve"> </w:t>
      </w:r>
      <w:r>
        <w:t>кукол»,</w:t>
      </w:r>
      <w:r>
        <w:rPr>
          <w:spacing w:val="58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Р.</w:t>
      </w:r>
      <w:r>
        <w:rPr>
          <w:spacing w:val="24"/>
        </w:rPr>
        <w:t xml:space="preserve"> </w:t>
      </w:r>
      <w:r>
        <w:t>Еникеева;</w:t>
      </w:r>
    </w:p>
    <w:p>
      <w:pPr>
        <w:pStyle w:val="10"/>
        <w:ind w:right="788" w:firstLine="0"/>
      </w:pPr>
      <w:r>
        <w:t>«Марш», муз. И. Шамсутдинова; «Кошка», муз. М. Музафарова, сл. А. Ерикея; «Танец зайчика», «Аю»,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Еникеева;</w:t>
      </w:r>
      <w:r>
        <w:rPr>
          <w:spacing w:val="1"/>
        </w:rPr>
        <w:t xml:space="preserve"> </w:t>
      </w:r>
      <w:r>
        <w:t>«Резвушка»,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Жиганова;</w:t>
      </w:r>
      <w:r>
        <w:rPr>
          <w:spacing w:val="1"/>
        </w:rPr>
        <w:t xml:space="preserve"> </w:t>
      </w:r>
      <w:r>
        <w:t>«Сердитый</w:t>
      </w:r>
      <w:r>
        <w:rPr>
          <w:spacing w:val="1"/>
        </w:rPr>
        <w:t xml:space="preserve"> </w:t>
      </w:r>
      <w:r>
        <w:t>мальчик»,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Зарипова;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капелек»,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 Батыршина, сл. З. Нури; «Жеребенок», муз. А. Бакирова, сл. А. Бикчентаевой, пер. С.</w:t>
      </w:r>
      <w:r>
        <w:rPr>
          <w:spacing w:val="1"/>
        </w:rPr>
        <w:t xml:space="preserve"> </w:t>
      </w:r>
      <w:r>
        <w:t>Малышева, «Игра в</w:t>
      </w:r>
      <w:r>
        <w:rPr>
          <w:spacing w:val="3"/>
        </w:rPr>
        <w:t xml:space="preserve"> </w:t>
      </w:r>
      <w:r>
        <w:t>лошадки»,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Ахметова.</w:t>
      </w:r>
    </w:p>
    <w:p>
      <w:pPr>
        <w:pStyle w:val="2"/>
        <w:spacing w:before="5" w:line="240" w:lineRule="auto"/>
      </w:pP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>
      <w:pPr>
        <w:spacing w:before="20"/>
        <w:ind w:left="780" w:right="793"/>
        <w:jc w:val="right"/>
      </w:pPr>
      <w:r>
        <w:rPr>
          <w:b/>
          <w:i/>
        </w:rPr>
        <w:t>Игровые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упражнения</w:t>
      </w:r>
      <w:r>
        <w:rPr>
          <w:i/>
        </w:rPr>
        <w:t>:</w:t>
      </w:r>
      <w:r>
        <w:rPr>
          <w:i/>
          <w:spacing w:val="23"/>
        </w:rPr>
        <w:t xml:space="preserve"> </w:t>
      </w:r>
      <w:r>
        <w:t>«Погуляем»,</w:t>
      </w:r>
      <w:r>
        <w:rPr>
          <w:spacing w:val="26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Ф.</w:t>
      </w:r>
      <w:r>
        <w:rPr>
          <w:spacing w:val="26"/>
        </w:rPr>
        <w:t xml:space="preserve"> </w:t>
      </w:r>
      <w:r>
        <w:t>Шаймардановой;</w:t>
      </w:r>
      <w:r>
        <w:rPr>
          <w:spacing w:val="26"/>
        </w:rPr>
        <w:t xml:space="preserve"> </w:t>
      </w:r>
      <w:r>
        <w:t>«Весело»,</w:t>
      </w:r>
      <w:r>
        <w:rPr>
          <w:spacing w:val="26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А.</w:t>
      </w:r>
      <w:r>
        <w:rPr>
          <w:spacing w:val="26"/>
        </w:rPr>
        <w:t xml:space="preserve"> </w:t>
      </w:r>
      <w:r>
        <w:t>Монасыйпова;</w:t>
      </w:r>
    </w:p>
    <w:p>
      <w:pPr>
        <w:pStyle w:val="10"/>
        <w:spacing w:before="2"/>
        <w:ind w:left="780" w:right="787" w:firstLine="0"/>
        <w:jc w:val="right"/>
      </w:pPr>
      <w:r>
        <w:t>«Цветы</w:t>
      </w:r>
      <w:r>
        <w:rPr>
          <w:spacing w:val="19"/>
        </w:rPr>
        <w:t xml:space="preserve"> </w:t>
      </w:r>
      <w:r>
        <w:t>растут»,</w:t>
      </w:r>
      <w:r>
        <w:rPr>
          <w:spacing w:val="22"/>
        </w:rPr>
        <w:t xml:space="preserve"> </w:t>
      </w:r>
      <w:r>
        <w:t>татарская</w:t>
      </w:r>
      <w:r>
        <w:rPr>
          <w:spacing w:val="14"/>
        </w:rPr>
        <w:t xml:space="preserve"> </w:t>
      </w:r>
      <w:r>
        <w:t>народная</w:t>
      </w:r>
      <w:r>
        <w:rPr>
          <w:spacing w:val="19"/>
        </w:rPr>
        <w:t xml:space="preserve"> </w:t>
      </w:r>
      <w:r>
        <w:t>мелодия,</w:t>
      </w:r>
      <w:r>
        <w:rPr>
          <w:spacing w:val="22"/>
        </w:rPr>
        <w:t xml:space="preserve"> </w:t>
      </w:r>
      <w:r>
        <w:t>обраб.</w:t>
      </w:r>
      <w:r>
        <w:rPr>
          <w:spacing w:val="18"/>
        </w:rPr>
        <w:t xml:space="preserve"> </w:t>
      </w:r>
      <w:r>
        <w:t>Р.</w:t>
      </w:r>
      <w:r>
        <w:rPr>
          <w:spacing w:val="22"/>
        </w:rPr>
        <w:t xml:space="preserve"> </w:t>
      </w:r>
      <w:r>
        <w:t>Еникеевой;</w:t>
      </w:r>
      <w:r>
        <w:rPr>
          <w:spacing w:val="28"/>
        </w:rPr>
        <w:t xml:space="preserve"> </w:t>
      </w:r>
      <w:r>
        <w:t>«Марш»,</w:t>
      </w:r>
      <w:r>
        <w:rPr>
          <w:spacing w:val="22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Л.</w:t>
      </w:r>
      <w:r>
        <w:rPr>
          <w:spacing w:val="19"/>
        </w:rPr>
        <w:t xml:space="preserve"> </w:t>
      </w:r>
      <w:r>
        <w:t>Шигабетдиновой;</w:t>
      </w:r>
    </w:p>
    <w:p>
      <w:pPr>
        <w:pStyle w:val="10"/>
        <w:spacing w:before="1" w:line="251" w:lineRule="exact"/>
        <w:ind w:firstLine="0"/>
      </w:pPr>
      <w:r>
        <w:t>«Побежали»,</w:t>
      </w:r>
      <w:r>
        <w:rPr>
          <w:spacing w:val="22"/>
        </w:rPr>
        <w:t xml:space="preserve"> </w:t>
      </w:r>
      <w:r>
        <w:t>муз.</w:t>
      </w:r>
      <w:r>
        <w:rPr>
          <w:spacing w:val="80"/>
        </w:rPr>
        <w:t xml:space="preserve"> </w:t>
      </w:r>
      <w:r>
        <w:t>А.</w:t>
      </w:r>
      <w:r>
        <w:rPr>
          <w:spacing w:val="76"/>
        </w:rPr>
        <w:t xml:space="preserve"> </w:t>
      </w:r>
      <w:r>
        <w:t>Монасыпова</w:t>
      </w:r>
      <w:r>
        <w:rPr>
          <w:spacing w:val="77"/>
        </w:rPr>
        <w:t xml:space="preserve"> </w:t>
      </w:r>
      <w:r>
        <w:t>(«Этюд»);</w:t>
      </w:r>
      <w:r>
        <w:rPr>
          <w:spacing w:val="79"/>
        </w:rPr>
        <w:t xml:space="preserve"> </w:t>
      </w:r>
      <w:r>
        <w:t>«Упражнение</w:t>
      </w:r>
      <w:r>
        <w:rPr>
          <w:spacing w:val="67"/>
        </w:rPr>
        <w:t xml:space="preserve"> </w:t>
      </w:r>
      <w:r>
        <w:t>с</w:t>
      </w:r>
      <w:r>
        <w:rPr>
          <w:spacing w:val="72"/>
        </w:rPr>
        <w:t xml:space="preserve"> </w:t>
      </w:r>
      <w:r>
        <w:t>цветами»,</w:t>
      </w:r>
      <w:r>
        <w:rPr>
          <w:spacing w:val="76"/>
        </w:rPr>
        <w:t xml:space="preserve"> </w:t>
      </w:r>
      <w:r>
        <w:t>муз.</w:t>
      </w:r>
      <w:r>
        <w:rPr>
          <w:spacing w:val="76"/>
        </w:rPr>
        <w:t xml:space="preserve"> </w:t>
      </w:r>
      <w:r>
        <w:t>Л.</w:t>
      </w:r>
      <w:r>
        <w:rPr>
          <w:spacing w:val="76"/>
        </w:rPr>
        <w:t xml:space="preserve"> </w:t>
      </w:r>
      <w:r>
        <w:t>Шигабетдиновой;</w:t>
      </w:r>
    </w:p>
    <w:p>
      <w:pPr>
        <w:pStyle w:val="10"/>
        <w:spacing w:line="251" w:lineRule="exact"/>
        <w:ind w:firstLine="0"/>
      </w:pPr>
      <w:r>
        <w:t>«Танец»,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Дж.</w:t>
      </w:r>
      <w:r>
        <w:rPr>
          <w:spacing w:val="-6"/>
        </w:rPr>
        <w:t xml:space="preserve"> </w:t>
      </w:r>
      <w:r>
        <w:t>Файзи;</w:t>
      </w:r>
      <w:r>
        <w:rPr>
          <w:spacing w:val="-5"/>
        </w:rPr>
        <w:t xml:space="preserve"> </w:t>
      </w:r>
      <w:r>
        <w:t>«Паровоз»,</w:t>
      </w:r>
      <w:r>
        <w:rPr>
          <w:spacing w:val="53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Ахияровой.</w:t>
      </w:r>
    </w:p>
    <w:p>
      <w:pPr>
        <w:spacing w:before="1"/>
        <w:ind w:left="1518"/>
        <w:jc w:val="both"/>
      </w:pPr>
      <w:r>
        <w:rPr>
          <w:b/>
          <w:i/>
        </w:rPr>
        <w:t>Этюды</w:t>
      </w:r>
      <w:r>
        <w:rPr>
          <w:b/>
          <w:i/>
          <w:spacing w:val="107"/>
        </w:rPr>
        <w:t xml:space="preserve"> </w:t>
      </w:r>
      <w:r>
        <w:rPr>
          <w:b/>
          <w:i/>
        </w:rPr>
        <w:t>драматизации</w:t>
      </w:r>
      <w:r>
        <w:rPr>
          <w:i/>
        </w:rPr>
        <w:t xml:space="preserve">:  </w:t>
      </w:r>
      <w:r>
        <w:rPr>
          <w:i/>
          <w:spacing w:val="49"/>
        </w:rPr>
        <w:t xml:space="preserve"> </w:t>
      </w:r>
      <w:r>
        <w:t xml:space="preserve">«Котята»,  </w:t>
      </w:r>
      <w:r>
        <w:rPr>
          <w:spacing w:val="53"/>
        </w:rPr>
        <w:t xml:space="preserve"> </w:t>
      </w:r>
      <w:r>
        <w:t xml:space="preserve">муз.  </w:t>
      </w:r>
      <w:r>
        <w:rPr>
          <w:spacing w:val="53"/>
        </w:rPr>
        <w:t xml:space="preserve"> </w:t>
      </w:r>
      <w:r>
        <w:t xml:space="preserve">Р.  </w:t>
      </w:r>
      <w:r>
        <w:rPr>
          <w:spacing w:val="48"/>
        </w:rPr>
        <w:t xml:space="preserve"> </w:t>
      </w:r>
      <w:r>
        <w:t xml:space="preserve">Зарипова;  </w:t>
      </w:r>
      <w:r>
        <w:rPr>
          <w:spacing w:val="51"/>
        </w:rPr>
        <w:t xml:space="preserve"> </w:t>
      </w:r>
      <w:r>
        <w:t xml:space="preserve">«Самолет»,  </w:t>
      </w:r>
      <w:r>
        <w:rPr>
          <w:spacing w:val="53"/>
        </w:rPr>
        <w:t xml:space="preserve"> </w:t>
      </w:r>
      <w:r>
        <w:t xml:space="preserve">муз.  </w:t>
      </w:r>
      <w:r>
        <w:rPr>
          <w:spacing w:val="53"/>
        </w:rPr>
        <w:t xml:space="preserve"> </w:t>
      </w:r>
      <w:r>
        <w:t xml:space="preserve">Р.  </w:t>
      </w:r>
      <w:r>
        <w:rPr>
          <w:spacing w:val="49"/>
        </w:rPr>
        <w:t xml:space="preserve"> </w:t>
      </w:r>
      <w:r>
        <w:t>Зарипова;</w:t>
      </w:r>
    </w:p>
    <w:p>
      <w:pPr>
        <w:pStyle w:val="10"/>
        <w:spacing w:before="2"/>
        <w:ind w:right="783" w:firstLine="0"/>
      </w:pPr>
      <w:r>
        <w:t>«Медвежонок»,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Шарафеева;</w:t>
      </w:r>
      <w:r>
        <w:rPr>
          <w:spacing w:val="1"/>
        </w:rPr>
        <w:t xml:space="preserve"> </w:t>
      </w:r>
      <w:r>
        <w:t>«Воробышки»,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«Самолет»,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Зарипова;</w:t>
      </w:r>
      <w:r>
        <w:rPr>
          <w:spacing w:val="1"/>
        </w:rPr>
        <w:t xml:space="preserve"> </w:t>
      </w:r>
      <w:r>
        <w:t>«Сизый</w:t>
      </w:r>
      <w:r>
        <w:rPr>
          <w:spacing w:val="1"/>
        </w:rPr>
        <w:t xml:space="preserve"> </w:t>
      </w:r>
      <w:r>
        <w:t>голубь»,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Музафарова;</w:t>
      </w:r>
      <w:r>
        <w:rPr>
          <w:spacing w:val="55"/>
        </w:rPr>
        <w:t xml:space="preserve"> </w:t>
      </w:r>
      <w:r>
        <w:t>«Цыплятки</w:t>
      </w:r>
      <w:r>
        <w:rPr>
          <w:spacing w:val="5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зарядке»,</w:t>
      </w:r>
      <w:r>
        <w:rPr>
          <w:spacing w:val="7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Хайретдиновой,</w:t>
      </w:r>
      <w:r>
        <w:rPr>
          <w:spacing w:val="3"/>
        </w:rPr>
        <w:t xml:space="preserve"> </w:t>
      </w:r>
      <w:r>
        <w:t>сл. М.</w:t>
      </w:r>
      <w:r>
        <w:rPr>
          <w:spacing w:val="3"/>
        </w:rPr>
        <w:t xml:space="preserve"> </w:t>
      </w:r>
      <w:r>
        <w:t>Файзуллиной.</w:t>
      </w:r>
    </w:p>
    <w:p>
      <w:pPr>
        <w:spacing w:line="251" w:lineRule="exact"/>
        <w:ind w:left="1518"/>
        <w:jc w:val="both"/>
      </w:pPr>
      <w:r>
        <w:rPr>
          <w:b/>
          <w:i/>
        </w:rPr>
        <w:t>Пляски</w:t>
      </w:r>
      <w:r>
        <w:rPr>
          <w:b/>
          <w:i/>
          <w:spacing w:val="43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8"/>
        </w:rPr>
        <w:t xml:space="preserve"> </w:t>
      </w:r>
      <w:r>
        <w:rPr>
          <w:b/>
          <w:i/>
        </w:rPr>
        <w:t>хороводы</w:t>
      </w:r>
      <w:r>
        <w:rPr>
          <w:i/>
        </w:rPr>
        <w:t>:</w:t>
      </w:r>
      <w:r>
        <w:rPr>
          <w:i/>
          <w:spacing w:val="45"/>
        </w:rPr>
        <w:t xml:space="preserve"> </w:t>
      </w:r>
      <w:r>
        <w:t>«В</w:t>
      </w:r>
      <w:r>
        <w:rPr>
          <w:spacing w:val="47"/>
        </w:rPr>
        <w:t xml:space="preserve"> </w:t>
      </w:r>
      <w:r>
        <w:t>цветущем</w:t>
      </w:r>
      <w:r>
        <w:rPr>
          <w:spacing w:val="49"/>
        </w:rPr>
        <w:t xml:space="preserve"> </w:t>
      </w:r>
      <w:r>
        <w:t>саду»,</w:t>
      </w:r>
      <w:r>
        <w:rPr>
          <w:spacing w:val="53"/>
        </w:rPr>
        <w:t xml:space="preserve"> </w:t>
      </w:r>
      <w:r>
        <w:t>татарская</w:t>
      </w:r>
      <w:r>
        <w:rPr>
          <w:spacing w:val="45"/>
        </w:rPr>
        <w:t xml:space="preserve"> </w:t>
      </w:r>
      <w:r>
        <w:t>народная</w:t>
      </w:r>
      <w:r>
        <w:rPr>
          <w:spacing w:val="50"/>
        </w:rPr>
        <w:t xml:space="preserve"> </w:t>
      </w:r>
      <w:r>
        <w:t>мелодия,</w:t>
      </w:r>
      <w:r>
        <w:rPr>
          <w:spacing w:val="53"/>
        </w:rPr>
        <w:t xml:space="preserve"> </w:t>
      </w:r>
      <w:r>
        <w:t>обраб.</w:t>
      </w:r>
      <w:r>
        <w:rPr>
          <w:spacing w:val="48"/>
        </w:rPr>
        <w:t xml:space="preserve"> </w:t>
      </w:r>
      <w:r>
        <w:t>Р.</w:t>
      </w:r>
      <w:r>
        <w:rPr>
          <w:spacing w:val="48"/>
        </w:rPr>
        <w:t xml:space="preserve"> </w:t>
      </w:r>
      <w:r>
        <w:t>Еникеевой;</w:t>
      </w:r>
    </w:p>
    <w:p>
      <w:pPr>
        <w:pStyle w:val="10"/>
        <w:ind w:right="786" w:firstLine="0"/>
      </w:pPr>
      <w:r>
        <w:t>«Татарский танец», татарская народная мелодия, обраб. Л. Шигабетдиновой; «Парный танец», муз. Ф.</w:t>
      </w:r>
      <w:r>
        <w:rPr>
          <w:spacing w:val="1"/>
        </w:rPr>
        <w:t xml:space="preserve"> </w:t>
      </w:r>
      <w:r>
        <w:t>Фаизовой;</w:t>
      </w:r>
      <w:r>
        <w:rPr>
          <w:spacing w:val="1"/>
        </w:rPr>
        <w:t xml:space="preserve"> </w:t>
      </w:r>
      <w:r>
        <w:t>«Осень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Гараевой;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</w:t>
      </w:r>
      <w:r>
        <w:rPr>
          <w:spacing w:val="1"/>
        </w:rPr>
        <w:t xml:space="preserve"> </w:t>
      </w:r>
      <w:r>
        <w:t>татарская</w:t>
      </w:r>
      <w:r>
        <w:rPr>
          <w:spacing w:val="55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 Л. Шигабетдиновой; «Танец около елочки», муз. Ф. Залялютдиновой; «Разноцветные</w:t>
      </w:r>
      <w:r>
        <w:rPr>
          <w:spacing w:val="1"/>
        </w:rPr>
        <w:t xml:space="preserve"> </w:t>
      </w:r>
      <w:r>
        <w:t>платочки», татарская народная мелодия, обраб. Р. Еникеевой,</w:t>
      </w:r>
      <w:r>
        <w:rPr>
          <w:spacing w:val="1"/>
        </w:rPr>
        <w:t xml:space="preserve"> </w:t>
      </w:r>
      <w:r>
        <w:t>сл. Р. Гатиной и Ф. Батыршиной; «На</w:t>
      </w:r>
      <w:r>
        <w:rPr>
          <w:spacing w:val="1"/>
        </w:rPr>
        <w:t xml:space="preserve"> </w:t>
      </w:r>
      <w:r>
        <w:t>лугу»,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Залялютдиновой;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цветочками»,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Фаизовой.</w:t>
      </w:r>
    </w:p>
    <w:p>
      <w:pPr>
        <w:pStyle w:val="10"/>
        <w:spacing w:before="2"/>
        <w:ind w:right="783" w:firstLine="705"/>
      </w:pPr>
      <w:r>
        <w:rPr>
          <w:b/>
          <w:i/>
        </w:rPr>
        <w:t xml:space="preserve">Музыкальные игры: </w:t>
      </w:r>
      <w:r>
        <w:t>«Прятки», татарская народная мелодия, обраб. Ф. Залялютдиновой; «Что</w:t>
      </w:r>
      <w:r>
        <w:rPr>
          <w:spacing w:val="1"/>
        </w:rPr>
        <w:t xml:space="preserve"> </w:t>
      </w:r>
      <w:r>
        <w:t>случилось с зайчиком», муз.</w:t>
      </w:r>
      <w:r>
        <w:rPr>
          <w:spacing w:val="1"/>
        </w:rPr>
        <w:t xml:space="preserve"> </w:t>
      </w:r>
      <w:r>
        <w:t>Л. Хисматуллиной, сл. народные;</w:t>
      </w:r>
      <w:r>
        <w:rPr>
          <w:spacing w:val="1"/>
        </w:rPr>
        <w:t xml:space="preserve"> </w:t>
      </w:r>
      <w:r>
        <w:t>«Воробышки и кот», муз. и сл. М.</w:t>
      </w:r>
      <w:r>
        <w:rPr>
          <w:spacing w:val="1"/>
        </w:rPr>
        <w:t xml:space="preserve"> </w:t>
      </w:r>
      <w:r>
        <w:t>Андержановой;</w:t>
      </w:r>
      <w:r>
        <w:rPr>
          <w:spacing w:val="37"/>
        </w:rPr>
        <w:t xml:space="preserve"> </w:t>
      </w:r>
      <w:r>
        <w:t>«Мячи»,</w:t>
      </w:r>
      <w:r>
        <w:rPr>
          <w:spacing w:val="35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Л.</w:t>
      </w:r>
      <w:r>
        <w:rPr>
          <w:spacing w:val="31"/>
        </w:rPr>
        <w:t xml:space="preserve"> </w:t>
      </w:r>
      <w:r>
        <w:t>Шигабетдиновой;</w:t>
      </w:r>
      <w:r>
        <w:rPr>
          <w:spacing w:val="37"/>
        </w:rPr>
        <w:t xml:space="preserve"> </w:t>
      </w:r>
      <w:r>
        <w:t>«Жуки»,</w:t>
      </w:r>
      <w:r>
        <w:rPr>
          <w:spacing w:val="35"/>
        </w:rPr>
        <w:t xml:space="preserve"> </w:t>
      </w:r>
      <w:r>
        <w:t>муз.</w:t>
      </w:r>
      <w:r>
        <w:rPr>
          <w:spacing w:val="30"/>
        </w:rPr>
        <w:t xml:space="preserve"> </w:t>
      </w:r>
      <w:r>
        <w:t>Т.</w:t>
      </w:r>
      <w:r>
        <w:rPr>
          <w:spacing w:val="31"/>
        </w:rPr>
        <w:t xml:space="preserve"> </w:t>
      </w:r>
      <w:r>
        <w:t>Вафиной,</w:t>
      </w:r>
      <w:r>
        <w:rPr>
          <w:spacing w:val="31"/>
        </w:rPr>
        <w:t xml:space="preserve"> </w:t>
      </w:r>
      <w:r>
        <w:t>сл.</w:t>
      </w:r>
      <w:r>
        <w:rPr>
          <w:spacing w:val="26"/>
        </w:rPr>
        <w:t xml:space="preserve"> </w:t>
      </w:r>
      <w:r>
        <w:t>Г.</w:t>
      </w:r>
      <w:r>
        <w:rPr>
          <w:spacing w:val="31"/>
        </w:rPr>
        <w:t xml:space="preserve"> </w:t>
      </w:r>
      <w:r>
        <w:t>Вафиной;</w:t>
      </w:r>
    </w:p>
    <w:p>
      <w:pPr>
        <w:pStyle w:val="10"/>
        <w:ind w:right="787" w:firstLine="0"/>
      </w:pPr>
      <w:r>
        <w:t>«Солнышко и дождик», муз. Т. Вафиной, сл. К. Закировой; «Медвежонок», муз. Ф. Абубакирова, сл. Н.</w:t>
      </w:r>
      <w:r>
        <w:rPr>
          <w:spacing w:val="1"/>
        </w:rPr>
        <w:t xml:space="preserve"> </w:t>
      </w:r>
      <w:r>
        <w:t>Исанбета; «Игра в домики», муз. Ф. Шаймардановой, Ф. Ахметова, М. Салихова; «Дождик», муз. И.</w:t>
      </w:r>
      <w:r>
        <w:rPr>
          <w:spacing w:val="1"/>
        </w:rPr>
        <w:t xml:space="preserve"> </w:t>
      </w:r>
      <w:r>
        <w:t>Якубова,</w:t>
      </w:r>
      <w:r>
        <w:rPr>
          <w:spacing w:val="3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Валеевой.</w:t>
      </w:r>
    </w:p>
    <w:p>
      <w:pPr>
        <w:ind w:left="1518"/>
        <w:jc w:val="both"/>
      </w:pPr>
      <w:r>
        <w:rPr>
          <w:b/>
          <w:i/>
        </w:rPr>
        <w:t>Танцевально-игровое</w:t>
      </w:r>
      <w:r>
        <w:rPr>
          <w:b/>
          <w:i/>
          <w:spacing w:val="13"/>
        </w:rPr>
        <w:t xml:space="preserve"> </w:t>
      </w:r>
      <w:r>
        <w:rPr>
          <w:b/>
          <w:i/>
        </w:rPr>
        <w:t>творчество</w:t>
      </w:r>
      <w:r>
        <w:rPr>
          <w:b/>
          <w:i/>
          <w:spacing w:val="16"/>
        </w:rPr>
        <w:t xml:space="preserve"> </w:t>
      </w:r>
      <w:r>
        <w:rPr>
          <w:i/>
        </w:rPr>
        <w:t>:</w:t>
      </w:r>
      <w:r>
        <w:t>«Апипа»,</w:t>
      </w:r>
      <w:r>
        <w:rPr>
          <w:spacing w:val="17"/>
        </w:rPr>
        <w:t xml:space="preserve"> </w:t>
      </w:r>
      <w:r>
        <w:t>татарская</w:t>
      </w:r>
      <w:r>
        <w:rPr>
          <w:spacing w:val="14"/>
        </w:rPr>
        <w:t xml:space="preserve"> </w:t>
      </w:r>
      <w:r>
        <w:t>народная</w:t>
      </w:r>
      <w:r>
        <w:rPr>
          <w:spacing w:val="14"/>
        </w:rPr>
        <w:t xml:space="preserve"> </w:t>
      </w:r>
      <w:r>
        <w:t>мелодия,</w:t>
      </w:r>
      <w:r>
        <w:rPr>
          <w:spacing w:val="17"/>
        </w:rPr>
        <w:t xml:space="preserve"> </w:t>
      </w:r>
      <w:r>
        <w:t>обраб.</w:t>
      </w:r>
      <w:r>
        <w:rPr>
          <w:spacing w:val="12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Еникеевой;</w:t>
      </w:r>
    </w:p>
    <w:p>
      <w:pPr>
        <w:pStyle w:val="10"/>
        <w:spacing w:before="3" w:line="237" w:lineRule="auto"/>
        <w:ind w:right="786" w:firstLine="0"/>
      </w:pPr>
      <w:r>
        <w:t>«Падают</w:t>
      </w:r>
      <w:r>
        <w:rPr>
          <w:spacing w:val="1"/>
        </w:rPr>
        <w:t xml:space="preserve"> </w:t>
      </w:r>
      <w:r>
        <w:t>снежинки»,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Гилязовой;</w:t>
      </w:r>
      <w:r>
        <w:rPr>
          <w:spacing w:val="1"/>
        </w:rPr>
        <w:t xml:space="preserve"> </w:t>
      </w:r>
      <w:r>
        <w:t>«Сюмбел»,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Садыковой;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4"/>
        </w:rPr>
        <w:t xml:space="preserve"> </w:t>
      </w:r>
      <w:r>
        <w:t>«Танец</w:t>
      </w:r>
      <w:r>
        <w:rPr>
          <w:spacing w:val="2"/>
        </w:rPr>
        <w:t xml:space="preserve"> </w:t>
      </w:r>
      <w:r>
        <w:t>зайчиков»,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Хисматуллиной.</w:t>
      </w:r>
    </w:p>
    <w:p>
      <w:pPr>
        <w:spacing w:before="1"/>
        <w:ind w:left="813" w:right="786" w:firstLine="705"/>
        <w:jc w:val="both"/>
      </w:pPr>
      <w:r>
        <w:rPr>
          <w:b/>
          <w:i/>
        </w:rPr>
        <w:t xml:space="preserve">Игра на детских музыкальных инструментах: </w:t>
      </w:r>
      <w:r>
        <w:t>«Дятел», муз. Н. Бакиевой, З. Шайхутдиновой,</w:t>
      </w:r>
      <w:r>
        <w:rPr>
          <w:spacing w:val="1"/>
        </w:rPr>
        <w:t xml:space="preserve"> </w:t>
      </w:r>
      <w:r>
        <w:t>сл. народные; «Танец с погремушками», татарская народная мелодия, обраб. Л. Шигабетдиновой;«На</w:t>
      </w:r>
      <w:r>
        <w:rPr>
          <w:spacing w:val="1"/>
        </w:rPr>
        <w:t xml:space="preserve"> </w:t>
      </w:r>
      <w:r>
        <w:t>лошадке»,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Ф.</w:t>
      </w:r>
      <w:r>
        <w:rPr>
          <w:spacing w:val="4"/>
        </w:rPr>
        <w:t xml:space="preserve"> </w:t>
      </w:r>
      <w:r>
        <w:t>Ахметова.</w:t>
      </w:r>
    </w:p>
    <w:p>
      <w:pPr>
        <w:pStyle w:val="2"/>
        <w:spacing w:before="5" w:line="240" w:lineRule="auto"/>
        <w:jc w:val="left"/>
      </w:pPr>
      <w:r>
        <w:t>Праздники</w:t>
      </w:r>
    </w:p>
    <w:p>
      <w:pPr>
        <w:pStyle w:val="10"/>
        <w:spacing w:before="21"/>
        <w:ind w:left="1422" w:firstLine="0"/>
        <w:jc w:val="left"/>
      </w:pPr>
      <w:r>
        <w:t>«Сабантуй».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8"/>
        <w:ind w:left="0" w:firstLine="0"/>
        <w:jc w:val="left"/>
        <w:rPr>
          <w:sz w:val="30"/>
        </w:rPr>
      </w:pPr>
    </w:p>
    <w:p>
      <w:pPr>
        <w:pStyle w:val="2"/>
        <w:spacing w:line="240" w:lineRule="auto"/>
        <w:jc w:val="left"/>
      </w:pP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</w:t>
      </w:r>
    </w:p>
    <w:p>
      <w:pPr>
        <w:spacing w:before="72" w:line="264" w:lineRule="auto"/>
        <w:ind w:left="813" w:right="4372" w:firstLine="230"/>
        <w:rPr>
          <w:b/>
        </w:rPr>
      </w:pPr>
      <w:r>
        <w:br w:type="column"/>
      </w:r>
      <w:r>
        <w:rPr>
          <w:b/>
        </w:rPr>
        <w:t>От 4 до 5 лет</w:t>
      </w:r>
      <w:r>
        <w:rPr>
          <w:b/>
          <w:spacing w:val="1"/>
        </w:rPr>
        <w:t xml:space="preserve"> </w:t>
      </w:r>
      <w:r>
        <w:rPr>
          <w:b/>
        </w:rPr>
        <w:t>Речевое</w:t>
      </w:r>
      <w:r>
        <w:rPr>
          <w:b/>
          <w:spacing w:val="-13"/>
        </w:rPr>
        <w:t xml:space="preserve"> </w:t>
      </w:r>
      <w:r>
        <w:rPr>
          <w:b/>
        </w:rPr>
        <w:t>развитие</w:t>
      </w:r>
    </w:p>
    <w:p>
      <w:pPr>
        <w:spacing w:line="264" w:lineRule="auto"/>
        <w:sectPr>
          <w:pgSz w:w="11910" w:h="16840"/>
          <w:pgMar w:top="760" w:right="60" w:bottom="2360" w:left="320" w:header="0" w:footer="2092" w:gutter="0"/>
          <w:cols w:equalWidth="0" w:num="2">
            <w:col w:w="2644" w:space="1452"/>
            <w:col w:w="7434"/>
          </w:cols>
        </w:sectPr>
      </w:pPr>
    </w:p>
    <w:p>
      <w:pPr>
        <w:pStyle w:val="10"/>
        <w:spacing w:before="21"/>
        <w:ind w:right="786" w:firstLine="566"/>
      </w:pPr>
      <w:bookmarkStart w:id="59" w:name="Малые_формы_фольклора:_Песенки,_потешки,"/>
      <w:bookmarkEnd w:id="59"/>
      <w:r>
        <w:rPr>
          <w:b/>
          <w:i/>
        </w:rPr>
        <w:t>Малые формы фольклора</w:t>
      </w:r>
      <w:r>
        <w:rPr>
          <w:i/>
        </w:rPr>
        <w:t xml:space="preserve">: </w:t>
      </w:r>
      <w:r>
        <w:t>Песенки, потешки, заклички, считалки, прибаутки. «Словно дятел:</w:t>
      </w:r>
      <w:r>
        <w:rPr>
          <w:spacing w:val="1"/>
        </w:rPr>
        <w:t xml:space="preserve"> </w:t>
      </w:r>
      <w:r>
        <w:t>цок-цок-цок…»,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 Ишмухаметова;</w:t>
      </w:r>
      <w:r>
        <w:rPr>
          <w:spacing w:val="1"/>
        </w:rPr>
        <w:t xml:space="preserve"> </w:t>
      </w:r>
      <w:r>
        <w:t>«Ворона</w:t>
      </w:r>
      <w:r>
        <w:rPr>
          <w:spacing w:val="1"/>
        </w:rPr>
        <w:t xml:space="preserve"> </w:t>
      </w:r>
      <w:r>
        <w:t>каркает…»,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З. Нигматова; 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пуще…», пер. Н. Ишмухаметова; «Дочка, хватит мять подушки…», пер. Н. Ишмухаметова; «Палец,</w:t>
      </w:r>
      <w:r>
        <w:rPr>
          <w:spacing w:val="1"/>
        </w:rPr>
        <w:t xml:space="preserve"> </w:t>
      </w:r>
      <w:r>
        <w:t>палец, где ты был?…», пер. Н. Ишмухаметова; «Я плясать большой мастак», пер. Р. Ягафарова, пересказ</w:t>
      </w:r>
      <w:r>
        <w:rPr>
          <w:spacing w:val="1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Кузьмина.</w:t>
      </w:r>
    </w:p>
    <w:p>
      <w:pPr>
        <w:pStyle w:val="10"/>
        <w:spacing w:line="251" w:lineRule="exact"/>
        <w:ind w:left="1379" w:firstLine="0"/>
      </w:pPr>
      <w:r>
        <w:rPr>
          <w:b/>
          <w:i/>
        </w:rPr>
        <w:t>Сказки</w:t>
      </w:r>
      <w:r>
        <w:rPr>
          <w:i/>
        </w:rPr>
        <w:t>:</w:t>
      </w:r>
      <w:r>
        <w:rPr>
          <w:i/>
          <w:spacing w:val="15"/>
        </w:rPr>
        <w:t xml:space="preserve"> </w:t>
      </w:r>
      <w:r>
        <w:t>«Лиса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Журавль»,</w:t>
      </w:r>
      <w:r>
        <w:rPr>
          <w:spacing w:val="14"/>
        </w:rPr>
        <w:t xml:space="preserve"> </w:t>
      </w:r>
      <w:r>
        <w:t>пер.</w:t>
      </w:r>
      <w:r>
        <w:rPr>
          <w:spacing w:val="15"/>
        </w:rPr>
        <w:t xml:space="preserve"> </w:t>
      </w:r>
      <w:r>
        <w:t>Р.</w:t>
      </w:r>
      <w:r>
        <w:rPr>
          <w:spacing w:val="14"/>
        </w:rPr>
        <w:t xml:space="preserve"> </w:t>
      </w:r>
      <w:r>
        <w:t>Кожевниковой;</w:t>
      </w:r>
      <w:r>
        <w:rPr>
          <w:spacing w:val="21"/>
        </w:rPr>
        <w:t xml:space="preserve"> </w:t>
      </w:r>
      <w:r>
        <w:t>«Смышленая</w:t>
      </w:r>
      <w:r>
        <w:rPr>
          <w:spacing w:val="12"/>
        </w:rPr>
        <w:t xml:space="preserve"> </w:t>
      </w:r>
      <w:r>
        <w:t>ворона»,</w:t>
      </w:r>
      <w:r>
        <w:rPr>
          <w:spacing w:val="17"/>
        </w:rPr>
        <w:t xml:space="preserve"> </w:t>
      </w:r>
      <w:r>
        <w:t>пер.</w:t>
      </w:r>
      <w:r>
        <w:rPr>
          <w:spacing w:val="18"/>
        </w:rPr>
        <w:t xml:space="preserve"> </w:t>
      </w:r>
      <w:r>
        <w:t>Л.</w:t>
      </w:r>
      <w:r>
        <w:rPr>
          <w:spacing w:val="14"/>
        </w:rPr>
        <w:t xml:space="preserve"> </w:t>
      </w:r>
      <w:r>
        <w:t>Замалетдинова;</w:t>
      </w:r>
    </w:p>
    <w:p>
      <w:pPr>
        <w:pStyle w:val="10"/>
        <w:spacing w:before="1"/>
        <w:ind w:firstLine="0"/>
      </w:pPr>
      <w:r>
        <w:t>«Два</w:t>
      </w:r>
      <w:r>
        <w:rPr>
          <w:spacing w:val="-1"/>
        </w:rPr>
        <w:t xml:space="preserve"> </w:t>
      </w:r>
      <w:r>
        <w:t>лентяя»,</w:t>
      </w:r>
      <w:r>
        <w:rPr>
          <w:spacing w:val="-2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Гильмутдиновой.</w:t>
      </w:r>
    </w:p>
    <w:p>
      <w:pPr>
        <w:spacing w:before="2"/>
        <w:ind w:left="1518"/>
        <w:jc w:val="both"/>
      </w:pPr>
      <w:r>
        <w:rPr>
          <w:b/>
          <w:i/>
        </w:rPr>
        <w:t>Литературные</w:t>
      </w:r>
      <w:r>
        <w:rPr>
          <w:b/>
          <w:i/>
          <w:spacing w:val="10"/>
        </w:rPr>
        <w:t xml:space="preserve"> </w:t>
      </w:r>
      <w:r>
        <w:rPr>
          <w:b/>
          <w:i/>
        </w:rPr>
        <w:t>сказки</w:t>
      </w:r>
      <w:r>
        <w:rPr>
          <w:i/>
        </w:rPr>
        <w:t>:</w:t>
      </w:r>
      <w:r>
        <w:rPr>
          <w:i/>
          <w:spacing w:val="6"/>
        </w:rPr>
        <w:t xml:space="preserve"> </w:t>
      </w:r>
      <w:r>
        <w:t>Р.</w:t>
      </w:r>
      <w:r>
        <w:rPr>
          <w:spacing w:val="9"/>
        </w:rPr>
        <w:t xml:space="preserve"> </w:t>
      </w:r>
      <w:r>
        <w:t>Батулла.</w:t>
      </w:r>
      <w:r>
        <w:rPr>
          <w:spacing w:val="9"/>
        </w:rPr>
        <w:t xml:space="preserve"> </w:t>
      </w:r>
      <w:r>
        <w:t>«Подарок»,</w:t>
      </w:r>
      <w:r>
        <w:rPr>
          <w:spacing w:val="13"/>
        </w:rPr>
        <w:t xml:space="preserve"> </w:t>
      </w:r>
      <w:r>
        <w:t>пер.</w:t>
      </w:r>
      <w:r>
        <w:rPr>
          <w:spacing w:val="10"/>
        </w:rPr>
        <w:t xml:space="preserve"> </w:t>
      </w:r>
      <w:r>
        <w:t>Э.</w:t>
      </w:r>
      <w:r>
        <w:rPr>
          <w:spacing w:val="9"/>
        </w:rPr>
        <w:t xml:space="preserve"> </w:t>
      </w:r>
      <w:r>
        <w:t>Умерова;</w:t>
      </w:r>
      <w:r>
        <w:rPr>
          <w:spacing w:val="12"/>
        </w:rPr>
        <w:t xml:space="preserve"> </w:t>
      </w:r>
      <w:r>
        <w:t>А.</w:t>
      </w:r>
      <w:r>
        <w:rPr>
          <w:spacing w:val="10"/>
        </w:rPr>
        <w:t xml:space="preserve"> </w:t>
      </w:r>
      <w:r>
        <w:t>Гаффар.</w:t>
      </w:r>
      <w:r>
        <w:rPr>
          <w:spacing w:val="9"/>
        </w:rPr>
        <w:t xml:space="preserve"> </w:t>
      </w:r>
      <w:r>
        <w:t>«Хвост»;</w:t>
      </w:r>
      <w:r>
        <w:rPr>
          <w:spacing w:val="12"/>
        </w:rPr>
        <w:t xml:space="preserve"> </w:t>
      </w:r>
      <w:r>
        <w:t>А.</w:t>
      </w:r>
      <w:r>
        <w:rPr>
          <w:spacing w:val="23"/>
        </w:rPr>
        <w:t xml:space="preserve"> </w:t>
      </w:r>
      <w:r>
        <w:t>Алиш.</w:t>
      </w:r>
    </w:p>
    <w:p>
      <w:pPr>
        <w:pStyle w:val="10"/>
        <w:spacing w:before="1" w:line="251" w:lineRule="exact"/>
        <w:ind w:firstLine="0"/>
      </w:pPr>
      <w:r>
        <w:t>«Бояка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Небояка»,</w:t>
      </w:r>
      <w:r>
        <w:rPr>
          <w:spacing w:val="-2"/>
        </w:rPr>
        <w:t xml:space="preserve"> </w:t>
      </w:r>
      <w:r>
        <w:t>«Глупый</w:t>
      </w:r>
      <w:r>
        <w:rPr>
          <w:spacing w:val="-3"/>
        </w:rPr>
        <w:t xml:space="preserve"> </w:t>
      </w:r>
      <w:r>
        <w:t>зайчонок»,</w:t>
      </w:r>
      <w:r>
        <w:rPr>
          <w:spacing w:val="-3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Бендецкого;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Гаффар.</w:t>
      </w:r>
      <w:r>
        <w:rPr>
          <w:spacing w:val="-3"/>
        </w:rPr>
        <w:t xml:space="preserve"> </w:t>
      </w:r>
      <w:r>
        <w:t>«Сладкий</w:t>
      </w:r>
      <w:r>
        <w:rPr>
          <w:spacing w:val="-7"/>
        </w:rPr>
        <w:t xml:space="preserve"> </w:t>
      </w:r>
      <w:r>
        <w:t>щавель».</w:t>
      </w:r>
    </w:p>
    <w:p>
      <w:pPr>
        <w:pStyle w:val="10"/>
        <w:ind w:right="789" w:firstLine="566"/>
      </w:pPr>
      <w:r>
        <w:rPr>
          <w:b/>
          <w:i/>
        </w:rPr>
        <w:t>Поэзия</w:t>
      </w:r>
      <w:r>
        <w:rPr>
          <w:i/>
        </w:rPr>
        <w:t xml:space="preserve">: </w:t>
      </w:r>
      <w:r>
        <w:t>Г. Тукай.</w:t>
      </w:r>
      <w:r>
        <w:rPr>
          <w:spacing w:val="1"/>
        </w:rPr>
        <w:t xml:space="preserve"> </w:t>
      </w:r>
      <w:r>
        <w:t>«Четыре времени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Лунина;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Рахмат.</w:t>
      </w:r>
      <w:r>
        <w:rPr>
          <w:spacing w:val="1"/>
        </w:rPr>
        <w:t xml:space="preserve"> </w:t>
      </w:r>
      <w:r>
        <w:t>«Петушок…»,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Муравьева; Р. Курбан. «Я большой», пер. С. Малышева; Р. Валеева. «Кукле платье подарила», пер. В.</w:t>
      </w:r>
      <w:r>
        <w:rPr>
          <w:spacing w:val="1"/>
        </w:rPr>
        <w:t xml:space="preserve"> </w:t>
      </w:r>
      <w:r>
        <w:t>Валеевой; Р. Миннуллин. «Про папу с мамой», пер. С. Малышева; Ш. Галиев. «В автобусе», пер. В.</w:t>
      </w:r>
      <w:r>
        <w:rPr>
          <w:spacing w:val="1"/>
        </w:rPr>
        <w:t xml:space="preserve"> </w:t>
      </w:r>
      <w:r>
        <w:t>Баширова и Э. Блиновой; Р. Валеева. «Приходи, весна, скорей», пер. Е. Муравьева; Р. Курбан. «Как</w:t>
      </w:r>
      <w:r>
        <w:rPr>
          <w:spacing w:val="1"/>
        </w:rPr>
        <w:t xml:space="preserve"> </w:t>
      </w:r>
      <w:r>
        <w:t>смастерить скворечник»,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 Малышева; Г. Зайнашева. «Поздравляем»,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М. Одиноковой; Б.</w:t>
      </w:r>
      <w:r>
        <w:rPr>
          <w:spacing w:val="1"/>
        </w:rPr>
        <w:t xml:space="preserve"> </w:t>
      </w:r>
      <w:r>
        <w:t>Рахмат. «Асия», пер. Г. Абрамова; Ш. Маннур. «Гусята», пер. Л. Топчия; Р. Валеева. «Летнее утро», пер.</w:t>
      </w:r>
      <w:r>
        <w:rPr>
          <w:spacing w:val="-5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Малышева.</w:t>
      </w:r>
    </w:p>
    <w:p>
      <w:pPr>
        <w:pStyle w:val="10"/>
        <w:ind w:right="787" w:firstLine="0"/>
      </w:pPr>
      <w:r>
        <w:rPr>
          <w:b/>
          <w:i/>
        </w:rPr>
        <w:t>Проза</w:t>
      </w:r>
      <w:r>
        <w:rPr>
          <w:i/>
        </w:rPr>
        <w:t xml:space="preserve">: </w:t>
      </w:r>
      <w:r>
        <w:t>А. Алиш. «Дядя рабочий», пер. Г. Каримовой; М. Хасанов. «Снег идет», пер. М. Зарецкого; М.</w:t>
      </w:r>
      <w:r>
        <w:rPr>
          <w:spacing w:val="1"/>
        </w:rPr>
        <w:t xml:space="preserve"> </w:t>
      </w:r>
      <w:r>
        <w:t>Хасанов.</w:t>
      </w:r>
      <w:r>
        <w:rPr>
          <w:spacing w:val="-2"/>
        </w:rPr>
        <w:t xml:space="preserve"> </w:t>
      </w:r>
      <w:r>
        <w:t>«Моряк»,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М. Зарецкого</w:t>
      </w:r>
    </w:p>
    <w:p>
      <w:pPr>
        <w:pStyle w:val="2"/>
        <w:spacing w:before="7" w:line="249" w:lineRule="exact"/>
      </w:pPr>
      <w:r>
        <w:t>Для</w:t>
      </w:r>
      <w:r>
        <w:rPr>
          <w:spacing w:val="-4"/>
        </w:rPr>
        <w:t xml:space="preserve"> </w:t>
      </w:r>
      <w:r>
        <w:t>заучивания</w:t>
      </w:r>
      <w:r>
        <w:rPr>
          <w:spacing w:val="-4"/>
        </w:rPr>
        <w:t xml:space="preserve"> </w:t>
      </w:r>
      <w:r>
        <w:t>наизусть</w:t>
      </w:r>
    </w:p>
    <w:p>
      <w:pPr>
        <w:pStyle w:val="10"/>
        <w:spacing w:line="242" w:lineRule="auto"/>
        <w:ind w:right="798" w:firstLine="566"/>
      </w:pPr>
      <w:r>
        <w:t>«Пальчик, пальчик, где ты был?…», пер. Р. Ахметова; Х. Халиков «С добрым утром!», пер. Е.</w:t>
      </w:r>
      <w:r>
        <w:rPr>
          <w:spacing w:val="1"/>
        </w:rPr>
        <w:t xml:space="preserve"> </w:t>
      </w:r>
      <w:r>
        <w:t>Муравьева;</w:t>
      </w:r>
      <w:r>
        <w:rPr>
          <w:spacing w:val="-3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Тукай</w:t>
      </w:r>
      <w:r>
        <w:rPr>
          <w:spacing w:val="3"/>
        </w:rPr>
        <w:t xml:space="preserve"> </w:t>
      </w:r>
      <w:r>
        <w:t>«Как</w:t>
      </w:r>
      <w:r>
        <w:rPr>
          <w:spacing w:val="-5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зовется?»,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Лунина.</w:t>
      </w:r>
    </w:p>
    <w:p>
      <w:pPr>
        <w:pStyle w:val="2"/>
        <w:spacing w:line="249" w:lineRule="exact"/>
      </w:pPr>
      <w:r>
        <w:t>Дополнительная</w:t>
      </w:r>
      <w:r>
        <w:rPr>
          <w:spacing w:val="-3"/>
        </w:rPr>
        <w:t xml:space="preserve"> </w:t>
      </w:r>
      <w:r>
        <w:t>литература</w:t>
      </w:r>
    </w:p>
    <w:p>
      <w:pPr>
        <w:pStyle w:val="10"/>
        <w:ind w:right="782" w:firstLine="566"/>
      </w:pPr>
      <w:r>
        <w:rPr>
          <w:b/>
          <w:i/>
        </w:rPr>
        <w:t>Поэзия</w:t>
      </w:r>
      <w:r>
        <w:rPr>
          <w:i/>
        </w:rPr>
        <w:t xml:space="preserve">: </w:t>
      </w:r>
      <w:r>
        <w:t>Г. Тукай. «Колыбельная песня»,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Тушновой;</w:t>
      </w:r>
      <w:r>
        <w:rPr>
          <w:spacing w:val="1"/>
        </w:rPr>
        <w:t xml:space="preserve"> </w:t>
      </w:r>
      <w:r>
        <w:t>Р. Файзуллин.</w:t>
      </w:r>
      <w:r>
        <w:rPr>
          <w:spacing w:val="1"/>
        </w:rPr>
        <w:t xml:space="preserve"> </w:t>
      </w:r>
      <w:r>
        <w:t>«Друзья»,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Серебрякова; Г. Зайнашева. «Наш огород», пер. Р. Кожевниковой; Ш. Галиев. «Оладьи», пер. Н. Морана;</w:t>
      </w:r>
      <w:r>
        <w:rPr>
          <w:spacing w:val="-52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«Помощник»,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Блиновой;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«Песенка</w:t>
      </w:r>
      <w:r>
        <w:rPr>
          <w:spacing w:val="1"/>
        </w:rPr>
        <w:t xml:space="preserve"> </w:t>
      </w:r>
      <w:r>
        <w:t>Тансылу»,</w:t>
      </w:r>
      <w:r>
        <w:rPr>
          <w:spacing w:val="1"/>
        </w:rPr>
        <w:t xml:space="preserve"> </w:t>
      </w:r>
      <w:r>
        <w:t>«Гусь»,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 Р. Валеева. «Мы поедем к бабушке», пер. В. Валеевой; Р. Курбан. «Высотища», пер. С.</w:t>
      </w:r>
      <w:r>
        <w:rPr>
          <w:spacing w:val="1"/>
        </w:rPr>
        <w:t xml:space="preserve"> </w:t>
      </w:r>
      <w:r>
        <w:t>Малышева; Г. Зайнашева. «Поздравляем бабушку», пер. М. Одиноковой; Р. Валеева. «Я люблю свою</w:t>
      </w:r>
      <w:r>
        <w:rPr>
          <w:spacing w:val="1"/>
        </w:rPr>
        <w:t xml:space="preserve"> </w:t>
      </w:r>
      <w:r>
        <w:t>машину»,</w:t>
      </w:r>
      <w:r>
        <w:rPr>
          <w:spacing w:val="6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Мачихиной;</w:t>
      </w:r>
      <w:r>
        <w:rPr>
          <w:spacing w:val="1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Миннуллин.</w:t>
      </w:r>
      <w:r>
        <w:rPr>
          <w:spacing w:val="3"/>
        </w:rPr>
        <w:t xml:space="preserve"> </w:t>
      </w:r>
      <w:r>
        <w:t>«Наш</w:t>
      </w:r>
      <w:r>
        <w:rPr>
          <w:spacing w:val="3"/>
        </w:rPr>
        <w:t xml:space="preserve"> </w:t>
      </w:r>
      <w:r>
        <w:t>тигренок»,</w:t>
      </w:r>
      <w:r>
        <w:rPr>
          <w:spacing w:val="6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Э.</w:t>
      </w:r>
      <w:r>
        <w:rPr>
          <w:spacing w:val="3"/>
        </w:rPr>
        <w:t xml:space="preserve"> </w:t>
      </w:r>
      <w:r>
        <w:t>Блиновой;</w:t>
      </w:r>
      <w:r>
        <w:rPr>
          <w:spacing w:val="5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Файзуллина.</w:t>
      </w:r>
    </w:p>
    <w:p>
      <w:pPr>
        <w:pStyle w:val="10"/>
        <w:spacing w:before="1" w:line="237" w:lineRule="auto"/>
        <w:ind w:right="805" w:firstLine="0"/>
      </w:pPr>
      <w:r>
        <w:t>«Грибы», пер. С. Малышева; Р. Курбан. «Кукла», пер. С. Махотина; Дж. Тарджеманов. «Дождик идет»,</w:t>
      </w:r>
      <w:r>
        <w:rPr>
          <w:spacing w:val="1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Ивенсена;</w:t>
      </w:r>
      <w:r>
        <w:rPr>
          <w:spacing w:val="2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Галиев.</w:t>
      </w:r>
      <w:r>
        <w:rPr>
          <w:spacing w:val="4"/>
        </w:rPr>
        <w:t xml:space="preserve"> </w:t>
      </w:r>
      <w:r>
        <w:t>«Конфеты</w:t>
      </w:r>
      <w:r>
        <w:rPr>
          <w:spacing w:val="1"/>
        </w:rPr>
        <w:t xml:space="preserve"> </w:t>
      </w:r>
      <w:r>
        <w:t>есть не</w:t>
      </w:r>
      <w:r>
        <w:rPr>
          <w:spacing w:val="-6"/>
        </w:rPr>
        <w:t xml:space="preserve"> </w:t>
      </w:r>
      <w:r>
        <w:t>буду»,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Баширова.</w:t>
      </w:r>
    </w:p>
    <w:p>
      <w:pPr>
        <w:spacing w:before="1"/>
        <w:ind w:left="813" w:right="778"/>
        <w:jc w:val="both"/>
      </w:pPr>
      <w:r>
        <w:rPr>
          <w:b/>
          <w:i/>
        </w:rPr>
        <w:t>Проза.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Литературные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сказки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Батулла.</w:t>
      </w:r>
      <w:r>
        <w:rPr>
          <w:spacing w:val="1"/>
        </w:rPr>
        <w:t xml:space="preserve"> </w:t>
      </w:r>
      <w:r>
        <w:t>«Медведи»,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Хафизовой;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Гаффар.</w:t>
      </w:r>
      <w:r>
        <w:rPr>
          <w:spacing w:val="1"/>
        </w:rPr>
        <w:t xml:space="preserve"> </w:t>
      </w:r>
      <w:r>
        <w:t>«Рыбка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мерзлячка»;</w:t>
      </w:r>
      <w:r>
        <w:rPr>
          <w:spacing w:val="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Батулла.</w:t>
      </w:r>
      <w:r>
        <w:rPr>
          <w:spacing w:val="-1"/>
        </w:rPr>
        <w:t xml:space="preserve"> </w:t>
      </w:r>
      <w:r>
        <w:t>«Капкан»,</w:t>
      </w:r>
      <w:r>
        <w:rPr>
          <w:spacing w:val="-2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Краевой.</w:t>
      </w:r>
    </w:p>
    <w:p>
      <w:pPr>
        <w:pStyle w:val="2"/>
        <w:spacing w:before="3" w:line="240" w:lineRule="auto"/>
        <w:ind w:left="3852"/>
      </w:pPr>
      <w:r>
        <w:t>Художественно-эстетическое</w:t>
      </w:r>
      <w:r>
        <w:rPr>
          <w:spacing w:val="-5"/>
        </w:rPr>
        <w:t xml:space="preserve"> </w:t>
      </w:r>
      <w:r>
        <w:t>развитие</w:t>
      </w:r>
    </w:p>
    <w:p>
      <w:pPr>
        <w:spacing w:before="1" w:line="251" w:lineRule="exact"/>
        <w:ind w:left="813"/>
        <w:rPr>
          <w:b/>
        </w:rPr>
      </w:pPr>
      <w:r>
        <w:rPr>
          <w:b/>
        </w:rPr>
        <w:t>Слушание</w:t>
      </w:r>
      <w:r>
        <w:rPr>
          <w:b/>
          <w:spacing w:val="-2"/>
        </w:rPr>
        <w:t xml:space="preserve"> </w:t>
      </w:r>
      <w:r>
        <w:rPr>
          <w:b/>
        </w:rPr>
        <w:t>музыки</w:t>
      </w:r>
    </w:p>
    <w:p>
      <w:pPr>
        <w:pStyle w:val="10"/>
        <w:spacing w:line="251" w:lineRule="exact"/>
        <w:ind w:firstLine="0"/>
        <w:jc w:val="left"/>
      </w:pPr>
      <w:r>
        <w:t>«Апипа»,</w:t>
      </w:r>
      <w:r>
        <w:rPr>
          <w:spacing w:val="60"/>
        </w:rPr>
        <w:t xml:space="preserve"> </w:t>
      </w:r>
      <w:r>
        <w:t>татарская</w:t>
      </w:r>
      <w:r>
        <w:rPr>
          <w:spacing w:val="54"/>
        </w:rPr>
        <w:t xml:space="preserve"> </w:t>
      </w:r>
      <w:r>
        <w:t>народная</w:t>
      </w:r>
      <w:r>
        <w:rPr>
          <w:spacing w:val="59"/>
        </w:rPr>
        <w:t xml:space="preserve"> </w:t>
      </w:r>
      <w:r>
        <w:t>мелодия,</w:t>
      </w:r>
      <w:r>
        <w:rPr>
          <w:spacing w:val="60"/>
        </w:rPr>
        <w:t xml:space="preserve"> </w:t>
      </w:r>
      <w:r>
        <w:t>обраб.</w:t>
      </w:r>
      <w:r>
        <w:rPr>
          <w:spacing w:val="61"/>
        </w:rPr>
        <w:t xml:space="preserve"> </w:t>
      </w:r>
      <w:r>
        <w:t>Ю.</w:t>
      </w:r>
      <w:r>
        <w:rPr>
          <w:spacing w:val="60"/>
        </w:rPr>
        <w:t xml:space="preserve"> </w:t>
      </w:r>
      <w:r>
        <w:t>Виноградова;</w:t>
      </w:r>
      <w:r>
        <w:rPr>
          <w:spacing w:val="67"/>
        </w:rPr>
        <w:t xml:space="preserve"> </w:t>
      </w:r>
      <w:r>
        <w:t>«Марш</w:t>
      </w:r>
      <w:r>
        <w:rPr>
          <w:spacing w:val="52"/>
        </w:rPr>
        <w:t xml:space="preserve"> </w:t>
      </w:r>
      <w:r>
        <w:t>кукол»,</w:t>
      </w:r>
      <w:r>
        <w:rPr>
          <w:spacing w:val="6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Н.</w:t>
      </w:r>
      <w:r>
        <w:rPr>
          <w:spacing w:val="61"/>
        </w:rPr>
        <w:t xml:space="preserve"> </w:t>
      </w:r>
      <w:r>
        <w:t>Жиганова;</w:t>
      </w:r>
    </w:p>
    <w:p>
      <w:pPr>
        <w:pStyle w:val="10"/>
        <w:spacing w:before="2" w:line="252" w:lineRule="exact"/>
        <w:ind w:firstLine="0"/>
        <w:jc w:val="left"/>
      </w:pPr>
      <w:r>
        <w:t>«Осенью», муз. М.</w:t>
      </w:r>
      <w:r>
        <w:rPr>
          <w:spacing w:val="1"/>
        </w:rPr>
        <w:t xml:space="preserve"> </w:t>
      </w:r>
      <w:r>
        <w:t>Музафарова,</w:t>
      </w:r>
      <w:r>
        <w:rPr>
          <w:spacing w:val="1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Гайсина,</w:t>
      </w:r>
      <w:r>
        <w:rPr>
          <w:spacing w:val="-4"/>
        </w:rPr>
        <w:t xml:space="preserve"> </w:t>
      </w:r>
      <w:r>
        <w:t>пер. Р. Архипова; «Доброй ночи», муз. А.</w:t>
      </w:r>
      <w:r>
        <w:rPr>
          <w:spacing w:val="1"/>
        </w:rPr>
        <w:t xml:space="preserve"> </w:t>
      </w:r>
      <w:r>
        <w:t>Монасыйпова;</w:t>
      </w:r>
    </w:p>
    <w:p>
      <w:pPr>
        <w:pStyle w:val="10"/>
        <w:spacing w:line="252" w:lineRule="exact"/>
        <w:ind w:firstLine="0"/>
        <w:jc w:val="left"/>
      </w:pPr>
      <w:r>
        <w:t>«Часы»,</w:t>
      </w:r>
      <w:r>
        <w:rPr>
          <w:spacing w:val="18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Ф.</w:t>
      </w:r>
      <w:r>
        <w:rPr>
          <w:spacing w:val="17"/>
        </w:rPr>
        <w:t xml:space="preserve"> </w:t>
      </w:r>
      <w:r>
        <w:t>Ахметова;</w:t>
      </w:r>
      <w:r>
        <w:rPr>
          <w:spacing w:val="20"/>
        </w:rPr>
        <w:t xml:space="preserve"> </w:t>
      </w:r>
      <w:r>
        <w:t>«Мой</w:t>
      </w:r>
      <w:r>
        <w:rPr>
          <w:spacing w:val="18"/>
        </w:rPr>
        <w:t xml:space="preserve"> </w:t>
      </w:r>
      <w:r>
        <w:t>зайчишка»,</w:t>
      </w:r>
      <w:r>
        <w:rPr>
          <w:spacing w:val="18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Л.</w:t>
      </w:r>
      <w:r>
        <w:rPr>
          <w:spacing w:val="18"/>
        </w:rPr>
        <w:t xml:space="preserve"> </w:t>
      </w:r>
      <w:r>
        <w:t>Батыр-Булгари,</w:t>
      </w:r>
      <w:r>
        <w:rPr>
          <w:spacing w:val="14"/>
        </w:rPr>
        <w:t xml:space="preserve"> </w:t>
      </w:r>
      <w:r>
        <w:t>сл.</w:t>
      </w:r>
      <w:r>
        <w:rPr>
          <w:spacing w:val="19"/>
        </w:rPr>
        <w:t xml:space="preserve"> </w:t>
      </w:r>
      <w:r>
        <w:t>Н.</w:t>
      </w:r>
      <w:r>
        <w:rPr>
          <w:spacing w:val="18"/>
        </w:rPr>
        <w:t xml:space="preserve"> </w:t>
      </w:r>
      <w:r>
        <w:t>Исанбет,</w:t>
      </w:r>
      <w:r>
        <w:rPr>
          <w:spacing w:val="18"/>
        </w:rPr>
        <w:t xml:space="preserve"> </w:t>
      </w:r>
      <w:r>
        <w:t>пер.</w:t>
      </w:r>
      <w:r>
        <w:rPr>
          <w:spacing w:val="18"/>
        </w:rPr>
        <w:t xml:space="preserve"> </w:t>
      </w:r>
      <w:r>
        <w:t>Р.</w:t>
      </w:r>
      <w:r>
        <w:rPr>
          <w:spacing w:val="18"/>
        </w:rPr>
        <w:t xml:space="preserve"> </w:t>
      </w:r>
      <w:r>
        <w:t>Архипова;</w:t>
      </w:r>
    </w:p>
    <w:p>
      <w:pPr>
        <w:pStyle w:val="10"/>
        <w:spacing w:before="1"/>
        <w:ind w:right="786" w:firstLine="0"/>
      </w:pPr>
      <w:r>
        <w:t>«Веселый танец», муз. А. Леман; «Сабантуй», татарская народная мелодия, обраб. Р. Еникеевой, сл. Н.</w:t>
      </w:r>
      <w:r>
        <w:rPr>
          <w:spacing w:val="1"/>
        </w:rPr>
        <w:t xml:space="preserve"> </w:t>
      </w:r>
      <w:r>
        <w:t>Садри; «Скачки», муз. Л. Батыр-Булгари; «Колыбельная», муз. Р. Ахияровой, сл. Г. Афзала, пер. С.</w:t>
      </w:r>
      <w:r>
        <w:rPr>
          <w:spacing w:val="1"/>
        </w:rPr>
        <w:t xml:space="preserve"> </w:t>
      </w:r>
      <w:r>
        <w:t>Малышева; «Бабочка»,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Ахияровой;</w:t>
      </w:r>
      <w:r>
        <w:rPr>
          <w:spacing w:val="1"/>
        </w:rPr>
        <w:t xml:space="preserve"> </w:t>
      </w:r>
      <w:r>
        <w:t>«Жеребенок»,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 Ахияровой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«Пьесы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фортепиано</w:t>
      </w:r>
      <w:r>
        <w:rPr>
          <w:spacing w:val="-4"/>
        </w:rPr>
        <w:t xml:space="preserve"> </w:t>
      </w:r>
      <w:r>
        <w:t>- детям »);</w:t>
      </w:r>
      <w:r>
        <w:rPr>
          <w:spacing w:val="2"/>
        </w:rPr>
        <w:t xml:space="preserve"> </w:t>
      </w:r>
      <w:r>
        <w:t>«Весело,</w:t>
      </w:r>
      <w:r>
        <w:rPr>
          <w:spacing w:val="3"/>
        </w:rPr>
        <w:t xml:space="preserve"> </w:t>
      </w:r>
      <w:r>
        <w:t>грустно»,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Калимуллина;</w:t>
      </w:r>
      <w:r>
        <w:rPr>
          <w:spacing w:val="3"/>
        </w:rPr>
        <w:t xml:space="preserve"> </w:t>
      </w:r>
      <w:r>
        <w:t>«Кукушка»,</w:t>
      </w:r>
      <w:r>
        <w:rPr>
          <w:spacing w:val="8"/>
        </w:rPr>
        <w:t xml:space="preserve"> </w:t>
      </w:r>
      <w:r>
        <w:t>муз</w:t>
      </w:r>
    </w:p>
    <w:p>
      <w:pPr>
        <w:pStyle w:val="10"/>
        <w:spacing w:before="2"/>
        <w:ind w:left="0" w:firstLine="0"/>
        <w:jc w:val="left"/>
      </w:pPr>
    </w:p>
    <w:p>
      <w:pPr>
        <w:pStyle w:val="2"/>
        <w:spacing w:before="1"/>
        <w:jc w:val="left"/>
      </w:pPr>
      <w:r>
        <w:t>Пение</w:t>
      </w:r>
    </w:p>
    <w:p>
      <w:pPr>
        <w:pStyle w:val="10"/>
        <w:ind w:right="786" w:firstLine="0"/>
      </w:pPr>
      <w:r>
        <w:t>«Колыбельная», татарская народная мелодия, сл. Р. Миннуллина; «Платье для куклы», муз. Н. Бакиевой,</w:t>
      </w:r>
      <w:r>
        <w:rPr>
          <w:spacing w:val="-52"/>
        </w:rPr>
        <w:t xml:space="preserve"> </w:t>
      </w:r>
      <w:r>
        <w:t>сл. Р. Валиевой; «Золотая осень», муз. и сл. Л. Хисматуллиной; «Жеребенок», муз. А. Бакирова, сл. А.</w:t>
      </w:r>
      <w:r>
        <w:rPr>
          <w:spacing w:val="1"/>
        </w:rPr>
        <w:t xml:space="preserve"> </w:t>
      </w:r>
      <w:r>
        <w:t>Бикчентаевой, пер. С. Малышева; «Снег идет», муз. и сл. Г. Гараевой; «Зима», муз. Ф. Залялютдиновой,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Тарджеманова;</w:t>
      </w:r>
      <w:r>
        <w:rPr>
          <w:spacing w:val="1"/>
        </w:rPr>
        <w:t xml:space="preserve"> </w:t>
      </w:r>
      <w:r>
        <w:t>«Возле</w:t>
      </w:r>
      <w:r>
        <w:rPr>
          <w:spacing w:val="1"/>
        </w:rPr>
        <w:t xml:space="preserve"> </w:t>
      </w:r>
      <w:r>
        <w:t>ёлки»,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Гараевой,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«Хочу</w:t>
      </w:r>
      <w:r>
        <w:rPr>
          <w:spacing w:val="55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солдатом», муз. и сл. А. Гайсамовой; «Танец для мам», муз. и сл. Ф. Шаймардановой; «Весна идет», муз.</w:t>
      </w:r>
      <w:r>
        <w:rPr>
          <w:spacing w:val="-52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Гайсамовой,</w:t>
      </w:r>
      <w:r>
        <w:rPr>
          <w:spacing w:val="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Гайсина;</w:t>
      </w:r>
      <w:r>
        <w:rPr>
          <w:spacing w:val="1"/>
        </w:rPr>
        <w:t xml:space="preserve"> </w:t>
      </w:r>
      <w:r>
        <w:t>«Весна»,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Шаймардановой,</w:t>
      </w:r>
      <w:r>
        <w:rPr>
          <w:spacing w:val="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Галиева.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2"/>
        <w:spacing w:before="72"/>
      </w:pP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>
      <w:pPr>
        <w:pStyle w:val="10"/>
        <w:ind w:right="783" w:firstLine="705"/>
      </w:pPr>
      <w:r>
        <w:rPr>
          <w:b/>
          <w:i/>
        </w:rPr>
        <w:t>Игровые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упражнения:</w:t>
      </w:r>
      <w:r>
        <w:rPr>
          <w:b/>
          <w:i/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Шарафеева;</w:t>
      </w:r>
      <w:r>
        <w:rPr>
          <w:spacing w:val="1"/>
        </w:rPr>
        <w:t xml:space="preserve"> </w:t>
      </w:r>
      <w:r>
        <w:t>«Сария»,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 Р. Еникеевой; «Хоровод», татарская народная мелодия, обраб. Ф. Залялютдиновой; «Прыжки»,</w:t>
      </w:r>
      <w:r>
        <w:rPr>
          <w:spacing w:val="1"/>
        </w:rPr>
        <w:t xml:space="preserve"> </w:t>
      </w:r>
      <w:r>
        <w:t>муз. Р. Калимуллина; «Топ-топ-топ», татарская народная мелодия, обраб. Р. Тимершиной; «Круговая</w:t>
      </w:r>
      <w:r>
        <w:rPr>
          <w:spacing w:val="1"/>
        </w:rPr>
        <w:t xml:space="preserve"> </w:t>
      </w:r>
      <w:r>
        <w:t>пляска»,</w:t>
      </w:r>
      <w:r>
        <w:rPr>
          <w:spacing w:val="27"/>
        </w:rPr>
        <w:t xml:space="preserve"> </w:t>
      </w:r>
      <w:r>
        <w:t>татарская</w:t>
      </w:r>
      <w:r>
        <w:rPr>
          <w:spacing w:val="25"/>
        </w:rPr>
        <w:t xml:space="preserve"> </w:t>
      </w:r>
      <w:r>
        <w:t>народная</w:t>
      </w:r>
      <w:r>
        <w:rPr>
          <w:spacing w:val="25"/>
        </w:rPr>
        <w:t xml:space="preserve"> </w:t>
      </w:r>
      <w:r>
        <w:t>мелодия,</w:t>
      </w:r>
      <w:r>
        <w:rPr>
          <w:spacing w:val="28"/>
        </w:rPr>
        <w:t xml:space="preserve"> </w:t>
      </w:r>
      <w:r>
        <w:t>обраб.</w:t>
      </w:r>
      <w:r>
        <w:rPr>
          <w:spacing w:val="28"/>
        </w:rPr>
        <w:t xml:space="preserve"> </w:t>
      </w:r>
      <w:r>
        <w:t>Ф.</w:t>
      </w:r>
      <w:r>
        <w:rPr>
          <w:spacing w:val="28"/>
        </w:rPr>
        <w:t xml:space="preserve"> </w:t>
      </w:r>
      <w:r>
        <w:t>Залялютдиновой;</w:t>
      </w:r>
      <w:r>
        <w:rPr>
          <w:spacing w:val="33"/>
        </w:rPr>
        <w:t xml:space="preserve"> </w:t>
      </w:r>
      <w:r>
        <w:t>«Петушок»,</w:t>
      </w:r>
      <w:r>
        <w:rPr>
          <w:spacing w:val="28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И.</w:t>
      </w:r>
      <w:r>
        <w:rPr>
          <w:spacing w:val="28"/>
        </w:rPr>
        <w:t xml:space="preserve"> </w:t>
      </w:r>
      <w:r>
        <w:t>Шамсетдинова;</w:t>
      </w:r>
    </w:p>
    <w:p>
      <w:pPr>
        <w:pStyle w:val="10"/>
        <w:spacing w:line="252" w:lineRule="exact"/>
        <w:ind w:firstLine="0"/>
      </w:pPr>
      <w:r>
        <w:t>«Упражнение</w:t>
      </w:r>
      <w:r>
        <w:rPr>
          <w:spacing w:val="-10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цветами»,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Еникеева</w:t>
      </w:r>
      <w:r>
        <w:rPr>
          <w:spacing w:val="-1"/>
        </w:rPr>
        <w:t xml:space="preserve"> </w:t>
      </w:r>
      <w:r>
        <w:t>(«Вальс»).</w:t>
      </w:r>
    </w:p>
    <w:p>
      <w:pPr>
        <w:pStyle w:val="10"/>
        <w:ind w:right="781" w:firstLine="705"/>
      </w:pPr>
      <w:r>
        <w:rPr>
          <w:b/>
          <w:i/>
        </w:rPr>
        <w:t>Этюды</w:t>
      </w:r>
      <w:r>
        <w:rPr>
          <w:b/>
          <w:i/>
          <w:spacing w:val="22"/>
        </w:rPr>
        <w:t xml:space="preserve"> </w:t>
      </w:r>
      <w:r>
        <w:rPr>
          <w:b/>
          <w:i/>
        </w:rPr>
        <w:t>драматизации</w:t>
      </w:r>
      <w:r>
        <w:rPr>
          <w:i/>
        </w:rPr>
        <w:t>:</w:t>
      </w:r>
      <w:r>
        <w:rPr>
          <w:i/>
          <w:spacing w:val="21"/>
        </w:rPr>
        <w:t xml:space="preserve"> </w:t>
      </w:r>
      <w:r>
        <w:t>«Барабанщик»,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З.</w:t>
      </w:r>
      <w:r>
        <w:rPr>
          <w:spacing w:val="24"/>
        </w:rPr>
        <w:t xml:space="preserve"> </w:t>
      </w:r>
      <w:r>
        <w:t>Хабибуллина;</w:t>
      </w:r>
      <w:r>
        <w:rPr>
          <w:spacing w:val="24"/>
        </w:rPr>
        <w:t xml:space="preserve"> </w:t>
      </w:r>
      <w:r>
        <w:t>«Вальс</w:t>
      </w:r>
      <w:r>
        <w:rPr>
          <w:spacing w:val="20"/>
        </w:rPr>
        <w:t xml:space="preserve"> </w:t>
      </w:r>
      <w:r>
        <w:t>падающих</w:t>
      </w:r>
      <w:r>
        <w:rPr>
          <w:spacing w:val="17"/>
        </w:rPr>
        <w:t xml:space="preserve"> </w:t>
      </w:r>
      <w:r>
        <w:t>листьев»,</w:t>
      </w:r>
      <w:r>
        <w:rPr>
          <w:spacing w:val="25"/>
        </w:rPr>
        <w:t xml:space="preserve"> </w:t>
      </w:r>
      <w:r>
        <w:t>муз.</w:t>
      </w:r>
      <w:r>
        <w:rPr>
          <w:spacing w:val="-53"/>
        </w:rPr>
        <w:t xml:space="preserve"> </w:t>
      </w:r>
      <w:r>
        <w:t>Ф. Шаймардановой; «Забавный котёнок», муз. А. Шарафеева; «Мы - солдаты», муз. М. Музафарова, З.</w:t>
      </w:r>
      <w:r>
        <w:rPr>
          <w:spacing w:val="1"/>
        </w:rPr>
        <w:t xml:space="preserve"> </w:t>
      </w:r>
      <w:r>
        <w:t>Хабибуллина,</w:t>
      </w:r>
      <w:r>
        <w:rPr>
          <w:spacing w:val="42"/>
        </w:rPr>
        <w:t xml:space="preserve"> </w:t>
      </w:r>
      <w:r>
        <w:t>Р.</w:t>
      </w:r>
      <w:r>
        <w:rPr>
          <w:spacing w:val="42"/>
        </w:rPr>
        <w:t xml:space="preserve"> </w:t>
      </w:r>
      <w:r>
        <w:t>Ахияровой;</w:t>
      </w:r>
      <w:r>
        <w:rPr>
          <w:spacing w:val="49"/>
        </w:rPr>
        <w:t xml:space="preserve"> </w:t>
      </w:r>
      <w:r>
        <w:t>«Лошадки»,</w:t>
      </w:r>
      <w:r>
        <w:rPr>
          <w:spacing w:val="46"/>
        </w:rPr>
        <w:t xml:space="preserve"> </w:t>
      </w:r>
      <w:r>
        <w:t>башкирская</w:t>
      </w:r>
      <w:r>
        <w:rPr>
          <w:spacing w:val="44"/>
        </w:rPr>
        <w:t xml:space="preserve"> </w:t>
      </w:r>
      <w:r>
        <w:t>народная</w:t>
      </w:r>
      <w:r>
        <w:rPr>
          <w:spacing w:val="44"/>
        </w:rPr>
        <w:t xml:space="preserve"> </w:t>
      </w:r>
      <w:r>
        <w:t>мелодия,</w:t>
      </w:r>
      <w:r>
        <w:rPr>
          <w:spacing w:val="46"/>
        </w:rPr>
        <w:t xml:space="preserve"> </w:t>
      </w:r>
      <w:r>
        <w:t>обраб.</w:t>
      </w:r>
      <w:r>
        <w:rPr>
          <w:spacing w:val="46"/>
        </w:rPr>
        <w:t xml:space="preserve"> </w:t>
      </w:r>
      <w:r>
        <w:t>Р.</w:t>
      </w:r>
      <w:r>
        <w:rPr>
          <w:spacing w:val="42"/>
        </w:rPr>
        <w:t xml:space="preserve"> </w:t>
      </w:r>
      <w:r>
        <w:t>Сальманова;</w:t>
      </w:r>
    </w:p>
    <w:p>
      <w:pPr>
        <w:pStyle w:val="10"/>
        <w:ind w:right="791" w:firstLine="0"/>
      </w:pPr>
      <w:r>
        <w:t>«Бабочки»,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Хисматуллиной;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лес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ягодами»,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Зиннатуллиной; «На</w:t>
      </w:r>
      <w:r>
        <w:rPr>
          <w:spacing w:val="5"/>
        </w:rPr>
        <w:t xml:space="preserve"> </w:t>
      </w:r>
      <w:r>
        <w:t>лугу»,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Ф.</w:t>
      </w:r>
      <w:r>
        <w:rPr>
          <w:spacing w:val="4"/>
        </w:rPr>
        <w:t xml:space="preserve"> </w:t>
      </w:r>
      <w:r>
        <w:t>Шаймардановой.</w:t>
      </w:r>
    </w:p>
    <w:p>
      <w:pPr>
        <w:spacing w:line="251" w:lineRule="exact"/>
        <w:ind w:left="1518"/>
        <w:jc w:val="both"/>
      </w:pPr>
      <w:r>
        <w:rPr>
          <w:b/>
          <w:i/>
        </w:rPr>
        <w:t>Хороводы</w:t>
      </w:r>
      <w:r>
        <w:rPr>
          <w:b/>
          <w:i/>
          <w:spacing w:val="2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пляски:</w:t>
      </w:r>
      <w:r>
        <w:rPr>
          <w:b/>
          <w:i/>
          <w:spacing w:val="20"/>
        </w:rPr>
        <w:t xml:space="preserve"> </w:t>
      </w:r>
      <w:r>
        <w:t>«Приглашение»,</w:t>
      </w:r>
      <w:r>
        <w:rPr>
          <w:spacing w:val="27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А.</w:t>
      </w:r>
      <w:r>
        <w:rPr>
          <w:spacing w:val="28"/>
        </w:rPr>
        <w:t xml:space="preserve"> </w:t>
      </w:r>
      <w:r>
        <w:t>Абдуллина;</w:t>
      </w:r>
      <w:r>
        <w:rPr>
          <w:spacing w:val="21"/>
        </w:rPr>
        <w:t xml:space="preserve"> </w:t>
      </w:r>
      <w:r>
        <w:t>«Веселый</w:t>
      </w:r>
      <w:r>
        <w:rPr>
          <w:spacing w:val="28"/>
        </w:rPr>
        <w:t xml:space="preserve"> </w:t>
      </w:r>
      <w:r>
        <w:t>танец»,</w:t>
      </w:r>
      <w:r>
        <w:rPr>
          <w:spacing w:val="27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Ф.</w:t>
      </w:r>
      <w:r>
        <w:rPr>
          <w:spacing w:val="23"/>
        </w:rPr>
        <w:t xml:space="preserve"> </w:t>
      </w:r>
      <w:r>
        <w:t>Фаизовой;</w:t>
      </w:r>
    </w:p>
    <w:p>
      <w:pPr>
        <w:pStyle w:val="10"/>
        <w:ind w:right="787" w:firstLine="0"/>
      </w:pPr>
      <w:r>
        <w:t>«Хороводная», татарская народная мелодия, обраб. Р. Сабитова; «Вместе с друзьями», муз. и сл. Л.</w:t>
      </w:r>
      <w:r>
        <w:rPr>
          <w:spacing w:val="1"/>
        </w:rPr>
        <w:t xml:space="preserve"> </w:t>
      </w:r>
      <w:r>
        <w:t>Хисматуллиной,</w:t>
      </w:r>
      <w:r>
        <w:rPr>
          <w:spacing w:val="58"/>
        </w:rPr>
        <w:t xml:space="preserve"> </w:t>
      </w:r>
      <w:r>
        <w:t>пер.</w:t>
      </w:r>
      <w:r>
        <w:rPr>
          <w:spacing w:val="62"/>
        </w:rPr>
        <w:t xml:space="preserve"> </w:t>
      </w:r>
      <w:r>
        <w:t>Л.</w:t>
      </w:r>
      <w:r>
        <w:rPr>
          <w:spacing w:val="61"/>
        </w:rPr>
        <w:t xml:space="preserve"> </w:t>
      </w:r>
      <w:r>
        <w:t>Хисматуллиной;</w:t>
      </w:r>
      <w:r>
        <w:rPr>
          <w:spacing w:val="68"/>
        </w:rPr>
        <w:t xml:space="preserve"> </w:t>
      </w:r>
      <w:r>
        <w:t>«Около</w:t>
      </w:r>
      <w:r>
        <w:rPr>
          <w:spacing w:val="60"/>
        </w:rPr>
        <w:t xml:space="preserve"> </w:t>
      </w:r>
      <w:r>
        <w:t>ёлки»,</w:t>
      </w:r>
      <w:r>
        <w:rPr>
          <w:spacing w:val="62"/>
        </w:rPr>
        <w:t xml:space="preserve"> </w:t>
      </w:r>
      <w:r>
        <w:t>муз.</w:t>
      </w:r>
      <w:r>
        <w:rPr>
          <w:spacing w:val="62"/>
        </w:rPr>
        <w:t xml:space="preserve"> </w:t>
      </w:r>
      <w:r>
        <w:t>И.</w:t>
      </w:r>
      <w:r>
        <w:rPr>
          <w:spacing w:val="62"/>
        </w:rPr>
        <w:t xml:space="preserve"> </w:t>
      </w:r>
      <w:r>
        <w:t>Шамсутдинова,</w:t>
      </w:r>
      <w:r>
        <w:rPr>
          <w:spacing w:val="62"/>
        </w:rPr>
        <w:t xml:space="preserve"> </w:t>
      </w:r>
      <w:r>
        <w:t>сл.</w:t>
      </w:r>
      <w:r>
        <w:rPr>
          <w:spacing w:val="63"/>
        </w:rPr>
        <w:t xml:space="preserve"> </w:t>
      </w:r>
      <w:r>
        <w:t>С.</w:t>
      </w:r>
      <w:r>
        <w:rPr>
          <w:spacing w:val="58"/>
        </w:rPr>
        <w:t xml:space="preserve"> </w:t>
      </w:r>
      <w:r>
        <w:t>Урайского;</w:t>
      </w:r>
    </w:p>
    <w:p>
      <w:pPr>
        <w:pStyle w:val="10"/>
        <w:spacing w:before="2"/>
        <w:ind w:right="785" w:firstLine="0"/>
      </w:pPr>
      <w:r>
        <w:t>«Медвежата»,</w:t>
      </w:r>
      <w:r>
        <w:rPr>
          <w:spacing w:val="33"/>
        </w:rPr>
        <w:t xml:space="preserve"> </w:t>
      </w:r>
      <w:r>
        <w:t>муз.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сл.</w:t>
      </w:r>
      <w:r>
        <w:rPr>
          <w:spacing w:val="33"/>
        </w:rPr>
        <w:t xml:space="preserve"> </w:t>
      </w:r>
      <w:r>
        <w:t>Р.</w:t>
      </w:r>
      <w:r>
        <w:rPr>
          <w:spacing w:val="28"/>
        </w:rPr>
        <w:t xml:space="preserve"> </w:t>
      </w:r>
      <w:r>
        <w:t>Гилязевой;</w:t>
      </w:r>
      <w:r>
        <w:rPr>
          <w:spacing w:val="36"/>
        </w:rPr>
        <w:t xml:space="preserve"> </w:t>
      </w:r>
      <w:r>
        <w:t>«Танец</w:t>
      </w:r>
      <w:r>
        <w:rPr>
          <w:spacing w:val="32"/>
        </w:rPr>
        <w:t xml:space="preserve"> </w:t>
      </w:r>
      <w:r>
        <w:t>снежинок»,</w:t>
      </w:r>
      <w:r>
        <w:rPr>
          <w:spacing w:val="33"/>
        </w:rPr>
        <w:t xml:space="preserve"> </w:t>
      </w:r>
      <w:r>
        <w:t>муз.</w:t>
      </w:r>
      <w:r>
        <w:rPr>
          <w:spacing w:val="33"/>
        </w:rPr>
        <w:t xml:space="preserve"> </w:t>
      </w:r>
      <w:r>
        <w:t>Л.</w:t>
      </w:r>
      <w:r>
        <w:rPr>
          <w:spacing w:val="33"/>
        </w:rPr>
        <w:t xml:space="preserve"> </w:t>
      </w:r>
      <w:r>
        <w:t>Хисматуллиной;</w:t>
      </w:r>
      <w:r>
        <w:rPr>
          <w:spacing w:val="35"/>
        </w:rPr>
        <w:t xml:space="preserve"> </w:t>
      </w:r>
      <w:r>
        <w:t>«Танец</w:t>
      </w:r>
      <w:r>
        <w:rPr>
          <w:spacing w:val="32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мам»,</w:t>
      </w:r>
      <w:r>
        <w:rPr>
          <w:spacing w:val="-5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Ф.</w:t>
      </w:r>
      <w:r>
        <w:rPr>
          <w:spacing w:val="-6"/>
        </w:rPr>
        <w:t xml:space="preserve"> </w:t>
      </w:r>
      <w:r>
        <w:t>Шаймардановой;</w:t>
      </w:r>
      <w:r>
        <w:rPr>
          <w:spacing w:val="-1"/>
        </w:rPr>
        <w:t xml:space="preserve"> </w:t>
      </w:r>
      <w:r>
        <w:t>«Парный</w:t>
      </w:r>
      <w:r>
        <w:rPr>
          <w:spacing w:val="-2"/>
        </w:rPr>
        <w:t xml:space="preserve"> </w:t>
      </w:r>
      <w:r>
        <w:t>танец»,</w:t>
      </w:r>
      <w:r>
        <w:rPr>
          <w:spacing w:val="-1"/>
        </w:rPr>
        <w:t xml:space="preserve"> </w:t>
      </w:r>
      <w:r>
        <w:t>татарская</w:t>
      </w:r>
      <w:r>
        <w:rPr>
          <w:spacing w:val="-7"/>
        </w:rPr>
        <w:t xml:space="preserve"> </w:t>
      </w:r>
      <w:r>
        <w:t>народная</w:t>
      </w:r>
      <w:r>
        <w:rPr>
          <w:spacing w:val="-8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 Л.</w:t>
      </w:r>
      <w:r>
        <w:rPr>
          <w:spacing w:val="-6"/>
        </w:rPr>
        <w:t xml:space="preserve"> </w:t>
      </w:r>
      <w:r>
        <w:t>Шигабетдиновой;</w:t>
      </w:r>
    </w:p>
    <w:p>
      <w:pPr>
        <w:pStyle w:val="10"/>
        <w:spacing w:line="251" w:lineRule="exact"/>
        <w:ind w:firstLine="0"/>
      </w:pPr>
      <w:r>
        <w:t>«Плывет</w:t>
      </w:r>
      <w:r>
        <w:rPr>
          <w:spacing w:val="-5"/>
        </w:rPr>
        <w:t xml:space="preserve"> </w:t>
      </w:r>
      <w:r>
        <w:t>утка,</w:t>
      </w:r>
      <w:r>
        <w:rPr>
          <w:spacing w:val="-1"/>
        </w:rPr>
        <w:t xml:space="preserve"> </w:t>
      </w:r>
      <w:r>
        <w:t>плывет</w:t>
      </w:r>
      <w:r>
        <w:rPr>
          <w:spacing w:val="-4"/>
        </w:rPr>
        <w:t xml:space="preserve"> </w:t>
      </w:r>
      <w:r>
        <w:t>гусь»,</w:t>
      </w:r>
      <w:r>
        <w:rPr>
          <w:spacing w:val="-2"/>
        </w:rPr>
        <w:t xml:space="preserve"> </w:t>
      </w:r>
      <w:r>
        <w:t>татарская</w:t>
      </w:r>
      <w:r>
        <w:rPr>
          <w:spacing w:val="-8"/>
        </w:rPr>
        <w:t xml:space="preserve"> </w:t>
      </w:r>
      <w:r>
        <w:t>народная</w:t>
      </w:r>
      <w:r>
        <w:rPr>
          <w:spacing w:val="-4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Еникеевой.</w:t>
      </w:r>
    </w:p>
    <w:p>
      <w:pPr>
        <w:pStyle w:val="10"/>
        <w:spacing w:before="1"/>
        <w:ind w:right="786" w:firstLine="705"/>
      </w:pPr>
      <w:r>
        <w:rPr>
          <w:b/>
          <w:i/>
        </w:rPr>
        <w:t xml:space="preserve">Музыкальные игры: </w:t>
      </w:r>
      <w:r>
        <w:t>«Найди свое корзину», муз. Х. Валиуллина («Вальс»); «Самолеты», муз. А.</w:t>
      </w:r>
      <w:r>
        <w:rPr>
          <w:spacing w:val="1"/>
        </w:rPr>
        <w:t xml:space="preserve"> </w:t>
      </w:r>
      <w:r>
        <w:t>Монасыйпова</w:t>
      </w:r>
      <w:r>
        <w:rPr>
          <w:spacing w:val="1"/>
        </w:rPr>
        <w:t xml:space="preserve"> </w:t>
      </w:r>
      <w:r>
        <w:t>(«Этюд»);</w:t>
      </w:r>
      <w:r>
        <w:rPr>
          <w:spacing w:val="1"/>
        </w:rPr>
        <w:t xml:space="preserve"> </w:t>
      </w:r>
      <w:r>
        <w:t>«Петушок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курочки»,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</w:t>
      </w:r>
      <w:r>
        <w:rPr>
          <w:spacing w:val="1"/>
        </w:rPr>
        <w:t xml:space="preserve"> </w:t>
      </w:r>
      <w:r>
        <w:t>(«Танец»);</w:t>
      </w:r>
      <w:r>
        <w:rPr>
          <w:spacing w:val="1"/>
        </w:rPr>
        <w:t xml:space="preserve"> </w:t>
      </w:r>
      <w:r>
        <w:t>«Мышки»,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Зарипова;</w:t>
      </w:r>
      <w:r>
        <w:rPr>
          <w:spacing w:val="1"/>
        </w:rPr>
        <w:t xml:space="preserve"> </w:t>
      </w:r>
      <w:r>
        <w:t>«Медведь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зайчата»,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«Ударь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бубен»,</w:t>
      </w:r>
      <w:r>
        <w:rPr>
          <w:spacing w:val="1"/>
        </w:rPr>
        <w:t xml:space="preserve"> </w:t>
      </w:r>
      <w:r>
        <w:t>татарская народная мелодия, обраб. В. Валиевой; «Скворечники», муз. М. Салихова (« Полька»); «Найди</w:t>
      </w:r>
      <w:r>
        <w:rPr>
          <w:spacing w:val="-52"/>
        </w:rPr>
        <w:t xml:space="preserve"> </w:t>
      </w:r>
      <w:r>
        <w:t>себе</w:t>
      </w:r>
      <w:r>
        <w:rPr>
          <w:spacing w:val="-6"/>
        </w:rPr>
        <w:t xml:space="preserve"> </w:t>
      </w:r>
      <w:r>
        <w:t>пару»,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Зарипова.</w:t>
      </w:r>
    </w:p>
    <w:p>
      <w:pPr>
        <w:pStyle w:val="10"/>
        <w:ind w:left="0" w:firstLine="0"/>
        <w:jc w:val="left"/>
      </w:pPr>
    </w:p>
    <w:p>
      <w:pPr>
        <w:ind w:left="1518"/>
        <w:jc w:val="both"/>
      </w:pPr>
      <w:r>
        <w:rPr>
          <w:b/>
          <w:i/>
        </w:rPr>
        <w:t xml:space="preserve">Игры  </w:t>
      </w:r>
      <w:r>
        <w:rPr>
          <w:b/>
          <w:i/>
          <w:spacing w:val="46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75"/>
        </w:rPr>
        <w:t xml:space="preserve"> </w:t>
      </w:r>
      <w:r>
        <w:rPr>
          <w:b/>
          <w:i/>
        </w:rPr>
        <w:t>пением</w:t>
      </w:r>
      <w:r>
        <w:rPr>
          <w:i/>
        </w:rPr>
        <w:t>:</w:t>
      </w:r>
      <w:r>
        <w:rPr>
          <w:i/>
          <w:spacing w:val="75"/>
        </w:rPr>
        <w:t xml:space="preserve"> </w:t>
      </w:r>
      <w:r>
        <w:t>«Веселый</w:t>
      </w:r>
      <w:r>
        <w:rPr>
          <w:spacing w:val="79"/>
        </w:rPr>
        <w:t xml:space="preserve"> </w:t>
      </w:r>
      <w:r>
        <w:t>мячик»,</w:t>
      </w:r>
      <w:r>
        <w:rPr>
          <w:spacing w:val="79"/>
        </w:rPr>
        <w:t xml:space="preserve"> </w:t>
      </w:r>
      <w:r>
        <w:t>татарская</w:t>
      </w:r>
      <w:r>
        <w:rPr>
          <w:spacing w:val="72"/>
        </w:rPr>
        <w:t xml:space="preserve"> </w:t>
      </w:r>
      <w:r>
        <w:t>народная</w:t>
      </w:r>
      <w:r>
        <w:rPr>
          <w:spacing w:val="76"/>
        </w:rPr>
        <w:t xml:space="preserve"> </w:t>
      </w:r>
      <w:r>
        <w:t>мелодия,</w:t>
      </w:r>
      <w:r>
        <w:rPr>
          <w:spacing w:val="79"/>
        </w:rPr>
        <w:t xml:space="preserve"> </w:t>
      </w:r>
      <w:r>
        <w:t>обраб.</w:t>
      </w:r>
      <w:r>
        <w:rPr>
          <w:spacing w:val="79"/>
        </w:rPr>
        <w:t xml:space="preserve"> </w:t>
      </w:r>
      <w:r>
        <w:t>Р.</w:t>
      </w:r>
      <w:r>
        <w:rPr>
          <w:spacing w:val="74"/>
        </w:rPr>
        <w:t xml:space="preserve"> </w:t>
      </w:r>
      <w:r>
        <w:t>Тимершиной;</w:t>
      </w:r>
    </w:p>
    <w:p>
      <w:pPr>
        <w:pStyle w:val="10"/>
        <w:spacing w:before="1"/>
        <w:ind w:right="792" w:firstLine="0"/>
      </w:pPr>
      <w:r>
        <w:t>«Жеребёнок»,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Бакирова,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Бикчентаевой,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"/>
        </w:rPr>
        <w:t xml:space="preserve"> </w:t>
      </w:r>
      <w:r>
        <w:t>«Тюбетейка»,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 мелодия, обраб. Р. Еникеевой; «Паровоз», муз. Л. Шигабетдиновой, сл. С. Ахметова; «Игра с</w:t>
      </w:r>
      <w:r>
        <w:rPr>
          <w:spacing w:val="1"/>
        </w:rPr>
        <w:t xml:space="preserve"> </w:t>
      </w:r>
      <w:r>
        <w:t>мишкой»,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ворота»,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народные.</w:t>
      </w:r>
    </w:p>
    <w:p>
      <w:pPr>
        <w:pStyle w:val="10"/>
        <w:spacing w:before="2"/>
        <w:ind w:right="785" w:firstLine="705"/>
      </w:pPr>
      <w:r>
        <w:rPr>
          <w:b/>
          <w:i/>
        </w:rPr>
        <w:t>Танцевально-игровое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«Апипа»,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Виноградова; «Котенок», муз. М. Музафарова; «Мышки», муз. Р. Зарипова; «Кукла», татарская народная</w:t>
      </w:r>
      <w:r>
        <w:rPr>
          <w:spacing w:val="-52"/>
        </w:rPr>
        <w:t xml:space="preserve"> </w:t>
      </w:r>
      <w:r>
        <w:t>мелодия, обраб. А. Монасыйпова; «Танец с платочками», муз. Л. Хисматуллиной; «Курочка и петушок»,</w:t>
      </w:r>
      <w:r>
        <w:rPr>
          <w:spacing w:val="-52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Батыршина;</w:t>
      </w:r>
      <w:r>
        <w:rPr>
          <w:spacing w:val="-1"/>
        </w:rPr>
        <w:t xml:space="preserve"> </w:t>
      </w:r>
      <w:r>
        <w:t>«По</w:t>
      </w:r>
      <w:r>
        <w:rPr>
          <w:spacing w:val="-4"/>
        </w:rPr>
        <w:t xml:space="preserve"> </w:t>
      </w:r>
      <w:r>
        <w:t>ягоды»,</w:t>
      </w:r>
      <w:r>
        <w:rPr>
          <w:spacing w:val="3"/>
        </w:rPr>
        <w:t xml:space="preserve"> </w:t>
      </w:r>
      <w:r>
        <w:t>татарская</w:t>
      </w:r>
      <w:r>
        <w:rPr>
          <w:spacing w:val="-5"/>
        </w:rPr>
        <w:t xml:space="preserve"> </w:t>
      </w:r>
      <w:r>
        <w:t>народная мелодия,</w:t>
      </w:r>
      <w:r>
        <w:rPr>
          <w:spacing w:val="3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Зайнуллиной.</w:t>
      </w:r>
    </w:p>
    <w:p>
      <w:pPr>
        <w:pStyle w:val="10"/>
        <w:spacing w:before="1"/>
        <w:ind w:right="781" w:firstLine="0"/>
      </w:pPr>
      <w:r>
        <w:rPr>
          <w:b/>
          <w:i/>
        </w:rPr>
        <w:t>Игра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музыкальных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инструментах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«Апипа»,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 «Поезд», муз. и сл. Р. Гатиной, «Колыбельная», муз. М. Яруллина; Ф. Батыршиной; «На</w:t>
      </w:r>
      <w:r>
        <w:rPr>
          <w:spacing w:val="1"/>
        </w:rPr>
        <w:t xml:space="preserve"> </w:t>
      </w:r>
      <w:r>
        <w:t>улице весна»,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Ерикея;</w:t>
      </w:r>
      <w:r>
        <w:rPr>
          <w:spacing w:val="1"/>
        </w:rPr>
        <w:t xml:space="preserve"> </w:t>
      </w:r>
      <w:r>
        <w:t>«Малина»,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Шигабетдиновой,</w:t>
      </w:r>
      <w:r>
        <w:rPr>
          <w:spacing w:val="1"/>
        </w:rPr>
        <w:t xml:space="preserve"> </w:t>
      </w:r>
      <w:r>
        <w:t>сл. Н.</w:t>
      </w:r>
      <w:r>
        <w:rPr>
          <w:spacing w:val="1"/>
        </w:rPr>
        <w:t xml:space="preserve"> </w:t>
      </w:r>
      <w:r>
        <w:t>Арсланова.</w:t>
      </w:r>
    </w:p>
    <w:p>
      <w:pPr>
        <w:pStyle w:val="2"/>
        <w:spacing w:before="1"/>
        <w:jc w:val="left"/>
      </w:pPr>
      <w:r>
        <w:t>Праздники</w:t>
      </w:r>
    </w:p>
    <w:p>
      <w:pPr>
        <w:pStyle w:val="10"/>
        <w:spacing w:line="251" w:lineRule="exact"/>
        <w:ind w:firstLine="0"/>
        <w:jc w:val="left"/>
      </w:pPr>
      <w:r>
        <w:t>«Карга</w:t>
      </w:r>
      <w:r>
        <w:rPr>
          <w:spacing w:val="-4"/>
        </w:rPr>
        <w:t xml:space="preserve"> </w:t>
      </w:r>
      <w:r>
        <w:t>боткасы», «Сабантуй».</w:t>
      </w:r>
    </w:p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5"/>
        <w:ind w:left="0" w:firstLine="0"/>
        <w:jc w:val="left"/>
        <w:rPr>
          <w:sz w:val="16"/>
        </w:rPr>
      </w:pPr>
    </w:p>
    <w:p>
      <w:pPr>
        <w:rPr>
          <w:sz w:val="16"/>
        </w:r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2"/>
        <w:ind w:left="0" w:firstLine="0"/>
        <w:jc w:val="left"/>
        <w:rPr>
          <w:sz w:val="28"/>
        </w:rPr>
      </w:pPr>
    </w:p>
    <w:p>
      <w:pPr>
        <w:pStyle w:val="2"/>
        <w:spacing w:before="1" w:line="240" w:lineRule="auto"/>
        <w:jc w:val="left"/>
      </w:pP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</w:t>
      </w:r>
    </w:p>
    <w:p>
      <w:pPr>
        <w:spacing w:before="92"/>
        <w:ind w:left="813" w:right="4372" w:firstLine="230"/>
        <w:rPr>
          <w:b/>
        </w:rPr>
      </w:pPr>
      <w:r>
        <w:br w:type="column"/>
      </w:r>
      <w:r>
        <w:rPr>
          <w:b/>
        </w:rPr>
        <w:t>От 5 до 6 лет</w:t>
      </w:r>
      <w:r>
        <w:rPr>
          <w:b/>
          <w:spacing w:val="1"/>
        </w:rPr>
        <w:t xml:space="preserve"> </w:t>
      </w:r>
      <w:r>
        <w:rPr>
          <w:b/>
        </w:rPr>
        <w:t>Речевое</w:t>
      </w:r>
      <w:r>
        <w:rPr>
          <w:b/>
          <w:spacing w:val="-13"/>
        </w:rPr>
        <w:t xml:space="preserve"> </w:t>
      </w:r>
      <w:r>
        <w:rPr>
          <w:b/>
        </w:rPr>
        <w:t>развитие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equalWidth="0" w:num="2">
            <w:col w:w="2644" w:space="1452"/>
            <w:col w:w="7434"/>
          </w:cols>
        </w:sectPr>
      </w:pPr>
    </w:p>
    <w:p>
      <w:pPr>
        <w:pStyle w:val="10"/>
        <w:spacing w:line="242" w:lineRule="auto"/>
        <w:ind w:right="789" w:firstLine="566"/>
      </w:pPr>
      <w:r>
        <w:rPr>
          <w:b/>
          <w:i/>
        </w:rPr>
        <w:t>Малые формы фольклора</w:t>
      </w:r>
      <w:r>
        <w:rPr>
          <w:i/>
        </w:rPr>
        <w:t xml:space="preserve">: </w:t>
      </w:r>
      <w:r>
        <w:t>Песенки. Игровой фольклор. «С добрым утром…», пер. В. Баширова и</w:t>
      </w:r>
      <w:r>
        <w:rPr>
          <w:spacing w:val="1"/>
        </w:rPr>
        <w:t xml:space="preserve"> </w:t>
      </w:r>
      <w:r>
        <w:t>Э.</w:t>
      </w:r>
      <w:r>
        <w:rPr>
          <w:spacing w:val="28"/>
        </w:rPr>
        <w:t xml:space="preserve"> </w:t>
      </w:r>
      <w:r>
        <w:t>Блиновой;</w:t>
      </w:r>
      <w:r>
        <w:rPr>
          <w:spacing w:val="27"/>
        </w:rPr>
        <w:t xml:space="preserve"> </w:t>
      </w:r>
      <w:r>
        <w:t>«Мешок»,</w:t>
      </w:r>
      <w:r>
        <w:rPr>
          <w:spacing w:val="29"/>
        </w:rPr>
        <w:t xml:space="preserve"> </w:t>
      </w:r>
      <w:r>
        <w:t>«Лисонька…»,</w:t>
      </w:r>
      <w:r>
        <w:rPr>
          <w:spacing w:val="28"/>
        </w:rPr>
        <w:t xml:space="preserve"> </w:t>
      </w:r>
      <w:r>
        <w:t>«Даут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петушком»,</w:t>
      </w:r>
      <w:r>
        <w:rPr>
          <w:spacing w:val="28"/>
        </w:rPr>
        <w:t xml:space="preserve"> </w:t>
      </w:r>
      <w:r>
        <w:t>пер.</w:t>
      </w:r>
      <w:r>
        <w:rPr>
          <w:spacing w:val="29"/>
        </w:rPr>
        <w:t xml:space="preserve"> </w:t>
      </w:r>
      <w:r>
        <w:t>Р.</w:t>
      </w:r>
      <w:r>
        <w:rPr>
          <w:spacing w:val="28"/>
        </w:rPr>
        <w:t xml:space="preserve"> </w:t>
      </w:r>
      <w:r>
        <w:t>Ягафарова,</w:t>
      </w:r>
      <w:r>
        <w:rPr>
          <w:spacing w:val="28"/>
        </w:rPr>
        <w:t xml:space="preserve"> </w:t>
      </w:r>
      <w:r>
        <w:t>пересказ</w:t>
      </w:r>
      <w:r>
        <w:rPr>
          <w:spacing w:val="26"/>
        </w:rPr>
        <w:t xml:space="preserve"> </w:t>
      </w:r>
      <w:r>
        <w:t>Л.</w:t>
      </w:r>
      <w:r>
        <w:rPr>
          <w:spacing w:val="28"/>
        </w:rPr>
        <w:t xml:space="preserve"> </w:t>
      </w:r>
      <w:r>
        <w:t>Кузьмина;</w:t>
      </w:r>
    </w:p>
    <w:p>
      <w:pPr>
        <w:pStyle w:val="10"/>
        <w:spacing w:line="249" w:lineRule="exact"/>
        <w:ind w:firstLine="0"/>
      </w:pPr>
      <w:r>
        <w:t>«Шутка», пер.</w:t>
      </w:r>
      <w:r>
        <w:rPr>
          <w:spacing w:val="1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Законова.</w:t>
      </w:r>
    </w:p>
    <w:p>
      <w:pPr>
        <w:pStyle w:val="10"/>
        <w:ind w:right="793" w:firstLine="566"/>
      </w:pPr>
      <w:r>
        <w:rPr>
          <w:b/>
          <w:i/>
        </w:rPr>
        <w:t>Сказки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«Глупый</w:t>
      </w:r>
      <w:r>
        <w:rPr>
          <w:spacing w:val="1"/>
        </w:rPr>
        <w:t xml:space="preserve"> </w:t>
      </w:r>
      <w:r>
        <w:t>волк»,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Ахмета;</w:t>
      </w:r>
      <w:r>
        <w:rPr>
          <w:spacing w:val="1"/>
        </w:rPr>
        <w:t xml:space="preserve"> </w:t>
      </w:r>
      <w:r>
        <w:t>«Лиса,</w:t>
      </w:r>
      <w:r>
        <w:rPr>
          <w:spacing w:val="1"/>
        </w:rPr>
        <w:t xml:space="preserve"> </w:t>
      </w:r>
      <w:r>
        <w:t>еж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ежиха»,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Замалетдинова;</w:t>
      </w:r>
      <w:r>
        <w:rPr>
          <w:spacing w:val="55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дочери»,</w:t>
      </w:r>
      <w:r>
        <w:rPr>
          <w:spacing w:val="3"/>
        </w:rPr>
        <w:t xml:space="preserve"> </w:t>
      </w:r>
      <w:r>
        <w:t>обр.</w:t>
      </w:r>
      <w:r>
        <w:rPr>
          <w:spacing w:val="4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Гильмутдиновой.</w:t>
      </w:r>
    </w:p>
    <w:p>
      <w:pPr>
        <w:pStyle w:val="10"/>
        <w:spacing w:line="237" w:lineRule="auto"/>
        <w:ind w:right="797" w:firstLine="566"/>
      </w:pPr>
      <w:r>
        <w:rPr>
          <w:i/>
        </w:rPr>
        <w:t xml:space="preserve">Литературные сказки: </w:t>
      </w:r>
      <w:r>
        <w:t>Р. Батулла. «Лесные разбойники», пер. Э. Умерова; А. Гаффар. «Червяк</w:t>
      </w:r>
      <w:r>
        <w:rPr>
          <w:spacing w:val="1"/>
        </w:rPr>
        <w:t xml:space="preserve"> </w:t>
      </w:r>
      <w:r>
        <w:t>идет в</w:t>
      </w:r>
      <w:r>
        <w:rPr>
          <w:spacing w:val="2"/>
        </w:rPr>
        <w:t xml:space="preserve"> </w:t>
      </w:r>
      <w:r>
        <w:t>гости»;</w:t>
      </w:r>
      <w:r>
        <w:rPr>
          <w:spacing w:val="3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Галеев.</w:t>
      </w:r>
      <w:r>
        <w:rPr>
          <w:spacing w:val="4"/>
        </w:rPr>
        <w:t xml:space="preserve"> </w:t>
      </w:r>
      <w:r>
        <w:t>«Петух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часы»,</w:t>
      </w:r>
      <w:r>
        <w:rPr>
          <w:spacing w:val="-2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Файзуллиной.</w:t>
      </w:r>
    </w:p>
    <w:p>
      <w:pPr>
        <w:pStyle w:val="10"/>
        <w:ind w:right="788" w:firstLine="566"/>
      </w:pPr>
      <w:r>
        <w:rPr>
          <w:b/>
          <w:i/>
        </w:rPr>
        <w:t xml:space="preserve">Поэзия: </w:t>
      </w:r>
      <w:r>
        <w:t>Г. Тукай. «Осень» (отрывок), пер. А. Ахматовой; Р. Валеева. «Тюбетейка и калфак», пер.</w:t>
      </w:r>
      <w:r>
        <w:rPr>
          <w:spacing w:val="1"/>
        </w:rPr>
        <w:t xml:space="preserve"> </w:t>
      </w:r>
      <w:r>
        <w:t>Е. Муравьева; М. Джалиль</w:t>
      </w:r>
      <w:r>
        <w:rPr>
          <w:spacing w:val="1"/>
        </w:rPr>
        <w:t xml:space="preserve"> </w:t>
      </w:r>
      <w:r>
        <w:t>«Часы», пер. Я. Козловского; Э. Шарифуллина. «Хочу быть шофером», пер.</w:t>
      </w:r>
      <w:r>
        <w:rPr>
          <w:spacing w:val="1"/>
        </w:rPr>
        <w:t xml:space="preserve"> </w:t>
      </w:r>
      <w:r>
        <w:t>Е.</w:t>
      </w:r>
      <w:r>
        <w:rPr>
          <w:spacing w:val="49"/>
        </w:rPr>
        <w:t xml:space="preserve"> </w:t>
      </w:r>
      <w:r>
        <w:t>Муравьева;</w:t>
      </w:r>
      <w:r>
        <w:rPr>
          <w:spacing w:val="49"/>
        </w:rPr>
        <w:t xml:space="preserve"> </w:t>
      </w:r>
      <w:r>
        <w:t>Р.</w:t>
      </w:r>
      <w:r>
        <w:rPr>
          <w:spacing w:val="49"/>
        </w:rPr>
        <w:t xml:space="preserve"> </w:t>
      </w:r>
      <w:r>
        <w:t>Корбан.</w:t>
      </w:r>
      <w:r>
        <w:rPr>
          <w:spacing w:val="50"/>
        </w:rPr>
        <w:t xml:space="preserve"> </w:t>
      </w:r>
      <w:r>
        <w:t>«Больнее</w:t>
      </w:r>
      <w:r>
        <w:rPr>
          <w:spacing w:val="45"/>
        </w:rPr>
        <w:t xml:space="preserve"> </w:t>
      </w:r>
      <w:r>
        <w:t>было</w:t>
      </w:r>
      <w:r>
        <w:rPr>
          <w:spacing w:val="49"/>
        </w:rPr>
        <w:t xml:space="preserve"> </w:t>
      </w:r>
      <w:r>
        <w:t>бы…»,</w:t>
      </w:r>
      <w:r>
        <w:rPr>
          <w:spacing w:val="54"/>
        </w:rPr>
        <w:t xml:space="preserve"> </w:t>
      </w:r>
      <w:r>
        <w:t>пер.</w:t>
      </w:r>
      <w:r>
        <w:rPr>
          <w:spacing w:val="50"/>
        </w:rPr>
        <w:t xml:space="preserve"> </w:t>
      </w:r>
      <w:r>
        <w:t>С.</w:t>
      </w:r>
      <w:r>
        <w:rPr>
          <w:spacing w:val="49"/>
        </w:rPr>
        <w:t xml:space="preserve"> </w:t>
      </w:r>
      <w:r>
        <w:t>Махотина;</w:t>
      </w:r>
      <w:r>
        <w:rPr>
          <w:spacing w:val="49"/>
        </w:rPr>
        <w:t xml:space="preserve"> </w:t>
      </w:r>
      <w:r>
        <w:t>Р.</w:t>
      </w:r>
      <w:r>
        <w:rPr>
          <w:spacing w:val="49"/>
        </w:rPr>
        <w:t xml:space="preserve"> </w:t>
      </w:r>
      <w:r>
        <w:t>Маннан.</w:t>
      </w:r>
      <w:r>
        <w:rPr>
          <w:spacing w:val="50"/>
        </w:rPr>
        <w:t xml:space="preserve"> </w:t>
      </w:r>
      <w:r>
        <w:t>«Перед</w:t>
      </w:r>
      <w:r>
        <w:rPr>
          <w:spacing w:val="51"/>
        </w:rPr>
        <w:t xml:space="preserve"> </w:t>
      </w:r>
      <w:r>
        <w:t>сном»;</w:t>
      </w:r>
      <w:r>
        <w:rPr>
          <w:spacing w:val="53"/>
        </w:rPr>
        <w:t xml:space="preserve"> </w:t>
      </w:r>
      <w:r>
        <w:t>Дж.</w:t>
      </w:r>
    </w:p>
    <w:p>
      <w:pPr>
        <w:sectPr>
          <w:type w:val="continuous"/>
          <w:pgSz w:w="11910" w:h="16840"/>
          <w:pgMar w:top="1500" w:right="60" w:bottom="420" w:left="320" w:header="720" w:footer="720" w:gutter="0"/>
          <w:cols w:space="720" w:num="1"/>
        </w:sectPr>
      </w:pPr>
    </w:p>
    <w:p>
      <w:pPr>
        <w:pStyle w:val="10"/>
        <w:spacing w:before="76"/>
        <w:ind w:right="785" w:firstLine="705"/>
      </w:pPr>
      <w:r>
        <w:rPr>
          <w:b/>
          <w:i/>
        </w:rPr>
        <w:t>Поэзия</w:t>
      </w:r>
      <w:r>
        <w:rPr>
          <w:i/>
        </w:rPr>
        <w:t xml:space="preserve">: </w:t>
      </w:r>
      <w:r>
        <w:t>Р. Курбан. «Вот и мы стали старшими», пер. С. Малышева; Ш. Галиев. «Кто играет на</w:t>
      </w:r>
      <w:r>
        <w:rPr>
          <w:spacing w:val="1"/>
        </w:rPr>
        <w:t xml:space="preserve"> </w:t>
      </w:r>
      <w:r>
        <w:t>курае?», пер. Э. Блиновой и В. Баширова; Г. Зайнашева. «Спички – не игрушка», пер. С. Малышева; М.</w:t>
      </w:r>
      <w:r>
        <w:rPr>
          <w:spacing w:val="1"/>
        </w:rPr>
        <w:t xml:space="preserve"> </w:t>
      </w:r>
      <w:r>
        <w:t>Джалиль. «Петушок», пер. И. Мазнина; Р. Валеева. «Эх, споем на посиделках!», пер. Л. Батыр-Булгари;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«Купили</w:t>
      </w:r>
      <w:r>
        <w:rPr>
          <w:spacing w:val="1"/>
        </w:rPr>
        <w:t xml:space="preserve"> </w:t>
      </w:r>
      <w:r>
        <w:t>снег»,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Кожевниковой;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«Телевизор»,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 Р.</w:t>
      </w:r>
      <w:r>
        <w:rPr>
          <w:spacing w:val="1"/>
        </w:rPr>
        <w:t xml:space="preserve"> </w:t>
      </w:r>
      <w:r>
        <w:t>Мингалим. «Если есть друзья», пер. Э. Блиновой; Р. Курбан. «Сара доигралась», пер. С. Малышева; Р.</w:t>
      </w:r>
      <w:r>
        <w:rPr>
          <w:spacing w:val="1"/>
        </w:rPr>
        <w:t xml:space="preserve"> </w:t>
      </w:r>
      <w:r>
        <w:t>Миннуллин. «Умный цветок», пер. С. Малышева. Х. Халиков. «Трудный вопрос», пер. С. Малышева; М.</w:t>
      </w:r>
      <w:r>
        <w:rPr>
          <w:spacing w:val="-52"/>
        </w:rPr>
        <w:t xml:space="preserve"> </w:t>
      </w:r>
      <w:r>
        <w:t>Файзуллина.</w:t>
      </w:r>
      <w:r>
        <w:rPr>
          <w:spacing w:val="38"/>
        </w:rPr>
        <w:t xml:space="preserve"> </w:t>
      </w:r>
      <w:r>
        <w:t>«Зарядка»,</w:t>
      </w:r>
      <w:r>
        <w:rPr>
          <w:spacing w:val="43"/>
        </w:rPr>
        <w:t xml:space="preserve"> </w:t>
      </w:r>
      <w:r>
        <w:t>пер.</w:t>
      </w:r>
      <w:r>
        <w:rPr>
          <w:spacing w:val="43"/>
        </w:rPr>
        <w:t xml:space="preserve"> </w:t>
      </w:r>
      <w:r>
        <w:t>И.</w:t>
      </w:r>
      <w:r>
        <w:rPr>
          <w:spacing w:val="34"/>
        </w:rPr>
        <w:t xml:space="preserve"> </w:t>
      </w:r>
      <w:r>
        <w:t>Токмаковой;</w:t>
      </w:r>
      <w:r>
        <w:rPr>
          <w:spacing w:val="42"/>
        </w:rPr>
        <w:t xml:space="preserve"> </w:t>
      </w:r>
      <w:r>
        <w:t>Ш.</w:t>
      </w:r>
      <w:r>
        <w:rPr>
          <w:spacing w:val="39"/>
        </w:rPr>
        <w:t xml:space="preserve"> </w:t>
      </w:r>
      <w:r>
        <w:t>Галиев.</w:t>
      </w:r>
      <w:r>
        <w:rPr>
          <w:spacing w:val="43"/>
        </w:rPr>
        <w:t xml:space="preserve"> </w:t>
      </w:r>
      <w:r>
        <w:t>«Светофор»,</w:t>
      </w:r>
      <w:r>
        <w:rPr>
          <w:spacing w:val="43"/>
        </w:rPr>
        <w:t xml:space="preserve"> </w:t>
      </w:r>
      <w:r>
        <w:t>пер.</w:t>
      </w:r>
      <w:r>
        <w:rPr>
          <w:spacing w:val="43"/>
        </w:rPr>
        <w:t xml:space="preserve"> </w:t>
      </w:r>
      <w:r>
        <w:t>В.</w:t>
      </w:r>
      <w:r>
        <w:rPr>
          <w:spacing w:val="42"/>
        </w:rPr>
        <w:t xml:space="preserve"> </w:t>
      </w:r>
      <w:r>
        <w:t>Баширова;</w:t>
      </w:r>
      <w:r>
        <w:rPr>
          <w:spacing w:val="38"/>
        </w:rPr>
        <w:t xml:space="preserve"> </w:t>
      </w:r>
      <w:r>
        <w:t>Р.</w:t>
      </w:r>
      <w:r>
        <w:rPr>
          <w:spacing w:val="42"/>
        </w:rPr>
        <w:t xml:space="preserve"> </w:t>
      </w:r>
      <w:r>
        <w:t>Валеева.</w:t>
      </w:r>
    </w:p>
    <w:p>
      <w:pPr>
        <w:pStyle w:val="10"/>
        <w:spacing w:before="1"/>
        <w:ind w:right="796" w:firstLine="0"/>
      </w:pPr>
      <w:r>
        <w:t>«Новый</w:t>
      </w:r>
      <w:r>
        <w:rPr>
          <w:spacing w:val="1"/>
        </w:rPr>
        <w:t xml:space="preserve"> </w:t>
      </w:r>
      <w:r>
        <w:t>дом»,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 Малышева;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Игебаев.</w:t>
      </w:r>
      <w:r>
        <w:rPr>
          <w:spacing w:val="1"/>
        </w:rPr>
        <w:t xml:space="preserve"> </w:t>
      </w:r>
      <w:r>
        <w:t>«День Победы»,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 башкирского Г.</w:t>
      </w:r>
      <w:r>
        <w:rPr>
          <w:spacing w:val="55"/>
        </w:rPr>
        <w:t xml:space="preserve"> </w:t>
      </w:r>
      <w:r>
        <w:t>Зайцева; Ш.</w:t>
      </w:r>
      <w:r>
        <w:rPr>
          <w:spacing w:val="1"/>
        </w:rPr>
        <w:t xml:space="preserve"> </w:t>
      </w:r>
      <w:r>
        <w:t>Галиев. «Батыр Сабантуя», пер. Э. Блиновой; С. Малышев. «Наш город»; Г. Зайнашева. «Любимый</w:t>
      </w:r>
      <w:r>
        <w:rPr>
          <w:spacing w:val="1"/>
        </w:rPr>
        <w:t xml:space="preserve"> </w:t>
      </w:r>
      <w:r>
        <w:t>край»,</w:t>
      </w:r>
      <w:r>
        <w:rPr>
          <w:spacing w:val="-2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М. Одиноковой.</w:t>
      </w:r>
    </w:p>
    <w:p>
      <w:pPr>
        <w:pStyle w:val="10"/>
        <w:spacing w:line="252" w:lineRule="exact"/>
        <w:ind w:firstLine="0"/>
      </w:pPr>
      <w:r>
        <w:t>Тарджеманов.</w:t>
      </w:r>
      <w:r>
        <w:rPr>
          <w:spacing w:val="4"/>
        </w:rPr>
        <w:t xml:space="preserve"> </w:t>
      </w:r>
      <w:r>
        <w:t>«Зима»,</w:t>
      </w:r>
      <w:r>
        <w:rPr>
          <w:spacing w:val="57"/>
        </w:rPr>
        <w:t xml:space="preserve"> </w:t>
      </w:r>
      <w:r>
        <w:t>пер.</w:t>
      </w:r>
      <w:r>
        <w:rPr>
          <w:spacing w:val="58"/>
        </w:rPr>
        <w:t xml:space="preserve"> </w:t>
      </w:r>
      <w:r>
        <w:t>М.</w:t>
      </w:r>
      <w:r>
        <w:rPr>
          <w:spacing w:val="54"/>
        </w:rPr>
        <w:t xml:space="preserve"> </w:t>
      </w:r>
      <w:r>
        <w:t>Ивенсена;</w:t>
      </w:r>
      <w:r>
        <w:rPr>
          <w:spacing w:val="55"/>
        </w:rPr>
        <w:t xml:space="preserve"> </w:t>
      </w:r>
      <w:r>
        <w:t>Йолдыз.</w:t>
      </w:r>
      <w:r>
        <w:rPr>
          <w:spacing w:val="57"/>
        </w:rPr>
        <w:t xml:space="preserve"> </w:t>
      </w:r>
      <w:r>
        <w:t>«Синица»,</w:t>
      </w:r>
      <w:r>
        <w:rPr>
          <w:spacing w:val="57"/>
        </w:rPr>
        <w:t xml:space="preserve"> </w:t>
      </w:r>
      <w:r>
        <w:t>пер.</w:t>
      </w:r>
      <w:r>
        <w:rPr>
          <w:spacing w:val="58"/>
        </w:rPr>
        <w:t xml:space="preserve"> </w:t>
      </w:r>
      <w:r>
        <w:t>С.</w:t>
      </w:r>
      <w:r>
        <w:rPr>
          <w:spacing w:val="53"/>
        </w:rPr>
        <w:t xml:space="preserve"> </w:t>
      </w:r>
      <w:r>
        <w:t>Гайнуллиной;</w:t>
      </w:r>
      <w:r>
        <w:rPr>
          <w:spacing w:val="56"/>
        </w:rPr>
        <w:t xml:space="preserve"> </w:t>
      </w:r>
      <w:r>
        <w:t>Р.</w:t>
      </w:r>
      <w:r>
        <w:rPr>
          <w:spacing w:val="57"/>
        </w:rPr>
        <w:t xml:space="preserve"> </w:t>
      </w:r>
      <w:r>
        <w:t>Миннуллин.</w:t>
      </w:r>
    </w:p>
    <w:p>
      <w:pPr>
        <w:pStyle w:val="10"/>
        <w:spacing w:before="2"/>
        <w:ind w:right="787" w:firstLine="0"/>
      </w:pPr>
      <w:r>
        <w:t>«Стою я на посту», пер. С. Малышева; Ш. Галиев. «Воспитанный», пер. В. Баширова и Э. Блиновой; Р.</w:t>
      </w:r>
      <w:r>
        <w:rPr>
          <w:spacing w:val="1"/>
        </w:rPr>
        <w:t xml:space="preserve"> </w:t>
      </w:r>
      <w:r>
        <w:t>Миннуллин. «Люблю гостей», пер. С. Малышева; Ф. Карим. «Скоро весна», пер. Т. Стрешневой; Р.</w:t>
      </w:r>
      <w:r>
        <w:rPr>
          <w:spacing w:val="1"/>
        </w:rPr>
        <w:t xml:space="preserve"> </w:t>
      </w:r>
      <w:r>
        <w:t>Валеева.</w:t>
      </w:r>
      <w:r>
        <w:rPr>
          <w:spacing w:val="1"/>
        </w:rPr>
        <w:t xml:space="preserve"> </w:t>
      </w:r>
      <w:r>
        <w:t>«Весна</w:t>
      </w:r>
      <w:r>
        <w:rPr>
          <w:spacing w:val="1"/>
        </w:rPr>
        <w:t xml:space="preserve"> </w:t>
      </w:r>
      <w:r>
        <w:t>пришла»,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Валеевой;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«Малыш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Мотылек»,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Лунина;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Мингалим. «Сколько друзей у меня!», пер. С. Малышева; Б. Рахмат. «На Сабантуе» (отрывок из поэмы),</w:t>
      </w:r>
      <w:r>
        <w:rPr>
          <w:spacing w:val="1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Я.</w:t>
      </w:r>
      <w:r>
        <w:rPr>
          <w:spacing w:val="-1"/>
        </w:rPr>
        <w:t xml:space="preserve"> </w:t>
      </w:r>
      <w:r>
        <w:t>Акима.</w:t>
      </w:r>
    </w:p>
    <w:p>
      <w:pPr>
        <w:pStyle w:val="10"/>
        <w:ind w:right="799" w:firstLine="705"/>
      </w:pPr>
      <w:r>
        <w:rPr>
          <w:b/>
          <w:i/>
        </w:rPr>
        <w:t>Проза</w:t>
      </w:r>
      <w:r>
        <w:rPr>
          <w:i/>
        </w:rPr>
        <w:t xml:space="preserve">: </w:t>
      </w:r>
      <w:r>
        <w:t>Р.</w:t>
      </w:r>
      <w:r>
        <w:rPr>
          <w:spacing w:val="1"/>
        </w:rPr>
        <w:t xml:space="preserve"> </w:t>
      </w:r>
      <w:r>
        <w:t>Фахруддин.</w:t>
      </w:r>
      <w:r>
        <w:rPr>
          <w:spacing w:val="1"/>
        </w:rPr>
        <w:t xml:space="preserve"> </w:t>
      </w:r>
      <w:r>
        <w:t>«Воспитанный ребенок»,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Ахмета;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Алиш.</w:t>
      </w:r>
      <w:r>
        <w:rPr>
          <w:spacing w:val="1"/>
        </w:rPr>
        <w:t xml:space="preserve"> </w:t>
      </w:r>
      <w:r>
        <w:t>«Чем занимаются</w:t>
      </w:r>
      <w:r>
        <w:rPr>
          <w:spacing w:val="1"/>
        </w:rPr>
        <w:t xml:space="preserve"> </w:t>
      </w:r>
      <w:r>
        <w:t>люди», пер. Г. Каримовой; М. Хасанов. «Потеплело», пер. М. Зарецкого; Ф. Зариф. «Сладкое лето», пер.</w:t>
      </w:r>
      <w:r>
        <w:rPr>
          <w:spacing w:val="1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Бурсаковой;</w:t>
      </w:r>
      <w:r>
        <w:rPr>
          <w:spacing w:val="2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Алиш.</w:t>
      </w:r>
      <w:r>
        <w:rPr>
          <w:spacing w:val="4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училась</w:t>
      </w:r>
      <w:r>
        <w:rPr>
          <w:spacing w:val="-4"/>
        </w:rPr>
        <w:t xml:space="preserve"> </w:t>
      </w:r>
      <w:r>
        <w:t>считать»,</w:t>
      </w:r>
      <w:r>
        <w:rPr>
          <w:spacing w:val="-6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Файзуллиной.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</w:pPr>
      <w:r>
        <w:t>Для</w:t>
      </w:r>
      <w:r>
        <w:rPr>
          <w:spacing w:val="-4"/>
        </w:rPr>
        <w:t xml:space="preserve"> </w:t>
      </w:r>
      <w:r>
        <w:t>заучивания</w:t>
      </w:r>
      <w:r>
        <w:rPr>
          <w:spacing w:val="-4"/>
        </w:rPr>
        <w:t xml:space="preserve"> </w:t>
      </w:r>
      <w:r>
        <w:t>наизусть</w:t>
      </w:r>
    </w:p>
    <w:p>
      <w:pPr>
        <w:pStyle w:val="10"/>
        <w:spacing w:line="237" w:lineRule="auto"/>
        <w:ind w:right="799" w:firstLine="705"/>
      </w:pPr>
      <w:r>
        <w:t>Г. Тукай,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Лунина;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Кари.</w:t>
      </w:r>
      <w:r>
        <w:rPr>
          <w:spacing w:val="1"/>
        </w:rPr>
        <w:t xml:space="preserve"> </w:t>
      </w:r>
      <w:r>
        <w:t>«Дедушка</w:t>
      </w:r>
      <w:r>
        <w:rPr>
          <w:spacing w:val="1"/>
        </w:rPr>
        <w:t xml:space="preserve"> </w:t>
      </w:r>
      <w:r>
        <w:t>Мороз»,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Е.Муравьева; Р.</w:t>
      </w:r>
      <w:r>
        <w:rPr>
          <w:spacing w:val="1"/>
        </w:rPr>
        <w:t xml:space="preserve"> </w:t>
      </w:r>
      <w:r>
        <w:t>Валеева.</w:t>
      </w:r>
      <w:r>
        <w:rPr>
          <w:spacing w:val="3"/>
        </w:rPr>
        <w:t xml:space="preserve"> </w:t>
      </w:r>
      <w:r>
        <w:t>«Поздравляю тебе,</w:t>
      </w:r>
      <w:r>
        <w:rPr>
          <w:spacing w:val="3"/>
        </w:rPr>
        <w:t xml:space="preserve"> </w:t>
      </w:r>
      <w:r>
        <w:t>мама»,</w:t>
      </w:r>
      <w:r>
        <w:rPr>
          <w:spacing w:val="-1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Валеевой.</w:t>
      </w:r>
    </w:p>
    <w:p>
      <w:pPr>
        <w:pStyle w:val="10"/>
        <w:spacing w:before="1"/>
        <w:ind w:right="793" w:firstLine="705"/>
      </w:pPr>
      <w:r>
        <w:rPr>
          <w:i/>
        </w:rPr>
        <w:t xml:space="preserve">Для чтения в лицах: </w:t>
      </w:r>
      <w:r>
        <w:t>Р. Миннуллин. «Сын и мама», пер. С. Малышева; Ш. Галиев. «Я нарисовал</w:t>
      </w:r>
      <w:r>
        <w:rPr>
          <w:spacing w:val="1"/>
        </w:rPr>
        <w:t xml:space="preserve"> </w:t>
      </w:r>
      <w:r>
        <w:t>дом»,</w:t>
      </w:r>
      <w:r>
        <w:rPr>
          <w:spacing w:val="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Баширова;</w:t>
      </w:r>
      <w:r>
        <w:rPr>
          <w:spacing w:val="2"/>
        </w:rPr>
        <w:t xml:space="preserve"> </w:t>
      </w:r>
      <w:r>
        <w:t>З.</w:t>
      </w:r>
      <w:r>
        <w:rPr>
          <w:spacing w:val="3"/>
        </w:rPr>
        <w:t xml:space="preserve"> </w:t>
      </w:r>
      <w:r>
        <w:t>Нури.</w:t>
      </w:r>
      <w:r>
        <w:rPr>
          <w:spacing w:val="4"/>
        </w:rPr>
        <w:t xml:space="preserve"> </w:t>
      </w:r>
      <w:r>
        <w:t>«Письмо</w:t>
      </w:r>
      <w:r>
        <w:rPr>
          <w:spacing w:val="-4"/>
        </w:rPr>
        <w:t xml:space="preserve"> </w:t>
      </w:r>
      <w:r>
        <w:t>другу»,</w:t>
      </w:r>
      <w:r>
        <w:rPr>
          <w:spacing w:val="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Малышева.</w:t>
      </w:r>
    </w:p>
    <w:p>
      <w:pPr>
        <w:pStyle w:val="2"/>
        <w:spacing w:before="3"/>
      </w:pPr>
      <w:r>
        <w:t>Дополнительная</w:t>
      </w:r>
      <w:r>
        <w:rPr>
          <w:spacing w:val="-3"/>
        </w:rPr>
        <w:t xml:space="preserve"> </w:t>
      </w:r>
      <w:r>
        <w:t>литература</w:t>
      </w:r>
    </w:p>
    <w:p>
      <w:pPr>
        <w:pStyle w:val="10"/>
        <w:ind w:right="791" w:firstLine="0"/>
      </w:pPr>
      <w:r>
        <w:rPr>
          <w:b/>
          <w:i/>
        </w:rPr>
        <w:t>Проза. Литературные сказки</w:t>
      </w:r>
      <w:r>
        <w:t>: Г. Тукай. «Любовь ребенка к родителям» (басня), пер. Г. Сибгатовой; Г.</w:t>
      </w:r>
      <w:r>
        <w:rPr>
          <w:spacing w:val="1"/>
        </w:rPr>
        <w:t xml:space="preserve"> </w:t>
      </w:r>
      <w:r>
        <w:t>Баширов. «Нитка и иголка»; М. Амирханов. «На горке», пер. Н. Бурсаковой; А. Алиш. «Огненное яйцо»,</w:t>
      </w:r>
      <w:r>
        <w:rPr>
          <w:spacing w:val="-52"/>
        </w:rPr>
        <w:t xml:space="preserve"> </w:t>
      </w:r>
      <w:r>
        <w:t>пер. Г. Каримовой; А. Алиш. «Гусенок и Лебеденок», пер. А. Бендецкого; М. Амир. «Плут - теленок»,</w:t>
      </w:r>
      <w:r>
        <w:rPr>
          <w:spacing w:val="1"/>
        </w:rPr>
        <w:t xml:space="preserve"> </w:t>
      </w:r>
      <w:r>
        <w:t>пер.</w:t>
      </w:r>
      <w:r>
        <w:rPr>
          <w:spacing w:val="66"/>
        </w:rPr>
        <w:t xml:space="preserve"> </w:t>
      </w:r>
      <w:r>
        <w:t>С.</w:t>
      </w:r>
      <w:r>
        <w:rPr>
          <w:spacing w:val="62"/>
        </w:rPr>
        <w:t xml:space="preserve"> </w:t>
      </w:r>
      <w:r>
        <w:t>Радзиевской;</w:t>
      </w:r>
      <w:r>
        <w:rPr>
          <w:spacing w:val="65"/>
        </w:rPr>
        <w:t xml:space="preserve"> </w:t>
      </w:r>
      <w:r>
        <w:t>Батулла.</w:t>
      </w:r>
      <w:r>
        <w:rPr>
          <w:spacing w:val="63"/>
        </w:rPr>
        <w:t xml:space="preserve"> </w:t>
      </w:r>
      <w:r>
        <w:t>«Почему</w:t>
      </w:r>
      <w:r>
        <w:rPr>
          <w:spacing w:val="59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лягушки</w:t>
      </w:r>
      <w:r>
        <w:rPr>
          <w:spacing w:val="66"/>
        </w:rPr>
        <w:t xml:space="preserve"> </w:t>
      </w:r>
      <w:r>
        <w:t>нет</w:t>
      </w:r>
      <w:r>
        <w:rPr>
          <w:spacing w:val="64"/>
        </w:rPr>
        <w:t xml:space="preserve"> </w:t>
      </w:r>
      <w:r>
        <w:t>хвоста?»,</w:t>
      </w:r>
      <w:r>
        <w:rPr>
          <w:spacing w:val="67"/>
        </w:rPr>
        <w:t xml:space="preserve"> </w:t>
      </w:r>
      <w:r>
        <w:t>пер.</w:t>
      </w:r>
      <w:r>
        <w:rPr>
          <w:spacing w:val="66"/>
        </w:rPr>
        <w:t xml:space="preserve"> </w:t>
      </w:r>
      <w:r>
        <w:t>Л.</w:t>
      </w:r>
      <w:r>
        <w:rPr>
          <w:spacing w:val="62"/>
        </w:rPr>
        <w:t xml:space="preserve"> </w:t>
      </w:r>
      <w:r>
        <w:t>Хафизовой;</w:t>
      </w:r>
      <w:r>
        <w:rPr>
          <w:spacing w:val="66"/>
        </w:rPr>
        <w:t xml:space="preserve"> </w:t>
      </w:r>
      <w:r>
        <w:t>М.</w:t>
      </w:r>
      <w:r>
        <w:rPr>
          <w:spacing w:val="66"/>
        </w:rPr>
        <w:t xml:space="preserve"> </w:t>
      </w:r>
      <w:r>
        <w:t>Хасанов.</w:t>
      </w:r>
    </w:p>
    <w:p>
      <w:pPr>
        <w:pStyle w:val="10"/>
        <w:ind w:firstLine="0"/>
      </w:pPr>
      <w:r>
        <w:t>«Мостик»,</w:t>
      </w:r>
      <w:r>
        <w:rPr>
          <w:spacing w:val="3"/>
        </w:rPr>
        <w:t xml:space="preserve"> </w:t>
      </w:r>
      <w:r>
        <w:t>пер.</w:t>
      </w:r>
      <w:r>
        <w:rPr>
          <w:spacing w:val="5"/>
        </w:rPr>
        <w:t xml:space="preserve"> </w:t>
      </w:r>
      <w:r>
        <w:t>М. Зарецкого;</w:t>
      </w:r>
      <w:r>
        <w:rPr>
          <w:spacing w:val="3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Гильмутдинова.</w:t>
      </w:r>
      <w:r>
        <w:rPr>
          <w:spacing w:val="3"/>
        </w:rPr>
        <w:t xml:space="preserve"> </w:t>
      </w:r>
      <w:r>
        <w:t>«Котенок,</w:t>
      </w:r>
      <w:r>
        <w:rPr>
          <w:spacing w:val="4"/>
        </w:rPr>
        <w:t xml:space="preserve"> </w:t>
      </w:r>
      <w:r>
        <w:t>который</w:t>
      </w:r>
      <w:r>
        <w:rPr>
          <w:spacing w:val="3"/>
        </w:rPr>
        <w:t xml:space="preserve"> </w:t>
      </w:r>
      <w:r>
        <w:t>любил</w:t>
      </w:r>
      <w:r>
        <w:rPr>
          <w:spacing w:val="2"/>
        </w:rPr>
        <w:t xml:space="preserve"> </w:t>
      </w:r>
      <w:r>
        <w:t>ходить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гости»;</w:t>
      </w:r>
      <w:r>
        <w:rPr>
          <w:spacing w:val="2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Нафиев.</w:t>
      </w:r>
    </w:p>
    <w:p>
      <w:pPr>
        <w:pStyle w:val="10"/>
        <w:spacing w:before="1"/>
        <w:ind w:firstLine="0"/>
      </w:pPr>
      <w:r>
        <w:t>«Радость</w:t>
      </w:r>
      <w:r>
        <w:rPr>
          <w:spacing w:val="-3"/>
        </w:rPr>
        <w:t xml:space="preserve"> </w:t>
      </w:r>
      <w:r>
        <w:t>Аделины».</w:t>
      </w:r>
    </w:p>
    <w:p>
      <w:pPr>
        <w:pStyle w:val="2"/>
        <w:spacing w:before="1" w:line="240" w:lineRule="auto"/>
        <w:ind w:left="933" w:right="906"/>
        <w:jc w:val="center"/>
      </w:pPr>
      <w:r>
        <w:t>Художественно-эстетическое</w:t>
      </w:r>
      <w:r>
        <w:rPr>
          <w:spacing w:val="-5"/>
        </w:rPr>
        <w:t xml:space="preserve"> </w:t>
      </w:r>
      <w:r>
        <w:t>развитие</w:t>
      </w:r>
    </w:p>
    <w:p>
      <w:pPr>
        <w:spacing w:before="2"/>
        <w:ind w:left="301" w:right="8328"/>
        <w:jc w:val="center"/>
        <w:rPr>
          <w:b/>
        </w:rPr>
      </w:pPr>
      <w:r>
        <w:rPr>
          <w:b/>
        </w:rPr>
        <w:t>Слушание</w:t>
      </w:r>
      <w:r>
        <w:rPr>
          <w:b/>
          <w:spacing w:val="-2"/>
        </w:rPr>
        <w:t xml:space="preserve"> </w:t>
      </w:r>
      <w:r>
        <w:rPr>
          <w:b/>
        </w:rPr>
        <w:t>музыки</w:t>
      </w:r>
    </w:p>
    <w:p>
      <w:pPr>
        <w:pStyle w:val="10"/>
        <w:ind w:right="781" w:firstLine="705"/>
      </w:pPr>
      <w:r>
        <w:t>Государственнй гимн Республики Татарстан, муз. Р. Яхина; «Радостный город», муз. Л. Батыр-</w:t>
      </w:r>
      <w:r>
        <w:rPr>
          <w:spacing w:val="1"/>
        </w:rPr>
        <w:t xml:space="preserve"> </w:t>
      </w:r>
      <w:r>
        <w:t>Булгари,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Зайнашевой,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"/>
        </w:rPr>
        <w:t xml:space="preserve"> </w:t>
      </w:r>
      <w:r>
        <w:t>«Утро»,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Н.Жиганова;</w:t>
      </w:r>
      <w:r>
        <w:rPr>
          <w:spacing w:val="1"/>
        </w:rPr>
        <w:t xml:space="preserve"> </w:t>
      </w:r>
      <w:r>
        <w:t>«Девушка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серпом»,</w:t>
      </w:r>
      <w:r>
        <w:rPr>
          <w:spacing w:val="1"/>
        </w:rPr>
        <w:t xml:space="preserve"> </w:t>
      </w:r>
      <w:r>
        <w:t>татарская</w:t>
      </w:r>
      <w:r>
        <w:rPr>
          <w:spacing w:val="39"/>
        </w:rPr>
        <w:t xml:space="preserve"> </w:t>
      </w:r>
      <w:r>
        <w:t>народная</w:t>
      </w:r>
      <w:r>
        <w:rPr>
          <w:spacing w:val="40"/>
        </w:rPr>
        <w:t xml:space="preserve"> </w:t>
      </w:r>
      <w:r>
        <w:t>мелодия,</w:t>
      </w:r>
      <w:r>
        <w:rPr>
          <w:spacing w:val="48"/>
        </w:rPr>
        <w:t xml:space="preserve"> </w:t>
      </w:r>
      <w:r>
        <w:t>обраб.</w:t>
      </w:r>
      <w:r>
        <w:rPr>
          <w:spacing w:val="43"/>
        </w:rPr>
        <w:t xml:space="preserve"> </w:t>
      </w:r>
      <w:r>
        <w:t>Р.</w:t>
      </w:r>
      <w:r>
        <w:rPr>
          <w:spacing w:val="42"/>
        </w:rPr>
        <w:t xml:space="preserve"> </w:t>
      </w:r>
      <w:r>
        <w:t>Еникеевой;</w:t>
      </w:r>
      <w:r>
        <w:rPr>
          <w:spacing w:val="47"/>
        </w:rPr>
        <w:t xml:space="preserve"> </w:t>
      </w:r>
      <w:r>
        <w:t>«День</w:t>
      </w:r>
      <w:r>
        <w:rPr>
          <w:spacing w:val="46"/>
        </w:rPr>
        <w:t xml:space="preserve"> </w:t>
      </w:r>
      <w:r>
        <w:t>чудесный»,</w:t>
      </w:r>
      <w:r>
        <w:rPr>
          <w:spacing w:val="47"/>
        </w:rPr>
        <w:t xml:space="preserve"> </w:t>
      </w:r>
      <w:r>
        <w:t>«Грустная</w:t>
      </w:r>
      <w:r>
        <w:rPr>
          <w:spacing w:val="45"/>
        </w:rPr>
        <w:t xml:space="preserve"> </w:t>
      </w:r>
      <w:r>
        <w:t>мелодия»</w:t>
      </w:r>
      <w:r>
        <w:rPr>
          <w:spacing w:val="41"/>
        </w:rPr>
        <w:t xml:space="preserve"> </w:t>
      </w:r>
      <w:r>
        <w:t>(из</w:t>
      </w:r>
      <w:r>
        <w:rPr>
          <w:spacing w:val="45"/>
        </w:rPr>
        <w:t xml:space="preserve"> </w:t>
      </w:r>
      <w:r>
        <w:t>цикла</w:t>
      </w:r>
    </w:p>
    <w:p>
      <w:pPr>
        <w:pStyle w:val="10"/>
        <w:ind w:right="786" w:firstLine="0"/>
      </w:pPr>
      <w:r>
        <w:t>«Четыре</w:t>
      </w:r>
      <w:r>
        <w:rPr>
          <w:spacing w:val="1"/>
        </w:rPr>
        <w:t xml:space="preserve"> </w:t>
      </w:r>
      <w:r>
        <w:t>пьесы»),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Монасыйпова;</w:t>
      </w:r>
      <w:r>
        <w:rPr>
          <w:spacing w:val="1"/>
        </w:rPr>
        <w:t xml:space="preserve"> </w:t>
      </w:r>
      <w:r>
        <w:t>«Уммегульсум»,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Фаизовой;</w:t>
      </w:r>
      <w:r>
        <w:rPr>
          <w:spacing w:val="1"/>
        </w:rPr>
        <w:t xml:space="preserve"> </w:t>
      </w:r>
      <w:r>
        <w:t>«Марш», муз.</w:t>
      </w:r>
      <w:r>
        <w:rPr>
          <w:spacing w:val="1"/>
        </w:rPr>
        <w:t xml:space="preserve"> </w:t>
      </w:r>
      <w:r>
        <w:t>Л. Хайрутдиновой (из оперы</w:t>
      </w:r>
      <w:r>
        <w:rPr>
          <w:spacing w:val="1"/>
        </w:rPr>
        <w:t xml:space="preserve"> </w:t>
      </w:r>
      <w:r>
        <w:t>«Коварная кошка»); «Колыбельная»,</w:t>
      </w:r>
      <w:r>
        <w:rPr>
          <w:spacing w:val="1"/>
        </w:rPr>
        <w:t xml:space="preserve"> </w:t>
      </w:r>
      <w:r>
        <w:t>муз. М.</w:t>
      </w:r>
      <w:r>
        <w:rPr>
          <w:spacing w:val="1"/>
        </w:rPr>
        <w:t xml:space="preserve"> </w:t>
      </w:r>
      <w:r>
        <w:t>Яруллина;</w:t>
      </w:r>
      <w:r>
        <w:rPr>
          <w:spacing w:val="14"/>
        </w:rPr>
        <w:t xml:space="preserve"> </w:t>
      </w:r>
      <w:r>
        <w:t>«Вальс»,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С.</w:t>
      </w:r>
      <w:r>
        <w:rPr>
          <w:spacing w:val="13"/>
        </w:rPr>
        <w:t xml:space="preserve"> </w:t>
      </w:r>
      <w:r>
        <w:t>Сайдашева;</w:t>
      </w:r>
      <w:r>
        <w:rPr>
          <w:spacing w:val="16"/>
        </w:rPr>
        <w:t xml:space="preserve"> </w:t>
      </w:r>
      <w:r>
        <w:t>«Полька»,</w:t>
      </w:r>
      <w:r>
        <w:rPr>
          <w:spacing w:val="13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З.</w:t>
      </w:r>
      <w:r>
        <w:rPr>
          <w:spacing w:val="13"/>
        </w:rPr>
        <w:t xml:space="preserve"> </w:t>
      </w:r>
      <w:r>
        <w:t>Хабибуллина;</w:t>
      </w:r>
      <w:r>
        <w:rPr>
          <w:spacing w:val="15"/>
        </w:rPr>
        <w:t xml:space="preserve"> </w:t>
      </w:r>
      <w:r>
        <w:t>«Шурале»,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Ключарёва;</w:t>
      </w:r>
    </w:p>
    <w:p>
      <w:pPr>
        <w:pStyle w:val="10"/>
        <w:ind w:right="782" w:firstLine="0"/>
      </w:pPr>
      <w:r>
        <w:t>«Марш Тукая», муз. З. Яруллина; «Рассвет в деревне», «Парень с гармошкой» (из цикла «Деревенские</w:t>
      </w:r>
      <w:r>
        <w:rPr>
          <w:spacing w:val="1"/>
        </w:rPr>
        <w:t xml:space="preserve"> </w:t>
      </w:r>
      <w:r>
        <w:t>картинки»), муз. Л. Батыр-Булгари; «Встреча гостей», муз. С. Сайдашева, сл. Р. Рахмани; «Сабантуй»,</w:t>
      </w:r>
      <w:r>
        <w:rPr>
          <w:spacing w:val="1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Батыр-Булгари,</w:t>
      </w:r>
      <w:r>
        <w:rPr>
          <w:spacing w:val="-2"/>
        </w:rPr>
        <w:t xml:space="preserve"> </w:t>
      </w:r>
      <w:r>
        <w:t>сл. Г.</w:t>
      </w:r>
      <w:r>
        <w:rPr>
          <w:spacing w:val="4"/>
        </w:rPr>
        <w:t xml:space="preserve"> </w:t>
      </w:r>
      <w:r>
        <w:t>Зайнашевой,</w:t>
      </w:r>
      <w:r>
        <w:rPr>
          <w:spacing w:val="-2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Малышева.</w:t>
      </w:r>
    </w:p>
    <w:p>
      <w:pPr>
        <w:pStyle w:val="10"/>
        <w:spacing w:before="2"/>
        <w:ind w:left="0" w:firstLine="0"/>
        <w:jc w:val="left"/>
        <w:rPr>
          <w:sz w:val="14"/>
        </w:rPr>
      </w:pPr>
    </w:p>
    <w:p>
      <w:pPr>
        <w:pStyle w:val="2"/>
        <w:spacing w:before="92" w:line="249" w:lineRule="exact"/>
        <w:jc w:val="left"/>
      </w:pPr>
      <w:r>
        <w:t>Пение</w:t>
      </w:r>
    </w:p>
    <w:p>
      <w:pPr>
        <w:pStyle w:val="10"/>
        <w:spacing w:line="249" w:lineRule="exact"/>
        <w:ind w:left="1518" w:firstLine="0"/>
        <w:jc w:val="left"/>
      </w:pPr>
      <w:r>
        <w:t>«Солнечный</w:t>
      </w:r>
      <w:r>
        <w:rPr>
          <w:spacing w:val="5"/>
        </w:rPr>
        <w:t xml:space="preserve"> </w:t>
      </w:r>
      <w:r>
        <w:t>край»,</w:t>
      </w:r>
      <w:r>
        <w:rPr>
          <w:spacing w:val="5"/>
        </w:rPr>
        <w:t xml:space="preserve"> </w:t>
      </w:r>
      <w:r>
        <w:t>муз.</w:t>
      </w:r>
      <w:r>
        <w:rPr>
          <w:spacing w:val="5"/>
        </w:rPr>
        <w:t xml:space="preserve"> </w:t>
      </w:r>
      <w:r>
        <w:t>Л.</w:t>
      </w:r>
      <w:r>
        <w:rPr>
          <w:spacing w:val="5"/>
        </w:rPr>
        <w:t xml:space="preserve"> </w:t>
      </w:r>
      <w:r>
        <w:t>Батыр-Булгари,</w:t>
      </w:r>
      <w:r>
        <w:rPr>
          <w:spacing w:val="5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А.</w:t>
      </w:r>
      <w:r>
        <w:rPr>
          <w:spacing w:val="5"/>
        </w:rPr>
        <w:t xml:space="preserve"> </w:t>
      </w:r>
      <w:r>
        <w:t>Рашитова,</w:t>
      </w:r>
      <w:r>
        <w:rPr>
          <w:spacing w:val="1"/>
        </w:rPr>
        <w:t xml:space="preserve"> </w:t>
      </w:r>
      <w:r>
        <w:t>пер.</w:t>
      </w:r>
      <w:r>
        <w:rPr>
          <w:spacing w:val="5"/>
        </w:rPr>
        <w:t xml:space="preserve"> </w:t>
      </w:r>
      <w:r>
        <w:t>С. Малышева;</w:t>
      </w:r>
      <w:r>
        <w:rPr>
          <w:spacing w:val="4"/>
        </w:rPr>
        <w:t xml:space="preserve"> </w:t>
      </w:r>
      <w:r>
        <w:t>«Петушок»,</w:t>
      </w:r>
      <w:r>
        <w:rPr>
          <w:spacing w:val="5"/>
        </w:rPr>
        <w:t xml:space="preserve"> </w:t>
      </w:r>
      <w:r>
        <w:t>муз.</w:t>
      </w:r>
    </w:p>
    <w:p>
      <w:pPr>
        <w:pStyle w:val="10"/>
        <w:spacing w:before="2"/>
        <w:ind w:right="788" w:firstLine="0"/>
      </w:pPr>
      <w:r>
        <w:t>Дж. Файзи, сл. М. Джалиля, пер. Ю. Лопатина; «Бабочка», муз. Р. Еникеевой, сл. Л. Лерон; «Праздник</w:t>
      </w:r>
      <w:r>
        <w:rPr>
          <w:spacing w:val="1"/>
        </w:rPr>
        <w:t xml:space="preserve"> </w:t>
      </w:r>
      <w:r>
        <w:t>листьев»,</w:t>
      </w:r>
      <w:r>
        <w:rPr>
          <w:spacing w:val="38"/>
        </w:rPr>
        <w:t xml:space="preserve"> </w:t>
      </w:r>
      <w:r>
        <w:t>муз.</w:t>
      </w:r>
      <w:r>
        <w:rPr>
          <w:spacing w:val="33"/>
        </w:rPr>
        <w:t xml:space="preserve"> </w:t>
      </w:r>
      <w:r>
        <w:t>Р.</w:t>
      </w:r>
      <w:r>
        <w:rPr>
          <w:spacing w:val="38"/>
        </w:rPr>
        <w:t xml:space="preserve"> </w:t>
      </w:r>
      <w:r>
        <w:t>Еникеевой,</w:t>
      </w:r>
      <w:r>
        <w:rPr>
          <w:spacing w:val="38"/>
        </w:rPr>
        <w:t xml:space="preserve"> </w:t>
      </w:r>
      <w:r>
        <w:t>сл.</w:t>
      </w:r>
      <w:r>
        <w:rPr>
          <w:spacing w:val="33"/>
        </w:rPr>
        <w:t xml:space="preserve"> </w:t>
      </w:r>
      <w:r>
        <w:t>Л.</w:t>
      </w:r>
      <w:r>
        <w:rPr>
          <w:spacing w:val="33"/>
        </w:rPr>
        <w:t xml:space="preserve"> </w:t>
      </w:r>
      <w:r>
        <w:t>Лерон,</w:t>
      </w:r>
      <w:r>
        <w:rPr>
          <w:spacing w:val="34"/>
        </w:rPr>
        <w:t xml:space="preserve"> </w:t>
      </w:r>
      <w:r>
        <w:t>пер.</w:t>
      </w:r>
      <w:r>
        <w:rPr>
          <w:spacing w:val="33"/>
        </w:rPr>
        <w:t xml:space="preserve"> </w:t>
      </w:r>
      <w:r>
        <w:t>Р.</w:t>
      </w:r>
      <w:r>
        <w:rPr>
          <w:spacing w:val="33"/>
        </w:rPr>
        <w:t xml:space="preserve"> </w:t>
      </w:r>
      <w:r>
        <w:t>Архипова;</w:t>
      </w:r>
      <w:r>
        <w:rPr>
          <w:spacing w:val="33"/>
        </w:rPr>
        <w:t xml:space="preserve"> </w:t>
      </w:r>
      <w:r>
        <w:t>«Осень»,</w:t>
      </w:r>
      <w:r>
        <w:rPr>
          <w:spacing w:val="38"/>
        </w:rPr>
        <w:t xml:space="preserve"> </w:t>
      </w:r>
      <w:r>
        <w:t>муз.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сл.</w:t>
      </w:r>
      <w:r>
        <w:rPr>
          <w:spacing w:val="34"/>
        </w:rPr>
        <w:t xml:space="preserve"> </w:t>
      </w:r>
      <w:r>
        <w:t>Л.</w:t>
      </w:r>
      <w:r>
        <w:rPr>
          <w:spacing w:val="38"/>
        </w:rPr>
        <w:t xml:space="preserve"> </w:t>
      </w:r>
      <w:r>
        <w:t>Хисматуллиной;</w:t>
      </w:r>
    </w:p>
    <w:p>
      <w:pPr>
        <w:pStyle w:val="10"/>
        <w:spacing w:before="3"/>
        <w:ind w:right="788" w:firstLine="0"/>
      </w:pPr>
      <w:r>
        <w:t>«Первый снег», муз. А. Батыршына, сл. З. Нури, пер. В. Коркина; «Пришла весна», муз. Дж. Файзи, сл.</w:t>
      </w:r>
      <w:r>
        <w:rPr>
          <w:spacing w:val="1"/>
        </w:rPr>
        <w:t xml:space="preserve"> </w:t>
      </w:r>
      <w:r>
        <w:t>Ф. Карима, пер. С. Малышева; «Эх, пляшут наши сапожки», муз. Л. Батыр-Булгари, сл. Ш. Галеева, пер.</w:t>
      </w:r>
      <w:r>
        <w:rPr>
          <w:spacing w:val="1"/>
        </w:rPr>
        <w:t xml:space="preserve"> </w:t>
      </w:r>
      <w:r>
        <w:t>Е. Муравьёва; «Стирка», муз. Р. Еникеева, сл. Ж. Дарзаман; «Подарок», муз. и сл. Н. Яхиной; «Дождик,</w:t>
      </w:r>
      <w:r>
        <w:rPr>
          <w:spacing w:val="1"/>
        </w:rPr>
        <w:t xml:space="preserve"> </w:t>
      </w:r>
      <w:r>
        <w:t>лей..!»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Якубова,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Валиевой;</w:t>
      </w:r>
      <w:r>
        <w:rPr>
          <w:spacing w:val="1"/>
        </w:rPr>
        <w:t xml:space="preserve"> </w:t>
      </w:r>
      <w:r>
        <w:t>«Жеребёнок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Шамсутдиновой,</w:t>
      </w:r>
      <w:r>
        <w:rPr>
          <w:spacing w:val="1"/>
        </w:rPr>
        <w:t xml:space="preserve"> </w:t>
      </w:r>
      <w:r>
        <w:t>сл.</w:t>
      </w:r>
      <w:r>
        <w:rPr>
          <w:spacing w:val="55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Галиева,</w:t>
      </w:r>
      <w:r>
        <w:rPr>
          <w:spacing w:val="-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Малышева;</w:t>
      </w:r>
      <w:r>
        <w:rPr>
          <w:spacing w:val="6"/>
        </w:rPr>
        <w:t xml:space="preserve"> </w:t>
      </w:r>
      <w:r>
        <w:t>«Вырасти</w:t>
      </w:r>
      <w:r>
        <w:rPr>
          <w:spacing w:val="2"/>
        </w:rPr>
        <w:t xml:space="preserve"> </w:t>
      </w:r>
      <w:r>
        <w:t>хочу»,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Имашева,</w:t>
      </w:r>
      <w:r>
        <w:rPr>
          <w:spacing w:val="3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Амирхановой.</w:t>
      </w:r>
    </w:p>
    <w:p>
      <w:pPr>
        <w:sectPr>
          <w:pgSz w:w="11910" w:h="16840"/>
          <w:pgMar w:top="660" w:right="60" w:bottom="2360" w:left="320" w:header="0" w:footer="2092" w:gutter="0"/>
          <w:cols w:space="720" w:num="1"/>
        </w:sectPr>
      </w:pPr>
    </w:p>
    <w:p>
      <w:pPr>
        <w:pStyle w:val="2"/>
        <w:spacing w:before="72"/>
      </w:pPr>
      <w:r>
        <w:t>Музыкально-ритмические</w:t>
      </w:r>
      <w:r>
        <w:rPr>
          <w:spacing w:val="-6"/>
        </w:rPr>
        <w:t xml:space="preserve"> </w:t>
      </w:r>
      <w:r>
        <w:t>движения</w:t>
      </w:r>
    </w:p>
    <w:p>
      <w:pPr>
        <w:pStyle w:val="10"/>
        <w:ind w:right="784" w:firstLine="705"/>
      </w:pPr>
      <w:r>
        <w:rPr>
          <w:b/>
          <w:i/>
        </w:rPr>
        <w:t xml:space="preserve">Упражнения: </w:t>
      </w:r>
      <w:r>
        <w:t>«Юный физкультурник», муз. А. Бакирова; «Марш», Н. Жиганова; «Встаньте в</w:t>
      </w:r>
      <w:r>
        <w:rPr>
          <w:spacing w:val="1"/>
        </w:rPr>
        <w:t xml:space="preserve"> </w:t>
      </w:r>
      <w:r>
        <w:t>круг», татарская народная мелодия., обраб. Р. Тимершиной; «Бусы», татарская народная мелодия, 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Фаттаха;</w:t>
      </w:r>
      <w:r>
        <w:rPr>
          <w:spacing w:val="1"/>
        </w:rPr>
        <w:t xml:space="preserve"> </w:t>
      </w:r>
      <w:r>
        <w:t>«Соловей-голубь»,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Музафарова;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татарская народная мелодия, обраб. Л. Шигабетдиновой; «Танец», муз. Ф. Залялютдиновой; «Вальс»,</w:t>
      </w:r>
      <w:r>
        <w:rPr>
          <w:spacing w:val="1"/>
        </w:rPr>
        <w:t xml:space="preserve"> </w:t>
      </w:r>
      <w:r>
        <w:t>муз. Р. Яхина; «Золото-серебро», татарская народная мелодия, обраб. Р. Сабитова; «Эрбет», 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Мулюкова.</w:t>
      </w:r>
    </w:p>
    <w:p>
      <w:pPr>
        <w:pStyle w:val="10"/>
        <w:ind w:right="783" w:firstLine="705"/>
      </w:pPr>
      <w:r>
        <w:rPr>
          <w:b/>
          <w:i/>
        </w:rPr>
        <w:t>Упражнения с предметами</w:t>
      </w:r>
      <w:r>
        <w:rPr>
          <w:i/>
        </w:rPr>
        <w:t xml:space="preserve">: </w:t>
      </w:r>
      <w:r>
        <w:t>«На празднике урожая», муз. Л. Хамиди; «Погремушки» муз. Ф.</w:t>
      </w:r>
      <w:r>
        <w:rPr>
          <w:spacing w:val="1"/>
        </w:rPr>
        <w:t xml:space="preserve"> </w:t>
      </w:r>
      <w:r>
        <w:t>Шаймардановой; «Передача платочка», татарская народная мелодия, обраб. Г. Беляевой; «Упражнение с</w:t>
      </w:r>
      <w:r>
        <w:rPr>
          <w:spacing w:val="1"/>
        </w:rPr>
        <w:t xml:space="preserve"> </w:t>
      </w:r>
      <w:r>
        <w:t>флажками»,</w:t>
      </w:r>
      <w:r>
        <w:rPr>
          <w:spacing w:val="3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Музафарова;</w:t>
      </w:r>
      <w:r>
        <w:rPr>
          <w:spacing w:val="-1"/>
        </w:rPr>
        <w:t xml:space="preserve"> </w:t>
      </w:r>
      <w:r>
        <w:t>«Вальс»,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Яхина.</w:t>
      </w:r>
    </w:p>
    <w:p>
      <w:pPr>
        <w:pStyle w:val="10"/>
        <w:spacing w:line="252" w:lineRule="exact"/>
        <w:ind w:left="1518" w:firstLine="0"/>
      </w:pPr>
      <w:r>
        <w:rPr>
          <w:i/>
        </w:rPr>
        <w:t>Этюды:</w:t>
      </w:r>
      <w:r>
        <w:rPr>
          <w:i/>
          <w:spacing w:val="43"/>
        </w:rPr>
        <w:t xml:space="preserve"> </w:t>
      </w:r>
      <w:r>
        <w:t>«Юный</w:t>
      </w:r>
      <w:r>
        <w:rPr>
          <w:spacing w:val="99"/>
        </w:rPr>
        <w:t xml:space="preserve"> </w:t>
      </w:r>
      <w:r>
        <w:t>музыкант»,</w:t>
      </w:r>
      <w:r>
        <w:rPr>
          <w:spacing w:val="95"/>
        </w:rPr>
        <w:t xml:space="preserve"> </w:t>
      </w:r>
      <w:r>
        <w:t>муз.</w:t>
      </w:r>
      <w:r>
        <w:rPr>
          <w:spacing w:val="96"/>
        </w:rPr>
        <w:t xml:space="preserve"> </w:t>
      </w:r>
      <w:r>
        <w:t>М.</w:t>
      </w:r>
      <w:r>
        <w:rPr>
          <w:spacing w:val="91"/>
        </w:rPr>
        <w:t xml:space="preserve"> </w:t>
      </w:r>
      <w:r>
        <w:t>Трофименко;</w:t>
      </w:r>
      <w:r>
        <w:rPr>
          <w:spacing w:val="102"/>
        </w:rPr>
        <w:t xml:space="preserve"> </w:t>
      </w:r>
      <w:r>
        <w:t>«На</w:t>
      </w:r>
      <w:r>
        <w:rPr>
          <w:spacing w:val="96"/>
        </w:rPr>
        <w:t xml:space="preserve"> </w:t>
      </w:r>
      <w:r>
        <w:t>природе»,</w:t>
      </w:r>
      <w:r>
        <w:rPr>
          <w:spacing w:val="100"/>
        </w:rPr>
        <w:t xml:space="preserve"> </w:t>
      </w:r>
      <w:r>
        <w:t>муз.</w:t>
      </w:r>
      <w:r>
        <w:rPr>
          <w:spacing w:val="100"/>
        </w:rPr>
        <w:t xml:space="preserve"> </w:t>
      </w:r>
      <w:r>
        <w:t>Р.</w:t>
      </w:r>
      <w:r>
        <w:rPr>
          <w:spacing w:val="95"/>
        </w:rPr>
        <w:t xml:space="preserve"> </w:t>
      </w:r>
      <w:r>
        <w:t>Калимуллина;</w:t>
      </w:r>
    </w:p>
    <w:p>
      <w:pPr>
        <w:pStyle w:val="10"/>
        <w:spacing w:before="2" w:line="237" w:lineRule="auto"/>
        <w:ind w:right="805" w:firstLine="0"/>
      </w:pPr>
      <w:r>
        <w:t>«Маленький рыбак», муз. Р. Зарипова; «Лирический танец», татарская народная мелодия, обраб. А.</w:t>
      </w:r>
      <w:r>
        <w:rPr>
          <w:spacing w:val="1"/>
        </w:rPr>
        <w:t xml:space="preserve"> </w:t>
      </w:r>
      <w:r>
        <w:t>Ключарева;</w:t>
      </w:r>
      <w:r>
        <w:rPr>
          <w:spacing w:val="-3"/>
        </w:rPr>
        <w:t xml:space="preserve"> </w:t>
      </w:r>
      <w:r>
        <w:t>«Полька</w:t>
      </w:r>
      <w:r>
        <w:rPr>
          <w:spacing w:val="5"/>
        </w:rPr>
        <w:t xml:space="preserve"> </w:t>
      </w:r>
      <w:r>
        <w:t>Гульнары»,</w:t>
      </w:r>
      <w:r>
        <w:rPr>
          <w:spacing w:val="4"/>
        </w:rPr>
        <w:t xml:space="preserve"> </w:t>
      </w:r>
      <w:r>
        <w:t>муз. Р.</w:t>
      </w:r>
      <w:r>
        <w:rPr>
          <w:spacing w:val="-2"/>
        </w:rPr>
        <w:t xml:space="preserve"> </w:t>
      </w:r>
      <w:r>
        <w:t>Халитова.</w:t>
      </w:r>
    </w:p>
    <w:p>
      <w:pPr>
        <w:pStyle w:val="10"/>
        <w:spacing w:before="1"/>
        <w:ind w:right="785" w:firstLine="705"/>
      </w:pPr>
      <w:r>
        <w:rPr>
          <w:i/>
        </w:rPr>
        <w:t>Танцы:</w:t>
      </w:r>
      <w:r>
        <w:rPr>
          <w:i/>
          <w:spacing w:val="1"/>
        </w:rPr>
        <w:t xml:space="preserve"> </w:t>
      </w:r>
      <w:r>
        <w:t>«Весело</w:t>
      </w:r>
      <w:r>
        <w:rPr>
          <w:spacing w:val="1"/>
        </w:rPr>
        <w:t xml:space="preserve"> </w:t>
      </w:r>
      <w:r>
        <w:t>танцуем»,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Хисматуллиной;</w:t>
      </w:r>
      <w:r>
        <w:rPr>
          <w:spacing w:val="1"/>
        </w:rPr>
        <w:t xml:space="preserve"> </w:t>
      </w:r>
      <w:r>
        <w:t>«Парный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55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Хабибуллина;</w:t>
      </w:r>
      <w:r>
        <w:rPr>
          <w:spacing w:val="1"/>
        </w:rPr>
        <w:t xml:space="preserve"> </w:t>
      </w:r>
      <w:r>
        <w:t>«Лирический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Ключарева;</w:t>
      </w:r>
      <w:r>
        <w:rPr>
          <w:spacing w:val="41"/>
        </w:rPr>
        <w:t xml:space="preserve"> </w:t>
      </w:r>
      <w:r>
        <w:t>«Возле</w:t>
      </w:r>
      <w:r>
        <w:rPr>
          <w:spacing w:val="38"/>
        </w:rPr>
        <w:t xml:space="preserve"> </w:t>
      </w:r>
      <w:r>
        <w:t>елки»,</w:t>
      </w:r>
      <w:r>
        <w:rPr>
          <w:spacing w:val="42"/>
        </w:rPr>
        <w:t xml:space="preserve"> </w:t>
      </w:r>
      <w:r>
        <w:t>муз.</w:t>
      </w:r>
      <w:r>
        <w:rPr>
          <w:spacing w:val="42"/>
        </w:rPr>
        <w:t xml:space="preserve"> </w:t>
      </w:r>
      <w:r>
        <w:t>И.</w:t>
      </w:r>
      <w:r>
        <w:rPr>
          <w:spacing w:val="43"/>
        </w:rPr>
        <w:t xml:space="preserve"> </w:t>
      </w:r>
      <w:r>
        <w:t>Шамсутдинова;</w:t>
      </w:r>
      <w:r>
        <w:rPr>
          <w:spacing w:val="41"/>
        </w:rPr>
        <w:t xml:space="preserve"> </w:t>
      </w:r>
      <w:r>
        <w:t>«Пляска</w:t>
      </w:r>
      <w:r>
        <w:rPr>
          <w:spacing w:val="43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платочками»,</w:t>
      </w:r>
      <w:r>
        <w:rPr>
          <w:spacing w:val="42"/>
        </w:rPr>
        <w:t xml:space="preserve"> </w:t>
      </w:r>
      <w:r>
        <w:t>муз.</w:t>
      </w:r>
      <w:r>
        <w:rPr>
          <w:spacing w:val="43"/>
        </w:rPr>
        <w:t xml:space="preserve"> </w:t>
      </w:r>
      <w:r>
        <w:t>Ф.</w:t>
      </w:r>
      <w:r>
        <w:rPr>
          <w:spacing w:val="42"/>
        </w:rPr>
        <w:t xml:space="preserve"> </w:t>
      </w:r>
      <w:r>
        <w:t>Шаймардановой;</w:t>
      </w:r>
    </w:p>
    <w:p>
      <w:pPr>
        <w:pStyle w:val="10"/>
        <w:ind w:right="794" w:firstLine="0"/>
      </w:pPr>
      <w:r>
        <w:t>«Потанцуем»,</w:t>
      </w:r>
      <w:r>
        <w:rPr>
          <w:spacing w:val="1"/>
        </w:rPr>
        <w:t xml:space="preserve"> </w:t>
      </w:r>
      <w:r>
        <w:t>муз</w:t>
      </w:r>
      <w:r>
        <w:rPr>
          <w:b/>
          <w:i/>
        </w:rPr>
        <w:t>.</w:t>
      </w:r>
      <w:r>
        <w:rPr>
          <w:b/>
          <w:i/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Абдуллина;</w:t>
      </w:r>
      <w:r>
        <w:rPr>
          <w:spacing w:val="1"/>
        </w:rPr>
        <w:t xml:space="preserve"> </w:t>
      </w:r>
      <w:r>
        <w:t>«Приглашение»,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56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Кубагушева;</w:t>
      </w:r>
      <w:r>
        <w:rPr>
          <w:spacing w:val="4"/>
        </w:rPr>
        <w:t xml:space="preserve"> </w:t>
      </w:r>
      <w:r>
        <w:t>«За</w:t>
      </w:r>
      <w:r>
        <w:rPr>
          <w:spacing w:val="3"/>
        </w:rPr>
        <w:t xml:space="preserve"> </w:t>
      </w:r>
      <w:r>
        <w:t>водой»,</w:t>
      </w:r>
      <w:r>
        <w:rPr>
          <w:spacing w:val="3"/>
        </w:rPr>
        <w:t xml:space="preserve"> </w:t>
      </w:r>
      <w:r>
        <w:t>татарская</w:t>
      </w:r>
      <w:r>
        <w:rPr>
          <w:spacing w:val="-3"/>
        </w:rPr>
        <w:t xml:space="preserve"> </w:t>
      </w:r>
      <w:r>
        <w:t>народная мелодия,</w:t>
      </w:r>
      <w:r>
        <w:rPr>
          <w:spacing w:val="3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Еникеевой.</w:t>
      </w:r>
    </w:p>
    <w:p>
      <w:pPr>
        <w:spacing w:before="2" w:line="252" w:lineRule="exact"/>
        <w:ind w:left="1518"/>
        <w:jc w:val="both"/>
      </w:pPr>
      <w:r>
        <w:rPr>
          <w:b/>
          <w:i/>
        </w:rPr>
        <w:t>Характерные</w:t>
      </w:r>
      <w:r>
        <w:rPr>
          <w:b/>
          <w:i/>
          <w:spacing w:val="44"/>
        </w:rPr>
        <w:t xml:space="preserve"> </w:t>
      </w:r>
      <w:r>
        <w:rPr>
          <w:b/>
          <w:i/>
        </w:rPr>
        <w:t>танцы</w:t>
      </w:r>
      <w:r>
        <w:rPr>
          <w:b/>
        </w:rPr>
        <w:t>:</w:t>
      </w:r>
      <w:r>
        <w:rPr>
          <w:b/>
          <w:spacing w:val="45"/>
        </w:rPr>
        <w:t xml:space="preserve"> </w:t>
      </w:r>
      <w:r>
        <w:t>«Вальс»,</w:t>
      </w:r>
      <w:r>
        <w:rPr>
          <w:spacing w:val="48"/>
        </w:rPr>
        <w:t xml:space="preserve"> </w:t>
      </w:r>
      <w:r>
        <w:t>муз.</w:t>
      </w:r>
      <w:r>
        <w:rPr>
          <w:spacing w:val="48"/>
        </w:rPr>
        <w:t xml:space="preserve"> </w:t>
      </w:r>
      <w:r>
        <w:t>С.</w:t>
      </w:r>
      <w:r>
        <w:rPr>
          <w:spacing w:val="48"/>
        </w:rPr>
        <w:t xml:space="preserve"> </w:t>
      </w:r>
      <w:r>
        <w:t>Сайдашева;</w:t>
      </w:r>
      <w:r>
        <w:rPr>
          <w:spacing w:val="43"/>
        </w:rPr>
        <w:t xml:space="preserve"> </w:t>
      </w:r>
      <w:r>
        <w:t>«Танец</w:t>
      </w:r>
      <w:r>
        <w:rPr>
          <w:spacing w:val="47"/>
        </w:rPr>
        <w:t xml:space="preserve"> </w:t>
      </w:r>
      <w:r>
        <w:t>рябин»,</w:t>
      </w:r>
      <w:r>
        <w:rPr>
          <w:spacing w:val="48"/>
        </w:rPr>
        <w:t xml:space="preserve"> </w:t>
      </w:r>
      <w:r>
        <w:t>муз.</w:t>
      </w:r>
      <w:r>
        <w:rPr>
          <w:spacing w:val="48"/>
        </w:rPr>
        <w:t xml:space="preserve"> </w:t>
      </w:r>
      <w:r>
        <w:t>Л.</w:t>
      </w:r>
      <w:r>
        <w:rPr>
          <w:spacing w:val="48"/>
        </w:rPr>
        <w:t xml:space="preserve"> </w:t>
      </w:r>
      <w:r>
        <w:t>Хисматуллиной;</w:t>
      </w:r>
    </w:p>
    <w:p>
      <w:pPr>
        <w:pStyle w:val="10"/>
        <w:ind w:right="794" w:firstLine="0"/>
      </w:pPr>
      <w:r>
        <w:t>«Веселые грибочки», муз. Ф. Шаймардановой; «Танец медвежонка», муз. Н. Жиганова; «Зимний вальс»,</w:t>
      </w:r>
      <w:r>
        <w:rPr>
          <w:spacing w:val="1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Ф.</w:t>
      </w:r>
      <w:r>
        <w:rPr>
          <w:spacing w:val="3"/>
        </w:rPr>
        <w:t xml:space="preserve"> </w:t>
      </w:r>
      <w:r>
        <w:t>Шаймардановой;</w:t>
      </w:r>
      <w:r>
        <w:rPr>
          <w:spacing w:val="3"/>
        </w:rPr>
        <w:t xml:space="preserve"> </w:t>
      </w:r>
      <w:r>
        <w:t>«Танец</w:t>
      </w:r>
      <w:r>
        <w:rPr>
          <w:spacing w:val="-2"/>
        </w:rPr>
        <w:t xml:space="preserve"> </w:t>
      </w:r>
      <w:r>
        <w:t>цветов»,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Ф.</w:t>
      </w:r>
      <w:r>
        <w:rPr>
          <w:spacing w:val="4"/>
        </w:rPr>
        <w:t xml:space="preserve"> </w:t>
      </w:r>
      <w:r>
        <w:t>Фаизовой.</w:t>
      </w:r>
    </w:p>
    <w:p>
      <w:pPr>
        <w:pStyle w:val="10"/>
        <w:spacing w:before="2"/>
        <w:ind w:right="785" w:firstLine="705"/>
      </w:pPr>
      <w:r>
        <w:rPr>
          <w:b/>
          <w:i/>
        </w:rPr>
        <w:t>Хороводы</w:t>
      </w:r>
      <w:r>
        <w:rPr>
          <w:i/>
        </w:rPr>
        <w:t xml:space="preserve">: </w:t>
      </w:r>
      <w:r>
        <w:t>«Кария-Закария», татарская народная песня, пер</w:t>
      </w:r>
      <w:r>
        <w:rPr>
          <w:i/>
        </w:rPr>
        <w:t xml:space="preserve">. </w:t>
      </w:r>
      <w:r>
        <w:t>С. Малышева; «Голубой цветок»,</w:t>
      </w:r>
      <w:r>
        <w:rPr>
          <w:spacing w:val="1"/>
        </w:rPr>
        <w:t xml:space="preserve"> </w:t>
      </w:r>
      <w:r>
        <w:t>муз. Ф. Шаймардановой, сл. народные; «Елка, елочка», муз. и сл. Л. Хисматуллиной; «Дед Мороз»,</w:t>
      </w:r>
      <w:r>
        <w:rPr>
          <w:spacing w:val="1"/>
        </w:rPr>
        <w:t xml:space="preserve"> </w:t>
      </w:r>
      <w:r>
        <w:t>татарская народная песня, обраб. Р. Еникеевой; «Весёлая игра», татарская народная мелодия, обраб</w:t>
      </w:r>
      <w:r>
        <w:rPr>
          <w:i/>
        </w:rPr>
        <w:t xml:space="preserve">. </w:t>
      </w:r>
      <w:r>
        <w:t>Р.</w:t>
      </w:r>
      <w:r>
        <w:rPr>
          <w:spacing w:val="1"/>
        </w:rPr>
        <w:t xml:space="preserve"> </w:t>
      </w:r>
      <w:r>
        <w:t>Сабита;</w:t>
      </w:r>
      <w:r>
        <w:rPr>
          <w:spacing w:val="-2"/>
        </w:rPr>
        <w:t xml:space="preserve"> </w:t>
      </w:r>
      <w:r>
        <w:t>«Мы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тобой</w:t>
      </w:r>
      <w:r>
        <w:rPr>
          <w:spacing w:val="2"/>
        </w:rPr>
        <w:t xml:space="preserve"> </w:t>
      </w:r>
      <w:r>
        <w:t>друзья»,</w:t>
      </w:r>
      <w:r>
        <w:rPr>
          <w:spacing w:val="3"/>
        </w:rPr>
        <w:t xml:space="preserve"> </w:t>
      </w:r>
      <w:r>
        <w:t>татарская</w:t>
      </w:r>
      <w:r>
        <w:rPr>
          <w:spacing w:val="-5"/>
        </w:rPr>
        <w:t xml:space="preserve"> </w:t>
      </w:r>
      <w:r>
        <w:t>народная</w:t>
      </w:r>
      <w:r>
        <w:rPr>
          <w:spacing w:val="-4"/>
        </w:rPr>
        <w:t xml:space="preserve"> </w:t>
      </w:r>
      <w:r>
        <w:t>игровая песня,</w:t>
      </w:r>
      <w:r>
        <w:rPr>
          <w:spacing w:val="3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Зайнуллиной.</w:t>
      </w:r>
    </w:p>
    <w:p>
      <w:pPr>
        <w:pStyle w:val="10"/>
        <w:spacing w:before="1"/>
        <w:ind w:right="785" w:firstLine="705"/>
      </w:pPr>
      <w:r>
        <w:rPr>
          <w:b/>
          <w:i/>
        </w:rPr>
        <w:t>Музыкальные игры</w:t>
      </w:r>
      <w:r>
        <w:t>: «Ротозей», татарская народная мелодия, обраб. Р. Еникеевой; «Передача</w:t>
      </w:r>
      <w:r>
        <w:rPr>
          <w:spacing w:val="1"/>
        </w:rPr>
        <w:t xml:space="preserve"> </w:t>
      </w:r>
      <w:r>
        <w:t>платочка», татарская народная мелодия, обраб. В. Валиевой; «Свободное место», татарская 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Монасыйпова;</w:t>
      </w:r>
      <w:r>
        <w:rPr>
          <w:spacing w:val="1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пару»,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Залялютдиновой;</w:t>
      </w:r>
      <w:r>
        <w:rPr>
          <w:spacing w:val="65"/>
        </w:rPr>
        <w:t xml:space="preserve"> </w:t>
      </w:r>
      <w:r>
        <w:t>«Разноцветные</w:t>
      </w:r>
      <w:r>
        <w:rPr>
          <w:spacing w:val="63"/>
        </w:rPr>
        <w:t xml:space="preserve"> </w:t>
      </w:r>
      <w:r>
        <w:t>платочки»,</w:t>
      </w:r>
      <w:r>
        <w:rPr>
          <w:spacing w:val="71"/>
        </w:rPr>
        <w:t xml:space="preserve"> </w:t>
      </w:r>
      <w:r>
        <w:t>башкирская</w:t>
      </w:r>
      <w:r>
        <w:rPr>
          <w:spacing w:val="63"/>
        </w:rPr>
        <w:t xml:space="preserve"> </w:t>
      </w:r>
      <w:r>
        <w:t>народная</w:t>
      </w:r>
      <w:r>
        <w:rPr>
          <w:spacing w:val="68"/>
        </w:rPr>
        <w:t xml:space="preserve"> </w:t>
      </w:r>
      <w:r>
        <w:t>мелодия,</w:t>
      </w:r>
      <w:r>
        <w:rPr>
          <w:spacing w:val="70"/>
        </w:rPr>
        <w:t xml:space="preserve"> </w:t>
      </w:r>
      <w:r>
        <w:t>обраб.</w:t>
      </w:r>
      <w:r>
        <w:rPr>
          <w:spacing w:val="66"/>
        </w:rPr>
        <w:t xml:space="preserve"> </w:t>
      </w:r>
      <w:r>
        <w:t>А.</w:t>
      </w:r>
      <w:r>
        <w:rPr>
          <w:spacing w:val="66"/>
        </w:rPr>
        <w:t xml:space="preserve"> </w:t>
      </w:r>
      <w:r>
        <w:t>Кубагушева;</w:t>
      </w:r>
    </w:p>
    <w:p>
      <w:pPr>
        <w:pStyle w:val="10"/>
        <w:spacing w:line="249" w:lineRule="exact"/>
        <w:ind w:firstLine="0"/>
      </w:pPr>
      <w:r>
        <w:t>«Птица</w:t>
      </w:r>
      <w:r>
        <w:rPr>
          <w:spacing w:val="14"/>
        </w:rPr>
        <w:t xml:space="preserve"> </w:t>
      </w:r>
      <w:r>
        <w:t>без</w:t>
      </w:r>
      <w:r>
        <w:rPr>
          <w:spacing w:val="10"/>
        </w:rPr>
        <w:t xml:space="preserve"> </w:t>
      </w:r>
      <w:r>
        <w:t>гнезда»,</w:t>
      </w:r>
      <w:r>
        <w:rPr>
          <w:spacing w:val="14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И.</w:t>
      </w:r>
      <w:r>
        <w:rPr>
          <w:spacing w:val="13"/>
        </w:rPr>
        <w:t xml:space="preserve"> </w:t>
      </w:r>
      <w:r>
        <w:t>Шамсетдинова</w:t>
      </w:r>
      <w:r>
        <w:rPr>
          <w:spacing w:val="14"/>
        </w:rPr>
        <w:t xml:space="preserve"> </w:t>
      </w:r>
      <w:r>
        <w:t>(«Весна»);</w:t>
      </w:r>
      <w:r>
        <w:rPr>
          <w:spacing w:val="14"/>
        </w:rPr>
        <w:t xml:space="preserve"> </w:t>
      </w:r>
      <w:r>
        <w:t>«Сова,</w:t>
      </w:r>
      <w:r>
        <w:rPr>
          <w:spacing w:val="13"/>
        </w:rPr>
        <w:t xml:space="preserve"> </w:t>
      </w:r>
      <w:r>
        <w:t>совушка»,</w:t>
      </w:r>
      <w:r>
        <w:rPr>
          <w:spacing w:val="13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Калимуллина</w:t>
      </w:r>
      <w:r>
        <w:rPr>
          <w:spacing w:val="10"/>
        </w:rPr>
        <w:t xml:space="preserve"> </w:t>
      </w:r>
      <w:r>
        <w:t>(«Игра»);</w:t>
      </w:r>
    </w:p>
    <w:p>
      <w:pPr>
        <w:pStyle w:val="10"/>
        <w:spacing w:before="1"/>
        <w:ind w:firstLine="0"/>
      </w:pPr>
      <w:r>
        <w:t>«Игра</w:t>
      </w:r>
      <w:r>
        <w:rPr>
          <w:spacing w:val="2"/>
        </w:rPr>
        <w:t xml:space="preserve"> </w:t>
      </w:r>
      <w:r>
        <w:t>парами»,</w:t>
      </w:r>
      <w:r>
        <w:rPr>
          <w:spacing w:val="1"/>
        </w:rPr>
        <w:t xml:space="preserve"> </w:t>
      </w:r>
      <w:r>
        <w:t>удмуртская</w:t>
      </w:r>
      <w:r>
        <w:rPr>
          <w:spacing w:val="-1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игра;</w:t>
      </w:r>
      <w:r>
        <w:rPr>
          <w:spacing w:val="3"/>
        </w:rPr>
        <w:t xml:space="preserve"> </w:t>
      </w:r>
      <w:r>
        <w:t>«Уступи</w:t>
      </w:r>
      <w:r>
        <w:rPr>
          <w:spacing w:val="-3"/>
        </w:rPr>
        <w:t xml:space="preserve"> </w:t>
      </w:r>
      <w:r>
        <w:t>свое</w:t>
      </w:r>
      <w:r>
        <w:rPr>
          <w:spacing w:val="-7"/>
        </w:rPr>
        <w:t xml:space="preserve"> </w:t>
      </w:r>
      <w:r>
        <w:t>место»,</w:t>
      </w:r>
      <w:r>
        <w:rPr>
          <w:spacing w:val="1"/>
        </w:rPr>
        <w:t xml:space="preserve"> </w:t>
      </w:r>
      <w:r>
        <w:t>марийская</w:t>
      </w:r>
      <w:r>
        <w:rPr>
          <w:spacing w:val="-6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игра.</w:t>
      </w:r>
    </w:p>
    <w:p>
      <w:pPr>
        <w:pStyle w:val="10"/>
        <w:spacing w:before="2"/>
        <w:ind w:left="1518" w:firstLine="0"/>
      </w:pPr>
      <w:r>
        <w:rPr>
          <w:b/>
          <w:i/>
        </w:rPr>
        <w:t>Игры</w:t>
      </w:r>
      <w:r>
        <w:rPr>
          <w:b/>
          <w:i/>
          <w:spacing w:val="14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6"/>
        </w:rPr>
        <w:t xml:space="preserve"> </w:t>
      </w:r>
      <w:r>
        <w:rPr>
          <w:b/>
          <w:i/>
        </w:rPr>
        <w:t>пением</w:t>
      </w:r>
      <w:r>
        <w:rPr>
          <w:i/>
        </w:rPr>
        <w:t>:</w:t>
      </w:r>
      <w:r>
        <w:t>«Элчи-бэлчи»,</w:t>
      </w:r>
      <w:r>
        <w:rPr>
          <w:spacing w:val="20"/>
        </w:rPr>
        <w:t xml:space="preserve"> </w:t>
      </w:r>
      <w:r>
        <w:t>татарская</w:t>
      </w:r>
      <w:r>
        <w:rPr>
          <w:spacing w:val="14"/>
        </w:rPr>
        <w:t xml:space="preserve"> </w:t>
      </w:r>
      <w:r>
        <w:t>народная</w:t>
      </w:r>
      <w:r>
        <w:rPr>
          <w:spacing w:val="8"/>
        </w:rPr>
        <w:t xml:space="preserve"> </w:t>
      </w:r>
      <w:r>
        <w:t>мелодия,</w:t>
      </w:r>
      <w:r>
        <w:rPr>
          <w:spacing w:val="15"/>
        </w:rPr>
        <w:t xml:space="preserve"> </w:t>
      </w:r>
      <w:r>
        <w:t>обраб.</w:t>
      </w:r>
      <w:r>
        <w:rPr>
          <w:spacing w:val="16"/>
        </w:rPr>
        <w:t xml:space="preserve"> </w:t>
      </w:r>
      <w:r>
        <w:t>Л.</w:t>
      </w:r>
      <w:r>
        <w:rPr>
          <w:spacing w:val="11"/>
        </w:rPr>
        <w:t xml:space="preserve"> </w:t>
      </w:r>
      <w:r>
        <w:t>Тумашева,</w:t>
      </w:r>
      <w:r>
        <w:rPr>
          <w:spacing w:val="15"/>
        </w:rPr>
        <w:t xml:space="preserve"> </w:t>
      </w:r>
      <w:r>
        <w:t>сл.</w:t>
      </w:r>
      <w:r>
        <w:rPr>
          <w:spacing w:val="17"/>
        </w:rPr>
        <w:t xml:space="preserve"> </w:t>
      </w:r>
      <w:r>
        <w:t>Л.</w:t>
      </w:r>
      <w:r>
        <w:rPr>
          <w:spacing w:val="11"/>
        </w:rPr>
        <w:t xml:space="preserve"> </w:t>
      </w:r>
      <w:r>
        <w:t>Яхнина;</w:t>
      </w:r>
    </w:p>
    <w:p>
      <w:pPr>
        <w:pStyle w:val="10"/>
        <w:spacing w:before="1" w:line="251" w:lineRule="exact"/>
        <w:ind w:firstLine="0"/>
      </w:pPr>
      <w:r>
        <w:t>«Морская</w:t>
      </w:r>
      <w:r>
        <w:rPr>
          <w:spacing w:val="15"/>
        </w:rPr>
        <w:t xml:space="preserve"> </w:t>
      </w:r>
      <w:r>
        <w:t>фигура»,</w:t>
      </w:r>
      <w:r>
        <w:rPr>
          <w:spacing w:val="18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Ф.</w:t>
      </w:r>
      <w:r>
        <w:rPr>
          <w:spacing w:val="18"/>
        </w:rPr>
        <w:t xml:space="preserve"> </w:t>
      </w:r>
      <w:r>
        <w:t>Шаймардановой,</w:t>
      </w:r>
      <w:r>
        <w:rPr>
          <w:spacing w:val="18"/>
        </w:rPr>
        <w:t xml:space="preserve"> </w:t>
      </w:r>
      <w:r>
        <w:t>сл.</w:t>
      </w:r>
      <w:r>
        <w:rPr>
          <w:spacing w:val="19"/>
        </w:rPr>
        <w:t xml:space="preserve"> </w:t>
      </w:r>
      <w:r>
        <w:t>народные;</w:t>
      </w:r>
      <w:r>
        <w:rPr>
          <w:spacing w:val="22"/>
        </w:rPr>
        <w:t xml:space="preserve"> </w:t>
      </w:r>
      <w:r>
        <w:t>«Узнай</w:t>
      </w:r>
      <w:r>
        <w:rPr>
          <w:spacing w:val="18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голосу»,</w:t>
      </w:r>
      <w:r>
        <w:rPr>
          <w:spacing w:val="18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сл.</w:t>
      </w:r>
      <w:r>
        <w:rPr>
          <w:spacing w:val="19"/>
        </w:rPr>
        <w:t xml:space="preserve"> </w:t>
      </w:r>
      <w:r>
        <w:t>В.</w:t>
      </w:r>
      <w:r>
        <w:rPr>
          <w:spacing w:val="19"/>
        </w:rPr>
        <w:t xml:space="preserve"> </w:t>
      </w:r>
      <w:r>
        <w:t>Валиевой;</w:t>
      </w:r>
    </w:p>
    <w:p>
      <w:pPr>
        <w:pStyle w:val="10"/>
        <w:ind w:right="786" w:firstLine="0"/>
      </w:pPr>
      <w:r>
        <w:t>«Мы ходили в лес», муз. и сл. Ш. Мазитова; «Малика», муз. Ф. Шаймардановой, сл. народные; «Юрта»,</w:t>
      </w:r>
      <w:r>
        <w:rPr>
          <w:spacing w:val="1"/>
        </w:rPr>
        <w:t xml:space="preserve"> </w:t>
      </w:r>
      <w:r>
        <w:t>башкирская народная мелодия, обраб</w:t>
      </w:r>
      <w:r>
        <w:rPr>
          <w:i/>
        </w:rPr>
        <w:t xml:space="preserve">. </w:t>
      </w:r>
      <w:r>
        <w:t>Ю. Тугаринова; «Горелки», удмуртская народная мелодия, обраб.</w:t>
      </w:r>
      <w:r>
        <w:rPr>
          <w:spacing w:val="1"/>
        </w:rPr>
        <w:t xml:space="preserve"> </w:t>
      </w:r>
      <w:r>
        <w:t>Л.</w:t>
      </w:r>
      <w:r>
        <w:rPr>
          <w:spacing w:val="82"/>
        </w:rPr>
        <w:t xml:space="preserve"> </w:t>
      </w:r>
      <w:r>
        <w:t>Тумашева,</w:t>
      </w:r>
      <w:r>
        <w:rPr>
          <w:spacing w:val="86"/>
        </w:rPr>
        <w:t xml:space="preserve"> </w:t>
      </w:r>
      <w:r>
        <w:t>сл.</w:t>
      </w:r>
      <w:r>
        <w:rPr>
          <w:spacing w:val="86"/>
        </w:rPr>
        <w:t xml:space="preserve"> </w:t>
      </w:r>
      <w:r>
        <w:t>И.</w:t>
      </w:r>
      <w:r>
        <w:rPr>
          <w:spacing w:val="82"/>
        </w:rPr>
        <w:t xml:space="preserve"> </w:t>
      </w:r>
      <w:r>
        <w:t>Мазнина;</w:t>
      </w:r>
      <w:r>
        <w:rPr>
          <w:spacing w:val="85"/>
        </w:rPr>
        <w:t xml:space="preserve"> </w:t>
      </w:r>
      <w:r>
        <w:t>«Гусь</w:t>
      </w:r>
      <w:r>
        <w:rPr>
          <w:spacing w:val="85"/>
        </w:rPr>
        <w:t xml:space="preserve"> </w:t>
      </w:r>
      <w:r>
        <w:t>плывет»,</w:t>
      </w:r>
      <w:r>
        <w:rPr>
          <w:spacing w:val="91"/>
        </w:rPr>
        <w:t xml:space="preserve"> </w:t>
      </w:r>
      <w:r>
        <w:t>удмуртская</w:t>
      </w:r>
      <w:r>
        <w:rPr>
          <w:spacing w:val="84"/>
        </w:rPr>
        <w:t xml:space="preserve"> </w:t>
      </w:r>
      <w:r>
        <w:t>народная</w:t>
      </w:r>
      <w:r>
        <w:rPr>
          <w:spacing w:val="79"/>
        </w:rPr>
        <w:t xml:space="preserve"> </w:t>
      </w:r>
      <w:r>
        <w:t>песня,</w:t>
      </w:r>
      <w:r>
        <w:rPr>
          <w:spacing w:val="86"/>
        </w:rPr>
        <w:t xml:space="preserve"> </w:t>
      </w:r>
      <w:r>
        <w:t>обраб.</w:t>
      </w:r>
      <w:r>
        <w:rPr>
          <w:spacing w:val="86"/>
        </w:rPr>
        <w:t xml:space="preserve"> </w:t>
      </w:r>
      <w:r>
        <w:t>Г.</w:t>
      </w:r>
      <w:r>
        <w:rPr>
          <w:spacing w:val="82"/>
        </w:rPr>
        <w:t xml:space="preserve"> </w:t>
      </w:r>
      <w:r>
        <w:t>Матвеева;</w:t>
      </w:r>
    </w:p>
    <w:p>
      <w:pPr>
        <w:pStyle w:val="10"/>
        <w:spacing w:line="252" w:lineRule="exact"/>
        <w:ind w:firstLine="0"/>
      </w:pPr>
      <w:r>
        <w:t>«Ласточка», чувашская</w:t>
      </w:r>
      <w:r>
        <w:rPr>
          <w:spacing w:val="-2"/>
        </w:rPr>
        <w:t xml:space="preserve"> </w:t>
      </w:r>
      <w:r>
        <w:t>народная</w:t>
      </w:r>
      <w:r>
        <w:rPr>
          <w:spacing w:val="-7"/>
        </w:rPr>
        <w:t xml:space="preserve"> </w:t>
      </w:r>
      <w:r>
        <w:t>игра;</w:t>
      </w:r>
      <w:r>
        <w:rPr>
          <w:spacing w:val="-2"/>
        </w:rPr>
        <w:t xml:space="preserve"> </w:t>
      </w:r>
      <w:r>
        <w:t>«Сорока», 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Алексеева, сл.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Чейвана</w:t>
      </w:r>
      <w:r>
        <w:rPr>
          <w:spacing w:val="-3"/>
        </w:rPr>
        <w:t xml:space="preserve"> </w:t>
      </w:r>
      <w:r>
        <w:t>(марийская</w:t>
      </w:r>
      <w:r>
        <w:rPr>
          <w:spacing w:val="-7"/>
        </w:rPr>
        <w:t xml:space="preserve"> </w:t>
      </w:r>
      <w:r>
        <w:t>игра).</w:t>
      </w:r>
    </w:p>
    <w:p>
      <w:pPr>
        <w:pStyle w:val="10"/>
        <w:ind w:left="1518" w:firstLine="0"/>
      </w:pPr>
      <w:r>
        <w:rPr>
          <w:b/>
          <w:i/>
        </w:rPr>
        <w:t>Инсценировки</w:t>
      </w:r>
      <w:r>
        <w:rPr>
          <w:i/>
        </w:rPr>
        <w:t>:</w:t>
      </w:r>
      <w:r>
        <w:rPr>
          <w:i/>
          <w:spacing w:val="35"/>
        </w:rPr>
        <w:t xml:space="preserve"> </w:t>
      </w:r>
      <w:r>
        <w:t>«В</w:t>
      </w:r>
      <w:r>
        <w:rPr>
          <w:spacing w:val="33"/>
        </w:rPr>
        <w:t xml:space="preserve"> </w:t>
      </w:r>
      <w:r>
        <w:t>саду</w:t>
      </w:r>
      <w:r>
        <w:rPr>
          <w:spacing w:val="32"/>
        </w:rPr>
        <w:t xml:space="preserve"> </w:t>
      </w:r>
      <w:r>
        <w:t>поет</w:t>
      </w:r>
      <w:r>
        <w:rPr>
          <w:spacing w:val="36"/>
        </w:rPr>
        <w:t xml:space="preserve"> </w:t>
      </w:r>
      <w:r>
        <w:t>Наза»,</w:t>
      </w:r>
      <w:r>
        <w:rPr>
          <w:spacing w:val="40"/>
        </w:rPr>
        <w:t xml:space="preserve"> </w:t>
      </w:r>
      <w:r>
        <w:t>муз.</w:t>
      </w:r>
      <w:r>
        <w:rPr>
          <w:spacing w:val="34"/>
        </w:rPr>
        <w:t xml:space="preserve"> </w:t>
      </w:r>
      <w:r>
        <w:t>Р.</w:t>
      </w:r>
      <w:r>
        <w:rPr>
          <w:spacing w:val="35"/>
        </w:rPr>
        <w:t xml:space="preserve"> </w:t>
      </w:r>
      <w:r>
        <w:t>Еникеева,</w:t>
      </w:r>
      <w:r>
        <w:rPr>
          <w:spacing w:val="39"/>
        </w:rPr>
        <w:t xml:space="preserve"> </w:t>
      </w:r>
      <w:r>
        <w:t>сл.</w:t>
      </w:r>
      <w:r>
        <w:rPr>
          <w:spacing w:val="35"/>
        </w:rPr>
        <w:t xml:space="preserve"> </w:t>
      </w:r>
      <w:r>
        <w:t>Дж.</w:t>
      </w:r>
      <w:r>
        <w:rPr>
          <w:spacing w:val="34"/>
        </w:rPr>
        <w:t xml:space="preserve"> </w:t>
      </w:r>
      <w:r>
        <w:t>Дарзамана,</w:t>
      </w:r>
      <w:r>
        <w:rPr>
          <w:spacing w:val="30"/>
        </w:rPr>
        <w:t xml:space="preserve"> </w:t>
      </w:r>
      <w:r>
        <w:t>пер.</w:t>
      </w:r>
      <w:r>
        <w:rPr>
          <w:spacing w:val="39"/>
        </w:rPr>
        <w:t xml:space="preserve"> </w:t>
      </w:r>
      <w:r>
        <w:t>С.</w:t>
      </w:r>
      <w:r>
        <w:rPr>
          <w:spacing w:val="34"/>
        </w:rPr>
        <w:t xml:space="preserve"> </w:t>
      </w:r>
      <w:r>
        <w:t>Малышева;</w:t>
      </w:r>
    </w:p>
    <w:p>
      <w:pPr>
        <w:pStyle w:val="10"/>
        <w:spacing w:before="1"/>
        <w:ind w:right="786" w:firstLine="0"/>
      </w:pPr>
      <w:r>
        <w:t>«Бабочка», муз. Ф. Шаймардановой, сл. М. Андержановой; «Что ты рано встаешь, петушок», муз. Л.</w:t>
      </w:r>
      <w:r>
        <w:rPr>
          <w:spacing w:val="1"/>
        </w:rPr>
        <w:t xml:space="preserve"> </w:t>
      </w:r>
      <w:r>
        <w:t>Батыр-Булгари, сл. Б. Рахмата, пер. Е. Муравьева; «Часы», муз. Ф. Ахметова, сл. М. Джалиля, обраб. А.</w:t>
      </w:r>
      <w:r>
        <w:rPr>
          <w:spacing w:val="1"/>
        </w:rPr>
        <w:t xml:space="preserve"> </w:t>
      </w:r>
      <w:r>
        <w:t>Гарифуллиной,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Малышева.</w:t>
      </w:r>
    </w:p>
    <w:p>
      <w:pPr>
        <w:pStyle w:val="10"/>
        <w:ind w:right="784" w:firstLine="705"/>
      </w:pPr>
      <w:r>
        <w:rPr>
          <w:b/>
          <w:i/>
        </w:rPr>
        <w:t>Танцевально-игровое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«Танец»,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Шигабетдиновой;</w:t>
      </w:r>
      <w:r>
        <w:rPr>
          <w:spacing w:val="1"/>
        </w:rPr>
        <w:t xml:space="preserve"> </w:t>
      </w:r>
      <w:r>
        <w:t>«Кошечка»,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Зарипова;</w:t>
      </w:r>
      <w:r>
        <w:rPr>
          <w:spacing w:val="1"/>
        </w:rPr>
        <w:t xml:space="preserve"> </w:t>
      </w: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козлята»,</w:t>
      </w:r>
      <w:r>
        <w:rPr>
          <w:spacing w:val="1"/>
        </w:rPr>
        <w:t xml:space="preserve"> </w:t>
      </w:r>
      <w:r>
        <w:t>татарская народная мелодия, обраб. Ш. Монасыйпова; «Кукла», муз. М. Бикбовой; «За водой», татарская</w:t>
      </w:r>
      <w:r>
        <w:rPr>
          <w:spacing w:val="-52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мелодия,</w:t>
      </w:r>
      <w:r>
        <w:rPr>
          <w:spacing w:val="4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Еникеевой.</w:t>
      </w:r>
    </w:p>
    <w:p>
      <w:pPr>
        <w:pStyle w:val="10"/>
        <w:spacing w:before="1"/>
        <w:ind w:right="789" w:firstLine="705"/>
      </w:pPr>
      <w:r>
        <w:rPr>
          <w:b/>
          <w:i/>
        </w:rPr>
        <w:t>Игра на детских музыкальных инструментах</w:t>
      </w:r>
      <w:r>
        <w:rPr>
          <w:i/>
        </w:rPr>
        <w:t xml:space="preserve">: </w:t>
      </w:r>
      <w:r>
        <w:t>«На лугу», муз. Л. Шигабетдиновой, сл. А.</w:t>
      </w:r>
      <w:r>
        <w:rPr>
          <w:spacing w:val="1"/>
        </w:rPr>
        <w:t xml:space="preserve"> </w:t>
      </w:r>
      <w:r>
        <w:t>Ерикея; «Апипа», татарская народная мелодия, обраб. Р. Еникеевой; «Топотушки», муз. Н. Бакиевой, сл.</w:t>
      </w:r>
      <w:r>
        <w:rPr>
          <w:spacing w:val="1"/>
        </w:rPr>
        <w:t xml:space="preserve"> </w:t>
      </w:r>
      <w:r>
        <w:t>народные;</w:t>
      </w:r>
      <w:r>
        <w:rPr>
          <w:spacing w:val="4"/>
        </w:rPr>
        <w:t xml:space="preserve"> </w:t>
      </w:r>
      <w:r>
        <w:t>«Колыбельная»,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 Яруллина</w:t>
      </w:r>
      <w:r>
        <w:rPr>
          <w:spacing w:val="6"/>
        </w:rPr>
        <w:t xml:space="preserve"> </w:t>
      </w:r>
      <w:r>
        <w:t>«Танец»,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Дж.Файзи.</w:t>
      </w:r>
    </w:p>
    <w:p>
      <w:pPr>
        <w:pStyle w:val="2"/>
        <w:spacing w:before="5" w:line="249" w:lineRule="exact"/>
        <w:jc w:val="left"/>
      </w:pPr>
      <w:r>
        <w:t>Праздники</w:t>
      </w:r>
    </w:p>
    <w:p>
      <w:pPr>
        <w:pStyle w:val="10"/>
        <w:spacing w:line="249" w:lineRule="exact"/>
        <w:ind w:left="1518" w:firstLine="0"/>
        <w:jc w:val="left"/>
      </w:pPr>
      <w:r>
        <w:t>«Сабантуй», «Науруз»,</w:t>
      </w:r>
      <w:r>
        <w:rPr>
          <w:spacing w:val="2"/>
        </w:rPr>
        <w:t xml:space="preserve"> </w:t>
      </w:r>
      <w:r>
        <w:t>«Карга</w:t>
      </w:r>
      <w:r>
        <w:rPr>
          <w:spacing w:val="1"/>
        </w:rPr>
        <w:t xml:space="preserve"> </w:t>
      </w:r>
      <w:r>
        <w:t>боткасы»</w:t>
      </w:r>
      <w:r>
        <w:rPr>
          <w:spacing w:val="-6"/>
        </w:rPr>
        <w:t xml:space="preserve"> </w:t>
      </w:r>
      <w:r>
        <w:t>и др.</w:t>
      </w:r>
    </w:p>
    <w:p>
      <w:pPr>
        <w:spacing w:line="249" w:lineRule="exact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2" w:line="240" w:lineRule="auto"/>
        <w:ind w:left="5192" w:right="4596" w:firstLine="2"/>
        <w:jc w:val="center"/>
      </w:pPr>
      <w:r>
        <w:t>От 6 до 7 лет</w:t>
      </w:r>
      <w:r>
        <w:rPr>
          <w:spacing w:val="1"/>
        </w:rPr>
        <w:t xml:space="preserve"> </w:t>
      </w:r>
      <w:r>
        <w:t>Речевое</w:t>
      </w:r>
      <w:r>
        <w:rPr>
          <w:spacing w:val="-13"/>
        </w:rPr>
        <w:t xml:space="preserve"> </w:t>
      </w:r>
      <w:r>
        <w:t>развитие</w:t>
      </w:r>
    </w:p>
    <w:p>
      <w:pPr>
        <w:pStyle w:val="10"/>
        <w:ind w:left="0" w:firstLine="0"/>
        <w:jc w:val="left"/>
        <w:rPr>
          <w:b/>
        </w:rPr>
      </w:pPr>
    </w:p>
    <w:p>
      <w:pPr>
        <w:spacing w:line="251" w:lineRule="exact"/>
        <w:ind w:left="1379"/>
        <w:jc w:val="both"/>
        <w:rPr>
          <w:b/>
        </w:rPr>
      </w:pPr>
      <w:r>
        <w:rPr>
          <w:b/>
        </w:rPr>
        <w:t>Для</w:t>
      </w:r>
      <w:r>
        <w:rPr>
          <w:b/>
          <w:spacing w:val="-3"/>
        </w:rPr>
        <w:t xml:space="preserve"> </w:t>
      </w:r>
      <w:r>
        <w:rPr>
          <w:b/>
        </w:rPr>
        <w:t>чтения</w:t>
      </w:r>
      <w:r>
        <w:rPr>
          <w:b/>
          <w:spacing w:val="-2"/>
        </w:rPr>
        <w:t xml:space="preserve"> </w:t>
      </w:r>
      <w:r>
        <w:rPr>
          <w:b/>
        </w:rPr>
        <w:t>детям</w:t>
      </w:r>
    </w:p>
    <w:p>
      <w:pPr>
        <w:spacing w:line="251" w:lineRule="exact"/>
        <w:ind w:left="1379"/>
        <w:jc w:val="both"/>
      </w:pPr>
      <w:r>
        <w:rPr>
          <w:b/>
          <w:i/>
        </w:rPr>
        <w:t xml:space="preserve">Малые </w:t>
      </w:r>
      <w:r>
        <w:rPr>
          <w:b/>
          <w:i/>
          <w:spacing w:val="54"/>
        </w:rPr>
        <w:t xml:space="preserve"> </w:t>
      </w:r>
      <w:r>
        <w:rPr>
          <w:b/>
          <w:i/>
        </w:rPr>
        <w:t xml:space="preserve">формы  </w:t>
      </w:r>
      <w:r>
        <w:rPr>
          <w:b/>
          <w:i/>
          <w:spacing w:val="2"/>
        </w:rPr>
        <w:t xml:space="preserve"> </w:t>
      </w:r>
      <w:r>
        <w:rPr>
          <w:b/>
          <w:i/>
        </w:rPr>
        <w:t>фольклора</w:t>
      </w:r>
      <w:r>
        <w:rPr>
          <w:i/>
        </w:rPr>
        <w:t xml:space="preserve">:  </w:t>
      </w:r>
      <w:r>
        <w:rPr>
          <w:i/>
          <w:spacing w:val="6"/>
        </w:rPr>
        <w:t xml:space="preserve"> </w:t>
      </w:r>
      <w:r>
        <w:t xml:space="preserve">Песенки.  </w:t>
      </w:r>
      <w:r>
        <w:rPr>
          <w:spacing w:val="9"/>
        </w:rPr>
        <w:t xml:space="preserve"> </w:t>
      </w:r>
      <w:r>
        <w:t xml:space="preserve">Игровой  </w:t>
      </w:r>
      <w:r>
        <w:rPr>
          <w:spacing w:val="8"/>
        </w:rPr>
        <w:t xml:space="preserve"> </w:t>
      </w:r>
      <w:r>
        <w:t xml:space="preserve">фольклор.  </w:t>
      </w:r>
      <w:r>
        <w:rPr>
          <w:spacing w:val="8"/>
        </w:rPr>
        <w:t xml:space="preserve"> </w:t>
      </w:r>
      <w:r>
        <w:t xml:space="preserve">«Загляни  </w:t>
      </w:r>
      <w:r>
        <w:rPr>
          <w:spacing w:val="8"/>
        </w:rPr>
        <w:t xml:space="preserve"> </w:t>
      </w:r>
      <w:r>
        <w:t xml:space="preserve">к   нам,  </w:t>
      </w:r>
      <w:r>
        <w:rPr>
          <w:spacing w:val="9"/>
        </w:rPr>
        <w:t xml:space="preserve"> </w:t>
      </w:r>
      <w:r>
        <w:t>солнышко»…,</w:t>
      </w:r>
    </w:p>
    <w:p>
      <w:pPr>
        <w:pStyle w:val="10"/>
        <w:spacing w:before="1" w:line="252" w:lineRule="exact"/>
        <w:ind w:firstLine="0"/>
      </w:pPr>
      <w:r>
        <w:t>«Пальчики»,</w:t>
      </w:r>
      <w:r>
        <w:rPr>
          <w:spacing w:val="17"/>
        </w:rPr>
        <w:t xml:space="preserve"> </w:t>
      </w:r>
      <w:r>
        <w:t>пер.</w:t>
      </w:r>
      <w:r>
        <w:rPr>
          <w:spacing w:val="18"/>
        </w:rPr>
        <w:t xml:space="preserve"> </w:t>
      </w:r>
      <w:r>
        <w:t>Р.</w:t>
      </w:r>
      <w:r>
        <w:rPr>
          <w:spacing w:val="14"/>
        </w:rPr>
        <w:t xml:space="preserve"> </w:t>
      </w:r>
      <w:r>
        <w:t>Ягафарова,</w:t>
      </w:r>
      <w:r>
        <w:rPr>
          <w:spacing w:val="14"/>
        </w:rPr>
        <w:t xml:space="preserve"> </w:t>
      </w:r>
      <w:r>
        <w:t>пересказ</w:t>
      </w:r>
      <w:r>
        <w:rPr>
          <w:spacing w:val="15"/>
        </w:rPr>
        <w:t xml:space="preserve"> </w:t>
      </w:r>
      <w:r>
        <w:t>Л.</w:t>
      </w:r>
      <w:r>
        <w:rPr>
          <w:spacing w:val="18"/>
        </w:rPr>
        <w:t xml:space="preserve"> </w:t>
      </w:r>
      <w:r>
        <w:t>Кузьмина;</w:t>
      </w:r>
      <w:r>
        <w:rPr>
          <w:spacing w:val="17"/>
        </w:rPr>
        <w:t xml:space="preserve"> </w:t>
      </w:r>
      <w:r>
        <w:t>«Умная,</w:t>
      </w:r>
      <w:r>
        <w:rPr>
          <w:spacing w:val="18"/>
        </w:rPr>
        <w:t xml:space="preserve"> </w:t>
      </w:r>
      <w:r>
        <w:t>прекрасная…»,</w:t>
      </w:r>
      <w:r>
        <w:rPr>
          <w:spacing w:val="18"/>
        </w:rPr>
        <w:t xml:space="preserve"> </w:t>
      </w:r>
      <w:r>
        <w:t>пер.</w:t>
      </w:r>
      <w:r>
        <w:rPr>
          <w:spacing w:val="17"/>
        </w:rPr>
        <w:t xml:space="preserve"> </w:t>
      </w:r>
      <w:r>
        <w:t>Н.</w:t>
      </w:r>
      <w:r>
        <w:rPr>
          <w:spacing w:val="15"/>
        </w:rPr>
        <w:t xml:space="preserve"> </w:t>
      </w:r>
      <w:r>
        <w:t>Ишмухаметова;</w:t>
      </w:r>
    </w:p>
    <w:p>
      <w:pPr>
        <w:pStyle w:val="10"/>
        <w:spacing w:line="252" w:lineRule="exact"/>
        <w:ind w:firstLine="0"/>
      </w:pPr>
      <w:r>
        <w:t>«Мы</w:t>
      </w:r>
      <w:r>
        <w:rPr>
          <w:spacing w:val="-1"/>
        </w:rPr>
        <w:t xml:space="preserve"> </w:t>
      </w:r>
      <w:r>
        <w:t>косили,</w:t>
      </w:r>
      <w:r>
        <w:rPr>
          <w:spacing w:val="1"/>
        </w:rPr>
        <w:t xml:space="preserve"> </w:t>
      </w:r>
      <w:r>
        <w:t>молотили…»</w:t>
      </w:r>
      <w:r>
        <w:rPr>
          <w:spacing w:val="-6"/>
        </w:rPr>
        <w:t xml:space="preserve"> </w:t>
      </w:r>
      <w:r>
        <w:t>(считалка),</w:t>
      </w:r>
      <w:r>
        <w:rPr>
          <w:spacing w:val="-4"/>
        </w:rPr>
        <w:t xml:space="preserve"> </w:t>
      </w:r>
      <w:r>
        <w:t>пер. В.</w:t>
      </w:r>
      <w:r>
        <w:rPr>
          <w:spacing w:val="-4"/>
        </w:rPr>
        <w:t xml:space="preserve"> </w:t>
      </w:r>
      <w:r>
        <w:t>Бояринова.</w:t>
      </w:r>
    </w:p>
    <w:p>
      <w:pPr>
        <w:pStyle w:val="10"/>
        <w:spacing w:before="2"/>
        <w:ind w:right="793" w:firstLine="566"/>
      </w:pPr>
      <w:r>
        <w:rPr>
          <w:b/>
          <w:i/>
        </w:rPr>
        <w:t>Сказки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кривой</w:t>
      </w:r>
      <w:r>
        <w:rPr>
          <w:spacing w:val="1"/>
        </w:rPr>
        <w:t xml:space="preserve"> </w:t>
      </w:r>
      <w:r>
        <w:t>березе»,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Шариповой;</w:t>
      </w:r>
      <w:r>
        <w:rPr>
          <w:spacing w:val="1"/>
        </w:rPr>
        <w:t xml:space="preserve"> </w:t>
      </w:r>
      <w:r>
        <w:t>«Старик,</w:t>
      </w:r>
      <w:r>
        <w:rPr>
          <w:spacing w:val="1"/>
        </w:rPr>
        <w:t xml:space="preserve"> </w:t>
      </w:r>
      <w:r>
        <w:t>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Лиса»,</w:t>
      </w:r>
      <w:r>
        <w:rPr>
          <w:spacing w:val="1"/>
        </w:rPr>
        <w:t xml:space="preserve"> </w:t>
      </w:r>
      <w:r>
        <w:t>перев.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Замалетдинова;</w:t>
      </w:r>
      <w:r>
        <w:rPr>
          <w:spacing w:val="11"/>
        </w:rPr>
        <w:t xml:space="preserve"> </w:t>
      </w:r>
      <w:r>
        <w:t>«Соловей»,</w:t>
      </w:r>
      <w:r>
        <w:rPr>
          <w:spacing w:val="16"/>
        </w:rPr>
        <w:t xml:space="preserve"> </w:t>
      </w:r>
      <w:r>
        <w:t>пер.</w:t>
      </w:r>
      <w:r>
        <w:rPr>
          <w:spacing w:val="16"/>
        </w:rPr>
        <w:t xml:space="preserve"> </w:t>
      </w:r>
      <w:r>
        <w:t>И.</w:t>
      </w:r>
      <w:r>
        <w:rPr>
          <w:spacing w:val="16"/>
        </w:rPr>
        <w:t xml:space="preserve"> </w:t>
      </w:r>
      <w:r>
        <w:t>Миннеханова;</w:t>
      </w:r>
      <w:r>
        <w:rPr>
          <w:spacing w:val="15"/>
        </w:rPr>
        <w:t xml:space="preserve"> </w:t>
      </w:r>
      <w:r>
        <w:t>«Ветер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Солнце»</w:t>
      </w:r>
      <w:r>
        <w:rPr>
          <w:spacing w:val="10"/>
        </w:rPr>
        <w:t xml:space="preserve"> </w:t>
      </w:r>
      <w:r>
        <w:t>(басня),</w:t>
      </w:r>
      <w:r>
        <w:rPr>
          <w:spacing w:val="16"/>
        </w:rPr>
        <w:t xml:space="preserve"> </w:t>
      </w:r>
      <w:r>
        <w:t>пер.</w:t>
      </w:r>
      <w:r>
        <w:rPr>
          <w:spacing w:val="16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Сибгатовой;</w:t>
      </w:r>
    </w:p>
    <w:p>
      <w:pPr>
        <w:pStyle w:val="10"/>
        <w:spacing w:line="251" w:lineRule="exact"/>
        <w:ind w:firstLine="0"/>
      </w:pPr>
      <w:r>
        <w:t>«Добрый</w:t>
      </w:r>
      <w:r>
        <w:rPr>
          <w:spacing w:val="-2"/>
        </w:rPr>
        <w:t xml:space="preserve"> </w:t>
      </w:r>
      <w:r>
        <w:t>совет»,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Архиповой;</w:t>
      </w:r>
      <w:r>
        <w:rPr>
          <w:spacing w:val="-2"/>
        </w:rPr>
        <w:t xml:space="preserve"> </w:t>
      </w:r>
      <w:r>
        <w:t>«Луна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Солнце»,</w:t>
      </w:r>
      <w:r>
        <w:rPr>
          <w:spacing w:val="-1"/>
        </w:rPr>
        <w:t xml:space="preserve"> </w:t>
      </w:r>
      <w:r>
        <w:t>пер.</w:t>
      </w:r>
      <w:r>
        <w:rPr>
          <w:spacing w:val="7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Миннеханова.</w:t>
      </w:r>
    </w:p>
    <w:p>
      <w:pPr>
        <w:pStyle w:val="10"/>
        <w:spacing w:before="1"/>
        <w:ind w:right="797" w:firstLine="705"/>
      </w:pPr>
      <w:bookmarkStart w:id="60" w:name="Литературные_сказки:_Г._Тукай._«Шурале»_"/>
      <w:bookmarkEnd w:id="60"/>
      <w:r>
        <w:rPr>
          <w:b/>
          <w:i/>
        </w:rPr>
        <w:t>Литературные сказки</w:t>
      </w:r>
      <w:r>
        <w:rPr>
          <w:i/>
        </w:rPr>
        <w:t xml:space="preserve">: </w:t>
      </w:r>
      <w:r>
        <w:t>Г. Тукай. «Шурале» (отрывок), пер. Р. Бухараева; Г. Тукай. «Добром на</w:t>
      </w:r>
      <w:r>
        <w:rPr>
          <w:spacing w:val="1"/>
        </w:rPr>
        <w:t xml:space="preserve"> </w:t>
      </w:r>
      <w:r>
        <w:t>добро»</w:t>
      </w:r>
      <w:r>
        <w:rPr>
          <w:spacing w:val="7"/>
        </w:rPr>
        <w:t xml:space="preserve"> </w:t>
      </w:r>
      <w:r>
        <w:t>(басня),</w:t>
      </w:r>
      <w:r>
        <w:rPr>
          <w:spacing w:val="14"/>
        </w:rPr>
        <w:t xml:space="preserve"> </w:t>
      </w:r>
      <w:r>
        <w:t>пер.</w:t>
      </w:r>
      <w:r>
        <w:rPr>
          <w:spacing w:val="15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Сибгатовой;</w:t>
      </w:r>
      <w:r>
        <w:rPr>
          <w:spacing w:val="14"/>
        </w:rPr>
        <w:t xml:space="preserve"> </w:t>
      </w:r>
      <w:r>
        <w:t>К.</w:t>
      </w:r>
      <w:r>
        <w:rPr>
          <w:spacing w:val="10"/>
        </w:rPr>
        <w:t xml:space="preserve"> </w:t>
      </w:r>
      <w:r>
        <w:t>Насыйри.</w:t>
      </w:r>
      <w:r>
        <w:rPr>
          <w:spacing w:val="14"/>
        </w:rPr>
        <w:t xml:space="preserve"> </w:t>
      </w:r>
      <w:r>
        <w:t>«Скупая</w:t>
      </w:r>
      <w:r>
        <w:rPr>
          <w:spacing w:val="13"/>
        </w:rPr>
        <w:t xml:space="preserve"> </w:t>
      </w:r>
      <w:r>
        <w:t>собака»</w:t>
      </w:r>
      <w:r>
        <w:rPr>
          <w:spacing w:val="8"/>
        </w:rPr>
        <w:t xml:space="preserve"> </w:t>
      </w:r>
      <w:r>
        <w:t>(басня)</w:t>
      </w:r>
      <w:r>
        <w:rPr>
          <w:spacing w:val="11"/>
        </w:rPr>
        <w:t xml:space="preserve"> </w:t>
      </w:r>
      <w:r>
        <w:t>пер.</w:t>
      </w:r>
      <w:r>
        <w:rPr>
          <w:spacing w:val="14"/>
        </w:rPr>
        <w:t xml:space="preserve"> </w:t>
      </w:r>
      <w:r>
        <w:t>Л.</w:t>
      </w:r>
      <w:r>
        <w:rPr>
          <w:spacing w:val="15"/>
        </w:rPr>
        <w:t xml:space="preserve"> </w:t>
      </w:r>
      <w:r>
        <w:t>Сахаповой;</w:t>
      </w:r>
      <w:r>
        <w:rPr>
          <w:spacing w:val="13"/>
        </w:rPr>
        <w:t xml:space="preserve"> </w:t>
      </w:r>
      <w:r>
        <w:t>Ф.</w:t>
      </w:r>
      <w:r>
        <w:rPr>
          <w:spacing w:val="14"/>
        </w:rPr>
        <w:t xml:space="preserve"> </w:t>
      </w:r>
      <w:r>
        <w:t>Зариф.</w:t>
      </w:r>
    </w:p>
    <w:p>
      <w:pPr>
        <w:pStyle w:val="10"/>
        <w:ind w:right="791" w:firstLine="0"/>
      </w:pPr>
      <w:r>
        <w:t>«Родник»,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Бурсаковой;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Гаффар.</w:t>
      </w:r>
      <w:r>
        <w:rPr>
          <w:spacing w:val="1"/>
        </w:rPr>
        <w:t xml:space="preserve"> </w:t>
      </w:r>
      <w:r>
        <w:t>«Колокольчики»;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Батулла.</w:t>
      </w:r>
      <w:r>
        <w:rPr>
          <w:spacing w:val="1"/>
        </w:rPr>
        <w:t xml:space="preserve"> </w:t>
      </w:r>
      <w:r>
        <w:t>«Сын-Журавль»,</w:t>
      </w:r>
      <w:r>
        <w:rPr>
          <w:spacing w:val="56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Э.Умерова.</w:t>
      </w:r>
    </w:p>
    <w:p>
      <w:pPr>
        <w:pStyle w:val="10"/>
        <w:spacing w:before="1"/>
        <w:ind w:right="793" w:firstLine="705"/>
      </w:pPr>
      <w:r>
        <w:rPr>
          <w:b/>
          <w:i/>
        </w:rPr>
        <w:t>Поэзия</w:t>
      </w:r>
      <w:r>
        <w:rPr>
          <w:i/>
        </w:rPr>
        <w:t xml:space="preserve">: </w:t>
      </w:r>
      <w:r>
        <w:t>М.</w:t>
      </w:r>
      <w:r>
        <w:rPr>
          <w:spacing w:val="1"/>
        </w:rPr>
        <w:t xml:space="preserve"> </w:t>
      </w:r>
      <w:r>
        <w:t>Джалиль.</w:t>
      </w:r>
      <w:r>
        <w:rPr>
          <w:spacing w:val="1"/>
        </w:rPr>
        <w:t xml:space="preserve"> </w:t>
      </w:r>
      <w:r>
        <w:t>«Осень</w:t>
      </w:r>
      <w:r>
        <w:rPr>
          <w:spacing w:val="1"/>
        </w:rPr>
        <w:t xml:space="preserve"> </w:t>
      </w:r>
      <w:r>
        <w:t>пришла»,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Кушака;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Липкина; Р. Корбан. «Сады», пер. С. Махотина; С. Хаким. «Мы с Волги, из Казани», пер. Р. Морана; Ф.</w:t>
      </w:r>
      <w:r>
        <w:rPr>
          <w:spacing w:val="1"/>
        </w:rPr>
        <w:t xml:space="preserve"> </w:t>
      </w:r>
      <w:r>
        <w:t>Яруллин.</w:t>
      </w:r>
      <w:r>
        <w:rPr>
          <w:spacing w:val="1"/>
        </w:rPr>
        <w:t xml:space="preserve"> </w:t>
      </w:r>
      <w:r>
        <w:t>«Единственная»,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Кожевниковой;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«Если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хлеб…»,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75"/>
        </w:rPr>
        <w:t xml:space="preserve"> </w:t>
      </w:r>
      <w:r>
        <w:t>Р.</w:t>
      </w:r>
      <w:r>
        <w:rPr>
          <w:spacing w:val="76"/>
        </w:rPr>
        <w:t xml:space="preserve"> </w:t>
      </w:r>
      <w:r>
        <w:t>Маннан.</w:t>
      </w:r>
      <w:r>
        <w:rPr>
          <w:spacing w:val="77"/>
        </w:rPr>
        <w:t xml:space="preserve"> </w:t>
      </w:r>
      <w:r>
        <w:t>«Картошка»;</w:t>
      </w:r>
      <w:r>
        <w:rPr>
          <w:spacing w:val="79"/>
        </w:rPr>
        <w:t xml:space="preserve"> </w:t>
      </w:r>
      <w:r>
        <w:t>Йолдыз.</w:t>
      </w:r>
      <w:r>
        <w:rPr>
          <w:spacing w:val="80"/>
        </w:rPr>
        <w:t xml:space="preserve"> </w:t>
      </w:r>
      <w:r>
        <w:t>«Сожаление»,</w:t>
      </w:r>
      <w:r>
        <w:rPr>
          <w:spacing w:val="81"/>
        </w:rPr>
        <w:t xml:space="preserve"> </w:t>
      </w:r>
      <w:r>
        <w:t>пер.</w:t>
      </w:r>
      <w:r>
        <w:rPr>
          <w:spacing w:val="82"/>
        </w:rPr>
        <w:t xml:space="preserve"> </w:t>
      </w:r>
      <w:r>
        <w:t>С.</w:t>
      </w:r>
      <w:r>
        <w:rPr>
          <w:spacing w:val="76"/>
        </w:rPr>
        <w:t xml:space="preserve"> </w:t>
      </w:r>
      <w:r>
        <w:t>Гайнуллиной;</w:t>
      </w:r>
      <w:r>
        <w:rPr>
          <w:spacing w:val="79"/>
        </w:rPr>
        <w:t xml:space="preserve"> </w:t>
      </w:r>
      <w:r>
        <w:t>Р.</w:t>
      </w:r>
      <w:r>
        <w:rPr>
          <w:spacing w:val="82"/>
        </w:rPr>
        <w:t xml:space="preserve"> </w:t>
      </w:r>
      <w:r>
        <w:t>Файзуллин.</w:t>
      </w:r>
    </w:p>
    <w:p>
      <w:pPr>
        <w:pStyle w:val="10"/>
        <w:spacing w:before="1" w:line="252" w:lineRule="exact"/>
        <w:ind w:firstLine="0"/>
        <w:jc w:val="left"/>
      </w:pPr>
      <w:r>
        <w:t>«Бумага»,</w:t>
      </w:r>
      <w:r>
        <w:rPr>
          <w:spacing w:val="56"/>
        </w:rPr>
        <w:t xml:space="preserve"> </w:t>
      </w:r>
      <w:r>
        <w:t>пер.</w:t>
      </w:r>
      <w:r>
        <w:rPr>
          <w:spacing w:val="56"/>
        </w:rPr>
        <w:t xml:space="preserve"> </w:t>
      </w:r>
      <w:r>
        <w:t>П.</w:t>
      </w:r>
      <w:r>
        <w:rPr>
          <w:spacing w:val="51"/>
        </w:rPr>
        <w:t xml:space="preserve"> </w:t>
      </w:r>
      <w:r>
        <w:t>Серебрякова;  Р.</w:t>
      </w:r>
      <w:r>
        <w:rPr>
          <w:spacing w:val="51"/>
        </w:rPr>
        <w:t xml:space="preserve"> </w:t>
      </w:r>
      <w:r>
        <w:t>Мингалим.</w:t>
      </w:r>
      <w:r>
        <w:rPr>
          <w:spacing w:val="57"/>
        </w:rPr>
        <w:t xml:space="preserve"> </w:t>
      </w:r>
      <w:r>
        <w:t>«Добрый</w:t>
      </w:r>
      <w:r>
        <w:rPr>
          <w:spacing w:val="56"/>
        </w:rPr>
        <w:t xml:space="preserve"> </w:t>
      </w:r>
      <w:r>
        <w:t>зайчишка»,</w:t>
      </w:r>
      <w:r>
        <w:rPr>
          <w:spacing w:val="56"/>
        </w:rPr>
        <w:t xml:space="preserve"> </w:t>
      </w:r>
      <w:r>
        <w:t>пер.</w:t>
      </w:r>
      <w:r>
        <w:rPr>
          <w:spacing w:val="56"/>
        </w:rPr>
        <w:t xml:space="preserve"> </w:t>
      </w:r>
      <w:r>
        <w:t>В.</w:t>
      </w:r>
      <w:r>
        <w:rPr>
          <w:spacing w:val="52"/>
        </w:rPr>
        <w:t xml:space="preserve"> </w:t>
      </w:r>
      <w:r>
        <w:t>Баширова;</w:t>
      </w:r>
      <w:r>
        <w:rPr>
          <w:spacing w:val="50"/>
        </w:rPr>
        <w:t xml:space="preserve"> </w:t>
      </w:r>
      <w:r>
        <w:t>Х.</w:t>
      </w:r>
      <w:r>
        <w:rPr>
          <w:spacing w:val="52"/>
        </w:rPr>
        <w:t xml:space="preserve"> </w:t>
      </w:r>
      <w:r>
        <w:t>Халиков.</w:t>
      </w:r>
    </w:p>
    <w:p>
      <w:pPr>
        <w:pStyle w:val="10"/>
        <w:ind w:right="791" w:firstLine="0"/>
        <w:jc w:val="left"/>
      </w:pPr>
      <w:r>
        <w:t>«Праздник»,</w:t>
      </w:r>
      <w:r>
        <w:rPr>
          <w:spacing w:val="4"/>
        </w:rPr>
        <w:t xml:space="preserve"> </w:t>
      </w:r>
      <w:r>
        <w:t>пер.</w:t>
      </w:r>
      <w:r>
        <w:rPr>
          <w:spacing w:val="5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Скороходова;</w:t>
      </w:r>
      <w:r>
        <w:rPr>
          <w:spacing w:val="4"/>
        </w:rPr>
        <w:t xml:space="preserve"> </w:t>
      </w:r>
      <w:r>
        <w:t>Йолдыз.</w:t>
      </w:r>
      <w:r>
        <w:rPr>
          <w:spacing w:val="4"/>
        </w:rPr>
        <w:t xml:space="preserve"> </w:t>
      </w:r>
      <w:r>
        <w:t>«Страшная</w:t>
      </w:r>
      <w:r>
        <w:rPr>
          <w:spacing w:val="2"/>
        </w:rPr>
        <w:t xml:space="preserve"> </w:t>
      </w:r>
      <w:r>
        <w:t>мысль», пер.</w:t>
      </w:r>
      <w:r>
        <w:rPr>
          <w:spacing w:val="5"/>
        </w:rPr>
        <w:t xml:space="preserve"> </w:t>
      </w:r>
      <w:r>
        <w:t>С. Гайнуллиной;</w:t>
      </w:r>
      <w:r>
        <w:rPr>
          <w:spacing w:val="-1"/>
        </w:rPr>
        <w:t xml:space="preserve"> </w:t>
      </w:r>
      <w:r>
        <w:t>Р. Курбан.</w:t>
      </w:r>
      <w:r>
        <w:rPr>
          <w:spacing w:val="5"/>
        </w:rPr>
        <w:t xml:space="preserve"> </w:t>
      </w:r>
      <w:r>
        <w:t>«Песня</w:t>
      </w:r>
      <w:r>
        <w:rPr>
          <w:spacing w:val="-52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Мусе</w:t>
      </w:r>
      <w:r>
        <w:rPr>
          <w:spacing w:val="48"/>
        </w:rPr>
        <w:t xml:space="preserve"> </w:t>
      </w:r>
      <w:r>
        <w:t>Джалиле»,</w:t>
      </w:r>
      <w:r>
        <w:rPr>
          <w:spacing w:val="57"/>
        </w:rPr>
        <w:t xml:space="preserve"> </w:t>
      </w:r>
      <w:r>
        <w:t>пер.</w:t>
      </w:r>
      <w:r>
        <w:rPr>
          <w:spacing w:val="58"/>
        </w:rPr>
        <w:t xml:space="preserve"> </w:t>
      </w:r>
      <w:r>
        <w:t>С.</w:t>
      </w:r>
      <w:r>
        <w:rPr>
          <w:spacing w:val="52"/>
        </w:rPr>
        <w:t xml:space="preserve"> </w:t>
      </w:r>
      <w:r>
        <w:t>Малышева;</w:t>
      </w:r>
      <w:r>
        <w:rPr>
          <w:spacing w:val="55"/>
        </w:rPr>
        <w:t xml:space="preserve"> </w:t>
      </w:r>
      <w:r>
        <w:t>З.</w:t>
      </w:r>
      <w:r>
        <w:rPr>
          <w:spacing w:val="52"/>
        </w:rPr>
        <w:t xml:space="preserve"> </w:t>
      </w:r>
      <w:r>
        <w:t>Нури.</w:t>
      </w:r>
      <w:r>
        <w:rPr>
          <w:spacing w:val="53"/>
        </w:rPr>
        <w:t xml:space="preserve"> </w:t>
      </w:r>
      <w:r>
        <w:t>«Считать</w:t>
      </w:r>
      <w:r>
        <w:rPr>
          <w:spacing w:val="54"/>
        </w:rPr>
        <w:t xml:space="preserve"> </w:t>
      </w:r>
      <w:r>
        <w:t>умею»,</w:t>
      </w:r>
      <w:r>
        <w:rPr>
          <w:spacing w:val="57"/>
        </w:rPr>
        <w:t xml:space="preserve"> </w:t>
      </w:r>
      <w:r>
        <w:t>пер.</w:t>
      </w:r>
      <w:r>
        <w:rPr>
          <w:spacing w:val="57"/>
        </w:rPr>
        <w:t xml:space="preserve"> </w:t>
      </w:r>
      <w:r>
        <w:t>Б.</w:t>
      </w:r>
      <w:r>
        <w:rPr>
          <w:spacing w:val="52"/>
        </w:rPr>
        <w:t xml:space="preserve"> </w:t>
      </w:r>
      <w:r>
        <w:t>Блантера;</w:t>
      </w:r>
      <w:r>
        <w:rPr>
          <w:spacing w:val="52"/>
        </w:rPr>
        <w:t xml:space="preserve"> </w:t>
      </w:r>
      <w:r>
        <w:t>Р.</w:t>
      </w:r>
      <w:r>
        <w:rPr>
          <w:spacing w:val="52"/>
        </w:rPr>
        <w:t xml:space="preserve"> </w:t>
      </w:r>
      <w:r>
        <w:t>Миннуллин.</w:t>
      </w:r>
    </w:p>
    <w:p>
      <w:pPr>
        <w:pStyle w:val="10"/>
        <w:spacing w:before="2" w:line="251" w:lineRule="exact"/>
        <w:ind w:firstLine="0"/>
        <w:jc w:val="left"/>
      </w:pPr>
      <w:r>
        <w:t>«Приезжайте</w:t>
      </w:r>
      <w:r>
        <w:rPr>
          <w:spacing w:val="-8"/>
        </w:rPr>
        <w:t xml:space="preserve"> </w:t>
      </w:r>
      <w:r>
        <w:t>в гости!», пер.</w:t>
      </w:r>
      <w:r>
        <w:rPr>
          <w:spacing w:val="1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Малышева.</w:t>
      </w:r>
    </w:p>
    <w:p>
      <w:pPr>
        <w:pStyle w:val="10"/>
        <w:spacing w:line="251" w:lineRule="exact"/>
        <w:ind w:left="1518" w:firstLine="0"/>
      </w:pPr>
      <w:r>
        <w:rPr>
          <w:b/>
          <w:i/>
        </w:rPr>
        <w:t>Проза</w:t>
      </w:r>
      <w:r>
        <w:rPr>
          <w:i/>
        </w:rPr>
        <w:t>:</w:t>
      </w:r>
      <w:r>
        <w:rPr>
          <w:i/>
          <w:spacing w:val="34"/>
        </w:rPr>
        <w:t xml:space="preserve"> </w:t>
      </w:r>
      <w:r>
        <w:t>Проза.</w:t>
      </w:r>
      <w:r>
        <w:rPr>
          <w:spacing w:val="33"/>
        </w:rPr>
        <w:t xml:space="preserve"> </w:t>
      </w:r>
      <w:r>
        <w:t>Р.</w:t>
      </w:r>
      <w:r>
        <w:rPr>
          <w:spacing w:val="39"/>
        </w:rPr>
        <w:t xml:space="preserve"> </w:t>
      </w:r>
      <w:r>
        <w:t>Фахруддин.</w:t>
      </w:r>
      <w:r>
        <w:rPr>
          <w:spacing w:val="33"/>
        </w:rPr>
        <w:t xml:space="preserve"> </w:t>
      </w:r>
      <w:r>
        <w:t>«Воспитанный</w:t>
      </w:r>
      <w:r>
        <w:rPr>
          <w:spacing w:val="34"/>
        </w:rPr>
        <w:t xml:space="preserve"> </w:t>
      </w:r>
      <w:r>
        <w:t>ребенок»</w:t>
      </w:r>
      <w:r>
        <w:rPr>
          <w:spacing w:val="30"/>
        </w:rPr>
        <w:t xml:space="preserve"> </w:t>
      </w:r>
      <w:r>
        <w:t>(отрывок),</w:t>
      </w:r>
      <w:r>
        <w:rPr>
          <w:spacing w:val="38"/>
        </w:rPr>
        <w:t xml:space="preserve"> </w:t>
      </w:r>
      <w:r>
        <w:t>пер.</w:t>
      </w:r>
      <w:r>
        <w:rPr>
          <w:spacing w:val="34"/>
        </w:rPr>
        <w:t xml:space="preserve"> </w:t>
      </w:r>
      <w:r>
        <w:t>Р.</w:t>
      </w:r>
      <w:r>
        <w:rPr>
          <w:spacing w:val="38"/>
        </w:rPr>
        <w:t xml:space="preserve"> </w:t>
      </w:r>
      <w:r>
        <w:t>Ахмета;</w:t>
      </w:r>
      <w:r>
        <w:rPr>
          <w:spacing w:val="36"/>
        </w:rPr>
        <w:t xml:space="preserve"> </w:t>
      </w:r>
      <w:r>
        <w:t>Г.</w:t>
      </w:r>
      <w:r>
        <w:rPr>
          <w:spacing w:val="34"/>
        </w:rPr>
        <w:t xml:space="preserve"> </w:t>
      </w:r>
      <w:r>
        <w:t>Баширов.</w:t>
      </w:r>
    </w:p>
    <w:p>
      <w:pPr>
        <w:pStyle w:val="10"/>
        <w:spacing w:before="1"/>
        <w:ind w:right="793" w:firstLine="0"/>
      </w:pPr>
      <w:r>
        <w:t>«Наш Татарстан» (отрывок); В. Манасыпов. «Куда бегут лекари?»; А. Алиш. «Кому надо, а кому не</w:t>
      </w:r>
      <w:r>
        <w:rPr>
          <w:spacing w:val="1"/>
        </w:rPr>
        <w:t xml:space="preserve"> </w:t>
      </w:r>
      <w:r>
        <w:t>надо»,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Каримовой;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Хасанов.</w:t>
      </w:r>
      <w:r>
        <w:rPr>
          <w:spacing w:val="1"/>
        </w:rPr>
        <w:t xml:space="preserve"> </w:t>
      </w:r>
      <w:r>
        <w:t>«Птица</w:t>
      </w:r>
      <w:r>
        <w:rPr>
          <w:spacing w:val="1"/>
        </w:rPr>
        <w:t xml:space="preserve"> </w:t>
      </w:r>
      <w:r>
        <w:t>Фариды»,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Зарецкого;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Хасанов.</w:t>
      </w:r>
      <w:r>
        <w:rPr>
          <w:spacing w:val="55"/>
        </w:rPr>
        <w:t xml:space="preserve"> </w:t>
      </w:r>
      <w:r>
        <w:t>«Тихие</w:t>
      </w:r>
      <w:r>
        <w:rPr>
          <w:spacing w:val="1"/>
        </w:rPr>
        <w:t xml:space="preserve"> </w:t>
      </w:r>
      <w:r>
        <w:t>улицы»; Ш. Маннур. «Собака» (отрывок), пер. С. Гильметдиновой; М. Амирханов. «Велосипед», пер. Г.</w:t>
      </w:r>
      <w:r>
        <w:rPr>
          <w:spacing w:val="1"/>
        </w:rPr>
        <w:t xml:space="preserve"> </w:t>
      </w:r>
      <w:r>
        <w:t>Сибгатовой.</w:t>
      </w:r>
    </w:p>
    <w:p>
      <w:pPr>
        <w:pStyle w:val="2"/>
        <w:spacing w:before="6"/>
      </w:pPr>
      <w:r>
        <w:t>Для</w:t>
      </w:r>
      <w:r>
        <w:rPr>
          <w:spacing w:val="-4"/>
        </w:rPr>
        <w:t xml:space="preserve"> </w:t>
      </w:r>
      <w:r>
        <w:t>заучивания</w:t>
      </w:r>
      <w:r>
        <w:rPr>
          <w:spacing w:val="-4"/>
        </w:rPr>
        <w:t xml:space="preserve"> </w:t>
      </w:r>
      <w:r>
        <w:t>наизусть</w:t>
      </w:r>
    </w:p>
    <w:p>
      <w:pPr>
        <w:pStyle w:val="10"/>
        <w:tabs>
          <w:tab w:val="left" w:pos="2229"/>
        </w:tabs>
        <w:spacing w:before="1" w:line="237" w:lineRule="auto"/>
        <w:ind w:right="802" w:firstLine="705"/>
        <w:jc w:val="left"/>
      </w:pPr>
      <w:r>
        <w:t>Дж.</w:t>
      </w:r>
      <w:r>
        <w:tab/>
      </w:r>
      <w:r>
        <w:t>Тарджеманов.</w:t>
      </w:r>
      <w:r>
        <w:rPr>
          <w:spacing w:val="37"/>
        </w:rPr>
        <w:t xml:space="preserve"> </w:t>
      </w:r>
      <w:r>
        <w:t>«Зима»,</w:t>
      </w:r>
      <w:r>
        <w:rPr>
          <w:spacing w:val="33"/>
        </w:rPr>
        <w:t xml:space="preserve"> </w:t>
      </w:r>
      <w:r>
        <w:t>пер.</w:t>
      </w:r>
      <w:r>
        <w:rPr>
          <w:spacing w:val="38"/>
        </w:rPr>
        <w:t xml:space="preserve"> </w:t>
      </w:r>
      <w:r>
        <w:t>М.</w:t>
      </w:r>
      <w:r>
        <w:rPr>
          <w:spacing w:val="38"/>
        </w:rPr>
        <w:t xml:space="preserve"> </w:t>
      </w:r>
      <w:r>
        <w:t>Ивенсен;</w:t>
      </w:r>
      <w:r>
        <w:rPr>
          <w:spacing w:val="36"/>
        </w:rPr>
        <w:t xml:space="preserve"> </w:t>
      </w:r>
      <w:r>
        <w:t>Р.</w:t>
      </w:r>
      <w:r>
        <w:rPr>
          <w:spacing w:val="33"/>
        </w:rPr>
        <w:t xml:space="preserve"> </w:t>
      </w:r>
      <w:r>
        <w:t>Миннуллин.</w:t>
      </w:r>
      <w:r>
        <w:rPr>
          <w:spacing w:val="38"/>
        </w:rPr>
        <w:t xml:space="preserve"> </w:t>
      </w:r>
      <w:r>
        <w:t>«Прощание</w:t>
      </w:r>
      <w:r>
        <w:rPr>
          <w:spacing w:val="29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детским</w:t>
      </w:r>
      <w:r>
        <w:rPr>
          <w:spacing w:val="35"/>
        </w:rPr>
        <w:t xml:space="preserve"> </w:t>
      </w:r>
      <w:r>
        <w:t>садом»,</w:t>
      </w:r>
      <w:r>
        <w:rPr>
          <w:spacing w:val="-52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Э.</w:t>
      </w:r>
      <w:r>
        <w:rPr>
          <w:spacing w:val="4"/>
        </w:rPr>
        <w:t xml:space="preserve"> </w:t>
      </w:r>
      <w:r>
        <w:t>Блиновой;</w:t>
      </w:r>
      <w:r>
        <w:rPr>
          <w:spacing w:val="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Курбан.</w:t>
      </w:r>
      <w:r>
        <w:rPr>
          <w:spacing w:val="-2"/>
        </w:rPr>
        <w:t xml:space="preserve"> </w:t>
      </w:r>
      <w:r>
        <w:t>«Неделя»,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Малышева.</w:t>
      </w:r>
    </w:p>
    <w:p>
      <w:pPr>
        <w:pStyle w:val="10"/>
        <w:spacing w:before="1"/>
        <w:ind w:left="1518" w:firstLine="0"/>
        <w:jc w:val="left"/>
      </w:pPr>
      <w:r>
        <w:rPr>
          <w:b/>
          <w:i/>
        </w:rPr>
        <w:t>Для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чтения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в лицах</w:t>
      </w:r>
      <w:r>
        <w:t>:</w:t>
      </w:r>
      <w:r>
        <w:rPr>
          <w:spacing w:val="-5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Тукай. «Забавный ученик»,</w:t>
      </w:r>
      <w:r>
        <w:rPr>
          <w:spacing w:val="5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 Морана; Х. Халиков. «Разговор»,</w:t>
      </w:r>
      <w:r>
        <w:rPr>
          <w:spacing w:val="6"/>
        </w:rPr>
        <w:t xml:space="preserve"> </w:t>
      </w:r>
      <w:r>
        <w:t>пер.</w:t>
      </w:r>
    </w:p>
    <w:p>
      <w:pPr>
        <w:pStyle w:val="10"/>
        <w:spacing w:before="1"/>
        <w:ind w:firstLine="0"/>
        <w:jc w:val="left"/>
      </w:pPr>
      <w:r>
        <w:t>Л. Ханбекова;</w:t>
      </w:r>
      <w:r>
        <w:rPr>
          <w:spacing w:val="-5"/>
        </w:rPr>
        <w:t xml:space="preserve"> </w:t>
      </w:r>
      <w:r>
        <w:t>Р.</w:t>
      </w:r>
      <w:r>
        <w:rPr>
          <w:spacing w:val="-5"/>
        </w:rPr>
        <w:t xml:space="preserve"> </w:t>
      </w:r>
      <w:r>
        <w:t>Миннуллин.</w:t>
      </w:r>
      <w:r>
        <w:rPr>
          <w:spacing w:val="-4"/>
        </w:rPr>
        <w:t xml:space="preserve"> </w:t>
      </w:r>
      <w:r>
        <w:t>«Хочется</w:t>
      </w:r>
      <w:r>
        <w:rPr>
          <w:spacing w:val="-2"/>
        </w:rPr>
        <w:t xml:space="preserve"> </w:t>
      </w:r>
      <w:r>
        <w:t>летать!», пер.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Малышева.</w:t>
      </w:r>
    </w:p>
    <w:p>
      <w:pPr>
        <w:pStyle w:val="2"/>
        <w:spacing w:before="6" w:line="240" w:lineRule="auto"/>
        <w:jc w:val="left"/>
      </w:pPr>
      <w:r>
        <w:t>Дополнительная</w:t>
      </w:r>
      <w:r>
        <w:rPr>
          <w:spacing w:val="-3"/>
        </w:rPr>
        <w:t xml:space="preserve"> </w:t>
      </w:r>
      <w:r>
        <w:t>литература</w:t>
      </w:r>
    </w:p>
    <w:p>
      <w:pPr>
        <w:pStyle w:val="10"/>
        <w:spacing w:before="5"/>
        <w:ind w:left="0" w:firstLine="0"/>
        <w:jc w:val="left"/>
        <w:rPr>
          <w:b/>
          <w:sz w:val="21"/>
        </w:rPr>
      </w:pPr>
    </w:p>
    <w:p>
      <w:pPr>
        <w:pStyle w:val="10"/>
        <w:ind w:right="787" w:firstLine="705"/>
      </w:pPr>
      <w:r>
        <w:rPr>
          <w:b/>
          <w:i/>
        </w:rPr>
        <w:t>Поэзия</w:t>
      </w:r>
      <w:r>
        <w:rPr>
          <w:i/>
        </w:rPr>
        <w:t xml:space="preserve">: </w:t>
      </w:r>
      <w:r>
        <w:t>Р. Курбан. «Родной язык», пер.С. Малышева; Р. Миннуллин. «Золотой хлеб», пер. Э.</w:t>
      </w:r>
      <w:r>
        <w:rPr>
          <w:spacing w:val="1"/>
        </w:rPr>
        <w:t xml:space="preserve"> </w:t>
      </w:r>
      <w:r>
        <w:t>Блиновой; Йолдыз. «Кто кого вырастил?», пер. С. Гайнуллиной; Г. Зайнашева. «Пришла зима», пер. Р.</w:t>
      </w:r>
      <w:r>
        <w:rPr>
          <w:spacing w:val="1"/>
        </w:rPr>
        <w:t xml:space="preserve"> </w:t>
      </w:r>
      <w:r>
        <w:t>Кожевниковой; Г. Тукай. «Белый дед» (отрывок), пер. Е. Тушновой; Н. Каштан. «От января до декабря»,</w:t>
      </w:r>
      <w:r>
        <w:rPr>
          <w:spacing w:val="-52"/>
        </w:rPr>
        <w:t xml:space="preserve"> </w:t>
      </w:r>
      <w:r>
        <w:t>пер. С. Малышева; Р. Валеева. «Казанские сапожки», пер. Е. Муравьева; Р. Маннан. «В трамвае»; Н.</w:t>
      </w:r>
      <w:r>
        <w:rPr>
          <w:spacing w:val="1"/>
        </w:rPr>
        <w:t xml:space="preserve"> </w:t>
      </w:r>
      <w:r>
        <w:t>Каштан. «День рождения Айгуль», пер. С. Малышева; З. Нури. «Удивительное утро», пер. С. Малышева;</w:t>
      </w:r>
      <w:r>
        <w:rPr>
          <w:spacing w:val="-52"/>
        </w:rPr>
        <w:t xml:space="preserve"> </w:t>
      </w:r>
      <w:r>
        <w:t>Р. Валеева. «Самая красивая страна»,</w:t>
      </w:r>
      <w:r>
        <w:rPr>
          <w:spacing w:val="55"/>
        </w:rPr>
        <w:t xml:space="preserve"> </w:t>
      </w:r>
      <w:r>
        <w:t>пер. В. Валеевой; Р. Валеева. «День Победы», пер. С. Малышева;</w:t>
      </w:r>
      <w:r>
        <w:rPr>
          <w:spacing w:val="1"/>
        </w:rPr>
        <w:t xml:space="preserve"> </w:t>
      </w:r>
      <w:r>
        <w:t>Р. Миннуллин. «Над Казанью», пер. Э. Блиновой; Ш. Галиев. «Клад»; Р. Курбан. «Сабантуй», пер. С.</w:t>
      </w:r>
      <w:r>
        <w:rPr>
          <w:spacing w:val="1"/>
        </w:rPr>
        <w:t xml:space="preserve"> </w:t>
      </w:r>
      <w:r>
        <w:t>Махотина;</w:t>
      </w:r>
      <w:r>
        <w:rPr>
          <w:spacing w:val="-3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Миннуллин.</w:t>
      </w:r>
      <w:r>
        <w:rPr>
          <w:spacing w:val="4"/>
        </w:rPr>
        <w:t xml:space="preserve"> </w:t>
      </w:r>
      <w:r>
        <w:t>«В</w:t>
      </w:r>
      <w:r>
        <w:rPr>
          <w:spacing w:val="-2"/>
        </w:rPr>
        <w:t xml:space="preserve"> </w:t>
      </w:r>
      <w:r>
        <w:t>первый</w:t>
      </w:r>
      <w:r>
        <w:rPr>
          <w:spacing w:val="4"/>
        </w:rPr>
        <w:t xml:space="preserve"> </w:t>
      </w:r>
      <w:r>
        <w:t>класс»,</w:t>
      </w:r>
      <w:r>
        <w:rPr>
          <w:spacing w:val="3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Э.</w:t>
      </w:r>
      <w:r>
        <w:rPr>
          <w:spacing w:val="3"/>
        </w:rPr>
        <w:t xml:space="preserve"> </w:t>
      </w:r>
      <w:r>
        <w:t>Блиновой.</w:t>
      </w:r>
    </w:p>
    <w:p>
      <w:pPr>
        <w:pStyle w:val="10"/>
        <w:spacing w:before="3"/>
        <w:ind w:right="790" w:firstLine="0"/>
      </w:pPr>
      <w:r>
        <w:rPr>
          <w:b/>
          <w:i/>
        </w:rPr>
        <w:t>Проза</w:t>
      </w:r>
      <w:r>
        <w:rPr>
          <w:i/>
        </w:rPr>
        <w:t xml:space="preserve">: </w:t>
      </w:r>
      <w:r>
        <w:t>Литературные сказки: Ф. Шафигуллин. «Ляйсан», пер. А. Бадюгиной; М. Амирханов. «Любовь»,</w:t>
      </w:r>
      <w:r>
        <w:rPr>
          <w:spacing w:val="1"/>
        </w:rPr>
        <w:t xml:space="preserve"> </w:t>
      </w:r>
      <w:r>
        <w:t>пер. Н. Бурсаковой; Г. Тукай. «Водяная», пер. Р. Бухараева; Г. Тукай. «Счастье» (басня), «Молодое</w:t>
      </w:r>
      <w:r>
        <w:rPr>
          <w:spacing w:val="1"/>
        </w:rPr>
        <w:t xml:space="preserve"> </w:t>
      </w:r>
      <w:r>
        <w:t>дерево», пер. Г. Сибгатовой; К. Насыйри. «Лиса», пер. А. Бадюгиной; А. Алиш. «Пчела и оса», пер. А.</w:t>
      </w:r>
      <w:r>
        <w:rPr>
          <w:spacing w:val="1"/>
        </w:rPr>
        <w:t xml:space="preserve"> </w:t>
      </w:r>
      <w:r>
        <w:t>Бендецкого;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Батулла.</w:t>
      </w:r>
      <w:r>
        <w:rPr>
          <w:spacing w:val="1"/>
        </w:rPr>
        <w:t xml:space="preserve"> </w:t>
      </w:r>
      <w:r>
        <w:t>«Земляное</w:t>
      </w:r>
      <w:r>
        <w:rPr>
          <w:spacing w:val="1"/>
        </w:rPr>
        <w:t xml:space="preserve"> </w:t>
      </w:r>
      <w:r>
        <w:t>масло»,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Краевой;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Гильмутдинова.</w:t>
      </w:r>
      <w:r>
        <w:rPr>
          <w:spacing w:val="1"/>
        </w:rPr>
        <w:t xml:space="preserve"> </w:t>
      </w:r>
      <w:r>
        <w:t>«Одуванчик»;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Яруллин.</w:t>
      </w:r>
      <w:r>
        <w:rPr>
          <w:spacing w:val="-2"/>
        </w:rPr>
        <w:t xml:space="preserve"> </w:t>
      </w:r>
      <w:r>
        <w:t>«Забывчивая</w:t>
      </w:r>
      <w:r>
        <w:rPr>
          <w:spacing w:val="-4"/>
        </w:rPr>
        <w:t xml:space="preserve"> </w:t>
      </w:r>
      <w:r>
        <w:t>кукушка»,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Ч.</w:t>
      </w:r>
      <w:r>
        <w:rPr>
          <w:spacing w:val="-1"/>
        </w:rPr>
        <w:t xml:space="preserve"> </w:t>
      </w:r>
      <w:r>
        <w:t>Ялаловой.</w:t>
      </w:r>
    </w:p>
    <w:p>
      <w:pPr>
        <w:pStyle w:val="10"/>
        <w:spacing w:before="4"/>
        <w:ind w:left="0" w:firstLine="0"/>
        <w:jc w:val="left"/>
      </w:pPr>
    </w:p>
    <w:p>
      <w:pPr>
        <w:pStyle w:val="2"/>
        <w:spacing w:line="240" w:lineRule="auto"/>
        <w:ind w:left="933" w:right="906"/>
        <w:jc w:val="center"/>
      </w:pPr>
      <w:r>
        <w:t>Художественно-эстетическое</w:t>
      </w:r>
      <w:r>
        <w:rPr>
          <w:spacing w:val="-5"/>
        </w:rPr>
        <w:t xml:space="preserve"> </w:t>
      </w:r>
      <w:r>
        <w:t>развитие</w:t>
      </w:r>
    </w:p>
    <w:p>
      <w:pPr>
        <w:pStyle w:val="10"/>
        <w:spacing w:before="9"/>
        <w:ind w:left="0" w:firstLine="0"/>
        <w:jc w:val="left"/>
        <w:rPr>
          <w:b/>
          <w:sz w:val="21"/>
        </w:rPr>
      </w:pPr>
    </w:p>
    <w:p>
      <w:pPr>
        <w:spacing w:line="251" w:lineRule="exact"/>
        <w:ind w:left="813"/>
        <w:rPr>
          <w:b/>
        </w:rPr>
      </w:pPr>
      <w:r>
        <w:rPr>
          <w:b/>
        </w:rPr>
        <w:t>Слушание</w:t>
      </w:r>
      <w:r>
        <w:rPr>
          <w:b/>
          <w:spacing w:val="-2"/>
        </w:rPr>
        <w:t xml:space="preserve"> </w:t>
      </w:r>
      <w:r>
        <w:rPr>
          <w:b/>
        </w:rPr>
        <w:t>музыки</w:t>
      </w:r>
    </w:p>
    <w:p>
      <w:pPr>
        <w:pStyle w:val="10"/>
        <w:ind w:right="778" w:firstLine="705"/>
      </w:pPr>
      <w:r>
        <w:t>Государственного гимн Российской Федерации, муз. А. Александрова; «На празднике», муз. Р.</w:t>
      </w:r>
      <w:r>
        <w:rPr>
          <w:spacing w:val="1"/>
        </w:rPr>
        <w:t xml:space="preserve"> </w:t>
      </w:r>
      <w:r>
        <w:t>Яхина;</w:t>
      </w:r>
      <w:r>
        <w:rPr>
          <w:spacing w:val="24"/>
        </w:rPr>
        <w:t xml:space="preserve"> </w:t>
      </w:r>
      <w:r>
        <w:t>«Утренняя</w:t>
      </w:r>
      <w:r>
        <w:rPr>
          <w:spacing w:val="22"/>
        </w:rPr>
        <w:t xml:space="preserve"> </w:t>
      </w:r>
      <w:r>
        <w:t>заря»,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С.</w:t>
      </w:r>
      <w:r>
        <w:rPr>
          <w:spacing w:val="21"/>
        </w:rPr>
        <w:t xml:space="preserve"> </w:t>
      </w:r>
      <w:r>
        <w:t>Садыковой;</w:t>
      </w:r>
      <w:r>
        <w:rPr>
          <w:spacing w:val="31"/>
        </w:rPr>
        <w:t xml:space="preserve"> </w:t>
      </w:r>
      <w:r>
        <w:t>«Марш</w:t>
      </w:r>
      <w:r>
        <w:rPr>
          <w:spacing w:val="26"/>
        </w:rPr>
        <w:t xml:space="preserve"> </w:t>
      </w:r>
      <w:r>
        <w:t>Советской</w:t>
      </w:r>
      <w:r>
        <w:rPr>
          <w:spacing w:val="28"/>
        </w:rPr>
        <w:t xml:space="preserve"> </w:t>
      </w:r>
      <w:r>
        <w:t>Армии»,</w:t>
      </w:r>
      <w:r>
        <w:rPr>
          <w:spacing w:val="29"/>
        </w:rPr>
        <w:t xml:space="preserve"> </w:t>
      </w:r>
      <w:r>
        <w:t>муз.</w:t>
      </w:r>
      <w:r>
        <w:rPr>
          <w:spacing w:val="25"/>
        </w:rPr>
        <w:t xml:space="preserve"> </w:t>
      </w:r>
      <w:r>
        <w:t>С.</w:t>
      </w:r>
      <w:r>
        <w:rPr>
          <w:spacing w:val="20"/>
        </w:rPr>
        <w:t xml:space="preserve"> </w:t>
      </w:r>
      <w:r>
        <w:t>Сайдашева;</w:t>
      </w:r>
      <w:r>
        <w:rPr>
          <w:spacing w:val="27"/>
        </w:rPr>
        <w:t xml:space="preserve"> </w:t>
      </w:r>
      <w:r>
        <w:t>«Золотая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2" w:firstLine="0"/>
      </w:pPr>
      <w:r>
        <w:t>осень», муз. А. Батыршина, сл. З. Нури; «Марш Татарстана», муз. Х. Валиуллина; «Вальс», муз. М.</w:t>
      </w:r>
      <w:r>
        <w:rPr>
          <w:spacing w:val="1"/>
        </w:rPr>
        <w:t xml:space="preserve"> </w:t>
      </w:r>
      <w:r>
        <w:t>Трофименко;</w:t>
      </w:r>
      <w:r>
        <w:rPr>
          <w:spacing w:val="7"/>
        </w:rPr>
        <w:t xml:space="preserve"> </w:t>
      </w:r>
      <w:r>
        <w:t>«Зима»,</w:t>
      </w:r>
      <w:r>
        <w:rPr>
          <w:spacing w:val="8"/>
        </w:rPr>
        <w:t xml:space="preserve"> </w:t>
      </w:r>
      <w:r>
        <w:t>«Весна»,</w:t>
      </w:r>
      <w:r>
        <w:rPr>
          <w:spacing w:val="9"/>
        </w:rPr>
        <w:t xml:space="preserve"> </w:t>
      </w:r>
      <w:r>
        <w:t>«Лето»,</w:t>
      </w:r>
      <w:r>
        <w:rPr>
          <w:spacing w:val="9"/>
        </w:rPr>
        <w:t xml:space="preserve"> </w:t>
      </w:r>
      <w:r>
        <w:t>«Осень»</w:t>
      </w:r>
      <w:r>
        <w:rPr>
          <w:spacing w:val="2"/>
        </w:rPr>
        <w:t xml:space="preserve"> </w:t>
      </w:r>
      <w:r>
        <w:t>(из</w:t>
      </w:r>
      <w:r>
        <w:rPr>
          <w:spacing w:val="6"/>
        </w:rPr>
        <w:t xml:space="preserve"> </w:t>
      </w:r>
      <w:r>
        <w:t>цикла</w:t>
      </w:r>
      <w:r>
        <w:rPr>
          <w:spacing w:val="11"/>
        </w:rPr>
        <w:t xml:space="preserve"> </w:t>
      </w:r>
      <w:r>
        <w:t>«Картинки</w:t>
      </w:r>
      <w:r>
        <w:rPr>
          <w:spacing w:val="3"/>
        </w:rPr>
        <w:t xml:space="preserve"> </w:t>
      </w:r>
      <w:r>
        <w:t>природы»),</w:t>
      </w:r>
      <w:r>
        <w:rPr>
          <w:spacing w:val="9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Яхина;</w:t>
      </w:r>
      <w:r>
        <w:rPr>
          <w:spacing w:val="10"/>
        </w:rPr>
        <w:t xml:space="preserve"> </w:t>
      </w:r>
      <w:r>
        <w:t>«Танец</w:t>
      </w:r>
      <w:r>
        <w:rPr>
          <w:spacing w:val="-52"/>
        </w:rPr>
        <w:t xml:space="preserve"> </w:t>
      </w:r>
      <w:r>
        <w:t>с мечами» (из балета «Горная быль»), муз. А. Ключарева; «Выход Шурале» (из балета «Шурале»), муз.</w:t>
      </w:r>
      <w:r>
        <w:rPr>
          <w:spacing w:val="1"/>
        </w:rPr>
        <w:t xml:space="preserve"> </w:t>
      </w:r>
      <w:r>
        <w:t>Ф. Ярулина; «Танец птиц и Сююмбике» (из балета «Шурале»), муз. Ф. Ярулина; «Песня кошки» (из</w:t>
      </w:r>
      <w:r>
        <w:rPr>
          <w:spacing w:val="1"/>
        </w:rPr>
        <w:t xml:space="preserve"> </w:t>
      </w:r>
      <w:r>
        <w:t>оперы «Коварная кошка», муз. Л. Хайрутдиновой; «Лес» (из симфонической поэмы «Кырлай»), муз. Н.</w:t>
      </w:r>
      <w:r>
        <w:rPr>
          <w:spacing w:val="1"/>
        </w:rPr>
        <w:t xml:space="preserve"> </w:t>
      </w:r>
      <w:r>
        <w:t>Жиганова; «Полька», муз. Н. Жиганова; «Колыбельная», муз. А. Ключарева; «Танцевальная», муз. А.</w:t>
      </w:r>
      <w:r>
        <w:rPr>
          <w:spacing w:val="1"/>
        </w:rPr>
        <w:t xml:space="preserve"> </w:t>
      </w:r>
      <w:r>
        <w:t>Бакирова;</w:t>
      </w:r>
      <w:r>
        <w:rPr>
          <w:spacing w:val="13"/>
        </w:rPr>
        <w:t xml:space="preserve"> </w:t>
      </w:r>
      <w:r>
        <w:t>«Аниса»,</w:t>
      </w:r>
      <w:r>
        <w:rPr>
          <w:spacing w:val="12"/>
        </w:rPr>
        <w:t xml:space="preserve"> </w:t>
      </w:r>
      <w:r>
        <w:t>татарская</w:t>
      </w:r>
      <w:r>
        <w:rPr>
          <w:spacing w:val="5"/>
        </w:rPr>
        <w:t xml:space="preserve"> </w:t>
      </w:r>
      <w:r>
        <w:t>народная</w:t>
      </w:r>
      <w:r>
        <w:rPr>
          <w:spacing w:val="9"/>
        </w:rPr>
        <w:t xml:space="preserve"> </w:t>
      </w:r>
      <w:r>
        <w:t>мелодия,</w:t>
      </w:r>
      <w:r>
        <w:rPr>
          <w:spacing w:val="12"/>
        </w:rPr>
        <w:t xml:space="preserve"> </w:t>
      </w:r>
      <w:r>
        <w:t>обраб.</w:t>
      </w:r>
      <w:r>
        <w:rPr>
          <w:spacing w:val="12"/>
        </w:rPr>
        <w:t xml:space="preserve"> </w:t>
      </w:r>
      <w:r>
        <w:t>Л.</w:t>
      </w:r>
      <w:r>
        <w:rPr>
          <w:spacing w:val="12"/>
        </w:rPr>
        <w:t xml:space="preserve"> </w:t>
      </w:r>
      <w:r>
        <w:t>Батыр-Булгари</w:t>
      </w:r>
      <w:r>
        <w:rPr>
          <w:spacing w:val="11"/>
        </w:rPr>
        <w:t xml:space="preserve"> </w:t>
      </w:r>
      <w:r>
        <w:t>(легкие</w:t>
      </w:r>
      <w:r>
        <w:rPr>
          <w:spacing w:val="3"/>
        </w:rPr>
        <w:t xml:space="preserve"> </w:t>
      </w:r>
      <w:r>
        <w:t>вариации);</w:t>
      </w:r>
    </w:p>
    <w:p>
      <w:pPr>
        <w:pStyle w:val="10"/>
        <w:ind w:firstLine="0"/>
        <w:jc w:val="left"/>
      </w:pPr>
      <w:r>
        <w:t>«Башкирские</w:t>
      </w:r>
      <w:r>
        <w:rPr>
          <w:spacing w:val="-9"/>
        </w:rPr>
        <w:t xml:space="preserve"> </w:t>
      </w:r>
      <w:r>
        <w:t>мелодии»,</w:t>
      </w:r>
      <w:r>
        <w:rPr>
          <w:spacing w:val="-1"/>
        </w:rPr>
        <w:t xml:space="preserve"> </w:t>
      </w:r>
      <w:r>
        <w:t>муз. С.</w:t>
      </w:r>
      <w:r>
        <w:rPr>
          <w:spacing w:val="-5"/>
        </w:rPr>
        <w:t xml:space="preserve"> </w:t>
      </w:r>
      <w:r>
        <w:t>Ишбулатова;</w:t>
      </w:r>
      <w:r>
        <w:rPr>
          <w:spacing w:val="-2"/>
        </w:rPr>
        <w:t xml:space="preserve"> </w:t>
      </w:r>
      <w:r>
        <w:t>Праздничная</w:t>
      </w:r>
      <w:r>
        <w:rPr>
          <w:spacing w:val="-8"/>
        </w:rPr>
        <w:t xml:space="preserve"> </w:t>
      </w:r>
      <w:r>
        <w:t>увертюра</w:t>
      </w:r>
      <w:r>
        <w:rPr>
          <w:spacing w:val="5"/>
        </w:rPr>
        <w:t xml:space="preserve"> </w:t>
      </w:r>
      <w:r>
        <w:t>«Сабантуй», муз.</w:t>
      </w:r>
      <w:r>
        <w:rPr>
          <w:spacing w:val="-1"/>
        </w:rPr>
        <w:t xml:space="preserve"> </w:t>
      </w:r>
      <w:r>
        <w:t>Ф. Ахметова.</w:t>
      </w:r>
    </w:p>
    <w:p>
      <w:pPr>
        <w:pStyle w:val="2"/>
        <w:spacing w:before="7" w:line="240" w:lineRule="auto"/>
        <w:jc w:val="left"/>
      </w:pPr>
      <w:r>
        <w:t>Пение</w:t>
      </w:r>
    </w:p>
    <w:p>
      <w:pPr>
        <w:pStyle w:val="10"/>
        <w:ind w:right="782" w:firstLine="705"/>
      </w:pPr>
      <w:r>
        <w:t>«Родной край», муз. Л. Батыр-Булгари, сл. З. Туфайловой, пер. Е. Муравьёва; «Осенняя пора»,</w:t>
      </w:r>
      <w:r>
        <w:rPr>
          <w:spacing w:val="1"/>
        </w:rPr>
        <w:t xml:space="preserve"> </w:t>
      </w:r>
      <w:r>
        <w:t>муз. Л. Хисматуллиной, сл. К. Наджми; «Наша бабушка», муз. А. Ключарёва, сл. Г. Латыйпа, пер. Ю.</w:t>
      </w:r>
      <w:r>
        <w:rPr>
          <w:spacing w:val="1"/>
        </w:rPr>
        <w:t xml:space="preserve"> </w:t>
      </w:r>
      <w:r>
        <w:t>Яссона; «Наша любимая мама», муз. Л. Батыр-Булгари, сл. Ф. Рахимголовой, пер. Е. Муравьева; «Дед</w:t>
      </w:r>
      <w:r>
        <w:rPr>
          <w:spacing w:val="1"/>
        </w:rPr>
        <w:t xml:space="preserve"> </w:t>
      </w:r>
      <w:r>
        <w:t>Мороз», муз. Ф. Залялютдиновой, сл. Э. Рашитова; «Весна пришла», муз. Л. Батыр-Булгари, сл. Н.</w:t>
      </w:r>
      <w:r>
        <w:rPr>
          <w:spacing w:val="1"/>
        </w:rPr>
        <w:t xml:space="preserve"> </w:t>
      </w:r>
      <w:r>
        <w:t>Яхиной, пер.</w:t>
      </w:r>
      <w:r>
        <w:rPr>
          <w:spacing w:val="1"/>
        </w:rPr>
        <w:t xml:space="preserve"> </w:t>
      </w:r>
      <w:r>
        <w:t>Е. Муравьёва; «Мамочка»,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 Хисматуллиной, сл.</w:t>
      </w:r>
      <w:r>
        <w:rPr>
          <w:spacing w:val="1"/>
        </w:rPr>
        <w:t xml:space="preserve"> </w:t>
      </w:r>
      <w:r>
        <w:t>Л.</w:t>
      </w:r>
      <w:r>
        <w:rPr>
          <w:spacing w:val="55"/>
        </w:rPr>
        <w:t xml:space="preserve"> </w:t>
      </w:r>
      <w:r>
        <w:t>Юнысовой; «Песня дружбы»,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Гарифуллиной,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Сафина;</w:t>
      </w:r>
      <w:r>
        <w:rPr>
          <w:spacing w:val="1"/>
        </w:rPr>
        <w:t xml:space="preserve"> </w:t>
      </w:r>
      <w:r>
        <w:t>«Часы»,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Ахметова,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Джалиля,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Гарифуллиной,</w:t>
      </w:r>
      <w:r>
        <w:rPr>
          <w:spacing w:val="10"/>
        </w:rPr>
        <w:t xml:space="preserve"> </w:t>
      </w:r>
      <w:r>
        <w:t>пер.</w:t>
      </w:r>
      <w:r>
        <w:rPr>
          <w:spacing w:val="9"/>
        </w:rPr>
        <w:t xml:space="preserve"> </w:t>
      </w:r>
      <w:r>
        <w:t>С.</w:t>
      </w:r>
      <w:r>
        <w:rPr>
          <w:spacing w:val="10"/>
        </w:rPr>
        <w:t xml:space="preserve"> </w:t>
      </w:r>
      <w:r>
        <w:t>Малышева;</w:t>
      </w:r>
      <w:r>
        <w:rPr>
          <w:spacing w:val="18"/>
        </w:rPr>
        <w:t xml:space="preserve"> </w:t>
      </w:r>
      <w:r>
        <w:t>«Алфавит»,</w:t>
      </w:r>
      <w:r>
        <w:rPr>
          <w:spacing w:val="9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Р.</w:t>
      </w:r>
      <w:r>
        <w:rPr>
          <w:spacing w:val="10"/>
        </w:rPr>
        <w:t xml:space="preserve"> </w:t>
      </w:r>
      <w:r>
        <w:t>Зарипова,</w:t>
      </w:r>
      <w:r>
        <w:rPr>
          <w:spacing w:val="10"/>
        </w:rPr>
        <w:t xml:space="preserve"> </w:t>
      </w:r>
      <w:r>
        <w:t>сл.</w:t>
      </w:r>
      <w:r>
        <w:rPr>
          <w:spacing w:val="13"/>
        </w:rPr>
        <w:t xml:space="preserve"> </w:t>
      </w:r>
      <w:r>
        <w:t>Наджми,</w:t>
      </w:r>
      <w:r>
        <w:rPr>
          <w:spacing w:val="10"/>
        </w:rPr>
        <w:t xml:space="preserve"> </w:t>
      </w:r>
      <w:r>
        <w:t>пер.</w:t>
      </w:r>
      <w:r>
        <w:rPr>
          <w:spacing w:val="13"/>
        </w:rPr>
        <w:t xml:space="preserve"> </w:t>
      </w:r>
      <w:r>
        <w:t>С.</w:t>
      </w:r>
      <w:r>
        <w:rPr>
          <w:spacing w:val="9"/>
        </w:rPr>
        <w:t xml:space="preserve"> </w:t>
      </w:r>
      <w:r>
        <w:t>Малышева;</w:t>
      </w:r>
    </w:p>
    <w:p>
      <w:pPr>
        <w:pStyle w:val="10"/>
        <w:ind w:right="793" w:firstLine="0"/>
      </w:pPr>
      <w:r>
        <w:t>«Веселое детство»,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Шамсутдинова,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Латыйпа;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Шакировой,</w:t>
      </w:r>
      <w:r>
        <w:rPr>
          <w:spacing w:val="1"/>
        </w:rPr>
        <w:t xml:space="preserve"> </w:t>
      </w:r>
      <w:r>
        <w:t>сл. Р.</w:t>
      </w:r>
      <w:r>
        <w:rPr>
          <w:spacing w:val="1"/>
        </w:rPr>
        <w:t xml:space="preserve"> </w:t>
      </w:r>
      <w:r>
        <w:t>Валиевой;</w:t>
      </w:r>
      <w:r>
        <w:rPr>
          <w:spacing w:val="2"/>
        </w:rPr>
        <w:t xml:space="preserve"> </w:t>
      </w:r>
      <w:r>
        <w:t>«В</w:t>
      </w:r>
      <w:r>
        <w:rPr>
          <w:spacing w:val="-2"/>
        </w:rPr>
        <w:t xml:space="preserve"> </w:t>
      </w:r>
      <w:r>
        <w:t>школу»,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Лотфуллиной,</w:t>
      </w:r>
      <w:r>
        <w:rPr>
          <w:spacing w:val="3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Бикчентаевой.</w:t>
      </w:r>
    </w:p>
    <w:p>
      <w:pPr>
        <w:pStyle w:val="2"/>
        <w:spacing w:line="249" w:lineRule="exact"/>
      </w:pP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>
      <w:pPr>
        <w:pStyle w:val="10"/>
        <w:spacing w:line="242" w:lineRule="auto"/>
        <w:ind w:right="790" w:firstLine="705"/>
      </w:pPr>
      <w:r>
        <w:rPr>
          <w:b/>
          <w:i/>
        </w:rPr>
        <w:t>Упражнения</w:t>
      </w:r>
      <w:r>
        <w:rPr>
          <w:i/>
        </w:rPr>
        <w:t>:</w:t>
      </w:r>
      <w:r>
        <w:t>«Шаль вязала», башкирская народная мелодия, обраб. Б. Мулюкова; «Марш», муз.</w:t>
      </w:r>
      <w:r>
        <w:rPr>
          <w:spacing w:val="1"/>
        </w:rPr>
        <w:t xml:space="preserve"> </w:t>
      </w:r>
      <w:r>
        <w:t>Н. Жиганова; «Походный марш», муз. С. Сайдашева; «Полька», муз. З. Хабибуллина; «Листья золотые»,</w:t>
      </w:r>
      <w:r>
        <w:rPr>
          <w:spacing w:val="1"/>
        </w:rPr>
        <w:t xml:space="preserve"> </w:t>
      </w:r>
      <w:r>
        <w:t>муз.</w:t>
      </w:r>
      <w:r>
        <w:rPr>
          <w:spacing w:val="77"/>
        </w:rPr>
        <w:t xml:space="preserve"> </w:t>
      </w:r>
      <w:r>
        <w:t>Р.</w:t>
      </w:r>
      <w:r>
        <w:rPr>
          <w:spacing w:val="68"/>
        </w:rPr>
        <w:t xml:space="preserve"> </w:t>
      </w:r>
      <w:r>
        <w:t>Яхина</w:t>
      </w:r>
      <w:r>
        <w:rPr>
          <w:spacing w:val="74"/>
        </w:rPr>
        <w:t xml:space="preserve"> </w:t>
      </w:r>
      <w:r>
        <w:t>(«На</w:t>
      </w:r>
      <w:r>
        <w:rPr>
          <w:spacing w:val="78"/>
        </w:rPr>
        <w:t xml:space="preserve"> </w:t>
      </w:r>
      <w:r>
        <w:t>рассвете»);</w:t>
      </w:r>
      <w:r>
        <w:rPr>
          <w:spacing w:val="77"/>
        </w:rPr>
        <w:t xml:space="preserve"> </w:t>
      </w:r>
      <w:r>
        <w:t>«Хороводная»,</w:t>
      </w:r>
      <w:r>
        <w:rPr>
          <w:spacing w:val="73"/>
        </w:rPr>
        <w:t xml:space="preserve"> </w:t>
      </w:r>
      <w:r>
        <w:t>татарская</w:t>
      </w:r>
      <w:r>
        <w:rPr>
          <w:spacing w:val="65"/>
        </w:rPr>
        <w:t xml:space="preserve"> </w:t>
      </w:r>
      <w:r>
        <w:t>народная</w:t>
      </w:r>
      <w:r>
        <w:rPr>
          <w:spacing w:val="70"/>
        </w:rPr>
        <w:t xml:space="preserve"> </w:t>
      </w:r>
      <w:r>
        <w:t>мелодия,</w:t>
      </w:r>
      <w:r>
        <w:rPr>
          <w:spacing w:val="78"/>
        </w:rPr>
        <w:t xml:space="preserve"> </w:t>
      </w:r>
      <w:r>
        <w:t>обраб.</w:t>
      </w:r>
      <w:r>
        <w:rPr>
          <w:spacing w:val="72"/>
        </w:rPr>
        <w:t xml:space="preserve"> </w:t>
      </w:r>
      <w:r>
        <w:t>М.</w:t>
      </w:r>
      <w:r>
        <w:rPr>
          <w:spacing w:val="69"/>
        </w:rPr>
        <w:t xml:space="preserve"> </w:t>
      </w:r>
      <w:r>
        <w:t>Яруллина;</w:t>
      </w:r>
    </w:p>
    <w:p>
      <w:pPr>
        <w:pStyle w:val="10"/>
        <w:spacing w:line="245" w:lineRule="exact"/>
        <w:ind w:firstLine="0"/>
      </w:pPr>
      <w:r>
        <w:t>«Плясовая»,</w:t>
      </w:r>
      <w:r>
        <w:rPr>
          <w:spacing w:val="28"/>
        </w:rPr>
        <w:t xml:space="preserve"> </w:t>
      </w:r>
      <w:r>
        <w:t>муз.</w:t>
      </w:r>
      <w:r>
        <w:rPr>
          <w:spacing w:val="29"/>
        </w:rPr>
        <w:t xml:space="preserve"> </w:t>
      </w:r>
      <w:r>
        <w:t>Л.</w:t>
      </w:r>
      <w:r>
        <w:rPr>
          <w:spacing w:val="28"/>
        </w:rPr>
        <w:t xml:space="preserve"> </w:t>
      </w:r>
      <w:r>
        <w:t>Батыр-Булгари;</w:t>
      </w:r>
      <w:r>
        <w:rPr>
          <w:spacing w:val="29"/>
        </w:rPr>
        <w:t xml:space="preserve"> </w:t>
      </w:r>
      <w:r>
        <w:t>«Золото-серебро»,</w:t>
      </w:r>
      <w:r>
        <w:rPr>
          <w:spacing w:val="28"/>
        </w:rPr>
        <w:t xml:space="preserve"> </w:t>
      </w:r>
      <w:r>
        <w:t>татарская</w:t>
      </w:r>
      <w:r>
        <w:rPr>
          <w:spacing w:val="21"/>
        </w:rPr>
        <w:t xml:space="preserve"> </w:t>
      </w:r>
      <w:r>
        <w:t>народная</w:t>
      </w:r>
      <w:r>
        <w:rPr>
          <w:spacing w:val="26"/>
        </w:rPr>
        <w:t xml:space="preserve"> </w:t>
      </w:r>
      <w:r>
        <w:t>мелодия,</w:t>
      </w:r>
      <w:r>
        <w:rPr>
          <w:spacing w:val="28"/>
        </w:rPr>
        <w:t xml:space="preserve"> </w:t>
      </w:r>
      <w:r>
        <w:t>обраб.</w:t>
      </w:r>
      <w:r>
        <w:rPr>
          <w:spacing w:val="29"/>
        </w:rPr>
        <w:t xml:space="preserve"> </w:t>
      </w:r>
      <w:r>
        <w:t>Р.</w:t>
      </w:r>
      <w:r>
        <w:rPr>
          <w:spacing w:val="24"/>
        </w:rPr>
        <w:t xml:space="preserve"> </w:t>
      </w:r>
      <w:r>
        <w:t>Сабита;</w:t>
      </w:r>
    </w:p>
    <w:p>
      <w:pPr>
        <w:pStyle w:val="10"/>
        <w:ind w:right="788" w:firstLine="0"/>
      </w:pPr>
      <w:r>
        <w:t>«Весенние капельки», татарская народная мелодия, обраб. М. Музафарова; «Башкирский танец», обраб.</w:t>
      </w:r>
      <w:r>
        <w:rPr>
          <w:spacing w:val="1"/>
        </w:rPr>
        <w:t xml:space="preserve"> </w:t>
      </w:r>
      <w:r>
        <w:t>Р. Сабитова; «Смелые наездники», муз. Б. Мулюкова; «Гульназира», башкирская народная мелодия,</w:t>
      </w:r>
      <w:r>
        <w:rPr>
          <w:spacing w:val="1"/>
        </w:rPr>
        <w:t xml:space="preserve"> </w:t>
      </w:r>
      <w:r>
        <w:t>обраб. А. Кубагушева; «Школьный вальс», муз. А. Хайрутдинова; «Упражнение с цветами», муз. С.</w:t>
      </w:r>
      <w:r>
        <w:rPr>
          <w:spacing w:val="1"/>
        </w:rPr>
        <w:t xml:space="preserve"> </w:t>
      </w:r>
      <w:r>
        <w:t>Сайдашева.</w:t>
      </w:r>
    </w:p>
    <w:p>
      <w:pPr>
        <w:pStyle w:val="10"/>
        <w:ind w:right="786" w:firstLine="705"/>
      </w:pPr>
      <w:r>
        <w:rPr>
          <w:b/>
          <w:i/>
        </w:rPr>
        <w:t>Этюды</w:t>
      </w:r>
      <w:r>
        <w:rPr>
          <w:i/>
        </w:rPr>
        <w:t>:</w:t>
      </w:r>
      <w:r>
        <w:t>«Клоуны»,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«Пчелка»,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Сайдашева;</w:t>
      </w:r>
      <w:r>
        <w:rPr>
          <w:spacing w:val="1"/>
        </w:rPr>
        <w:t xml:space="preserve"> </w:t>
      </w:r>
      <w:r>
        <w:t>«Скачки»,</w:t>
      </w:r>
      <w:r>
        <w:rPr>
          <w:spacing w:val="1"/>
        </w:rPr>
        <w:t xml:space="preserve"> </w:t>
      </w:r>
      <w:r>
        <w:t>муз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«Мальчик -</w:t>
      </w:r>
      <w:r>
        <w:rPr>
          <w:spacing w:val="1"/>
        </w:rPr>
        <w:t xml:space="preserve"> </w:t>
      </w:r>
      <w:r>
        <w:t>рыбак»,</w:t>
      </w:r>
      <w:r>
        <w:rPr>
          <w:spacing w:val="1"/>
        </w:rPr>
        <w:t xml:space="preserve"> </w:t>
      </w:r>
      <w:r>
        <w:t>муз.А.</w:t>
      </w:r>
      <w:r>
        <w:rPr>
          <w:spacing w:val="1"/>
        </w:rPr>
        <w:t xml:space="preserve"> </w:t>
      </w:r>
      <w:r>
        <w:t>Шарафиева;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катке»,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 Виноградова;</w:t>
      </w:r>
      <w:r>
        <w:rPr>
          <w:spacing w:val="1"/>
        </w:rPr>
        <w:t xml:space="preserve"> </w:t>
      </w:r>
      <w:r>
        <w:t>«Шуточный</w:t>
      </w:r>
      <w:r>
        <w:rPr>
          <w:spacing w:val="1"/>
        </w:rPr>
        <w:t xml:space="preserve"> </w:t>
      </w:r>
      <w:r>
        <w:t>танец»,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Яхина.</w:t>
      </w:r>
    </w:p>
    <w:p>
      <w:pPr>
        <w:pStyle w:val="10"/>
        <w:ind w:right="786" w:firstLine="705"/>
      </w:pPr>
      <w:r>
        <w:rPr>
          <w:b/>
          <w:i/>
        </w:rPr>
        <w:t>Танцы</w:t>
      </w:r>
      <w:r>
        <w:rPr>
          <w:i/>
        </w:rPr>
        <w:t>:</w:t>
      </w:r>
      <w:r>
        <w:t>«За водой», муз. З. Хабибуллина; «Сигезле бию»</w:t>
      </w:r>
      <w:r>
        <w:rPr>
          <w:b/>
        </w:rPr>
        <w:t xml:space="preserve">, </w:t>
      </w:r>
      <w:r>
        <w:t>татарская народная мелодия, обраб. Ю.</w:t>
      </w:r>
      <w:r>
        <w:rPr>
          <w:spacing w:val="1"/>
        </w:rPr>
        <w:t xml:space="preserve"> </w:t>
      </w:r>
      <w:r>
        <w:t>Виноградова; «Танец девушек», муз. А. Абдуллина; «Танец джигитов», татарская народная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Макарова;</w:t>
      </w:r>
      <w:r>
        <w:rPr>
          <w:spacing w:val="1"/>
        </w:rPr>
        <w:t xml:space="preserve"> </w:t>
      </w:r>
      <w:r>
        <w:t>«Полька»,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Шигабутдиновой;</w:t>
      </w:r>
      <w:r>
        <w:rPr>
          <w:spacing w:val="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«Парный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Ключарёва;</w:t>
      </w:r>
      <w:r>
        <w:rPr>
          <w:spacing w:val="1"/>
        </w:rPr>
        <w:t xml:space="preserve"> </w:t>
      </w:r>
      <w:r>
        <w:t>«Гулькай»,</w:t>
      </w:r>
      <w:r>
        <w:rPr>
          <w:spacing w:val="1"/>
        </w:rPr>
        <w:t xml:space="preserve"> </w:t>
      </w:r>
      <w:r>
        <w:t>башкирская народная мелодия, обраб. А. Кубагушева; «Парный танец», муз. Р. Халитова; «Детский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Трофименко;</w:t>
      </w:r>
      <w:r>
        <w:rPr>
          <w:spacing w:val="1"/>
        </w:rPr>
        <w:t xml:space="preserve"> </w:t>
      </w:r>
      <w:r>
        <w:t>«Танец-приглашение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платочками»,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2"/>
        </w:rPr>
        <w:t xml:space="preserve"> </w:t>
      </w:r>
      <w:r>
        <w:t>обраб.</w:t>
      </w:r>
      <w:r>
        <w:rPr>
          <w:spacing w:val="12"/>
        </w:rPr>
        <w:t xml:space="preserve"> </w:t>
      </w:r>
      <w:r>
        <w:t>А.</w:t>
      </w:r>
      <w:r>
        <w:rPr>
          <w:spacing w:val="12"/>
        </w:rPr>
        <w:t xml:space="preserve"> </w:t>
      </w:r>
      <w:r>
        <w:t>Кубагушева;</w:t>
      </w:r>
      <w:r>
        <w:rPr>
          <w:spacing w:val="11"/>
        </w:rPr>
        <w:t xml:space="preserve"> </w:t>
      </w:r>
      <w:r>
        <w:t>«Парный</w:t>
      </w:r>
      <w:r>
        <w:rPr>
          <w:spacing w:val="12"/>
        </w:rPr>
        <w:t xml:space="preserve"> </w:t>
      </w:r>
      <w:r>
        <w:t>башкирский</w:t>
      </w:r>
      <w:r>
        <w:rPr>
          <w:spacing w:val="12"/>
        </w:rPr>
        <w:t xml:space="preserve"> </w:t>
      </w:r>
      <w:r>
        <w:t>танец»,</w:t>
      </w:r>
      <w:r>
        <w:rPr>
          <w:spacing w:val="12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Р.</w:t>
      </w:r>
      <w:r>
        <w:rPr>
          <w:spacing w:val="8"/>
        </w:rPr>
        <w:t xml:space="preserve"> </w:t>
      </w:r>
      <w:r>
        <w:t>Зиганова,</w:t>
      </w:r>
      <w:r>
        <w:rPr>
          <w:spacing w:val="8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С.</w:t>
      </w:r>
      <w:r>
        <w:rPr>
          <w:spacing w:val="8"/>
        </w:rPr>
        <w:t xml:space="preserve"> </w:t>
      </w:r>
      <w:r>
        <w:t>Алибаева;</w:t>
      </w:r>
    </w:p>
    <w:p>
      <w:pPr>
        <w:pStyle w:val="10"/>
        <w:ind w:right="782" w:firstLine="0"/>
      </w:pPr>
      <w:r>
        <w:t>«Танцуем</w:t>
      </w:r>
      <w:r>
        <w:rPr>
          <w:spacing w:val="1"/>
        </w:rPr>
        <w:t xml:space="preserve"> </w:t>
      </w:r>
      <w:r>
        <w:t>парами»,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Кубагушева;</w:t>
      </w:r>
      <w:r>
        <w:rPr>
          <w:spacing w:val="1"/>
        </w:rPr>
        <w:t xml:space="preserve"> </w:t>
      </w:r>
      <w:r>
        <w:t>«Умарина»,</w:t>
      </w:r>
      <w:r>
        <w:rPr>
          <w:spacing w:val="1"/>
        </w:rPr>
        <w:t xml:space="preserve"> </w:t>
      </w:r>
      <w:r>
        <w:t>мордовская</w:t>
      </w:r>
      <w:r>
        <w:rPr>
          <w:spacing w:val="1"/>
        </w:rPr>
        <w:t xml:space="preserve"> </w:t>
      </w:r>
      <w:r>
        <w:t>народная мелодия, обраб. Р. Мустафина; «Старинная плясовая», марийская народная мелодия, обраб. С.</w:t>
      </w:r>
      <w:r>
        <w:rPr>
          <w:spacing w:val="1"/>
        </w:rPr>
        <w:t xml:space="preserve"> </w:t>
      </w:r>
      <w:r>
        <w:t>Макова;</w:t>
      </w:r>
      <w:r>
        <w:rPr>
          <w:spacing w:val="-3"/>
        </w:rPr>
        <w:t xml:space="preserve"> </w:t>
      </w:r>
      <w:r>
        <w:t>«Тункки-тункки»,</w:t>
      </w:r>
      <w:r>
        <w:rPr>
          <w:spacing w:val="4"/>
        </w:rPr>
        <w:t xml:space="preserve"> </w:t>
      </w:r>
      <w:r>
        <w:t>чувашская</w:t>
      </w:r>
      <w:r>
        <w:rPr>
          <w:spacing w:val="1"/>
        </w:rPr>
        <w:t xml:space="preserve"> </w:t>
      </w:r>
      <w:r>
        <w:t>народная мелодия.</w:t>
      </w:r>
    </w:p>
    <w:p>
      <w:pPr>
        <w:pStyle w:val="10"/>
        <w:ind w:right="787" w:firstLine="705"/>
      </w:pPr>
      <w:r>
        <w:rPr>
          <w:b/>
          <w:i/>
        </w:rPr>
        <w:t>Характерные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танцы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«Осенние</w:t>
      </w:r>
      <w:r>
        <w:rPr>
          <w:spacing w:val="1"/>
        </w:rPr>
        <w:t xml:space="preserve"> </w:t>
      </w:r>
      <w:r>
        <w:t>листочки»,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Виноградова</w:t>
      </w:r>
      <w:r>
        <w:rPr>
          <w:spacing w:val="1"/>
        </w:rPr>
        <w:t xml:space="preserve"> </w:t>
      </w:r>
      <w:r>
        <w:t>(«Вальс»);</w:t>
      </w:r>
      <w:r>
        <w:rPr>
          <w:spacing w:val="1"/>
        </w:rPr>
        <w:t xml:space="preserve"> </w:t>
      </w:r>
      <w:r>
        <w:t>«Девушка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серпом»,</w:t>
      </w:r>
      <w:r>
        <w:rPr>
          <w:spacing w:val="31"/>
        </w:rPr>
        <w:t xml:space="preserve"> </w:t>
      </w:r>
      <w:r>
        <w:t>татарская</w:t>
      </w:r>
      <w:r>
        <w:rPr>
          <w:spacing w:val="24"/>
        </w:rPr>
        <w:t xml:space="preserve"> </w:t>
      </w:r>
      <w:r>
        <w:t>народная</w:t>
      </w:r>
      <w:r>
        <w:rPr>
          <w:spacing w:val="25"/>
        </w:rPr>
        <w:t xml:space="preserve"> </w:t>
      </w:r>
      <w:r>
        <w:t>мелодия,</w:t>
      </w:r>
      <w:r>
        <w:rPr>
          <w:spacing w:val="31"/>
        </w:rPr>
        <w:t xml:space="preserve"> </w:t>
      </w:r>
      <w:r>
        <w:t>обраб.</w:t>
      </w:r>
      <w:r>
        <w:rPr>
          <w:spacing w:val="27"/>
        </w:rPr>
        <w:t xml:space="preserve"> </w:t>
      </w:r>
      <w:r>
        <w:t>Р.</w:t>
      </w:r>
      <w:r>
        <w:rPr>
          <w:spacing w:val="27"/>
        </w:rPr>
        <w:t xml:space="preserve"> </w:t>
      </w:r>
      <w:r>
        <w:t>Еникеевой;</w:t>
      </w:r>
      <w:r>
        <w:rPr>
          <w:spacing w:val="37"/>
        </w:rPr>
        <w:t xml:space="preserve"> </w:t>
      </w:r>
      <w:r>
        <w:t>«Танец</w:t>
      </w:r>
      <w:r>
        <w:rPr>
          <w:spacing w:val="30"/>
        </w:rPr>
        <w:t xml:space="preserve"> </w:t>
      </w:r>
      <w:r>
        <w:t>медвежат»,</w:t>
      </w:r>
      <w:r>
        <w:rPr>
          <w:spacing w:val="32"/>
        </w:rPr>
        <w:t xml:space="preserve"> </w:t>
      </w:r>
      <w:r>
        <w:t>муз.</w:t>
      </w:r>
      <w:r>
        <w:rPr>
          <w:spacing w:val="32"/>
        </w:rPr>
        <w:t xml:space="preserve"> </w:t>
      </w:r>
      <w:r>
        <w:t>Ю.</w:t>
      </w:r>
      <w:r>
        <w:rPr>
          <w:spacing w:val="27"/>
        </w:rPr>
        <w:t xml:space="preserve"> </w:t>
      </w:r>
      <w:r>
        <w:t>Виноградова;</w:t>
      </w:r>
    </w:p>
    <w:p>
      <w:pPr>
        <w:pStyle w:val="10"/>
        <w:spacing w:before="4" w:line="237" w:lineRule="auto"/>
        <w:ind w:right="786" w:firstLine="0"/>
      </w:pPr>
      <w:r>
        <w:t>«Грибочки»,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Хисматуллиной;</w:t>
      </w:r>
      <w:r>
        <w:rPr>
          <w:spacing w:val="1"/>
        </w:rPr>
        <w:t xml:space="preserve"> </w:t>
      </w:r>
      <w:r>
        <w:t>«Снежинки»,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Салихова;</w:t>
      </w:r>
      <w:r>
        <w:rPr>
          <w:spacing w:val="1"/>
        </w:rPr>
        <w:t xml:space="preserve"> </w:t>
      </w:r>
      <w:r>
        <w:t>«Клоуны»,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3"/>
        </w:rPr>
        <w:t xml:space="preserve"> </w:t>
      </w:r>
      <w:r>
        <w:t>«Ученический</w:t>
      </w:r>
      <w:r>
        <w:rPr>
          <w:spacing w:val="2"/>
        </w:rPr>
        <w:t xml:space="preserve"> </w:t>
      </w:r>
      <w:r>
        <w:t>вальс»,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Сайдашева.</w:t>
      </w:r>
    </w:p>
    <w:p>
      <w:pPr>
        <w:pStyle w:val="10"/>
        <w:spacing w:before="1"/>
        <w:ind w:right="782" w:firstLine="705"/>
      </w:pPr>
      <w:r>
        <w:rPr>
          <w:b/>
          <w:i/>
        </w:rPr>
        <w:t>Хороводы</w:t>
      </w:r>
      <w:r>
        <w:rPr>
          <w:i/>
        </w:rPr>
        <w:t xml:space="preserve">: </w:t>
      </w:r>
      <w:r>
        <w:t>«Эйлен-бэйлен – дружный хоровод», муз. Ф. Абубакирова, сл. Р. Миннулина, пер. С.</w:t>
      </w:r>
      <w:r>
        <w:rPr>
          <w:spacing w:val="1"/>
        </w:rPr>
        <w:t xml:space="preserve"> </w:t>
      </w:r>
      <w:r>
        <w:t>Малышева; «Новый год», муз. Л. Батыр-Булгари, сл. Р. Валеевой, пер. Е. Муравьёва; «Елка», муз. Дж.</w:t>
      </w:r>
      <w:r>
        <w:rPr>
          <w:spacing w:val="1"/>
        </w:rPr>
        <w:t xml:space="preserve"> </w:t>
      </w:r>
      <w:r>
        <w:t>Файзи, сл. Н. Баяна, пер. Ю. Лопатина; «Голубое озеро», муз. С. Сайдашева сл. Г. Насыри, пер. С.</w:t>
      </w:r>
      <w:r>
        <w:rPr>
          <w:spacing w:val="1"/>
        </w:rPr>
        <w:t xml:space="preserve"> </w:t>
      </w:r>
      <w:r>
        <w:t>Малышева; «Танцуй веселей», татарская народная песня;</w:t>
      </w:r>
      <w:r>
        <w:rPr>
          <w:spacing w:val="1"/>
        </w:rPr>
        <w:t xml:space="preserve"> </w:t>
      </w:r>
      <w:r>
        <w:t>«Мы с тобой друзья», татарская народная</w:t>
      </w:r>
      <w:r>
        <w:rPr>
          <w:spacing w:val="1"/>
        </w:rPr>
        <w:t xml:space="preserve"> </w:t>
      </w:r>
      <w:r>
        <w:t>игровая песня, обраб. М. Зайнуллиной; «Где зимой мели бураны», башкирская народная мелодия, обраб.</w:t>
      </w:r>
      <w:r>
        <w:rPr>
          <w:spacing w:val="-52"/>
        </w:rPr>
        <w:t xml:space="preserve"> </w:t>
      </w:r>
      <w:r>
        <w:t>Л. Тумашева, сл. И. Мазнина; «Ялыке», удмуртская народная песня, обраб. В. Емельянова; «Снежок</w:t>
      </w:r>
      <w:r>
        <w:rPr>
          <w:spacing w:val="1"/>
        </w:rPr>
        <w:t xml:space="preserve"> </w:t>
      </w:r>
      <w:r>
        <w:t>белый»,</w:t>
      </w:r>
      <w:r>
        <w:rPr>
          <w:spacing w:val="10"/>
        </w:rPr>
        <w:t xml:space="preserve"> </w:t>
      </w:r>
      <w:r>
        <w:t>удмуртская</w:t>
      </w:r>
      <w:r>
        <w:rPr>
          <w:spacing w:val="9"/>
        </w:rPr>
        <w:t xml:space="preserve"> </w:t>
      </w:r>
      <w:r>
        <w:t>народная</w:t>
      </w:r>
      <w:r>
        <w:rPr>
          <w:spacing w:val="8"/>
        </w:rPr>
        <w:t xml:space="preserve"> </w:t>
      </w:r>
      <w:r>
        <w:t>песня,</w:t>
      </w:r>
      <w:r>
        <w:rPr>
          <w:spacing w:val="11"/>
        </w:rPr>
        <w:t xml:space="preserve"> </w:t>
      </w:r>
      <w:r>
        <w:t>обраб.</w:t>
      </w:r>
      <w:r>
        <w:rPr>
          <w:spacing w:val="10"/>
        </w:rPr>
        <w:t xml:space="preserve"> </w:t>
      </w:r>
      <w:r>
        <w:t>П.</w:t>
      </w:r>
      <w:r>
        <w:rPr>
          <w:spacing w:val="11"/>
        </w:rPr>
        <w:t xml:space="preserve"> </w:t>
      </w:r>
      <w:r>
        <w:t>Поздеева;</w:t>
      </w:r>
      <w:r>
        <w:rPr>
          <w:spacing w:val="9"/>
        </w:rPr>
        <w:t xml:space="preserve"> </w:t>
      </w:r>
      <w:r>
        <w:t>«На</w:t>
      </w:r>
      <w:r>
        <w:rPr>
          <w:spacing w:val="11"/>
        </w:rPr>
        <w:t xml:space="preserve"> </w:t>
      </w:r>
      <w:r>
        <w:t>лугу</w:t>
      </w:r>
      <w:r>
        <w:rPr>
          <w:spacing w:val="8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ворот»,</w:t>
      </w:r>
      <w:r>
        <w:rPr>
          <w:spacing w:val="11"/>
        </w:rPr>
        <w:t xml:space="preserve"> </w:t>
      </w:r>
      <w:r>
        <w:t>марийская</w:t>
      </w:r>
      <w:r>
        <w:rPr>
          <w:spacing w:val="8"/>
        </w:rPr>
        <w:t xml:space="preserve"> </w:t>
      </w:r>
      <w:r>
        <w:t>народная</w:t>
      </w:r>
      <w:r>
        <w:rPr>
          <w:spacing w:val="8"/>
        </w:rPr>
        <w:t xml:space="preserve"> </w:t>
      </w:r>
      <w:r>
        <w:t>песня;</w:t>
      </w:r>
    </w:p>
    <w:p>
      <w:pPr>
        <w:pStyle w:val="10"/>
        <w:spacing w:before="1"/>
        <w:ind w:firstLine="0"/>
      </w:pPr>
      <w:r>
        <w:t>«Белая</w:t>
      </w:r>
      <w:r>
        <w:rPr>
          <w:spacing w:val="-4"/>
        </w:rPr>
        <w:t xml:space="preserve"> </w:t>
      </w:r>
      <w:r>
        <w:t>береза»,</w:t>
      </w:r>
      <w:r>
        <w:rPr>
          <w:spacing w:val="-1"/>
        </w:rPr>
        <w:t xml:space="preserve"> </w:t>
      </w:r>
      <w:r>
        <w:t>чувашская</w:t>
      </w:r>
      <w:r>
        <w:rPr>
          <w:spacing w:val="-4"/>
        </w:rPr>
        <w:t xml:space="preserve"> </w:t>
      </w:r>
      <w:r>
        <w:t>народная</w:t>
      </w:r>
      <w:r>
        <w:rPr>
          <w:spacing w:val="-7"/>
        </w:rPr>
        <w:t xml:space="preserve"> </w:t>
      </w:r>
      <w:r>
        <w:t>песня,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Ильгичевой.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6" w:firstLine="705"/>
      </w:pPr>
      <w:r>
        <w:rPr>
          <w:b/>
          <w:i/>
        </w:rPr>
        <w:t>Музыкальные игры</w:t>
      </w:r>
      <w:r>
        <w:rPr>
          <w:i/>
        </w:rPr>
        <w:t>:</w:t>
      </w:r>
      <w:r>
        <w:t>«Кошка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 Шигабетдиновой;</w:t>
      </w:r>
      <w:r>
        <w:rPr>
          <w:spacing w:val="1"/>
        </w:rPr>
        <w:t xml:space="preserve"> </w:t>
      </w:r>
      <w:r>
        <w:t>«Не опоздай»,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 игра, муз. Р. Касимова; «Найди свой цвет», муз. С. Низамутдинова; «Собери ленточки», муз.</w:t>
      </w:r>
      <w:r>
        <w:rPr>
          <w:spacing w:val="1"/>
        </w:rPr>
        <w:t xml:space="preserve"> </w:t>
      </w:r>
      <w:r>
        <w:t>Р.Ахияровой; «Кто первый?», муз. Ф. Ахметова; «Будем дружить», татарская народная мелодия, обраб.</w:t>
      </w:r>
      <w:r>
        <w:rPr>
          <w:spacing w:val="1"/>
        </w:rPr>
        <w:t xml:space="preserve"> </w:t>
      </w:r>
      <w:r>
        <w:t>Д. Камалеевой; «Верхом на палочке», муз. Н. Жиганова; «Уголки», муз. З. Хабибуллина; «Золотой</w:t>
      </w:r>
      <w:r>
        <w:rPr>
          <w:spacing w:val="1"/>
        </w:rPr>
        <w:t xml:space="preserve"> </w:t>
      </w:r>
      <w:r>
        <w:t>петух», муз. Р. Еникеева; «Игра парами» удмуртская народная игра; «Уступи свое место», марийская</w:t>
      </w:r>
      <w:r>
        <w:rPr>
          <w:spacing w:val="1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игра.</w:t>
      </w:r>
    </w:p>
    <w:p>
      <w:pPr>
        <w:pStyle w:val="10"/>
        <w:ind w:right="789" w:firstLine="705"/>
      </w:pPr>
      <w:r>
        <w:rPr>
          <w:b/>
          <w:i/>
        </w:rPr>
        <w:t>Игры с пением</w:t>
      </w:r>
      <w:r>
        <w:rPr>
          <w:i/>
        </w:rPr>
        <w:t xml:space="preserve">: </w:t>
      </w:r>
      <w:r>
        <w:t>«Сапожник», татарская народная игра, обраб. М. Зайнуллиной; «Тюбетейка»,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«Сторож»,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 «Два Мороза», татарская народная игра, обраб. Ф. Шаймардановой; «Коза в огороде»,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Музиповой;</w:t>
      </w:r>
      <w:r>
        <w:rPr>
          <w:spacing w:val="1"/>
        </w:rPr>
        <w:t xml:space="preserve"> </w:t>
      </w:r>
      <w:r>
        <w:t>«Капкан»,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Камалеевой; «Медный пень», башкирская народная игра; «Где платок?», марийская народная мелодия,</w:t>
      </w:r>
      <w:r>
        <w:rPr>
          <w:spacing w:val="1"/>
        </w:rPr>
        <w:t xml:space="preserve"> </w:t>
      </w:r>
      <w:r>
        <w:t>обраб. Л. Тумашева, сл. Яхнина; «Рыщет по лесу лисица», мордовская народная мелодия, обраб. Л.</w:t>
      </w:r>
      <w:r>
        <w:rPr>
          <w:spacing w:val="1"/>
        </w:rPr>
        <w:t xml:space="preserve"> </w:t>
      </w:r>
      <w:r>
        <w:t>Тумашева, сл. И. Мазнина; «Солнце и месяц», чувашская народная мелодия, обраб. Л. Тумашева, сл. И.</w:t>
      </w:r>
      <w:r>
        <w:rPr>
          <w:spacing w:val="1"/>
        </w:rPr>
        <w:t xml:space="preserve"> </w:t>
      </w:r>
      <w:r>
        <w:t>Мазнина; «В репку», чувашская народная игра, обраб. И. Вдовиной; «Горелки», удмуртская народная</w:t>
      </w:r>
      <w:r>
        <w:rPr>
          <w:spacing w:val="1"/>
        </w:rPr>
        <w:t xml:space="preserve"> </w:t>
      </w:r>
      <w:r>
        <w:t>игра,</w:t>
      </w:r>
      <w:r>
        <w:rPr>
          <w:spacing w:val="-2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Л.</w:t>
      </w:r>
      <w:r>
        <w:rPr>
          <w:spacing w:val="-5"/>
        </w:rPr>
        <w:t xml:space="preserve"> </w:t>
      </w:r>
      <w:r>
        <w:t>Тумашева.</w:t>
      </w:r>
    </w:p>
    <w:p>
      <w:pPr>
        <w:pStyle w:val="10"/>
        <w:spacing w:before="5" w:line="237" w:lineRule="auto"/>
        <w:ind w:right="787" w:firstLine="705"/>
      </w:pPr>
      <w:r>
        <w:rPr>
          <w:b/>
          <w:i/>
        </w:rPr>
        <w:t>Инсценировки</w:t>
      </w:r>
      <w:r>
        <w:rPr>
          <w:i/>
        </w:rPr>
        <w:t xml:space="preserve">: </w:t>
      </w:r>
      <w:r>
        <w:t>«Гости», муз. С. Сабировой, сл. Ш. Галиева; «Кот-воришка», муз. Дж. Файзи, сл.</w:t>
      </w:r>
      <w:r>
        <w:rPr>
          <w:spacing w:val="1"/>
        </w:rPr>
        <w:t xml:space="preserve"> </w:t>
      </w:r>
      <w:r>
        <w:t>М.</w:t>
      </w:r>
      <w:r>
        <w:rPr>
          <w:spacing w:val="29"/>
        </w:rPr>
        <w:t xml:space="preserve"> </w:t>
      </w:r>
      <w:r>
        <w:t>Джалиля,</w:t>
      </w:r>
      <w:r>
        <w:rPr>
          <w:spacing w:val="24"/>
        </w:rPr>
        <w:t xml:space="preserve"> </w:t>
      </w:r>
      <w:r>
        <w:t>пер.</w:t>
      </w:r>
      <w:r>
        <w:rPr>
          <w:spacing w:val="29"/>
        </w:rPr>
        <w:t xml:space="preserve"> </w:t>
      </w:r>
      <w:r>
        <w:t>Ю.</w:t>
      </w:r>
      <w:r>
        <w:rPr>
          <w:spacing w:val="29"/>
        </w:rPr>
        <w:t xml:space="preserve"> </w:t>
      </w:r>
      <w:r>
        <w:t>Лопатина;</w:t>
      </w:r>
      <w:r>
        <w:rPr>
          <w:spacing w:val="28"/>
        </w:rPr>
        <w:t xml:space="preserve"> </w:t>
      </w:r>
      <w:r>
        <w:t>«Наши</w:t>
      </w:r>
      <w:r>
        <w:rPr>
          <w:spacing w:val="28"/>
        </w:rPr>
        <w:t xml:space="preserve"> </w:t>
      </w:r>
      <w:r>
        <w:t>друзья»,</w:t>
      </w:r>
      <w:r>
        <w:rPr>
          <w:spacing w:val="29"/>
        </w:rPr>
        <w:t xml:space="preserve"> </w:t>
      </w:r>
      <w:r>
        <w:t>муз.</w:t>
      </w:r>
      <w:r>
        <w:rPr>
          <w:spacing w:val="29"/>
        </w:rPr>
        <w:t xml:space="preserve"> </w:t>
      </w:r>
      <w:r>
        <w:t>А.</w:t>
      </w:r>
      <w:r>
        <w:rPr>
          <w:spacing w:val="29"/>
        </w:rPr>
        <w:t xml:space="preserve"> </w:t>
      </w:r>
      <w:r>
        <w:t>Ключарёва,</w:t>
      </w:r>
      <w:r>
        <w:rPr>
          <w:spacing w:val="24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М.</w:t>
      </w:r>
      <w:r>
        <w:rPr>
          <w:spacing w:val="25"/>
        </w:rPr>
        <w:t xml:space="preserve"> </w:t>
      </w:r>
      <w:r>
        <w:t>Хусаина,</w:t>
      </w:r>
      <w:r>
        <w:rPr>
          <w:spacing w:val="25"/>
        </w:rPr>
        <w:t xml:space="preserve"> </w:t>
      </w:r>
      <w:r>
        <w:t>пер.</w:t>
      </w:r>
      <w:r>
        <w:rPr>
          <w:spacing w:val="29"/>
        </w:rPr>
        <w:t xml:space="preserve"> </w:t>
      </w:r>
      <w:r>
        <w:t>Ю.</w:t>
      </w:r>
      <w:r>
        <w:rPr>
          <w:spacing w:val="24"/>
        </w:rPr>
        <w:t xml:space="preserve"> </w:t>
      </w:r>
      <w:r>
        <w:t>Яссона;</w:t>
      </w:r>
    </w:p>
    <w:p>
      <w:pPr>
        <w:pStyle w:val="10"/>
        <w:spacing w:before="1"/>
        <w:ind w:right="786" w:firstLine="0"/>
      </w:pPr>
      <w:r>
        <w:t>«Забавный</w:t>
      </w:r>
      <w:r>
        <w:rPr>
          <w:spacing w:val="23"/>
        </w:rPr>
        <w:t xml:space="preserve"> </w:t>
      </w:r>
      <w:r>
        <w:t>ученик»,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Л.</w:t>
      </w:r>
      <w:r>
        <w:rPr>
          <w:spacing w:val="25"/>
        </w:rPr>
        <w:t xml:space="preserve"> </w:t>
      </w:r>
      <w:r>
        <w:t>Шигабетдиновой,</w:t>
      </w:r>
      <w:r>
        <w:rPr>
          <w:spacing w:val="2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Г.</w:t>
      </w:r>
      <w:r>
        <w:rPr>
          <w:spacing w:val="15"/>
        </w:rPr>
        <w:t xml:space="preserve"> </w:t>
      </w:r>
      <w:r>
        <w:t>Тукая;</w:t>
      </w:r>
      <w:r>
        <w:rPr>
          <w:spacing w:val="24"/>
        </w:rPr>
        <w:t xml:space="preserve"> </w:t>
      </w:r>
      <w:r>
        <w:t>«Малыш</w:t>
      </w:r>
      <w:r>
        <w:rPr>
          <w:spacing w:val="16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бабочка»,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З.</w:t>
      </w:r>
      <w:r>
        <w:rPr>
          <w:spacing w:val="20"/>
        </w:rPr>
        <w:t xml:space="preserve"> </w:t>
      </w:r>
      <w:r>
        <w:t>Хабибуллина,</w:t>
      </w:r>
      <w:r>
        <w:rPr>
          <w:spacing w:val="-53"/>
        </w:rPr>
        <w:t xml:space="preserve"> </w:t>
      </w:r>
      <w:r>
        <w:t>сл. Г. Тукая; «Дети и гуси», муз. Л. Хайрутдиновой, сл. К. Тахау; «Что ты рано встаёшь, петушок?», муз.</w:t>
      </w:r>
      <w:r>
        <w:rPr>
          <w:spacing w:val="-52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Батыр-Булгари,</w:t>
      </w:r>
      <w:r>
        <w:rPr>
          <w:spacing w:val="-1"/>
        </w:rPr>
        <w:t xml:space="preserve"> </w:t>
      </w:r>
      <w:r>
        <w:t>сл. Б.</w:t>
      </w:r>
      <w:r>
        <w:rPr>
          <w:spacing w:val="-2"/>
        </w:rPr>
        <w:t xml:space="preserve"> </w:t>
      </w:r>
      <w:r>
        <w:t>Рахмата,</w:t>
      </w:r>
      <w:r>
        <w:rPr>
          <w:spacing w:val="-1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Муравьёва.</w:t>
      </w:r>
    </w:p>
    <w:p>
      <w:pPr>
        <w:ind w:left="1518"/>
        <w:jc w:val="both"/>
      </w:pPr>
      <w:r>
        <w:rPr>
          <w:b/>
          <w:i/>
        </w:rPr>
        <w:t>Танцевально-игровое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</w:t>
      </w:r>
      <w:r>
        <w:rPr>
          <w:i/>
        </w:rPr>
        <w:t>:</w:t>
      </w:r>
      <w:r>
        <w:rPr>
          <w:i/>
          <w:spacing w:val="2"/>
        </w:rPr>
        <w:t xml:space="preserve"> </w:t>
      </w:r>
      <w:r>
        <w:t>«Куклы»,</w:t>
      </w:r>
      <w:r>
        <w:rPr>
          <w:spacing w:val="5"/>
        </w:rPr>
        <w:t xml:space="preserve"> </w:t>
      </w:r>
      <w:r>
        <w:t>муз.</w:t>
      </w:r>
      <w:r>
        <w:rPr>
          <w:spacing w:val="5"/>
        </w:rPr>
        <w:t xml:space="preserve"> </w:t>
      </w:r>
      <w:r>
        <w:t>Ф.</w:t>
      </w:r>
      <w:r>
        <w:rPr>
          <w:spacing w:val="6"/>
        </w:rPr>
        <w:t xml:space="preserve"> </w:t>
      </w:r>
      <w:r>
        <w:t>Шаймардановой;</w:t>
      </w:r>
      <w:r>
        <w:rPr>
          <w:spacing w:val="7"/>
        </w:rPr>
        <w:t xml:space="preserve"> </w:t>
      </w:r>
      <w:r>
        <w:t>«Вальс»,</w:t>
      </w:r>
      <w:r>
        <w:rPr>
          <w:spacing w:val="5"/>
        </w:rPr>
        <w:t xml:space="preserve"> </w:t>
      </w:r>
      <w:r>
        <w:t>муз.</w:t>
      </w:r>
      <w:r>
        <w:rPr>
          <w:spacing w:val="6"/>
        </w:rPr>
        <w:t xml:space="preserve"> </w:t>
      </w:r>
      <w:r>
        <w:t>Дж.</w:t>
      </w:r>
      <w:r>
        <w:rPr>
          <w:spacing w:val="5"/>
        </w:rPr>
        <w:t xml:space="preserve"> </w:t>
      </w:r>
      <w:r>
        <w:t>Файзи;</w:t>
      </w:r>
    </w:p>
    <w:p>
      <w:pPr>
        <w:pStyle w:val="10"/>
        <w:spacing w:before="1"/>
        <w:ind w:right="785" w:firstLine="0"/>
      </w:pPr>
      <w:r>
        <w:t>«Петрушки»,</w:t>
      </w:r>
      <w:r>
        <w:rPr>
          <w:spacing w:val="1"/>
        </w:rPr>
        <w:t xml:space="preserve"> </w:t>
      </w:r>
      <w:r>
        <w:t>муз.Л.</w:t>
      </w:r>
      <w:r>
        <w:rPr>
          <w:spacing w:val="1"/>
        </w:rPr>
        <w:t xml:space="preserve"> </w:t>
      </w:r>
      <w:r>
        <w:t>Хисматуллиной;</w:t>
      </w:r>
      <w:r>
        <w:rPr>
          <w:spacing w:val="1"/>
        </w:rPr>
        <w:t xml:space="preserve"> </w:t>
      </w:r>
      <w:r>
        <w:t>«Шуточный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Яхина;</w:t>
      </w:r>
      <w:r>
        <w:rPr>
          <w:spacing w:val="1"/>
        </w:rPr>
        <w:t xml:space="preserve"> </w:t>
      </w:r>
      <w:r>
        <w:t>«Подснежник»,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 мелодия, обраб. Р. Еникеевой; «Танец с платочками», муз. Э. Шарафиевой («Вальс»); «Эх,</w:t>
      </w:r>
      <w:r>
        <w:rPr>
          <w:spacing w:val="1"/>
        </w:rPr>
        <w:t xml:space="preserve"> </w:t>
      </w:r>
      <w:r>
        <w:t>пляшут наши сапожки», муз. Л. Батыр-Булгари, сл. Ш. Галеева, пер. Е. Муравьёва; «Я-стрекоза», муз. Л.</w:t>
      </w:r>
      <w:r>
        <w:rPr>
          <w:spacing w:val="1"/>
        </w:rPr>
        <w:t xml:space="preserve"> </w:t>
      </w:r>
      <w:r>
        <w:t>Батыр-Булгари, сл. Н. Даули; «Вальс», муз. Э. Шарафиевой;</w:t>
      </w:r>
      <w:r>
        <w:rPr>
          <w:spacing w:val="1"/>
        </w:rPr>
        <w:t xml:space="preserve"> </w:t>
      </w:r>
      <w:r>
        <w:t>«Мы танцуем», муз. Р. Гатауллина, сл.</w:t>
      </w:r>
      <w:r>
        <w:rPr>
          <w:spacing w:val="1"/>
        </w:rPr>
        <w:t xml:space="preserve"> </w:t>
      </w:r>
      <w:r>
        <w:t>народные.</w:t>
      </w:r>
    </w:p>
    <w:p>
      <w:pPr>
        <w:pStyle w:val="10"/>
        <w:ind w:right="787" w:firstLine="705"/>
      </w:pPr>
      <w:r>
        <w:rPr>
          <w:b/>
          <w:i/>
        </w:rPr>
        <w:t>Игра на детских музыкальных инструментах</w:t>
      </w:r>
      <w:r>
        <w:rPr>
          <w:i/>
        </w:rPr>
        <w:t xml:space="preserve">: </w:t>
      </w:r>
      <w:r>
        <w:t>«Апипа», татарская народная мелодия, обраб. Р.</w:t>
      </w:r>
      <w:r>
        <w:rPr>
          <w:spacing w:val="-52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«Бию»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Файзи;</w:t>
      </w:r>
      <w:r>
        <w:rPr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Шигабетдиновой;</w:t>
      </w:r>
      <w:r>
        <w:rPr>
          <w:spacing w:val="1"/>
        </w:rPr>
        <w:t xml:space="preserve"> </w:t>
      </w:r>
      <w:r>
        <w:t>«Аниса»,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Батыр-Булгари;</w:t>
      </w:r>
      <w:r>
        <w:rPr>
          <w:spacing w:val="1"/>
        </w:rPr>
        <w:t xml:space="preserve"> </w:t>
      </w:r>
      <w:r>
        <w:t>«Плывет</w:t>
      </w:r>
      <w:r>
        <w:rPr>
          <w:spacing w:val="55"/>
        </w:rPr>
        <w:t xml:space="preserve"> </w:t>
      </w:r>
      <w:r>
        <w:t>утка,</w:t>
      </w:r>
      <w:r>
        <w:rPr>
          <w:spacing w:val="1"/>
        </w:rPr>
        <w:t xml:space="preserve"> </w:t>
      </w:r>
      <w:r>
        <w:t>плывет гусь», татарская народная игровая песня; «Уфа-Чилябе», татарская народная мелодия, обраб. Л.</w:t>
      </w:r>
      <w:r>
        <w:rPr>
          <w:spacing w:val="1"/>
        </w:rPr>
        <w:t xml:space="preserve"> </w:t>
      </w:r>
      <w:r>
        <w:t>Шигабетдиновой.</w:t>
      </w:r>
    </w:p>
    <w:p>
      <w:pPr>
        <w:pStyle w:val="2"/>
        <w:spacing w:before="5"/>
        <w:jc w:val="left"/>
      </w:pPr>
      <w:r>
        <w:t>Праздники</w:t>
      </w:r>
    </w:p>
    <w:p>
      <w:pPr>
        <w:pStyle w:val="10"/>
        <w:spacing w:line="251" w:lineRule="exact"/>
        <w:ind w:left="1518" w:firstLine="0"/>
        <w:jc w:val="left"/>
      </w:pPr>
      <w:r>
        <w:t>«Науруз», «Карга</w:t>
      </w:r>
      <w:r>
        <w:rPr>
          <w:spacing w:val="-3"/>
        </w:rPr>
        <w:t xml:space="preserve"> </w:t>
      </w:r>
      <w:r>
        <w:t>боткасы»,</w:t>
      </w:r>
      <w:r>
        <w:rPr>
          <w:spacing w:val="2"/>
        </w:rPr>
        <w:t xml:space="preserve"> </w:t>
      </w:r>
      <w:r>
        <w:t>«Сабантуй»</w:t>
      </w:r>
      <w:r>
        <w:rPr>
          <w:spacing w:val="-5"/>
        </w:rPr>
        <w:t xml:space="preserve"> </w:t>
      </w:r>
      <w:r>
        <w:t>и др.</w:t>
      </w:r>
    </w:p>
    <w:p>
      <w:pPr>
        <w:pStyle w:val="10"/>
        <w:spacing w:before="4"/>
        <w:ind w:left="0" w:firstLine="0"/>
        <w:jc w:val="left"/>
        <w:rPr>
          <w:sz w:val="24"/>
        </w:rPr>
      </w:pPr>
    </w:p>
    <w:p>
      <w:pPr>
        <w:pStyle w:val="2"/>
        <w:jc w:val="left"/>
      </w:pPr>
      <w:r>
        <w:t>Список</w:t>
      </w:r>
      <w:r>
        <w:rPr>
          <w:spacing w:val="-4"/>
        </w:rPr>
        <w:t xml:space="preserve"> </w:t>
      </w:r>
      <w:r>
        <w:t>мультипликационных</w:t>
      </w:r>
      <w:r>
        <w:rPr>
          <w:spacing w:val="-6"/>
        </w:rPr>
        <w:t xml:space="preserve"> </w:t>
      </w:r>
      <w:r>
        <w:t>фильмов</w:t>
      </w:r>
    </w:p>
    <w:p>
      <w:pPr>
        <w:pStyle w:val="10"/>
        <w:tabs>
          <w:tab w:val="left" w:pos="2256"/>
          <w:tab w:val="left" w:pos="3527"/>
          <w:tab w:val="left" w:pos="3882"/>
          <w:tab w:val="left" w:pos="5757"/>
          <w:tab w:val="left" w:pos="6385"/>
          <w:tab w:val="left" w:pos="7263"/>
          <w:tab w:val="left" w:pos="7819"/>
          <w:tab w:val="left" w:pos="8682"/>
          <w:tab w:val="left" w:pos="9493"/>
        </w:tabs>
        <w:ind w:right="796" w:firstLine="0"/>
        <w:jc w:val="left"/>
      </w:pPr>
      <w:r>
        <w:t>1.</w:t>
      </w:r>
      <w:r>
        <w:rPr>
          <w:spacing w:val="33"/>
        </w:rPr>
        <w:t xml:space="preserve"> </w:t>
      </w:r>
      <w:r>
        <w:t>«Агачлар</w:t>
      </w:r>
      <w:r>
        <w:rPr>
          <w:spacing w:val="26"/>
        </w:rPr>
        <w:t xml:space="preserve"> </w:t>
      </w:r>
      <w:r>
        <w:t>да</w:t>
      </w:r>
      <w:r>
        <w:rPr>
          <w:spacing w:val="25"/>
        </w:rPr>
        <w:t xml:space="preserve"> </w:t>
      </w:r>
      <w:r>
        <w:t>авырый»</w:t>
      </w:r>
      <w:r>
        <w:rPr>
          <w:spacing w:val="27"/>
        </w:rPr>
        <w:t xml:space="preserve"> </w:t>
      </w:r>
      <w:r>
        <w:t>(Деревья</w:t>
      </w:r>
      <w:r>
        <w:rPr>
          <w:spacing w:val="30"/>
        </w:rPr>
        <w:t xml:space="preserve"> </w:t>
      </w:r>
      <w:r>
        <w:t>тоже</w:t>
      </w:r>
      <w:r>
        <w:rPr>
          <w:spacing w:val="25"/>
        </w:rPr>
        <w:t xml:space="preserve"> </w:t>
      </w:r>
      <w:r>
        <w:t>болеют),</w:t>
      </w:r>
      <w:r>
        <w:rPr>
          <w:spacing w:val="33"/>
        </w:rPr>
        <w:t xml:space="preserve"> </w:t>
      </w:r>
      <w:r>
        <w:t>студия</w:t>
      </w:r>
      <w:r>
        <w:rPr>
          <w:spacing w:val="30"/>
        </w:rPr>
        <w:t xml:space="preserve"> </w:t>
      </w:r>
      <w:r>
        <w:t>«Татармультфильм»;</w:t>
      </w:r>
      <w:r>
        <w:rPr>
          <w:spacing w:val="32"/>
        </w:rPr>
        <w:t xml:space="preserve"> </w:t>
      </w:r>
      <w:r>
        <w:t>2.</w:t>
      </w:r>
      <w:r>
        <w:rPr>
          <w:spacing w:val="33"/>
        </w:rPr>
        <w:t xml:space="preserve"> </w:t>
      </w:r>
      <w:r>
        <w:t>«Простоквашинодагы</w:t>
      </w:r>
      <w:r>
        <w:rPr>
          <w:spacing w:val="-52"/>
        </w:rPr>
        <w:t xml:space="preserve"> </w:t>
      </w:r>
      <w:r>
        <w:t>каникуллар»</w:t>
      </w:r>
      <w:r>
        <w:tab/>
      </w:r>
      <w:r>
        <w:t>(Каникулы</w:t>
      </w:r>
      <w:r>
        <w:tab/>
      </w:r>
      <w:r>
        <w:t>в</w:t>
      </w:r>
      <w:r>
        <w:tab/>
      </w:r>
      <w:r>
        <w:t>Простоквашино),</w:t>
      </w:r>
      <w:r>
        <w:tab/>
      </w:r>
      <w:r>
        <w:t>пер.</w:t>
      </w:r>
      <w:r>
        <w:tab/>
      </w:r>
      <w:r>
        <w:t>МОиН</w:t>
      </w:r>
      <w:r>
        <w:tab/>
      </w:r>
      <w:r>
        <w:t>РТ,</w:t>
      </w:r>
      <w:r>
        <w:tab/>
      </w:r>
      <w:r>
        <w:t>ФГУП</w:t>
      </w:r>
      <w:r>
        <w:tab/>
      </w:r>
      <w:r>
        <w:t>«ТПО</w:t>
      </w:r>
      <w:r>
        <w:tab/>
      </w:r>
      <w:r>
        <w:rPr>
          <w:spacing w:val="-1"/>
        </w:rPr>
        <w:t>«Киностудия</w:t>
      </w:r>
    </w:p>
    <w:p>
      <w:pPr>
        <w:pStyle w:val="10"/>
        <w:spacing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235"/>
          <w:tab w:val="left" w:pos="1236"/>
          <w:tab w:val="left" w:pos="2324"/>
          <w:tab w:val="left" w:pos="3703"/>
          <w:tab w:val="left" w:pos="4058"/>
          <w:tab w:val="left" w:pos="6377"/>
          <w:tab w:val="left" w:pos="7255"/>
          <w:tab w:val="left" w:pos="7820"/>
          <w:tab w:val="left" w:pos="8684"/>
          <w:tab w:val="left" w:pos="9499"/>
        </w:tabs>
        <w:ind w:hanging="423"/>
      </w:pPr>
      <w:r>
        <w:t>«Авылда</w:t>
      </w:r>
      <w:r>
        <w:tab/>
      </w:r>
      <w:r>
        <w:t>кыш»</w:t>
      </w:r>
      <w:r>
        <w:rPr>
          <w:spacing w:val="-2"/>
        </w:rPr>
        <w:t xml:space="preserve"> </w:t>
      </w:r>
      <w:r>
        <w:t>(Зима</w:t>
      </w:r>
      <w:r>
        <w:tab/>
      </w:r>
      <w:r>
        <w:t>в</w:t>
      </w:r>
      <w:r>
        <w:tab/>
      </w:r>
      <w:r>
        <w:t>Простоквашино),</w:t>
      </w:r>
      <w:r>
        <w:rPr>
          <w:spacing w:val="2"/>
        </w:rPr>
        <w:t xml:space="preserve"> </w:t>
      </w:r>
      <w:r>
        <w:t>пер.</w:t>
      </w:r>
      <w:r>
        <w:tab/>
      </w:r>
      <w:r>
        <w:t>МОиН</w:t>
      </w:r>
      <w:r>
        <w:tab/>
      </w:r>
      <w:r>
        <w:t>РТ,</w:t>
      </w:r>
      <w:r>
        <w:tab/>
      </w:r>
      <w:r>
        <w:t>ФГУП</w:t>
      </w:r>
      <w:r>
        <w:tab/>
      </w:r>
      <w:r>
        <w:t>«ТПО</w:t>
      </w:r>
      <w:r>
        <w:tab/>
      </w:r>
      <w:r>
        <w:t>«Киностудия</w:t>
      </w:r>
    </w:p>
    <w:p>
      <w:pPr>
        <w:pStyle w:val="10"/>
        <w:spacing w:before="2"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092"/>
        </w:tabs>
        <w:spacing w:line="251" w:lineRule="exact"/>
        <w:ind w:left="1091" w:hanging="279"/>
      </w:pPr>
      <w:r>
        <w:t>«Ай</w:t>
      </w:r>
      <w:r>
        <w:rPr>
          <w:spacing w:val="-2"/>
        </w:rPr>
        <w:t xml:space="preserve"> </w:t>
      </w:r>
      <w:r>
        <w:t>һәм</w:t>
      </w:r>
      <w:r>
        <w:rPr>
          <w:spacing w:val="-3"/>
        </w:rPr>
        <w:t xml:space="preserve"> </w:t>
      </w:r>
      <w:r>
        <w:t>кояш»</w:t>
      </w:r>
      <w:r>
        <w:rPr>
          <w:spacing w:val="-7"/>
        </w:rPr>
        <w:t xml:space="preserve"> </w:t>
      </w:r>
      <w:r>
        <w:t>(Луна и</w:t>
      </w:r>
      <w:r>
        <w:rPr>
          <w:spacing w:val="-5"/>
        </w:rPr>
        <w:t xml:space="preserve"> </w:t>
      </w:r>
      <w:r>
        <w:t>Солнце),</w:t>
      </w:r>
      <w:r>
        <w:rPr>
          <w:spacing w:val="-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039"/>
        </w:tabs>
        <w:spacing w:before="2"/>
        <w:ind w:left="1038" w:hanging="226"/>
      </w:pPr>
      <w:r>
        <w:t>«Ак</w:t>
      </w:r>
      <w:r>
        <w:rPr>
          <w:spacing w:val="-6"/>
        </w:rPr>
        <w:t xml:space="preserve"> </w:t>
      </w:r>
      <w:r>
        <w:t>бабай»</w:t>
      </w:r>
      <w:r>
        <w:rPr>
          <w:spacing w:val="-9"/>
        </w:rPr>
        <w:t xml:space="preserve"> </w:t>
      </w:r>
      <w:r>
        <w:t>(Белый</w:t>
      </w:r>
      <w:r>
        <w:rPr>
          <w:spacing w:val="-2"/>
        </w:rPr>
        <w:t xml:space="preserve"> </w:t>
      </w:r>
      <w:r>
        <w:t>дед),</w:t>
      </w:r>
      <w:r>
        <w:rPr>
          <w:spacing w:val="-2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039"/>
        </w:tabs>
        <w:spacing w:before="1"/>
        <w:ind w:left="1038" w:hanging="226"/>
      </w:pPr>
      <w:r>
        <w:t>«Ак</w:t>
      </w:r>
      <w:r>
        <w:rPr>
          <w:spacing w:val="-5"/>
        </w:rPr>
        <w:t xml:space="preserve"> </w:t>
      </w:r>
      <w:r>
        <w:t>барс», 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039"/>
        </w:tabs>
        <w:spacing w:before="1" w:line="251" w:lineRule="exact"/>
        <w:ind w:left="1038" w:hanging="226"/>
      </w:pPr>
      <w:r>
        <w:t>«Алтын</w:t>
      </w:r>
      <w:r>
        <w:rPr>
          <w:spacing w:val="-1"/>
        </w:rPr>
        <w:t xml:space="preserve"> </w:t>
      </w:r>
      <w:r>
        <w:t>бөртекләр»</w:t>
      </w:r>
      <w:r>
        <w:rPr>
          <w:spacing w:val="-7"/>
        </w:rPr>
        <w:t xml:space="preserve"> </w:t>
      </w:r>
      <w:r>
        <w:t>(Золотые</w:t>
      </w:r>
      <w:r>
        <w:rPr>
          <w:spacing w:val="-9"/>
        </w:rPr>
        <w:t xml:space="preserve"> </w:t>
      </w:r>
      <w:r>
        <w:t>зернышки),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364"/>
          <w:tab w:val="left" w:pos="1365"/>
          <w:tab w:val="left" w:pos="2583"/>
          <w:tab w:val="left" w:pos="3624"/>
          <w:tab w:val="left" w:pos="4349"/>
          <w:tab w:val="left" w:pos="5505"/>
          <w:tab w:val="left" w:pos="6431"/>
          <w:tab w:val="left" w:pos="7227"/>
          <w:tab w:val="left" w:pos="8642"/>
          <w:tab w:val="left" w:pos="9448"/>
          <w:tab w:val="left" w:pos="10609"/>
        </w:tabs>
        <w:ind w:left="813" w:right="794" w:firstLine="0"/>
      </w:pPr>
      <w:r>
        <w:t>Арыслан</w:t>
      </w:r>
      <w:r>
        <w:tab/>
      </w:r>
      <w:r>
        <w:t>баласы</w:t>
      </w:r>
      <w:r>
        <w:tab/>
      </w:r>
      <w:r>
        <w:t>һэм</w:t>
      </w:r>
      <w:r>
        <w:tab/>
      </w:r>
      <w:r>
        <w:t>ташбака</w:t>
      </w:r>
      <w:r>
        <w:tab/>
      </w:r>
      <w:r>
        <w:t>ничек</w:t>
      </w:r>
      <w:r>
        <w:tab/>
      </w:r>
      <w:r>
        <w:t>җыр</w:t>
      </w:r>
      <w:r>
        <w:tab/>
      </w:r>
      <w:r>
        <w:t>җырлаган»</w:t>
      </w:r>
      <w:r>
        <w:tab/>
      </w:r>
      <w:r>
        <w:t>(Как</w:t>
      </w:r>
      <w:r>
        <w:tab/>
      </w:r>
      <w:r>
        <w:t>Львенок</w:t>
      </w:r>
      <w:r>
        <w:tab/>
      </w:r>
      <w:r>
        <w:t>и</w:t>
      </w:r>
      <w:r>
        <w:rPr>
          <w:spacing w:val="-52"/>
        </w:rPr>
        <w:t xml:space="preserve"> </w:t>
      </w:r>
      <w:r>
        <w:t>Черепаха</w:t>
      </w:r>
      <w:r>
        <w:rPr>
          <w:spacing w:val="-2"/>
        </w:rPr>
        <w:t xml:space="preserve"> </w:t>
      </w:r>
      <w:r>
        <w:t>песню</w:t>
      </w:r>
      <w:r>
        <w:rPr>
          <w:spacing w:val="-1"/>
        </w:rPr>
        <w:t xml:space="preserve"> </w:t>
      </w:r>
      <w:r>
        <w:t>пели),</w:t>
      </w:r>
      <w:r>
        <w:rPr>
          <w:spacing w:val="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МОиН</w:t>
      </w:r>
      <w:r>
        <w:rPr>
          <w:spacing w:val="-5"/>
        </w:rPr>
        <w:t xml:space="preserve"> </w:t>
      </w:r>
      <w:r>
        <w:t>РТ,</w:t>
      </w:r>
      <w:r>
        <w:rPr>
          <w:spacing w:val="3"/>
        </w:rPr>
        <w:t xml:space="preserve"> </w:t>
      </w:r>
      <w:r>
        <w:t>ФГУП</w:t>
      </w:r>
      <w:r>
        <w:rPr>
          <w:spacing w:val="-5"/>
        </w:rPr>
        <w:t xml:space="preserve"> </w:t>
      </w:r>
      <w:r>
        <w:t>«ТПО «Киностудия «Союзмультфильм»;</w:t>
      </w:r>
    </w:p>
    <w:p>
      <w:pPr>
        <w:pStyle w:val="13"/>
        <w:numPr>
          <w:ilvl w:val="0"/>
          <w:numId w:val="176"/>
        </w:numPr>
        <w:tabs>
          <w:tab w:val="left" w:pos="1263"/>
          <w:tab w:val="left" w:pos="1264"/>
        </w:tabs>
        <w:spacing w:before="2" w:line="251" w:lineRule="exact"/>
        <w:ind w:left="1263" w:hanging="451"/>
      </w:pPr>
      <w:r>
        <w:t>«Ә</w:t>
      </w:r>
      <w:r>
        <w:rPr>
          <w:spacing w:val="30"/>
        </w:rPr>
        <w:t xml:space="preserve"> </w:t>
      </w:r>
      <w:r>
        <w:t>бәлки</w:t>
      </w:r>
      <w:r>
        <w:rPr>
          <w:spacing w:val="87"/>
        </w:rPr>
        <w:t xml:space="preserve"> </w:t>
      </w:r>
      <w:r>
        <w:t>килеп</w:t>
      </w:r>
      <w:r>
        <w:rPr>
          <w:spacing w:val="87"/>
        </w:rPr>
        <w:t xml:space="preserve"> </w:t>
      </w:r>
      <w:r>
        <w:t>чыгар!»</w:t>
      </w:r>
      <w:r>
        <w:rPr>
          <w:spacing w:val="80"/>
        </w:rPr>
        <w:t xml:space="preserve"> </w:t>
      </w:r>
      <w:r>
        <w:t>(А</w:t>
      </w:r>
      <w:r>
        <w:rPr>
          <w:spacing w:val="79"/>
        </w:rPr>
        <w:t xml:space="preserve"> </w:t>
      </w:r>
      <w:r>
        <w:t>вдруг</w:t>
      </w:r>
      <w:r>
        <w:rPr>
          <w:spacing w:val="92"/>
        </w:rPr>
        <w:t xml:space="preserve"> </w:t>
      </w:r>
      <w:r>
        <w:t>получится!),</w:t>
      </w:r>
      <w:r>
        <w:rPr>
          <w:spacing w:val="87"/>
        </w:rPr>
        <w:t xml:space="preserve"> </w:t>
      </w:r>
      <w:r>
        <w:t>пер.</w:t>
      </w:r>
      <w:r>
        <w:rPr>
          <w:spacing w:val="87"/>
        </w:rPr>
        <w:t xml:space="preserve"> </w:t>
      </w:r>
      <w:r>
        <w:t>МОиН</w:t>
      </w:r>
      <w:r>
        <w:rPr>
          <w:spacing w:val="79"/>
        </w:rPr>
        <w:t xml:space="preserve"> </w:t>
      </w:r>
      <w:r>
        <w:t>РТ,</w:t>
      </w:r>
      <w:r>
        <w:rPr>
          <w:spacing w:val="83"/>
        </w:rPr>
        <w:t xml:space="preserve"> </w:t>
      </w:r>
      <w:r>
        <w:t>ФГУП</w:t>
      </w:r>
      <w:r>
        <w:rPr>
          <w:spacing w:val="84"/>
        </w:rPr>
        <w:t xml:space="preserve"> </w:t>
      </w:r>
      <w:r>
        <w:t>«ТПО</w:t>
      </w:r>
      <w:r>
        <w:rPr>
          <w:spacing w:val="84"/>
        </w:rPr>
        <w:t xml:space="preserve"> </w:t>
      </w:r>
      <w:r>
        <w:t>«Киностудия</w:t>
      </w:r>
    </w:p>
    <w:p>
      <w:pPr>
        <w:pStyle w:val="10"/>
        <w:spacing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/>
        <w:ind w:left="1148" w:hanging="336"/>
      </w:pPr>
      <w:r>
        <w:t>«Бала</w:t>
      </w:r>
      <w:r>
        <w:rPr>
          <w:spacing w:val="-5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Кубәләк»</w:t>
      </w:r>
      <w:r>
        <w:rPr>
          <w:spacing w:val="-8"/>
        </w:rPr>
        <w:t xml:space="preserve"> </w:t>
      </w:r>
      <w:r>
        <w:t>(Ребенок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бабочка),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260"/>
        </w:tabs>
        <w:spacing w:before="2" w:line="251" w:lineRule="exact"/>
        <w:ind w:left="1259" w:hanging="447"/>
      </w:pPr>
      <w:r>
        <w:t>«Бәләкәч</w:t>
      </w:r>
      <w:r>
        <w:rPr>
          <w:spacing w:val="108"/>
        </w:rPr>
        <w:t xml:space="preserve"> </w:t>
      </w:r>
      <w:r>
        <w:t>һәм</w:t>
      </w:r>
      <w:r>
        <w:rPr>
          <w:spacing w:val="108"/>
        </w:rPr>
        <w:t xml:space="preserve"> </w:t>
      </w:r>
      <w:r>
        <w:t>Карлсон»</w:t>
      </w:r>
      <w:r>
        <w:rPr>
          <w:spacing w:val="103"/>
        </w:rPr>
        <w:t xml:space="preserve"> </w:t>
      </w:r>
      <w:r>
        <w:t>(Малыш</w:t>
      </w:r>
      <w:r>
        <w:rPr>
          <w:spacing w:val="103"/>
        </w:rPr>
        <w:t xml:space="preserve"> </w:t>
      </w:r>
      <w:r>
        <w:t>и</w:t>
      </w:r>
      <w:r>
        <w:rPr>
          <w:spacing w:val="105"/>
        </w:rPr>
        <w:t xml:space="preserve"> </w:t>
      </w:r>
      <w:r>
        <w:t>Карлсон),</w:t>
      </w:r>
      <w:r>
        <w:rPr>
          <w:spacing w:val="57"/>
        </w:rPr>
        <w:t xml:space="preserve"> </w:t>
      </w:r>
      <w:r>
        <w:t xml:space="preserve">пер.  </w:t>
      </w:r>
      <w:r>
        <w:rPr>
          <w:spacing w:val="1"/>
        </w:rPr>
        <w:t xml:space="preserve"> </w:t>
      </w:r>
      <w:r>
        <w:t>МОиН</w:t>
      </w:r>
      <w:r>
        <w:rPr>
          <w:spacing w:val="103"/>
        </w:rPr>
        <w:t xml:space="preserve"> </w:t>
      </w:r>
      <w:r>
        <w:t>РТ,</w:t>
      </w:r>
      <w:r>
        <w:rPr>
          <w:spacing w:val="106"/>
        </w:rPr>
        <w:t xml:space="preserve"> </w:t>
      </w:r>
      <w:r>
        <w:t>ФГУП</w:t>
      </w:r>
      <w:r>
        <w:rPr>
          <w:spacing w:val="108"/>
        </w:rPr>
        <w:t xml:space="preserve"> </w:t>
      </w:r>
      <w:r>
        <w:t>«ТПО</w:t>
      </w:r>
      <w:r>
        <w:rPr>
          <w:spacing w:val="107"/>
        </w:rPr>
        <w:t xml:space="preserve"> </w:t>
      </w:r>
      <w:r>
        <w:t>«Киностудия</w:t>
      </w:r>
    </w:p>
    <w:p>
      <w:pPr>
        <w:pStyle w:val="10"/>
        <w:spacing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/>
        <w:ind w:left="1148" w:hanging="336"/>
      </w:pPr>
      <w:r>
        <w:t>«Бөек</w:t>
      </w:r>
      <w:r>
        <w:rPr>
          <w:spacing w:val="-4"/>
        </w:rPr>
        <w:t xml:space="preserve"> </w:t>
      </w:r>
      <w:r>
        <w:t>ябылыш»</w:t>
      </w:r>
      <w:r>
        <w:rPr>
          <w:spacing w:val="-7"/>
        </w:rPr>
        <w:t xml:space="preserve"> </w:t>
      </w:r>
      <w:r>
        <w:t>(Великое</w:t>
      </w:r>
      <w:r>
        <w:rPr>
          <w:spacing w:val="-9"/>
        </w:rPr>
        <w:t xml:space="preserve"> </w:t>
      </w:r>
      <w:r>
        <w:t>закрытие), пер. МОиН</w:t>
      </w:r>
      <w:r>
        <w:rPr>
          <w:spacing w:val="-3"/>
        </w:rPr>
        <w:t xml:space="preserve"> </w:t>
      </w:r>
      <w:r>
        <w:t>РТ,</w:t>
      </w:r>
      <w:r>
        <w:rPr>
          <w:spacing w:val="-1"/>
        </w:rPr>
        <w:t xml:space="preserve"> </w:t>
      </w:r>
      <w:r>
        <w:t>ФГУП</w:t>
      </w:r>
      <w:r>
        <w:rPr>
          <w:spacing w:val="-3"/>
        </w:rPr>
        <w:t xml:space="preserve"> </w:t>
      </w:r>
      <w:r>
        <w:t>«ТПО</w:t>
      </w:r>
      <w:r>
        <w:rPr>
          <w:spacing w:val="-7"/>
        </w:rPr>
        <w:t xml:space="preserve"> </w:t>
      </w:r>
      <w:r>
        <w:t>«Киностудия</w:t>
      </w:r>
      <w:r>
        <w:rPr>
          <w:spacing w:val="-3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«Бүләк</w:t>
      </w:r>
      <w:r>
        <w:rPr>
          <w:spacing w:val="-4"/>
        </w:rPr>
        <w:t xml:space="preserve"> </w:t>
      </w:r>
      <w:r>
        <w:t>кемгә?»</w:t>
      </w:r>
      <w:r>
        <w:rPr>
          <w:spacing w:val="-7"/>
        </w:rPr>
        <w:t xml:space="preserve"> </w:t>
      </w:r>
      <w:r>
        <w:t>(Кому</w:t>
      </w:r>
      <w:r>
        <w:rPr>
          <w:spacing w:val="-6"/>
        </w:rPr>
        <w:t xml:space="preserve"> </w:t>
      </w:r>
      <w:r>
        <w:t>подарок?)</w:t>
      </w:r>
      <w:r>
        <w:rPr>
          <w:spacing w:val="-4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«Татармультфильм»;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76"/>
        </w:numPr>
        <w:tabs>
          <w:tab w:val="left" w:pos="1197"/>
        </w:tabs>
        <w:spacing w:before="68"/>
        <w:ind w:left="1196" w:hanging="384"/>
      </w:pPr>
      <w:r>
        <w:t>«Буар</w:t>
      </w:r>
      <w:r>
        <w:rPr>
          <w:spacing w:val="47"/>
        </w:rPr>
        <w:t xml:space="preserve"> </w:t>
      </w:r>
      <w:r>
        <w:t>еланны</w:t>
      </w:r>
      <w:r>
        <w:rPr>
          <w:spacing w:val="42"/>
        </w:rPr>
        <w:t xml:space="preserve"> </w:t>
      </w:r>
      <w:r>
        <w:t>ничек</w:t>
      </w:r>
      <w:r>
        <w:rPr>
          <w:spacing w:val="45"/>
        </w:rPr>
        <w:t xml:space="preserve"> </w:t>
      </w:r>
      <w:r>
        <w:t>дәваларга»</w:t>
      </w:r>
      <w:r>
        <w:rPr>
          <w:spacing w:val="43"/>
        </w:rPr>
        <w:t xml:space="preserve"> </w:t>
      </w:r>
      <w:r>
        <w:t>(Как</w:t>
      </w:r>
      <w:r>
        <w:rPr>
          <w:spacing w:val="40"/>
        </w:rPr>
        <w:t xml:space="preserve"> </w:t>
      </w:r>
      <w:r>
        <w:t>лечить</w:t>
      </w:r>
      <w:r>
        <w:rPr>
          <w:spacing w:val="47"/>
        </w:rPr>
        <w:t xml:space="preserve"> </w:t>
      </w:r>
      <w:r>
        <w:t>Удава),</w:t>
      </w:r>
      <w:r>
        <w:rPr>
          <w:spacing w:val="44"/>
        </w:rPr>
        <w:t xml:space="preserve"> </w:t>
      </w:r>
      <w:r>
        <w:t>пер.</w:t>
      </w:r>
      <w:r>
        <w:rPr>
          <w:spacing w:val="50"/>
        </w:rPr>
        <w:t xml:space="preserve"> </w:t>
      </w:r>
      <w:r>
        <w:t>МОиН</w:t>
      </w:r>
      <w:r>
        <w:rPr>
          <w:spacing w:val="41"/>
        </w:rPr>
        <w:t xml:space="preserve"> </w:t>
      </w:r>
      <w:r>
        <w:t>РТ,</w:t>
      </w:r>
      <w:r>
        <w:rPr>
          <w:spacing w:val="44"/>
        </w:rPr>
        <w:t xml:space="preserve"> </w:t>
      </w:r>
      <w:r>
        <w:t>ФГУП</w:t>
      </w:r>
      <w:r>
        <w:rPr>
          <w:spacing w:val="46"/>
        </w:rPr>
        <w:t xml:space="preserve"> </w:t>
      </w:r>
      <w:r>
        <w:t>«ТПО</w:t>
      </w:r>
      <w:r>
        <w:rPr>
          <w:spacing w:val="42"/>
        </w:rPr>
        <w:t xml:space="preserve"> </w:t>
      </w:r>
      <w:r>
        <w:t>«Киностудия</w:t>
      </w:r>
    </w:p>
    <w:p>
      <w:pPr>
        <w:pStyle w:val="10"/>
        <w:spacing w:before="1"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307"/>
          <w:tab w:val="left" w:pos="1308"/>
          <w:tab w:val="left" w:pos="2076"/>
          <w:tab w:val="left" w:pos="3097"/>
          <w:tab w:val="left" w:pos="3936"/>
          <w:tab w:val="left" w:pos="5049"/>
          <w:tab w:val="left" w:pos="5912"/>
          <w:tab w:val="left" w:pos="6506"/>
          <w:tab w:val="left" w:pos="7355"/>
          <w:tab w:val="left" w:pos="7883"/>
          <w:tab w:val="left" w:pos="8717"/>
          <w:tab w:val="left" w:pos="9489"/>
        </w:tabs>
        <w:spacing w:line="251" w:lineRule="exact"/>
        <w:ind w:left="1307" w:hanging="495"/>
      </w:pPr>
      <w:r>
        <w:t>«Буар</w:t>
      </w:r>
      <w:r>
        <w:tab/>
      </w:r>
      <w:r>
        <w:t>еланның</w:t>
      </w:r>
      <w:r>
        <w:tab/>
      </w:r>
      <w:r>
        <w:t>әбисе»</w:t>
      </w:r>
      <w:r>
        <w:tab/>
      </w:r>
      <w:r>
        <w:t>(Бабушка</w:t>
      </w:r>
      <w:r>
        <w:tab/>
      </w:r>
      <w:r>
        <w:t>удава),</w:t>
      </w:r>
      <w:r>
        <w:tab/>
      </w:r>
      <w:r>
        <w:t>пер.</w:t>
      </w:r>
      <w:r>
        <w:tab/>
      </w:r>
      <w:r>
        <w:t>МОиН</w:t>
      </w:r>
      <w:r>
        <w:tab/>
      </w:r>
      <w:r>
        <w:t>РТ,</w:t>
      </w:r>
      <w:r>
        <w:tab/>
      </w:r>
      <w:r>
        <w:t>ФГУП</w:t>
      </w:r>
      <w:r>
        <w:tab/>
      </w:r>
      <w:r>
        <w:t>«ТПО</w:t>
      </w:r>
      <w:r>
        <w:tab/>
      </w:r>
      <w:r>
        <w:t>«Киностудия</w:t>
      </w:r>
    </w:p>
    <w:p>
      <w:pPr>
        <w:pStyle w:val="10"/>
        <w:spacing w:before="1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«Винни-Пух»,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МОиН</w:t>
      </w:r>
      <w:r>
        <w:rPr>
          <w:spacing w:val="-8"/>
        </w:rPr>
        <w:t xml:space="preserve"> </w:t>
      </w:r>
      <w:r>
        <w:t>РТ,</w:t>
      </w:r>
      <w:r>
        <w:rPr>
          <w:spacing w:val="-5"/>
        </w:rPr>
        <w:t xml:space="preserve"> </w:t>
      </w:r>
      <w:r>
        <w:t>ФГУП</w:t>
      </w:r>
      <w:r>
        <w:rPr>
          <w:spacing w:val="-3"/>
        </w:rPr>
        <w:t xml:space="preserve"> </w:t>
      </w:r>
      <w:r>
        <w:t>«ТПО</w:t>
      </w:r>
      <w:r>
        <w:rPr>
          <w:spacing w:val="-4"/>
        </w:rPr>
        <w:t xml:space="preserve"> </w:t>
      </w:r>
      <w:r>
        <w:t>«Киностудия</w:t>
      </w:r>
      <w:r>
        <w:rPr>
          <w:spacing w:val="-3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83"/>
        </w:tabs>
        <w:spacing w:before="1" w:line="252" w:lineRule="exact"/>
        <w:ind w:left="1182" w:hanging="370"/>
      </w:pPr>
      <w:r>
        <w:t>«Винни-Пух</w:t>
      </w:r>
      <w:r>
        <w:rPr>
          <w:spacing w:val="31"/>
        </w:rPr>
        <w:t xml:space="preserve"> </w:t>
      </w:r>
      <w:r>
        <w:t>кунакка</w:t>
      </w:r>
      <w:r>
        <w:rPr>
          <w:spacing w:val="34"/>
        </w:rPr>
        <w:t xml:space="preserve"> </w:t>
      </w:r>
      <w:r>
        <w:t>бара»</w:t>
      </w:r>
      <w:r>
        <w:rPr>
          <w:spacing w:val="28"/>
        </w:rPr>
        <w:t xml:space="preserve"> </w:t>
      </w:r>
      <w:r>
        <w:t>(Винни-Пух</w:t>
      </w:r>
      <w:r>
        <w:rPr>
          <w:spacing w:val="31"/>
        </w:rPr>
        <w:t xml:space="preserve"> </w:t>
      </w:r>
      <w:r>
        <w:t>идет</w:t>
      </w:r>
      <w:r>
        <w:rPr>
          <w:spacing w:val="31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гости),</w:t>
      </w:r>
      <w:r>
        <w:rPr>
          <w:spacing w:val="29"/>
        </w:rPr>
        <w:t xml:space="preserve"> </w:t>
      </w:r>
      <w:r>
        <w:t>пер.</w:t>
      </w:r>
      <w:r>
        <w:rPr>
          <w:spacing w:val="34"/>
        </w:rPr>
        <w:t xml:space="preserve"> </w:t>
      </w:r>
      <w:r>
        <w:t>МОиН</w:t>
      </w:r>
      <w:r>
        <w:rPr>
          <w:spacing w:val="27"/>
        </w:rPr>
        <w:t xml:space="preserve"> </w:t>
      </w:r>
      <w:r>
        <w:t>РТ,</w:t>
      </w:r>
      <w:r>
        <w:rPr>
          <w:spacing w:val="29"/>
        </w:rPr>
        <w:t xml:space="preserve"> </w:t>
      </w:r>
      <w:r>
        <w:t>ФГУП</w:t>
      </w:r>
      <w:r>
        <w:rPr>
          <w:spacing w:val="27"/>
        </w:rPr>
        <w:t xml:space="preserve"> </w:t>
      </w:r>
      <w:r>
        <w:t>«ТПО</w:t>
      </w:r>
      <w:r>
        <w:rPr>
          <w:spacing w:val="30"/>
        </w:rPr>
        <w:t xml:space="preserve"> </w:t>
      </w:r>
      <w:r>
        <w:t>«Киностудия</w:t>
      </w:r>
    </w:p>
    <w:p>
      <w:pPr>
        <w:pStyle w:val="10"/>
        <w:spacing w:line="252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241"/>
        </w:tabs>
        <w:spacing w:before="2"/>
        <w:ind w:left="1240" w:hanging="428"/>
      </w:pPr>
      <w:r>
        <w:t>«Винни-Пух</w:t>
      </w:r>
      <w:r>
        <w:rPr>
          <w:spacing w:val="35"/>
        </w:rPr>
        <w:t xml:space="preserve"> </w:t>
      </w:r>
      <w:r>
        <w:t>һәм</w:t>
      </w:r>
      <w:r>
        <w:rPr>
          <w:spacing w:val="89"/>
        </w:rPr>
        <w:t xml:space="preserve"> </w:t>
      </w:r>
      <w:r>
        <w:t>мәшәкатьле</w:t>
      </w:r>
      <w:r>
        <w:rPr>
          <w:spacing w:val="82"/>
        </w:rPr>
        <w:t xml:space="preserve"> </w:t>
      </w:r>
      <w:r>
        <w:t>көн»</w:t>
      </w:r>
      <w:r>
        <w:rPr>
          <w:spacing w:val="84"/>
        </w:rPr>
        <w:t xml:space="preserve"> </w:t>
      </w:r>
      <w:r>
        <w:t>(Винни-Пух</w:t>
      </w:r>
      <w:r>
        <w:rPr>
          <w:spacing w:val="89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день</w:t>
      </w:r>
      <w:r>
        <w:rPr>
          <w:spacing w:val="89"/>
        </w:rPr>
        <w:t xml:space="preserve"> </w:t>
      </w:r>
      <w:r>
        <w:t>забот),пер.</w:t>
      </w:r>
      <w:r>
        <w:rPr>
          <w:spacing w:val="91"/>
        </w:rPr>
        <w:t xml:space="preserve"> </w:t>
      </w:r>
      <w:r>
        <w:t>МОиН</w:t>
      </w:r>
      <w:r>
        <w:rPr>
          <w:spacing w:val="83"/>
        </w:rPr>
        <w:t xml:space="preserve"> </w:t>
      </w:r>
      <w:r>
        <w:t>РТ,</w:t>
      </w:r>
      <w:r>
        <w:rPr>
          <w:spacing w:val="87"/>
        </w:rPr>
        <w:t xml:space="preserve"> </w:t>
      </w:r>
      <w:r>
        <w:t>ФГУП</w:t>
      </w:r>
      <w:r>
        <w:rPr>
          <w:spacing w:val="83"/>
        </w:rPr>
        <w:t xml:space="preserve"> </w:t>
      </w:r>
      <w:r>
        <w:t>«ТПО</w:t>
      </w:r>
    </w:p>
    <w:p>
      <w:pPr>
        <w:pStyle w:val="10"/>
        <w:spacing w:before="1" w:line="251" w:lineRule="exact"/>
        <w:ind w:firstLine="0"/>
        <w:jc w:val="left"/>
      </w:pPr>
      <w:r>
        <w:t>«Киностудия</w:t>
      </w:r>
      <w:r>
        <w:rPr>
          <w:spacing w:val="-5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97"/>
        </w:tabs>
        <w:spacing w:line="251" w:lineRule="exact"/>
        <w:ind w:left="1196" w:hanging="384"/>
      </w:pPr>
      <w:r>
        <w:t>«Гав</w:t>
      </w:r>
      <w:r>
        <w:rPr>
          <w:spacing w:val="45"/>
        </w:rPr>
        <w:t xml:space="preserve"> </w:t>
      </w:r>
      <w:r>
        <w:t>исемле</w:t>
      </w:r>
      <w:r>
        <w:rPr>
          <w:spacing w:val="42"/>
        </w:rPr>
        <w:t xml:space="preserve"> </w:t>
      </w:r>
      <w:r>
        <w:t>мәче</w:t>
      </w:r>
      <w:r>
        <w:rPr>
          <w:spacing w:val="42"/>
        </w:rPr>
        <w:t xml:space="preserve"> </w:t>
      </w:r>
      <w:r>
        <w:t>баласы»</w:t>
      </w:r>
      <w:r>
        <w:rPr>
          <w:spacing w:val="44"/>
        </w:rPr>
        <w:t xml:space="preserve"> </w:t>
      </w:r>
      <w:r>
        <w:t>(Котенок</w:t>
      </w:r>
      <w:r>
        <w:rPr>
          <w:spacing w:val="47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имени</w:t>
      </w:r>
      <w:r>
        <w:rPr>
          <w:spacing w:val="46"/>
        </w:rPr>
        <w:t xml:space="preserve"> </w:t>
      </w:r>
      <w:r>
        <w:t>Гав),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3-х</w:t>
      </w:r>
      <w:r>
        <w:rPr>
          <w:spacing w:val="44"/>
        </w:rPr>
        <w:t xml:space="preserve"> </w:t>
      </w:r>
      <w:r>
        <w:t>частях,</w:t>
      </w:r>
      <w:r>
        <w:rPr>
          <w:spacing w:val="42"/>
        </w:rPr>
        <w:t xml:space="preserve"> </w:t>
      </w:r>
      <w:r>
        <w:t>пер.</w:t>
      </w:r>
      <w:r>
        <w:rPr>
          <w:spacing w:val="51"/>
        </w:rPr>
        <w:t xml:space="preserve"> </w:t>
      </w:r>
      <w:r>
        <w:t>МОиН</w:t>
      </w:r>
      <w:r>
        <w:rPr>
          <w:spacing w:val="38"/>
        </w:rPr>
        <w:t xml:space="preserve"> </w:t>
      </w:r>
      <w:r>
        <w:t>РТ,</w:t>
      </w:r>
      <w:r>
        <w:rPr>
          <w:spacing w:val="46"/>
        </w:rPr>
        <w:t xml:space="preserve"> </w:t>
      </w:r>
      <w:r>
        <w:t>ФГУП</w:t>
      </w:r>
      <w:r>
        <w:rPr>
          <w:spacing w:val="48"/>
        </w:rPr>
        <w:t xml:space="preserve"> </w:t>
      </w:r>
      <w:r>
        <w:t>«ТПО</w:t>
      </w:r>
    </w:p>
    <w:p>
      <w:pPr>
        <w:pStyle w:val="10"/>
        <w:spacing w:before="1"/>
        <w:ind w:firstLine="0"/>
        <w:jc w:val="left"/>
      </w:pPr>
      <w:r>
        <w:t>«Киностудия</w:t>
      </w:r>
      <w:r>
        <w:rPr>
          <w:spacing w:val="-5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 w:line="251" w:lineRule="exact"/>
        <w:ind w:left="1148" w:hanging="336"/>
      </w:pPr>
      <w:r>
        <w:t>«Гали</w:t>
      </w:r>
      <w:r>
        <w:rPr>
          <w:spacing w:val="-5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Кәҗә</w:t>
      </w:r>
      <w:r>
        <w:rPr>
          <w:spacing w:val="-3"/>
        </w:rPr>
        <w:t xml:space="preserve"> </w:t>
      </w:r>
      <w:r>
        <w:t>(Гали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Коза), 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1" w:lineRule="exact"/>
        <w:ind w:left="1148" w:hanging="336"/>
      </w:pPr>
      <w:r>
        <w:t>«Ике</w:t>
      </w:r>
      <w:r>
        <w:rPr>
          <w:spacing w:val="-8"/>
        </w:rPr>
        <w:t xml:space="preserve"> </w:t>
      </w:r>
      <w:r>
        <w:t>кыз»</w:t>
      </w:r>
      <w:r>
        <w:rPr>
          <w:spacing w:val="-6"/>
        </w:rPr>
        <w:t xml:space="preserve"> </w:t>
      </w:r>
      <w:r>
        <w:t>(Две</w:t>
      </w:r>
      <w:r>
        <w:rPr>
          <w:spacing w:val="-8"/>
        </w:rPr>
        <w:t xml:space="preserve"> </w:t>
      </w:r>
      <w:r>
        <w:t>дочери),</w:t>
      </w:r>
      <w:r>
        <w:rPr>
          <w:spacing w:val="1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«Иртә»</w:t>
      </w:r>
      <w:r>
        <w:rPr>
          <w:spacing w:val="-8"/>
        </w:rPr>
        <w:t xml:space="preserve"> </w:t>
      </w:r>
      <w:r>
        <w:t>(Утро),</w:t>
      </w:r>
      <w:r>
        <w:rPr>
          <w:spacing w:val="-2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212"/>
        </w:tabs>
        <w:spacing w:before="1"/>
        <w:ind w:left="1211" w:hanging="399"/>
      </w:pPr>
      <w:r>
        <w:t>«Иртәгесе</w:t>
      </w:r>
      <w:r>
        <w:rPr>
          <w:spacing w:val="54"/>
        </w:rPr>
        <w:t xml:space="preserve"> </w:t>
      </w:r>
      <w:r>
        <w:t>көн</w:t>
      </w:r>
      <w:r>
        <w:rPr>
          <w:spacing w:val="9"/>
        </w:rPr>
        <w:t xml:space="preserve"> </w:t>
      </w:r>
      <w:r>
        <w:t>иртәгә</w:t>
      </w:r>
      <w:r>
        <w:rPr>
          <w:spacing w:val="59"/>
        </w:rPr>
        <w:t xml:space="preserve"> </w:t>
      </w:r>
      <w:r>
        <w:t>була»</w:t>
      </w:r>
      <w:r>
        <w:rPr>
          <w:spacing w:val="56"/>
        </w:rPr>
        <w:t xml:space="preserve"> </w:t>
      </w:r>
      <w:r>
        <w:t>(Завтра</w:t>
      </w:r>
      <w:r>
        <w:rPr>
          <w:spacing w:val="59"/>
        </w:rPr>
        <w:t xml:space="preserve"> </w:t>
      </w:r>
      <w:r>
        <w:t>будет</w:t>
      </w:r>
      <w:r>
        <w:rPr>
          <w:spacing w:val="62"/>
        </w:rPr>
        <w:t xml:space="preserve"> </w:t>
      </w:r>
      <w:r>
        <w:t>завтра),</w:t>
      </w:r>
      <w:r>
        <w:rPr>
          <w:spacing w:val="59"/>
        </w:rPr>
        <w:t xml:space="preserve"> </w:t>
      </w:r>
      <w:r>
        <w:t>пер.</w:t>
      </w:r>
      <w:r>
        <w:rPr>
          <w:spacing w:val="63"/>
        </w:rPr>
        <w:t xml:space="preserve"> </w:t>
      </w:r>
      <w:r>
        <w:t>МОиН</w:t>
      </w:r>
      <w:r>
        <w:rPr>
          <w:spacing w:val="55"/>
        </w:rPr>
        <w:t xml:space="preserve"> </w:t>
      </w:r>
      <w:r>
        <w:t>РТ,</w:t>
      </w:r>
      <w:r>
        <w:rPr>
          <w:spacing w:val="63"/>
        </w:rPr>
        <w:t xml:space="preserve"> </w:t>
      </w:r>
      <w:r>
        <w:t>ФГУП</w:t>
      </w:r>
      <w:r>
        <w:rPr>
          <w:spacing w:val="61"/>
        </w:rPr>
        <w:t xml:space="preserve"> </w:t>
      </w:r>
      <w:r>
        <w:t>«ТПО</w:t>
      </w:r>
      <w:r>
        <w:rPr>
          <w:spacing w:val="60"/>
        </w:rPr>
        <w:t xml:space="preserve"> </w:t>
      </w:r>
      <w:r>
        <w:t>«Киностудия</w:t>
      </w:r>
    </w:p>
    <w:p>
      <w:pPr>
        <w:pStyle w:val="10"/>
        <w:spacing w:before="2"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1" w:lineRule="exact"/>
        <w:ind w:left="1148" w:hanging="336"/>
      </w:pPr>
      <w:r>
        <w:t>«Камыр-батыр»</w:t>
      </w:r>
      <w:r>
        <w:rPr>
          <w:spacing w:val="-8"/>
        </w:rPr>
        <w:t xml:space="preserve"> </w:t>
      </w:r>
      <w:r>
        <w:t>(Богатырь),</w:t>
      </w:r>
      <w:r>
        <w:rPr>
          <w:spacing w:val="-6"/>
        </w:rPr>
        <w:t xml:space="preserve"> </w:t>
      </w:r>
      <w:r>
        <w:t>ГБУК</w:t>
      </w:r>
      <w:r>
        <w:rPr>
          <w:spacing w:val="-10"/>
        </w:rPr>
        <w:t xml:space="preserve"> </w:t>
      </w:r>
      <w:r>
        <w:t>РТ «Татаркино»;</w:t>
      </w:r>
    </w:p>
    <w:p>
      <w:pPr>
        <w:pStyle w:val="13"/>
        <w:numPr>
          <w:ilvl w:val="0"/>
          <w:numId w:val="176"/>
        </w:numPr>
        <w:tabs>
          <w:tab w:val="left" w:pos="1221"/>
        </w:tabs>
        <w:spacing w:before="1"/>
        <w:ind w:left="1220" w:hanging="408"/>
      </w:pPr>
      <w:r>
        <w:t>«Карап</w:t>
      </w:r>
      <w:r>
        <w:rPr>
          <w:spacing w:val="18"/>
        </w:rPr>
        <w:t xml:space="preserve"> </w:t>
      </w:r>
      <w:r>
        <w:t>туймаслык</w:t>
      </w:r>
      <w:r>
        <w:rPr>
          <w:spacing w:val="65"/>
        </w:rPr>
        <w:t xml:space="preserve"> </w:t>
      </w:r>
      <w:r>
        <w:t>әсбап»</w:t>
      </w:r>
      <w:r>
        <w:rPr>
          <w:spacing w:val="66"/>
        </w:rPr>
        <w:t xml:space="preserve"> </w:t>
      </w:r>
      <w:r>
        <w:t>(Ненаглядное</w:t>
      </w:r>
      <w:r>
        <w:rPr>
          <w:spacing w:val="64"/>
        </w:rPr>
        <w:t xml:space="preserve"> </w:t>
      </w:r>
      <w:r>
        <w:t>пособие),</w:t>
      </w:r>
      <w:r>
        <w:rPr>
          <w:spacing w:val="73"/>
        </w:rPr>
        <w:t xml:space="preserve"> </w:t>
      </w:r>
      <w:r>
        <w:t>пер.</w:t>
      </w:r>
      <w:r>
        <w:rPr>
          <w:spacing w:val="73"/>
        </w:rPr>
        <w:t xml:space="preserve"> </w:t>
      </w:r>
      <w:r>
        <w:t>МОиН</w:t>
      </w:r>
      <w:r>
        <w:rPr>
          <w:spacing w:val="65"/>
        </w:rPr>
        <w:t xml:space="preserve"> </w:t>
      </w:r>
      <w:r>
        <w:t>РТ,</w:t>
      </w:r>
      <w:r>
        <w:rPr>
          <w:spacing w:val="68"/>
        </w:rPr>
        <w:t xml:space="preserve"> </w:t>
      </w:r>
      <w:r>
        <w:t>ФГУП</w:t>
      </w:r>
      <w:r>
        <w:rPr>
          <w:spacing w:val="70"/>
        </w:rPr>
        <w:t xml:space="preserve"> </w:t>
      </w:r>
      <w:r>
        <w:t>«ТПО</w:t>
      </w:r>
      <w:r>
        <w:rPr>
          <w:spacing w:val="70"/>
        </w:rPr>
        <w:t xml:space="preserve"> </w:t>
      </w:r>
      <w:r>
        <w:t>«Киностудия</w:t>
      </w:r>
    </w:p>
    <w:p>
      <w:pPr>
        <w:pStyle w:val="10"/>
        <w:spacing w:before="1" w:line="252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241"/>
        </w:tabs>
        <w:spacing w:line="252" w:lineRule="exact"/>
        <w:ind w:left="1240" w:hanging="428"/>
      </w:pPr>
      <w:r>
        <w:t>«Карлсон</w:t>
      </w:r>
      <w:r>
        <w:rPr>
          <w:spacing w:val="40"/>
        </w:rPr>
        <w:t xml:space="preserve"> </w:t>
      </w:r>
      <w:r>
        <w:t>әйләнеп</w:t>
      </w:r>
      <w:r>
        <w:rPr>
          <w:spacing w:val="94"/>
        </w:rPr>
        <w:t xml:space="preserve"> </w:t>
      </w:r>
      <w:r>
        <w:t>кайтты»</w:t>
      </w:r>
      <w:r>
        <w:rPr>
          <w:spacing w:val="89"/>
        </w:rPr>
        <w:t xml:space="preserve"> </w:t>
      </w:r>
      <w:r>
        <w:t>(Карлсон</w:t>
      </w:r>
      <w:r>
        <w:rPr>
          <w:spacing w:val="94"/>
        </w:rPr>
        <w:t xml:space="preserve"> </w:t>
      </w:r>
      <w:r>
        <w:t>вернулся),</w:t>
      </w:r>
      <w:r>
        <w:rPr>
          <w:spacing w:val="96"/>
        </w:rPr>
        <w:t xml:space="preserve"> </w:t>
      </w:r>
      <w:r>
        <w:t>пер.</w:t>
      </w:r>
      <w:r>
        <w:rPr>
          <w:spacing w:val="91"/>
        </w:rPr>
        <w:t xml:space="preserve"> </w:t>
      </w:r>
      <w:r>
        <w:t>МОиН</w:t>
      </w:r>
      <w:r>
        <w:rPr>
          <w:spacing w:val="82"/>
        </w:rPr>
        <w:t xml:space="preserve"> </w:t>
      </w:r>
      <w:r>
        <w:t>РТ,</w:t>
      </w:r>
      <w:r>
        <w:rPr>
          <w:spacing w:val="92"/>
        </w:rPr>
        <w:t xml:space="preserve"> </w:t>
      </w:r>
      <w:r>
        <w:t>ФГУП</w:t>
      </w:r>
      <w:r>
        <w:rPr>
          <w:spacing w:val="87"/>
        </w:rPr>
        <w:t xml:space="preserve"> </w:t>
      </w:r>
      <w:r>
        <w:t>«ТПО</w:t>
      </w:r>
      <w:r>
        <w:rPr>
          <w:spacing w:val="88"/>
        </w:rPr>
        <w:t xml:space="preserve"> </w:t>
      </w:r>
      <w:r>
        <w:t>«Киностудия</w:t>
      </w:r>
    </w:p>
    <w:p>
      <w:pPr>
        <w:pStyle w:val="10"/>
        <w:spacing w:before="2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 w:line="251" w:lineRule="exact"/>
        <w:ind w:left="1148" w:hanging="336"/>
      </w:pPr>
      <w:r>
        <w:t>«Кәҗә</w:t>
      </w:r>
      <w:r>
        <w:rPr>
          <w:spacing w:val="-5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Сарык»</w:t>
      </w:r>
      <w:r>
        <w:rPr>
          <w:spacing w:val="-8"/>
        </w:rPr>
        <w:t xml:space="preserve"> </w:t>
      </w:r>
      <w:r>
        <w:t>(Коза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Баран),</w:t>
      </w:r>
      <w:r>
        <w:rPr>
          <w:spacing w:val="-5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1" w:lineRule="exact"/>
        <w:ind w:left="1148" w:hanging="336"/>
      </w:pPr>
      <w:r>
        <w:t>«Кисекбаш»,</w:t>
      </w:r>
      <w:r>
        <w:rPr>
          <w:spacing w:val="-4"/>
        </w:rPr>
        <w:t xml:space="preserve"> </w:t>
      </w:r>
      <w:r>
        <w:t>студия</w:t>
      </w:r>
      <w:r>
        <w:rPr>
          <w:spacing w:val="-7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260"/>
        </w:tabs>
        <w:spacing w:before="2"/>
        <w:ind w:left="1259" w:hanging="447"/>
      </w:pPr>
      <w:r>
        <w:t>«Койрык</w:t>
      </w:r>
      <w:r>
        <w:rPr>
          <w:spacing w:val="108"/>
        </w:rPr>
        <w:t xml:space="preserve"> </w:t>
      </w:r>
      <w:r>
        <w:t>өчен</w:t>
      </w:r>
      <w:r>
        <w:rPr>
          <w:spacing w:val="58"/>
        </w:rPr>
        <w:t xml:space="preserve"> </w:t>
      </w:r>
      <w:r>
        <w:t>күнегү»</w:t>
      </w:r>
      <w:r>
        <w:rPr>
          <w:spacing w:val="104"/>
        </w:rPr>
        <w:t xml:space="preserve"> </w:t>
      </w:r>
      <w:r>
        <w:t xml:space="preserve">(Зарядка  </w:t>
      </w:r>
      <w:r>
        <w:rPr>
          <w:spacing w:val="2"/>
        </w:rPr>
        <w:t xml:space="preserve"> </w:t>
      </w:r>
      <w:r>
        <w:t>для</w:t>
      </w:r>
      <w:r>
        <w:rPr>
          <w:spacing w:val="110"/>
        </w:rPr>
        <w:t xml:space="preserve"> </w:t>
      </w:r>
      <w:r>
        <w:t>хвоста),</w:t>
      </w:r>
      <w:r>
        <w:rPr>
          <w:spacing w:val="107"/>
        </w:rPr>
        <w:t xml:space="preserve"> </w:t>
      </w:r>
      <w:r>
        <w:t xml:space="preserve">пер.  </w:t>
      </w:r>
      <w:r>
        <w:rPr>
          <w:spacing w:val="2"/>
        </w:rPr>
        <w:t xml:space="preserve"> </w:t>
      </w:r>
      <w:r>
        <w:t>МОиН</w:t>
      </w:r>
      <w:r>
        <w:rPr>
          <w:spacing w:val="108"/>
        </w:rPr>
        <w:t xml:space="preserve"> </w:t>
      </w:r>
      <w:r>
        <w:t xml:space="preserve">РТ,  </w:t>
      </w:r>
      <w:r>
        <w:rPr>
          <w:spacing w:val="2"/>
        </w:rPr>
        <w:t xml:space="preserve"> </w:t>
      </w:r>
      <w:r>
        <w:t>ФГУП</w:t>
      </w:r>
      <w:r>
        <w:rPr>
          <w:spacing w:val="108"/>
        </w:rPr>
        <w:t xml:space="preserve"> </w:t>
      </w:r>
      <w:r>
        <w:t>«ТПО</w:t>
      </w:r>
      <w:r>
        <w:rPr>
          <w:spacing w:val="108"/>
        </w:rPr>
        <w:t xml:space="preserve"> </w:t>
      </w:r>
      <w:r>
        <w:t>«Киностудия</w:t>
      </w:r>
    </w:p>
    <w:p>
      <w:pPr>
        <w:pStyle w:val="10"/>
        <w:spacing w:before="1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 w:line="251" w:lineRule="exact"/>
        <w:ind w:left="1148" w:hanging="336"/>
      </w:pPr>
      <w:r>
        <w:t>«Көлгенә/Көлсылу»</w:t>
      </w:r>
      <w:r>
        <w:rPr>
          <w:spacing w:val="-7"/>
        </w:rPr>
        <w:t xml:space="preserve"> </w:t>
      </w:r>
      <w:r>
        <w:t>(Золушка), пер. МОиН</w:t>
      </w:r>
      <w:r>
        <w:rPr>
          <w:spacing w:val="-8"/>
        </w:rPr>
        <w:t xml:space="preserve"> </w:t>
      </w:r>
      <w:r>
        <w:t>РТ,</w:t>
      </w:r>
      <w:r>
        <w:rPr>
          <w:spacing w:val="-8"/>
        </w:rPr>
        <w:t xml:space="preserve"> </w:t>
      </w:r>
      <w:r>
        <w:t>ФГУП</w:t>
      </w:r>
      <w:r>
        <w:rPr>
          <w:spacing w:val="-3"/>
        </w:rPr>
        <w:t xml:space="preserve"> </w:t>
      </w:r>
      <w:r>
        <w:t>«ТПО</w:t>
      </w:r>
      <w:r>
        <w:rPr>
          <w:spacing w:val="-7"/>
        </w:rPr>
        <w:t xml:space="preserve"> </w:t>
      </w:r>
      <w:r>
        <w:t>«Киностудия</w:t>
      </w:r>
      <w:r>
        <w:rPr>
          <w:spacing w:val="-3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1" w:lineRule="exact"/>
        <w:ind w:left="1148" w:hanging="336"/>
      </w:pPr>
      <w:r>
        <w:t>«Крокодил</w:t>
      </w:r>
      <w:r>
        <w:rPr>
          <w:spacing w:val="-2"/>
        </w:rPr>
        <w:t xml:space="preserve"> </w:t>
      </w:r>
      <w:r>
        <w:t>Гена»,</w:t>
      </w:r>
      <w:r>
        <w:rPr>
          <w:spacing w:val="-5"/>
        </w:rPr>
        <w:t xml:space="preserve"> </w:t>
      </w:r>
      <w:r>
        <w:t>пер. МОиН</w:t>
      </w:r>
      <w:r>
        <w:rPr>
          <w:spacing w:val="-7"/>
        </w:rPr>
        <w:t xml:space="preserve"> </w:t>
      </w:r>
      <w:r>
        <w:t>РТ, ФГУП</w:t>
      </w:r>
      <w:r>
        <w:rPr>
          <w:spacing w:val="-3"/>
        </w:rPr>
        <w:t xml:space="preserve"> </w:t>
      </w:r>
      <w:r>
        <w:t>«ТПО</w:t>
      </w:r>
      <w:r>
        <w:rPr>
          <w:spacing w:val="-11"/>
        </w:rPr>
        <w:t xml:space="preserve"> </w:t>
      </w:r>
      <w:r>
        <w:t>«Киностудия</w:t>
      </w:r>
      <w:r>
        <w:rPr>
          <w:spacing w:val="-3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«Куян</w:t>
      </w:r>
      <w:r>
        <w:rPr>
          <w:spacing w:val="-3"/>
        </w:rPr>
        <w:t xml:space="preserve"> </w:t>
      </w:r>
      <w:r>
        <w:t>кызы»</w:t>
      </w:r>
      <w:r>
        <w:rPr>
          <w:spacing w:val="-8"/>
        </w:rPr>
        <w:t xml:space="preserve"> </w:t>
      </w:r>
      <w:r>
        <w:t>(Зайка),</w:t>
      </w:r>
      <w:r>
        <w:rPr>
          <w:spacing w:val="-6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 w:line="251" w:lineRule="exact"/>
        <w:ind w:left="1148" w:hanging="336"/>
      </w:pPr>
      <w:r>
        <w:t>«Кызыклы</w:t>
      </w:r>
      <w:r>
        <w:rPr>
          <w:spacing w:val="-7"/>
        </w:rPr>
        <w:t xml:space="preserve"> </w:t>
      </w:r>
      <w:r>
        <w:t>шәкерт»</w:t>
      </w:r>
      <w:r>
        <w:rPr>
          <w:spacing w:val="-7"/>
        </w:rPr>
        <w:t xml:space="preserve"> </w:t>
      </w:r>
      <w:r>
        <w:t>(Забавный</w:t>
      </w:r>
      <w:r>
        <w:rPr>
          <w:spacing w:val="-4"/>
        </w:rPr>
        <w:t xml:space="preserve"> </w:t>
      </w:r>
      <w:r>
        <w:t>ученик),</w:t>
      </w:r>
      <w:r>
        <w:rPr>
          <w:spacing w:val="-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1" w:lineRule="exact"/>
        <w:ind w:left="1148" w:hanging="336"/>
      </w:pPr>
      <w:r>
        <w:t>«Кышкы</w:t>
      </w:r>
      <w:r>
        <w:rPr>
          <w:spacing w:val="-3"/>
        </w:rPr>
        <w:t xml:space="preserve"> </w:t>
      </w:r>
      <w:r>
        <w:t>кич»</w:t>
      </w:r>
      <w:r>
        <w:rPr>
          <w:spacing w:val="-7"/>
        </w:rPr>
        <w:t xml:space="preserve"> </w:t>
      </w:r>
      <w:r>
        <w:t>(Зимний</w:t>
      </w:r>
      <w:r>
        <w:rPr>
          <w:spacing w:val="-6"/>
        </w:rPr>
        <w:t xml:space="preserve"> </w:t>
      </w:r>
      <w:r>
        <w:t>вечер),</w:t>
      </w:r>
      <w:r>
        <w:rPr>
          <w:spacing w:val="-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316"/>
          <w:tab w:val="left" w:pos="1317"/>
          <w:tab w:val="left" w:pos="2645"/>
          <w:tab w:val="left" w:pos="3519"/>
          <w:tab w:val="left" w:pos="4497"/>
          <w:tab w:val="left" w:pos="5874"/>
          <w:tab w:val="left" w:pos="6478"/>
          <w:tab w:val="left" w:pos="7332"/>
          <w:tab w:val="left" w:pos="7874"/>
          <w:tab w:val="left" w:pos="8713"/>
          <w:tab w:val="left" w:pos="9495"/>
        </w:tabs>
        <w:spacing w:before="2"/>
        <w:ind w:left="1316" w:hanging="504"/>
      </w:pPr>
      <w:r>
        <w:t>«Маймылга</w:t>
      </w:r>
      <w:r>
        <w:tab/>
      </w:r>
      <w:r>
        <w:t>сәлам»</w:t>
      </w:r>
      <w:r>
        <w:tab/>
      </w:r>
      <w:r>
        <w:t>(Привет</w:t>
      </w:r>
      <w:r>
        <w:tab/>
      </w:r>
      <w:r>
        <w:t>Мартышке),</w:t>
      </w:r>
      <w:r>
        <w:tab/>
      </w:r>
      <w:r>
        <w:t>пер.</w:t>
      </w:r>
      <w:r>
        <w:tab/>
      </w:r>
      <w:r>
        <w:t>МОиН</w:t>
      </w:r>
      <w:r>
        <w:tab/>
      </w:r>
      <w:r>
        <w:t>РТ,</w:t>
      </w:r>
      <w:r>
        <w:tab/>
      </w:r>
      <w:r>
        <w:t>ФГУП</w:t>
      </w:r>
      <w:r>
        <w:tab/>
      </w:r>
      <w:r>
        <w:t>«ТПО</w:t>
      </w:r>
      <w:r>
        <w:tab/>
      </w:r>
      <w:r>
        <w:t>«Киностудия</w:t>
      </w:r>
    </w:p>
    <w:p>
      <w:pPr>
        <w:pStyle w:val="10"/>
        <w:spacing w:before="1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269"/>
        </w:tabs>
        <w:spacing w:before="2" w:line="251" w:lineRule="exact"/>
        <w:ind w:left="1268" w:hanging="456"/>
      </w:pPr>
      <w:r>
        <w:t>«Мияу</w:t>
      </w:r>
      <w:r>
        <w:rPr>
          <w:spacing w:val="60"/>
        </w:rPr>
        <w:t xml:space="preserve"> </w:t>
      </w:r>
      <w:r>
        <w:t xml:space="preserve">дип  </w:t>
      </w:r>
      <w:r>
        <w:rPr>
          <w:spacing w:val="6"/>
        </w:rPr>
        <w:t xml:space="preserve"> </w:t>
      </w:r>
      <w:r>
        <w:t xml:space="preserve">кем  </w:t>
      </w:r>
      <w:r>
        <w:rPr>
          <w:spacing w:val="8"/>
        </w:rPr>
        <w:t xml:space="preserve"> </w:t>
      </w:r>
      <w:r>
        <w:t xml:space="preserve">әйтте?»  </w:t>
      </w:r>
      <w:r>
        <w:rPr>
          <w:spacing w:val="5"/>
        </w:rPr>
        <w:t xml:space="preserve"> </w:t>
      </w:r>
      <w:r>
        <w:t xml:space="preserve">(Кто  </w:t>
      </w:r>
      <w:r>
        <w:rPr>
          <w:spacing w:val="4"/>
        </w:rPr>
        <w:t xml:space="preserve"> </w:t>
      </w:r>
      <w:r>
        <w:t xml:space="preserve">сказал  </w:t>
      </w:r>
      <w:r>
        <w:rPr>
          <w:spacing w:val="10"/>
        </w:rPr>
        <w:t xml:space="preserve"> </w:t>
      </w:r>
      <w:r>
        <w:t xml:space="preserve">мяу?),  </w:t>
      </w:r>
      <w:r>
        <w:rPr>
          <w:spacing w:val="11"/>
        </w:rPr>
        <w:t xml:space="preserve"> </w:t>
      </w:r>
      <w:r>
        <w:t xml:space="preserve">пер.  </w:t>
      </w:r>
      <w:r>
        <w:rPr>
          <w:spacing w:val="11"/>
        </w:rPr>
        <w:t xml:space="preserve"> </w:t>
      </w:r>
      <w:r>
        <w:t xml:space="preserve">МОиН  </w:t>
      </w:r>
      <w:r>
        <w:rPr>
          <w:spacing w:val="4"/>
        </w:rPr>
        <w:t xml:space="preserve"> </w:t>
      </w:r>
      <w:r>
        <w:t xml:space="preserve">РТ,  </w:t>
      </w:r>
      <w:r>
        <w:rPr>
          <w:spacing w:val="6"/>
        </w:rPr>
        <w:t xml:space="preserve"> </w:t>
      </w:r>
      <w:r>
        <w:t xml:space="preserve">ФГУП  </w:t>
      </w:r>
      <w:r>
        <w:rPr>
          <w:spacing w:val="9"/>
        </w:rPr>
        <w:t xml:space="preserve"> </w:t>
      </w:r>
      <w:r>
        <w:t xml:space="preserve">«ТПО  </w:t>
      </w:r>
      <w:r>
        <w:rPr>
          <w:spacing w:val="3"/>
        </w:rPr>
        <w:t xml:space="preserve"> </w:t>
      </w:r>
      <w:r>
        <w:t>«Киностудия</w:t>
      </w:r>
    </w:p>
    <w:p>
      <w:pPr>
        <w:pStyle w:val="10"/>
        <w:spacing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/>
        <w:ind w:left="1148" w:hanging="336"/>
      </w:pPr>
      <w:r>
        <w:t>«Өч</w:t>
      </w:r>
      <w:r>
        <w:rPr>
          <w:spacing w:val="-5"/>
        </w:rPr>
        <w:t xml:space="preserve"> </w:t>
      </w:r>
      <w:r>
        <w:t>кыз»</w:t>
      </w:r>
      <w:r>
        <w:rPr>
          <w:spacing w:val="-8"/>
        </w:rPr>
        <w:t xml:space="preserve"> </w:t>
      </w:r>
      <w:r>
        <w:t>(Три</w:t>
      </w:r>
      <w:r>
        <w:rPr>
          <w:spacing w:val="-3"/>
        </w:rPr>
        <w:t xml:space="preserve"> </w:t>
      </w:r>
      <w:r>
        <w:t>дочери),</w:t>
      </w:r>
      <w:r>
        <w:rPr>
          <w:spacing w:val="-2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88"/>
        </w:tabs>
        <w:spacing w:before="1" w:line="251" w:lineRule="exact"/>
        <w:ind w:left="1187" w:hanging="375"/>
      </w:pPr>
      <w:r>
        <w:t>«Простоквашинодан</w:t>
      </w:r>
      <w:r>
        <w:rPr>
          <w:spacing w:val="38"/>
        </w:rPr>
        <w:t xml:space="preserve"> </w:t>
      </w:r>
      <w:r>
        <w:t>өчәү»</w:t>
      </w:r>
      <w:r>
        <w:rPr>
          <w:spacing w:val="37"/>
        </w:rPr>
        <w:t xml:space="preserve"> </w:t>
      </w:r>
      <w:r>
        <w:t>(Трое</w:t>
      </w:r>
      <w:r>
        <w:rPr>
          <w:spacing w:val="35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Простоквашино),</w:t>
      </w:r>
      <w:r>
        <w:rPr>
          <w:spacing w:val="39"/>
        </w:rPr>
        <w:t xml:space="preserve"> </w:t>
      </w:r>
      <w:r>
        <w:t>пер.</w:t>
      </w:r>
      <w:r>
        <w:rPr>
          <w:spacing w:val="44"/>
        </w:rPr>
        <w:t xml:space="preserve"> </w:t>
      </w:r>
      <w:r>
        <w:t>МОиН</w:t>
      </w:r>
      <w:r>
        <w:rPr>
          <w:spacing w:val="36"/>
        </w:rPr>
        <w:t xml:space="preserve"> </w:t>
      </w:r>
      <w:r>
        <w:t>РТ,</w:t>
      </w:r>
      <w:r>
        <w:rPr>
          <w:spacing w:val="39"/>
        </w:rPr>
        <w:t xml:space="preserve"> </w:t>
      </w:r>
      <w:r>
        <w:t>ФГУП</w:t>
      </w:r>
      <w:r>
        <w:rPr>
          <w:spacing w:val="35"/>
        </w:rPr>
        <w:t xml:space="preserve"> </w:t>
      </w:r>
      <w:r>
        <w:t>«ТПО</w:t>
      </w:r>
      <w:r>
        <w:rPr>
          <w:spacing w:val="36"/>
        </w:rPr>
        <w:t xml:space="preserve"> </w:t>
      </w:r>
      <w:r>
        <w:t>«Киностудия</w:t>
      </w:r>
    </w:p>
    <w:p>
      <w:pPr>
        <w:pStyle w:val="10"/>
        <w:spacing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«Сертотмас</w:t>
      </w:r>
      <w:r>
        <w:rPr>
          <w:spacing w:val="-6"/>
        </w:rPr>
        <w:t xml:space="preserve"> </w:t>
      </w:r>
      <w:r>
        <w:t>үрдәк»</w:t>
      </w:r>
      <w:r>
        <w:rPr>
          <w:spacing w:val="-7"/>
        </w:rPr>
        <w:t xml:space="preserve"> </w:t>
      </w:r>
      <w:r>
        <w:t>(Болтливая</w:t>
      </w:r>
      <w:r>
        <w:rPr>
          <w:spacing w:val="-4"/>
        </w:rPr>
        <w:t xml:space="preserve"> </w:t>
      </w:r>
      <w:r>
        <w:t>утка),</w:t>
      </w:r>
      <w:r>
        <w:rPr>
          <w:spacing w:val="-2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 w:line="252" w:lineRule="exact"/>
        <w:ind w:left="1148" w:hanging="336"/>
      </w:pPr>
      <w:r>
        <w:t>«Сөткә</w:t>
      </w:r>
      <w:r>
        <w:rPr>
          <w:spacing w:val="-4"/>
        </w:rPr>
        <w:t xml:space="preserve"> </w:t>
      </w:r>
      <w:r>
        <w:t>төшкән</w:t>
      </w:r>
      <w:r>
        <w:rPr>
          <w:spacing w:val="-1"/>
        </w:rPr>
        <w:t xml:space="preserve"> </w:t>
      </w:r>
      <w:r>
        <w:t>тычкан»</w:t>
      </w:r>
      <w:r>
        <w:rPr>
          <w:spacing w:val="-7"/>
        </w:rPr>
        <w:t xml:space="preserve"> </w:t>
      </w:r>
      <w:r>
        <w:t>(Мышь,</w:t>
      </w:r>
      <w:r>
        <w:rPr>
          <w:spacing w:val="-4"/>
        </w:rPr>
        <w:t xml:space="preserve"> </w:t>
      </w:r>
      <w:r>
        <w:t>попавшая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молоко), 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2" w:lineRule="exact"/>
        <w:ind w:left="1148" w:hanging="336"/>
      </w:pPr>
      <w:r>
        <w:t>«Су</w:t>
      </w:r>
      <w:r>
        <w:rPr>
          <w:spacing w:val="-9"/>
        </w:rPr>
        <w:t xml:space="preserve"> </w:t>
      </w:r>
      <w:r>
        <w:t>анасы»</w:t>
      </w:r>
      <w:r>
        <w:rPr>
          <w:spacing w:val="-7"/>
        </w:rPr>
        <w:t xml:space="preserve"> </w:t>
      </w:r>
      <w:r>
        <w:t>(Водяная),</w:t>
      </w:r>
      <w:r>
        <w:rPr>
          <w:spacing w:val="-2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«Төлке</w:t>
      </w:r>
      <w:r>
        <w:rPr>
          <w:spacing w:val="-9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Каз»</w:t>
      </w:r>
      <w:r>
        <w:rPr>
          <w:spacing w:val="-6"/>
        </w:rPr>
        <w:t xml:space="preserve"> </w:t>
      </w:r>
      <w:r>
        <w:t>(Лиса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гусь), 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/>
        <w:ind w:left="1148" w:hanging="336"/>
      </w:pPr>
      <w:r>
        <w:t>«Туган</w:t>
      </w:r>
      <w:r>
        <w:rPr>
          <w:spacing w:val="-6"/>
        </w:rPr>
        <w:t xml:space="preserve"> </w:t>
      </w:r>
      <w:r>
        <w:t>авыл»</w:t>
      </w:r>
      <w:r>
        <w:rPr>
          <w:spacing w:val="-7"/>
        </w:rPr>
        <w:t xml:space="preserve"> </w:t>
      </w:r>
      <w:r>
        <w:t>(Родная</w:t>
      </w:r>
      <w:r>
        <w:rPr>
          <w:spacing w:val="-4"/>
        </w:rPr>
        <w:t xml:space="preserve"> </w:t>
      </w:r>
      <w:r>
        <w:t>деревня),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 w:line="251" w:lineRule="exact"/>
        <w:ind w:left="1148" w:hanging="336"/>
      </w:pPr>
      <w:r>
        <w:t>«Туган</w:t>
      </w:r>
      <w:r>
        <w:rPr>
          <w:spacing w:val="-2"/>
        </w:rPr>
        <w:t xml:space="preserve"> </w:t>
      </w:r>
      <w:r>
        <w:t>тел»</w:t>
      </w:r>
      <w:r>
        <w:rPr>
          <w:spacing w:val="-7"/>
        </w:rPr>
        <w:t xml:space="preserve"> </w:t>
      </w:r>
      <w:r>
        <w:t>(Родной</w:t>
      </w:r>
      <w:r>
        <w:rPr>
          <w:spacing w:val="-2"/>
        </w:rPr>
        <w:t xml:space="preserve"> </w:t>
      </w:r>
      <w:r>
        <w:t>язык), 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231"/>
        </w:tabs>
        <w:spacing w:line="251" w:lineRule="exact"/>
        <w:ind w:left="1230" w:hanging="418"/>
      </w:pPr>
      <w:r>
        <w:t>«Унике</w:t>
      </w:r>
      <w:r>
        <w:rPr>
          <w:spacing w:val="25"/>
        </w:rPr>
        <w:t xml:space="preserve"> </w:t>
      </w:r>
      <w:r>
        <w:t>ай»</w:t>
      </w:r>
      <w:r>
        <w:rPr>
          <w:spacing w:val="81"/>
        </w:rPr>
        <w:t xml:space="preserve"> </w:t>
      </w:r>
      <w:r>
        <w:t>(Двенадцать</w:t>
      </w:r>
      <w:r>
        <w:rPr>
          <w:spacing w:val="81"/>
        </w:rPr>
        <w:t xml:space="preserve"> </w:t>
      </w:r>
      <w:r>
        <w:t>месяцев)</w:t>
      </w:r>
      <w:r>
        <w:rPr>
          <w:spacing w:val="85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2-х</w:t>
      </w:r>
      <w:r>
        <w:rPr>
          <w:spacing w:val="81"/>
        </w:rPr>
        <w:t xml:space="preserve"> </w:t>
      </w:r>
      <w:r>
        <w:t>частях,</w:t>
      </w:r>
      <w:r>
        <w:rPr>
          <w:spacing w:val="84"/>
        </w:rPr>
        <w:t xml:space="preserve"> </w:t>
      </w:r>
      <w:r>
        <w:t>пер.</w:t>
      </w:r>
      <w:r>
        <w:rPr>
          <w:spacing w:val="88"/>
        </w:rPr>
        <w:t xml:space="preserve"> </w:t>
      </w:r>
      <w:r>
        <w:t>МОиН</w:t>
      </w:r>
      <w:r>
        <w:rPr>
          <w:spacing w:val="76"/>
        </w:rPr>
        <w:t xml:space="preserve"> </w:t>
      </w:r>
      <w:r>
        <w:t>РТ,</w:t>
      </w:r>
      <w:r>
        <w:rPr>
          <w:spacing w:val="84"/>
        </w:rPr>
        <w:t xml:space="preserve"> </w:t>
      </w:r>
      <w:r>
        <w:t>ФГУП</w:t>
      </w:r>
      <w:r>
        <w:rPr>
          <w:spacing w:val="80"/>
        </w:rPr>
        <w:t xml:space="preserve"> </w:t>
      </w:r>
      <w:r>
        <w:t>«ТПО</w:t>
      </w:r>
      <w:r>
        <w:rPr>
          <w:spacing w:val="85"/>
        </w:rPr>
        <w:t xml:space="preserve"> </w:t>
      </w:r>
      <w:r>
        <w:t>«Киностудия</w:t>
      </w:r>
    </w:p>
    <w:p>
      <w:pPr>
        <w:pStyle w:val="10"/>
        <w:spacing w:before="1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 w:line="251" w:lineRule="exact"/>
        <w:ind w:left="1148" w:hanging="336"/>
      </w:pPr>
      <w:r>
        <w:t>«38</w:t>
      </w:r>
      <w:r>
        <w:rPr>
          <w:spacing w:val="-8"/>
        </w:rPr>
        <w:t xml:space="preserve"> </w:t>
      </w:r>
      <w:r>
        <w:t>попугай»</w:t>
      </w:r>
      <w:r>
        <w:rPr>
          <w:spacing w:val="-7"/>
        </w:rPr>
        <w:t xml:space="preserve"> </w:t>
      </w:r>
      <w:r>
        <w:t>(38</w:t>
      </w:r>
      <w:r>
        <w:rPr>
          <w:spacing w:val="-3"/>
        </w:rPr>
        <w:t xml:space="preserve"> </w:t>
      </w:r>
      <w:r>
        <w:t>попугаев), пер.</w:t>
      </w:r>
      <w:r>
        <w:rPr>
          <w:spacing w:val="-1"/>
        </w:rPr>
        <w:t xml:space="preserve"> </w:t>
      </w:r>
      <w:r>
        <w:t>МОиН</w:t>
      </w:r>
      <w:r>
        <w:rPr>
          <w:spacing w:val="-8"/>
        </w:rPr>
        <w:t xml:space="preserve"> </w:t>
      </w:r>
      <w:r>
        <w:t>РТ,</w:t>
      </w:r>
      <w:r>
        <w:rPr>
          <w:spacing w:val="-1"/>
        </w:rPr>
        <w:t xml:space="preserve"> </w:t>
      </w:r>
      <w:r>
        <w:t>ФГУП</w:t>
      </w:r>
      <w:r>
        <w:rPr>
          <w:spacing w:val="-4"/>
        </w:rPr>
        <w:t xml:space="preserve"> </w:t>
      </w:r>
      <w:r>
        <w:t>«ТПО</w:t>
      </w:r>
      <w:r>
        <w:rPr>
          <w:spacing w:val="-3"/>
        </w:rPr>
        <w:t xml:space="preserve"> </w:t>
      </w: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222"/>
        </w:tabs>
        <w:spacing w:line="251" w:lineRule="exact"/>
        <w:ind w:left="1221" w:hanging="409"/>
      </w:pPr>
      <w:r>
        <w:t>«Фил</w:t>
      </w:r>
      <w:r>
        <w:rPr>
          <w:spacing w:val="21"/>
        </w:rPr>
        <w:t xml:space="preserve"> </w:t>
      </w:r>
      <w:r>
        <w:t>баласы</w:t>
      </w:r>
      <w:r>
        <w:rPr>
          <w:spacing w:val="70"/>
        </w:rPr>
        <w:t xml:space="preserve"> </w:t>
      </w:r>
      <w:r>
        <w:t>кая</w:t>
      </w:r>
      <w:r>
        <w:rPr>
          <w:spacing w:val="70"/>
        </w:rPr>
        <w:t xml:space="preserve"> </w:t>
      </w:r>
      <w:r>
        <w:t>бара?»</w:t>
      </w:r>
      <w:r>
        <w:rPr>
          <w:spacing w:val="71"/>
        </w:rPr>
        <w:t xml:space="preserve"> </w:t>
      </w:r>
      <w:r>
        <w:t>(Куда</w:t>
      </w:r>
      <w:r>
        <w:rPr>
          <w:spacing w:val="78"/>
        </w:rPr>
        <w:t xml:space="preserve"> </w:t>
      </w:r>
      <w:r>
        <w:t>идет</w:t>
      </w:r>
      <w:r>
        <w:rPr>
          <w:spacing w:val="74"/>
        </w:rPr>
        <w:t xml:space="preserve"> </w:t>
      </w:r>
      <w:r>
        <w:t>Слоненок?),</w:t>
      </w:r>
      <w:r>
        <w:rPr>
          <w:spacing w:val="78"/>
        </w:rPr>
        <w:t xml:space="preserve"> </w:t>
      </w:r>
      <w:r>
        <w:t>пер.</w:t>
      </w:r>
      <w:r>
        <w:rPr>
          <w:spacing w:val="77"/>
        </w:rPr>
        <w:t xml:space="preserve"> </w:t>
      </w:r>
      <w:r>
        <w:t>МОиН</w:t>
      </w:r>
      <w:r>
        <w:rPr>
          <w:spacing w:val="70"/>
        </w:rPr>
        <w:t xml:space="preserve"> </w:t>
      </w:r>
      <w:r>
        <w:t>РТ,</w:t>
      </w:r>
      <w:r>
        <w:rPr>
          <w:spacing w:val="73"/>
        </w:rPr>
        <w:t xml:space="preserve"> </w:t>
      </w:r>
      <w:r>
        <w:t>ФГУП</w:t>
      </w:r>
      <w:r>
        <w:rPr>
          <w:spacing w:val="75"/>
        </w:rPr>
        <w:t xml:space="preserve"> </w:t>
      </w:r>
      <w:r>
        <w:t>«ТПО</w:t>
      </w:r>
      <w:r>
        <w:rPr>
          <w:spacing w:val="70"/>
        </w:rPr>
        <w:t xml:space="preserve"> </w:t>
      </w:r>
      <w:r>
        <w:t>«Киностудия</w:t>
      </w:r>
    </w:p>
    <w:p>
      <w:pPr>
        <w:pStyle w:val="10"/>
        <w:spacing w:before="2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241"/>
        </w:tabs>
        <w:spacing w:before="1" w:line="251" w:lineRule="exact"/>
        <w:ind w:left="1240" w:hanging="428"/>
      </w:pPr>
      <w:r>
        <w:t>«Хат</w:t>
      </w:r>
      <w:r>
        <w:rPr>
          <w:spacing w:val="39"/>
        </w:rPr>
        <w:t xml:space="preserve"> </w:t>
      </w:r>
      <w:r>
        <w:t>ташучы</w:t>
      </w:r>
      <w:r>
        <w:rPr>
          <w:spacing w:val="93"/>
        </w:rPr>
        <w:t xml:space="preserve"> </w:t>
      </w:r>
      <w:r>
        <w:t>Кар</w:t>
      </w:r>
      <w:r>
        <w:rPr>
          <w:spacing w:val="94"/>
        </w:rPr>
        <w:t xml:space="preserve"> </w:t>
      </w:r>
      <w:r>
        <w:t>малай»</w:t>
      </w:r>
      <w:r>
        <w:rPr>
          <w:spacing w:val="-2"/>
        </w:rPr>
        <w:t xml:space="preserve"> </w:t>
      </w:r>
      <w:r>
        <w:t>(Снеговик-почтальон),</w:t>
      </w:r>
      <w:r>
        <w:rPr>
          <w:spacing w:val="96"/>
        </w:rPr>
        <w:t xml:space="preserve"> </w:t>
      </w:r>
      <w:r>
        <w:t>пер.</w:t>
      </w:r>
      <w:r>
        <w:rPr>
          <w:spacing w:val="90"/>
        </w:rPr>
        <w:t xml:space="preserve"> </w:t>
      </w:r>
      <w:r>
        <w:t>МОиН</w:t>
      </w:r>
      <w:r>
        <w:rPr>
          <w:spacing w:val="88"/>
        </w:rPr>
        <w:t xml:space="preserve"> </w:t>
      </w:r>
      <w:r>
        <w:t>РТ,</w:t>
      </w:r>
      <w:r>
        <w:rPr>
          <w:spacing w:val="91"/>
        </w:rPr>
        <w:t xml:space="preserve"> </w:t>
      </w:r>
      <w:r>
        <w:t>ФГУП</w:t>
      </w:r>
      <w:r>
        <w:rPr>
          <w:spacing w:val="88"/>
        </w:rPr>
        <w:t xml:space="preserve"> </w:t>
      </w:r>
      <w:r>
        <w:t>«ТПО</w:t>
      </w:r>
      <w:r>
        <w:rPr>
          <w:spacing w:val="87"/>
        </w:rPr>
        <w:t xml:space="preserve"> </w:t>
      </w:r>
      <w:r>
        <w:t>«Киностудия</w:t>
      </w:r>
    </w:p>
    <w:p>
      <w:pPr>
        <w:pStyle w:val="10"/>
        <w:spacing w:line="251" w:lineRule="exact"/>
        <w:ind w:firstLine="0"/>
        <w:jc w:val="left"/>
      </w:pP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«Чебурашка»,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МОиН</w:t>
      </w:r>
      <w:r>
        <w:rPr>
          <w:spacing w:val="-8"/>
        </w:rPr>
        <w:t xml:space="preserve"> </w:t>
      </w:r>
      <w:r>
        <w:t>РТ,</w:t>
      </w:r>
      <w:r>
        <w:rPr>
          <w:spacing w:val="-5"/>
        </w:rPr>
        <w:t xml:space="preserve"> </w:t>
      </w:r>
      <w:r>
        <w:t>ФГУП</w:t>
      </w:r>
      <w:r>
        <w:rPr>
          <w:spacing w:val="-3"/>
        </w:rPr>
        <w:t xml:space="preserve"> </w:t>
      </w:r>
      <w:r>
        <w:t>«ТПО</w:t>
      </w:r>
      <w:r>
        <w:rPr>
          <w:spacing w:val="-8"/>
        </w:rPr>
        <w:t xml:space="preserve"> </w:t>
      </w:r>
      <w:r>
        <w:t>«Киностудия</w:t>
      </w:r>
      <w:r>
        <w:rPr>
          <w:spacing w:val="-3"/>
        </w:rPr>
        <w:t xml:space="preserve"> </w:t>
      </w:r>
      <w:r>
        <w:t>«Союзмультфильм»;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/>
        <w:ind w:left="1148" w:hanging="336"/>
      </w:pPr>
      <w:r>
        <w:t>«Чукмар</w:t>
      </w:r>
      <w:r>
        <w:rPr>
          <w:spacing w:val="-1"/>
        </w:rPr>
        <w:t xml:space="preserve"> </w:t>
      </w:r>
      <w:r>
        <w:t>белән Тукмар»</w:t>
      </w:r>
      <w:r>
        <w:rPr>
          <w:spacing w:val="-6"/>
        </w:rPr>
        <w:t xml:space="preserve"> </w:t>
      </w:r>
      <w:r>
        <w:t>(Чукмар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Тукмар),</w:t>
      </w:r>
      <w:r>
        <w:rPr>
          <w:spacing w:val="-3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«Шапокляк»,</w:t>
      </w:r>
      <w:r>
        <w:rPr>
          <w:spacing w:val="-1"/>
        </w:rPr>
        <w:t xml:space="preserve"> </w:t>
      </w:r>
      <w:r>
        <w:t>пер. МОиН</w:t>
      </w:r>
      <w:r>
        <w:rPr>
          <w:spacing w:val="-8"/>
        </w:rPr>
        <w:t xml:space="preserve"> </w:t>
      </w:r>
      <w:r>
        <w:t>РТ,</w:t>
      </w:r>
      <w:r>
        <w:rPr>
          <w:spacing w:val="-5"/>
        </w:rPr>
        <w:t xml:space="preserve"> </w:t>
      </w:r>
      <w:r>
        <w:t>ФГУП</w:t>
      </w:r>
      <w:r>
        <w:rPr>
          <w:spacing w:val="-4"/>
        </w:rPr>
        <w:t xml:space="preserve"> </w:t>
      </w:r>
      <w:r>
        <w:t>«ТПО</w:t>
      </w:r>
      <w:r>
        <w:rPr>
          <w:spacing w:val="-7"/>
        </w:rPr>
        <w:t xml:space="preserve"> </w:t>
      </w: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13"/>
        <w:numPr>
          <w:ilvl w:val="0"/>
          <w:numId w:val="176"/>
        </w:numPr>
        <w:tabs>
          <w:tab w:val="left" w:pos="1149"/>
        </w:tabs>
        <w:spacing w:before="68"/>
        <w:ind w:left="1148" w:hanging="336"/>
      </w:pPr>
      <w:r>
        <w:t>«Су</w:t>
      </w:r>
      <w:r>
        <w:rPr>
          <w:spacing w:val="-8"/>
        </w:rPr>
        <w:t xml:space="preserve"> </w:t>
      </w:r>
      <w:r>
        <w:t>анасы</w:t>
      </w:r>
      <w:r>
        <w:rPr>
          <w:spacing w:val="-4"/>
        </w:rPr>
        <w:t xml:space="preserve"> </w:t>
      </w:r>
      <w:r>
        <w:t>»</w:t>
      </w:r>
      <w:r>
        <w:rPr>
          <w:spacing w:val="-7"/>
        </w:rPr>
        <w:t xml:space="preserve"> </w:t>
      </w:r>
      <w:r>
        <w:t>(Водяная),</w:t>
      </w:r>
      <w:r>
        <w:rPr>
          <w:spacing w:val="-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 w:line="251" w:lineRule="exact"/>
        <w:ind w:left="1148" w:hanging="336"/>
      </w:pPr>
      <w:r>
        <w:t>«Төлке</w:t>
      </w:r>
      <w:r>
        <w:rPr>
          <w:spacing w:val="-9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Каз»</w:t>
      </w:r>
      <w:r>
        <w:rPr>
          <w:spacing w:val="-6"/>
        </w:rPr>
        <w:t xml:space="preserve"> </w:t>
      </w:r>
      <w:r>
        <w:t>(Лиса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гусь), студия</w:t>
      </w:r>
      <w:r>
        <w:rPr>
          <w:spacing w:val="-3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line="251" w:lineRule="exact"/>
        <w:ind w:left="1148" w:hanging="336"/>
      </w:pPr>
      <w:r>
        <w:t>«Эш</w:t>
      </w:r>
      <w:r>
        <w:rPr>
          <w:spacing w:val="-3"/>
        </w:rPr>
        <w:t xml:space="preserve"> </w:t>
      </w:r>
      <w:r>
        <w:t>беткәч</w:t>
      </w:r>
      <w:r>
        <w:rPr>
          <w:spacing w:val="-2"/>
        </w:rPr>
        <w:t xml:space="preserve"> </w:t>
      </w:r>
      <w:r>
        <w:t>уйнарга</w:t>
      </w:r>
      <w:r>
        <w:rPr>
          <w:spacing w:val="-3"/>
        </w:rPr>
        <w:t xml:space="preserve"> </w:t>
      </w:r>
      <w:r>
        <w:t>ярый»</w:t>
      </w:r>
      <w:r>
        <w:rPr>
          <w:spacing w:val="-2"/>
        </w:rPr>
        <w:t xml:space="preserve"> </w:t>
      </w:r>
      <w:r>
        <w:t>(После</w:t>
      </w:r>
      <w:r>
        <w:rPr>
          <w:spacing w:val="-8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поиграть),</w:t>
      </w:r>
      <w:r>
        <w:rPr>
          <w:spacing w:val="-4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1"/>
        <w:ind w:left="1148" w:hanging="336"/>
      </w:pPr>
      <w:r>
        <w:t>«Ялкау</w:t>
      </w:r>
      <w:r>
        <w:rPr>
          <w:spacing w:val="-8"/>
        </w:rPr>
        <w:t xml:space="preserve"> </w:t>
      </w:r>
      <w:r>
        <w:t>маэмай»</w:t>
      </w:r>
      <w:r>
        <w:rPr>
          <w:spacing w:val="-8"/>
        </w:rPr>
        <w:t xml:space="preserve"> </w:t>
      </w:r>
      <w:r>
        <w:t>(Ленивый</w:t>
      </w:r>
      <w:r>
        <w:rPr>
          <w:spacing w:val="-4"/>
        </w:rPr>
        <w:t xml:space="preserve"> </w:t>
      </w:r>
      <w:r>
        <w:t>пёс),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«Татармультфильм»;</w:t>
      </w:r>
    </w:p>
    <w:p>
      <w:pPr>
        <w:pStyle w:val="13"/>
        <w:numPr>
          <w:ilvl w:val="0"/>
          <w:numId w:val="176"/>
        </w:numPr>
        <w:tabs>
          <w:tab w:val="left" w:pos="1149"/>
        </w:tabs>
        <w:spacing w:before="2"/>
        <w:ind w:left="1148" w:hanging="336"/>
      </w:pPr>
      <w:r>
        <w:t>«Яңгыр</w:t>
      </w:r>
      <w:r>
        <w:rPr>
          <w:spacing w:val="-4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Кояш»</w:t>
      </w:r>
      <w:r>
        <w:rPr>
          <w:spacing w:val="-7"/>
        </w:rPr>
        <w:t xml:space="preserve"> </w:t>
      </w:r>
      <w:r>
        <w:t>(Дождь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солнце),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«Татармультфильм».</w:t>
      </w:r>
    </w:p>
    <w:p>
      <w:pPr>
        <w:pStyle w:val="10"/>
        <w:ind w:left="0" w:firstLine="0"/>
        <w:jc w:val="left"/>
        <w:rPr>
          <w:sz w:val="24"/>
        </w:rPr>
      </w:pPr>
    </w:p>
    <w:p>
      <w:pPr>
        <w:pStyle w:val="10"/>
        <w:spacing w:before="4"/>
        <w:ind w:left="0" w:firstLine="0"/>
        <w:jc w:val="left"/>
        <w:rPr>
          <w:sz w:val="20"/>
        </w:rPr>
      </w:pPr>
    </w:p>
    <w:p>
      <w:pPr>
        <w:pStyle w:val="2"/>
        <w:numPr>
          <w:ilvl w:val="2"/>
          <w:numId w:val="147"/>
        </w:numPr>
        <w:tabs>
          <w:tab w:val="left" w:pos="1370"/>
        </w:tabs>
        <w:spacing w:before="1"/>
        <w:ind w:left="1369" w:hanging="557"/>
        <w:jc w:val="both"/>
      </w:pPr>
      <w:r>
        <w:t>Кадровые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>
      <w:pPr>
        <w:pStyle w:val="10"/>
        <w:ind w:right="783" w:firstLine="566"/>
      </w:pPr>
      <w:r>
        <w:t>ДОО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Руководитель организации вправе заключать договора</w:t>
      </w:r>
      <w:r>
        <w:rPr>
          <w:spacing w:val="1"/>
        </w:rPr>
        <w:t xml:space="preserve"> </w:t>
      </w:r>
      <w:r>
        <w:t>гражданско-правового 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совершать иные</w:t>
      </w:r>
      <w:r>
        <w:rPr>
          <w:spacing w:val="-4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полномочий.</w:t>
      </w:r>
    </w:p>
    <w:p>
      <w:pPr>
        <w:pStyle w:val="10"/>
        <w:ind w:right="784" w:firstLine="624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 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реализации права</w:t>
      </w:r>
      <w:r>
        <w:rPr>
          <w:spacing w:val="1"/>
        </w:rPr>
        <w:t xml:space="preserve"> </w:t>
      </w:r>
      <w:r>
        <w:t>педагогов на получение дополнительного профессионального образования не реже одного раза в три</w:t>
      </w:r>
      <w:r>
        <w:rPr>
          <w:spacing w:val="1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счет средств</w:t>
      </w:r>
      <w:r>
        <w:rPr>
          <w:spacing w:val="3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и/или</w:t>
      </w:r>
      <w:r>
        <w:rPr>
          <w:spacing w:val="2"/>
        </w:rPr>
        <w:t xml:space="preserve"> </w:t>
      </w:r>
      <w:r>
        <w:t>учредителя.</w:t>
      </w:r>
    </w:p>
    <w:p>
      <w:pPr>
        <w:pStyle w:val="10"/>
        <w:ind w:right="785" w:firstLine="566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(наименованиеДОО)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номенклатуре</w:t>
      </w:r>
      <w:r>
        <w:rPr>
          <w:spacing w:val="1"/>
        </w:rPr>
        <w:t xml:space="preserve"> </w:t>
      </w:r>
      <w:r>
        <w:t>должностей педагогических работников организаций, осуществляющих образовательную 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утверждённой</w:t>
      </w:r>
      <w:r>
        <w:rPr>
          <w:spacing w:val="56"/>
        </w:rPr>
        <w:t xml:space="preserve"> </w:t>
      </w:r>
      <w:r>
        <w:t>постановлением</w:t>
      </w:r>
      <w:r>
        <w:rPr>
          <w:spacing w:val="-52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2022 г.</w:t>
      </w:r>
      <w:r>
        <w:rPr>
          <w:spacing w:val="1"/>
        </w:rPr>
        <w:t xml:space="preserve"> </w:t>
      </w:r>
      <w:r>
        <w:t>№ 225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2022,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t>ст. 1341).</w:t>
      </w:r>
    </w:p>
    <w:p>
      <w:pPr>
        <w:pStyle w:val="10"/>
        <w:ind w:right="789" w:firstLine="566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 или отдельных её компонентов, в связи с чем может быть задействован кадровый состав</w:t>
      </w:r>
      <w:r>
        <w:rPr>
          <w:spacing w:val="1"/>
        </w:rPr>
        <w:t xml:space="preserve"> </w:t>
      </w:r>
      <w:r>
        <w:t>других организаций, участвующих в сетевом взаимодействии с организацией, квалификация которого</w:t>
      </w:r>
      <w:r>
        <w:rPr>
          <w:spacing w:val="1"/>
        </w:rPr>
        <w:t xml:space="preserve"> </w:t>
      </w:r>
      <w:r>
        <w:t>отвечает указанным</w:t>
      </w:r>
      <w:r>
        <w:rPr>
          <w:spacing w:val="-3"/>
        </w:rPr>
        <w:t xml:space="preserve"> </w:t>
      </w:r>
      <w:r>
        <w:t>выше</w:t>
      </w:r>
      <w:r>
        <w:rPr>
          <w:spacing w:val="-5"/>
        </w:rPr>
        <w:t xml:space="preserve"> </w:t>
      </w:r>
      <w:r>
        <w:t>требованиям.</w:t>
      </w:r>
    </w:p>
    <w:p>
      <w:pPr>
        <w:pStyle w:val="10"/>
        <w:ind w:right="785" w:firstLine="56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реализации права</w:t>
      </w:r>
      <w:r>
        <w:rPr>
          <w:spacing w:val="1"/>
        </w:rPr>
        <w:t xml:space="preserve"> </w:t>
      </w:r>
      <w:r>
        <w:t>педагогов на получение дополнительного профессионального образования не реже одного раза в три</w:t>
      </w:r>
      <w:r>
        <w:rPr>
          <w:spacing w:val="1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счет средств</w:t>
      </w:r>
      <w:r>
        <w:rPr>
          <w:spacing w:val="3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и/или</w:t>
      </w:r>
      <w:r>
        <w:rPr>
          <w:spacing w:val="2"/>
        </w:rPr>
        <w:t xml:space="preserve"> </w:t>
      </w:r>
      <w:r>
        <w:t>учредителя.</w:t>
      </w:r>
    </w:p>
    <w:p>
      <w:pPr>
        <w:pStyle w:val="2"/>
        <w:numPr>
          <w:ilvl w:val="3"/>
          <w:numId w:val="147"/>
        </w:numPr>
        <w:tabs>
          <w:tab w:val="left" w:pos="1534"/>
        </w:tabs>
        <w:spacing w:before="11" w:line="500" w:lineRule="atLeast"/>
        <w:ind w:left="813" w:right="3587" w:firstLine="0"/>
      </w:pPr>
      <w:r>
        <w:t>Часть, формируемая участниками образовательных отношений</w:t>
      </w:r>
      <w:r>
        <w:rPr>
          <w:spacing w:val="-53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компетенции</w:t>
      </w:r>
      <w:r>
        <w:rPr>
          <w:spacing w:val="-4"/>
        </w:rPr>
        <w:t xml:space="preserve"> </w:t>
      </w:r>
      <w:r>
        <w:t>кадрового обеспечения</w:t>
      </w:r>
      <w:r>
        <w:rPr>
          <w:spacing w:val="-5"/>
        </w:rPr>
        <w:t xml:space="preserve"> </w:t>
      </w:r>
      <w:r>
        <w:t>Программы</w:t>
      </w:r>
    </w:p>
    <w:p>
      <w:pPr>
        <w:pStyle w:val="10"/>
        <w:tabs>
          <w:tab w:val="left" w:pos="7072"/>
        </w:tabs>
        <w:spacing w:before="3" w:line="237" w:lineRule="auto"/>
        <w:ind w:right="798" w:firstLine="0"/>
        <w:jc w:val="left"/>
      </w:pPr>
      <w:r>
        <w:t xml:space="preserve">Качество  </w:t>
      </w:r>
      <w:r>
        <w:rPr>
          <w:spacing w:val="26"/>
        </w:rPr>
        <w:t xml:space="preserve"> </w:t>
      </w:r>
      <w:r>
        <w:t xml:space="preserve">реализации  </w:t>
      </w:r>
      <w:r>
        <w:rPr>
          <w:spacing w:val="28"/>
        </w:rPr>
        <w:t xml:space="preserve"> </w:t>
      </w:r>
      <w:r>
        <w:t xml:space="preserve">Программы  </w:t>
      </w:r>
      <w:r>
        <w:rPr>
          <w:spacing w:val="26"/>
        </w:rPr>
        <w:t xml:space="preserve"> </w:t>
      </w:r>
      <w:r>
        <w:t xml:space="preserve">МБДОУ  </w:t>
      </w:r>
      <w:r>
        <w:rPr>
          <w:spacing w:val="29"/>
        </w:rPr>
        <w:t xml:space="preserve"> </w:t>
      </w:r>
      <w:r>
        <w:t>обеспечивается</w:t>
      </w:r>
      <w:r>
        <w:tab/>
      </w:r>
      <w:r>
        <w:t>квалификационными</w:t>
      </w:r>
      <w:r>
        <w:rPr>
          <w:spacing w:val="22"/>
        </w:rPr>
        <w:t xml:space="preserve"> </w:t>
      </w:r>
      <w:r>
        <w:t>компетенциями</w:t>
      </w:r>
      <w:r>
        <w:rPr>
          <w:spacing w:val="-52"/>
        </w:rPr>
        <w:t xml:space="preserve"> </w:t>
      </w:r>
      <w:r>
        <w:t>руководящих и</w:t>
      </w:r>
      <w:r>
        <w:rPr>
          <w:spacing w:val="2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должностями</w:t>
      </w:r>
      <w:r>
        <w:rPr>
          <w:spacing w:val="1"/>
        </w:rPr>
        <w:t xml:space="preserve"> </w:t>
      </w:r>
      <w:r>
        <w:t>штатного</w:t>
      </w:r>
      <w:r>
        <w:rPr>
          <w:spacing w:val="-3"/>
        </w:rPr>
        <w:t xml:space="preserve"> </w:t>
      </w:r>
      <w:r>
        <w:t>расписания.</w:t>
      </w:r>
    </w:p>
    <w:p>
      <w:pPr>
        <w:pStyle w:val="10"/>
        <w:spacing w:before="6"/>
        <w:ind w:left="0" w:firstLine="0"/>
        <w:jc w:val="left"/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3270"/>
        <w:gridCol w:w="57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2" w:type="dxa"/>
            <w:shd w:val="clear" w:color="auto" w:fill="F1F1F1"/>
          </w:tcPr>
          <w:p>
            <w:pPr>
              <w:pStyle w:val="14"/>
              <w:spacing w:before="125"/>
              <w:ind w:left="148" w:right="132"/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270" w:type="dxa"/>
            <w:shd w:val="clear" w:color="auto" w:fill="F1F1F1"/>
          </w:tcPr>
          <w:p>
            <w:pPr>
              <w:pStyle w:val="14"/>
              <w:spacing w:line="256" w:lineRule="exact"/>
              <w:ind w:left="479" w:right="203" w:hanging="255"/>
              <w:rPr>
                <w:b/>
              </w:rPr>
            </w:pPr>
            <w:r>
              <w:rPr>
                <w:b/>
              </w:rPr>
              <w:t>Должность в соответствии 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штатным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расписанием</w:t>
            </w:r>
          </w:p>
        </w:tc>
        <w:tc>
          <w:tcPr>
            <w:tcW w:w="5724" w:type="dxa"/>
            <w:shd w:val="clear" w:color="auto" w:fill="F1F1F1"/>
          </w:tcPr>
          <w:p>
            <w:pPr>
              <w:pStyle w:val="14"/>
              <w:spacing w:before="125"/>
              <w:ind w:left="662" w:right="655"/>
              <w:jc w:val="center"/>
              <w:rPr>
                <w:b/>
              </w:rPr>
            </w:pPr>
            <w:r>
              <w:rPr>
                <w:b/>
              </w:rPr>
              <w:t>Действующий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профессиональный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стандарт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2" w:hRule="atLeast"/>
        </w:trPr>
        <w:tc>
          <w:tcPr>
            <w:tcW w:w="922" w:type="dxa"/>
          </w:tcPr>
          <w:p>
            <w:pPr>
              <w:pStyle w:val="14"/>
              <w:ind w:left="0"/>
              <w:rPr>
                <w:sz w:val="24"/>
              </w:rPr>
            </w:pPr>
          </w:p>
          <w:p>
            <w:pPr>
              <w:pStyle w:val="14"/>
              <w:ind w:left="0"/>
              <w:rPr>
                <w:sz w:val="24"/>
              </w:rPr>
            </w:pPr>
          </w:p>
          <w:p>
            <w:pPr>
              <w:pStyle w:val="14"/>
              <w:spacing w:before="7"/>
              <w:ind w:left="0"/>
              <w:rPr>
                <w:sz w:val="28"/>
              </w:rPr>
            </w:pPr>
          </w:p>
          <w:p>
            <w:pPr>
              <w:pStyle w:val="14"/>
              <w:ind w:left="14"/>
              <w:jc w:val="center"/>
            </w:pPr>
            <w:r>
              <w:t>1</w:t>
            </w:r>
          </w:p>
        </w:tc>
        <w:tc>
          <w:tcPr>
            <w:tcW w:w="3270" w:type="dxa"/>
          </w:tcPr>
          <w:p>
            <w:pPr>
              <w:pStyle w:val="14"/>
              <w:ind w:left="0"/>
              <w:rPr>
                <w:sz w:val="24"/>
              </w:rPr>
            </w:pPr>
          </w:p>
          <w:p>
            <w:pPr>
              <w:pStyle w:val="14"/>
              <w:ind w:left="0"/>
              <w:rPr>
                <w:sz w:val="24"/>
              </w:rPr>
            </w:pPr>
          </w:p>
          <w:p>
            <w:pPr>
              <w:pStyle w:val="14"/>
              <w:spacing w:before="7"/>
              <w:ind w:left="0"/>
              <w:rPr>
                <w:sz w:val="28"/>
              </w:rPr>
            </w:pPr>
          </w:p>
          <w:p>
            <w:pPr>
              <w:pStyle w:val="14"/>
              <w:ind w:left="302" w:right="297"/>
              <w:jc w:val="center"/>
            </w:pPr>
            <w:r>
              <w:t>заведующий</w:t>
            </w:r>
          </w:p>
        </w:tc>
        <w:tc>
          <w:tcPr>
            <w:tcW w:w="5724" w:type="dxa"/>
          </w:tcPr>
          <w:p>
            <w:pPr>
              <w:pStyle w:val="14"/>
              <w:spacing w:before="5"/>
              <w:ind w:left="0"/>
              <w:rPr>
                <w:sz w:val="21"/>
              </w:rPr>
            </w:pPr>
          </w:p>
          <w:p>
            <w:pPr>
              <w:pStyle w:val="14"/>
              <w:spacing w:before="1"/>
              <w:ind w:left="114" w:right="102" w:hanging="10"/>
              <w:jc w:val="center"/>
            </w:pPr>
            <w:r>
              <w:t>Приказ Минтруда России от 19.04.2021 N 250н «Об</w:t>
            </w:r>
            <w:r>
              <w:rPr>
                <w:spacing w:val="1"/>
              </w:rPr>
              <w:t xml:space="preserve"> </w:t>
            </w:r>
            <w:r>
              <w:t>утверждении профессионального стандарта</w:t>
            </w:r>
            <w:r>
              <w:rPr>
                <w:spacing w:val="1"/>
              </w:rPr>
              <w:t xml:space="preserve"> </w:t>
            </w:r>
            <w:r>
              <w:t>"Руководитель образовательной организации (управление</w:t>
            </w:r>
            <w:r>
              <w:rPr>
                <w:spacing w:val="-52"/>
              </w:rPr>
              <w:t xml:space="preserve"> </w:t>
            </w:r>
            <w:r>
              <w:t>дошкольной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2"/>
              </w:rPr>
              <w:t xml:space="preserve"> </w:t>
            </w:r>
            <w:r>
              <w:t>организацией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общеобразовательной организацией)"» (Зарегистрировано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Минюсте</w:t>
            </w:r>
            <w:r>
              <w:rPr>
                <w:spacing w:val="-5"/>
              </w:rPr>
              <w:t xml:space="preserve"> </w:t>
            </w:r>
            <w:r>
              <w:t>России</w:t>
            </w:r>
            <w:r>
              <w:rPr>
                <w:spacing w:val="3"/>
              </w:rPr>
              <w:t xml:space="preserve"> </w:t>
            </w:r>
            <w:r>
              <w:t>02.09.2021</w:t>
            </w:r>
            <w:r>
              <w:rPr>
                <w:spacing w:val="2"/>
              </w:rPr>
              <w:t xml:space="preserve"> 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64848)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22" w:type="dxa"/>
          </w:tcPr>
          <w:p>
            <w:pPr>
              <w:pStyle w:val="14"/>
              <w:spacing w:before="1"/>
              <w:ind w:left="0"/>
              <w:rPr>
                <w:sz w:val="30"/>
              </w:rPr>
            </w:pPr>
          </w:p>
          <w:p>
            <w:pPr>
              <w:pStyle w:val="14"/>
              <w:ind w:left="14"/>
              <w:jc w:val="center"/>
            </w:pPr>
            <w:r>
              <w:t>2</w:t>
            </w:r>
          </w:p>
        </w:tc>
        <w:tc>
          <w:tcPr>
            <w:tcW w:w="3270" w:type="dxa"/>
          </w:tcPr>
          <w:p>
            <w:pPr>
              <w:pStyle w:val="14"/>
              <w:spacing w:before="1"/>
              <w:ind w:left="0"/>
              <w:rPr>
                <w:sz w:val="30"/>
              </w:rPr>
            </w:pPr>
          </w:p>
          <w:p>
            <w:pPr>
              <w:pStyle w:val="14"/>
              <w:ind w:left="302" w:right="301"/>
              <w:jc w:val="center"/>
            </w:pPr>
            <w:r>
              <w:t>старший</w:t>
            </w:r>
            <w:r>
              <w:rPr>
                <w:spacing w:val="-4"/>
              </w:rPr>
              <w:t xml:space="preserve"> </w:t>
            </w:r>
            <w:r>
              <w:t>воспитатель</w:t>
            </w:r>
          </w:p>
        </w:tc>
        <w:tc>
          <w:tcPr>
            <w:tcW w:w="5724" w:type="dxa"/>
          </w:tcPr>
          <w:p>
            <w:pPr>
              <w:pStyle w:val="14"/>
              <w:spacing w:before="97"/>
              <w:ind w:left="143" w:right="128" w:hanging="11"/>
              <w:jc w:val="center"/>
            </w:pPr>
            <w:r>
              <w:t>Приказ Минтруда России от 18.10.2013 N 544н (ред. от</w:t>
            </w:r>
            <w:r>
              <w:rPr>
                <w:spacing w:val="1"/>
              </w:rPr>
              <w:t xml:space="preserve"> </w:t>
            </w:r>
            <w:r>
              <w:t>05.08.2016) «Об утверждении профессионального</w:t>
            </w:r>
            <w:r>
              <w:rPr>
                <w:spacing w:val="1"/>
              </w:rPr>
              <w:t xml:space="preserve"> </w:t>
            </w:r>
            <w:r>
              <w:t>стандарта</w:t>
            </w:r>
            <w:r>
              <w:rPr>
                <w:spacing w:val="-2"/>
              </w:rPr>
              <w:t xml:space="preserve"> </w:t>
            </w:r>
            <w:r>
              <w:t>"Педагог</w:t>
            </w:r>
            <w:r>
              <w:rPr>
                <w:spacing w:val="-4"/>
              </w:rPr>
              <w:t xml:space="preserve"> </w:t>
            </w:r>
            <w:r>
              <w:t>(педагогическая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сфере</w:t>
            </w:r>
          </w:p>
        </w:tc>
      </w:tr>
    </w:tbl>
    <w:p>
      <w:pPr>
        <w:jc w:val="center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3270"/>
        <w:gridCol w:w="57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22" w:type="dxa"/>
          </w:tcPr>
          <w:p>
            <w:pPr>
              <w:pStyle w:val="14"/>
              <w:spacing w:before="98"/>
              <w:ind w:left="14"/>
              <w:jc w:val="center"/>
            </w:pPr>
            <w:r>
              <w:t>3</w:t>
            </w:r>
          </w:p>
        </w:tc>
        <w:tc>
          <w:tcPr>
            <w:tcW w:w="3270" w:type="dxa"/>
          </w:tcPr>
          <w:p>
            <w:pPr>
              <w:pStyle w:val="14"/>
              <w:spacing w:before="98"/>
              <w:ind w:left="302" w:right="300"/>
              <w:jc w:val="center"/>
            </w:pPr>
            <w:r>
              <w:t>воспитатель</w:t>
            </w:r>
          </w:p>
        </w:tc>
        <w:tc>
          <w:tcPr>
            <w:tcW w:w="5724" w:type="dxa"/>
            <w:vMerge w:val="restart"/>
          </w:tcPr>
          <w:p>
            <w:pPr>
              <w:pStyle w:val="14"/>
              <w:ind w:left="230" w:right="209" w:hanging="14"/>
              <w:jc w:val="center"/>
            </w:pPr>
            <w:r>
              <w:t>дошкольного, начального общего, основного общего,</w:t>
            </w:r>
            <w:r>
              <w:rPr>
                <w:spacing w:val="1"/>
              </w:rPr>
              <w:t xml:space="preserve"> </w:t>
            </w:r>
            <w:r>
              <w:t>среднего общего образования) (воспитатель, учитель)"»</w:t>
            </w:r>
            <w:r>
              <w:rPr>
                <w:spacing w:val="-52"/>
              </w:rPr>
              <w:t xml:space="preserve"> </w:t>
            </w:r>
            <w:r>
              <w:t>(Зарегистрировано в Минюсте России 06.12.2013 N</w:t>
            </w:r>
            <w:r>
              <w:rPr>
                <w:spacing w:val="1"/>
              </w:rPr>
              <w:t xml:space="preserve"> </w:t>
            </w:r>
            <w:r>
              <w:t>30550)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922" w:type="dxa"/>
          </w:tcPr>
          <w:p>
            <w:pPr>
              <w:pStyle w:val="14"/>
              <w:spacing w:before="122"/>
              <w:ind w:left="14"/>
              <w:jc w:val="center"/>
            </w:pPr>
            <w:r>
              <w:t>4</w:t>
            </w:r>
          </w:p>
        </w:tc>
        <w:tc>
          <w:tcPr>
            <w:tcW w:w="3270" w:type="dxa"/>
          </w:tcPr>
          <w:p>
            <w:pPr>
              <w:pStyle w:val="14"/>
              <w:spacing w:before="122"/>
              <w:ind w:left="302" w:right="302"/>
              <w:jc w:val="center"/>
            </w:pPr>
            <w:r>
              <w:t>музыкальный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  <w:tc>
          <w:tcPr>
            <w:tcW w:w="57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922" w:type="dxa"/>
          </w:tcPr>
          <w:p>
            <w:pPr>
              <w:pStyle w:val="14"/>
              <w:spacing w:line="234" w:lineRule="exact"/>
              <w:ind w:left="14"/>
              <w:jc w:val="center"/>
            </w:pPr>
            <w:r>
              <w:t>5</w:t>
            </w:r>
          </w:p>
        </w:tc>
        <w:tc>
          <w:tcPr>
            <w:tcW w:w="3270" w:type="dxa"/>
          </w:tcPr>
          <w:p>
            <w:pPr>
              <w:pStyle w:val="14"/>
              <w:spacing w:line="234" w:lineRule="exact"/>
              <w:ind w:left="302" w:right="297"/>
              <w:jc w:val="center"/>
            </w:pPr>
            <w:r>
              <w:t>Учитель-логопед</w:t>
            </w:r>
          </w:p>
        </w:tc>
        <w:tc>
          <w:tcPr>
            <w:tcW w:w="57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10"/>
        <w:ind w:left="0" w:firstLine="0"/>
        <w:jc w:val="left"/>
        <w:rPr>
          <w:sz w:val="20"/>
        </w:rPr>
      </w:pPr>
    </w:p>
    <w:p>
      <w:pPr>
        <w:pStyle w:val="10"/>
        <w:spacing w:before="2"/>
        <w:ind w:left="0" w:firstLine="0"/>
        <w:jc w:val="left"/>
        <w:rPr>
          <w:sz w:val="23"/>
        </w:rPr>
      </w:pPr>
    </w:p>
    <w:p>
      <w:pPr>
        <w:pStyle w:val="2"/>
        <w:numPr>
          <w:ilvl w:val="2"/>
          <w:numId w:val="147"/>
        </w:numPr>
        <w:tabs>
          <w:tab w:val="left" w:pos="1366"/>
        </w:tabs>
        <w:spacing w:line="249" w:lineRule="exact"/>
        <w:ind w:left="1365" w:hanging="553"/>
        <w:jc w:val="both"/>
      </w:pPr>
      <w:r>
        <w:t>Примерный режим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 дня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дошкольных</w:t>
      </w:r>
      <w:r>
        <w:rPr>
          <w:spacing w:val="-6"/>
        </w:rPr>
        <w:t xml:space="preserve"> </w:t>
      </w:r>
      <w:r>
        <w:t>группах.</w:t>
      </w:r>
    </w:p>
    <w:p>
      <w:pPr>
        <w:pStyle w:val="10"/>
        <w:spacing w:line="242" w:lineRule="auto"/>
        <w:ind w:right="784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физиологическими обоснованиями, обеспечивает хорошее самочувствие и активность</w:t>
      </w:r>
      <w:r>
        <w:rPr>
          <w:spacing w:val="1"/>
        </w:rPr>
        <w:t xml:space="preserve"> </w:t>
      </w:r>
      <w:r>
        <w:t>ребенка, предупреждает</w:t>
      </w:r>
      <w:r>
        <w:rPr>
          <w:spacing w:val="12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перевозбуждение.</w:t>
      </w:r>
    </w:p>
    <w:p>
      <w:pPr>
        <w:pStyle w:val="10"/>
        <w:spacing w:line="237" w:lineRule="auto"/>
        <w:ind w:right="787"/>
      </w:pPr>
      <w:r>
        <w:t>Режим и распорядок дня устанавливается с учетом санитарно-эпидемиологических 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Программы, потребностей</w:t>
      </w:r>
      <w:r>
        <w:rPr>
          <w:spacing w:val="5"/>
        </w:rPr>
        <w:t xml:space="preserve"> </w:t>
      </w:r>
      <w:r>
        <w:t>участниковобразовательных</w:t>
      </w:r>
      <w:r>
        <w:rPr>
          <w:spacing w:val="1"/>
        </w:rPr>
        <w:t xml:space="preserve"> </w:t>
      </w:r>
      <w:r>
        <w:t>отношений.</w:t>
      </w:r>
    </w:p>
    <w:p>
      <w:pPr>
        <w:pStyle w:val="10"/>
        <w:ind w:right="784"/>
      </w:pPr>
      <w:r>
        <w:t>Основными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пребывание 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 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 а также их роль в определенные возрастные периоды закономерно изменяются, 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черты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особенности.</w:t>
      </w:r>
    </w:p>
    <w:p>
      <w:pPr>
        <w:pStyle w:val="10"/>
        <w:ind w:right="785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биоритмы,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рефлексов,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</w:t>
      </w:r>
      <w:r>
        <w:rPr>
          <w:spacing w:val="55"/>
        </w:rPr>
        <w:t xml:space="preserve"> </w:t>
      </w:r>
      <w:r>
        <w:t>организму</w:t>
      </w:r>
      <w:r>
        <w:rPr>
          <w:spacing w:val="1"/>
        </w:rPr>
        <w:t xml:space="preserve"> </w:t>
      </w:r>
      <w:r>
        <w:t>ребенка физиологически переключаться между теми или иными видами деятельности, своевременно</w:t>
      </w:r>
      <w:r>
        <w:rPr>
          <w:spacing w:val="1"/>
        </w:rPr>
        <w:t xml:space="preserve"> </w:t>
      </w:r>
      <w:r>
        <w:t>подготавливаться</w:t>
      </w:r>
      <w:r>
        <w:rPr>
          <w:spacing w:val="1"/>
        </w:rPr>
        <w:t xml:space="preserve"> </w:t>
      </w:r>
      <w:r>
        <w:t>к каждому</w:t>
      </w:r>
      <w:r>
        <w:rPr>
          <w:spacing w:val="1"/>
        </w:rPr>
        <w:t xml:space="preserve"> </w:t>
      </w:r>
      <w:r>
        <w:t>этапу:</w:t>
      </w:r>
      <w:r>
        <w:rPr>
          <w:spacing w:val="1"/>
        </w:rPr>
        <w:t xml:space="preserve"> </w:t>
      </w:r>
      <w:r>
        <w:t>приему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отдыху.</w:t>
      </w:r>
      <w:r>
        <w:rPr>
          <w:spacing w:val="1"/>
        </w:rPr>
        <w:t xml:space="preserve"> </w:t>
      </w:r>
      <w:r>
        <w:t>Нарушение режима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вялыми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возбужденными,</w:t>
      </w:r>
      <w:r>
        <w:rPr>
          <w:spacing w:val="-3"/>
        </w:rPr>
        <w:t xml:space="preserve"> </w:t>
      </w:r>
      <w:r>
        <w:t>начинают</w:t>
      </w:r>
      <w:r>
        <w:rPr>
          <w:spacing w:val="-4"/>
        </w:rPr>
        <w:t xml:space="preserve"> </w:t>
      </w:r>
      <w:r>
        <w:t>капризничать,</w:t>
      </w:r>
      <w:r>
        <w:rPr>
          <w:spacing w:val="-2"/>
        </w:rPr>
        <w:t xml:space="preserve"> </w:t>
      </w:r>
      <w:r>
        <w:t>теряют аппетит,</w:t>
      </w:r>
      <w:r>
        <w:rPr>
          <w:spacing w:val="-2"/>
        </w:rPr>
        <w:t xml:space="preserve"> </w:t>
      </w:r>
      <w:r>
        <w:t>плохо</w:t>
      </w:r>
      <w:r>
        <w:rPr>
          <w:spacing w:val="-4"/>
        </w:rPr>
        <w:t xml:space="preserve"> </w:t>
      </w:r>
      <w:r>
        <w:t>засыпают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спят</w:t>
      </w:r>
      <w:r>
        <w:rPr>
          <w:spacing w:val="11"/>
        </w:rPr>
        <w:t xml:space="preserve"> </w:t>
      </w:r>
      <w:r>
        <w:t>беспокойно.</w:t>
      </w:r>
    </w:p>
    <w:p>
      <w:pPr>
        <w:pStyle w:val="10"/>
        <w:ind w:right="784"/>
      </w:pPr>
      <w:r>
        <w:t>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вырабатывается привычка к организованности и порядку, активной деятельности и правильному отдыху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постепенно,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ежедневно.</w:t>
      </w:r>
    </w:p>
    <w:p>
      <w:pPr>
        <w:pStyle w:val="10"/>
        <w:ind w:right="781"/>
      </w:pPr>
      <w:r>
        <w:t xml:space="preserve">Режим дня должен быть </w:t>
      </w:r>
      <w:r>
        <w:rPr>
          <w:i/>
        </w:rPr>
        <w:t>гибким</w:t>
      </w:r>
      <w:r>
        <w:t>, однако неизменными должны оставаться время приема пищи,</w:t>
      </w:r>
      <w:r>
        <w:rPr>
          <w:spacing w:val="1"/>
        </w:rPr>
        <w:t xml:space="preserve"> </w:t>
      </w:r>
      <w:r>
        <w:t>интервалы между приемами пищи, обеспечение необходимой длительности суточного сна, время отхода</w:t>
      </w:r>
      <w:r>
        <w:rPr>
          <w:spacing w:val="-52"/>
        </w:rPr>
        <w:t xml:space="preserve"> </w:t>
      </w:r>
      <w:r>
        <w:t>ко</w:t>
      </w:r>
      <w:r>
        <w:rPr>
          <w:spacing w:val="-4"/>
        </w:rPr>
        <w:t xml:space="preserve"> </w:t>
      </w:r>
      <w:r>
        <w:t>сну;</w:t>
      </w:r>
      <w:r>
        <w:rPr>
          <w:spacing w:val="3"/>
        </w:rPr>
        <w:t xml:space="preserve"> </w:t>
      </w:r>
      <w:r>
        <w:t>проведение</w:t>
      </w:r>
      <w:r>
        <w:rPr>
          <w:spacing w:val="3"/>
        </w:rPr>
        <w:t xml:space="preserve"> </w:t>
      </w:r>
      <w:r>
        <w:t>ежедневной</w:t>
      </w:r>
      <w:r>
        <w:rPr>
          <w:spacing w:val="6"/>
        </w:rPr>
        <w:t xml:space="preserve"> </w:t>
      </w:r>
      <w:r>
        <w:t>прогулки.</w:t>
      </w:r>
    </w:p>
    <w:p>
      <w:pPr>
        <w:pStyle w:val="10"/>
        <w:ind w:right="785"/>
      </w:pPr>
      <w:r>
        <w:t>При организации режима следует предусматривать оптимальное чередование самостоятельной</w:t>
      </w:r>
      <w:r>
        <w:rPr>
          <w:spacing w:val="1"/>
        </w:rPr>
        <w:t xml:space="preserve"> </w:t>
      </w:r>
      <w:r>
        <w:t>детской деятельности и организованных форм работы с детьми, коллективных и индивидуальных игр,</w:t>
      </w:r>
      <w:r>
        <w:rPr>
          <w:spacing w:val="1"/>
        </w:rPr>
        <w:t xml:space="preserve"> </w:t>
      </w:r>
      <w:r>
        <w:t>достаточную двигательную активность ребенка в течение дня, обеспечивать сочетание умственной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9"/>
        </w:rPr>
        <w:t xml:space="preserve"> </w:t>
      </w:r>
      <w:r>
        <w:t>нагрузки.</w:t>
      </w:r>
      <w:r>
        <w:rPr>
          <w:spacing w:val="10"/>
        </w:rPr>
        <w:t xml:space="preserve"> </w:t>
      </w:r>
      <w:r>
        <w:t>Время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13"/>
        </w:rPr>
        <w:t xml:space="preserve"> </w:t>
      </w:r>
      <w:r>
        <w:t>организуется</w:t>
      </w:r>
    </w:p>
    <w:p>
      <w:pPr>
        <w:pStyle w:val="10"/>
        <w:spacing w:line="242" w:lineRule="auto"/>
        <w:ind w:right="780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насыщенные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 связанные с умственной активностью детей, максимальной их произвольностью, а затем</w:t>
      </w:r>
      <w:r>
        <w:rPr>
          <w:spacing w:val="1"/>
        </w:rPr>
        <w:t xml:space="preserve"> </w:t>
      </w:r>
      <w:r>
        <w:t>творческие</w:t>
      </w:r>
      <w:r>
        <w:rPr>
          <w:spacing w:val="-9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чередовании с</w:t>
      </w:r>
      <w:r>
        <w:rPr>
          <w:spacing w:val="-5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физической</w:t>
      </w:r>
      <w:r>
        <w:rPr>
          <w:spacing w:val="5"/>
        </w:rPr>
        <w:t xml:space="preserve"> </w:t>
      </w:r>
      <w:r>
        <w:t>активностью.</w:t>
      </w:r>
    </w:p>
    <w:p>
      <w:pPr>
        <w:pStyle w:val="10"/>
        <w:ind w:right="784"/>
      </w:pPr>
      <w:r>
        <w:t>Продолжительность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предусмотренным Санитарными правилами и нормами СанПиН 1.2.3685-21 «Гигиенические нормативы</w:t>
      </w:r>
      <w:r>
        <w:rPr>
          <w:spacing w:val="1"/>
        </w:rPr>
        <w:t xml:space="preserve"> </w:t>
      </w:r>
      <w:r>
        <w:t>и требования к обеспечению безопасности и (или) безвредности для человека факторовсреды обитания»,</w:t>
      </w:r>
      <w:r>
        <w:rPr>
          <w:spacing w:val="-52"/>
        </w:rPr>
        <w:t xml:space="preserve"> </w:t>
      </w:r>
      <w:r>
        <w:t>утвержденным постановлением Главного государственного санитарного 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55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 28 января 2021 г. № 2, действующим до 1 марта 2027 г. (далее – Гигиенические нормативы), и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 Главного государственного</w:t>
      </w:r>
      <w:r>
        <w:rPr>
          <w:spacing w:val="1"/>
        </w:rPr>
        <w:t xml:space="preserve"> </w:t>
      </w:r>
      <w:r>
        <w:t>санитарного врача Российской Федерации от 28 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28</w:t>
      </w:r>
      <w:r>
        <w:rPr>
          <w:spacing w:val="-4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Санитарно-эпидемиологическиетребования).</w:t>
      </w:r>
    </w:p>
    <w:p>
      <w:pPr>
        <w:pStyle w:val="10"/>
        <w:ind w:right="782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переносится на прогулку (при наличии условий). Согласно пункту 185 Гигиенических нормативов при</w:t>
      </w:r>
      <w:r>
        <w:rPr>
          <w:spacing w:val="1"/>
        </w:rPr>
        <w:t xml:space="preserve"> </w:t>
      </w:r>
      <w:r>
        <w:t>температуре воздуха ниже минус 15 °C и скорости ветра более 7 м/с продолжительность прогулки для</w:t>
      </w:r>
      <w:r>
        <w:rPr>
          <w:spacing w:val="1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до</w:t>
      </w:r>
      <w:r>
        <w:rPr>
          <w:spacing w:val="52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лет</w:t>
      </w:r>
      <w:r>
        <w:rPr>
          <w:spacing w:val="2"/>
        </w:rPr>
        <w:t xml:space="preserve"> </w:t>
      </w:r>
      <w:r>
        <w:t>сокращают.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осуществлении</w:t>
      </w:r>
      <w:r>
        <w:rPr>
          <w:spacing w:val="3"/>
        </w:rPr>
        <w:t xml:space="preserve"> </w:t>
      </w:r>
      <w:r>
        <w:t>режимных</w:t>
      </w:r>
      <w:r>
        <w:rPr>
          <w:spacing w:val="2"/>
        </w:rPr>
        <w:t xml:space="preserve"> </w:t>
      </w:r>
      <w:r>
        <w:t>моментов</w:t>
      </w:r>
      <w:r>
        <w:rPr>
          <w:spacing w:val="3"/>
        </w:rPr>
        <w:t xml:space="preserve"> </w:t>
      </w:r>
      <w:r>
        <w:t>необходимо</w:t>
      </w:r>
      <w:r>
        <w:rPr>
          <w:spacing w:val="11"/>
        </w:rPr>
        <w:t xml:space="preserve"> </w:t>
      </w:r>
      <w:r>
        <w:t>учитывать</w:t>
      </w:r>
      <w:r>
        <w:rPr>
          <w:spacing w:val="2"/>
        </w:rPr>
        <w:t xml:space="preserve"> </w:t>
      </w:r>
      <w:r>
        <w:t>также</w:t>
      </w:r>
    </w:p>
    <w:p>
      <w:pPr>
        <w:sectPr>
          <w:pgSz w:w="11910" w:h="16840"/>
          <w:pgMar w:top="840" w:right="60" w:bottom="2360" w:left="320" w:header="0" w:footer="2092" w:gutter="0"/>
          <w:cols w:space="720" w:num="1"/>
        </w:sectPr>
      </w:pPr>
    </w:p>
    <w:p>
      <w:pPr>
        <w:pStyle w:val="10"/>
        <w:spacing w:before="68"/>
        <w:ind w:right="785" w:firstLine="0"/>
      </w:pP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>
      <w:pPr>
        <w:pStyle w:val="10"/>
        <w:ind w:right="783"/>
      </w:pPr>
      <w:r>
        <w:t>Режим</w:t>
      </w:r>
      <w:r>
        <w:rPr>
          <w:spacing w:val="1"/>
        </w:rPr>
        <w:t xml:space="preserve"> </w:t>
      </w:r>
      <w:r>
        <w:t>питания зависит от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 и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 утвержденным Постановлением Главного государственного санитарного врача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5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27</w:t>
      </w:r>
      <w:r>
        <w:rPr>
          <w:spacing w:val="-4"/>
        </w:rPr>
        <w:t xml:space="preserve"> </w:t>
      </w:r>
      <w:r>
        <w:t>октября</w:t>
      </w:r>
      <w:r>
        <w:rPr>
          <w:spacing w:val="2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года №</w:t>
      </w:r>
      <w:r>
        <w:rPr>
          <w:spacing w:val="-2"/>
        </w:rPr>
        <w:t xml:space="preserve"> </w:t>
      </w:r>
      <w:r>
        <w:t>32</w:t>
      </w:r>
      <w:r>
        <w:rPr>
          <w:spacing w:val="-3"/>
        </w:rPr>
        <w:t xml:space="preserve"> </w:t>
      </w:r>
      <w:r>
        <w:t>(далее</w:t>
      </w:r>
      <w:r>
        <w:rPr>
          <w:spacing w:val="-10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питанию).</w:t>
      </w:r>
    </w:p>
    <w:p>
      <w:pPr>
        <w:pStyle w:val="10"/>
        <w:ind w:right="781"/>
      </w:pPr>
      <w:r>
        <w:t>Согласно пункту 183 Гигиенических нормативов Организация может</w:t>
      </w:r>
      <w:r>
        <w:rPr>
          <w:spacing w:val="1"/>
        </w:rPr>
        <w:t xml:space="preserve"> </w:t>
      </w:r>
      <w:r>
        <w:t>корректировать режим дня</w:t>
      </w:r>
      <w:r>
        <w:rPr>
          <w:spacing w:val="-52"/>
        </w:rPr>
        <w:t xml:space="preserve"> </w:t>
      </w:r>
      <w:r>
        <w:t>в зависимости от типа организации и вида реализуемых образовательных программ, сезона года. Ниже</w:t>
      </w:r>
      <w:r>
        <w:rPr>
          <w:spacing w:val="1"/>
        </w:rPr>
        <w:t xml:space="preserve"> </w:t>
      </w:r>
      <w:r>
        <w:t>приведены требования к организации образовательного процесса, режиму питания, которыми следует</w:t>
      </w:r>
      <w:r>
        <w:rPr>
          <w:spacing w:val="1"/>
        </w:rPr>
        <w:t xml:space="preserve"> </w:t>
      </w:r>
      <w:r>
        <w:t>руководствоваться при</w:t>
      </w:r>
      <w:r>
        <w:rPr>
          <w:spacing w:val="-3"/>
        </w:rPr>
        <w:t xml:space="preserve"> </w:t>
      </w:r>
      <w:r>
        <w:t>изменении</w:t>
      </w:r>
      <w:r>
        <w:rPr>
          <w:spacing w:val="3"/>
        </w:rPr>
        <w:t xml:space="preserve"> </w:t>
      </w:r>
      <w:r>
        <w:t>режима</w:t>
      </w:r>
      <w:r>
        <w:rPr>
          <w:spacing w:val="8"/>
        </w:rPr>
        <w:t xml:space="preserve"> </w:t>
      </w:r>
      <w:r>
        <w:t>дня.</w:t>
      </w:r>
    </w:p>
    <w:p>
      <w:pPr>
        <w:pStyle w:val="10"/>
        <w:spacing w:before="6"/>
        <w:ind w:left="0" w:firstLine="0"/>
        <w:jc w:val="left"/>
      </w:pPr>
    </w:p>
    <w:p>
      <w:pPr>
        <w:pStyle w:val="2"/>
        <w:spacing w:line="240" w:lineRule="auto"/>
        <w:ind w:left="798" w:right="765"/>
        <w:jc w:val="center"/>
      </w:pPr>
      <w:bookmarkStart w:id="61" w:name="Требования_и_показатели_организации_обра"/>
      <w:bookmarkEnd w:id="61"/>
      <w:r>
        <w:t>ТРЕБОВАНИЯ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ПОКАЗАТЕЛИ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</w:p>
    <w:p>
      <w:pPr>
        <w:pStyle w:val="10"/>
        <w:spacing w:before="35" w:after="49"/>
        <w:ind w:left="900" w:right="906" w:firstLine="0"/>
        <w:jc w:val="center"/>
      </w:pPr>
      <w:r>
        <w:t>(извлечения</w:t>
      </w:r>
      <w:r>
        <w:rPr>
          <w:spacing w:val="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1.2.3685-21</w:t>
      </w:r>
      <w:r>
        <w:rPr>
          <w:spacing w:val="-8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6.6,</w:t>
      </w:r>
      <w:r>
        <w:rPr>
          <w:spacing w:val="-1"/>
        </w:rPr>
        <w:t xml:space="preserve"> </w:t>
      </w:r>
      <w:r>
        <w:t>6.7)</w:t>
      </w:r>
    </w:p>
    <w:tbl>
      <w:tblPr>
        <w:tblStyle w:val="12"/>
        <w:tblW w:w="0" w:type="auto"/>
        <w:tblInd w:w="10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0"/>
        <w:gridCol w:w="2449"/>
        <w:gridCol w:w="33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380" w:type="dxa"/>
            <w:shd w:val="clear" w:color="auto" w:fill="D9D9D9"/>
          </w:tcPr>
          <w:p>
            <w:pPr>
              <w:pStyle w:val="14"/>
              <w:spacing w:before="82"/>
              <w:ind w:left="1637" w:right="1630"/>
              <w:jc w:val="center"/>
            </w:pPr>
            <w: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>
            <w:pPr>
              <w:pStyle w:val="14"/>
              <w:spacing w:before="82"/>
              <w:ind w:left="295" w:right="347"/>
              <w:jc w:val="center"/>
            </w:pPr>
            <w:r>
              <w:t>Возраст</w:t>
            </w:r>
          </w:p>
        </w:tc>
        <w:tc>
          <w:tcPr>
            <w:tcW w:w="3385" w:type="dxa"/>
            <w:shd w:val="clear" w:color="auto" w:fill="D9D9D9"/>
          </w:tcPr>
          <w:p>
            <w:pPr>
              <w:pStyle w:val="14"/>
              <w:spacing w:before="82"/>
              <w:ind w:left="1208" w:right="1193"/>
              <w:jc w:val="center"/>
            </w:pPr>
            <w:r>
              <w:t>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14" w:type="dxa"/>
            <w:gridSpan w:val="3"/>
          </w:tcPr>
          <w:p>
            <w:pPr>
              <w:pStyle w:val="14"/>
              <w:spacing w:line="249" w:lineRule="exact"/>
              <w:ind w:left="2537" w:right="2528"/>
              <w:jc w:val="center"/>
              <w:rPr>
                <w:i/>
              </w:rPr>
            </w:pPr>
            <w:r>
              <w:rPr>
                <w:i/>
              </w:rPr>
              <w:t>Требования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организации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образовательного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процесса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380" w:type="dxa"/>
          </w:tcPr>
          <w:p>
            <w:pPr>
              <w:pStyle w:val="14"/>
              <w:spacing w:before="82" w:line="238" w:lineRule="exact"/>
            </w:pPr>
            <w:r>
              <w:t>Начало</w:t>
            </w:r>
            <w:r>
              <w:rPr>
                <w:spacing w:val="-5"/>
              </w:rPr>
              <w:t xml:space="preserve"> </w:t>
            </w:r>
            <w:r>
              <w:t>занятий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ранее</w:t>
            </w:r>
          </w:p>
        </w:tc>
        <w:tc>
          <w:tcPr>
            <w:tcW w:w="2449" w:type="dxa"/>
          </w:tcPr>
          <w:p>
            <w:pPr>
              <w:pStyle w:val="14"/>
              <w:spacing w:before="82" w:line="238" w:lineRule="exact"/>
              <w:ind w:left="599"/>
            </w:pPr>
            <w:r>
              <w:t>все</w:t>
            </w:r>
            <w:r>
              <w:rPr>
                <w:spacing w:val="-8"/>
              </w:rPr>
              <w:t xml:space="preserve"> </w:t>
            </w:r>
            <w:r>
              <w:t>возраста</w:t>
            </w:r>
          </w:p>
        </w:tc>
        <w:tc>
          <w:tcPr>
            <w:tcW w:w="3385" w:type="dxa"/>
          </w:tcPr>
          <w:p>
            <w:pPr>
              <w:pStyle w:val="14"/>
              <w:spacing w:before="82" w:line="238" w:lineRule="exact"/>
              <w:ind w:left="1208" w:right="1181"/>
              <w:jc w:val="center"/>
            </w:pPr>
            <w:r>
              <w:t>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380" w:type="dxa"/>
          </w:tcPr>
          <w:p>
            <w:pPr>
              <w:pStyle w:val="14"/>
              <w:spacing w:line="249" w:lineRule="exact"/>
            </w:pPr>
            <w:r>
              <w:t>Окончание</w:t>
            </w:r>
            <w:r>
              <w:rPr>
                <w:spacing w:val="-9"/>
              </w:rPr>
              <w:t xml:space="preserve"> </w:t>
            </w:r>
            <w:r>
              <w:t>занятий,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10"/>
              </w:rPr>
              <w:t xml:space="preserve"> </w:t>
            </w:r>
            <w:r>
              <w:t>позднее</w:t>
            </w:r>
          </w:p>
        </w:tc>
        <w:tc>
          <w:tcPr>
            <w:tcW w:w="2449" w:type="dxa"/>
          </w:tcPr>
          <w:p>
            <w:pPr>
              <w:pStyle w:val="14"/>
              <w:spacing w:line="249" w:lineRule="exact"/>
              <w:ind w:left="599"/>
            </w:pPr>
            <w:r>
              <w:t>все</w:t>
            </w:r>
            <w:r>
              <w:rPr>
                <w:spacing w:val="-8"/>
              </w:rPr>
              <w:t xml:space="preserve"> </w:t>
            </w:r>
            <w:r>
              <w:t>возраста</w:t>
            </w:r>
          </w:p>
        </w:tc>
        <w:tc>
          <w:tcPr>
            <w:tcW w:w="3385" w:type="dxa"/>
          </w:tcPr>
          <w:p>
            <w:pPr>
              <w:pStyle w:val="14"/>
              <w:spacing w:line="249" w:lineRule="exact"/>
              <w:ind w:left="1208" w:right="1186"/>
              <w:jc w:val="center"/>
            </w:pPr>
            <w:r>
              <w:t>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380" w:type="dxa"/>
            <w:tcBorders>
              <w:bottom w:val="nil"/>
            </w:tcBorders>
          </w:tcPr>
          <w:p>
            <w:pPr>
              <w:pStyle w:val="14"/>
              <w:spacing w:before="97" w:line="250" w:lineRule="exact"/>
            </w:pPr>
            <w:r>
              <w:t>Продолжительность</w:t>
            </w:r>
            <w:r>
              <w:rPr>
                <w:spacing w:val="-5"/>
              </w:rPr>
              <w:t xml:space="preserve"> </w:t>
            </w:r>
            <w:r>
              <w:t>занятия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>
            <w:pPr>
              <w:pStyle w:val="14"/>
              <w:spacing w:before="97" w:line="250" w:lineRule="exact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1,5 до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3385" w:type="dxa"/>
            <w:tcBorders>
              <w:bottom w:val="nil"/>
            </w:tcBorders>
          </w:tcPr>
          <w:p>
            <w:pPr>
              <w:pStyle w:val="14"/>
              <w:spacing w:before="97" w:line="250" w:lineRule="exact"/>
              <w:ind w:left="1206" w:right="1193"/>
              <w:jc w:val="center"/>
            </w:pPr>
            <w:r>
              <w:t>10</w:t>
            </w:r>
            <w:r>
              <w:rPr>
                <w:spacing w:val="-4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4380" w:type="dxa"/>
            <w:tcBorders>
              <w:top w:val="nil"/>
              <w:bottom w:val="nil"/>
            </w:tcBorders>
          </w:tcPr>
          <w:p>
            <w:pPr>
              <w:pStyle w:val="14"/>
              <w:spacing w:before="8" w:line="248" w:lineRule="exact"/>
            </w:pP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возраста,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4"/>
              <w:spacing w:before="8" w:line="248" w:lineRule="exact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3 до</w:t>
            </w:r>
            <w:r>
              <w:rPr>
                <w:spacing w:val="-4"/>
              </w:rPr>
              <w:t xml:space="preserve"> </w:t>
            </w:r>
            <w:r>
              <w:t>4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>
            <w:pPr>
              <w:pStyle w:val="14"/>
              <w:spacing w:before="8" w:line="248" w:lineRule="exact"/>
              <w:ind w:left="1206" w:right="1193"/>
              <w:jc w:val="center"/>
            </w:pPr>
            <w:r>
              <w:t>15</w:t>
            </w:r>
            <w:r>
              <w:rPr>
                <w:spacing w:val="-4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38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4"/>
              <w:spacing w:before="6" w:line="248" w:lineRule="exact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4 до</w:t>
            </w:r>
            <w:r>
              <w:rPr>
                <w:spacing w:val="-4"/>
              </w:rPr>
              <w:t xml:space="preserve"> </w:t>
            </w:r>
            <w:r>
              <w:t>5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>
            <w:pPr>
              <w:pStyle w:val="14"/>
              <w:spacing w:before="6" w:line="248" w:lineRule="exact"/>
              <w:ind w:left="1206" w:right="1193"/>
              <w:jc w:val="center"/>
            </w:pPr>
            <w:r>
              <w:t>20</w:t>
            </w:r>
            <w:r>
              <w:rPr>
                <w:spacing w:val="-4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38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4"/>
              <w:spacing w:before="6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5 до</w:t>
            </w:r>
            <w:r>
              <w:rPr>
                <w:spacing w:val="-4"/>
              </w:rPr>
              <w:t xml:space="preserve"> </w:t>
            </w:r>
            <w:r>
              <w:t>6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>
            <w:pPr>
              <w:pStyle w:val="14"/>
              <w:spacing w:before="6"/>
              <w:ind w:left="1206" w:right="1193"/>
              <w:jc w:val="center"/>
            </w:pPr>
            <w:r>
              <w:t>25</w:t>
            </w:r>
            <w:r>
              <w:rPr>
                <w:spacing w:val="-4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4380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4"/>
              <w:spacing w:before="13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6 до</w:t>
            </w:r>
            <w:r>
              <w:rPr>
                <w:spacing w:val="-4"/>
              </w:rPr>
              <w:t xml:space="preserve"> </w:t>
            </w:r>
            <w:r>
              <w:t>7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>
            <w:pPr>
              <w:pStyle w:val="14"/>
              <w:spacing w:before="13"/>
              <w:ind w:left="1206" w:right="1193"/>
              <w:jc w:val="center"/>
            </w:pPr>
            <w:r>
              <w:t>30</w:t>
            </w:r>
            <w:r>
              <w:rPr>
                <w:spacing w:val="-4"/>
              </w:rPr>
              <w:t xml:space="preserve"> </w:t>
            </w:r>
            <w:r>
              <w:t>минут</w:t>
            </w:r>
          </w:p>
        </w:tc>
      </w:tr>
    </w:tbl>
    <w:p>
      <w:pPr>
        <w:pStyle w:val="10"/>
        <w:spacing w:before="1" w:after="1"/>
        <w:ind w:left="0" w:firstLine="0"/>
        <w:jc w:val="left"/>
      </w:pPr>
    </w:p>
    <w:tbl>
      <w:tblPr>
        <w:tblStyle w:val="12"/>
        <w:tblW w:w="0" w:type="auto"/>
        <w:tblInd w:w="10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0"/>
        <w:gridCol w:w="2449"/>
        <w:gridCol w:w="31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4380" w:type="dxa"/>
          </w:tcPr>
          <w:p>
            <w:pPr>
              <w:pStyle w:val="14"/>
              <w:spacing w:line="242" w:lineRule="auto"/>
              <w:ind w:right="419"/>
            </w:pPr>
            <w:r>
              <w:t>Продолжительность</w:t>
            </w:r>
            <w:r>
              <w:rPr>
                <w:spacing w:val="-8"/>
              </w:rPr>
              <w:t xml:space="preserve"> </w:t>
            </w:r>
            <w:r>
              <w:t>дневной</w:t>
            </w:r>
            <w:r>
              <w:rPr>
                <w:spacing w:val="-3"/>
              </w:rPr>
              <w:t xml:space="preserve"> </w:t>
            </w:r>
            <w:r>
              <w:t>суммарной</w:t>
            </w:r>
            <w:r>
              <w:rPr>
                <w:spacing w:val="-52"/>
              </w:rPr>
              <w:t xml:space="preserve"> </w:t>
            </w:r>
            <w:r>
              <w:t>образовательной нагрузкидля 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-6"/>
              </w:rPr>
              <w:t xml:space="preserve"> </w:t>
            </w:r>
            <w:r>
              <w:t>возраста,</w:t>
            </w:r>
            <w:r>
              <w:rPr>
                <w:spacing w:val="1"/>
              </w:rPr>
              <w:t xml:space="preserve"> </w:t>
            </w:r>
            <w:r>
              <w:t>не</w:t>
            </w:r>
          </w:p>
          <w:p>
            <w:pPr>
              <w:pStyle w:val="14"/>
              <w:spacing w:line="250" w:lineRule="exact"/>
            </w:pPr>
            <w:r>
              <w:t>более</w:t>
            </w:r>
          </w:p>
        </w:tc>
        <w:tc>
          <w:tcPr>
            <w:tcW w:w="2449" w:type="dxa"/>
          </w:tcPr>
          <w:p>
            <w:pPr>
              <w:pStyle w:val="14"/>
              <w:spacing w:line="249" w:lineRule="exact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1,5 до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1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2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  <w:p>
            <w:pPr>
              <w:pStyle w:val="14"/>
              <w:spacing w:before="1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6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  <w:p>
            <w:pPr>
              <w:pStyle w:val="14"/>
              <w:ind w:left="0"/>
              <w:rPr>
                <w:sz w:val="24"/>
              </w:rPr>
            </w:pPr>
          </w:p>
          <w:p>
            <w:pPr>
              <w:pStyle w:val="14"/>
              <w:ind w:left="0"/>
              <w:rPr>
                <w:sz w:val="20"/>
              </w:rPr>
            </w:pPr>
          </w:p>
          <w:p>
            <w:pPr>
              <w:pStyle w:val="14"/>
              <w:ind w:left="589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6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3159" w:type="dxa"/>
          </w:tcPr>
          <w:p>
            <w:pPr>
              <w:pStyle w:val="14"/>
              <w:spacing w:line="249" w:lineRule="exact"/>
              <w:ind w:left="1066" w:right="1053"/>
              <w:jc w:val="center"/>
            </w:pPr>
            <w:r>
              <w:t>20</w:t>
            </w:r>
            <w:r>
              <w:rPr>
                <w:spacing w:val="-8"/>
              </w:rPr>
              <w:t xml:space="preserve"> </w:t>
            </w:r>
            <w:r>
              <w:t>минут</w:t>
            </w:r>
          </w:p>
          <w:p>
            <w:pPr>
              <w:pStyle w:val="14"/>
              <w:spacing w:before="1"/>
              <w:ind w:left="1066" w:right="1053"/>
              <w:jc w:val="center"/>
            </w:pPr>
            <w:r>
              <w:t>30</w:t>
            </w:r>
            <w:r>
              <w:rPr>
                <w:spacing w:val="-8"/>
              </w:rPr>
              <w:t xml:space="preserve"> </w:t>
            </w:r>
            <w:r>
              <w:t>минут</w:t>
            </w:r>
          </w:p>
          <w:p>
            <w:pPr>
              <w:pStyle w:val="14"/>
              <w:spacing w:before="2"/>
              <w:ind w:left="1066" w:right="1053"/>
              <w:jc w:val="center"/>
            </w:pPr>
            <w:r>
              <w:t>40</w:t>
            </w:r>
            <w:r>
              <w:rPr>
                <w:spacing w:val="-8"/>
              </w:rPr>
              <w:t xml:space="preserve"> </w:t>
            </w:r>
            <w:r>
              <w:t>минут</w:t>
            </w:r>
          </w:p>
          <w:p>
            <w:pPr>
              <w:pStyle w:val="14"/>
              <w:spacing w:before="1"/>
              <w:ind w:left="234" w:right="206" w:hanging="18"/>
              <w:jc w:val="center"/>
            </w:pPr>
            <w:r>
              <w:t>50 минут или 75 мин при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после</w:t>
            </w:r>
            <w:r>
              <w:rPr>
                <w:spacing w:val="-52"/>
              </w:rPr>
              <w:t xml:space="preserve"> </w:t>
            </w:r>
            <w:r>
              <w:t>дневного</w:t>
            </w:r>
            <w:r>
              <w:rPr>
                <w:spacing w:val="-2"/>
              </w:rPr>
              <w:t xml:space="preserve"> </w:t>
            </w:r>
            <w:r>
              <w:t>сна</w:t>
            </w:r>
          </w:p>
          <w:p>
            <w:pPr>
              <w:pStyle w:val="14"/>
              <w:ind w:left="1071" w:right="1053"/>
              <w:jc w:val="center"/>
            </w:pPr>
            <w:r>
              <w:t>90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380" w:type="dxa"/>
          </w:tcPr>
          <w:p>
            <w:pPr>
              <w:pStyle w:val="14"/>
              <w:spacing w:line="242" w:lineRule="auto"/>
              <w:ind w:right="627"/>
            </w:pPr>
            <w:r>
              <w:t>Продолжительность</w:t>
            </w:r>
            <w:r>
              <w:rPr>
                <w:spacing w:val="-8"/>
              </w:rPr>
              <w:t xml:space="preserve"> </w:t>
            </w:r>
            <w:r>
              <w:t>перерывов</w:t>
            </w:r>
            <w:r>
              <w:rPr>
                <w:spacing w:val="-5"/>
              </w:rPr>
              <w:t xml:space="preserve"> </w:t>
            </w:r>
            <w:r>
              <w:t>между</w:t>
            </w:r>
            <w:r>
              <w:rPr>
                <w:spacing w:val="-52"/>
              </w:rPr>
              <w:t xml:space="preserve"> </w:t>
            </w:r>
            <w:r>
              <w:t>занятиями,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line="249" w:lineRule="exact"/>
              <w:ind w:left="351" w:right="347"/>
              <w:jc w:val="center"/>
            </w:pPr>
            <w:r>
              <w:t>все</w:t>
            </w:r>
            <w:r>
              <w:rPr>
                <w:spacing w:val="-8"/>
              </w:rPr>
              <w:t xml:space="preserve"> </w:t>
            </w:r>
            <w:r>
              <w:t>возраста</w:t>
            </w:r>
          </w:p>
        </w:tc>
        <w:tc>
          <w:tcPr>
            <w:tcW w:w="3159" w:type="dxa"/>
          </w:tcPr>
          <w:p>
            <w:pPr>
              <w:pStyle w:val="14"/>
              <w:spacing w:line="249" w:lineRule="exact"/>
              <w:ind w:left="1071" w:right="1053"/>
              <w:jc w:val="center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380" w:type="dxa"/>
          </w:tcPr>
          <w:p>
            <w:pPr>
              <w:pStyle w:val="14"/>
              <w:spacing w:line="237" w:lineRule="auto"/>
              <w:ind w:right="1370"/>
            </w:pPr>
            <w:r>
              <w:t>Перерыв во время занятий для</w:t>
            </w:r>
            <w:r>
              <w:rPr>
                <w:spacing w:val="-53"/>
              </w:rPr>
              <w:t xml:space="preserve"> </w:t>
            </w:r>
            <w:r>
              <w:t>гимнастики, 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line="249" w:lineRule="exact"/>
              <w:ind w:left="351" w:right="347"/>
              <w:jc w:val="center"/>
            </w:pPr>
            <w:r>
              <w:t>все</w:t>
            </w:r>
            <w:r>
              <w:rPr>
                <w:spacing w:val="-8"/>
              </w:rPr>
              <w:t xml:space="preserve"> </w:t>
            </w:r>
            <w:r>
              <w:t>возраста</w:t>
            </w:r>
          </w:p>
        </w:tc>
        <w:tc>
          <w:tcPr>
            <w:tcW w:w="3159" w:type="dxa"/>
          </w:tcPr>
          <w:p>
            <w:pPr>
              <w:pStyle w:val="14"/>
              <w:spacing w:line="249" w:lineRule="exact"/>
              <w:ind w:left="1066" w:right="1053"/>
              <w:jc w:val="center"/>
            </w:pPr>
            <w:r>
              <w:t>2-х</w:t>
            </w:r>
            <w:r>
              <w:rPr>
                <w:spacing w:val="-1"/>
              </w:rPr>
              <w:t xml:space="preserve"> </w:t>
            </w:r>
            <w: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988" w:type="dxa"/>
            <w:gridSpan w:val="3"/>
          </w:tcPr>
          <w:p>
            <w:pPr>
              <w:pStyle w:val="14"/>
              <w:spacing w:line="244" w:lineRule="exact"/>
              <w:ind w:left="2474" w:right="2461"/>
              <w:jc w:val="center"/>
              <w:rPr>
                <w:i/>
              </w:rPr>
            </w:pPr>
            <w:r>
              <w:rPr>
                <w:i/>
              </w:rPr>
              <w:t>Показатели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организации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образовательного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процесса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380" w:type="dxa"/>
          </w:tcPr>
          <w:p>
            <w:pPr>
              <w:pStyle w:val="14"/>
              <w:spacing w:before="78" w:line="250" w:lineRule="atLeast"/>
              <w:ind w:right="889"/>
            </w:pPr>
            <w:r>
              <w:t>Продолжительность</w:t>
            </w:r>
            <w:r>
              <w:rPr>
                <w:spacing w:val="-4"/>
              </w:rPr>
              <w:t xml:space="preserve"> </w:t>
            </w:r>
            <w:r>
              <w:t>ночного</w:t>
            </w:r>
            <w:r>
              <w:rPr>
                <w:spacing w:val="-9"/>
              </w:rPr>
              <w:t xml:space="preserve"> </w:t>
            </w:r>
            <w:r>
              <w:t>сна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before="87"/>
              <w:ind w:left="358" w:right="334"/>
              <w:jc w:val="center"/>
            </w:pPr>
            <w:r>
              <w:t>1–3</w:t>
            </w:r>
            <w:r>
              <w:rPr>
                <w:spacing w:val="1"/>
              </w:rPr>
              <w:t xml:space="preserve"> </w:t>
            </w:r>
            <w:r>
              <w:t>года</w:t>
            </w:r>
          </w:p>
          <w:p>
            <w:pPr>
              <w:pStyle w:val="14"/>
              <w:spacing w:before="1" w:line="243" w:lineRule="exact"/>
              <w:ind w:left="305" w:right="347"/>
              <w:jc w:val="center"/>
            </w:pPr>
            <w:r>
              <w:t>4–7 лет</w:t>
            </w:r>
          </w:p>
        </w:tc>
        <w:tc>
          <w:tcPr>
            <w:tcW w:w="3159" w:type="dxa"/>
          </w:tcPr>
          <w:p>
            <w:pPr>
              <w:pStyle w:val="14"/>
              <w:spacing w:before="87"/>
              <w:ind w:left="1064" w:right="1053"/>
              <w:jc w:val="center"/>
            </w:pPr>
            <w:r>
              <w:t>12</w:t>
            </w:r>
            <w:r>
              <w:rPr>
                <w:spacing w:val="-6"/>
              </w:rPr>
              <w:t xml:space="preserve"> </w:t>
            </w:r>
            <w:r>
              <w:t>часов</w:t>
            </w:r>
          </w:p>
          <w:p>
            <w:pPr>
              <w:pStyle w:val="14"/>
              <w:spacing w:before="1" w:line="243" w:lineRule="exact"/>
              <w:ind w:left="1064" w:right="1053"/>
              <w:jc w:val="center"/>
            </w:pPr>
            <w:r>
              <w:t>11</w:t>
            </w:r>
            <w:r>
              <w:rPr>
                <w:spacing w:val="-6"/>
              </w:rPr>
              <w:t xml:space="preserve"> </w:t>
            </w:r>
            <w:r>
              <w:t>часов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380" w:type="dxa"/>
          </w:tcPr>
          <w:p>
            <w:pPr>
              <w:pStyle w:val="14"/>
              <w:spacing w:line="237" w:lineRule="auto"/>
              <w:ind w:right="740"/>
            </w:pPr>
            <w:r>
              <w:t>Продолжительность</w:t>
            </w:r>
            <w:r>
              <w:rPr>
                <w:spacing w:val="-4"/>
              </w:rPr>
              <w:t xml:space="preserve"> </w:t>
            </w:r>
            <w:r>
              <w:t>дневного</w:t>
            </w:r>
            <w:r>
              <w:rPr>
                <w:spacing w:val="-8"/>
              </w:rPr>
              <w:t xml:space="preserve"> </w:t>
            </w:r>
            <w:r>
              <w:t>сна,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line="247" w:lineRule="exact"/>
              <w:ind w:left="358" w:right="334"/>
              <w:jc w:val="center"/>
            </w:pPr>
            <w:r>
              <w:t>1–3</w:t>
            </w:r>
            <w:r>
              <w:rPr>
                <w:spacing w:val="1"/>
              </w:rPr>
              <w:t xml:space="preserve"> </w:t>
            </w:r>
            <w:r>
              <w:t>года</w:t>
            </w:r>
          </w:p>
          <w:p>
            <w:pPr>
              <w:pStyle w:val="14"/>
              <w:spacing w:line="251" w:lineRule="exact"/>
              <w:ind w:left="305" w:right="347"/>
              <w:jc w:val="center"/>
            </w:pPr>
            <w:r>
              <w:t>4–7 лет</w:t>
            </w:r>
          </w:p>
        </w:tc>
        <w:tc>
          <w:tcPr>
            <w:tcW w:w="3159" w:type="dxa"/>
          </w:tcPr>
          <w:p>
            <w:pPr>
              <w:pStyle w:val="14"/>
              <w:spacing w:line="247" w:lineRule="exact"/>
              <w:ind w:left="1073" w:right="1053"/>
              <w:jc w:val="center"/>
            </w:pPr>
            <w:r>
              <w:t>3 часа</w:t>
            </w:r>
          </w:p>
          <w:p>
            <w:pPr>
              <w:pStyle w:val="14"/>
              <w:spacing w:line="251" w:lineRule="exact"/>
              <w:ind w:left="1072" w:right="1053"/>
              <w:jc w:val="center"/>
            </w:pPr>
            <w:r>
              <w:t>2,5</w:t>
            </w:r>
            <w:r>
              <w:rPr>
                <w:spacing w:val="-3"/>
              </w:rPr>
              <w:t xml:space="preserve"> </w:t>
            </w:r>
            <w:r>
              <w:t>часа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380" w:type="dxa"/>
          </w:tcPr>
          <w:p>
            <w:pPr>
              <w:pStyle w:val="14"/>
              <w:spacing w:before="82"/>
            </w:pPr>
            <w:r>
              <w:t>Продолжительность</w:t>
            </w:r>
            <w:r>
              <w:rPr>
                <w:spacing w:val="-5"/>
              </w:rPr>
              <w:t xml:space="preserve"> </w:t>
            </w:r>
            <w:r>
              <w:t>прогулок,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1"/>
              </w:rPr>
              <w:t xml:space="preserve"> </w:t>
            </w: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before="82"/>
              <w:ind w:left="358" w:right="347"/>
              <w:jc w:val="center"/>
            </w:pP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 до</w:t>
            </w:r>
            <w:r>
              <w:rPr>
                <w:spacing w:val="-5"/>
              </w:rPr>
              <w:t xml:space="preserve"> </w:t>
            </w:r>
            <w:r>
              <w:t>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3159" w:type="dxa"/>
          </w:tcPr>
          <w:p>
            <w:pPr>
              <w:pStyle w:val="14"/>
              <w:spacing w:before="69" w:line="250" w:lineRule="atLeast"/>
              <w:ind w:left="1071" w:right="1053"/>
              <w:jc w:val="center"/>
            </w:pPr>
            <w:r>
              <w:t>3 часа в</w:t>
            </w:r>
            <w:r>
              <w:rPr>
                <w:spacing w:val="-52"/>
              </w:rPr>
              <w:t xml:space="preserve"> </w:t>
            </w:r>
            <w:r>
              <w:t>день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380" w:type="dxa"/>
          </w:tcPr>
          <w:p>
            <w:pPr>
              <w:pStyle w:val="14"/>
              <w:spacing w:line="242" w:lineRule="auto"/>
              <w:ind w:right="1174"/>
            </w:pPr>
            <w:r>
              <w:t>Суммарный</w:t>
            </w:r>
            <w:r>
              <w:rPr>
                <w:spacing w:val="-8"/>
              </w:rPr>
              <w:t xml:space="preserve"> </w:t>
            </w:r>
            <w:r>
              <w:t>объем</w:t>
            </w:r>
            <w:r>
              <w:rPr>
                <w:spacing w:val="-6"/>
              </w:rPr>
              <w:t xml:space="preserve"> </w:t>
            </w:r>
            <w:r>
              <w:t>двигательной</w:t>
            </w:r>
            <w:r>
              <w:rPr>
                <w:spacing w:val="-52"/>
              </w:rPr>
              <w:t xml:space="preserve"> </w:t>
            </w:r>
            <w:r>
              <w:t>активности, 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line="249" w:lineRule="exact"/>
              <w:ind w:left="351" w:right="347"/>
              <w:jc w:val="center"/>
            </w:pPr>
            <w:r>
              <w:t>все</w:t>
            </w:r>
            <w:r>
              <w:rPr>
                <w:spacing w:val="-8"/>
              </w:rPr>
              <w:t xml:space="preserve"> </w:t>
            </w:r>
            <w:r>
              <w:t>возраста</w:t>
            </w:r>
          </w:p>
        </w:tc>
        <w:tc>
          <w:tcPr>
            <w:tcW w:w="3159" w:type="dxa"/>
          </w:tcPr>
          <w:p>
            <w:pPr>
              <w:pStyle w:val="14"/>
              <w:spacing w:line="242" w:lineRule="auto"/>
              <w:ind w:left="1071" w:right="1053"/>
              <w:jc w:val="center"/>
            </w:pPr>
            <w:r>
              <w:t>1 часа в</w:t>
            </w:r>
            <w:r>
              <w:rPr>
                <w:spacing w:val="-52"/>
              </w:rPr>
              <w:t xml:space="preserve"> </w:t>
            </w:r>
            <w:r>
              <w:t>день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380" w:type="dxa"/>
          </w:tcPr>
          <w:p>
            <w:pPr>
              <w:pStyle w:val="14"/>
              <w:spacing w:before="82"/>
            </w:pPr>
            <w:r>
              <w:t>Утренний</w:t>
            </w:r>
            <w:r>
              <w:rPr>
                <w:spacing w:val="-6"/>
              </w:rPr>
              <w:t xml:space="preserve"> </w:t>
            </w:r>
            <w:r>
              <w:t>подъем,</w:t>
            </w:r>
            <w:r>
              <w:rPr>
                <w:spacing w:val="4"/>
              </w:rPr>
              <w:t xml:space="preserve"> </w:t>
            </w:r>
            <w:r>
              <w:t>не</w:t>
            </w:r>
            <w:r>
              <w:rPr>
                <w:spacing w:val="-11"/>
              </w:rPr>
              <w:t xml:space="preserve"> </w:t>
            </w:r>
            <w:r>
              <w:t>ранее</w:t>
            </w:r>
          </w:p>
        </w:tc>
        <w:tc>
          <w:tcPr>
            <w:tcW w:w="2449" w:type="dxa"/>
          </w:tcPr>
          <w:p>
            <w:pPr>
              <w:pStyle w:val="14"/>
              <w:spacing w:before="82"/>
              <w:ind w:left="351" w:right="347"/>
              <w:jc w:val="center"/>
            </w:pPr>
            <w:r>
              <w:t>все</w:t>
            </w:r>
            <w:r>
              <w:rPr>
                <w:spacing w:val="-8"/>
              </w:rPr>
              <w:t xml:space="preserve"> </w:t>
            </w:r>
            <w:r>
              <w:t>возраста</w:t>
            </w:r>
          </w:p>
        </w:tc>
        <w:tc>
          <w:tcPr>
            <w:tcW w:w="3159" w:type="dxa"/>
          </w:tcPr>
          <w:p>
            <w:pPr>
              <w:pStyle w:val="14"/>
              <w:spacing w:before="82"/>
              <w:ind w:left="1073" w:right="1053"/>
              <w:jc w:val="center"/>
            </w:pPr>
            <w:r>
              <w:t>7 ч 00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</w:tr>
    </w:tbl>
    <w:p>
      <w:pPr>
        <w:jc w:val="center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10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0"/>
        <w:gridCol w:w="2449"/>
        <w:gridCol w:w="31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0" w:type="dxa"/>
          </w:tcPr>
          <w:p>
            <w:pPr>
              <w:pStyle w:val="14"/>
              <w:spacing w:line="241" w:lineRule="exact"/>
            </w:pPr>
            <w:r>
              <w:t>Утренняя</w:t>
            </w:r>
            <w:r>
              <w:rPr>
                <w:spacing w:val="-6"/>
              </w:rPr>
              <w:t xml:space="preserve"> </w:t>
            </w:r>
            <w:r>
              <w:t>зарядка,</w:t>
            </w:r>
            <w:r>
              <w:rPr>
                <w:spacing w:val="-9"/>
              </w:rPr>
              <w:t xml:space="preserve"> </w:t>
            </w:r>
            <w:r>
              <w:t>продолжительность,не</w:t>
            </w:r>
          </w:p>
          <w:p>
            <w:pPr>
              <w:pStyle w:val="14"/>
              <w:spacing w:before="1" w:line="246" w:lineRule="exact"/>
            </w:pPr>
            <w:r>
              <w:t>менее</w:t>
            </w:r>
          </w:p>
        </w:tc>
        <w:tc>
          <w:tcPr>
            <w:tcW w:w="2449" w:type="dxa"/>
          </w:tcPr>
          <w:p>
            <w:pPr>
              <w:pStyle w:val="14"/>
              <w:spacing w:line="241" w:lineRule="exact"/>
              <w:ind w:left="354" w:right="347"/>
              <w:jc w:val="center"/>
            </w:pPr>
            <w:r>
              <w:t>до</w:t>
            </w:r>
            <w:r>
              <w:rPr>
                <w:spacing w:val="-5"/>
              </w:rPr>
              <w:t xml:space="preserve"> </w:t>
            </w:r>
            <w:r>
              <w:t>7 лет</w:t>
            </w:r>
          </w:p>
        </w:tc>
        <w:tc>
          <w:tcPr>
            <w:tcW w:w="3159" w:type="dxa"/>
          </w:tcPr>
          <w:p>
            <w:pPr>
              <w:pStyle w:val="14"/>
              <w:spacing w:line="241" w:lineRule="exact"/>
              <w:ind w:left="1071" w:right="1053"/>
              <w:jc w:val="center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</w:tr>
    </w:tbl>
    <w:p>
      <w:pPr>
        <w:pStyle w:val="10"/>
        <w:spacing w:line="273" w:lineRule="auto"/>
        <w:ind w:left="8107" w:right="1009" w:firstLine="672"/>
        <w:jc w:val="right"/>
      </w:pPr>
      <w:r>
        <w:t>Приложение № 10</w:t>
      </w:r>
      <w:r>
        <w:rPr>
          <w:spacing w:val="-52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СанПиН</w:t>
      </w:r>
      <w:r>
        <w:rPr>
          <w:spacing w:val="-10"/>
        </w:rPr>
        <w:t xml:space="preserve"> </w:t>
      </w:r>
      <w:r>
        <w:t>2.3/2.4.3590-20</w:t>
      </w:r>
    </w:p>
    <w:p>
      <w:pPr>
        <w:pStyle w:val="2"/>
        <w:spacing w:line="240" w:lineRule="auto"/>
        <w:ind w:left="798" w:right="767"/>
        <w:jc w:val="center"/>
      </w:pPr>
      <w:bookmarkStart w:id="62" w:name="Режим_питания_в_зависимости_от_длительно"/>
      <w:bookmarkEnd w:id="62"/>
      <w:r>
        <w:t>РЕЖИМ</w:t>
      </w:r>
      <w:r>
        <w:rPr>
          <w:spacing w:val="-10"/>
        </w:rPr>
        <w:t xml:space="preserve"> </w:t>
      </w:r>
      <w:r>
        <w:t>ПИТАНИЯ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ДЛИТЕЛЬНОСТИ</w:t>
      </w:r>
      <w:r>
        <w:rPr>
          <w:spacing w:val="-7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ДОО</w:t>
      </w:r>
    </w:p>
    <w:p>
      <w:pPr>
        <w:pStyle w:val="10"/>
        <w:spacing w:before="10"/>
        <w:ind w:left="0" w:firstLine="0"/>
        <w:jc w:val="left"/>
        <w:rPr>
          <w:b/>
          <w:sz w:val="21"/>
        </w:rPr>
      </w:pPr>
    </w:p>
    <w:tbl>
      <w:tblPr>
        <w:tblStyle w:val="12"/>
        <w:tblW w:w="0" w:type="auto"/>
        <w:tblInd w:w="102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4"/>
        <w:gridCol w:w="2550"/>
        <w:gridCol w:w="2550"/>
        <w:gridCol w:w="244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44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"/>
            </w:pPr>
            <w:r>
              <w:t>Время</w:t>
            </w:r>
            <w:r>
              <w:rPr>
                <w:spacing w:val="-1"/>
              </w:rPr>
              <w:t xml:space="preserve"> </w:t>
            </w:r>
            <w:r>
              <w:t>приема</w:t>
            </w:r>
            <w:r>
              <w:rPr>
                <w:spacing w:val="-3"/>
              </w:rPr>
              <w:t xml:space="preserve"> </w:t>
            </w:r>
            <w:r>
              <w:t>пищи</w:t>
            </w:r>
          </w:p>
        </w:tc>
        <w:tc>
          <w:tcPr>
            <w:tcW w:w="7544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64" w:lineRule="exact"/>
              <w:ind w:left="2578" w:right="630" w:hanging="1926"/>
            </w:pPr>
            <w:r>
              <w:t>Приемы</w:t>
            </w:r>
            <w:r>
              <w:rPr>
                <w:spacing w:val="-3"/>
              </w:rPr>
              <w:t xml:space="preserve"> </w:t>
            </w:r>
            <w:r>
              <w:t>пищи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зависимости от</w:t>
            </w:r>
            <w:r>
              <w:rPr>
                <w:spacing w:val="-2"/>
              </w:rPr>
              <w:t xml:space="preserve"> </w:t>
            </w:r>
            <w:r>
              <w:t>длительности пребывания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дошкольной</w:t>
            </w:r>
            <w:r>
              <w:rPr>
                <w:spacing w:val="-6"/>
              </w:rPr>
              <w:t xml:space="preserve"> </w:t>
            </w:r>
            <w:r>
              <w:t>организации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44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554" w:right="537"/>
              <w:jc w:val="center"/>
            </w:pPr>
            <w:r>
              <w:t>8–10</w:t>
            </w:r>
            <w:r>
              <w:rPr>
                <w:spacing w:val="-2"/>
              </w:rPr>
              <w:t xml:space="preserve"> </w:t>
            </w:r>
            <w:r>
              <w:t>часов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554" w:right="537"/>
              <w:jc w:val="center"/>
            </w:pPr>
            <w:r>
              <w:t>11–12</w:t>
            </w:r>
            <w:r>
              <w:rPr>
                <w:spacing w:val="-6"/>
              </w:rPr>
              <w:t xml:space="preserve"> </w:t>
            </w:r>
            <w:r>
              <w:t>часов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602" w:right="582"/>
              <w:jc w:val="center"/>
            </w:pPr>
            <w:r>
              <w:t>24 часа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602" w:right="583"/>
              <w:jc w:val="center"/>
            </w:pPr>
            <w:r>
              <w:t>8.30-9.00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552" w:right="537"/>
              <w:jc w:val="center"/>
            </w:pPr>
            <w:r>
              <w:t>завтрак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551" w:right="537"/>
              <w:jc w:val="center"/>
            </w:pPr>
            <w:r>
              <w:t>завтрак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602" w:right="588"/>
              <w:jc w:val="center"/>
            </w:pPr>
            <w:r>
              <w:t>завтрак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602" w:right="588"/>
              <w:jc w:val="center"/>
            </w:pPr>
            <w:r>
              <w:t>10.30-11.00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561" w:right="537"/>
              <w:jc w:val="center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завтрак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561" w:right="537"/>
              <w:jc w:val="center"/>
            </w:pPr>
            <w:r>
              <w:t>второй</w:t>
            </w:r>
            <w:r>
              <w:rPr>
                <w:spacing w:val="-2"/>
              </w:rPr>
              <w:t xml:space="preserve"> </w:t>
            </w:r>
            <w:r>
              <w:t>завтрак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602" w:right="591"/>
              <w:jc w:val="center"/>
            </w:pPr>
            <w:r>
              <w:t>второй</w:t>
            </w:r>
          </w:p>
          <w:p>
            <w:pPr>
              <w:pStyle w:val="14"/>
              <w:spacing w:before="6" w:line="233" w:lineRule="exact"/>
              <w:ind w:left="602" w:right="588"/>
              <w:jc w:val="center"/>
            </w:pPr>
            <w:r>
              <w:t>завтрак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6" w:line="252" w:lineRule="exact"/>
              <w:ind w:left="602" w:right="588"/>
              <w:jc w:val="center"/>
            </w:pPr>
            <w:r>
              <w:t>12.00-13.00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6" w:line="252" w:lineRule="exact"/>
              <w:ind w:left="548" w:right="537"/>
              <w:jc w:val="center"/>
            </w:pPr>
            <w:r>
              <w:t>обед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6" w:line="252" w:lineRule="exact"/>
              <w:ind w:left="547" w:right="537"/>
              <w:jc w:val="center"/>
            </w:pPr>
            <w:r>
              <w:t>обед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6" w:line="252" w:lineRule="exact"/>
              <w:ind w:left="602" w:right="582"/>
              <w:jc w:val="center"/>
            </w:pPr>
            <w:r>
              <w:t>обед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602" w:right="588"/>
              <w:jc w:val="center"/>
            </w:pPr>
            <w:r>
              <w:t>15.30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557" w:right="537"/>
              <w:jc w:val="center"/>
            </w:pPr>
            <w:r>
              <w:t>полдник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556" w:right="537"/>
              <w:jc w:val="center"/>
            </w:pPr>
            <w:r>
              <w:t>полдник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602" w:right="583"/>
              <w:jc w:val="center"/>
            </w:pPr>
            <w:r>
              <w:t>полдник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602" w:right="588"/>
              <w:jc w:val="center"/>
            </w:pPr>
            <w:r>
              <w:t>18.30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20"/>
              <w:jc w:val="center"/>
            </w:pPr>
            <w:r>
              <w:t>-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548" w:right="537"/>
              <w:jc w:val="center"/>
            </w:pPr>
            <w:r>
              <w:t>ужин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/>
              <w:ind w:left="602" w:right="591"/>
              <w:jc w:val="center"/>
            </w:pPr>
            <w:r>
              <w:t>ужин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602" w:right="588"/>
              <w:jc w:val="center"/>
            </w:pPr>
            <w:r>
              <w:t>21.00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20"/>
              <w:jc w:val="center"/>
            </w:pPr>
            <w:r>
              <w:t>-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20"/>
              <w:jc w:val="center"/>
            </w:pPr>
            <w:r>
              <w:t>-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1" w:line="252" w:lineRule="exact"/>
              <w:ind w:left="602" w:right="591"/>
              <w:jc w:val="center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ужин</w:t>
            </w:r>
          </w:p>
        </w:tc>
      </w:tr>
    </w:tbl>
    <w:p>
      <w:pPr>
        <w:pStyle w:val="10"/>
        <w:spacing w:before="2"/>
        <w:ind w:left="0" w:firstLine="0"/>
        <w:jc w:val="left"/>
        <w:rPr>
          <w:b/>
        </w:rPr>
      </w:pPr>
    </w:p>
    <w:p>
      <w:pPr>
        <w:spacing w:line="252" w:lineRule="exact"/>
        <w:ind w:left="1484" w:right="906"/>
        <w:jc w:val="center"/>
        <w:rPr>
          <w:b/>
        </w:rPr>
      </w:pPr>
      <w:r>
        <w:rPr>
          <w:b/>
        </w:rPr>
        <w:t>Количество приемов</w:t>
      </w:r>
      <w:r>
        <w:rPr>
          <w:b/>
          <w:spacing w:val="-4"/>
        </w:rPr>
        <w:t xml:space="preserve"> </w:t>
      </w:r>
      <w:r>
        <w:rPr>
          <w:b/>
        </w:rPr>
        <w:t>пищи</w:t>
      </w:r>
      <w:r>
        <w:rPr>
          <w:b/>
          <w:spacing w:val="-3"/>
        </w:rPr>
        <w:t xml:space="preserve"> </w:t>
      </w:r>
      <w:r>
        <w:rPr>
          <w:b/>
        </w:rPr>
        <w:t>в зависимости</w:t>
      </w:r>
      <w:r>
        <w:rPr>
          <w:b/>
          <w:spacing w:val="2"/>
        </w:rPr>
        <w:t xml:space="preserve"> </w:t>
      </w:r>
      <w:r>
        <w:rPr>
          <w:b/>
        </w:rPr>
        <w:t>от</w:t>
      </w:r>
      <w:r>
        <w:rPr>
          <w:b/>
          <w:spacing w:val="-3"/>
        </w:rPr>
        <w:t xml:space="preserve"> </w:t>
      </w:r>
      <w:r>
        <w:rPr>
          <w:b/>
        </w:rPr>
        <w:t>режима</w:t>
      </w:r>
      <w:r>
        <w:rPr>
          <w:b/>
          <w:spacing w:val="-5"/>
        </w:rPr>
        <w:t xml:space="preserve"> </w:t>
      </w:r>
      <w:r>
        <w:rPr>
          <w:b/>
        </w:rPr>
        <w:t>функционирования</w:t>
      </w:r>
      <w:r>
        <w:rPr>
          <w:b/>
          <w:spacing w:val="-4"/>
        </w:rPr>
        <w:t xml:space="preserve"> </w:t>
      </w:r>
      <w:r>
        <w:rPr>
          <w:b/>
        </w:rPr>
        <w:t>организации</w:t>
      </w:r>
      <w:r>
        <w:rPr>
          <w:b/>
          <w:spacing w:val="-7"/>
        </w:rPr>
        <w:t xml:space="preserve"> </w:t>
      </w:r>
      <w:r>
        <w:rPr>
          <w:b/>
        </w:rPr>
        <w:t>и</w:t>
      </w:r>
    </w:p>
    <w:p>
      <w:pPr>
        <w:pStyle w:val="2"/>
        <w:spacing w:line="252" w:lineRule="exact"/>
        <w:ind w:left="931" w:right="906"/>
        <w:jc w:val="center"/>
      </w:pPr>
      <w:r>
        <w:t>режима</w:t>
      </w:r>
      <w:r>
        <w:rPr>
          <w:spacing w:val="-1"/>
        </w:rPr>
        <w:t xml:space="preserve"> </w:t>
      </w:r>
      <w:r>
        <w:t>обучения</w:t>
      </w:r>
    </w:p>
    <w:p>
      <w:pPr>
        <w:pStyle w:val="10"/>
        <w:spacing w:before="7"/>
        <w:ind w:left="0" w:firstLine="0"/>
        <w:jc w:val="left"/>
        <w:rPr>
          <w:b/>
        </w:rPr>
      </w:pPr>
    </w:p>
    <w:tbl>
      <w:tblPr>
        <w:tblStyle w:val="12"/>
        <w:tblW w:w="0" w:type="auto"/>
        <w:tblInd w:w="102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2831"/>
        <w:gridCol w:w="53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836" w:type="dxa"/>
          </w:tcPr>
          <w:p>
            <w:pPr>
              <w:pStyle w:val="14"/>
              <w:spacing w:line="237" w:lineRule="auto"/>
              <w:ind w:left="280" w:right="339" w:firstLine="442"/>
            </w:pPr>
            <w:r>
              <w:t>Вид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</w:tc>
        <w:tc>
          <w:tcPr>
            <w:tcW w:w="2831" w:type="dxa"/>
          </w:tcPr>
          <w:p>
            <w:pPr>
              <w:pStyle w:val="14"/>
              <w:spacing w:before="1" w:line="268" w:lineRule="exact"/>
              <w:ind w:left="197" w:right="371" w:firstLine="17"/>
              <w:jc w:val="center"/>
            </w:pPr>
            <w:r>
              <w:t>Продолжительность,</w:t>
            </w:r>
            <w:r>
              <w:rPr>
                <w:spacing w:val="1"/>
              </w:rPr>
              <w:t xml:space="preserve"> </w:t>
            </w:r>
            <w:r>
              <w:t>либо время нахождения</w:t>
            </w:r>
            <w:r>
              <w:rPr>
                <w:spacing w:val="-53"/>
              </w:rPr>
              <w:t xml:space="preserve"> </w:t>
            </w:r>
            <w:r>
              <w:t>ребенка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</w:tc>
        <w:tc>
          <w:tcPr>
            <w:tcW w:w="5315" w:type="dxa"/>
          </w:tcPr>
          <w:p>
            <w:pPr>
              <w:pStyle w:val="14"/>
              <w:spacing w:before="10"/>
              <w:ind w:left="737"/>
            </w:pPr>
            <w:r>
              <w:t>Количество</w:t>
            </w:r>
            <w:r>
              <w:rPr>
                <w:spacing w:val="-6"/>
              </w:rPr>
              <w:t xml:space="preserve"> </w:t>
            </w:r>
            <w:r>
              <w:t>обязательных</w:t>
            </w:r>
            <w:r>
              <w:rPr>
                <w:spacing w:val="-1"/>
              </w:rPr>
              <w:t xml:space="preserve"> </w:t>
            </w:r>
            <w:r>
              <w:t>приемов</w:t>
            </w:r>
            <w:r>
              <w:rPr>
                <w:spacing w:val="1"/>
              </w:rPr>
              <w:t xml:space="preserve"> </w:t>
            </w:r>
            <w:r>
              <w:t>пищи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836" w:type="dxa"/>
            <w:tcBorders>
              <w:bottom w:val="nil"/>
            </w:tcBorders>
          </w:tcPr>
          <w:p>
            <w:pPr>
              <w:pStyle w:val="14"/>
              <w:spacing w:line="240" w:lineRule="exact"/>
              <w:ind w:left="160"/>
            </w:pPr>
            <w:r>
              <w:t>Дошкольные</w:t>
            </w:r>
          </w:p>
        </w:tc>
        <w:tc>
          <w:tcPr>
            <w:tcW w:w="2831" w:type="dxa"/>
            <w:vMerge w:val="restart"/>
          </w:tcPr>
          <w:p>
            <w:pPr>
              <w:pStyle w:val="14"/>
              <w:ind w:left="941"/>
            </w:pPr>
            <w:r>
              <w:t>до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часов</w:t>
            </w:r>
          </w:p>
        </w:tc>
        <w:tc>
          <w:tcPr>
            <w:tcW w:w="5315" w:type="dxa"/>
            <w:tcBorders>
              <w:bottom w:val="nil"/>
            </w:tcBorders>
          </w:tcPr>
          <w:p>
            <w:pPr>
              <w:pStyle w:val="14"/>
              <w:spacing w:line="240" w:lineRule="exact"/>
              <w:ind w:left="161"/>
            </w:pPr>
            <w:r>
              <w:t>2</w:t>
            </w:r>
            <w:r>
              <w:rPr>
                <w:spacing w:val="-6"/>
              </w:rPr>
              <w:t xml:space="preserve"> </w:t>
            </w:r>
            <w:r>
              <w:t>приема</w:t>
            </w:r>
            <w:r>
              <w:rPr>
                <w:spacing w:val="-2"/>
              </w:rPr>
              <w:t xml:space="preserve"> </w:t>
            </w:r>
            <w:r>
              <w:t>пищи</w:t>
            </w:r>
            <w:r>
              <w:rPr>
                <w:spacing w:val="-4"/>
              </w:rPr>
              <w:t xml:space="preserve"> </w:t>
            </w:r>
            <w:r>
              <w:t>(приемы</w:t>
            </w:r>
            <w:r>
              <w:rPr>
                <w:spacing w:val="-5"/>
              </w:rPr>
              <w:t xml:space="preserve"> </w:t>
            </w:r>
            <w:r>
              <w:t>пищи</w:t>
            </w:r>
            <w:r>
              <w:rPr>
                <w:spacing w:val="-3"/>
              </w:rPr>
              <w:t xml:space="preserve"> </w:t>
            </w:r>
            <w:r>
              <w:t>определяются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836" w:type="dxa"/>
            <w:tcBorders>
              <w:top w:val="nil"/>
              <w:bottom w:val="nil"/>
            </w:tcBorders>
          </w:tcPr>
          <w:p>
            <w:pPr>
              <w:pStyle w:val="14"/>
              <w:spacing w:line="239" w:lineRule="exact"/>
              <w:ind w:left="160"/>
            </w:pPr>
            <w:r>
              <w:t>организации,</w:t>
            </w:r>
          </w:p>
        </w:tc>
        <w:tc>
          <w:tcPr>
            <w:tcW w:w="28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15" w:type="dxa"/>
            <w:tcBorders>
              <w:top w:val="nil"/>
              <w:bottom w:val="nil"/>
            </w:tcBorders>
          </w:tcPr>
          <w:p>
            <w:pPr>
              <w:pStyle w:val="14"/>
              <w:spacing w:line="239" w:lineRule="exact"/>
              <w:ind w:left="161"/>
            </w:pPr>
            <w:r>
              <w:t>фактическим</w:t>
            </w:r>
            <w:r>
              <w:rPr>
                <w:spacing w:val="-6"/>
              </w:rPr>
              <w:t xml:space="preserve"> </w:t>
            </w:r>
            <w:r>
              <w:t>временем</w:t>
            </w:r>
            <w:r>
              <w:rPr>
                <w:spacing w:val="-1"/>
              </w:rPr>
              <w:t xml:space="preserve"> </w:t>
            </w:r>
            <w:r>
              <w:t>нахождения</w:t>
            </w:r>
            <w:r>
              <w:rPr>
                <w:spacing w:val="-6"/>
              </w:rPr>
              <w:t xml:space="preserve"> </w:t>
            </w:r>
            <w:r>
              <w:t>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836" w:type="dxa"/>
            <w:tcBorders>
              <w:top w:val="nil"/>
              <w:bottom w:val="nil"/>
            </w:tcBorders>
          </w:tcPr>
          <w:p>
            <w:pPr>
              <w:pStyle w:val="14"/>
              <w:spacing w:line="239" w:lineRule="exact"/>
              <w:ind w:left="160"/>
            </w:pPr>
            <w:r>
              <w:t>организации</w:t>
            </w:r>
          </w:p>
        </w:tc>
        <w:tc>
          <w:tcPr>
            <w:tcW w:w="28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15" w:type="dxa"/>
            <w:tcBorders>
              <w:top w:val="nil"/>
              <w:bottom w:val="nil"/>
            </w:tcBorders>
          </w:tcPr>
          <w:p>
            <w:pPr>
              <w:pStyle w:val="14"/>
              <w:spacing w:line="239" w:lineRule="exact"/>
              <w:ind w:left="161"/>
            </w:pPr>
            <w:r>
              <w:t>организации)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836" w:type="dxa"/>
            <w:tcBorders>
              <w:top w:val="nil"/>
              <w:bottom w:val="nil"/>
            </w:tcBorders>
          </w:tcPr>
          <w:p>
            <w:pPr>
              <w:pStyle w:val="14"/>
              <w:spacing w:line="231" w:lineRule="exact"/>
              <w:ind w:left="160"/>
            </w:pPr>
            <w:r>
              <w:t>по</w:t>
            </w:r>
            <w:r>
              <w:rPr>
                <w:spacing w:val="-3"/>
              </w:rPr>
              <w:t xml:space="preserve"> </w:t>
            </w:r>
            <w:r>
              <w:t>уходу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</w:tc>
        <w:tc>
          <w:tcPr>
            <w:tcW w:w="28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15" w:type="dxa"/>
            <w:tcBorders>
              <w:top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836" w:type="dxa"/>
            <w:tcBorders>
              <w:top w:val="nil"/>
              <w:bottom w:val="nil"/>
            </w:tcBorders>
          </w:tcPr>
          <w:p>
            <w:pPr>
              <w:pStyle w:val="14"/>
              <w:spacing w:before="10"/>
              <w:ind w:left="0"/>
              <w:rPr>
                <w:b/>
                <w:sz w:val="25"/>
              </w:rPr>
            </w:pPr>
          </w:p>
          <w:p>
            <w:pPr>
              <w:pStyle w:val="14"/>
              <w:spacing w:before="1" w:line="238" w:lineRule="exact"/>
              <w:ind w:left="160"/>
            </w:pPr>
            <w:r>
              <w:t>присмотру</w:t>
            </w:r>
          </w:p>
        </w:tc>
        <w:tc>
          <w:tcPr>
            <w:tcW w:w="2831" w:type="dxa"/>
          </w:tcPr>
          <w:p>
            <w:pPr>
              <w:pStyle w:val="14"/>
              <w:spacing w:before="5"/>
              <w:ind w:left="750" w:right="813"/>
              <w:jc w:val="center"/>
            </w:pPr>
            <w:r>
              <w:t>8–10</w:t>
            </w:r>
            <w:r>
              <w:rPr>
                <w:spacing w:val="-1"/>
              </w:rPr>
              <w:t xml:space="preserve"> </w:t>
            </w:r>
            <w:r>
              <w:t>часов</w:t>
            </w:r>
          </w:p>
        </w:tc>
        <w:tc>
          <w:tcPr>
            <w:tcW w:w="5315" w:type="dxa"/>
          </w:tcPr>
          <w:p>
            <w:pPr>
              <w:pStyle w:val="14"/>
              <w:spacing w:before="5"/>
              <w:ind w:left="161"/>
            </w:pPr>
            <w:r>
              <w:t>завтрак,</w:t>
            </w:r>
            <w:r>
              <w:rPr>
                <w:spacing w:val="-2"/>
              </w:rPr>
              <w:t xml:space="preserve"> </w:t>
            </w:r>
            <w:r>
              <w:t>второй</w:t>
            </w:r>
            <w:r>
              <w:rPr>
                <w:spacing w:val="-4"/>
              </w:rPr>
              <w:t xml:space="preserve"> </w:t>
            </w:r>
            <w:r>
              <w:t>завтрак,</w:t>
            </w:r>
            <w:r>
              <w:rPr>
                <w:spacing w:val="-2"/>
              </w:rPr>
              <w:t xml:space="preserve"> </w:t>
            </w:r>
            <w:r>
              <w:t>обед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полдник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836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2831" w:type="dxa"/>
          </w:tcPr>
          <w:p>
            <w:pPr>
              <w:pStyle w:val="14"/>
              <w:spacing w:before="5" w:line="252" w:lineRule="exact"/>
              <w:ind w:left="838" w:right="813"/>
              <w:jc w:val="center"/>
            </w:pPr>
            <w:r>
              <w:t>11–12</w:t>
            </w:r>
            <w:r>
              <w:rPr>
                <w:spacing w:val="-1"/>
              </w:rPr>
              <w:t xml:space="preserve"> </w:t>
            </w:r>
            <w:r>
              <w:t>часов</w:t>
            </w:r>
          </w:p>
        </w:tc>
        <w:tc>
          <w:tcPr>
            <w:tcW w:w="5315" w:type="dxa"/>
          </w:tcPr>
          <w:p>
            <w:pPr>
              <w:pStyle w:val="14"/>
              <w:spacing w:before="5" w:line="252" w:lineRule="exact"/>
              <w:ind w:left="161"/>
            </w:pPr>
            <w:r>
              <w:t>завтрак,</w:t>
            </w:r>
            <w:r>
              <w:rPr>
                <w:spacing w:val="-7"/>
              </w:rPr>
              <w:t xml:space="preserve"> </w:t>
            </w:r>
            <w:r>
              <w:t>второй</w:t>
            </w:r>
            <w:r>
              <w:rPr>
                <w:spacing w:val="-3"/>
              </w:rPr>
              <w:t xml:space="preserve"> </w:t>
            </w:r>
            <w:r>
              <w:t>завтрак,</w:t>
            </w:r>
            <w:r>
              <w:rPr>
                <w:spacing w:val="-7"/>
              </w:rPr>
              <w:t xml:space="preserve"> </w:t>
            </w:r>
            <w:r>
              <w:t>обед,</w:t>
            </w:r>
            <w:r>
              <w:rPr>
                <w:spacing w:val="-2"/>
              </w:rPr>
              <w:t xml:space="preserve"> </w:t>
            </w:r>
            <w:r>
              <w:t>полдник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ужин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836" w:type="dxa"/>
            <w:tcBorders>
              <w:top w:val="nil"/>
              <w:bottom w:val="nil"/>
            </w:tcBorders>
          </w:tcPr>
          <w:p>
            <w:pPr>
              <w:pStyle w:val="14"/>
              <w:ind w:left="0"/>
              <w:rPr>
                <w:sz w:val="18"/>
              </w:rPr>
            </w:pPr>
          </w:p>
        </w:tc>
        <w:tc>
          <w:tcPr>
            <w:tcW w:w="2831" w:type="dxa"/>
            <w:vMerge w:val="restart"/>
          </w:tcPr>
          <w:p>
            <w:pPr>
              <w:pStyle w:val="14"/>
              <w:spacing w:before="1"/>
              <w:ind w:left="725"/>
            </w:pPr>
            <w:r>
              <w:t>круглосуточно</w:t>
            </w:r>
          </w:p>
        </w:tc>
        <w:tc>
          <w:tcPr>
            <w:tcW w:w="5315" w:type="dxa"/>
            <w:tcBorders>
              <w:bottom w:val="nil"/>
            </w:tcBorders>
          </w:tcPr>
          <w:p>
            <w:pPr>
              <w:pStyle w:val="14"/>
              <w:spacing w:before="1" w:line="243" w:lineRule="exact"/>
              <w:ind w:left="161"/>
            </w:pPr>
            <w:r>
              <w:t>завтрак,</w:t>
            </w:r>
            <w:r>
              <w:rPr>
                <w:spacing w:val="-8"/>
              </w:rPr>
              <w:t xml:space="preserve"> </w:t>
            </w:r>
            <w:r>
              <w:t>второй</w:t>
            </w:r>
            <w:r>
              <w:rPr>
                <w:spacing w:val="-5"/>
              </w:rPr>
              <w:t xml:space="preserve"> </w:t>
            </w:r>
            <w:r>
              <w:t>завтрак,</w:t>
            </w:r>
            <w:r>
              <w:rPr>
                <w:spacing w:val="-7"/>
              </w:rPr>
              <w:t xml:space="preserve"> </w:t>
            </w:r>
            <w:r>
              <w:t>обед,</w:t>
            </w:r>
            <w:r>
              <w:rPr>
                <w:spacing w:val="-4"/>
              </w:rPr>
              <w:t xml:space="preserve"> </w:t>
            </w:r>
            <w:r>
              <w:t>полдник,</w:t>
            </w:r>
            <w:r>
              <w:rPr>
                <w:spacing w:val="2"/>
              </w:rPr>
              <w:t xml:space="preserve"> </w:t>
            </w:r>
            <w:r>
              <w:t>ужин,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836" w:type="dxa"/>
            <w:tcBorders>
              <w:top w:val="nil"/>
            </w:tcBorders>
          </w:tcPr>
          <w:p>
            <w:pPr>
              <w:pStyle w:val="14"/>
              <w:ind w:left="0"/>
              <w:rPr>
                <w:sz w:val="20"/>
              </w:rPr>
            </w:pPr>
          </w:p>
        </w:tc>
        <w:tc>
          <w:tcPr>
            <w:tcW w:w="28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15" w:type="dxa"/>
            <w:tcBorders>
              <w:top w:val="nil"/>
            </w:tcBorders>
          </w:tcPr>
          <w:p>
            <w:pPr>
              <w:pStyle w:val="14"/>
              <w:spacing w:before="1" w:line="252" w:lineRule="exact"/>
              <w:ind w:left="161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ужин</w:t>
            </w:r>
          </w:p>
        </w:tc>
      </w:tr>
    </w:tbl>
    <w:p>
      <w:pPr>
        <w:pStyle w:val="10"/>
        <w:spacing w:before="11"/>
        <w:ind w:left="0" w:firstLine="0"/>
        <w:jc w:val="left"/>
        <w:rPr>
          <w:b/>
          <w:sz w:val="21"/>
        </w:rPr>
      </w:pPr>
    </w:p>
    <w:p>
      <w:pPr>
        <w:pStyle w:val="10"/>
        <w:spacing w:line="237" w:lineRule="auto"/>
        <w:ind w:right="797" w:firstLine="566"/>
      </w:pPr>
      <w:r>
        <w:t>ДОО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завтрака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ужина,</w:t>
      </w:r>
      <w:r>
        <w:rPr>
          <w:spacing w:val="1"/>
        </w:rPr>
        <w:t xml:space="preserve"> </w:t>
      </w:r>
      <w:r>
        <w:t>руководствуясь</w:t>
      </w:r>
      <w:r>
        <w:rPr>
          <w:spacing w:val="1"/>
        </w:rPr>
        <w:t xml:space="preserve"> </w:t>
      </w:r>
      <w:r>
        <w:t>пунктами</w:t>
      </w:r>
      <w:r>
        <w:rPr>
          <w:spacing w:val="3"/>
        </w:rPr>
        <w:t xml:space="preserve"> </w:t>
      </w:r>
      <w:r>
        <w:t>8.1.2.1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8.1.2.2</w:t>
      </w:r>
      <w:r>
        <w:rPr>
          <w:spacing w:val="-3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2.3/2.4.3590-20:</w:t>
      </w:r>
    </w:p>
    <w:p>
      <w:pPr>
        <w:pStyle w:val="13"/>
        <w:numPr>
          <w:ilvl w:val="0"/>
          <w:numId w:val="177"/>
        </w:numPr>
        <w:tabs>
          <w:tab w:val="left" w:pos="1519"/>
        </w:tabs>
        <w:ind w:right="786" w:firstLine="283"/>
      </w:pPr>
      <w:r>
        <w:t>при отсутствии второго завтрака калорийность основного завтрака должна быть увеличена на 5%</w:t>
      </w:r>
      <w:r>
        <w:rPr>
          <w:spacing w:val="-52"/>
        </w:rPr>
        <w:t xml:space="preserve"> </w:t>
      </w:r>
      <w:r>
        <w:t>соответственно.</w:t>
      </w:r>
    </w:p>
    <w:p>
      <w:pPr>
        <w:pStyle w:val="13"/>
        <w:numPr>
          <w:ilvl w:val="0"/>
          <w:numId w:val="177"/>
        </w:numPr>
        <w:tabs>
          <w:tab w:val="left" w:pos="1519"/>
        </w:tabs>
        <w:spacing w:before="3" w:line="237" w:lineRule="auto"/>
        <w:ind w:right="796" w:firstLine="283"/>
      </w:pPr>
      <w:r>
        <w:t>при</w:t>
      </w:r>
      <w:r>
        <w:rPr>
          <w:spacing w:val="1"/>
        </w:rPr>
        <w:t xml:space="preserve"> </w:t>
      </w:r>
      <w:r>
        <w:t>12-часовом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полдника,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"уплотненного"</w:t>
      </w:r>
      <w:r>
        <w:rPr>
          <w:spacing w:val="1"/>
        </w:rPr>
        <w:t xml:space="preserve"> </w:t>
      </w:r>
      <w:r>
        <w:t>полдника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ужина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распределением</w:t>
      </w:r>
      <w:r>
        <w:rPr>
          <w:spacing w:val="1"/>
        </w:rPr>
        <w:t xml:space="preserve"> </w:t>
      </w:r>
      <w:r>
        <w:t>калорийности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1"/>
        </w:rPr>
        <w:t xml:space="preserve"> </w:t>
      </w:r>
      <w:r>
        <w:t>рациона 30%.</w:t>
      </w:r>
    </w:p>
    <w:p>
      <w:pPr>
        <w:pStyle w:val="10"/>
        <w:spacing w:before="4"/>
        <w:ind w:right="789" w:firstLine="566"/>
      </w:pPr>
      <w:r>
        <w:t>В Федеральной</w:t>
      </w:r>
      <w:r>
        <w:rPr>
          <w:spacing w:val="1"/>
        </w:rPr>
        <w:t xml:space="preserve"> </w:t>
      </w:r>
      <w:r>
        <w:t>программе приводятся примерные режимы</w:t>
      </w:r>
      <w:r>
        <w:rPr>
          <w:spacing w:val="1"/>
        </w:rPr>
        <w:t xml:space="preserve"> </w:t>
      </w:r>
      <w:r>
        <w:t>дня для групп, функционирующих</w:t>
      </w:r>
      <w:r>
        <w:rPr>
          <w:spacing w:val="1"/>
        </w:rPr>
        <w:t xml:space="preserve"> </w:t>
      </w:r>
      <w:r>
        <w:t>полный день (12-часов) и кратковременного пребывания детей в образовательной организации (до 5</w:t>
      </w:r>
      <w:r>
        <w:rPr>
          <w:spacing w:val="1"/>
        </w:rPr>
        <w:t xml:space="preserve"> </w:t>
      </w:r>
      <w:r>
        <w:t>часов),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 В распорядке учтены требования к длительности режимных процессов (сна, образовательной</w:t>
      </w:r>
      <w:r>
        <w:rPr>
          <w:spacing w:val="1"/>
        </w:rPr>
        <w:t xml:space="preserve"> </w:t>
      </w:r>
      <w:r>
        <w:t>деятельности, прогулки), количеству, времени проведения и длительности обязательных приемов пищи</w:t>
      </w:r>
      <w:r>
        <w:rPr>
          <w:spacing w:val="1"/>
        </w:rPr>
        <w:t xml:space="preserve"> </w:t>
      </w:r>
      <w:r>
        <w:t>(завтрака,</w:t>
      </w:r>
      <w:r>
        <w:rPr>
          <w:spacing w:val="-2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завтрака,</w:t>
      </w:r>
      <w:r>
        <w:rPr>
          <w:spacing w:val="4"/>
        </w:rPr>
        <w:t xml:space="preserve"> </w:t>
      </w:r>
      <w:r>
        <w:t>обеда,</w:t>
      </w:r>
      <w:r>
        <w:rPr>
          <w:spacing w:val="3"/>
        </w:rPr>
        <w:t xml:space="preserve"> </w:t>
      </w:r>
      <w:r>
        <w:t>полдника,</w:t>
      </w:r>
      <w:r>
        <w:rPr>
          <w:spacing w:val="4"/>
        </w:rPr>
        <w:t xml:space="preserve"> </w:t>
      </w:r>
      <w:r>
        <w:t>ужина).</w:t>
      </w:r>
    </w:p>
    <w:p>
      <w:pPr>
        <w:sectPr>
          <w:pgSz w:w="11910" w:h="16840"/>
          <w:pgMar w:top="840" w:right="60" w:bottom="2360" w:left="320" w:header="0" w:footer="2092" w:gutter="0"/>
          <w:cols w:space="720" w:num="1"/>
        </w:sectPr>
      </w:pPr>
    </w:p>
    <w:p>
      <w:pPr>
        <w:pStyle w:val="2"/>
        <w:spacing w:before="72" w:line="240" w:lineRule="auto"/>
        <w:ind w:left="934" w:right="906"/>
        <w:jc w:val="center"/>
      </w:pPr>
      <w:bookmarkStart w:id="63" w:name="Режим_сна,_бодрствования_и_кормления_дет"/>
      <w:bookmarkEnd w:id="63"/>
      <w:r>
        <w:t>РЕЖИМ</w:t>
      </w:r>
      <w:r>
        <w:rPr>
          <w:spacing w:val="-7"/>
        </w:rPr>
        <w:t xml:space="preserve"> </w:t>
      </w:r>
      <w:r>
        <w:t>СНА,</w:t>
      </w:r>
      <w:r>
        <w:rPr>
          <w:spacing w:val="-6"/>
        </w:rPr>
        <w:t xml:space="preserve"> </w:t>
      </w:r>
      <w:r>
        <w:t>БОДРСТВОВАНИЯ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КОРМЛЕНИЯ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</w:t>
      </w:r>
      <w:r>
        <w:rPr>
          <w:spacing w:val="-8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</w:t>
      </w: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9"/>
        <w:ind w:left="0" w:firstLine="0"/>
        <w:jc w:val="left"/>
        <w:rPr>
          <w:b/>
          <w:sz w:val="16"/>
        </w:rPr>
      </w:pPr>
    </w:p>
    <w:tbl>
      <w:tblPr>
        <w:tblStyle w:val="12"/>
        <w:tblW w:w="0" w:type="auto"/>
        <w:tblInd w:w="8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1666"/>
        <w:gridCol w:w="1547"/>
        <w:gridCol w:w="1974"/>
        <w:gridCol w:w="1648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93" w:type="dxa"/>
            <w:vMerge w:val="restart"/>
            <w:shd w:val="clear" w:color="auto" w:fill="D9D9D9"/>
          </w:tcPr>
          <w:p>
            <w:pPr>
              <w:pStyle w:val="14"/>
              <w:spacing w:before="8"/>
              <w:ind w:left="0"/>
              <w:rPr>
                <w:b/>
                <w:sz w:val="21"/>
              </w:rPr>
            </w:pPr>
          </w:p>
          <w:p>
            <w:pPr>
              <w:pStyle w:val="14"/>
              <w:spacing w:before="1"/>
              <w:ind w:left="4"/>
            </w:pPr>
            <w:r>
              <w:t>Возраст</w:t>
            </w:r>
          </w:p>
        </w:tc>
        <w:tc>
          <w:tcPr>
            <w:tcW w:w="3213" w:type="dxa"/>
            <w:gridSpan w:val="2"/>
            <w:shd w:val="clear" w:color="auto" w:fill="D9D9D9"/>
          </w:tcPr>
          <w:p>
            <w:pPr>
              <w:pStyle w:val="14"/>
              <w:spacing w:line="249" w:lineRule="exact"/>
              <w:ind w:left="4"/>
            </w:pPr>
            <w:r>
              <w:t>Кормление</w:t>
            </w:r>
          </w:p>
        </w:tc>
        <w:tc>
          <w:tcPr>
            <w:tcW w:w="1974" w:type="dxa"/>
            <w:shd w:val="clear" w:color="auto" w:fill="D9D9D9"/>
          </w:tcPr>
          <w:p>
            <w:pPr>
              <w:pStyle w:val="14"/>
              <w:spacing w:line="249" w:lineRule="exact"/>
              <w:ind w:left="282"/>
            </w:pPr>
            <w:r>
              <w:t>Бодрствование</w:t>
            </w:r>
          </w:p>
        </w:tc>
        <w:tc>
          <w:tcPr>
            <w:tcW w:w="3637" w:type="dxa"/>
            <w:gridSpan w:val="2"/>
            <w:shd w:val="clear" w:color="auto" w:fill="D9D9D9"/>
          </w:tcPr>
          <w:p>
            <w:pPr>
              <w:pStyle w:val="14"/>
              <w:spacing w:line="249" w:lineRule="exact"/>
              <w:ind w:left="2"/>
            </w:pPr>
            <w:r>
              <w:t>Дневной</w:t>
            </w:r>
            <w:r>
              <w:rPr>
                <w:spacing w:val="-1"/>
              </w:rPr>
              <w:t xml:space="preserve"> </w:t>
            </w:r>
            <w:r>
              <w:t>сон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393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shd w:val="clear" w:color="auto" w:fill="D9D9D9"/>
          </w:tcPr>
          <w:p>
            <w:pPr>
              <w:pStyle w:val="14"/>
              <w:spacing w:line="249" w:lineRule="exact"/>
              <w:ind w:left="281" w:right="274"/>
              <w:jc w:val="center"/>
            </w:pPr>
            <w:r>
              <w:t>количество</w:t>
            </w:r>
          </w:p>
        </w:tc>
        <w:tc>
          <w:tcPr>
            <w:tcW w:w="1547" w:type="dxa"/>
            <w:shd w:val="clear" w:color="auto" w:fill="D9D9D9"/>
          </w:tcPr>
          <w:p>
            <w:pPr>
              <w:pStyle w:val="14"/>
              <w:spacing w:line="249" w:lineRule="exact"/>
              <w:ind w:left="42"/>
            </w:pPr>
            <w:r>
              <w:t>ервалчас</w:t>
            </w:r>
          </w:p>
        </w:tc>
        <w:tc>
          <w:tcPr>
            <w:tcW w:w="1974" w:type="dxa"/>
            <w:shd w:val="clear" w:color="auto" w:fill="D9D9D9"/>
          </w:tcPr>
          <w:p>
            <w:pPr>
              <w:pStyle w:val="14"/>
              <w:spacing w:line="249" w:lineRule="exact"/>
              <w:ind w:left="36"/>
            </w:pPr>
            <w:r>
              <w:t>льностьчас.</w:t>
            </w:r>
          </w:p>
        </w:tc>
        <w:tc>
          <w:tcPr>
            <w:tcW w:w="1648" w:type="dxa"/>
            <w:shd w:val="clear" w:color="auto" w:fill="D9D9D9"/>
          </w:tcPr>
          <w:p>
            <w:pPr>
              <w:pStyle w:val="14"/>
              <w:spacing w:line="237" w:lineRule="auto"/>
              <w:ind w:left="2" w:right="658" w:firstLine="4"/>
            </w:pPr>
            <w:r>
              <w:t>оличество</w:t>
            </w:r>
            <w:r>
              <w:rPr>
                <w:spacing w:val="-52"/>
              </w:rPr>
              <w:t xml:space="preserve"> </w:t>
            </w:r>
            <w:r>
              <w:t>периодов</w:t>
            </w:r>
          </w:p>
        </w:tc>
        <w:tc>
          <w:tcPr>
            <w:tcW w:w="1989" w:type="dxa"/>
            <w:shd w:val="clear" w:color="auto" w:fill="D9D9D9"/>
          </w:tcPr>
          <w:p>
            <w:pPr>
              <w:pStyle w:val="14"/>
              <w:spacing w:line="249" w:lineRule="exact"/>
              <w:ind w:left="35"/>
            </w:pPr>
            <w:r>
              <w:t>льностьчас.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93" w:type="dxa"/>
          </w:tcPr>
          <w:p>
            <w:pPr>
              <w:pStyle w:val="14"/>
              <w:tabs>
                <w:tab w:val="left" w:pos="811"/>
              </w:tabs>
              <w:spacing w:line="249" w:lineRule="exact"/>
              <w:ind w:left="4"/>
            </w:pPr>
            <w:r>
              <w:t>1–3</w:t>
            </w:r>
            <w:r>
              <w:tab/>
            </w:r>
            <w:r>
              <w:t>мес.</w:t>
            </w:r>
          </w:p>
        </w:tc>
        <w:tc>
          <w:tcPr>
            <w:tcW w:w="1666" w:type="dxa"/>
          </w:tcPr>
          <w:p>
            <w:pPr>
              <w:pStyle w:val="14"/>
              <w:spacing w:line="249" w:lineRule="exact"/>
              <w:ind w:left="9"/>
              <w:jc w:val="center"/>
            </w:pPr>
            <w:r>
              <w:t>7</w:t>
            </w:r>
          </w:p>
        </w:tc>
        <w:tc>
          <w:tcPr>
            <w:tcW w:w="1547" w:type="dxa"/>
          </w:tcPr>
          <w:p>
            <w:pPr>
              <w:pStyle w:val="14"/>
              <w:spacing w:line="249" w:lineRule="exact"/>
              <w:ind w:left="3"/>
              <w:jc w:val="center"/>
            </w:pPr>
            <w:r>
              <w:t>3</w:t>
            </w:r>
          </w:p>
        </w:tc>
        <w:tc>
          <w:tcPr>
            <w:tcW w:w="1974" w:type="dxa"/>
          </w:tcPr>
          <w:p>
            <w:pPr>
              <w:pStyle w:val="14"/>
              <w:spacing w:line="249" w:lineRule="exact"/>
              <w:ind w:left="738" w:right="727"/>
              <w:jc w:val="center"/>
            </w:pPr>
            <w:r>
              <w:t>1-1,5</w:t>
            </w:r>
          </w:p>
        </w:tc>
        <w:tc>
          <w:tcPr>
            <w:tcW w:w="1648" w:type="dxa"/>
          </w:tcPr>
          <w:p>
            <w:pPr>
              <w:pStyle w:val="14"/>
              <w:spacing w:line="249" w:lineRule="exact"/>
              <w:ind w:left="5"/>
              <w:jc w:val="center"/>
            </w:pPr>
            <w:r>
              <w:t>4</w:t>
            </w:r>
          </w:p>
        </w:tc>
        <w:tc>
          <w:tcPr>
            <w:tcW w:w="1989" w:type="dxa"/>
          </w:tcPr>
          <w:p>
            <w:pPr>
              <w:pStyle w:val="14"/>
              <w:spacing w:line="249" w:lineRule="exact"/>
              <w:ind w:left="1"/>
            </w:pPr>
            <w:r>
              <w:t>1,5-2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93" w:type="dxa"/>
          </w:tcPr>
          <w:p>
            <w:pPr>
              <w:pStyle w:val="14"/>
              <w:tabs>
                <w:tab w:val="left" w:pos="811"/>
              </w:tabs>
              <w:spacing w:line="249" w:lineRule="exact"/>
              <w:ind w:left="4"/>
            </w:pPr>
            <w:r>
              <w:t>3–6</w:t>
            </w:r>
            <w:r>
              <w:tab/>
            </w:r>
            <w:r>
              <w:t>мес.</w:t>
            </w:r>
          </w:p>
        </w:tc>
        <w:tc>
          <w:tcPr>
            <w:tcW w:w="1666" w:type="dxa"/>
          </w:tcPr>
          <w:p>
            <w:pPr>
              <w:pStyle w:val="14"/>
              <w:spacing w:line="249" w:lineRule="exact"/>
              <w:ind w:left="9"/>
              <w:jc w:val="center"/>
            </w:pPr>
            <w:r>
              <w:t>6</w:t>
            </w:r>
          </w:p>
        </w:tc>
        <w:tc>
          <w:tcPr>
            <w:tcW w:w="1547" w:type="dxa"/>
          </w:tcPr>
          <w:p>
            <w:pPr>
              <w:pStyle w:val="14"/>
              <w:spacing w:line="249" w:lineRule="exact"/>
              <w:ind w:left="523" w:right="515"/>
              <w:jc w:val="center"/>
            </w:pPr>
            <w:r>
              <w:t>3,5</w:t>
            </w:r>
          </w:p>
        </w:tc>
        <w:tc>
          <w:tcPr>
            <w:tcW w:w="1974" w:type="dxa"/>
          </w:tcPr>
          <w:p>
            <w:pPr>
              <w:pStyle w:val="14"/>
              <w:spacing w:line="249" w:lineRule="exact"/>
              <w:ind w:left="738" w:right="727"/>
              <w:jc w:val="center"/>
            </w:pPr>
            <w:r>
              <w:t>1,5-2</w:t>
            </w:r>
          </w:p>
        </w:tc>
        <w:tc>
          <w:tcPr>
            <w:tcW w:w="1648" w:type="dxa"/>
          </w:tcPr>
          <w:p>
            <w:pPr>
              <w:pStyle w:val="14"/>
              <w:spacing w:line="249" w:lineRule="exact"/>
              <w:ind w:left="654" w:right="649"/>
              <w:jc w:val="center"/>
            </w:pPr>
            <w:r>
              <w:t>3-4</w:t>
            </w:r>
          </w:p>
        </w:tc>
        <w:tc>
          <w:tcPr>
            <w:tcW w:w="1989" w:type="dxa"/>
          </w:tcPr>
          <w:p>
            <w:pPr>
              <w:pStyle w:val="14"/>
              <w:spacing w:line="249" w:lineRule="exact"/>
              <w:ind w:left="1"/>
            </w:pPr>
            <w:r>
              <w:t>1,5-2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393" w:type="dxa"/>
          </w:tcPr>
          <w:p>
            <w:pPr>
              <w:pStyle w:val="14"/>
              <w:tabs>
                <w:tab w:val="left" w:pos="811"/>
              </w:tabs>
              <w:spacing w:line="249" w:lineRule="exact"/>
              <w:ind w:left="4"/>
            </w:pPr>
            <w:r>
              <w:t>6–9</w:t>
            </w:r>
            <w:r>
              <w:tab/>
            </w:r>
            <w:r>
              <w:t>мес.</w:t>
            </w:r>
          </w:p>
        </w:tc>
        <w:tc>
          <w:tcPr>
            <w:tcW w:w="1666" w:type="dxa"/>
          </w:tcPr>
          <w:p>
            <w:pPr>
              <w:pStyle w:val="14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1547" w:type="dxa"/>
          </w:tcPr>
          <w:p>
            <w:pPr>
              <w:pStyle w:val="14"/>
              <w:spacing w:line="249" w:lineRule="exact"/>
              <w:ind w:left="3"/>
              <w:jc w:val="center"/>
            </w:pPr>
            <w:r>
              <w:t>4</w:t>
            </w:r>
          </w:p>
        </w:tc>
        <w:tc>
          <w:tcPr>
            <w:tcW w:w="1974" w:type="dxa"/>
          </w:tcPr>
          <w:p>
            <w:pPr>
              <w:pStyle w:val="14"/>
              <w:spacing w:line="249" w:lineRule="exact"/>
              <w:ind w:left="738" w:right="727"/>
              <w:jc w:val="center"/>
            </w:pPr>
            <w:r>
              <w:t>2-2,5</w:t>
            </w:r>
          </w:p>
        </w:tc>
        <w:tc>
          <w:tcPr>
            <w:tcW w:w="1648" w:type="dxa"/>
          </w:tcPr>
          <w:p>
            <w:pPr>
              <w:pStyle w:val="14"/>
              <w:spacing w:line="249" w:lineRule="exact"/>
              <w:ind w:left="5"/>
              <w:jc w:val="center"/>
            </w:pPr>
            <w:r>
              <w:t>3</w:t>
            </w:r>
          </w:p>
        </w:tc>
        <w:tc>
          <w:tcPr>
            <w:tcW w:w="1989" w:type="dxa"/>
          </w:tcPr>
          <w:p>
            <w:pPr>
              <w:pStyle w:val="14"/>
              <w:spacing w:line="249" w:lineRule="exact"/>
              <w:ind w:left="1"/>
            </w:pPr>
            <w:r>
              <w:t>1,5-2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93" w:type="dxa"/>
          </w:tcPr>
          <w:p>
            <w:pPr>
              <w:pStyle w:val="14"/>
              <w:spacing w:line="249" w:lineRule="exact"/>
              <w:ind w:left="4"/>
            </w:pPr>
            <w:r>
              <w:t>9–12</w:t>
            </w:r>
            <w:r>
              <w:rPr>
                <w:spacing w:val="-2"/>
              </w:rPr>
              <w:t xml:space="preserve"> </w:t>
            </w:r>
            <w:r>
              <w:t>мес.</w:t>
            </w:r>
          </w:p>
        </w:tc>
        <w:tc>
          <w:tcPr>
            <w:tcW w:w="1666" w:type="dxa"/>
          </w:tcPr>
          <w:p>
            <w:pPr>
              <w:pStyle w:val="14"/>
              <w:spacing w:line="249" w:lineRule="exact"/>
              <w:ind w:left="281" w:right="272"/>
              <w:jc w:val="center"/>
            </w:pPr>
            <w:r>
              <w:t>4-5</w:t>
            </w:r>
          </w:p>
        </w:tc>
        <w:tc>
          <w:tcPr>
            <w:tcW w:w="1547" w:type="dxa"/>
          </w:tcPr>
          <w:p>
            <w:pPr>
              <w:pStyle w:val="14"/>
              <w:spacing w:line="249" w:lineRule="exact"/>
              <w:ind w:left="523" w:right="515"/>
              <w:jc w:val="center"/>
            </w:pPr>
            <w:r>
              <w:t>4-4,5</w:t>
            </w:r>
          </w:p>
        </w:tc>
        <w:tc>
          <w:tcPr>
            <w:tcW w:w="1974" w:type="dxa"/>
          </w:tcPr>
          <w:p>
            <w:pPr>
              <w:pStyle w:val="14"/>
              <w:spacing w:line="249" w:lineRule="exact"/>
              <w:ind w:left="738" w:right="727"/>
              <w:jc w:val="center"/>
            </w:pPr>
            <w:r>
              <w:t>2,5-3</w:t>
            </w:r>
          </w:p>
        </w:tc>
        <w:tc>
          <w:tcPr>
            <w:tcW w:w="1648" w:type="dxa"/>
          </w:tcPr>
          <w:p>
            <w:pPr>
              <w:pStyle w:val="14"/>
              <w:spacing w:line="249" w:lineRule="exact"/>
              <w:ind w:left="5"/>
              <w:jc w:val="center"/>
            </w:pPr>
            <w:r>
              <w:t>2</w:t>
            </w:r>
          </w:p>
        </w:tc>
        <w:tc>
          <w:tcPr>
            <w:tcW w:w="1989" w:type="dxa"/>
          </w:tcPr>
          <w:p>
            <w:pPr>
              <w:pStyle w:val="14"/>
              <w:spacing w:line="249" w:lineRule="exact"/>
              <w:ind w:left="1"/>
            </w:pPr>
            <w:r>
              <w:t>2-2,5</w:t>
            </w:r>
          </w:p>
        </w:tc>
      </w:tr>
    </w:tbl>
    <w:p>
      <w:pPr>
        <w:pStyle w:val="10"/>
        <w:ind w:left="0" w:firstLine="0"/>
        <w:jc w:val="left"/>
        <w:rPr>
          <w:b/>
          <w:sz w:val="28"/>
        </w:rPr>
      </w:pPr>
    </w:p>
    <w:p>
      <w:pPr>
        <w:ind w:left="906" w:right="906"/>
        <w:jc w:val="center"/>
        <w:rPr>
          <w:b/>
        </w:rPr>
      </w:pPr>
      <w:r>
        <w:rPr>
          <w:b/>
        </w:rPr>
        <w:t>Примерный</w:t>
      </w:r>
      <w:r>
        <w:rPr>
          <w:b/>
          <w:spacing w:val="4"/>
        </w:rPr>
        <w:t xml:space="preserve"> </w:t>
      </w:r>
      <w:r>
        <w:rPr>
          <w:b/>
        </w:rPr>
        <w:t>режим</w:t>
      </w:r>
      <w:r>
        <w:rPr>
          <w:b/>
          <w:spacing w:val="-6"/>
        </w:rPr>
        <w:t xml:space="preserve"> </w:t>
      </w:r>
      <w:r>
        <w:rPr>
          <w:b/>
        </w:rPr>
        <w:t>дня</w:t>
      </w:r>
      <w:r>
        <w:rPr>
          <w:b/>
          <w:spacing w:val="-4"/>
        </w:rPr>
        <w:t xml:space="preserve"> </w:t>
      </w:r>
      <w:r>
        <w:rPr>
          <w:b/>
        </w:rPr>
        <w:t>в</w:t>
      </w:r>
      <w:r>
        <w:rPr>
          <w:b/>
          <w:spacing w:val="-3"/>
        </w:rPr>
        <w:t xml:space="preserve"> </w:t>
      </w:r>
      <w:r>
        <w:rPr>
          <w:b/>
        </w:rPr>
        <w:t>группе</w:t>
      </w:r>
      <w:r>
        <w:rPr>
          <w:b/>
          <w:spacing w:val="-6"/>
        </w:rPr>
        <w:t xml:space="preserve"> </w:t>
      </w:r>
      <w:r>
        <w:rPr>
          <w:b/>
        </w:rPr>
        <w:t>детей</w:t>
      </w:r>
      <w:r>
        <w:rPr>
          <w:b/>
          <w:spacing w:val="3"/>
        </w:rPr>
        <w:t xml:space="preserve"> </w:t>
      </w:r>
      <w:r>
        <w:rPr>
          <w:b/>
        </w:rPr>
        <w:t>от</w:t>
      </w:r>
      <w:r>
        <w:rPr>
          <w:b/>
          <w:spacing w:val="-3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rPr>
          <w:b/>
        </w:rPr>
        <w:t>года</w:t>
      </w:r>
      <w:r>
        <w:rPr>
          <w:b/>
          <w:spacing w:val="-10"/>
        </w:rPr>
        <w:t xml:space="preserve"> </w:t>
      </w:r>
      <w:r>
        <w:rPr>
          <w:b/>
        </w:rPr>
        <w:t>до</w:t>
      </w:r>
      <w:r>
        <w:rPr>
          <w:b/>
          <w:spacing w:val="1"/>
        </w:rPr>
        <w:t xml:space="preserve"> </w:t>
      </w:r>
      <w:r>
        <w:rPr>
          <w:b/>
        </w:rPr>
        <w:t>2-х</w:t>
      </w:r>
      <w:r>
        <w:rPr>
          <w:b/>
          <w:spacing w:val="-4"/>
        </w:rPr>
        <w:t xml:space="preserve"> </w:t>
      </w:r>
      <w:r>
        <w:rPr>
          <w:b/>
        </w:rPr>
        <w:t>лет</w:t>
      </w: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5"/>
        <w:ind w:left="0" w:firstLine="0"/>
        <w:jc w:val="left"/>
        <w:rPr>
          <w:b/>
          <w:sz w:val="13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5"/>
        <w:gridCol w:w="2266"/>
        <w:gridCol w:w="2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815" w:type="dxa"/>
            <w:vMerge w:val="restart"/>
            <w:shd w:val="clear" w:color="auto" w:fill="D9D9D9"/>
          </w:tcPr>
          <w:p>
            <w:pPr>
              <w:pStyle w:val="14"/>
              <w:spacing w:line="250" w:lineRule="exact"/>
              <w:ind w:left="2314" w:right="2290"/>
              <w:jc w:val="center"/>
            </w:pPr>
            <w:r>
              <w:t>Содержание</w:t>
            </w:r>
          </w:p>
        </w:tc>
        <w:tc>
          <w:tcPr>
            <w:tcW w:w="4393" w:type="dxa"/>
            <w:gridSpan w:val="2"/>
            <w:shd w:val="clear" w:color="auto" w:fill="D9D9D9"/>
          </w:tcPr>
          <w:p>
            <w:pPr>
              <w:pStyle w:val="14"/>
              <w:spacing w:line="250" w:lineRule="exact"/>
              <w:ind w:left="2021" w:right="2002"/>
              <w:jc w:val="center"/>
            </w:pPr>
            <w:r>
              <w:t>Время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81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shd w:val="clear" w:color="auto" w:fill="D9D9D9"/>
          </w:tcPr>
          <w:p>
            <w:pPr>
              <w:pStyle w:val="14"/>
              <w:spacing w:line="249" w:lineRule="exact"/>
              <w:ind w:left="473" w:right="457"/>
              <w:jc w:val="center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год-1,5 года</w:t>
            </w:r>
          </w:p>
        </w:tc>
        <w:tc>
          <w:tcPr>
            <w:tcW w:w="2127" w:type="dxa"/>
            <w:shd w:val="clear" w:color="auto" w:fill="D9D9D9"/>
          </w:tcPr>
          <w:p>
            <w:pPr>
              <w:pStyle w:val="14"/>
              <w:spacing w:line="249" w:lineRule="exact"/>
              <w:ind w:left="514" w:right="494"/>
              <w:jc w:val="center"/>
            </w:pPr>
            <w:r>
              <w:t>1,5</w:t>
            </w:r>
            <w:r>
              <w:rPr>
                <w:spacing w:val="-5"/>
              </w:rPr>
              <w:t xml:space="preserve"> </w:t>
            </w:r>
            <w:r>
              <w:t>лет-2</w:t>
            </w:r>
          </w:p>
          <w:p>
            <w:pPr>
              <w:pStyle w:val="14"/>
              <w:spacing w:before="1" w:line="238" w:lineRule="exact"/>
              <w:ind w:left="510" w:right="494"/>
              <w:jc w:val="center"/>
            </w:pPr>
            <w: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208" w:type="dxa"/>
            <w:gridSpan w:val="3"/>
            <w:shd w:val="clear" w:color="auto" w:fill="D9D9D9"/>
          </w:tcPr>
          <w:p>
            <w:pPr>
              <w:pStyle w:val="14"/>
              <w:spacing w:before="97"/>
              <w:ind w:left="4001" w:right="398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Холодный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период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815" w:type="dxa"/>
          </w:tcPr>
          <w:p>
            <w:pPr>
              <w:pStyle w:val="14"/>
              <w:spacing w:line="249" w:lineRule="exact"/>
            </w:pPr>
            <w:r>
              <w:t>Прием</w:t>
            </w:r>
            <w:r>
              <w:rPr>
                <w:spacing w:val="-6"/>
              </w:rPr>
              <w:t xml:space="preserve"> </w:t>
            </w:r>
            <w:r>
              <w:t>детей,</w:t>
            </w:r>
            <w:r>
              <w:rPr>
                <w:spacing w:val="-4"/>
              </w:rPr>
              <w:t xml:space="preserve"> </w:t>
            </w:r>
            <w:r>
              <w:t>осмотр,</w:t>
            </w:r>
            <w:r>
              <w:rPr>
                <w:spacing w:val="-3"/>
              </w:rPr>
              <w:t xml:space="preserve"> </w:t>
            </w:r>
            <w:r>
              <w:t>игры,</w:t>
            </w:r>
            <w:r>
              <w:rPr>
                <w:spacing w:val="-4"/>
              </w:rPr>
              <w:t xml:space="preserve"> </w:t>
            </w:r>
            <w:r>
              <w:t>утренняя</w:t>
            </w:r>
            <w:r>
              <w:rPr>
                <w:spacing w:val="-1"/>
              </w:rPr>
              <w:t xml:space="preserve"> </w:t>
            </w:r>
            <w:r>
              <w:t>гимнастика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473" w:right="450"/>
              <w:jc w:val="center"/>
            </w:pPr>
            <w:r>
              <w:t>7.00-8.30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0" w:right="617"/>
              <w:jc w:val="right"/>
            </w:pPr>
            <w: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815" w:type="dxa"/>
          </w:tcPr>
          <w:p>
            <w:pPr>
              <w:pStyle w:val="14"/>
              <w:spacing w:line="249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завтраку,</w:t>
            </w:r>
            <w:r>
              <w:rPr>
                <w:spacing w:val="-3"/>
              </w:rPr>
              <w:t xml:space="preserve"> </w:t>
            </w:r>
            <w:r>
              <w:t>завтрак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473" w:right="450"/>
              <w:jc w:val="center"/>
            </w:pPr>
            <w:r>
              <w:t>8.30-9.00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0" w:right="617"/>
              <w:jc w:val="right"/>
            </w:pPr>
            <w: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5815" w:type="dxa"/>
          </w:tcPr>
          <w:p>
            <w:pPr>
              <w:pStyle w:val="14"/>
              <w:spacing w:line="250" w:lineRule="exact"/>
              <w:ind w:right="975"/>
            </w:pPr>
            <w:r>
              <w:t>Активное</w:t>
            </w:r>
            <w:r>
              <w:rPr>
                <w:spacing w:val="-10"/>
              </w:rPr>
              <w:t xml:space="preserve"> </w:t>
            </w:r>
            <w:r>
              <w:t>бодрствование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(игры,</w:t>
            </w:r>
            <w:r>
              <w:rPr>
                <w:spacing w:val="-1"/>
              </w:rPr>
              <w:t xml:space="preserve"> </w:t>
            </w:r>
            <w:r>
              <w:t>предметная</w:t>
            </w:r>
            <w:r>
              <w:rPr>
                <w:spacing w:val="-52"/>
              </w:rPr>
              <w:t xml:space="preserve"> </w:t>
            </w:r>
            <w:r>
              <w:t>деятельность и</w:t>
            </w:r>
            <w:r>
              <w:rPr>
                <w:spacing w:val="5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473" w:right="450"/>
              <w:jc w:val="center"/>
            </w:pPr>
            <w:r>
              <w:t>9.00-9.30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0" w:right="617"/>
              <w:jc w:val="right"/>
            </w:pPr>
            <w:r>
              <w:t>9.00-9.30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815" w:type="dxa"/>
          </w:tcPr>
          <w:p>
            <w:pPr>
              <w:pStyle w:val="14"/>
              <w:spacing w:line="249" w:lineRule="exact"/>
            </w:pP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ко</w:t>
            </w:r>
            <w:r>
              <w:rPr>
                <w:spacing w:val="-9"/>
              </w:rPr>
              <w:t xml:space="preserve"> </w:t>
            </w:r>
            <w:r>
              <w:t>сну,</w:t>
            </w:r>
            <w:r>
              <w:rPr>
                <w:spacing w:val="1"/>
              </w:rPr>
              <w:t xml:space="preserve"> </w:t>
            </w:r>
            <w:r>
              <w:t>первый</w:t>
            </w:r>
            <w:r>
              <w:rPr>
                <w:spacing w:val="-2"/>
              </w:rPr>
              <w:t xml:space="preserve"> </w:t>
            </w:r>
            <w:r>
              <w:t>сон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363" w:right="457"/>
              <w:jc w:val="center"/>
            </w:pPr>
            <w:r>
              <w:t>9.30-12.00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815" w:type="dxa"/>
          </w:tcPr>
          <w:p>
            <w:pPr>
              <w:pStyle w:val="14"/>
              <w:spacing w:line="237" w:lineRule="auto"/>
              <w:ind w:right="1767"/>
            </w:pPr>
            <w:r>
              <w:t>Постепенный</w:t>
            </w:r>
            <w:r>
              <w:rPr>
                <w:spacing w:val="-6"/>
              </w:rPr>
              <w:t xml:space="preserve"> </w:t>
            </w:r>
            <w:r>
              <w:t>подъем,</w:t>
            </w:r>
            <w:r>
              <w:rPr>
                <w:spacing w:val="-7"/>
              </w:rPr>
              <w:t xml:space="preserve"> </w:t>
            </w:r>
            <w:r>
              <w:t>оздоровительные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гигиенические</w:t>
            </w:r>
            <w:r>
              <w:rPr>
                <w:spacing w:val="-3"/>
              </w:rPr>
              <w:t xml:space="preserve"> </w:t>
            </w:r>
            <w:r>
              <w:t>процедуры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353" w:right="457"/>
              <w:jc w:val="center"/>
            </w:pPr>
            <w:r>
              <w:t>12.00-12.30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5815" w:type="dxa"/>
          </w:tcPr>
          <w:p>
            <w:pPr>
              <w:pStyle w:val="14"/>
              <w:ind w:right="526"/>
            </w:pPr>
            <w:r>
              <w:t>Занятия</w:t>
            </w:r>
            <w:r>
              <w:rPr>
                <w:vertAlign w:val="superscript"/>
              </w:rPr>
              <w:t>10</w:t>
            </w:r>
            <w:r>
              <w:t xml:space="preserve"> в игровой форме по подгруппам, активное</w:t>
            </w:r>
            <w:r>
              <w:rPr>
                <w:spacing w:val="1"/>
              </w:rPr>
              <w:t xml:space="preserve"> </w:t>
            </w:r>
            <w:r>
              <w:t>бодрствование</w:t>
            </w:r>
            <w:r>
              <w:rPr>
                <w:spacing w:val="-8"/>
              </w:rPr>
              <w:t xml:space="preserve"> </w:t>
            </w:r>
            <w:r>
              <w:t>детей (игры,</w:t>
            </w:r>
            <w:r>
              <w:rPr>
                <w:spacing w:val="-4"/>
              </w:rPr>
              <w:t xml:space="preserve"> </w:t>
            </w:r>
            <w:r>
              <w:t>предметнаядеятельность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47" w:lineRule="exact"/>
              <w:ind w:left="696"/>
            </w:pPr>
            <w:r>
              <w:t>9.30–9.40</w:t>
            </w:r>
          </w:p>
          <w:p>
            <w:pPr>
              <w:pStyle w:val="14"/>
              <w:spacing w:line="251" w:lineRule="exact"/>
              <w:ind w:left="754"/>
            </w:pPr>
            <w:r>
              <w:t>9.50-10.00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815" w:type="dxa"/>
          </w:tcPr>
          <w:p>
            <w:pPr>
              <w:pStyle w:val="14"/>
              <w:spacing w:line="250" w:lineRule="exact"/>
            </w:pP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прогулке,</w:t>
            </w:r>
            <w:r>
              <w:rPr>
                <w:spacing w:val="-4"/>
              </w:rPr>
              <w:t xml:space="preserve"> </w:t>
            </w:r>
            <w:r>
              <w:t>прогулка</w:t>
            </w:r>
          </w:p>
        </w:tc>
        <w:tc>
          <w:tcPr>
            <w:tcW w:w="2266" w:type="dxa"/>
          </w:tcPr>
          <w:p>
            <w:pPr>
              <w:pStyle w:val="14"/>
              <w:spacing w:line="250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50" w:lineRule="exact"/>
              <w:ind w:left="0" w:right="597"/>
              <w:jc w:val="right"/>
            </w:pPr>
            <w:r>
              <w:t>10.00-11.30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15" w:type="dxa"/>
          </w:tcPr>
          <w:p>
            <w:pPr>
              <w:pStyle w:val="14"/>
              <w:spacing w:line="244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обеду, обед</w:t>
            </w:r>
          </w:p>
        </w:tc>
        <w:tc>
          <w:tcPr>
            <w:tcW w:w="2266" w:type="dxa"/>
          </w:tcPr>
          <w:p>
            <w:pPr>
              <w:pStyle w:val="14"/>
              <w:spacing w:line="244" w:lineRule="exact"/>
              <w:ind w:left="353" w:right="457"/>
              <w:jc w:val="center"/>
            </w:pPr>
            <w:r>
              <w:t>12.30-13.00</w:t>
            </w:r>
          </w:p>
        </w:tc>
        <w:tc>
          <w:tcPr>
            <w:tcW w:w="2127" w:type="dxa"/>
          </w:tcPr>
          <w:p>
            <w:pPr>
              <w:pStyle w:val="14"/>
              <w:spacing w:line="244" w:lineRule="exact"/>
              <w:ind w:left="0" w:right="597"/>
              <w:jc w:val="right"/>
            </w:pPr>
            <w:r>
              <w:t>11.30-12.30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5815" w:type="dxa"/>
          </w:tcPr>
          <w:p>
            <w:pPr>
              <w:pStyle w:val="14"/>
              <w:spacing w:line="242" w:lineRule="auto"/>
              <w:ind w:right="971"/>
            </w:pPr>
            <w:r>
              <w:t>Активное</w:t>
            </w:r>
            <w:r>
              <w:rPr>
                <w:spacing w:val="-5"/>
              </w:rPr>
              <w:t xml:space="preserve"> </w:t>
            </w:r>
            <w:r>
              <w:t>бодрствование</w:t>
            </w:r>
            <w:r>
              <w:rPr>
                <w:spacing w:val="-7"/>
              </w:rPr>
              <w:t xml:space="preserve"> </w:t>
            </w:r>
            <w:r>
              <w:t>детей (игры,</w:t>
            </w:r>
            <w:r>
              <w:rPr>
                <w:spacing w:val="-2"/>
              </w:rPr>
              <w:t xml:space="preserve"> </w:t>
            </w:r>
            <w:r>
              <w:t>предметная</w:t>
            </w:r>
            <w:r>
              <w:rPr>
                <w:spacing w:val="-52"/>
              </w:rPr>
              <w:t xml:space="preserve"> </w:t>
            </w:r>
            <w:r>
              <w:t>деятельность и</w:t>
            </w:r>
            <w:r>
              <w:rPr>
                <w:spacing w:val="3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line="244" w:lineRule="exact"/>
              <w:ind w:left="344" w:right="457"/>
              <w:jc w:val="center"/>
            </w:pPr>
            <w:r>
              <w:t>13.00–14.30</w:t>
            </w:r>
          </w:p>
        </w:tc>
        <w:tc>
          <w:tcPr>
            <w:tcW w:w="2127" w:type="dxa"/>
          </w:tcPr>
          <w:p>
            <w:pPr>
              <w:pStyle w:val="14"/>
              <w:spacing w:line="244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15" w:type="dxa"/>
          </w:tcPr>
          <w:p>
            <w:pPr>
              <w:pStyle w:val="14"/>
              <w:spacing w:line="249" w:lineRule="exact"/>
            </w:pP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-2"/>
              </w:rPr>
              <w:t xml:space="preserve"> </w:t>
            </w:r>
            <w:r>
              <w:t>игровой форме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подгруппам)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518"/>
            </w:pPr>
            <w:r>
              <w:t>13.00–13.10</w:t>
            </w:r>
          </w:p>
          <w:p>
            <w:pPr>
              <w:pStyle w:val="14"/>
              <w:spacing w:before="2"/>
              <w:ind w:left="542"/>
            </w:pPr>
            <w:r>
              <w:t>13.20-13.30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815" w:type="dxa"/>
          </w:tcPr>
          <w:p>
            <w:pPr>
              <w:pStyle w:val="14"/>
              <w:spacing w:line="249" w:lineRule="exact"/>
            </w:pP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2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-3"/>
              </w:rPr>
              <w:t xml:space="preserve"> </w:t>
            </w:r>
            <w:r>
              <w:t>игровой</w:t>
            </w:r>
            <w:r>
              <w:rPr>
                <w:spacing w:val="-1"/>
              </w:rPr>
              <w:t xml:space="preserve"> </w:t>
            </w:r>
            <w:r>
              <w:t>форме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подгруппам)</w:t>
            </w:r>
          </w:p>
        </w:tc>
        <w:tc>
          <w:tcPr>
            <w:tcW w:w="2266" w:type="dxa"/>
          </w:tcPr>
          <w:p>
            <w:pPr>
              <w:pStyle w:val="14"/>
              <w:spacing w:line="249" w:lineRule="exact"/>
              <w:ind w:left="518"/>
            </w:pPr>
            <w:r>
              <w:t>13.50–14.00</w:t>
            </w:r>
          </w:p>
          <w:p>
            <w:pPr>
              <w:pStyle w:val="14"/>
              <w:spacing w:before="1"/>
              <w:ind w:left="513"/>
            </w:pPr>
            <w:r>
              <w:t>14.10-14.20</w:t>
            </w:r>
          </w:p>
        </w:tc>
        <w:tc>
          <w:tcPr>
            <w:tcW w:w="2127" w:type="dxa"/>
          </w:tcPr>
          <w:p>
            <w:pPr>
              <w:pStyle w:val="14"/>
              <w:spacing w:line="249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15" w:type="dxa"/>
          </w:tcPr>
          <w:p>
            <w:pPr>
              <w:pStyle w:val="14"/>
              <w:spacing w:before="82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ко</w:t>
            </w:r>
            <w:r>
              <w:rPr>
                <w:spacing w:val="-10"/>
              </w:rPr>
              <w:t xml:space="preserve"> </w:t>
            </w:r>
            <w:r>
              <w:t>сну,</w:t>
            </w:r>
            <w:r>
              <w:rPr>
                <w:spacing w:val="-5"/>
              </w:rPr>
              <w:t xml:space="preserve"> </w:t>
            </w:r>
            <w:r>
              <w:t>второй</w:t>
            </w:r>
            <w:r>
              <w:rPr>
                <w:spacing w:val="1"/>
              </w:rPr>
              <w:t xml:space="preserve"> </w:t>
            </w:r>
            <w:r>
              <w:t>сон</w:t>
            </w:r>
          </w:p>
        </w:tc>
        <w:tc>
          <w:tcPr>
            <w:tcW w:w="2266" w:type="dxa"/>
          </w:tcPr>
          <w:p>
            <w:pPr>
              <w:pStyle w:val="14"/>
              <w:spacing w:before="82"/>
              <w:ind w:left="353" w:right="457"/>
              <w:jc w:val="center"/>
            </w:pPr>
            <w:r>
              <w:t>14.30-16.00</w:t>
            </w:r>
          </w:p>
        </w:tc>
        <w:tc>
          <w:tcPr>
            <w:tcW w:w="2127" w:type="dxa"/>
          </w:tcPr>
          <w:p>
            <w:pPr>
              <w:pStyle w:val="14"/>
              <w:spacing w:before="82"/>
              <w:ind w:left="21"/>
              <w:jc w:val="center"/>
            </w:pPr>
            <w:r>
              <w:t>-</w:t>
            </w:r>
          </w:p>
        </w:tc>
      </w:tr>
    </w:tbl>
    <w:p>
      <w:pPr>
        <w:jc w:val="center"/>
        <w:sectPr>
          <w:pgSz w:w="11910" w:h="16840"/>
          <w:pgMar w:top="76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5"/>
        <w:gridCol w:w="2266"/>
        <w:gridCol w:w="2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ко</w:t>
            </w:r>
            <w:r>
              <w:rPr>
                <w:spacing w:val="-9"/>
              </w:rPr>
              <w:t xml:space="preserve"> </w:t>
            </w:r>
            <w:r>
              <w:t>сну,</w:t>
            </w:r>
            <w:r>
              <w:rPr>
                <w:spacing w:val="-5"/>
              </w:rPr>
              <w:t xml:space="preserve"> </w:t>
            </w:r>
            <w:r>
              <w:t>сон,</w:t>
            </w:r>
            <w:r>
              <w:rPr>
                <w:spacing w:val="-2"/>
              </w:rPr>
              <w:t xml:space="preserve"> </w:t>
            </w:r>
            <w:r>
              <w:t>постепенный</w:t>
            </w:r>
            <w:r>
              <w:rPr>
                <w:spacing w:val="-3"/>
              </w:rPr>
              <w:t xml:space="preserve"> </w:t>
            </w:r>
            <w:r>
              <w:t>подъем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451"/>
            </w:pPr>
            <w: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815" w:type="dxa"/>
          </w:tcPr>
          <w:p>
            <w:pPr>
              <w:pStyle w:val="14"/>
              <w:spacing w:before="74"/>
              <w:ind w:right="1757"/>
            </w:pPr>
            <w:r>
              <w:t>Постепенный</w:t>
            </w:r>
            <w:r>
              <w:rPr>
                <w:spacing w:val="-3"/>
              </w:rPr>
              <w:t xml:space="preserve"> </w:t>
            </w:r>
            <w:r>
              <w:t>подъем,</w:t>
            </w:r>
            <w:r>
              <w:rPr>
                <w:spacing w:val="-3"/>
              </w:rPr>
              <w:t xml:space="preserve"> </w:t>
            </w:r>
            <w:r>
              <w:t>оздоровительные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гигиенические</w:t>
            </w:r>
            <w:r>
              <w:rPr>
                <w:spacing w:val="-4"/>
              </w:rPr>
              <w:t xml:space="preserve"> </w:t>
            </w:r>
            <w:r>
              <w:t>процедуры,</w:t>
            </w:r>
            <w:r>
              <w:rPr>
                <w:spacing w:val="5"/>
              </w:rPr>
              <w:t xml:space="preserve"> </w:t>
            </w:r>
            <w:r>
              <w:t>полдник</w:t>
            </w:r>
          </w:p>
        </w:tc>
        <w:tc>
          <w:tcPr>
            <w:tcW w:w="2266" w:type="dxa"/>
          </w:tcPr>
          <w:p>
            <w:pPr>
              <w:pStyle w:val="14"/>
              <w:spacing w:before="74"/>
              <w:ind w:left="542"/>
            </w:pPr>
            <w:r>
              <w:t>16.00-16.30</w:t>
            </w:r>
          </w:p>
        </w:tc>
        <w:tc>
          <w:tcPr>
            <w:tcW w:w="2127" w:type="dxa"/>
          </w:tcPr>
          <w:p>
            <w:pPr>
              <w:pStyle w:val="14"/>
              <w:spacing w:before="74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Полдник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451"/>
            </w:pPr>
            <w: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815" w:type="dxa"/>
          </w:tcPr>
          <w:p>
            <w:pPr>
              <w:pStyle w:val="14"/>
              <w:spacing w:before="74"/>
              <w:ind w:right="973"/>
            </w:pPr>
            <w:r>
              <w:t>Активное</w:t>
            </w:r>
            <w:r>
              <w:rPr>
                <w:spacing w:val="-7"/>
              </w:rPr>
              <w:t xml:space="preserve"> </w:t>
            </w:r>
            <w:r>
              <w:t>бодрствование</w:t>
            </w:r>
            <w:r>
              <w:rPr>
                <w:spacing w:val="-7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(игры,</w:t>
            </w:r>
            <w:r>
              <w:rPr>
                <w:spacing w:val="-3"/>
              </w:rPr>
              <w:t xml:space="preserve"> </w:t>
            </w:r>
            <w:r>
              <w:t>предметная</w:t>
            </w:r>
            <w:r>
              <w:rPr>
                <w:spacing w:val="-52"/>
              </w:rPr>
              <w:t xml:space="preserve"> </w:t>
            </w:r>
            <w:r>
              <w:t>деятельность и</w:t>
            </w:r>
            <w:r>
              <w:rPr>
                <w:spacing w:val="3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before="74"/>
              <w:ind w:left="542"/>
            </w:pPr>
            <w:r>
              <w:t>16.30-18.30</w:t>
            </w:r>
          </w:p>
        </w:tc>
        <w:tc>
          <w:tcPr>
            <w:tcW w:w="2127" w:type="dxa"/>
          </w:tcPr>
          <w:p>
            <w:pPr>
              <w:pStyle w:val="14"/>
              <w:spacing w:before="74"/>
              <w:ind w:left="451"/>
            </w:pPr>
            <w:r>
              <w:t>16.00-17.00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игровой</w:t>
            </w:r>
            <w:r>
              <w:rPr>
                <w:spacing w:val="3"/>
              </w:rPr>
              <w:t xml:space="preserve"> </w:t>
            </w:r>
            <w:r>
              <w:t>форме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39" w:lineRule="exact"/>
              <w:ind w:left="614"/>
            </w:pPr>
            <w:r>
              <w:t>16.00–16.10</w:t>
            </w:r>
          </w:p>
          <w:p>
            <w:pPr>
              <w:pStyle w:val="14"/>
              <w:spacing w:line="251" w:lineRule="exact"/>
              <w:ind w:left="634"/>
            </w:pPr>
            <w:r>
              <w:t>16.20-16.30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815" w:type="dxa"/>
          </w:tcPr>
          <w:p>
            <w:pPr>
              <w:pStyle w:val="14"/>
              <w:spacing w:before="74"/>
            </w:pP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3"/>
              </w:rPr>
              <w:t xml:space="preserve"> </w:t>
            </w:r>
            <w:r>
              <w:t>прогулке,</w:t>
            </w:r>
            <w:r>
              <w:rPr>
                <w:spacing w:val="1"/>
              </w:rPr>
              <w:t xml:space="preserve"> </w:t>
            </w:r>
            <w:r>
              <w:t>прогулка,</w:t>
            </w:r>
            <w:r>
              <w:rPr>
                <w:spacing w:val="-5"/>
              </w:rPr>
              <w:t xml:space="preserve"> </w:t>
            </w:r>
            <w:r>
              <w:t>возвращение</w:t>
            </w:r>
            <w:r>
              <w:rPr>
                <w:spacing w:val="-12"/>
              </w:rPr>
              <w:t xml:space="preserve"> </w:t>
            </w:r>
            <w:r>
              <w:t>спрогулки</w:t>
            </w:r>
          </w:p>
        </w:tc>
        <w:tc>
          <w:tcPr>
            <w:tcW w:w="2266" w:type="dxa"/>
          </w:tcPr>
          <w:p>
            <w:pPr>
              <w:pStyle w:val="14"/>
              <w:spacing w:before="74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before="74"/>
              <w:ind w:left="394"/>
            </w:pPr>
            <w:r>
              <w:t>16.30</w:t>
            </w:r>
            <w:r>
              <w:rPr>
                <w:spacing w:val="2"/>
              </w:rPr>
              <w:t xml:space="preserve"> </w:t>
            </w:r>
            <w:r>
              <w:t>-17.45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15" w:type="dxa"/>
          </w:tcPr>
          <w:p>
            <w:pPr>
              <w:pStyle w:val="14"/>
              <w:spacing w:before="74"/>
            </w:pPr>
            <w:r>
              <w:t>Уход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домой</w:t>
            </w:r>
          </w:p>
        </w:tc>
        <w:tc>
          <w:tcPr>
            <w:tcW w:w="2266" w:type="dxa"/>
          </w:tcPr>
          <w:p>
            <w:pPr>
              <w:pStyle w:val="14"/>
              <w:spacing w:before="74"/>
              <w:ind w:left="700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2127" w:type="dxa"/>
          </w:tcPr>
          <w:p>
            <w:pPr>
              <w:pStyle w:val="14"/>
              <w:spacing w:before="74"/>
              <w:ind w:left="0" w:right="549"/>
              <w:jc w:val="right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08" w:type="dxa"/>
            <w:gridSpan w:val="3"/>
            <w:shd w:val="clear" w:color="auto" w:fill="D9D9D9"/>
          </w:tcPr>
          <w:p>
            <w:pPr>
              <w:pStyle w:val="14"/>
              <w:spacing w:before="88"/>
              <w:ind w:left="4001" w:right="397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Теплый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период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815" w:type="dxa"/>
          </w:tcPr>
          <w:p>
            <w:pPr>
              <w:pStyle w:val="14"/>
              <w:spacing w:before="74"/>
            </w:pPr>
            <w:r>
              <w:t>Прием</w:t>
            </w:r>
            <w:r>
              <w:rPr>
                <w:spacing w:val="-6"/>
              </w:rPr>
              <w:t xml:space="preserve"> </w:t>
            </w:r>
            <w:r>
              <w:t>детей,</w:t>
            </w:r>
            <w:r>
              <w:rPr>
                <w:spacing w:val="-4"/>
              </w:rPr>
              <w:t xml:space="preserve"> </w:t>
            </w:r>
            <w:r>
              <w:t>осмотр,</w:t>
            </w:r>
            <w:r>
              <w:rPr>
                <w:spacing w:val="-3"/>
              </w:rPr>
              <w:t xml:space="preserve"> </w:t>
            </w:r>
            <w:r>
              <w:t>игры,</w:t>
            </w:r>
            <w:r>
              <w:rPr>
                <w:spacing w:val="-4"/>
              </w:rPr>
              <w:t xml:space="preserve"> </w:t>
            </w:r>
            <w:r>
              <w:t>утренняя</w:t>
            </w:r>
            <w:r>
              <w:rPr>
                <w:spacing w:val="-1"/>
              </w:rPr>
              <w:t xml:space="preserve"> </w:t>
            </w:r>
            <w:r>
              <w:t>гимнастика</w:t>
            </w:r>
          </w:p>
        </w:tc>
        <w:tc>
          <w:tcPr>
            <w:tcW w:w="2266" w:type="dxa"/>
          </w:tcPr>
          <w:p>
            <w:pPr>
              <w:pStyle w:val="14"/>
              <w:spacing w:before="74"/>
              <w:ind w:left="662"/>
            </w:pPr>
            <w:r>
              <w:t>7.00-8.30</w:t>
            </w:r>
          </w:p>
        </w:tc>
        <w:tc>
          <w:tcPr>
            <w:tcW w:w="2127" w:type="dxa"/>
          </w:tcPr>
          <w:p>
            <w:pPr>
              <w:pStyle w:val="14"/>
              <w:spacing w:before="74"/>
              <w:ind w:left="0" w:right="511"/>
              <w:jc w:val="right"/>
            </w:pPr>
            <w: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завтраку,</w:t>
            </w:r>
            <w:r>
              <w:rPr>
                <w:spacing w:val="-3"/>
              </w:rPr>
              <w:t xml:space="preserve"> </w:t>
            </w:r>
            <w:r>
              <w:t>завтрак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662"/>
            </w:pPr>
            <w:r>
              <w:t>8.30-9.00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0" w:right="511"/>
              <w:jc w:val="right"/>
            </w:pPr>
            <w: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815" w:type="dxa"/>
          </w:tcPr>
          <w:p>
            <w:pPr>
              <w:pStyle w:val="14"/>
              <w:spacing w:before="79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прогулке,</w:t>
            </w:r>
            <w:r>
              <w:rPr>
                <w:spacing w:val="-4"/>
              </w:rPr>
              <w:t xml:space="preserve"> </w:t>
            </w:r>
            <w:r>
              <w:t>прогулка,</w:t>
            </w:r>
            <w:r>
              <w:rPr>
                <w:spacing w:val="-3"/>
              </w:rPr>
              <w:t xml:space="preserve"> </w:t>
            </w:r>
            <w:r>
              <w:t>возвращение</w:t>
            </w:r>
            <w:r>
              <w:rPr>
                <w:spacing w:val="-12"/>
              </w:rPr>
              <w:t xml:space="preserve"> </w:t>
            </w:r>
            <w:r>
              <w:t>спрогулки</w:t>
            </w:r>
          </w:p>
        </w:tc>
        <w:tc>
          <w:tcPr>
            <w:tcW w:w="2266" w:type="dxa"/>
          </w:tcPr>
          <w:p>
            <w:pPr>
              <w:pStyle w:val="14"/>
              <w:spacing w:before="79"/>
              <w:ind w:left="599"/>
            </w:pPr>
            <w:r>
              <w:t>9.00-10.00</w:t>
            </w:r>
          </w:p>
        </w:tc>
        <w:tc>
          <w:tcPr>
            <w:tcW w:w="2127" w:type="dxa"/>
          </w:tcPr>
          <w:p>
            <w:pPr>
              <w:pStyle w:val="14"/>
              <w:spacing w:before="79"/>
              <w:ind w:left="494"/>
            </w:pPr>
            <w:r>
              <w:t>9.00-11.30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815" w:type="dxa"/>
          </w:tcPr>
          <w:p>
            <w:pPr>
              <w:pStyle w:val="14"/>
              <w:spacing w:line="236" w:lineRule="exact"/>
            </w:pPr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игровой</w:t>
            </w:r>
            <w:r>
              <w:rPr>
                <w:spacing w:val="1"/>
              </w:rPr>
              <w:t xml:space="preserve"> </w:t>
            </w:r>
            <w:r>
              <w:t>форме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подгруппам,</w:t>
            </w:r>
            <w:r>
              <w:rPr>
                <w:spacing w:val="-3"/>
              </w:rPr>
              <w:t xml:space="preserve"> </w:t>
            </w:r>
            <w:r>
              <w:t>активное</w:t>
            </w:r>
          </w:p>
          <w:p>
            <w:pPr>
              <w:pStyle w:val="14"/>
              <w:spacing w:before="2"/>
              <w:ind w:right="1933"/>
            </w:pPr>
            <w:r>
              <w:t>бодрствование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(игры,</w:t>
            </w:r>
            <w:r>
              <w:rPr>
                <w:spacing w:val="-1"/>
              </w:rPr>
              <w:t xml:space="preserve"> </w:t>
            </w:r>
            <w:r>
              <w:t>предметная</w:t>
            </w:r>
            <w:r>
              <w:rPr>
                <w:spacing w:val="-52"/>
              </w:rPr>
              <w:t xml:space="preserve"> </w:t>
            </w:r>
            <w:r>
              <w:t>деятельность и</w:t>
            </w:r>
            <w:r>
              <w:rPr>
                <w:spacing w:val="5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line="236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36" w:lineRule="exact"/>
              <w:ind w:left="734"/>
            </w:pPr>
            <w:r>
              <w:t>9.10–9.20</w:t>
            </w:r>
          </w:p>
          <w:p>
            <w:pPr>
              <w:pStyle w:val="14"/>
              <w:spacing w:before="2"/>
              <w:ind w:left="754"/>
            </w:pPr>
            <w:r>
              <w:t>9.30-9.40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завтрак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0" w:right="511"/>
              <w:jc w:val="right"/>
            </w:pPr>
            <w: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5815" w:type="dxa"/>
          </w:tcPr>
          <w:p>
            <w:pPr>
              <w:pStyle w:val="14"/>
              <w:spacing w:line="242" w:lineRule="auto"/>
              <w:ind w:right="1410"/>
            </w:pPr>
            <w:r>
              <w:t>Подготовка ко</w:t>
            </w:r>
            <w:r>
              <w:rPr>
                <w:spacing w:val="-7"/>
              </w:rPr>
              <w:t xml:space="preserve"> </w:t>
            </w:r>
            <w:r>
              <w:t>сну,</w:t>
            </w:r>
            <w:r>
              <w:rPr>
                <w:spacing w:val="-1"/>
              </w:rPr>
              <w:t xml:space="preserve"> </w:t>
            </w:r>
            <w:r>
              <w:t>первый</w:t>
            </w:r>
            <w:r>
              <w:rPr>
                <w:spacing w:val="-1"/>
              </w:rPr>
              <w:t xml:space="preserve"> </w:t>
            </w:r>
            <w:r>
              <w:t>сон,</w:t>
            </w:r>
            <w:r>
              <w:rPr>
                <w:spacing w:val="-5"/>
              </w:rPr>
              <w:t xml:space="preserve"> </w:t>
            </w:r>
            <w:r>
              <w:t>постепенный</w:t>
            </w:r>
            <w:r>
              <w:rPr>
                <w:spacing w:val="-52"/>
              </w:rPr>
              <w:t xml:space="preserve"> </w:t>
            </w:r>
            <w:r>
              <w:t>подъем, оздоровительные и гигиенические</w:t>
            </w:r>
            <w:r>
              <w:rPr>
                <w:spacing w:val="1"/>
              </w:rPr>
              <w:t xml:space="preserve"> </w:t>
            </w:r>
            <w:r>
              <w:t>процедуры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609"/>
            </w:pPr>
            <w:r>
              <w:t>10.00-12.30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обеду, обед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609"/>
            </w:pPr>
            <w:r>
              <w:t>12.30-13.00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0" w:right="511"/>
              <w:jc w:val="right"/>
            </w:pPr>
            <w:r>
              <w:t>12.00-12.30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5815" w:type="dxa"/>
          </w:tcPr>
          <w:p>
            <w:pPr>
              <w:pStyle w:val="14"/>
              <w:ind w:right="1590"/>
            </w:pPr>
            <w:r>
              <w:t>Подготовка к прогулке, прогулка, активное</w:t>
            </w:r>
            <w:r>
              <w:rPr>
                <w:spacing w:val="-52"/>
              </w:rPr>
              <w:t xml:space="preserve"> </w:t>
            </w:r>
            <w:r>
              <w:t>бодрствование детей (игры, предметная</w:t>
            </w:r>
            <w:r>
              <w:rPr>
                <w:spacing w:val="1"/>
              </w:rPr>
              <w:t xml:space="preserve"> </w:t>
            </w:r>
            <w:r>
              <w:t>деятельность и</w:t>
            </w:r>
            <w:r>
              <w:rPr>
                <w:spacing w:val="5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585"/>
            </w:pPr>
            <w:r>
              <w:t>13.00–14.30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-3"/>
              </w:rPr>
              <w:t xml:space="preserve"> </w:t>
            </w:r>
            <w:r>
              <w:t>игровой</w:t>
            </w:r>
            <w:r>
              <w:rPr>
                <w:spacing w:val="-1"/>
              </w:rPr>
              <w:t xml:space="preserve"> </w:t>
            </w:r>
            <w:r>
              <w:t>форме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подгруппам)</w:t>
            </w:r>
          </w:p>
        </w:tc>
        <w:tc>
          <w:tcPr>
            <w:tcW w:w="2266" w:type="dxa"/>
          </w:tcPr>
          <w:p>
            <w:pPr>
              <w:pStyle w:val="14"/>
              <w:spacing w:line="239" w:lineRule="exact"/>
              <w:ind w:left="518"/>
            </w:pPr>
            <w:r>
              <w:t>13.20–13.30</w:t>
            </w:r>
          </w:p>
          <w:p>
            <w:pPr>
              <w:pStyle w:val="14"/>
              <w:spacing w:line="251" w:lineRule="exact"/>
              <w:ind w:left="518"/>
            </w:pPr>
            <w:r>
              <w:t>13.30–13.40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2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-3"/>
              </w:rPr>
              <w:t xml:space="preserve"> </w:t>
            </w:r>
            <w:r>
              <w:t>игровой</w:t>
            </w:r>
            <w:r>
              <w:rPr>
                <w:spacing w:val="-1"/>
              </w:rPr>
              <w:t xml:space="preserve"> </w:t>
            </w:r>
            <w:r>
              <w:t>форме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подгруппам)</w:t>
            </w:r>
          </w:p>
        </w:tc>
        <w:tc>
          <w:tcPr>
            <w:tcW w:w="2266" w:type="dxa"/>
          </w:tcPr>
          <w:p>
            <w:pPr>
              <w:pStyle w:val="14"/>
              <w:spacing w:line="239" w:lineRule="exact"/>
              <w:ind w:left="518"/>
            </w:pPr>
            <w:r>
              <w:t>13.50–14.00</w:t>
            </w:r>
          </w:p>
          <w:p>
            <w:pPr>
              <w:pStyle w:val="14"/>
              <w:spacing w:line="251" w:lineRule="exact"/>
              <w:ind w:left="542"/>
            </w:pPr>
            <w:r>
              <w:t>14.00-14.10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Возвращение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прогулки,</w:t>
            </w:r>
            <w:r>
              <w:rPr>
                <w:spacing w:val="-1"/>
              </w:rPr>
              <w:t xml:space="preserve"> </w:t>
            </w:r>
            <w:r>
              <w:t>водные</w:t>
            </w:r>
            <w:r>
              <w:rPr>
                <w:spacing w:val="-10"/>
              </w:rPr>
              <w:t xml:space="preserve"> </w:t>
            </w:r>
            <w:r>
              <w:t>процедуры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585"/>
            </w:pPr>
            <w:r>
              <w:t>14.30–15.00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21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815" w:type="dxa"/>
          </w:tcPr>
          <w:p>
            <w:pPr>
              <w:pStyle w:val="14"/>
              <w:spacing w:line="236" w:lineRule="exact"/>
            </w:pP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ко</w:t>
            </w:r>
            <w:r>
              <w:rPr>
                <w:spacing w:val="-10"/>
              </w:rPr>
              <w:t xml:space="preserve"> </w:t>
            </w:r>
            <w:r>
              <w:t>сну,</w:t>
            </w:r>
            <w:r>
              <w:rPr>
                <w:spacing w:val="-3"/>
              </w:rPr>
              <w:t xml:space="preserve"> </w:t>
            </w:r>
            <w:r>
              <w:t>сон</w:t>
            </w:r>
          </w:p>
        </w:tc>
        <w:tc>
          <w:tcPr>
            <w:tcW w:w="2266" w:type="dxa"/>
          </w:tcPr>
          <w:p>
            <w:pPr>
              <w:pStyle w:val="14"/>
              <w:spacing w:line="236" w:lineRule="exact"/>
              <w:ind w:left="609"/>
            </w:pPr>
            <w:r>
              <w:t>15.00-16.30</w:t>
            </w:r>
          </w:p>
        </w:tc>
        <w:tc>
          <w:tcPr>
            <w:tcW w:w="2127" w:type="dxa"/>
          </w:tcPr>
          <w:p>
            <w:pPr>
              <w:pStyle w:val="14"/>
              <w:spacing w:line="236" w:lineRule="exact"/>
              <w:ind w:left="0" w:right="511"/>
              <w:jc w:val="right"/>
            </w:pPr>
            <w:r>
              <w:t>12.30-15.30</w:t>
            </w:r>
          </w:p>
        </w:tc>
      </w:tr>
    </w:tbl>
    <w:p>
      <w:pPr>
        <w:spacing w:line="236" w:lineRule="exact"/>
        <w:jc w:val="righ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5"/>
        <w:gridCol w:w="2266"/>
        <w:gridCol w:w="2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815" w:type="dxa"/>
          </w:tcPr>
          <w:p>
            <w:pPr>
              <w:pStyle w:val="14"/>
              <w:spacing w:before="79"/>
              <w:ind w:right="1768"/>
            </w:pPr>
            <w:r>
              <w:t>Постепенный</w:t>
            </w:r>
            <w:r>
              <w:rPr>
                <w:spacing w:val="-6"/>
              </w:rPr>
              <w:t xml:space="preserve"> </w:t>
            </w:r>
            <w:r>
              <w:t>подъем,</w:t>
            </w:r>
            <w:r>
              <w:rPr>
                <w:spacing w:val="-7"/>
              </w:rPr>
              <w:t xml:space="preserve"> </w:t>
            </w:r>
            <w:r>
              <w:t>оздоровительные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гигиенические</w:t>
            </w:r>
            <w:r>
              <w:rPr>
                <w:spacing w:val="-4"/>
              </w:rPr>
              <w:t xml:space="preserve"> </w:t>
            </w:r>
            <w:r>
              <w:t>процедуры</w:t>
            </w:r>
            <w:r>
              <w:rPr>
                <w:spacing w:val="3"/>
              </w:rPr>
              <w:t xml:space="preserve"> </w:t>
            </w:r>
            <w:r>
              <w:t>полдник</w:t>
            </w:r>
          </w:p>
        </w:tc>
        <w:tc>
          <w:tcPr>
            <w:tcW w:w="2266" w:type="dxa"/>
          </w:tcPr>
          <w:p>
            <w:pPr>
              <w:pStyle w:val="14"/>
              <w:spacing w:before="79"/>
              <w:ind w:left="473" w:right="455"/>
              <w:jc w:val="center"/>
            </w:pPr>
            <w:r>
              <w:t>16.30–17.00</w:t>
            </w:r>
          </w:p>
        </w:tc>
        <w:tc>
          <w:tcPr>
            <w:tcW w:w="2127" w:type="dxa"/>
          </w:tcPr>
          <w:p>
            <w:pPr>
              <w:pStyle w:val="14"/>
              <w:spacing w:before="79"/>
              <w:ind w:left="518" w:right="494"/>
              <w:jc w:val="center"/>
            </w:pPr>
            <w: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15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прогулке,</w:t>
            </w:r>
            <w:r>
              <w:rPr>
                <w:spacing w:val="-4"/>
              </w:rPr>
              <w:t xml:space="preserve"> </w:t>
            </w:r>
            <w:r>
              <w:t>прогулка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473" w:right="445"/>
              <w:jc w:val="center"/>
            </w:pPr>
            <w:r>
              <w:t>17.00-18.20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518" w:right="494"/>
              <w:jc w:val="center"/>
            </w:pPr>
            <w:r>
              <w:t>16.00-18.00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5815" w:type="dxa"/>
          </w:tcPr>
          <w:p>
            <w:pPr>
              <w:pStyle w:val="14"/>
              <w:ind w:right="526"/>
            </w:pPr>
            <w:r>
              <w:t>Занятия в игровой форме по подгруппам, активное</w:t>
            </w:r>
            <w:r>
              <w:rPr>
                <w:spacing w:val="1"/>
              </w:rPr>
              <w:t xml:space="preserve"> </w:t>
            </w:r>
            <w:r>
              <w:t>бодрствование</w:t>
            </w:r>
            <w:r>
              <w:rPr>
                <w:spacing w:val="-8"/>
              </w:rPr>
              <w:t xml:space="preserve"> </w:t>
            </w:r>
            <w:r>
              <w:t>детей (игры,</w:t>
            </w:r>
            <w:r>
              <w:rPr>
                <w:spacing w:val="-4"/>
              </w:rPr>
              <w:t xml:space="preserve"> </w:t>
            </w:r>
            <w:r>
              <w:t>предметнаядеятельность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др.)</w:t>
            </w:r>
          </w:p>
        </w:tc>
        <w:tc>
          <w:tcPr>
            <w:tcW w:w="2266" w:type="dxa"/>
          </w:tcPr>
          <w:p>
            <w:pPr>
              <w:pStyle w:val="14"/>
              <w:spacing w:line="241" w:lineRule="exact"/>
              <w:ind w:left="15"/>
              <w:jc w:val="center"/>
            </w:pPr>
            <w:r>
              <w:t>-</w:t>
            </w:r>
          </w:p>
        </w:tc>
        <w:tc>
          <w:tcPr>
            <w:tcW w:w="2127" w:type="dxa"/>
          </w:tcPr>
          <w:p>
            <w:pPr>
              <w:pStyle w:val="14"/>
              <w:spacing w:line="241" w:lineRule="exact"/>
              <w:ind w:left="614"/>
            </w:pPr>
            <w:r>
              <w:t>16.20–16.30</w:t>
            </w:r>
          </w:p>
          <w:p>
            <w:pPr>
              <w:pStyle w:val="14"/>
              <w:spacing w:before="2"/>
              <w:ind w:left="634"/>
            </w:pPr>
            <w:r>
              <w:t>16.40-16.50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815" w:type="dxa"/>
          </w:tcPr>
          <w:p>
            <w:pPr>
              <w:pStyle w:val="14"/>
              <w:spacing w:before="79"/>
            </w:pPr>
            <w:r>
              <w:t>Уход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домой</w:t>
            </w:r>
          </w:p>
        </w:tc>
        <w:tc>
          <w:tcPr>
            <w:tcW w:w="2266" w:type="dxa"/>
          </w:tcPr>
          <w:p>
            <w:pPr>
              <w:pStyle w:val="14"/>
              <w:spacing w:before="79"/>
              <w:ind w:left="471" w:right="457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2127" w:type="dxa"/>
          </w:tcPr>
          <w:p>
            <w:pPr>
              <w:pStyle w:val="14"/>
              <w:spacing w:before="79"/>
              <w:ind w:left="513" w:right="494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</w:tr>
    </w:tbl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4"/>
        <w:ind w:left="0" w:firstLine="0"/>
        <w:jc w:val="left"/>
        <w:rPr>
          <w:b/>
          <w:sz w:val="23"/>
        </w:rPr>
      </w:pPr>
    </w:p>
    <w:p>
      <w:pPr>
        <w:pStyle w:val="2"/>
        <w:spacing w:line="240" w:lineRule="auto"/>
        <w:ind w:left="906" w:right="906"/>
        <w:jc w:val="center"/>
      </w:pPr>
      <w:bookmarkStart w:id="64" w:name="Примерный_режим_дня_в_группе_детей_от_2-"/>
      <w:bookmarkEnd w:id="64"/>
      <w:r>
        <w:t>ПРИМЕРНЫЙ РЕЖИМ</w:t>
      </w:r>
      <w:r>
        <w:rPr>
          <w:spacing w:val="-7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8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2-Х</w:t>
      </w:r>
      <w:r>
        <w:rPr>
          <w:spacing w:val="-7"/>
        </w:rPr>
        <w:t xml:space="preserve"> </w:t>
      </w:r>
      <w:r>
        <w:t>ДО 3-Х</w:t>
      </w:r>
      <w:r>
        <w:rPr>
          <w:spacing w:val="-3"/>
        </w:rPr>
        <w:t xml:space="preserve"> </w:t>
      </w:r>
      <w:r>
        <w:t>ЛЕТ</w:t>
      </w:r>
    </w:p>
    <w:p>
      <w:pPr>
        <w:pStyle w:val="10"/>
        <w:ind w:left="0" w:firstLine="0"/>
        <w:jc w:val="left"/>
        <w:rPr>
          <w:b/>
          <w:sz w:val="20"/>
        </w:rPr>
      </w:pPr>
    </w:p>
    <w:p>
      <w:pPr>
        <w:pStyle w:val="10"/>
        <w:spacing w:before="4"/>
        <w:ind w:left="0" w:firstLine="0"/>
        <w:jc w:val="left"/>
        <w:rPr>
          <w:b/>
          <w:sz w:val="14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5"/>
        <w:gridCol w:w="2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15" w:type="dxa"/>
            <w:shd w:val="clear" w:color="auto" w:fill="D9D9D9"/>
          </w:tcPr>
          <w:p>
            <w:pPr>
              <w:pStyle w:val="14"/>
              <w:spacing w:line="249" w:lineRule="exact"/>
              <w:ind w:left="3164" w:right="3141"/>
              <w:jc w:val="center"/>
            </w:pPr>
            <w:r>
              <w:t>Содержание</w:t>
            </w:r>
          </w:p>
        </w:tc>
        <w:tc>
          <w:tcPr>
            <w:tcW w:w="2612" w:type="dxa"/>
            <w:shd w:val="clear" w:color="auto" w:fill="D9D9D9"/>
          </w:tcPr>
          <w:p>
            <w:pPr>
              <w:pStyle w:val="14"/>
              <w:spacing w:line="249" w:lineRule="exact"/>
              <w:ind w:left="722" w:right="717"/>
              <w:jc w:val="center"/>
            </w:pPr>
            <w:r>
              <w:t>Время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127" w:type="dxa"/>
            <w:gridSpan w:val="2"/>
            <w:shd w:val="clear" w:color="auto" w:fill="D9D9D9"/>
          </w:tcPr>
          <w:p>
            <w:pPr>
              <w:pStyle w:val="14"/>
              <w:spacing w:before="1"/>
              <w:ind w:left="3963" w:right="394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Холодный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период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7515" w:type="dxa"/>
          </w:tcPr>
          <w:p>
            <w:pPr>
              <w:pStyle w:val="14"/>
              <w:spacing w:line="242" w:lineRule="auto"/>
              <w:ind w:right="1497"/>
            </w:pPr>
            <w:r>
              <w:t>Прием</w:t>
            </w:r>
            <w:r>
              <w:rPr>
                <w:spacing w:val="-7"/>
              </w:rPr>
              <w:t xml:space="preserve"> </w:t>
            </w:r>
            <w:r>
              <w:t>детей,</w:t>
            </w:r>
            <w:r>
              <w:rPr>
                <w:spacing w:val="-5"/>
              </w:rPr>
              <w:t xml:space="preserve"> </w:t>
            </w:r>
            <w:r>
              <w:t>осмотр,</w:t>
            </w:r>
            <w:r>
              <w:rPr>
                <w:spacing w:val="-5"/>
              </w:rPr>
              <w:t xml:space="preserve"> </w:t>
            </w:r>
            <w:r>
              <w:t>самостоятельная</w:t>
            </w:r>
            <w:r>
              <w:rPr>
                <w:spacing w:val="-7"/>
              </w:rPr>
              <w:t xml:space="preserve"> </w:t>
            </w:r>
            <w:r>
              <w:t>деятельность,</w:t>
            </w:r>
            <w:r>
              <w:rPr>
                <w:spacing w:val="-4"/>
              </w:rPr>
              <w:t xml:space="preserve"> </w:t>
            </w:r>
            <w:r>
              <w:t>утренняя</w:t>
            </w:r>
            <w:r>
              <w:rPr>
                <w:spacing w:val="-52"/>
              </w:rPr>
              <w:t xml:space="preserve"> </w:t>
            </w:r>
            <w:r>
              <w:t>гимнастика</w:t>
            </w:r>
          </w:p>
        </w:tc>
        <w:tc>
          <w:tcPr>
            <w:tcW w:w="2612" w:type="dxa"/>
          </w:tcPr>
          <w:p>
            <w:pPr>
              <w:pStyle w:val="14"/>
              <w:spacing w:line="244" w:lineRule="exact"/>
              <w:ind w:left="725" w:right="711"/>
              <w:jc w:val="center"/>
            </w:pPr>
            <w: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before="87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завтраку,</w:t>
            </w:r>
            <w:r>
              <w:rPr>
                <w:spacing w:val="-3"/>
              </w:rPr>
              <w:t xml:space="preserve"> </w:t>
            </w:r>
            <w:r>
              <w:t>завтрак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1"/>
              <w:jc w:val="center"/>
            </w:pPr>
            <w: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Игры,</w:t>
            </w:r>
            <w:r>
              <w:rPr>
                <w:spacing w:val="-3"/>
              </w:rPr>
              <w:t xml:space="preserve"> </w:t>
            </w:r>
            <w:r>
              <w:t>подготовка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занятиям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1"/>
              <w:jc w:val="center"/>
            </w:pPr>
            <w:r>
              <w:t>9.00-9.30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игровой</w:t>
            </w:r>
            <w:r>
              <w:rPr>
                <w:spacing w:val="3"/>
              </w:rPr>
              <w:t xml:space="preserve"> </w:t>
            </w:r>
            <w:r>
              <w:t>форме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864"/>
            </w:pPr>
            <w:r>
              <w:t>9.30–9.40</w:t>
            </w:r>
          </w:p>
          <w:p>
            <w:pPr>
              <w:pStyle w:val="14"/>
              <w:spacing w:before="1"/>
              <w:ind w:left="825"/>
            </w:pPr>
            <w:r>
              <w:t>9.50-10.00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прогулке,</w:t>
            </w:r>
            <w:r>
              <w:rPr>
                <w:spacing w:val="-4"/>
              </w:rPr>
              <w:t xml:space="preserve"> </w:t>
            </w:r>
            <w:r>
              <w:t>прогулка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6"/>
              <w:jc w:val="center"/>
            </w:pPr>
            <w:r>
              <w:t>10.00-11.30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завтрак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6"/>
              <w:jc w:val="center"/>
            </w:pPr>
            <w: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Возвращение</w:t>
            </w:r>
            <w:r>
              <w:rPr>
                <w:spacing w:val="-12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прогулки,</w:t>
            </w:r>
            <w:r>
              <w:rPr>
                <w:spacing w:val="-3"/>
              </w:rPr>
              <w:t xml:space="preserve"> </w:t>
            </w:r>
            <w:r>
              <w:t>самостоятельная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6"/>
              <w:jc w:val="center"/>
            </w:pPr>
            <w:r>
              <w:t>11.30-12.00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обеду, обед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6"/>
              <w:jc w:val="center"/>
            </w:pPr>
            <w:r>
              <w:t>12.00-12.30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15" w:type="dxa"/>
          </w:tcPr>
          <w:p>
            <w:pPr>
              <w:pStyle w:val="14"/>
              <w:spacing w:line="242" w:lineRule="auto"/>
              <w:ind w:right="619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ко</w:t>
            </w:r>
            <w:r>
              <w:rPr>
                <w:spacing w:val="-11"/>
              </w:rPr>
              <w:t xml:space="preserve"> </w:t>
            </w:r>
            <w:r>
              <w:t>сну,</w:t>
            </w:r>
            <w:r>
              <w:rPr>
                <w:spacing w:val="-4"/>
              </w:rPr>
              <w:t xml:space="preserve"> </w:t>
            </w:r>
            <w:r>
              <w:t>дневной</w:t>
            </w:r>
            <w:r>
              <w:rPr>
                <w:spacing w:val="-4"/>
              </w:rPr>
              <w:t xml:space="preserve"> </w:t>
            </w:r>
            <w:r>
              <w:t>сон,</w:t>
            </w:r>
            <w:r>
              <w:rPr>
                <w:spacing w:val="-4"/>
              </w:rPr>
              <w:t xml:space="preserve"> </w:t>
            </w:r>
            <w:r>
              <w:t>постепенный</w:t>
            </w:r>
            <w:r>
              <w:rPr>
                <w:spacing w:val="-7"/>
              </w:rPr>
              <w:t xml:space="preserve"> </w:t>
            </w:r>
            <w:r>
              <w:t>подъем,оздоровительные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гигиенические</w:t>
            </w:r>
            <w:r>
              <w:rPr>
                <w:spacing w:val="-2"/>
              </w:rPr>
              <w:t xml:space="preserve"> </w:t>
            </w:r>
            <w:r>
              <w:t>процедуры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6"/>
              <w:jc w:val="center"/>
            </w:pPr>
            <w: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полднику,</w:t>
            </w:r>
            <w:r>
              <w:rPr>
                <w:spacing w:val="-2"/>
              </w:rPr>
              <w:t xml:space="preserve"> </w:t>
            </w:r>
            <w:r>
              <w:t>полдник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6"/>
              <w:jc w:val="center"/>
            </w:pPr>
            <w: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Игры,</w:t>
            </w:r>
            <w:r>
              <w:rPr>
                <w:spacing w:val="-5"/>
              </w:rPr>
              <w:t xml:space="preserve"> </w:t>
            </w: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25" w:right="717"/>
              <w:jc w:val="center"/>
            </w:pPr>
            <w:r>
              <w:t>16.00–16.30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15" w:type="dxa"/>
          </w:tcPr>
          <w:p>
            <w:pPr>
              <w:pStyle w:val="14"/>
              <w:spacing w:line="249" w:lineRule="exact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игровой</w:t>
            </w:r>
            <w:r>
              <w:rPr>
                <w:spacing w:val="3"/>
              </w:rPr>
              <w:t xml:space="preserve"> </w:t>
            </w:r>
            <w:r>
              <w:t>форме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подгруппам</w:t>
            </w:r>
          </w:p>
        </w:tc>
        <w:tc>
          <w:tcPr>
            <w:tcW w:w="2612" w:type="dxa"/>
          </w:tcPr>
          <w:p>
            <w:pPr>
              <w:pStyle w:val="14"/>
              <w:spacing w:line="249" w:lineRule="exact"/>
              <w:ind w:left="753"/>
            </w:pPr>
            <w:r>
              <w:t>16.00–16.10</w:t>
            </w:r>
          </w:p>
          <w:p>
            <w:pPr>
              <w:pStyle w:val="14"/>
              <w:spacing w:before="1"/>
              <w:ind w:left="753"/>
            </w:pPr>
            <w:r>
              <w:t>16.10–16.20</w:t>
            </w:r>
          </w:p>
        </w:tc>
      </w:tr>
    </w:tbl>
    <w:p>
      <w:pPr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5"/>
        <w:gridCol w:w="2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15" w:type="dxa"/>
          </w:tcPr>
          <w:p>
            <w:pPr>
              <w:pStyle w:val="14"/>
              <w:spacing w:line="241" w:lineRule="exact"/>
            </w:pPr>
            <w:r>
              <w:rPr>
                <w:spacing w:val="-1"/>
              </w:rPr>
              <w:t>Подготовка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прогулке, прогулка,</w:t>
            </w:r>
            <w:r>
              <w:rPr>
                <w:spacing w:val="-4"/>
              </w:rPr>
              <w:t xml:space="preserve"> </w:t>
            </w:r>
            <w:r>
              <w:t>самостоятельная</w:t>
            </w:r>
            <w:r>
              <w:rPr>
                <w:spacing w:val="-12"/>
              </w:rPr>
              <w:t xml:space="preserve"> </w:t>
            </w:r>
            <w:r>
              <w:t>деятельностьдетей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5" w:right="716"/>
              <w:jc w:val="center"/>
            </w:pPr>
            <w:r>
              <w:t>16.30-18.00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41" w:lineRule="exact"/>
            </w:pPr>
            <w:r>
              <w:t>Уход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домой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1" w:right="717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127" w:type="dxa"/>
            <w:gridSpan w:val="2"/>
            <w:shd w:val="clear" w:color="auto" w:fill="D9D9D9"/>
          </w:tcPr>
          <w:p>
            <w:pPr>
              <w:pStyle w:val="14"/>
              <w:spacing w:before="88"/>
              <w:ind w:left="3963" w:right="393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Теплый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период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7515" w:type="dxa"/>
          </w:tcPr>
          <w:p>
            <w:pPr>
              <w:pStyle w:val="14"/>
              <w:spacing w:line="236" w:lineRule="exact"/>
            </w:pPr>
            <w:r>
              <w:t>Прием</w:t>
            </w:r>
            <w:r>
              <w:rPr>
                <w:spacing w:val="-7"/>
              </w:rPr>
              <w:t xml:space="preserve"> </w:t>
            </w:r>
            <w:r>
              <w:t>детей,</w:t>
            </w:r>
            <w:r>
              <w:rPr>
                <w:spacing w:val="-4"/>
              </w:rPr>
              <w:t xml:space="preserve"> </w:t>
            </w:r>
            <w:r>
              <w:t>осмотр,</w:t>
            </w:r>
            <w:r>
              <w:rPr>
                <w:spacing w:val="-4"/>
              </w:rPr>
              <w:t xml:space="preserve"> </w:t>
            </w: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деятельность,</w:t>
            </w:r>
            <w:r>
              <w:rPr>
                <w:spacing w:val="-3"/>
              </w:rPr>
              <w:t xml:space="preserve"> </w:t>
            </w:r>
            <w:r>
              <w:t>утренняя</w:t>
            </w:r>
          </w:p>
          <w:p>
            <w:pPr>
              <w:pStyle w:val="14"/>
              <w:spacing w:before="1"/>
            </w:pPr>
            <w:r>
              <w:t>гимнастика</w:t>
            </w:r>
          </w:p>
        </w:tc>
        <w:tc>
          <w:tcPr>
            <w:tcW w:w="2612" w:type="dxa"/>
          </w:tcPr>
          <w:p>
            <w:pPr>
              <w:pStyle w:val="14"/>
              <w:spacing w:line="236" w:lineRule="exact"/>
              <w:ind w:left="725" w:right="711"/>
              <w:jc w:val="center"/>
            </w:pPr>
            <w: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завтраку,</w:t>
            </w:r>
            <w:r>
              <w:rPr>
                <w:spacing w:val="-3"/>
              </w:rPr>
              <w:t xml:space="preserve"> </w:t>
            </w:r>
            <w:r>
              <w:t>завтрак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5" w:right="711"/>
              <w:jc w:val="center"/>
            </w:pPr>
            <w: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515" w:type="dxa"/>
          </w:tcPr>
          <w:p>
            <w:pPr>
              <w:pStyle w:val="14"/>
              <w:spacing w:line="241" w:lineRule="exact"/>
            </w:pPr>
            <w:r>
              <w:t>Игры,</w:t>
            </w:r>
            <w:r>
              <w:rPr>
                <w:spacing w:val="-3"/>
              </w:rPr>
              <w:t xml:space="preserve"> </w:t>
            </w:r>
            <w:r>
              <w:t>подготовка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прогулке,</w:t>
            </w:r>
            <w:r>
              <w:rPr>
                <w:spacing w:val="1"/>
              </w:rPr>
              <w:t xml:space="preserve"> </w:t>
            </w:r>
            <w:r>
              <w:t>выход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прогулку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5" w:right="711"/>
              <w:jc w:val="center"/>
            </w:pPr>
            <w:r>
              <w:t>9.00-9.30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7515" w:type="dxa"/>
          </w:tcPr>
          <w:p>
            <w:pPr>
              <w:pStyle w:val="14"/>
              <w:spacing w:line="242" w:lineRule="auto"/>
              <w:ind w:right="633"/>
            </w:pPr>
            <w:r>
              <w:t>Прогулка,</w:t>
            </w:r>
            <w:r>
              <w:rPr>
                <w:spacing w:val="-2"/>
              </w:rPr>
              <w:t xml:space="preserve"> </w:t>
            </w:r>
            <w:r>
              <w:t>игры,</w:t>
            </w:r>
            <w:r>
              <w:rPr>
                <w:spacing w:val="-2"/>
              </w:rPr>
              <w:t xml:space="preserve"> </w:t>
            </w:r>
            <w:r>
              <w:t>самостоятельная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детей,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8"/>
              </w:rPr>
              <w:t xml:space="preserve"> </w:t>
            </w:r>
            <w:r>
              <w:t>вигровой</w:t>
            </w:r>
            <w:r>
              <w:rPr>
                <w:spacing w:val="-52"/>
              </w:rPr>
              <w:t xml:space="preserve"> </w:t>
            </w:r>
            <w:r>
              <w:t>форме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подгруппам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811"/>
            </w:pPr>
            <w:r>
              <w:t>9.30–11.30</w:t>
            </w:r>
          </w:p>
          <w:p>
            <w:pPr>
              <w:pStyle w:val="14"/>
              <w:spacing w:before="1" w:line="251" w:lineRule="exact"/>
              <w:ind w:left="864"/>
            </w:pPr>
            <w:r>
              <w:t>9.40–9.50</w:t>
            </w:r>
          </w:p>
          <w:p>
            <w:pPr>
              <w:pStyle w:val="14"/>
              <w:spacing w:line="251" w:lineRule="exact"/>
              <w:ind w:left="811"/>
            </w:pPr>
            <w:r>
              <w:t>9.50–10.00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515" w:type="dxa"/>
            <w:tcBorders>
              <w:bottom w:val="single" w:color="000000" w:sz="6" w:space="0"/>
            </w:tcBorders>
          </w:tcPr>
          <w:p>
            <w:pPr>
              <w:pStyle w:val="14"/>
              <w:spacing w:line="236" w:lineRule="exact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завтрак</w:t>
            </w:r>
          </w:p>
        </w:tc>
        <w:tc>
          <w:tcPr>
            <w:tcW w:w="2612" w:type="dxa"/>
            <w:tcBorders>
              <w:bottom w:val="single" w:color="000000" w:sz="6" w:space="0"/>
            </w:tcBorders>
          </w:tcPr>
          <w:p>
            <w:pPr>
              <w:pStyle w:val="14"/>
              <w:spacing w:line="236" w:lineRule="exact"/>
              <w:ind w:left="725" w:right="716"/>
              <w:jc w:val="center"/>
            </w:pPr>
            <w: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515" w:type="dxa"/>
            <w:tcBorders>
              <w:top w:val="single" w:color="000000" w:sz="6" w:space="0"/>
            </w:tcBorders>
          </w:tcPr>
          <w:p>
            <w:pPr>
              <w:pStyle w:val="14"/>
              <w:spacing w:line="238" w:lineRule="exact"/>
            </w:pPr>
            <w:r>
              <w:t>Возвращение</w:t>
            </w:r>
            <w:r>
              <w:rPr>
                <w:spacing w:val="-12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прогулки,</w:t>
            </w:r>
            <w:r>
              <w:rPr>
                <w:spacing w:val="-3"/>
              </w:rPr>
              <w:t xml:space="preserve"> </w:t>
            </w: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деятельность</w:t>
            </w:r>
          </w:p>
        </w:tc>
        <w:tc>
          <w:tcPr>
            <w:tcW w:w="2612" w:type="dxa"/>
            <w:tcBorders>
              <w:top w:val="single" w:color="000000" w:sz="6" w:space="0"/>
            </w:tcBorders>
          </w:tcPr>
          <w:p>
            <w:pPr>
              <w:pStyle w:val="14"/>
              <w:spacing w:line="238" w:lineRule="exact"/>
              <w:ind w:left="725" w:right="717"/>
              <w:jc w:val="center"/>
            </w:pPr>
            <w:r>
              <w:t>11.30.-12.00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обеду, обед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5" w:right="716"/>
              <w:jc w:val="center"/>
            </w:pPr>
            <w:r>
              <w:t>12.00-12.30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15" w:type="dxa"/>
          </w:tcPr>
          <w:p>
            <w:pPr>
              <w:pStyle w:val="14"/>
              <w:spacing w:line="237" w:lineRule="auto"/>
              <w:ind w:right="619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ко</w:t>
            </w:r>
            <w:r>
              <w:rPr>
                <w:spacing w:val="-11"/>
              </w:rPr>
              <w:t xml:space="preserve"> </w:t>
            </w:r>
            <w:r>
              <w:t>сну,</w:t>
            </w:r>
            <w:r>
              <w:rPr>
                <w:spacing w:val="-4"/>
              </w:rPr>
              <w:t xml:space="preserve"> </w:t>
            </w:r>
            <w:r>
              <w:t>дневной</w:t>
            </w:r>
            <w:r>
              <w:rPr>
                <w:spacing w:val="-4"/>
              </w:rPr>
              <w:t xml:space="preserve"> </w:t>
            </w:r>
            <w:r>
              <w:t>сон,</w:t>
            </w:r>
            <w:r>
              <w:rPr>
                <w:spacing w:val="-4"/>
              </w:rPr>
              <w:t xml:space="preserve"> </w:t>
            </w:r>
            <w:r>
              <w:t>постепенный</w:t>
            </w:r>
            <w:r>
              <w:rPr>
                <w:spacing w:val="-7"/>
              </w:rPr>
              <w:t xml:space="preserve"> </w:t>
            </w:r>
            <w:r>
              <w:t>подъем,оздоровительные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гигиенические</w:t>
            </w:r>
            <w:r>
              <w:rPr>
                <w:spacing w:val="-2"/>
              </w:rPr>
              <w:t xml:space="preserve"> </w:t>
            </w:r>
            <w:r>
              <w:t>процедуры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5" w:right="716"/>
              <w:jc w:val="center"/>
            </w:pPr>
            <w: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515" w:type="dxa"/>
          </w:tcPr>
          <w:p>
            <w:pPr>
              <w:pStyle w:val="14"/>
              <w:spacing w:line="236" w:lineRule="exact"/>
            </w:pPr>
            <w:r>
              <w:t>Полдник</w:t>
            </w:r>
          </w:p>
        </w:tc>
        <w:tc>
          <w:tcPr>
            <w:tcW w:w="2612" w:type="dxa"/>
          </w:tcPr>
          <w:p>
            <w:pPr>
              <w:pStyle w:val="14"/>
              <w:spacing w:line="236" w:lineRule="exact"/>
              <w:ind w:left="725" w:right="716"/>
              <w:jc w:val="center"/>
            </w:pPr>
            <w: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15" w:type="dxa"/>
          </w:tcPr>
          <w:p>
            <w:pPr>
              <w:pStyle w:val="14"/>
              <w:spacing w:line="237" w:lineRule="auto"/>
              <w:ind w:right="743"/>
            </w:pPr>
            <w:r>
              <w:rPr>
                <w:spacing w:val="-1"/>
              </w:rPr>
              <w:t>Подготовка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прогулке,</w:t>
            </w:r>
            <w:r>
              <w:rPr>
                <w:spacing w:val="-1"/>
              </w:rPr>
              <w:t xml:space="preserve"> </w:t>
            </w:r>
            <w:r>
              <w:t>прогулка,</w:t>
            </w:r>
            <w:r>
              <w:rPr>
                <w:spacing w:val="-5"/>
              </w:rPr>
              <w:t xml:space="preserve"> </w:t>
            </w:r>
            <w:r>
              <w:t>самостоятельная</w:t>
            </w:r>
            <w:r>
              <w:rPr>
                <w:spacing w:val="-13"/>
              </w:rPr>
              <w:t xml:space="preserve"> </w:t>
            </w:r>
            <w:r>
              <w:t>деятельностьдетей,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  <w:r>
              <w:rPr>
                <w:spacing w:val="5"/>
              </w:rPr>
              <w:t xml:space="preserve"> </w:t>
            </w:r>
            <w:r>
              <w:t>форме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подгруппам</w:t>
            </w:r>
          </w:p>
        </w:tc>
        <w:tc>
          <w:tcPr>
            <w:tcW w:w="2612" w:type="dxa"/>
          </w:tcPr>
          <w:p>
            <w:pPr>
              <w:pStyle w:val="14"/>
              <w:spacing w:line="241" w:lineRule="exact"/>
              <w:ind w:left="725" w:right="717"/>
              <w:jc w:val="center"/>
            </w:pPr>
            <w:r>
              <w:t>16.00–18.00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515" w:type="dxa"/>
          </w:tcPr>
          <w:p>
            <w:pPr>
              <w:pStyle w:val="14"/>
              <w:spacing w:line="236" w:lineRule="exact"/>
            </w:pPr>
            <w:r>
              <w:t>Уход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домой</w:t>
            </w:r>
          </w:p>
        </w:tc>
        <w:tc>
          <w:tcPr>
            <w:tcW w:w="2612" w:type="dxa"/>
          </w:tcPr>
          <w:p>
            <w:pPr>
              <w:pStyle w:val="14"/>
              <w:spacing w:line="236" w:lineRule="exact"/>
              <w:ind w:left="725" w:right="711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</w:tr>
    </w:tbl>
    <w:p>
      <w:pPr>
        <w:pStyle w:val="10"/>
        <w:spacing w:before="10"/>
        <w:ind w:left="0" w:firstLine="0"/>
        <w:jc w:val="left"/>
        <w:rPr>
          <w:b/>
          <w:sz w:val="21"/>
        </w:rPr>
      </w:pPr>
    </w:p>
    <w:p>
      <w:pPr>
        <w:spacing w:before="91"/>
        <w:ind w:left="897" w:right="906"/>
        <w:jc w:val="center"/>
        <w:rPr>
          <w:b/>
        </w:rPr>
      </w:pPr>
      <w:r>
        <w:rPr>
          <w:b/>
        </w:rPr>
        <w:t>Примерный</w:t>
      </w:r>
      <w:r>
        <w:rPr>
          <w:b/>
          <w:spacing w:val="-2"/>
        </w:rPr>
        <w:t xml:space="preserve"> </w:t>
      </w:r>
      <w:r>
        <w:rPr>
          <w:b/>
        </w:rPr>
        <w:t>режим</w:t>
      </w:r>
      <w:r>
        <w:rPr>
          <w:b/>
          <w:spacing w:val="-6"/>
        </w:rPr>
        <w:t xml:space="preserve"> </w:t>
      </w:r>
      <w:r>
        <w:rPr>
          <w:b/>
        </w:rPr>
        <w:t>дня</w:t>
      </w:r>
      <w:r>
        <w:rPr>
          <w:b/>
          <w:spacing w:val="-9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дошкольных</w:t>
      </w:r>
      <w:r>
        <w:rPr>
          <w:b/>
          <w:spacing w:val="-9"/>
        </w:rPr>
        <w:t xml:space="preserve"> </w:t>
      </w:r>
      <w:r>
        <w:rPr>
          <w:b/>
        </w:rPr>
        <w:t>группах</w:t>
      </w:r>
    </w:p>
    <w:p>
      <w:pPr>
        <w:pStyle w:val="10"/>
        <w:spacing w:before="8"/>
        <w:ind w:left="0" w:firstLine="0"/>
        <w:jc w:val="left"/>
        <w:rPr>
          <w:b/>
          <w:sz w:val="24"/>
        </w:r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8"/>
        <w:gridCol w:w="1700"/>
        <w:gridCol w:w="1845"/>
        <w:gridCol w:w="1417"/>
        <w:gridCol w:w="15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688" w:type="dxa"/>
            <w:shd w:val="clear" w:color="auto" w:fill="D9D9D9"/>
          </w:tcPr>
          <w:p>
            <w:pPr>
              <w:pStyle w:val="14"/>
              <w:spacing w:line="249" w:lineRule="exact"/>
            </w:pPr>
            <w:r>
              <w:t>Содержание</w:t>
            </w:r>
          </w:p>
        </w:tc>
        <w:tc>
          <w:tcPr>
            <w:tcW w:w="1700" w:type="dxa"/>
            <w:shd w:val="clear" w:color="auto" w:fill="D9D9D9"/>
          </w:tcPr>
          <w:p>
            <w:pPr>
              <w:pStyle w:val="14"/>
              <w:spacing w:line="249" w:lineRule="exact"/>
              <w:ind w:left="330" w:right="418"/>
              <w:jc w:val="center"/>
            </w:pPr>
            <w:r>
              <w:t>3—4</w:t>
            </w:r>
            <w:r>
              <w:rPr>
                <w:spacing w:val="-4"/>
              </w:rPr>
              <w:t xml:space="preserve"> </w:t>
            </w:r>
            <w:r>
              <w:t>года</w:t>
            </w:r>
          </w:p>
        </w:tc>
        <w:tc>
          <w:tcPr>
            <w:tcW w:w="1845" w:type="dxa"/>
            <w:shd w:val="clear" w:color="auto" w:fill="D9D9D9"/>
          </w:tcPr>
          <w:p>
            <w:pPr>
              <w:pStyle w:val="14"/>
              <w:spacing w:line="249" w:lineRule="exact"/>
              <w:ind w:left="0" w:right="503"/>
              <w:jc w:val="right"/>
            </w:pPr>
            <w:r>
              <w:t>4—5 лет</w:t>
            </w:r>
          </w:p>
        </w:tc>
        <w:tc>
          <w:tcPr>
            <w:tcW w:w="1417" w:type="dxa"/>
            <w:shd w:val="clear" w:color="auto" w:fill="D9D9D9"/>
          </w:tcPr>
          <w:p>
            <w:pPr>
              <w:pStyle w:val="14"/>
              <w:spacing w:line="249" w:lineRule="exact"/>
              <w:ind w:left="0" w:right="263"/>
              <w:jc w:val="right"/>
            </w:pPr>
            <w:r>
              <w:t>5—6 лет</w:t>
            </w:r>
          </w:p>
        </w:tc>
        <w:tc>
          <w:tcPr>
            <w:tcW w:w="1561" w:type="dxa"/>
            <w:shd w:val="clear" w:color="auto" w:fill="D9D9D9"/>
          </w:tcPr>
          <w:p>
            <w:pPr>
              <w:pStyle w:val="14"/>
              <w:spacing w:line="249" w:lineRule="exact"/>
              <w:ind w:left="144" w:right="57"/>
              <w:jc w:val="center"/>
            </w:pPr>
            <w:r>
              <w:t>6—7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211" w:type="dxa"/>
            <w:gridSpan w:val="5"/>
            <w:shd w:val="clear" w:color="auto" w:fill="D9D9D9"/>
          </w:tcPr>
          <w:p>
            <w:pPr>
              <w:pStyle w:val="14"/>
              <w:spacing w:before="97"/>
              <w:ind w:left="4001" w:right="398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Холодный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период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3688" w:type="dxa"/>
          </w:tcPr>
          <w:p>
            <w:pPr>
              <w:pStyle w:val="14"/>
              <w:tabs>
                <w:tab w:val="left" w:pos="2304"/>
              </w:tabs>
              <w:ind w:right="78"/>
              <w:jc w:val="both"/>
            </w:pPr>
            <w:r>
              <w:t>Утренний</w:t>
            </w:r>
            <w:r>
              <w:rPr>
                <w:spacing w:val="1"/>
              </w:rPr>
              <w:t xml:space="preserve"> </w:t>
            </w:r>
            <w:r>
              <w:t>прием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1"/>
              </w:rPr>
              <w:t xml:space="preserve"> </w:t>
            </w:r>
            <w:r>
              <w:t>самостоятельная</w:t>
            </w:r>
            <w:r>
              <w:tab/>
            </w:r>
            <w:r>
              <w:rPr>
                <w:spacing w:val="-1"/>
              </w:rPr>
              <w:t>деятельность,</w:t>
            </w:r>
            <w:r>
              <w:rPr>
                <w:spacing w:val="-53"/>
              </w:rPr>
              <w:t xml:space="preserve"> </w:t>
            </w:r>
            <w:r>
              <w:t>утренняя</w:t>
            </w:r>
            <w:r>
              <w:rPr>
                <w:spacing w:val="1"/>
              </w:rPr>
              <w:t xml:space="preserve"> </w:t>
            </w:r>
            <w:r>
              <w:t>гимнастика</w:t>
            </w:r>
            <w:r>
              <w:rPr>
                <w:spacing w:val="1"/>
              </w:rPr>
              <w:t xml:space="preserve"> </w:t>
            </w:r>
            <w:r>
              <w:t>(не</w:t>
            </w:r>
            <w:r>
              <w:rPr>
                <w:spacing w:val="1"/>
              </w:rPr>
              <w:t xml:space="preserve"> </w:t>
            </w:r>
            <w:r>
              <w:t>менее</w:t>
            </w:r>
            <w:r>
              <w:rPr>
                <w:spacing w:val="1"/>
              </w:rPr>
              <w:t xml:space="preserve"> </w:t>
            </w: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минут)</w:t>
            </w:r>
          </w:p>
        </w:tc>
        <w:tc>
          <w:tcPr>
            <w:tcW w:w="1700" w:type="dxa"/>
          </w:tcPr>
          <w:p>
            <w:pPr>
              <w:pStyle w:val="14"/>
              <w:spacing w:line="244" w:lineRule="exact"/>
              <w:ind w:left="330" w:right="400"/>
              <w:jc w:val="center"/>
            </w:pPr>
            <w:r>
              <w:t>7.00-8.30</w:t>
            </w:r>
          </w:p>
        </w:tc>
        <w:tc>
          <w:tcPr>
            <w:tcW w:w="1845" w:type="dxa"/>
          </w:tcPr>
          <w:p>
            <w:pPr>
              <w:pStyle w:val="14"/>
              <w:spacing w:line="244" w:lineRule="exact"/>
              <w:ind w:left="0" w:right="475"/>
              <w:jc w:val="right"/>
            </w:pPr>
            <w:r>
              <w:t>7.00-8.30</w:t>
            </w:r>
          </w:p>
        </w:tc>
        <w:tc>
          <w:tcPr>
            <w:tcW w:w="1417" w:type="dxa"/>
          </w:tcPr>
          <w:p>
            <w:pPr>
              <w:pStyle w:val="14"/>
              <w:spacing w:line="244" w:lineRule="exact"/>
              <w:ind w:left="0" w:right="235"/>
              <w:jc w:val="right"/>
            </w:pPr>
            <w:r>
              <w:t>7.00-8.30</w:t>
            </w:r>
          </w:p>
        </w:tc>
        <w:tc>
          <w:tcPr>
            <w:tcW w:w="1561" w:type="dxa"/>
          </w:tcPr>
          <w:p>
            <w:pPr>
              <w:pStyle w:val="14"/>
              <w:spacing w:line="244" w:lineRule="exact"/>
              <w:ind w:left="144" w:right="53"/>
              <w:jc w:val="center"/>
            </w:pPr>
            <w: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688" w:type="dxa"/>
          </w:tcPr>
          <w:p>
            <w:pPr>
              <w:pStyle w:val="14"/>
              <w:spacing w:line="249" w:lineRule="exact"/>
            </w:pPr>
            <w:r>
              <w:t>Завтрак</w:t>
            </w:r>
          </w:p>
        </w:tc>
        <w:tc>
          <w:tcPr>
            <w:tcW w:w="1700" w:type="dxa"/>
          </w:tcPr>
          <w:p>
            <w:pPr>
              <w:pStyle w:val="14"/>
              <w:spacing w:line="249" w:lineRule="exact"/>
              <w:ind w:left="330" w:right="400"/>
              <w:jc w:val="center"/>
            </w:pPr>
            <w:r>
              <w:t>8.30-9.00</w:t>
            </w:r>
          </w:p>
        </w:tc>
        <w:tc>
          <w:tcPr>
            <w:tcW w:w="1845" w:type="dxa"/>
          </w:tcPr>
          <w:p>
            <w:pPr>
              <w:pStyle w:val="14"/>
              <w:spacing w:line="249" w:lineRule="exact"/>
              <w:ind w:left="0" w:right="475"/>
              <w:jc w:val="right"/>
            </w:pPr>
            <w:r>
              <w:t>8.30-9.00</w:t>
            </w:r>
          </w:p>
        </w:tc>
        <w:tc>
          <w:tcPr>
            <w:tcW w:w="1417" w:type="dxa"/>
          </w:tcPr>
          <w:p>
            <w:pPr>
              <w:pStyle w:val="14"/>
              <w:spacing w:line="249" w:lineRule="exact"/>
              <w:ind w:left="0" w:right="235"/>
              <w:jc w:val="right"/>
            </w:pPr>
            <w:r>
              <w:t>8.30-9.00</w:t>
            </w:r>
          </w:p>
        </w:tc>
        <w:tc>
          <w:tcPr>
            <w:tcW w:w="1561" w:type="dxa"/>
          </w:tcPr>
          <w:p>
            <w:pPr>
              <w:pStyle w:val="14"/>
              <w:spacing w:line="249" w:lineRule="exact"/>
              <w:ind w:left="144" w:right="53"/>
              <w:jc w:val="center"/>
            </w:pPr>
            <w: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688" w:type="dxa"/>
          </w:tcPr>
          <w:p>
            <w:pPr>
              <w:pStyle w:val="14"/>
              <w:spacing w:line="249" w:lineRule="exact"/>
            </w:pPr>
            <w:r>
              <w:t>Игры,</w:t>
            </w:r>
            <w:r>
              <w:rPr>
                <w:spacing w:val="-3"/>
              </w:rPr>
              <w:t xml:space="preserve"> </w:t>
            </w:r>
            <w:r>
              <w:t>подготовка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занятиям</w:t>
            </w:r>
          </w:p>
        </w:tc>
        <w:tc>
          <w:tcPr>
            <w:tcW w:w="1700" w:type="dxa"/>
          </w:tcPr>
          <w:p>
            <w:pPr>
              <w:pStyle w:val="14"/>
              <w:spacing w:line="249" w:lineRule="exact"/>
              <w:ind w:left="330" w:right="400"/>
              <w:jc w:val="center"/>
            </w:pPr>
            <w:r>
              <w:t>9.00-9.20</w:t>
            </w:r>
          </w:p>
        </w:tc>
        <w:tc>
          <w:tcPr>
            <w:tcW w:w="1845" w:type="dxa"/>
          </w:tcPr>
          <w:p>
            <w:pPr>
              <w:pStyle w:val="14"/>
              <w:spacing w:line="249" w:lineRule="exact"/>
              <w:ind w:left="0" w:right="475"/>
              <w:jc w:val="right"/>
            </w:pPr>
            <w:r>
              <w:t>9.00-9.15</w:t>
            </w:r>
          </w:p>
        </w:tc>
        <w:tc>
          <w:tcPr>
            <w:tcW w:w="1417" w:type="dxa"/>
          </w:tcPr>
          <w:p>
            <w:pPr>
              <w:pStyle w:val="14"/>
              <w:spacing w:line="249" w:lineRule="exact"/>
              <w:ind w:left="0" w:right="235"/>
              <w:jc w:val="right"/>
            </w:pPr>
            <w:r>
              <w:t>9.00-9.15</w:t>
            </w:r>
          </w:p>
        </w:tc>
        <w:tc>
          <w:tcPr>
            <w:tcW w:w="1561" w:type="dxa"/>
          </w:tcPr>
          <w:p>
            <w:pPr>
              <w:pStyle w:val="14"/>
              <w:spacing w:line="249" w:lineRule="exact"/>
              <w:ind w:left="25"/>
              <w:jc w:val="center"/>
            </w:pPr>
            <w:r>
              <w:t>-</w:t>
            </w:r>
          </w:p>
        </w:tc>
      </w:tr>
    </w:tbl>
    <w:p>
      <w:pPr>
        <w:spacing w:line="249" w:lineRule="exact"/>
        <w:jc w:val="center"/>
        <w:sectPr>
          <w:pgSz w:w="11910" w:h="16840"/>
          <w:pgMar w:top="840" w:right="60" w:bottom="236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8"/>
        <w:gridCol w:w="1700"/>
        <w:gridCol w:w="1845"/>
        <w:gridCol w:w="1417"/>
        <w:gridCol w:w="15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3688" w:type="dxa"/>
          </w:tcPr>
          <w:p>
            <w:pPr>
              <w:pStyle w:val="14"/>
              <w:ind w:right="80"/>
              <w:jc w:val="both"/>
            </w:pPr>
            <w:r>
              <w:t>Занятия</w:t>
            </w:r>
            <w:r>
              <w:rPr>
                <w:spacing w:val="1"/>
              </w:rPr>
              <w:t xml:space="preserve"> </w:t>
            </w:r>
            <w:r>
              <w:t>(включая</w:t>
            </w:r>
            <w:r>
              <w:rPr>
                <w:spacing w:val="1"/>
              </w:rPr>
              <w:t xml:space="preserve"> </w:t>
            </w:r>
            <w:r>
              <w:t>гимнастику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  <w:r>
              <w:rPr>
                <w:spacing w:val="1"/>
              </w:rPr>
              <w:t xml:space="preserve"> </w:t>
            </w:r>
            <w:r>
              <w:t>-2</w:t>
            </w:r>
            <w:r>
              <w:rPr>
                <w:spacing w:val="1"/>
              </w:rPr>
              <w:t xml:space="preserve"> </w:t>
            </w:r>
            <w:r>
              <w:t>минуты,</w:t>
            </w:r>
            <w:r>
              <w:rPr>
                <w:spacing w:val="1"/>
              </w:rPr>
              <w:t xml:space="preserve"> </w:t>
            </w:r>
            <w:r>
              <w:t>перерывы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занятиями,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-52"/>
              </w:rPr>
              <w:t xml:space="preserve"> </w:t>
            </w:r>
            <w:r>
              <w:t>менее</w:t>
            </w:r>
            <w:r>
              <w:rPr>
                <w:spacing w:val="-5"/>
              </w:rPr>
              <w:t xml:space="preserve"> </w:t>
            </w:r>
            <w:r>
              <w:t>10</w:t>
            </w:r>
            <w:r>
              <w:rPr>
                <w:spacing w:val="2"/>
              </w:rPr>
              <w:t xml:space="preserve"> </w:t>
            </w:r>
            <w:r>
              <w:t>минут)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431"/>
            </w:pPr>
            <w:r>
              <w:t>9.20-10.00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0" w:right="422"/>
              <w:jc w:val="right"/>
            </w:pPr>
            <w:r>
              <w:t>9.15-10.05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240"/>
              <w:jc w:val="right"/>
            </w:pPr>
            <w:r>
              <w:t>9.15-10.15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308"/>
              <w:jc w:val="right"/>
            </w:pPr>
            <w:r>
              <w:t>9.00-10.50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3688" w:type="dxa"/>
          </w:tcPr>
          <w:p>
            <w:pPr>
              <w:pStyle w:val="14"/>
              <w:spacing w:before="74" w:line="242" w:lineRule="auto"/>
            </w:pPr>
            <w:r>
              <w:t>Подготовка</w:t>
            </w:r>
            <w:r>
              <w:rPr>
                <w:spacing w:val="45"/>
              </w:rPr>
              <w:t xml:space="preserve"> </w:t>
            </w:r>
            <w:r>
              <w:t>к</w:t>
            </w:r>
            <w:r>
              <w:rPr>
                <w:spacing w:val="39"/>
              </w:rPr>
              <w:t xml:space="preserve"> </w:t>
            </w:r>
            <w:r>
              <w:t>прогулке,</w:t>
            </w:r>
            <w:r>
              <w:rPr>
                <w:spacing w:val="44"/>
              </w:rPr>
              <w:t xml:space="preserve"> </w:t>
            </w:r>
            <w:r>
              <w:t>прогулка,</w:t>
            </w:r>
            <w:r>
              <w:rPr>
                <w:spacing w:val="-52"/>
              </w:rPr>
              <w:t xml:space="preserve"> </w:t>
            </w:r>
            <w:r>
              <w:t>возвращение</w:t>
            </w:r>
            <w:r>
              <w:rPr>
                <w:spacing w:val="-4"/>
              </w:rPr>
              <w:t xml:space="preserve"> </w:t>
            </w:r>
            <w:r>
              <w:t>с прогулки</w:t>
            </w:r>
          </w:p>
        </w:tc>
        <w:tc>
          <w:tcPr>
            <w:tcW w:w="1700" w:type="dxa"/>
          </w:tcPr>
          <w:p>
            <w:pPr>
              <w:pStyle w:val="14"/>
              <w:spacing w:before="74"/>
              <w:ind w:left="369"/>
            </w:pPr>
            <w:r>
              <w:t>10.00–12.00</w:t>
            </w:r>
          </w:p>
        </w:tc>
        <w:tc>
          <w:tcPr>
            <w:tcW w:w="1845" w:type="dxa"/>
          </w:tcPr>
          <w:p>
            <w:pPr>
              <w:pStyle w:val="14"/>
              <w:spacing w:before="74"/>
              <w:ind w:left="239"/>
            </w:pPr>
            <w:r>
              <w:t>10.05-12.00</w:t>
            </w:r>
          </w:p>
        </w:tc>
        <w:tc>
          <w:tcPr>
            <w:tcW w:w="1417" w:type="dxa"/>
          </w:tcPr>
          <w:p>
            <w:pPr>
              <w:pStyle w:val="14"/>
              <w:spacing w:before="74"/>
              <w:ind w:left="0" w:right="177"/>
              <w:jc w:val="right"/>
            </w:pPr>
            <w:r>
              <w:t>10.15-12.00</w:t>
            </w:r>
          </w:p>
        </w:tc>
        <w:tc>
          <w:tcPr>
            <w:tcW w:w="1561" w:type="dxa"/>
          </w:tcPr>
          <w:p>
            <w:pPr>
              <w:pStyle w:val="14"/>
              <w:spacing w:before="74"/>
              <w:ind w:left="0" w:right="245"/>
              <w:jc w:val="right"/>
            </w:pPr>
            <w:r>
              <w:t>10.50-12.00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завтрак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10.30-11.00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0" w:right="369"/>
              <w:jc w:val="right"/>
            </w:pPr>
            <w:r>
              <w:t>10.30-11.00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177"/>
              <w:jc w:val="right"/>
            </w:pPr>
            <w:r>
              <w:t>10.30-11.00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245"/>
              <w:jc w:val="right"/>
            </w:pPr>
            <w: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Обед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12.00-13.00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0" w:right="369"/>
              <w:jc w:val="right"/>
            </w:pPr>
            <w:r>
              <w:t>12.00-13.00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177"/>
              <w:jc w:val="right"/>
            </w:pPr>
            <w:r>
              <w:t>12.00-13.00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245"/>
              <w:jc w:val="right"/>
            </w:pPr>
            <w:r>
              <w:t>12.00-13.00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3688" w:type="dxa"/>
          </w:tcPr>
          <w:p>
            <w:pPr>
              <w:pStyle w:val="14"/>
              <w:spacing w:before="74"/>
              <w:ind w:right="79"/>
              <w:jc w:val="both"/>
            </w:pPr>
            <w:r>
              <w:t>Подготовка ко сну, сон,постепенный</w:t>
            </w:r>
            <w:r>
              <w:rPr>
                <w:spacing w:val="-52"/>
              </w:rPr>
              <w:t xml:space="preserve"> </w:t>
            </w:r>
            <w:r>
              <w:t>подъем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закаливающие</w:t>
            </w:r>
            <w:r>
              <w:rPr>
                <w:spacing w:val="-52"/>
              </w:rPr>
              <w:t xml:space="preserve"> </w:t>
            </w:r>
            <w:r>
              <w:t>процедуры</w:t>
            </w:r>
          </w:p>
        </w:tc>
        <w:tc>
          <w:tcPr>
            <w:tcW w:w="1700" w:type="dxa"/>
          </w:tcPr>
          <w:p>
            <w:pPr>
              <w:pStyle w:val="14"/>
              <w:spacing w:before="74"/>
              <w:ind w:left="388"/>
            </w:pPr>
            <w:r>
              <w:t>13.00-15.30</w:t>
            </w:r>
          </w:p>
        </w:tc>
        <w:tc>
          <w:tcPr>
            <w:tcW w:w="1845" w:type="dxa"/>
          </w:tcPr>
          <w:p>
            <w:pPr>
              <w:pStyle w:val="14"/>
              <w:spacing w:before="74"/>
              <w:ind w:left="0" w:right="369"/>
              <w:jc w:val="right"/>
            </w:pPr>
            <w:r>
              <w:t>13.00-15.30</w:t>
            </w:r>
          </w:p>
        </w:tc>
        <w:tc>
          <w:tcPr>
            <w:tcW w:w="1417" w:type="dxa"/>
          </w:tcPr>
          <w:p>
            <w:pPr>
              <w:pStyle w:val="14"/>
              <w:spacing w:before="74"/>
              <w:ind w:left="0" w:right="177"/>
              <w:jc w:val="right"/>
            </w:pPr>
            <w:r>
              <w:t>13.00-15.30</w:t>
            </w:r>
          </w:p>
        </w:tc>
        <w:tc>
          <w:tcPr>
            <w:tcW w:w="1561" w:type="dxa"/>
          </w:tcPr>
          <w:p>
            <w:pPr>
              <w:pStyle w:val="14"/>
              <w:spacing w:before="74"/>
              <w:ind w:left="0" w:right="245"/>
              <w:jc w:val="right"/>
            </w:pPr>
            <w:r>
              <w:t>13.00-15.30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688" w:type="dxa"/>
          </w:tcPr>
          <w:p>
            <w:pPr>
              <w:pStyle w:val="14"/>
              <w:spacing w:line="236" w:lineRule="exact"/>
            </w:pPr>
            <w:r>
              <w:t>Полдник</w:t>
            </w:r>
          </w:p>
        </w:tc>
        <w:tc>
          <w:tcPr>
            <w:tcW w:w="1700" w:type="dxa"/>
          </w:tcPr>
          <w:p>
            <w:pPr>
              <w:pStyle w:val="14"/>
              <w:spacing w:line="236" w:lineRule="exact"/>
              <w:ind w:left="388"/>
            </w:pPr>
            <w:r>
              <w:t>15.30-16.00</w:t>
            </w:r>
          </w:p>
        </w:tc>
        <w:tc>
          <w:tcPr>
            <w:tcW w:w="1845" w:type="dxa"/>
          </w:tcPr>
          <w:p>
            <w:pPr>
              <w:pStyle w:val="14"/>
              <w:spacing w:line="236" w:lineRule="exact"/>
              <w:ind w:left="0" w:right="369"/>
              <w:jc w:val="right"/>
            </w:pPr>
            <w:r>
              <w:t>15.30-16.00</w:t>
            </w:r>
          </w:p>
        </w:tc>
        <w:tc>
          <w:tcPr>
            <w:tcW w:w="1417" w:type="dxa"/>
          </w:tcPr>
          <w:p>
            <w:pPr>
              <w:pStyle w:val="14"/>
              <w:spacing w:line="236" w:lineRule="exact"/>
              <w:ind w:left="0" w:right="177"/>
              <w:jc w:val="right"/>
            </w:pPr>
            <w:r>
              <w:t>15.30-16.00</w:t>
            </w:r>
          </w:p>
        </w:tc>
        <w:tc>
          <w:tcPr>
            <w:tcW w:w="1561" w:type="dxa"/>
          </w:tcPr>
          <w:p>
            <w:pPr>
              <w:pStyle w:val="14"/>
              <w:spacing w:line="236" w:lineRule="exact"/>
              <w:ind w:left="0" w:right="245"/>
              <w:jc w:val="right"/>
            </w:pPr>
            <w: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(при</w:t>
            </w:r>
            <w:r>
              <w:rPr>
                <w:spacing w:val="-8"/>
              </w:rPr>
              <w:t xml:space="preserve"> </w:t>
            </w:r>
            <w:r>
              <w:t>необходимости)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14"/>
              <w:jc w:val="center"/>
            </w:pPr>
            <w:r>
              <w:t>-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33"/>
              <w:jc w:val="center"/>
            </w:pPr>
            <w:r>
              <w:t>-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177"/>
              <w:jc w:val="right"/>
            </w:pPr>
            <w:r>
              <w:t>16.00-16.25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25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688" w:type="dxa"/>
          </w:tcPr>
          <w:p>
            <w:pPr>
              <w:pStyle w:val="14"/>
              <w:tabs>
                <w:tab w:val="left" w:pos="1757"/>
              </w:tabs>
              <w:spacing w:before="74"/>
              <w:ind w:right="358"/>
            </w:pPr>
            <w:r>
              <w:t>Игры,</w:t>
            </w:r>
            <w:r>
              <w:tab/>
            </w:r>
            <w:r>
              <w:rPr>
                <w:spacing w:val="-1"/>
              </w:rPr>
              <w:t>самостоятельная</w:t>
            </w:r>
            <w:r>
              <w:rPr>
                <w:spacing w:val="-52"/>
              </w:rPr>
              <w:t xml:space="preserve"> </w:t>
            </w:r>
            <w:r>
              <w:t>деятельность детей</w:t>
            </w:r>
          </w:p>
        </w:tc>
        <w:tc>
          <w:tcPr>
            <w:tcW w:w="1700" w:type="dxa"/>
          </w:tcPr>
          <w:p>
            <w:pPr>
              <w:pStyle w:val="14"/>
              <w:spacing w:before="74"/>
              <w:ind w:left="388"/>
            </w:pPr>
            <w:r>
              <w:t>16.00-17.00</w:t>
            </w:r>
          </w:p>
        </w:tc>
        <w:tc>
          <w:tcPr>
            <w:tcW w:w="1845" w:type="dxa"/>
          </w:tcPr>
          <w:p>
            <w:pPr>
              <w:pStyle w:val="14"/>
              <w:spacing w:before="74"/>
              <w:ind w:left="0" w:right="369"/>
              <w:jc w:val="right"/>
            </w:pPr>
            <w:r>
              <w:t>16.00-17.00</w:t>
            </w:r>
          </w:p>
        </w:tc>
        <w:tc>
          <w:tcPr>
            <w:tcW w:w="1417" w:type="dxa"/>
          </w:tcPr>
          <w:p>
            <w:pPr>
              <w:pStyle w:val="14"/>
              <w:spacing w:before="74"/>
              <w:ind w:left="0" w:right="177"/>
              <w:jc w:val="right"/>
            </w:pPr>
            <w:r>
              <w:t>16.25-17.00</w:t>
            </w:r>
          </w:p>
        </w:tc>
        <w:tc>
          <w:tcPr>
            <w:tcW w:w="1561" w:type="dxa"/>
          </w:tcPr>
          <w:p>
            <w:pPr>
              <w:pStyle w:val="14"/>
              <w:spacing w:before="74"/>
              <w:ind w:left="0" w:right="245"/>
              <w:jc w:val="right"/>
            </w:pPr>
            <w:r>
              <w:t>16.00-17.00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Подготовка</w:t>
            </w:r>
            <w:r>
              <w:rPr>
                <w:spacing w:val="46"/>
              </w:rPr>
              <w:t xml:space="preserve"> </w:t>
            </w:r>
            <w:r>
              <w:t>к</w:t>
            </w:r>
            <w:r>
              <w:rPr>
                <w:spacing w:val="94"/>
              </w:rPr>
              <w:t xml:space="preserve"> </w:t>
            </w:r>
            <w:r>
              <w:t>прогулке,</w:t>
            </w:r>
            <w:r>
              <w:rPr>
                <w:spacing w:val="101"/>
              </w:rPr>
              <w:t xml:space="preserve"> </w:t>
            </w:r>
            <w:r>
              <w:t>прогулка,</w:t>
            </w:r>
          </w:p>
          <w:p>
            <w:pPr>
              <w:pStyle w:val="14"/>
              <w:spacing w:before="2" w:line="251" w:lineRule="exact"/>
              <w:ind w:left="1757"/>
            </w:pPr>
            <w:r>
              <w:t>самостоятельная</w:t>
            </w:r>
          </w:p>
          <w:p>
            <w:pPr>
              <w:pStyle w:val="14"/>
              <w:tabs>
                <w:tab w:val="left" w:pos="2842"/>
              </w:tabs>
              <w:ind w:right="265"/>
            </w:pPr>
            <w:r>
              <w:t>деятельность</w:t>
            </w:r>
            <w:r>
              <w:tab/>
            </w:r>
            <w:r>
              <w:rPr>
                <w:spacing w:val="-2"/>
              </w:rPr>
              <w:t>детей,</w:t>
            </w:r>
            <w:r>
              <w:rPr>
                <w:spacing w:val="-52"/>
              </w:rPr>
              <w:t xml:space="preserve"> </w:t>
            </w:r>
            <w:r>
              <w:t>возвращение</w:t>
            </w:r>
            <w:r>
              <w:rPr>
                <w:spacing w:val="-4"/>
              </w:rPr>
              <w:t xml:space="preserve"> </w:t>
            </w:r>
            <w:r>
              <w:t>с прогулки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17.00-18.00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0" w:right="374"/>
              <w:jc w:val="right"/>
            </w:pPr>
            <w:r>
              <w:t>17.00-18.00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177"/>
              <w:jc w:val="right"/>
            </w:pPr>
            <w:r>
              <w:t>17.00-18.00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244"/>
              <w:jc w:val="right"/>
            </w:pPr>
            <w:r>
              <w:t>17.00-18.00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Уход</w:t>
            </w:r>
            <w:r>
              <w:rPr>
                <w:spacing w:val="-3"/>
              </w:rPr>
              <w:t xml:space="preserve"> </w:t>
            </w:r>
            <w:r>
              <w:t>домой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450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575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240"/>
              <w:jc w:val="right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312"/>
              <w:jc w:val="right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211" w:type="dxa"/>
            <w:gridSpan w:val="5"/>
            <w:shd w:val="clear" w:color="auto" w:fill="D9D9D9"/>
          </w:tcPr>
          <w:p>
            <w:pPr>
              <w:pStyle w:val="14"/>
              <w:spacing w:before="89"/>
              <w:ind w:left="4001" w:right="398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Теплый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период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3688" w:type="dxa"/>
          </w:tcPr>
          <w:p>
            <w:pPr>
              <w:pStyle w:val="14"/>
              <w:spacing w:line="236" w:lineRule="exact"/>
            </w:pPr>
            <w:r>
              <w:t>Утренний</w:t>
            </w:r>
            <w:r>
              <w:rPr>
                <w:spacing w:val="76"/>
              </w:rPr>
              <w:t xml:space="preserve"> </w:t>
            </w:r>
            <w:r>
              <w:t xml:space="preserve">прием  </w:t>
            </w:r>
            <w:r>
              <w:rPr>
                <w:spacing w:val="23"/>
              </w:rPr>
              <w:t xml:space="preserve"> </w:t>
            </w:r>
            <w:r>
              <w:t xml:space="preserve">детей,  </w:t>
            </w:r>
            <w:r>
              <w:rPr>
                <w:spacing w:val="26"/>
              </w:rPr>
              <w:t xml:space="preserve"> </w:t>
            </w:r>
            <w:r>
              <w:t>игры,</w:t>
            </w:r>
          </w:p>
          <w:p>
            <w:pPr>
              <w:pStyle w:val="14"/>
              <w:spacing w:before="1"/>
            </w:pPr>
            <w:r>
              <w:t>самостоятельная</w:t>
            </w:r>
          </w:p>
          <w:p>
            <w:pPr>
              <w:pStyle w:val="14"/>
              <w:tabs>
                <w:tab w:val="left" w:pos="2247"/>
              </w:tabs>
              <w:spacing w:before="2"/>
              <w:ind w:right="583"/>
            </w:pPr>
            <w:r>
              <w:t>деятельность,</w:t>
            </w:r>
            <w:r>
              <w:tab/>
            </w:r>
            <w:r>
              <w:rPr>
                <w:spacing w:val="-2"/>
              </w:rPr>
              <w:t>утренняя</w:t>
            </w:r>
            <w:r>
              <w:rPr>
                <w:spacing w:val="-52"/>
              </w:rPr>
              <w:t xml:space="preserve"> </w:t>
            </w:r>
            <w:r>
              <w:t>гимнастика</w:t>
            </w:r>
            <w:r>
              <w:rPr>
                <w:spacing w:val="1"/>
              </w:rPr>
              <w:t xml:space="preserve"> </w:t>
            </w:r>
            <w:r>
              <w:t>(не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10минут)</w:t>
            </w:r>
          </w:p>
        </w:tc>
        <w:tc>
          <w:tcPr>
            <w:tcW w:w="1700" w:type="dxa"/>
          </w:tcPr>
          <w:p>
            <w:pPr>
              <w:pStyle w:val="14"/>
              <w:spacing w:line="236" w:lineRule="exact"/>
              <w:ind w:left="383"/>
            </w:pPr>
            <w:r>
              <w:t>7.00-8.30</w:t>
            </w:r>
          </w:p>
        </w:tc>
        <w:tc>
          <w:tcPr>
            <w:tcW w:w="1845" w:type="dxa"/>
          </w:tcPr>
          <w:p>
            <w:pPr>
              <w:pStyle w:val="14"/>
              <w:spacing w:line="236" w:lineRule="exact"/>
              <w:ind w:left="508"/>
            </w:pPr>
            <w:r>
              <w:t>7.00-8.30</w:t>
            </w:r>
          </w:p>
        </w:tc>
        <w:tc>
          <w:tcPr>
            <w:tcW w:w="1417" w:type="dxa"/>
          </w:tcPr>
          <w:p>
            <w:pPr>
              <w:pStyle w:val="14"/>
              <w:spacing w:line="236" w:lineRule="exact"/>
              <w:ind w:left="0" w:right="235"/>
              <w:jc w:val="right"/>
            </w:pPr>
            <w:r>
              <w:t>7.00-8.30</w:t>
            </w:r>
          </w:p>
        </w:tc>
        <w:tc>
          <w:tcPr>
            <w:tcW w:w="1561" w:type="dxa"/>
          </w:tcPr>
          <w:p>
            <w:pPr>
              <w:pStyle w:val="14"/>
              <w:spacing w:line="236" w:lineRule="exact"/>
              <w:ind w:left="0" w:right="303"/>
              <w:jc w:val="right"/>
            </w:pPr>
            <w: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Завтрак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3"/>
            </w:pPr>
            <w:r>
              <w:t>8.30-9.00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508"/>
            </w:pPr>
            <w:r>
              <w:t>8.30-9.00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235"/>
              <w:jc w:val="right"/>
            </w:pPr>
            <w:r>
              <w:t>8.30-9.00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303"/>
              <w:jc w:val="right"/>
            </w:pPr>
            <w: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3688" w:type="dxa"/>
          </w:tcPr>
          <w:p>
            <w:pPr>
              <w:pStyle w:val="14"/>
              <w:tabs>
                <w:tab w:val="left" w:pos="1459"/>
              </w:tabs>
              <w:spacing w:line="237" w:lineRule="auto"/>
              <w:ind w:right="655"/>
            </w:pPr>
            <w:r>
              <w:t>Игры,</w:t>
            </w:r>
            <w:r>
              <w:tab/>
            </w:r>
            <w:r>
              <w:rPr>
                <w:spacing w:val="-1"/>
              </w:rPr>
              <w:t>самостоятельная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3"/>
            </w:pPr>
            <w:r>
              <w:t>9.00-9.20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508"/>
            </w:pPr>
            <w:r>
              <w:t>9.00-9.15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235"/>
              <w:jc w:val="right"/>
            </w:pPr>
            <w:r>
              <w:t>9.00-9.15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25"/>
              <w:jc w:val="center"/>
            </w:pPr>
            <w: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завтрак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10.30-11.00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0" w:right="369"/>
              <w:jc w:val="right"/>
            </w:pPr>
            <w:r>
              <w:t>10.30-11.00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0" w:right="177"/>
              <w:jc w:val="right"/>
            </w:pPr>
            <w:r>
              <w:t>10.30-11.00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0" w:right="245"/>
              <w:jc w:val="right"/>
            </w:pPr>
            <w: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688" w:type="dxa"/>
          </w:tcPr>
          <w:p>
            <w:pPr>
              <w:pStyle w:val="14"/>
              <w:spacing w:line="236" w:lineRule="exact"/>
            </w:pPr>
            <w:r>
              <w:rPr>
                <w:spacing w:val="-1"/>
              </w:rPr>
              <w:t>Подготовка</w:t>
            </w:r>
            <w:r>
              <w:rPr>
                <w:spacing w:val="28"/>
              </w:rPr>
              <w:t xml:space="preserve"> </w:t>
            </w:r>
            <w:r>
              <w:rPr>
                <w:spacing w:val="-1"/>
              </w:rPr>
              <w:t>к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прогулке,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прогулка,</w:t>
            </w:r>
          </w:p>
          <w:p>
            <w:pPr>
              <w:pStyle w:val="14"/>
              <w:tabs>
                <w:tab w:val="left" w:pos="1502"/>
                <w:tab w:val="left" w:pos="2391"/>
              </w:tabs>
              <w:spacing w:before="1"/>
              <w:ind w:right="385"/>
            </w:pPr>
            <w:r>
              <w:t>занятия</w:t>
            </w:r>
            <w:r>
              <w:tab/>
            </w:r>
            <w:r>
              <w:t>на</w:t>
            </w:r>
            <w:r>
              <w:tab/>
            </w:r>
            <w:r>
              <w:rPr>
                <w:spacing w:val="-2"/>
              </w:rPr>
              <w:t>прогулке,</w:t>
            </w:r>
            <w:r>
              <w:rPr>
                <w:spacing w:val="-52"/>
              </w:rPr>
              <w:t xml:space="preserve"> </w:t>
            </w:r>
            <w:r>
              <w:t>возвращение</w:t>
            </w:r>
            <w:r>
              <w:rPr>
                <w:spacing w:val="-4"/>
              </w:rPr>
              <w:t xml:space="preserve"> </w:t>
            </w:r>
            <w:r>
              <w:t>спрогулки</w:t>
            </w:r>
          </w:p>
        </w:tc>
        <w:tc>
          <w:tcPr>
            <w:tcW w:w="1700" w:type="dxa"/>
          </w:tcPr>
          <w:p>
            <w:pPr>
              <w:pStyle w:val="14"/>
              <w:spacing w:line="236" w:lineRule="exact"/>
              <w:ind w:left="431"/>
            </w:pPr>
            <w:r>
              <w:t>9.20-12.00</w:t>
            </w:r>
          </w:p>
        </w:tc>
        <w:tc>
          <w:tcPr>
            <w:tcW w:w="1845" w:type="dxa"/>
          </w:tcPr>
          <w:p>
            <w:pPr>
              <w:pStyle w:val="14"/>
              <w:spacing w:line="236" w:lineRule="exact"/>
              <w:ind w:left="0" w:right="422"/>
              <w:jc w:val="right"/>
            </w:pPr>
            <w:r>
              <w:t>9.15-12.00</w:t>
            </w:r>
          </w:p>
        </w:tc>
        <w:tc>
          <w:tcPr>
            <w:tcW w:w="1417" w:type="dxa"/>
          </w:tcPr>
          <w:p>
            <w:pPr>
              <w:pStyle w:val="14"/>
              <w:spacing w:line="236" w:lineRule="exact"/>
              <w:ind w:left="0" w:right="240"/>
              <w:jc w:val="right"/>
            </w:pPr>
            <w:r>
              <w:t>9.15-12.00</w:t>
            </w:r>
          </w:p>
        </w:tc>
        <w:tc>
          <w:tcPr>
            <w:tcW w:w="1561" w:type="dxa"/>
          </w:tcPr>
          <w:p>
            <w:pPr>
              <w:pStyle w:val="14"/>
              <w:spacing w:line="236" w:lineRule="exact"/>
              <w:ind w:left="0" w:right="308"/>
              <w:jc w:val="right"/>
            </w:pPr>
            <w:r>
              <w:t>9.00-12.00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688" w:type="dxa"/>
          </w:tcPr>
          <w:p>
            <w:pPr>
              <w:pStyle w:val="14"/>
              <w:spacing w:before="79"/>
            </w:pPr>
            <w:r>
              <w:t>Обед</w:t>
            </w:r>
          </w:p>
        </w:tc>
        <w:tc>
          <w:tcPr>
            <w:tcW w:w="1700" w:type="dxa"/>
          </w:tcPr>
          <w:p>
            <w:pPr>
              <w:pStyle w:val="14"/>
              <w:spacing w:before="79"/>
              <w:ind w:left="388"/>
            </w:pPr>
            <w:r>
              <w:t>12.00-13.00</w:t>
            </w:r>
          </w:p>
        </w:tc>
        <w:tc>
          <w:tcPr>
            <w:tcW w:w="1845" w:type="dxa"/>
          </w:tcPr>
          <w:p>
            <w:pPr>
              <w:pStyle w:val="14"/>
              <w:spacing w:before="79"/>
              <w:ind w:left="0" w:right="369"/>
              <w:jc w:val="right"/>
            </w:pPr>
            <w:r>
              <w:t>12.00-13.00</w:t>
            </w:r>
          </w:p>
        </w:tc>
        <w:tc>
          <w:tcPr>
            <w:tcW w:w="1417" w:type="dxa"/>
          </w:tcPr>
          <w:p>
            <w:pPr>
              <w:pStyle w:val="14"/>
              <w:spacing w:before="79"/>
              <w:ind w:left="0" w:right="177"/>
              <w:jc w:val="right"/>
            </w:pPr>
            <w:r>
              <w:t>12.00-13.00</w:t>
            </w:r>
          </w:p>
        </w:tc>
        <w:tc>
          <w:tcPr>
            <w:tcW w:w="1561" w:type="dxa"/>
          </w:tcPr>
          <w:p>
            <w:pPr>
              <w:pStyle w:val="14"/>
              <w:spacing w:before="79"/>
              <w:ind w:left="0" w:right="245"/>
              <w:jc w:val="right"/>
            </w:pPr>
            <w:r>
              <w:t>12.00-13.00</w:t>
            </w:r>
          </w:p>
        </w:tc>
      </w:tr>
    </w:tbl>
    <w:p>
      <w:pPr>
        <w:jc w:val="right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tbl>
      <w:tblPr>
        <w:tblStyle w:val="12"/>
        <w:tblW w:w="0" w:type="auto"/>
        <w:tblInd w:w="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8"/>
        <w:gridCol w:w="1700"/>
        <w:gridCol w:w="1845"/>
        <w:gridCol w:w="1417"/>
        <w:gridCol w:w="15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3688" w:type="dxa"/>
          </w:tcPr>
          <w:p>
            <w:pPr>
              <w:pStyle w:val="14"/>
              <w:ind w:right="385"/>
              <w:jc w:val="both"/>
            </w:pPr>
            <w:r>
              <w:t>Подготовка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rPr>
                <w:spacing w:val="1"/>
              </w:rPr>
              <w:t xml:space="preserve"> </w:t>
            </w:r>
            <w:r>
              <w:t>сну,</w:t>
            </w:r>
            <w:r>
              <w:rPr>
                <w:spacing w:val="1"/>
              </w:rPr>
              <w:t xml:space="preserve"> </w:t>
            </w:r>
            <w:r>
              <w:t>сон,</w:t>
            </w:r>
            <w:r>
              <w:rPr>
                <w:spacing w:val="1"/>
              </w:rPr>
              <w:t xml:space="preserve"> </w:t>
            </w:r>
            <w:r>
              <w:t>постепенный</w:t>
            </w:r>
            <w:r>
              <w:rPr>
                <w:spacing w:val="1"/>
              </w:rPr>
              <w:t xml:space="preserve"> </w:t>
            </w:r>
            <w:r>
              <w:t>подъем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-52"/>
              </w:rPr>
              <w:t xml:space="preserve"> </w:t>
            </w:r>
            <w:r>
              <w:t>закаливающие</w:t>
            </w:r>
            <w:r>
              <w:rPr>
                <w:spacing w:val="-9"/>
              </w:rPr>
              <w:t xml:space="preserve"> </w:t>
            </w:r>
            <w:r>
              <w:t>процедуры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13.00-15.30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378" w:right="352"/>
              <w:jc w:val="center"/>
            </w:pPr>
            <w:r>
              <w:t>13.00-15.30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143" w:right="159"/>
              <w:jc w:val="center"/>
            </w:pPr>
            <w:r>
              <w:t>13.00-15.30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131" w:right="138"/>
              <w:jc w:val="center"/>
            </w:pPr>
            <w:r>
              <w:t>13.00-15.30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688" w:type="dxa"/>
          </w:tcPr>
          <w:p>
            <w:pPr>
              <w:pStyle w:val="14"/>
              <w:spacing w:line="241" w:lineRule="exact"/>
            </w:pPr>
            <w:r>
              <w:t>Полдник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15.30-16.00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378" w:right="352"/>
              <w:jc w:val="center"/>
            </w:pPr>
            <w:r>
              <w:t>15.30-16.00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143" w:right="159"/>
              <w:jc w:val="center"/>
            </w:pPr>
            <w:r>
              <w:t>15.30-16.00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131" w:right="138"/>
              <w:jc w:val="center"/>
            </w:pPr>
            <w: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688" w:type="dxa"/>
          </w:tcPr>
          <w:p>
            <w:pPr>
              <w:pStyle w:val="14"/>
              <w:tabs>
                <w:tab w:val="left" w:pos="1459"/>
              </w:tabs>
              <w:spacing w:before="74"/>
              <w:ind w:right="655"/>
            </w:pPr>
            <w:r>
              <w:t>Игры,</w:t>
            </w:r>
            <w:r>
              <w:tab/>
            </w:r>
            <w:r>
              <w:rPr>
                <w:spacing w:val="-1"/>
              </w:rPr>
              <w:t>самостоятельная</w:t>
            </w:r>
            <w:r>
              <w:rPr>
                <w:spacing w:val="-52"/>
              </w:rPr>
              <w:t xml:space="preserve"> </w:t>
            </w:r>
            <w:r>
              <w:t>деятельность детей</w:t>
            </w:r>
          </w:p>
        </w:tc>
        <w:tc>
          <w:tcPr>
            <w:tcW w:w="1700" w:type="dxa"/>
          </w:tcPr>
          <w:p>
            <w:pPr>
              <w:pStyle w:val="14"/>
              <w:spacing w:before="74"/>
              <w:ind w:left="388"/>
            </w:pPr>
            <w:r>
              <w:t>16.00-17.00</w:t>
            </w:r>
          </w:p>
        </w:tc>
        <w:tc>
          <w:tcPr>
            <w:tcW w:w="1845" w:type="dxa"/>
          </w:tcPr>
          <w:p>
            <w:pPr>
              <w:pStyle w:val="14"/>
              <w:spacing w:before="74"/>
              <w:ind w:left="378" w:right="352"/>
              <w:jc w:val="center"/>
            </w:pPr>
            <w:r>
              <w:t>16.00-17.00</w:t>
            </w:r>
          </w:p>
        </w:tc>
        <w:tc>
          <w:tcPr>
            <w:tcW w:w="1417" w:type="dxa"/>
          </w:tcPr>
          <w:p>
            <w:pPr>
              <w:pStyle w:val="14"/>
              <w:spacing w:before="74"/>
              <w:ind w:left="143" w:right="159"/>
              <w:jc w:val="center"/>
            </w:pPr>
            <w:r>
              <w:t>16.00-17.00</w:t>
            </w:r>
          </w:p>
        </w:tc>
        <w:tc>
          <w:tcPr>
            <w:tcW w:w="1561" w:type="dxa"/>
          </w:tcPr>
          <w:p>
            <w:pPr>
              <w:pStyle w:val="14"/>
              <w:spacing w:before="74"/>
              <w:ind w:left="131" w:right="138"/>
              <w:jc w:val="center"/>
            </w:pPr>
            <w:r>
              <w:t>16.00-17.00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688" w:type="dxa"/>
          </w:tcPr>
          <w:p>
            <w:pPr>
              <w:pStyle w:val="14"/>
              <w:spacing w:line="242" w:lineRule="auto"/>
              <w:ind w:right="385"/>
              <w:jc w:val="both"/>
            </w:pPr>
            <w:r>
              <w:rPr>
                <w:spacing w:val="-2"/>
              </w:rPr>
              <w:t xml:space="preserve">Подготовка </w:t>
            </w:r>
            <w:r>
              <w:rPr>
                <w:spacing w:val="-1"/>
              </w:rPr>
              <w:t>к прогулке, прогулка,</w:t>
            </w:r>
            <w:r>
              <w:rPr>
                <w:spacing w:val="-52"/>
              </w:rPr>
              <w:t xml:space="preserve"> </w:t>
            </w: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</w:p>
        </w:tc>
        <w:tc>
          <w:tcPr>
            <w:tcW w:w="1700" w:type="dxa"/>
          </w:tcPr>
          <w:p>
            <w:pPr>
              <w:pStyle w:val="14"/>
              <w:spacing w:line="241" w:lineRule="exact"/>
              <w:ind w:left="388"/>
            </w:pPr>
            <w:r>
              <w:t>17.00-18.00</w:t>
            </w:r>
          </w:p>
        </w:tc>
        <w:tc>
          <w:tcPr>
            <w:tcW w:w="1845" w:type="dxa"/>
          </w:tcPr>
          <w:p>
            <w:pPr>
              <w:pStyle w:val="14"/>
              <w:spacing w:line="241" w:lineRule="exact"/>
              <w:ind w:left="378" w:right="352"/>
              <w:jc w:val="center"/>
            </w:pPr>
            <w:r>
              <w:t>17.00-18.00</w:t>
            </w:r>
          </w:p>
        </w:tc>
        <w:tc>
          <w:tcPr>
            <w:tcW w:w="1417" w:type="dxa"/>
          </w:tcPr>
          <w:p>
            <w:pPr>
              <w:pStyle w:val="14"/>
              <w:spacing w:line="241" w:lineRule="exact"/>
              <w:ind w:left="143" w:right="158"/>
              <w:jc w:val="center"/>
            </w:pPr>
            <w:r>
              <w:t>17.00-18.00</w:t>
            </w:r>
          </w:p>
        </w:tc>
        <w:tc>
          <w:tcPr>
            <w:tcW w:w="1561" w:type="dxa"/>
          </w:tcPr>
          <w:p>
            <w:pPr>
              <w:pStyle w:val="14"/>
              <w:spacing w:line="241" w:lineRule="exact"/>
              <w:ind w:left="132" w:right="138"/>
              <w:jc w:val="center"/>
            </w:pPr>
            <w:r>
              <w:t>17.00-18.00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688" w:type="dxa"/>
          </w:tcPr>
          <w:p>
            <w:pPr>
              <w:pStyle w:val="14"/>
              <w:spacing w:line="236" w:lineRule="exact"/>
            </w:pPr>
            <w:r>
              <w:t>Уход</w:t>
            </w:r>
            <w:r>
              <w:rPr>
                <w:spacing w:val="-3"/>
              </w:rPr>
              <w:t xml:space="preserve"> </w:t>
            </w:r>
            <w:r>
              <w:t>домой</w:t>
            </w:r>
          </w:p>
        </w:tc>
        <w:tc>
          <w:tcPr>
            <w:tcW w:w="1700" w:type="dxa"/>
          </w:tcPr>
          <w:p>
            <w:pPr>
              <w:pStyle w:val="14"/>
              <w:spacing w:line="236" w:lineRule="exact"/>
              <w:ind w:left="422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1845" w:type="dxa"/>
          </w:tcPr>
          <w:p>
            <w:pPr>
              <w:pStyle w:val="14"/>
              <w:spacing w:line="236" w:lineRule="exact"/>
              <w:ind w:left="373" w:right="352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1417" w:type="dxa"/>
          </w:tcPr>
          <w:p>
            <w:pPr>
              <w:pStyle w:val="14"/>
              <w:spacing w:line="236" w:lineRule="exact"/>
              <w:ind w:left="143" w:right="61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  <w:tc>
          <w:tcPr>
            <w:tcW w:w="1561" w:type="dxa"/>
          </w:tcPr>
          <w:p>
            <w:pPr>
              <w:pStyle w:val="14"/>
              <w:spacing w:line="236" w:lineRule="exact"/>
              <w:ind w:left="144" w:right="53"/>
              <w:jc w:val="center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18.00</w:t>
            </w:r>
          </w:p>
        </w:tc>
      </w:tr>
    </w:tbl>
    <w:p>
      <w:pPr>
        <w:pStyle w:val="10"/>
        <w:spacing w:before="1"/>
        <w:ind w:left="0" w:firstLine="0"/>
        <w:jc w:val="left"/>
        <w:rPr>
          <w:b/>
          <w:sz w:val="13"/>
        </w:rPr>
      </w:pPr>
    </w:p>
    <w:p>
      <w:pPr>
        <w:pStyle w:val="10"/>
        <w:spacing w:before="91" w:line="273" w:lineRule="auto"/>
        <w:ind w:right="781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режима дня</w:t>
      </w:r>
      <w:r>
        <w:rPr>
          <w:spacing w:val="-4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соблюдаться следующие</w:t>
      </w:r>
      <w:r>
        <w:rPr>
          <w:spacing w:val="-3"/>
        </w:rPr>
        <w:t xml:space="preserve"> </w:t>
      </w:r>
      <w:r>
        <w:t>требования:</w:t>
      </w:r>
    </w:p>
    <w:p>
      <w:pPr>
        <w:pStyle w:val="10"/>
        <w:spacing w:before="4" w:line="278" w:lineRule="auto"/>
        <w:ind w:right="795"/>
      </w:pPr>
      <w:r>
        <w:t>Режим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здоровья.</w:t>
      </w:r>
    </w:p>
    <w:p>
      <w:pPr>
        <w:pStyle w:val="10"/>
        <w:spacing w:line="276" w:lineRule="auto"/>
        <w:ind w:right="782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физкультминуток во время занятий, гимнастики для глаз, обеспечивается контроль за осанкой, в том</w:t>
      </w:r>
      <w:r>
        <w:rPr>
          <w:spacing w:val="1"/>
        </w:rPr>
        <w:t xml:space="preserve"> </w:t>
      </w:r>
      <w:r>
        <w:t>числе,</w:t>
      </w:r>
      <w:r>
        <w:rPr>
          <w:spacing w:val="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письма,</w:t>
      </w:r>
      <w:r>
        <w:rPr>
          <w:spacing w:val="4"/>
        </w:rPr>
        <w:t xml:space="preserve"> </w:t>
      </w:r>
      <w:r>
        <w:t>рисования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ЭСО.</w:t>
      </w:r>
    </w:p>
    <w:p>
      <w:pPr>
        <w:pStyle w:val="10"/>
        <w:spacing w:line="276" w:lineRule="auto"/>
        <w:ind w:right="783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состояния</w:t>
      </w:r>
      <w:r>
        <w:rPr>
          <w:spacing w:val="56"/>
        </w:rPr>
        <w:t xml:space="preserve"> </w:t>
      </w:r>
      <w:r>
        <w:t>здоровья</w:t>
      </w:r>
      <w:r>
        <w:rPr>
          <w:spacing w:val="56"/>
        </w:rPr>
        <w:t xml:space="preserve"> </w:t>
      </w:r>
      <w:r>
        <w:t>детей.</w:t>
      </w:r>
      <w:r>
        <w:rPr>
          <w:spacing w:val="56"/>
        </w:rPr>
        <w:t xml:space="preserve"> </w:t>
      </w:r>
      <w:r>
        <w:t>Хозяйствующим</w:t>
      </w:r>
      <w:r>
        <w:rPr>
          <w:spacing w:val="56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 присутствие медицинских работников на спортивных соревнованиях и на занятиях в</w:t>
      </w:r>
      <w:r>
        <w:rPr>
          <w:spacing w:val="1"/>
        </w:rPr>
        <w:t xml:space="preserve"> </w:t>
      </w:r>
      <w:r>
        <w:t>плавательных</w:t>
      </w:r>
      <w:r>
        <w:rPr>
          <w:spacing w:val="3"/>
        </w:rPr>
        <w:t xml:space="preserve"> </w:t>
      </w:r>
      <w:r>
        <w:t>бассейнах.</w:t>
      </w:r>
    </w:p>
    <w:p>
      <w:pPr>
        <w:pStyle w:val="10"/>
        <w:spacing w:line="276" w:lineRule="auto"/>
        <w:ind w:right="784"/>
      </w:pPr>
      <w:r>
        <w:t>Возможность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воздухе,</w:t>
      </w:r>
      <w:r>
        <w:rPr>
          <w:spacing w:val="55"/>
        </w:rPr>
        <w:t xml:space="preserve"> </w:t>
      </w:r>
      <w:r>
        <w:t>а</w:t>
      </w:r>
      <w:r>
        <w:rPr>
          <w:spacing w:val="-52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 относительной влажности и скорости движения воздуха) по климатическим зонам. В</w:t>
      </w:r>
      <w:r>
        <w:rPr>
          <w:spacing w:val="1"/>
        </w:rPr>
        <w:t xml:space="preserve"> </w:t>
      </w:r>
      <w:r>
        <w:t>дождливые,</w:t>
      </w:r>
      <w:r>
        <w:rPr>
          <w:spacing w:val="1"/>
        </w:rPr>
        <w:t xml:space="preserve"> </w:t>
      </w:r>
      <w:r>
        <w:t>ветреные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морозные</w:t>
      </w:r>
      <w:r>
        <w:rPr>
          <w:spacing w:val="-7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должны проводиться</w:t>
      </w:r>
      <w:r>
        <w:rPr>
          <w:spacing w:val="-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зале.</w:t>
      </w:r>
    </w:p>
    <w:p>
      <w:pPr>
        <w:pStyle w:val="10"/>
        <w:ind w:left="0" w:firstLine="0"/>
        <w:jc w:val="left"/>
      </w:pPr>
    </w:p>
    <w:p>
      <w:pPr>
        <w:pStyle w:val="2"/>
        <w:numPr>
          <w:ilvl w:val="3"/>
          <w:numId w:val="147"/>
        </w:numPr>
        <w:tabs>
          <w:tab w:val="left" w:pos="2216"/>
        </w:tabs>
        <w:spacing w:line="240" w:lineRule="auto"/>
        <w:ind w:left="2215" w:hanging="722"/>
      </w:pPr>
      <w:r>
        <w:t>Часть,</w:t>
      </w:r>
      <w:r>
        <w:rPr>
          <w:spacing w:val="-2"/>
        </w:rPr>
        <w:t xml:space="preserve"> </w:t>
      </w:r>
      <w:r>
        <w:t>формируемая</w:t>
      </w:r>
      <w:r>
        <w:rPr>
          <w:spacing w:val="-3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отношений:</w:t>
      </w:r>
    </w:p>
    <w:p>
      <w:pPr>
        <w:pStyle w:val="10"/>
        <w:spacing w:before="5"/>
        <w:ind w:left="0" w:firstLine="0"/>
        <w:jc w:val="left"/>
        <w:rPr>
          <w:b/>
          <w:sz w:val="21"/>
        </w:rPr>
      </w:pPr>
    </w:p>
    <w:p>
      <w:pPr>
        <w:pStyle w:val="10"/>
        <w:spacing w:line="242" w:lineRule="auto"/>
        <w:ind w:right="787" w:firstLine="681"/>
      </w:pPr>
      <w:r>
        <w:t>За счет гибкой структуры распорядок дня позволяет обеспечить «поточность» и плавный переход</w:t>
      </w:r>
      <w:r>
        <w:rPr>
          <w:spacing w:val="-52"/>
        </w:rPr>
        <w:t xml:space="preserve"> </w:t>
      </w:r>
      <w:r>
        <w:t>от одних режимных моментов к другим. Контроль за выполнением режимов дня в ДОО осуществляют:</w:t>
      </w:r>
      <w:r>
        <w:rPr>
          <w:spacing w:val="1"/>
        </w:rPr>
        <w:t xml:space="preserve"> </w:t>
      </w:r>
      <w:r>
        <w:t>заведующий,</w:t>
      </w:r>
      <w:r>
        <w:rPr>
          <w:spacing w:val="1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старшая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сестра,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представители).</w:t>
      </w:r>
    </w:p>
    <w:p>
      <w:pPr>
        <w:pStyle w:val="10"/>
        <w:spacing w:line="242" w:lineRule="auto"/>
        <w:ind w:right="785" w:firstLine="681"/>
      </w:pPr>
      <w:r>
        <w:t>Организация режима и распорядка пребывания детей в образовательном учреждении в части,</w:t>
      </w:r>
      <w:r>
        <w:rPr>
          <w:spacing w:val="1"/>
        </w:rPr>
        <w:t xml:space="preserve"> </w:t>
      </w:r>
      <w:r>
        <w:t>формируемой участниками образовательных отношений, полностью совпадают с организацией режима</w:t>
      </w:r>
      <w:r>
        <w:rPr>
          <w:spacing w:val="1"/>
        </w:rPr>
        <w:t xml:space="preserve"> </w:t>
      </w:r>
      <w:r>
        <w:t>пребывания</w:t>
      </w:r>
      <w:r>
        <w:rPr>
          <w:spacing w:val="-5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образовательном учреждении</w:t>
      </w:r>
      <w:r>
        <w:rPr>
          <w:spacing w:val="2"/>
        </w:rPr>
        <w:t xml:space="preserve"> </w:t>
      </w:r>
      <w:r>
        <w:t>обязательной</w:t>
      </w:r>
      <w:r>
        <w:rPr>
          <w:spacing w:val="2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Программы</w:t>
      </w:r>
    </w:p>
    <w:p>
      <w:pPr>
        <w:pStyle w:val="10"/>
        <w:spacing w:before="1"/>
        <w:ind w:left="0" w:firstLine="0"/>
        <w:jc w:val="left"/>
        <w:rPr>
          <w:sz w:val="21"/>
        </w:rPr>
      </w:pPr>
    </w:p>
    <w:p>
      <w:pPr>
        <w:pStyle w:val="2"/>
        <w:numPr>
          <w:ilvl w:val="2"/>
          <w:numId w:val="147"/>
        </w:numPr>
        <w:tabs>
          <w:tab w:val="left" w:pos="2239"/>
          <w:tab w:val="left" w:pos="2240"/>
        </w:tabs>
        <w:spacing w:line="240" w:lineRule="auto"/>
        <w:ind w:left="2239" w:hanging="722"/>
        <w:jc w:val="left"/>
      </w:pPr>
      <w:bookmarkStart w:id="65" w:name="3.1.7._Календарный_план_воспитательной_р"/>
      <w:bookmarkEnd w:id="65"/>
      <w:r>
        <w:rPr>
          <w:spacing w:val="-1"/>
        </w:rPr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12"/>
        </w:rPr>
        <w:t xml:space="preserve"> </w:t>
      </w:r>
      <w:r>
        <w:t>РАБОТЫ</w:t>
      </w:r>
    </w:p>
    <w:p>
      <w:pPr>
        <w:pStyle w:val="10"/>
        <w:spacing w:before="36" w:line="276" w:lineRule="auto"/>
        <w:ind w:right="782"/>
      </w:pPr>
      <w:r>
        <w:t>Календарный план воспитательной работы (далее — План) разработан в свободной</w:t>
      </w:r>
      <w:r>
        <w:rPr>
          <w:spacing w:val="1"/>
        </w:rPr>
        <w:t xml:space="preserve"> </w:t>
      </w:r>
      <w:r>
        <w:t>форме с</w:t>
      </w:r>
      <w:r>
        <w:rPr>
          <w:spacing w:val="1"/>
        </w:rPr>
        <w:t xml:space="preserve"> </w:t>
      </w:r>
      <w:r>
        <w:t>указанием: содержания дел, событий, мероприятий; участвующих дошкольных групп;</w:t>
      </w:r>
      <w:r>
        <w:rPr>
          <w:spacing w:val="1"/>
        </w:rPr>
        <w:t xml:space="preserve"> </w:t>
      </w:r>
      <w:r>
        <w:t>сроков, в 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сроков</w:t>
      </w:r>
      <w:r>
        <w:rPr>
          <w:spacing w:val="3"/>
        </w:rPr>
        <w:t xml:space="preserve"> </w:t>
      </w:r>
      <w:r>
        <w:t>подготовки;</w:t>
      </w:r>
      <w:r>
        <w:rPr>
          <w:spacing w:val="3"/>
        </w:rPr>
        <w:t xml:space="preserve"> </w:t>
      </w:r>
      <w:r>
        <w:t>ответственных</w:t>
      </w:r>
      <w:r>
        <w:rPr>
          <w:spacing w:val="8"/>
        </w:rPr>
        <w:t xml:space="preserve"> </w:t>
      </w:r>
      <w:r>
        <w:t>лиц.</w:t>
      </w:r>
    </w:p>
    <w:p>
      <w:pPr>
        <w:pStyle w:val="10"/>
        <w:spacing w:line="273" w:lineRule="auto"/>
        <w:ind w:right="780"/>
      </w:pPr>
      <w:r>
        <w:t>При формировании календарного плана воспитательной работы Организация вправе включать в</w:t>
      </w:r>
      <w:r>
        <w:rPr>
          <w:spacing w:val="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детей.</w:t>
      </w:r>
    </w:p>
    <w:p>
      <w:pPr>
        <w:pStyle w:val="10"/>
        <w:spacing w:before="4" w:line="278" w:lineRule="auto"/>
        <w:ind w:right="782"/>
      </w:pPr>
      <w:r>
        <w:t>Все мероприятия должны проводиться с учетом Федеральной программы, а также возрастных,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психоэмоциональных</w:t>
      </w:r>
      <w:r>
        <w:rPr>
          <w:spacing w:val="-3"/>
        </w:rPr>
        <w:t xml:space="preserve"> </w:t>
      </w:r>
      <w:r>
        <w:t>особенностей</w:t>
      </w:r>
      <w:r>
        <w:rPr>
          <w:spacing w:val="13"/>
        </w:rPr>
        <w:t xml:space="preserve"> </w:t>
      </w:r>
      <w:r>
        <w:t>воспитанников.</w:t>
      </w:r>
    </w:p>
    <w:p>
      <w:pPr>
        <w:spacing w:line="278" w:lineRule="auto"/>
        <w:sectPr>
          <w:pgSz w:w="11910" w:h="16840"/>
          <w:pgMar w:top="840" w:right="60" w:bottom="2280" w:left="320" w:header="0" w:footer="2092" w:gutter="0"/>
          <w:cols w:space="720" w:num="1"/>
        </w:sectPr>
      </w:pPr>
    </w:p>
    <w:p>
      <w:pPr>
        <w:pStyle w:val="2"/>
        <w:spacing w:before="72" w:line="278" w:lineRule="auto"/>
        <w:ind w:firstLine="710"/>
        <w:jc w:val="left"/>
      </w:pPr>
      <w:r>
        <w:t>Примерный</w:t>
      </w:r>
      <w:r>
        <w:rPr>
          <w:spacing w:val="11"/>
        </w:rPr>
        <w:t xml:space="preserve"> </w:t>
      </w:r>
      <w:r>
        <w:t>перечень</w:t>
      </w:r>
      <w:r>
        <w:rPr>
          <w:spacing w:val="8"/>
        </w:rPr>
        <w:t xml:space="preserve"> </w:t>
      </w:r>
      <w:r>
        <w:t>основных</w:t>
      </w:r>
      <w:r>
        <w:rPr>
          <w:spacing w:val="5"/>
        </w:rPr>
        <w:t xml:space="preserve"> </w:t>
      </w:r>
      <w:r>
        <w:t>государственных</w:t>
      </w:r>
      <w:r>
        <w:rPr>
          <w:spacing w:val="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народных</w:t>
      </w:r>
      <w:r>
        <w:rPr>
          <w:spacing w:val="6"/>
        </w:rPr>
        <w:t xml:space="preserve"> </w:t>
      </w:r>
      <w:r>
        <w:t>праздников,</w:t>
      </w:r>
      <w:r>
        <w:rPr>
          <w:spacing w:val="7"/>
        </w:rPr>
        <w:t xml:space="preserve"> </w:t>
      </w:r>
      <w:r>
        <w:t>памятных</w:t>
      </w:r>
      <w:r>
        <w:rPr>
          <w:spacing w:val="5"/>
        </w:rPr>
        <w:t xml:space="preserve"> </w:t>
      </w:r>
      <w:r>
        <w:t>дат</w:t>
      </w:r>
      <w:r>
        <w:rPr>
          <w:spacing w:val="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ДОО.</w:t>
      </w:r>
    </w:p>
    <w:p>
      <w:pPr>
        <w:pStyle w:val="10"/>
        <w:spacing w:before="2"/>
        <w:ind w:left="0" w:firstLine="0"/>
        <w:jc w:val="left"/>
        <w:rPr>
          <w:b/>
          <w:sz w:val="31"/>
        </w:rPr>
      </w:pPr>
    </w:p>
    <w:p>
      <w:pPr>
        <w:spacing w:before="1"/>
        <w:ind w:left="1575" w:right="841"/>
        <w:jc w:val="center"/>
        <w:rPr>
          <w:b/>
        </w:rPr>
      </w:pPr>
      <w:bookmarkStart w:id="66" w:name="Январь:"/>
      <w:bookmarkEnd w:id="66"/>
      <w:r>
        <w:rPr>
          <w:b/>
        </w:rPr>
        <w:t>ЯНВАРЬ:</w:t>
      </w:r>
    </w:p>
    <w:p>
      <w:pPr>
        <w:pStyle w:val="10"/>
        <w:spacing w:before="150"/>
        <w:ind w:left="1523" w:firstLine="0"/>
        <w:jc w:val="left"/>
      </w:pPr>
      <w:r>
        <w:t>27</w:t>
      </w:r>
      <w:r>
        <w:rPr>
          <w:spacing w:val="-6"/>
        </w:rPr>
        <w:t xml:space="preserve"> </w:t>
      </w:r>
      <w:r>
        <w:t>января:</w:t>
      </w:r>
      <w:r>
        <w:rPr>
          <w:spacing w:val="-9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полного</w:t>
      </w:r>
      <w:r>
        <w:rPr>
          <w:spacing w:val="-5"/>
        </w:rPr>
        <w:t xml:space="preserve"> </w:t>
      </w:r>
      <w:r>
        <w:t>освобождения</w:t>
      </w:r>
      <w:r>
        <w:rPr>
          <w:spacing w:val="-5"/>
        </w:rPr>
        <w:t xml:space="preserve"> </w:t>
      </w:r>
      <w:r>
        <w:t>Ленинграда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блокады.</w:t>
      </w:r>
    </w:p>
    <w:p>
      <w:pPr>
        <w:pStyle w:val="10"/>
        <w:spacing w:before="3"/>
        <w:ind w:left="0" w:firstLine="0"/>
        <w:jc w:val="left"/>
        <w:rPr>
          <w:sz w:val="27"/>
        </w:rPr>
      </w:pPr>
    </w:p>
    <w:p>
      <w:pPr>
        <w:pStyle w:val="2"/>
        <w:spacing w:before="91" w:line="240" w:lineRule="auto"/>
        <w:ind w:left="1575" w:right="836"/>
        <w:jc w:val="center"/>
      </w:pPr>
      <w:bookmarkStart w:id="67" w:name="Февраль:"/>
      <w:bookmarkEnd w:id="67"/>
      <w:r>
        <w:t>ФЕВРАЛЬ:</w:t>
      </w:r>
    </w:p>
    <w:p>
      <w:pPr>
        <w:pStyle w:val="10"/>
        <w:spacing w:before="151"/>
        <w:ind w:left="1523" w:firstLine="0"/>
        <w:jc w:val="left"/>
      </w:pPr>
      <w:r>
        <w:t>8</w:t>
      </w:r>
      <w:r>
        <w:rPr>
          <w:spacing w:val="-5"/>
        </w:rPr>
        <w:t xml:space="preserve"> </w:t>
      </w:r>
      <w:r>
        <w:t>февраля:</w:t>
      </w:r>
      <w:r>
        <w:rPr>
          <w:spacing w:val="-8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</w:t>
      </w:r>
    </w:p>
    <w:p>
      <w:pPr>
        <w:pStyle w:val="10"/>
        <w:spacing w:before="40" w:line="278" w:lineRule="auto"/>
        <w:ind w:left="1523" w:right="5362" w:firstLine="0"/>
        <w:jc w:val="left"/>
      </w:pPr>
      <w:r>
        <w:t>21</w:t>
      </w:r>
      <w:r>
        <w:rPr>
          <w:spacing w:val="-2"/>
        </w:rPr>
        <w:t xml:space="preserve"> </w:t>
      </w:r>
      <w:r>
        <w:t>февраля: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языка</w:t>
      </w:r>
      <w:r>
        <w:rPr>
          <w:spacing w:val="-52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февраля:</w:t>
      </w:r>
      <w:r>
        <w:rPr>
          <w:spacing w:val="-1"/>
        </w:rPr>
        <w:t xml:space="preserve"> </w:t>
      </w:r>
      <w:r>
        <w:t>День защитника</w:t>
      </w:r>
      <w:r>
        <w:rPr>
          <w:spacing w:val="2"/>
        </w:rPr>
        <w:t xml:space="preserve"> </w:t>
      </w:r>
      <w:r>
        <w:t>Отечества</w:t>
      </w:r>
    </w:p>
    <w:p>
      <w:pPr>
        <w:pStyle w:val="10"/>
        <w:spacing w:before="3"/>
        <w:ind w:left="0" w:firstLine="0"/>
        <w:jc w:val="left"/>
        <w:rPr>
          <w:sz w:val="23"/>
        </w:rPr>
      </w:pPr>
    </w:p>
    <w:p>
      <w:pPr>
        <w:pStyle w:val="2"/>
        <w:spacing w:before="91" w:line="240" w:lineRule="auto"/>
        <w:ind w:left="1575" w:right="845"/>
        <w:jc w:val="center"/>
      </w:pPr>
      <w:bookmarkStart w:id="68" w:name="Март:"/>
      <w:bookmarkEnd w:id="68"/>
      <w:r>
        <w:t>МАРТ:</w:t>
      </w:r>
    </w:p>
    <w:p>
      <w:pPr>
        <w:pStyle w:val="10"/>
        <w:spacing w:before="155"/>
        <w:ind w:left="1523" w:firstLine="0"/>
        <w:jc w:val="left"/>
      </w:pPr>
      <w:r>
        <w:t>8</w:t>
      </w:r>
      <w:r>
        <w:rPr>
          <w:spacing w:val="-7"/>
        </w:rPr>
        <w:t xml:space="preserve"> </w:t>
      </w:r>
      <w:r>
        <w:t>марта: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</w:t>
      </w:r>
    </w:p>
    <w:p>
      <w:pPr>
        <w:pStyle w:val="10"/>
        <w:spacing w:before="35" w:line="278" w:lineRule="auto"/>
        <w:ind w:left="1523" w:right="5491" w:firstLine="0"/>
        <w:jc w:val="left"/>
      </w:pPr>
      <w:r>
        <w:t>18</w:t>
      </w:r>
      <w:r>
        <w:rPr>
          <w:spacing w:val="-2"/>
        </w:rPr>
        <w:t xml:space="preserve"> </w:t>
      </w:r>
      <w:r>
        <w:t>марта:</w:t>
      </w:r>
      <w:r>
        <w:rPr>
          <w:spacing w:val="-6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воссоединения</w:t>
      </w:r>
      <w:r>
        <w:rPr>
          <w:spacing w:val="-3"/>
        </w:rPr>
        <w:t xml:space="preserve"> </w:t>
      </w:r>
      <w:r>
        <w:t>Крыма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Россией</w:t>
      </w:r>
      <w:r>
        <w:rPr>
          <w:spacing w:val="-52"/>
        </w:rPr>
        <w:t xml:space="preserve"> </w:t>
      </w:r>
      <w:r>
        <w:t>27</w:t>
      </w:r>
      <w:r>
        <w:rPr>
          <w:spacing w:val="2"/>
        </w:rPr>
        <w:t xml:space="preserve"> </w:t>
      </w:r>
      <w:r>
        <w:t>марта:</w:t>
      </w:r>
      <w:r>
        <w:rPr>
          <w:spacing w:val="-3"/>
        </w:rPr>
        <w:t xml:space="preserve"> </w:t>
      </w:r>
      <w:r>
        <w:t>Всемирный</w:t>
      </w:r>
      <w:r>
        <w:rPr>
          <w:spacing w:val="4"/>
        </w:rPr>
        <w:t xml:space="preserve"> </w:t>
      </w:r>
      <w:r>
        <w:t>день</w:t>
      </w:r>
      <w:r>
        <w:rPr>
          <w:spacing w:val="4"/>
        </w:rPr>
        <w:t xml:space="preserve"> </w:t>
      </w:r>
      <w:r>
        <w:t>театра</w:t>
      </w:r>
    </w:p>
    <w:p>
      <w:pPr>
        <w:pStyle w:val="10"/>
        <w:spacing w:before="8"/>
        <w:ind w:left="0" w:firstLine="0"/>
        <w:jc w:val="left"/>
        <w:rPr>
          <w:sz w:val="23"/>
        </w:rPr>
      </w:pPr>
    </w:p>
    <w:p>
      <w:pPr>
        <w:pStyle w:val="2"/>
        <w:spacing w:before="92" w:line="240" w:lineRule="auto"/>
        <w:ind w:left="1575" w:right="836"/>
        <w:jc w:val="center"/>
      </w:pPr>
      <w:bookmarkStart w:id="69" w:name="Апрель:"/>
      <w:bookmarkEnd w:id="69"/>
      <w:r>
        <w:t>АПРЕЛЬ:</w:t>
      </w:r>
    </w:p>
    <w:p>
      <w:pPr>
        <w:pStyle w:val="10"/>
        <w:spacing w:before="150"/>
        <w:ind w:left="1523" w:firstLine="0"/>
        <w:jc w:val="left"/>
      </w:pPr>
      <w:r>
        <w:t>12</w:t>
      </w:r>
      <w:r>
        <w:rPr>
          <w:spacing w:val="-5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космонавтики</w:t>
      </w:r>
    </w:p>
    <w:p>
      <w:pPr>
        <w:pStyle w:val="10"/>
        <w:spacing w:before="40" w:line="273" w:lineRule="auto"/>
        <w:ind w:left="1523" w:right="6757" w:firstLine="0"/>
        <w:jc w:val="left"/>
      </w:pPr>
      <w:r>
        <w:t>22 апреля: Всемирный день Земли</w:t>
      </w:r>
      <w:r>
        <w:rPr>
          <w:spacing w:val="-52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охраны</w:t>
      </w:r>
    </w:p>
    <w:p>
      <w:pPr>
        <w:pStyle w:val="10"/>
        <w:spacing w:before="2"/>
        <w:ind w:left="0" w:firstLine="0"/>
        <w:jc w:val="left"/>
        <w:rPr>
          <w:sz w:val="24"/>
        </w:rPr>
      </w:pPr>
    </w:p>
    <w:p>
      <w:pPr>
        <w:pStyle w:val="2"/>
        <w:spacing w:before="91" w:line="240" w:lineRule="auto"/>
        <w:ind w:left="1575" w:right="836"/>
        <w:jc w:val="center"/>
      </w:pPr>
      <w:bookmarkStart w:id="70" w:name="Май:"/>
      <w:bookmarkEnd w:id="70"/>
      <w:r>
        <w:t>МАЙ:</w:t>
      </w:r>
    </w:p>
    <w:p>
      <w:pPr>
        <w:pStyle w:val="10"/>
        <w:spacing w:before="155"/>
        <w:ind w:left="1523" w:firstLine="0"/>
        <w:jc w:val="left"/>
      </w:pPr>
      <w:r>
        <w:t>1</w:t>
      </w:r>
      <w:r>
        <w:rPr>
          <w:spacing w:val="-1"/>
        </w:rPr>
        <w:t xml:space="preserve"> </w:t>
      </w:r>
      <w:r>
        <w:t>мая:</w:t>
      </w:r>
      <w:r>
        <w:rPr>
          <w:spacing w:val="-5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Труда9</w:t>
      </w:r>
      <w:r>
        <w:rPr>
          <w:spacing w:val="-1"/>
        </w:rPr>
        <w:t xml:space="preserve"> </w:t>
      </w:r>
      <w:r>
        <w:t>мая:</w:t>
      </w:r>
      <w:r>
        <w:rPr>
          <w:spacing w:val="-4"/>
        </w:rPr>
        <w:t xml:space="preserve"> </w:t>
      </w:r>
      <w:r>
        <w:t>День Победы</w:t>
      </w:r>
    </w:p>
    <w:p>
      <w:pPr>
        <w:pStyle w:val="10"/>
        <w:spacing w:before="35" w:line="278" w:lineRule="auto"/>
        <w:ind w:left="1523" w:right="4612" w:firstLine="0"/>
        <w:jc w:val="left"/>
      </w:pPr>
      <w:r>
        <w:t>19 мая: День детских общественных организаций России</w:t>
      </w:r>
      <w:r>
        <w:rPr>
          <w:spacing w:val="-52"/>
        </w:rPr>
        <w:t xml:space="preserve"> </w:t>
      </w:r>
      <w:r>
        <w:t>24 мая:</w:t>
      </w:r>
      <w:r>
        <w:rPr>
          <w:spacing w:val="-4"/>
        </w:rPr>
        <w:t xml:space="preserve"> </w:t>
      </w:r>
      <w:r>
        <w:t>День славянской</w:t>
      </w:r>
      <w:r>
        <w:rPr>
          <w:spacing w:val="3"/>
        </w:rPr>
        <w:t xml:space="preserve"> </w:t>
      </w:r>
      <w:r>
        <w:t>письменности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</w:p>
    <w:p>
      <w:pPr>
        <w:pStyle w:val="10"/>
        <w:spacing w:before="3"/>
        <w:ind w:left="0" w:firstLine="0"/>
        <w:jc w:val="left"/>
        <w:rPr>
          <w:sz w:val="23"/>
        </w:rPr>
      </w:pPr>
    </w:p>
    <w:p>
      <w:pPr>
        <w:pStyle w:val="2"/>
        <w:spacing w:before="92" w:line="240" w:lineRule="auto"/>
        <w:ind w:left="1575" w:right="836"/>
        <w:jc w:val="center"/>
      </w:pPr>
      <w:bookmarkStart w:id="71" w:name="Июнь:"/>
      <w:bookmarkEnd w:id="71"/>
      <w:r>
        <w:t>ИЮНЬ:</w:t>
      </w:r>
    </w:p>
    <w:p>
      <w:pPr>
        <w:pStyle w:val="10"/>
        <w:spacing w:before="155" w:line="278" w:lineRule="auto"/>
        <w:ind w:left="1523" w:right="5797" w:firstLine="0"/>
        <w:jc w:val="left"/>
      </w:pPr>
      <w:r>
        <w:t>1</w:t>
      </w:r>
      <w:r>
        <w:rPr>
          <w:spacing w:val="-3"/>
        </w:rPr>
        <w:t xml:space="preserve"> </w:t>
      </w:r>
      <w:r>
        <w:t>июня:</w:t>
      </w:r>
      <w:r>
        <w:rPr>
          <w:spacing w:val="-7"/>
        </w:rPr>
        <w:t xml:space="preserve"> </w:t>
      </w:r>
      <w:r>
        <w:t>Международный день</w:t>
      </w:r>
      <w:r>
        <w:rPr>
          <w:spacing w:val="-3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детей</w:t>
      </w:r>
      <w:r>
        <w:rPr>
          <w:spacing w:val="-5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июня:</w:t>
      </w:r>
      <w:r>
        <w:rPr>
          <w:spacing w:val="-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эколога</w:t>
      </w:r>
    </w:p>
    <w:p>
      <w:pPr>
        <w:pStyle w:val="10"/>
        <w:spacing w:line="278" w:lineRule="auto"/>
        <w:ind w:right="1668"/>
        <w:jc w:val="left"/>
      </w:pPr>
      <w:r>
        <w:t>6</w:t>
      </w:r>
      <w:r>
        <w:rPr>
          <w:spacing w:val="1"/>
        </w:rPr>
        <w:t xml:space="preserve"> </w:t>
      </w:r>
      <w:r>
        <w:t>июня: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русского языка,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великого русского поэта</w:t>
      </w:r>
      <w:r>
        <w:rPr>
          <w:spacing w:val="1"/>
        </w:rPr>
        <w:t xml:space="preserve"> </w:t>
      </w:r>
      <w:r>
        <w:t>Александра</w:t>
      </w:r>
      <w:r>
        <w:rPr>
          <w:spacing w:val="-52"/>
        </w:rPr>
        <w:t xml:space="preserve"> </w:t>
      </w:r>
      <w:r>
        <w:t>Сергеевича</w:t>
      </w:r>
      <w:r>
        <w:rPr>
          <w:spacing w:val="4"/>
        </w:rPr>
        <w:t xml:space="preserve"> </w:t>
      </w:r>
      <w:r>
        <w:t>Пушкина</w:t>
      </w:r>
      <w:r>
        <w:rPr>
          <w:spacing w:val="3"/>
        </w:rPr>
        <w:t xml:space="preserve"> </w:t>
      </w:r>
      <w:r>
        <w:t>(1799-1837)</w:t>
      </w:r>
    </w:p>
    <w:p>
      <w:pPr>
        <w:pStyle w:val="10"/>
        <w:spacing w:line="252" w:lineRule="exact"/>
        <w:ind w:left="1523" w:firstLine="0"/>
        <w:jc w:val="left"/>
      </w:pPr>
      <w:r>
        <w:t>12</w:t>
      </w:r>
      <w:r>
        <w:rPr>
          <w:spacing w:val="-5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</w:t>
      </w:r>
    </w:p>
    <w:p>
      <w:pPr>
        <w:pStyle w:val="10"/>
        <w:spacing w:before="29"/>
        <w:ind w:left="1523" w:firstLine="0"/>
        <w:jc w:val="left"/>
      </w:pPr>
      <w:r>
        <w:t>22</w:t>
      </w:r>
      <w:r>
        <w:rPr>
          <w:spacing w:val="-5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скорби</w:t>
      </w:r>
    </w:p>
    <w:p>
      <w:pPr>
        <w:pStyle w:val="10"/>
        <w:spacing w:before="39"/>
        <w:ind w:left="1523" w:firstLine="0"/>
        <w:jc w:val="left"/>
      </w:pPr>
      <w:r>
        <w:t>Третье</w:t>
      </w:r>
      <w:r>
        <w:rPr>
          <w:spacing w:val="-9"/>
        </w:rPr>
        <w:t xml:space="preserve"> </w:t>
      </w:r>
      <w:r>
        <w:t>воскресенье</w:t>
      </w:r>
      <w:r>
        <w:rPr>
          <w:spacing w:val="-8"/>
        </w:rPr>
        <w:t xml:space="preserve"> </w:t>
      </w:r>
      <w:r>
        <w:t>июня:</w:t>
      </w:r>
      <w:r>
        <w:rPr>
          <w:spacing w:val="-6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медицинского</w:t>
      </w:r>
      <w:r>
        <w:rPr>
          <w:spacing w:val="-6"/>
        </w:rPr>
        <w:t xml:space="preserve"> </w:t>
      </w:r>
      <w:r>
        <w:t>работника</w:t>
      </w:r>
    </w:p>
    <w:p>
      <w:pPr>
        <w:pStyle w:val="10"/>
        <w:spacing w:before="10"/>
        <w:ind w:left="0" w:firstLine="0"/>
        <w:jc w:val="left"/>
        <w:rPr>
          <w:sz w:val="26"/>
        </w:rPr>
      </w:pPr>
    </w:p>
    <w:p>
      <w:pPr>
        <w:pStyle w:val="2"/>
        <w:spacing w:before="91" w:line="240" w:lineRule="auto"/>
        <w:ind w:left="1575" w:right="831"/>
        <w:jc w:val="center"/>
      </w:pPr>
      <w:bookmarkStart w:id="72" w:name="Июль:"/>
      <w:bookmarkEnd w:id="72"/>
      <w:r>
        <w:t>ИЮЛЬ:</w:t>
      </w:r>
    </w:p>
    <w:p>
      <w:pPr>
        <w:pStyle w:val="10"/>
        <w:spacing w:before="156" w:line="278" w:lineRule="auto"/>
        <w:ind w:left="1523" w:right="6338" w:firstLine="0"/>
        <w:rPr>
          <w:b/>
        </w:rPr>
      </w:pPr>
      <w:r>
        <w:t>8 июля: День семьи, любви и верности</w:t>
      </w:r>
      <w:r>
        <w:rPr>
          <w:spacing w:val="-52"/>
        </w:rPr>
        <w:t xml:space="preserve"> </w:t>
      </w:r>
      <w:r>
        <w:t>30 июля: День Военно-морского флота</w:t>
      </w:r>
      <w:r>
        <w:rPr>
          <w:spacing w:val="-52"/>
        </w:rPr>
        <w:t xml:space="preserve"> </w:t>
      </w:r>
      <w:r>
        <w:rPr>
          <w:b/>
        </w:rPr>
        <w:t>Август:</w:t>
      </w:r>
    </w:p>
    <w:p>
      <w:pPr>
        <w:pStyle w:val="10"/>
        <w:spacing w:line="246" w:lineRule="exact"/>
        <w:ind w:left="1523" w:firstLine="0"/>
      </w:pPr>
      <w:r>
        <w:t>2</w:t>
      </w:r>
      <w:r>
        <w:rPr>
          <w:spacing w:val="-5"/>
        </w:rPr>
        <w:t xml:space="preserve"> </w:t>
      </w:r>
      <w:r>
        <w:t>августа:</w:t>
      </w:r>
      <w:r>
        <w:rPr>
          <w:spacing w:val="-4"/>
        </w:rPr>
        <w:t xml:space="preserve"> </w:t>
      </w:r>
      <w:r>
        <w:t>День Воздушно-десантных</w:t>
      </w:r>
      <w:r>
        <w:rPr>
          <w:spacing w:val="-4"/>
        </w:rPr>
        <w:t xml:space="preserve"> </w:t>
      </w:r>
      <w:r>
        <w:t>войск</w:t>
      </w:r>
    </w:p>
    <w:p>
      <w:pPr>
        <w:pStyle w:val="10"/>
        <w:spacing w:before="35"/>
        <w:ind w:left="1523" w:firstLine="0"/>
        <w:jc w:val="left"/>
      </w:pPr>
      <w:r>
        <w:t>22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8"/>
        </w:rPr>
        <w:t xml:space="preserve"> </w:t>
      </w:r>
      <w:r>
        <w:t>флага</w:t>
      </w:r>
      <w:r>
        <w:rPr>
          <w:spacing w:val="-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2" w:line="240" w:lineRule="auto"/>
        <w:ind w:left="1575" w:right="837"/>
        <w:jc w:val="center"/>
      </w:pPr>
      <w:bookmarkStart w:id="73" w:name="Сентябрь:"/>
      <w:bookmarkEnd w:id="73"/>
      <w:r>
        <w:t>СЕНТЯБРЬ:</w:t>
      </w:r>
    </w:p>
    <w:p>
      <w:pPr>
        <w:pStyle w:val="10"/>
        <w:spacing w:before="155"/>
        <w:ind w:left="1523" w:firstLine="0"/>
        <w:jc w:val="left"/>
      </w:pPr>
      <w:r>
        <w:t>1</w:t>
      </w:r>
      <w:r>
        <w:rPr>
          <w:spacing w:val="-5"/>
        </w:rPr>
        <w:t xml:space="preserve"> </w:t>
      </w:r>
      <w:r>
        <w:t>сентября:</w:t>
      </w:r>
      <w:r>
        <w:rPr>
          <w:spacing w:val="-3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знаний</w:t>
      </w:r>
    </w:p>
    <w:p>
      <w:pPr>
        <w:pStyle w:val="10"/>
        <w:spacing w:before="40"/>
        <w:ind w:left="1523" w:firstLine="0"/>
        <w:jc w:val="left"/>
      </w:pPr>
      <w:r>
        <w:t>7</w:t>
      </w:r>
      <w:r>
        <w:rPr>
          <w:spacing w:val="-2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Бородинского</w:t>
      </w:r>
      <w:r>
        <w:rPr>
          <w:spacing w:val="-5"/>
        </w:rPr>
        <w:t xml:space="preserve"> </w:t>
      </w:r>
      <w:r>
        <w:t>сражения</w:t>
      </w:r>
    </w:p>
    <w:p>
      <w:pPr>
        <w:pStyle w:val="10"/>
        <w:spacing w:before="35"/>
        <w:ind w:left="1523" w:firstLine="0"/>
        <w:jc w:val="left"/>
      </w:pPr>
      <w:r>
        <w:t>27</w:t>
      </w:r>
      <w:r>
        <w:rPr>
          <w:spacing w:val="-6"/>
        </w:rPr>
        <w:t xml:space="preserve"> </w:t>
      </w:r>
      <w:r>
        <w:t>сентября: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воспитателя</w:t>
      </w:r>
      <w:r>
        <w:rPr>
          <w:spacing w:val="-5"/>
        </w:rPr>
        <w:t xml:space="preserve"> </w:t>
      </w:r>
      <w:r>
        <w:t>и всех</w:t>
      </w:r>
      <w:r>
        <w:rPr>
          <w:spacing w:val="-2"/>
        </w:rPr>
        <w:t xml:space="preserve"> </w:t>
      </w:r>
      <w:r>
        <w:t>дошкольных</w:t>
      </w:r>
      <w:r>
        <w:rPr>
          <w:spacing w:val="-5"/>
        </w:rPr>
        <w:t xml:space="preserve"> </w:t>
      </w:r>
      <w:r>
        <w:t>работников</w:t>
      </w:r>
    </w:p>
    <w:p>
      <w:pPr>
        <w:pStyle w:val="10"/>
        <w:spacing w:before="3"/>
        <w:ind w:left="0" w:firstLine="0"/>
        <w:jc w:val="left"/>
        <w:rPr>
          <w:sz w:val="35"/>
        </w:rPr>
      </w:pPr>
    </w:p>
    <w:p>
      <w:pPr>
        <w:pStyle w:val="2"/>
        <w:spacing w:line="240" w:lineRule="auto"/>
        <w:ind w:left="1575" w:right="836"/>
        <w:jc w:val="center"/>
      </w:pPr>
      <w:bookmarkStart w:id="74" w:name="Октябрь:"/>
      <w:bookmarkEnd w:id="74"/>
      <w:r>
        <w:t>ОКТЯБРЬ:</w:t>
      </w:r>
    </w:p>
    <w:p>
      <w:pPr>
        <w:pStyle w:val="10"/>
        <w:spacing w:before="150" w:line="278" w:lineRule="auto"/>
        <w:ind w:left="1523" w:right="2335" w:firstLine="0"/>
        <w:jc w:val="left"/>
      </w:pPr>
      <w:r>
        <w:t>1</w:t>
      </w:r>
      <w:r>
        <w:rPr>
          <w:spacing w:val="-8"/>
        </w:rPr>
        <w:t xml:space="preserve"> </w:t>
      </w:r>
      <w:r>
        <w:t>октября:</w:t>
      </w:r>
      <w:r>
        <w:rPr>
          <w:spacing w:val="-11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пожилых</w:t>
      </w:r>
      <w:r>
        <w:rPr>
          <w:spacing w:val="-7"/>
        </w:rPr>
        <w:t xml:space="preserve"> </w:t>
      </w:r>
      <w:r>
        <w:t>людей;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музыки</w:t>
      </w:r>
      <w:r>
        <w:rPr>
          <w:spacing w:val="-5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октября:</w:t>
      </w:r>
      <w:r>
        <w:rPr>
          <w:spacing w:val="-2"/>
        </w:rPr>
        <w:t xml:space="preserve"> </w:t>
      </w:r>
      <w:r>
        <w:t>День</w:t>
      </w:r>
      <w:r>
        <w:rPr>
          <w:spacing w:val="8"/>
        </w:rPr>
        <w:t xml:space="preserve"> </w:t>
      </w:r>
      <w:r>
        <w:t>учителя</w:t>
      </w:r>
    </w:p>
    <w:p>
      <w:pPr>
        <w:pStyle w:val="10"/>
        <w:spacing w:line="252" w:lineRule="exact"/>
        <w:ind w:left="1523" w:firstLine="0"/>
        <w:jc w:val="left"/>
      </w:pPr>
      <w:r>
        <w:t>16 октября:</w:t>
      </w:r>
      <w:r>
        <w:rPr>
          <w:spacing w:val="-5"/>
        </w:rPr>
        <w:t xml:space="preserve"> </w:t>
      </w:r>
      <w:r>
        <w:t>День отца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</w:t>
      </w:r>
    </w:p>
    <w:p>
      <w:pPr>
        <w:pStyle w:val="10"/>
        <w:spacing w:before="35"/>
        <w:ind w:left="1523" w:firstLine="0"/>
        <w:jc w:val="left"/>
      </w:pPr>
      <w:r>
        <w:t>28</w:t>
      </w:r>
      <w:r>
        <w:rPr>
          <w:spacing w:val="-5"/>
        </w:rPr>
        <w:t xml:space="preserve"> </w:t>
      </w:r>
      <w:r>
        <w:t>октября:</w:t>
      </w:r>
      <w:r>
        <w:rPr>
          <w:spacing w:val="-9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анимации</w:t>
      </w:r>
    </w:p>
    <w:p>
      <w:pPr>
        <w:pStyle w:val="10"/>
        <w:spacing w:before="3"/>
        <w:ind w:left="0" w:firstLine="0"/>
        <w:jc w:val="left"/>
        <w:rPr>
          <w:sz w:val="27"/>
        </w:rPr>
      </w:pPr>
    </w:p>
    <w:p>
      <w:pPr>
        <w:pStyle w:val="2"/>
        <w:spacing w:before="92" w:line="240" w:lineRule="auto"/>
        <w:ind w:left="1575" w:right="836"/>
        <w:jc w:val="center"/>
      </w:pPr>
      <w:bookmarkStart w:id="75" w:name="Ноябрь:"/>
      <w:bookmarkEnd w:id="75"/>
      <w:r>
        <w:t>НОЯБРЬ:</w:t>
      </w:r>
    </w:p>
    <w:p>
      <w:pPr>
        <w:pStyle w:val="10"/>
        <w:spacing w:before="150"/>
        <w:ind w:left="1523" w:firstLine="0"/>
        <w:jc w:val="left"/>
      </w:pPr>
      <w:r>
        <w:t>4</w:t>
      </w:r>
      <w:r>
        <w:rPr>
          <w:spacing w:val="-5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</w:t>
      </w:r>
    </w:p>
    <w:p>
      <w:pPr>
        <w:pStyle w:val="10"/>
        <w:spacing w:before="40" w:line="278" w:lineRule="auto"/>
        <w:ind w:left="1523" w:right="3603" w:firstLine="0"/>
        <w:jc w:val="left"/>
      </w:pPr>
      <w:r>
        <w:t>10 ноября: День сотрудника внутренних дел Российской федерации</w:t>
      </w:r>
      <w:r>
        <w:rPr>
          <w:spacing w:val="-52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матери</w:t>
      </w:r>
      <w:r>
        <w:rPr>
          <w:spacing w:val="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</w:p>
    <w:p>
      <w:pPr>
        <w:pStyle w:val="10"/>
        <w:spacing w:line="247" w:lineRule="exact"/>
        <w:ind w:left="1523" w:firstLine="0"/>
        <w:jc w:val="left"/>
      </w:pPr>
      <w:r>
        <w:t>30</w:t>
      </w:r>
      <w:r>
        <w:rPr>
          <w:spacing w:val="-6"/>
        </w:rPr>
        <w:t xml:space="preserve"> </w:t>
      </w:r>
      <w:r>
        <w:t>ноября:</w:t>
      </w:r>
      <w:r>
        <w:rPr>
          <w:spacing w:val="-9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герба</w:t>
      </w:r>
      <w:r>
        <w:rPr>
          <w:spacing w:val="-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</w:p>
    <w:p>
      <w:pPr>
        <w:pStyle w:val="10"/>
        <w:spacing w:before="2"/>
        <w:ind w:left="0" w:firstLine="0"/>
        <w:jc w:val="left"/>
        <w:rPr>
          <w:sz w:val="35"/>
        </w:rPr>
      </w:pPr>
    </w:p>
    <w:p>
      <w:pPr>
        <w:pStyle w:val="2"/>
        <w:spacing w:line="240" w:lineRule="auto"/>
        <w:ind w:left="1575" w:right="836"/>
        <w:jc w:val="center"/>
      </w:pPr>
      <w:bookmarkStart w:id="76" w:name="Декабрь:"/>
      <w:bookmarkEnd w:id="76"/>
      <w:r>
        <w:t>ДЕКАБРЬ:</w:t>
      </w:r>
    </w:p>
    <w:p>
      <w:pPr>
        <w:pStyle w:val="10"/>
        <w:spacing w:before="150" w:line="278" w:lineRule="auto"/>
        <w:ind w:left="1523" w:right="3164" w:firstLine="0"/>
        <w:jc w:val="left"/>
      </w:pPr>
      <w:r>
        <w:t>3</w:t>
      </w:r>
      <w:r>
        <w:rPr>
          <w:spacing w:val="-7"/>
        </w:rPr>
        <w:t xml:space="preserve"> </w:t>
      </w:r>
      <w:r>
        <w:t>декабря:</w:t>
      </w:r>
      <w:r>
        <w:rPr>
          <w:spacing w:val="-10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неизвестного</w:t>
      </w:r>
      <w:r>
        <w:rPr>
          <w:spacing w:val="-10"/>
        </w:rPr>
        <w:t xml:space="preserve"> </w:t>
      </w:r>
      <w:r>
        <w:t>солдата;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инвалидов</w:t>
      </w:r>
      <w:r>
        <w:rPr>
          <w:spacing w:val="-5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добровольца</w:t>
      </w:r>
      <w:r>
        <w:rPr>
          <w:spacing w:val="7"/>
        </w:rPr>
        <w:t xml:space="preserve"> </w:t>
      </w:r>
      <w:r>
        <w:t>(волонтера)</w:t>
      </w:r>
      <w:r>
        <w:rPr>
          <w:spacing w:val="-1"/>
        </w:rPr>
        <w:t xml:space="preserve"> </w:t>
      </w:r>
      <w:r>
        <w:t>в России</w:t>
      </w:r>
    </w:p>
    <w:p>
      <w:pPr>
        <w:pStyle w:val="10"/>
        <w:spacing w:line="273" w:lineRule="auto"/>
        <w:ind w:left="1523" w:right="2526" w:firstLine="0"/>
        <w:jc w:val="left"/>
      </w:pPr>
      <w:r>
        <w:t>8</w:t>
      </w:r>
      <w:r>
        <w:rPr>
          <w:spacing w:val="-4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художника9</w:t>
      </w:r>
      <w:r>
        <w:rPr>
          <w:spacing w:val="-4"/>
        </w:rPr>
        <w:t xml:space="preserve"> </w:t>
      </w:r>
      <w:r>
        <w:t>декабря:</w:t>
      </w:r>
      <w:r>
        <w:rPr>
          <w:spacing w:val="-5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Героев Отечества</w:t>
      </w:r>
      <w:r>
        <w:rPr>
          <w:spacing w:val="-52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Конституции</w:t>
      </w:r>
      <w:r>
        <w:rPr>
          <w:spacing w:val="-2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</w:p>
    <w:p>
      <w:pPr>
        <w:pStyle w:val="10"/>
        <w:spacing w:before="3"/>
        <w:ind w:left="1523" w:firstLine="0"/>
        <w:jc w:val="left"/>
      </w:pPr>
      <w:r>
        <w:t>31 декабря:</w:t>
      </w:r>
      <w:r>
        <w:rPr>
          <w:spacing w:val="-5"/>
        </w:rPr>
        <w:t xml:space="preserve"> </w:t>
      </w:r>
      <w:r>
        <w:t>Новый</w:t>
      </w:r>
      <w:r>
        <w:rPr>
          <w:spacing w:val="3"/>
        </w:rPr>
        <w:t xml:space="preserve"> </w:t>
      </w:r>
      <w:r>
        <w:t>год.</w:t>
      </w:r>
    </w:p>
    <w:p>
      <w:pPr>
        <w:sectPr>
          <w:pgSz w:w="11910" w:h="16840"/>
          <w:pgMar w:top="760" w:right="60" w:bottom="2360" w:left="320" w:header="0" w:footer="2092" w:gutter="0"/>
          <w:cols w:space="720" w:num="1"/>
        </w:sectPr>
      </w:pPr>
    </w:p>
    <w:p>
      <w:pPr>
        <w:pStyle w:val="2"/>
        <w:spacing w:before="70" w:line="264" w:lineRule="auto"/>
        <w:ind w:left="3101" w:right="2590" w:firstLine="1330"/>
        <w:jc w:val="left"/>
      </w:pPr>
    </w:p>
    <w:sectPr>
      <w:footerReference r:id="rId5" w:type="default"/>
      <w:pgSz w:w="16840" w:h="11910" w:orient="landscape"/>
      <w:pgMar w:top="1060" w:right="960" w:bottom="2280" w:left="480" w:header="0" w:footer="208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spacing w:line="14" w:lineRule="auto"/>
      <w:ind w:left="0" w:firstLine="0"/>
      <w:jc w:val="left"/>
      <w:rPr>
        <w:sz w:val="20"/>
      </w:rPr>
    </w:pPr>
    <w:r>
      <w:pict>
        <v:shape id="_x0000_s2051" o:spid="_x0000_s2051" o:spt="202" type="#_x0000_t202" style="position:absolute;left:0pt;margin-left:544.4pt;margin-top:815.7pt;height:14.25pt;width:11.5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10"/>
                  <w:spacing w:before="11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spacing w:line="14" w:lineRule="auto"/>
      <w:ind w:left="0" w:firstLine="0"/>
      <w:jc w:val="left"/>
      <w:rPr>
        <w:sz w:val="19"/>
      </w:rPr>
    </w:pPr>
    <w:r>
      <w:pict>
        <v:shape id="_x0000_s2050" o:spid="_x0000_s2050" o:spt="202" type="#_x0000_t202" style="position:absolute;left:0pt;margin-left:293.5pt;margin-top:722.35pt;height:14.25pt;width:22.6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10"/>
                  <w:spacing w:before="11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292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spacing w:line="14" w:lineRule="auto"/>
      <w:ind w:left="0" w:firstLine="0"/>
      <w:jc w:val="left"/>
      <w:rPr>
        <w:sz w:val="20"/>
      </w:rPr>
    </w:pPr>
    <w:r>
      <w:pict>
        <v:shape id="_x0000_s2049" o:spid="_x0000_s2049" o:spt="202" type="#_x0000_t202" style="position:absolute;left:0pt;margin-left:409.7pt;margin-top:475.85pt;height:14.25pt;width:22.6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10"/>
                  <w:spacing w:before="11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293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56D5C"/>
    <w:multiLevelType w:val="multilevel"/>
    <w:tmpl w:val="00056D5C"/>
    <w:lvl w:ilvl="0" w:tentative="0">
      <w:start w:val="1"/>
      <w:numFmt w:val="decimal"/>
      <w:lvlText w:val="%1)"/>
      <w:lvlJc w:val="left"/>
      <w:pPr>
        <w:ind w:left="1831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79"/>
      </w:pPr>
      <w:rPr>
        <w:rFonts w:hint="default"/>
        <w:lang w:val="ru-RU" w:eastAsia="en-US" w:bidi="ar-SA"/>
      </w:rPr>
    </w:lvl>
  </w:abstractNum>
  <w:abstractNum w:abstractNumId="1">
    <w:nsid w:val="00171A8C"/>
    <w:multiLevelType w:val="multilevel"/>
    <w:tmpl w:val="00171A8C"/>
    <w:lvl w:ilvl="0" w:tentative="0">
      <w:start w:val="1"/>
      <w:numFmt w:val="upperRoman"/>
      <w:lvlText w:val="%1.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2">
    <w:nsid w:val="006A0E3F"/>
    <w:multiLevelType w:val="multilevel"/>
    <w:tmpl w:val="006A0E3F"/>
    <w:lvl w:ilvl="0" w:tentative="0">
      <w:start w:val="1"/>
      <w:numFmt w:val="decimal"/>
      <w:lvlText w:val="%1)"/>
      <w:lvlJc w:val="left"/>
      <w:pPr>
        <w:ind w:left="1523" w:hanging="317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20" w:hanging="31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20" w:hanging="31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21" w:hanging="31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21" w:hanging="31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22" w:hanging="31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22" w:hanging="31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22" w:hanging="31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23" w:hanging="317"/>
      </w:pPr>
      <w:rPr>
        <w:rFonts w:hint="default"/>
        <w:lang w:val="ru-RU" w:eastAsia="en-US" w:bidi="ar-SA"/>
      </w:rPr>
    </w:lvl>
  </w:abstractNum>
  <w:abstractNum w:abstractNumId="3">
    <w:nsid w:val="007C35CA"/>
    <w:multiLevelType w:val="multilevel"/>
    <w:tmpl w:val="007C35CA"/>
    <w:lvl w:ilvl="0" w:tentative="0">
      <w:start w:val="0"/>
      <w:numFmt w:val="bullet"/>
      <w:lvlText w:val="-"/>
      <w:lvlJc w:val="left"/>
      <w:pPr>
        <w:ind w:left="144" w:hanging="36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8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27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22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06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915" w:hanging="360"/>
      </w:pPr>
      <w:rPr>
        <w:rFonts w:hint="default"/>
        <w:lang w:val="ru-RU" w:eastAsia="en-US" w:bidi="ar-SA"/>
      </w:rPr>
    </w:lvl>
  </w:abstractNum>
  <w:abstractNum w:abstractNumId="4">
    <w:nsid w:val="01315235"/>
    <w:multiLevelType w:val="multilevel"/>
    <w:tmpl w:val="01315235"/>
    <w:lvl w:ilvl="0" w:tentative="0">
      <w:start w:val="1"/>
      <w:numFmt w:val="decimal"/>
      <w:lvlText w:val="%1)"/>
      <w:lvlJc w:val="left"/>
      <w:pPr>
        <w:ind w:left="1821" w:hanging="26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69"/>
      </w:pPr>
      <w:rPr>
        <w:rFonts w:hint="default"/>
        <w:lang w:val="ru-RU" w:eastAsia="en-US" w:bidi="ar-SA"/>
      </w:rPr>
    </w:lvl>
  </w:abstractNum>
  <w:abstractNum w:abstractNumId="5">
    <w:nsid w:val="014D08D9"/>
    <w:multiLevelType w:val="multilevel"/>
    <w:tmpl w:val="014D08D9"/>
    <w:lvl w:ilvl="0" w:tentative="0">
      <w:start w:val="0"/>
      <w:numFmt w:val="bullet"/>
      <w:lvlText w:val="-"/>
      <w:lvlJc w:val="left"/>
      <w:pPr>
        <w:ind w:left="109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30"/>
      </w:pPr>
      <w:rPr>
        <w:rFonts w:hint="default"/>
        <w:lang w:val="ru-RU" w:eastAsia="en-US" w:bidi="ar-SA"/>
      </w:rPr>
    </w:lvl>
  </w:abstractNum>
  <w:abstractNum w:abstractNumId="6">
    <w:nsid w:val="02B63391"/>
    <w:multiLevelType w:val="multilevel"/>
    <w:tmpl w:val="02B63391"/>
    <w:lvl w:ilvl="0" w:tentative="0">
      <w:start w:val="0"/>
      <w:numFmt w:val="bullet"/>
      <w:lvlText w:val=""/>
      <w:lvlJc w:val="left"/>
      <w:pPr>
        <w:ind w:left="830" w:hanging="361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1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83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26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47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69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90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12" w:hanging="361"/>
      </w:pPr>
      <w:rPr>
        <w:rFonts w:hint="default"/>
        <w:lang w:val="ru-RU" w:eastAsia="en-US" w:bidi="ar-SA"/>
      </w:rPr>
    </w:lvl>
  </w:abstractNum>
  <w:abstractNum w:abstractNumId="7">
    <w:nsid w:val="034F1FF3"/>
    <w:multiLevelType w:val="multilevel"/>
    <w:tmpl w:val="034F1FF3"/>
    <w:lvl w:ilvl="0" w:tentative="0">
      <w:start w:val="0"/>
      <w:numFmt w:val="bullet"/>
      <w:lvlText w:val="-"/>
      <w:lvlJc w:val="left"/>
      <w:pPr>
        <w:ind w:left="250" w:hanging="140"/>
      </w:pPr>
      <w:rPr>
        <w:rFonts w:hint="default" w:ascii="Times New Roman" w:hAnsi="Times New Roman" w:eastAsia="Times New Roman" w:cs="Times New Roman"/>
        <w:w w:val="94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1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67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221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875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529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183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837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1" w:hanging="140"/>
      </w:pPr>
      <w:rPr>
        <w:rFonts w:hint="default"/>
        <w:lang w:val="ru-RU" w:eastAsia="en-US" w:bidi="ar-SA"/>
      </w:rPr>
    </w:lvl>
  </w:abstractNum>
  <w:abstractNum w:abstractNumId="8">
    <w:nsid w:val="041F3BA0"/>
    <w:multiLevelType w:val="multilevel"/>
    <w:tmpl w:val="041F3BA0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/>
        <w:w w:val="99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24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92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28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96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4" w:hanging="706"/>
      </w:pPr>
      <w:rPr>
        <w:rFonts w:hint="default"/>
        <w:lang w:val="ru-RU" w:eastAsia="en-US" w:bidi="ar-SA"/>
      </w:rPr>
    </w:lvl>
  </w:abstractNum>
  <w:abstractNum w:abstractNumId="9">
    <w:nsid w:val="04A13199"/>
    <w:multiLevelType w:val="multilevel"/>
    <w:tmpl w:val="04A13199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10">
    <w:nsid w:val="05537ABF"/>
    <w:multiLevelType w:val="multilevel"/>
    <w:tmpl w:val="05537ABF"/>
    <w:lvl w:ilvl="0" w:tentative="0">
      <w:start w:val="0"/>
      <w:numFmt w:val="bullet"/>
      <w:lvlText w:val=""/>
      <w:lvlJc w:val="left"/>
      <w:pPr>
        <w:ind w:left="144" w:hanging="706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8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37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85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4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2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1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79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28" w:hanging="706"/>
      </w:pPr>
      <w:rPr>
        <w:rFonts w:hint="default"/>
        <w:lang w:val="ru-RU" w:eastAsia="en-US" w:bidi="ar-SA"/>
      </w:rPr>
    </w:lvl>
  </w:abstractNum>
  <w:abstractNum w:abstractNumId="11">
    <w:nsid w:val="066A4B48"/>
    <w:multiLevelType w:val="multilevel"/>
    <w:tmpl w:val="066A4B48"/>
    <w:lvl w:ilvl="0" w:tentative="0">
      <w:start w:val="1"/>
      <w:numFmt w:val="decimal"/>
      <w:lvlText w:val="%1)"/>
      <w:lvlJc w:val="left"/>
      <w:pPr>
        <w:ind w:left="813" w:hanging="245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45"/>
      </w:pPr>
      <w:rPr>
        <w:rFonts w:hint="default"/>
        <w:lang w:val="ru-RU" w:eastAsia="en-US" w:bidi="ar-SA"/>
      </w:rPr>
    </w:lvl>
  </w:abstractNum>
  <w:abstractNum w:abstractNumId="12">
    <w:nsid w:val="06C1461E"/>
    <w:multiLevelType w:val="multilevel"/>
    <w:tmpl w:val="06C1461E"/>
    <w:lvl w:ilvl="0" w:tentative="0">
      <w:start w:val="0"/>
      <w:numFmt w:val="bullet"/>
      <w:lvlText w:val=""/>
      <w:lvlJc w:val="left"/>
      <w:pPr>
        <w:ind w:left="830" w:hanging="361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89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39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88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238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58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937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287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636" w:hanging="361"/>
      </w:pPr>
      <w:rPr>
        <w:rFonts w:hint="default"/>
        <w:lang w:val="ru-RU" w:eastAsia="en-US" w:bidi="ar-SA"/>
      </w:rPr>
    </w:lvl>
  </w:abstractNum>
  <w:abstractNum w:abstractNumId="13">
    <w:nsid w:val="07EC0D93"/>
    <w:multiLevelType w:val="multilevel"/>
    <w:tmpl w:val="07EC0D93"/>
    <w:lvl w:ilvl="0" w:tentative="0">
      <w:start w:val="1"/>
      <w:numFmt w:val="decimal"/>
      <w:lvlText w:val="%1."/>
      <w:lvlJc w:val="left"/>
      <w:pPr>
        <w:ind w:left="813" w:hanging="937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93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93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93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93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93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93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93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937"/>
      </w:pPr>
      <w:rPr>
        <w:rFonts w:hint="default"/>
        <w:lang w:val="ru-RU" w:eastAsia="en-US" w:bidi="ar-SA"/>
      </w:rPr>
    </w:lvl>
  </w:abstractNum>
  <w:abstractNum w:abstractNumId="14">
    <w:nsid w:val="08D629C3"/>
    <w:multiLevelType w:val="multilevel"/>
    <w:tmpl w:val="08D629C3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5">
    <w:nsid w:val="094D7A60"/>
    <w:multiLevelType w:val="multilevel"/>
    <w:tmpl w:val="094D7A60"/>
    <w:lvl w:ilvl="0" w:tentative="0">
      <w:start w:val="1"/>
      <w:numFmt w:val="decimal"/>
      <w:lvlText w:val="%1"/>
      <w:lvlJc w:val="left"/>
      <w:pPr>
        <w:ind w:left="2100" w:hanging="721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2100" w:hanging="721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"/>
      <w:lvlJc w:val="left"/>
      <w:pPr>
        <w:ind w:left="2100" w:hanging="721"/>
        <w:jc w:val="left"/>
      </w:pPr>
      <w:rPr>
        <w:rFonts w:hint="default"/>
        <w:lang w:val="ru-RU" w:eastAsia="en-US" w:bidi="ar-SA"/>
      </w:rPr>
    </w:lvl>
    <w:lvl w:ilvl="3" w:tentative="0">
      <w:start w:val="2"/>
      <w:numFmt w:val="decimal"/>
      <w:lvlText w:val="%1.%2.%3.%4."/>
      <w:lvlJc w:val="left"/>
      <w:pPr>
        <w:ind w:left="2100" w:hanging="721"/>
        <w:jc w:val="right"/>
      </w:pPr>
      <w:rPr>
        <w:rFonts w:hint="default"/>
        <w:b/>
        <w:bCs/>
        <w:spacing w:val="-5"/>
        <w:w w:val="100"/>
        <w:lang w:val="ru-RU" w:eastAsia="en-US" w:bidi="ar-SA"/>
      </w:rPr>
    </w:lvl>
    <w:lvl w:ilvl="4" w:tentative="0">
      <w:start w:val="1"/>
      <w:numFmt w:val="decimal"/>
      <w:lvlText w:val="%5."/>
      <w:lvlJc w:val="left"/>
      <w:pPr>
        <w:ind w:left="1946" w:hanging="365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88" w:hanging="36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35" w:hanging="36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82" w:hanging="36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29" w:hanging="365"/>
      </w:pPr>
      <w:rPr>
        <w:rFonts w:hint="default"/>
        <w:lang w:val="ru-RU" w:eastAsia="en-US" w:bidi="ar-SA"/>
      </w:rPr>
    </w:lvl>
  </w:abstractNum>
  <w:abstractNum w:abstractNumId="16">
    <w:nsid w:val="09A8203F"/>
    <w:multiLevelType w:val="multilevel"/>
    <w:tmpl w:val="09A8203F"/>
    <w:lvl w:ilvl="0" w:tentative="0">
      <w:start w:val="1"/>
      <w:numFmt w:val="decimal"/>
      <w:lvlText w:val="%1)"/>
      <w:lvlJc w:val="left"/>
      <w:pPr>
        <w:ind w:left="832" w:hanging="29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98"/>
      </w:pPr>
      <w:rPr>
        <w:rFonts w:hint="default"/>
        <w:lang w:val="ru-RU" w:eastAsia="en-US" w:bidi="ar-SA"/>
      </w:rPr>
    </w:lvl>
  </w:abstractNum>
  <w:abstractNum w:abstractNumId="17">
    <w:nsid w:val="0A8C4FAA"/>
    <w:multiLevelType w:val="multilevel"/>
    <w:tmpl w:val="0A8C4FAA"/>
    <w:lvl w:ilvl="0" w:tentative="0">
      <w:start w:val="1"/>
      <w:numFmt w:val="decimal"/>
      <w:lvlText w:val="%1)"/>
      <w:lvlJc w:val="left"/>
      <w:pPr>
        <w:ind w:left="832" w:hanging="28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4"/>
      </w:pPr>
      <w:rPr>
        <w:rFonts w:hint="default"/>
        <w:lang w:val="ru-RU" w:eastAsia="en-US" w:bidi="ar-SA"/>
      </w:rPr>
    </w:lvl>
  </w:abstractNum>
  <w:abstractNum w:abstractNumId="18">
    <w:nsid w:val="0C8C1123"/>
    <w:multiLevelType w:val="multilevel"/>
    <w:tmpl w:val="0C8C1123"/>
    <w:lvl w:ilvl="0" w:tentative="0">
      <w:start w:val="0"/>
      <w:numFmt w:val="bullet"/>
      <w:lvlText w:val="-"/>
      <w:lvlJc w:val="left"/>
      <w:pPr>
        <w:ind w:left="109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30"/>
      </w:pPr>
      <w:rPr>
        <w:rFonts w:hint="default"/>
        <w:lang w:val="ru-RU" w:eastAsia="en-US" w:bidi="ar-SA"/>
      </w:rPr>
    </w:lvl>
  </w:abstractNum>
  <w:abstractNum w:abstractNumId="19">
    <w:nsid w:val="0D4705B1"/>
    <w:multiLevelType w:val="multilevel"/>
    <w:tmpl w:val="0D4705B1"/>
    <w:lvl w:ilvl="0" w:tentative="0">
      <w:start w:val="1"/>
      <w:numFmt w:val="decimal"/>
      <w:lvlText w:val="%1)"/>
      <w:lvlJc w:val="left"/>
      <w:pPr>
        <w:ind w:left="1821" w:hanging="26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69"/>
      </w:pPr>
      <w:rPr>
        <w:rFonts w:hint="default"/>
        <w:lang w:val="ru-RU" w:eastAsia="en-US" w:bidi="ar-SA"/>
      </w:rPr>
    </w:lvl>
  </w:abstractNum>
  <w:abstractNum w:abstractNumId="20">
    <w:nsid w:val="0DBD394B"/>
    <w:multiLevelType w:val="multilevel"/>
    <w:tmpl w:val="0DBD394B"/>
    <w:lvl w:ilvl="0" w:tentative="0">
      <w:start w:val="0"/>
      <w:numFmt w:val="bullet"/>
      <w:lvlText w:val="•"/>
      <w:lvlJc w:val="left"/>
      <w:pPr>
        <w:ind w:left="813" w:hanging="28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84"/>
      </w:pPr>
      <w:rPr>
        <w:rFonts w:hint="default"/>
        <w:lang w:val="ru-RU" w:eastAsia="en-US" w:bidi="ar-SA"/>
      </w:rPr>
    </w:lvl>
  </w:abstractNum>
  <w:abstractNum w:abstractNumId="21">
    <w:nsid w:val="0F3C3126"/>
    <w:multiLevelType w:val="multilevel"/>
    <w:tmpl w:val="0F3C3126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22">
    <w:nsid w:val="0FE44B22"/>
    <w:multiLevelType w:val="multilevel"/>
    <w:tmpl w:val="0FE44B22"/>
    <w:lvl w:ilvl="0" w:tentative="0">
      <w:start w:val="1"/>
      <w:numFmt w:val="decimal"/>
      <w:lvlText w:val="%1)"/>
      <w:lvlJc w:val="left"/>
      <w:pPr>
        <w:ind w:left="832" w:hanging="30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3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3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3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3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3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3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3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308"/>
      </w:pPr>
      <w:rPr>
        <w:rFonts w:hint="default"/>
        <w:lang w:val="ru-RU" w:eastAsia="en-US" w:bidi="ar-SA"/>
      </w:rPr>
    </w:lvl>
  </w:abstractNum>
  <w:abstractNum w:abstractNumId="23">
    <w:nsid w:val="1051371D"/>
    <w:multiLevelType w:val="multilevel"/>
    <w:tmpl w:val="1051371D"/>
    <w:lvl w:ilvl="0" w:tentative="0">
      <w:start w:val="3"/>
      <w:numFmt w:val="decimal"/>
      <w:lvlText w:val="%1."/>
      <w:lvlJc w:val="left"/>
      <w:pPr>
        <w:ind w:left="1235" w:hanging="422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68" w:hanging="42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6" w:hanging="42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325" w:hanging="42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353" w:hanging="42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82" w:hanging="42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0" w:hanging="42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438" w:hanging="42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67" w:hanging="422"/>
      </w:pPr>
      <w:rPr>
        <w:rFonts w:hint="default"/>
        <w:lang w:val="ru-RU" w:eastAsia="en-US" w:bidi="ar-SA"/>
      </w:rPr>
    </w:lvl>
  </w:abstractNum>
  <w:abstractNum w:abstractNumId="24">
    <w:nsid w:val="11006411"/>
    <w:multiLevelType w:val="multilevel"/>
    <w:tmpl w:val="11006411"/>
    <w:lvl w:ilvl="0" w:tentative="0">
      <w:start w:val="1"/>
      <w:numFmt w:val="decimal"/>
      <w:lvlText w:val="%1)"/>
      <w:lvlJc w:val="left"/>
      <w:pPr>
        <w:ind w:left="832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79"/>
      </w:pPr>
      <w:rPr>
        <w:rFonts w:hint="default"/>
        <w:lang w:val="ru-RU" w:eastAsia="en-US" w:bidi="ar-SA"/>
      </w:rPr>
    </w:lvl>
  </w:abstractNum>
  <w:abstractNum w:abstractNumId="25">
    <w:nsid w:val="117A38DC"/>
    <w:multiLevelType w:val="multilevel"/>
    <w:tmpl w:val="117A38DC"/>
    <w:lvl w:ilvl="0" w:tentative="0">
      <w:start w:val="1"/>
      <w:numFmt w:val="decimal"/>
      <w:lvlText w:val="%1)"/>
      <w:lvlJc w:val="left"/>
      <w:pPr>
        <w:ind w:left="1812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9"/>
      </w:pPr>
      <w:rPr>
        <w:rFonts w:hint="default"/>
        <w:lang w:val="ru-RU" w:eastAsia="en-US" w:bidi="ar-SA"/>
      </w:rPr>
    </w:lvl>
  </w:abstractNum>
  <w:abstractNum w:abstractNumId="26">
    <w:nsid w:val="11E40542"/>
    <w:multiLevelType w:val="multilevel"/>
    <w:tmpl w:val="11E40542"/>
    <w:lvl w:ilvl="0" w:tentative="0">
      <w:start w:val="1"/>
      <w:numFmt w:val="decimal"/>
      <w:lvlText w:val="%1)"/>
      <w:lvlJc w:val="left"/>
      <w:pPr>
        <w:ind w:left="832" w:hanging="28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4"/>
      </w:pPr>
      <w:rPr>
        <w:rFonts w:hint="default"/>
        <w:lang w:val="ru-RU" w:eastAsia="en-US" w:bidi="ar-SA"/>
      </w:rPr>
    </w:lvl>
  </w:abstractNum>
  <w:abstractNum w:abstractNumId="27">
    <w:nsid w:val="12451FBF"/>
    <w:multiLevelType w:val="multilevel"/>
    <w:tmpl w:val="12451FBF"/>
    <w:lvl w:ilvl="0" w:tentative="0">
      <w:start w:val="0"/>
      <w:numFmt w:val="bullet"/>
      <w:lvlText w:val="-"/>
      <w:lvlJc w:val="left"/>
      <w:pPr>
        <w:ind w:left="109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30"/>
      </w:pPr>
      <w:rPr>
        <w:rFonts w:hint="default"/>
        <w:lang w:val="ru-RU" w:eastAsia="en-US" w:bidi="ar-SA"/>
      </w:rPr>
    </w:lvl>
  </w:abstractNum>
  <w:abstractNum w:abstractNumId="28">
    <w:nsid w:val="136E094A"/>
    <w:multiLevelType w:val="multilevel"/>
    <w:tmpl w:val="136E094A"/>
    <w:lvl w:ilvl="0" w:tentative="0">
      <w:start w:val="1"/>
      <w:numFmt w:val="decimal"/>
      <w:lvlText w:val="%1)"/>
      <w:lvlJc w:val="left"/>
      <w:pPr>
        <w:ind w:left="1802" w:hanging="26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69"/>
      </w:pPr>
      <w:rPr>
        <w:rFonts w:hint="default"/>
        <w:lang w:val="ru-RU" w:eastAsia="en-US" w:bidi="ar-SA"/>
      </w:rPr>
    </w:lvl>
  </w:abstractNum>
  <w:abstractNum w:abstractNumId="29">
    <w:nsid w:val="1428050E"/>
    <w:multiLevelType w:val="multilevel"/>
    <w:tmpl w:val="1428050E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30">
    <w:nsid w:val="145F2624"/>
    <w:multiLevelType w:val="multilevel"/>
    <w:tmpl w:val="145F2624"/>
    <w:lvl w:ilvl="0" w:tentative="0">
      <w:start w:val="1"/>
      <w:numFmt w:val="decimal"/>
      <w:lvlText w:val="%1)"/>
      <w:lvlJc w:val="left"/>
      <w:pPr>
        <w:ind w:left="1807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31">
    <w:nsid w:val="14CE674C"/>
    <w:multiLevelType w:val="multilevel"/>
    <w:tmpl w:val="14CE674C"/>
    <w:lvl w:ilvl="0" w:tentative="0">
      <w:start w:val="1"/>
      <w:numFmt w:val="decimal"/>
      <w:lvlText w:val="%1)"/>
      <w:lvlJc w:val="left"/>
      <w:pPr>
        <w:ind w:left="813" w:hanging="307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3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3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3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3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3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3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3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307"/>
      </w:pPr>
      <w:rPr>
        <w:rFonts w:hint="default"/>
        <w:lang w:val="ru-RU" w:eastAsia="en-US" w:bidi="ar-SA"/>
      </w:rPr>
    </w:lvl>
  </w:abstractNum>
  <w:abstractNum w:abstractNumId="32">
    <w:nsid w:val="15A338CD"/>
    <w:multiLevelType w:val="multilevel"/>
    <w:tmpl w:val="15A338CD"/>
    <w:lvl w:ilvl="0" w:tentative="0">
      <w:start w:val="0"/>
      <w:numFmt w:val="bullet"/>
      <w:lvlText w:val=""/>
      <w:lvlJc w:val="left"/>
      <w:pPr>
        <w:ind w:left="813" w:hanging="707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33">
    <w:nsid w:val="17A96514"/>
    <w:multiLevelType w:val="multilevel"/>
    <w:tmpl w:val="17A96514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34">
    <w:nsid w:val="19354B35"/>
    <w:multiLevelType w:val="multilevel"/>
    <w:tmpl w:val="19354B35"/>
    <w:lvl w:ilvl="0" w:tentative="0">
      <w:start w:val="0"/>
      <w:numFmt w:val="bullet"/>
      <w:lvlText w:val="-"/>
      <w:lvlJc w:val="left"/>
      <w:pPr>
        <w:ind w:left="813" w:hanging="17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17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17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17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17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17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17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17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173"/>
      </w:pPr>
      <w:rPr>
        <w:rFonts w:hint="default"/>
        <w:lang w:val="ru-RU" w:eastAsia="en-US" w:bidi="ar-SA"/>
      </w:rPr>
    </w:lvl>
  </w:abstractNum>
  <w:abstractNum w:abstractNumId="35">
    <w:nsid w:val="19AA4096"/>
    <w:multiLevelType w:val="multilevel"/>
    <w:tmpl w:val="19AA4096"/>
    <w:lvl w:ilvl="0" w:tentative="0">
      <w:start w:val="1"/>
      <w:numFmt w:val="decimal"/>
      <w:lvlText w:val="%1)"/>
      <w:lvlJc w:val="left"/>
      <w:pPr>
        <w:ind w:left="1836" w:hanging="30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30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3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3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3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3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3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3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303"/>
      </w:pPr>
      <w:rPr>
        <w:rFonts w:hint="default"/>
        <w:lang w:val="ru-RU" w:eastAsia="en-US" w:bidi="ar-SA"/>
      </w:rPr>
    </w:lvl>
  </w:abstractNum>
  <w:abstractNum w:abstractNumId="36">
    <w:nsid w:val="19B90083"/>
    <w:multiLevelType w:val="multilevel"/>
    <w:tmpl w:val="19B90083"/>
    <w:lvl w:ilvl="0" w:tentative="0">
      <w:start w:val="1"/>
      <w:numFmt w:val="decimal"/>
      <w:lvlText w:val="%1."/>
      <w:lvlJc w:val="left"/>
      <w:pPr>
        <w:ind w:left="172" w:hanging="404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53" w:hanging="40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27" w:hanging="40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00" w:hanging="40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74" w:hanging="40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48" w:hanging="40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21" w:hanging="40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95" w:hanging="40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68" w:hanging="404"/>
      </w:pPr>
      <w:rPr>
        <w:rFonts w:hint="default"/>
        <w:lang w:val="ru-RU" w:eastAsia="en-US" w:bidi="ar-SA"/>
      </w:rPr>
    </w:lvl>
  </w:abstractNum>
  <w:abstractNum w:abstractNumId="37">
    <w:nsid w:val="19FD3A16"/>
    <w:multiLevelType w:val="multilevel"/>
    <w:tmpl w:val="19FD3A16"/>
    <w:lvl w:ilvl="0" w:tentative="0">
      <w:start w:val="0"/>
      <w:numFmt w:val="bullet"/>
      <w:lvlText w:val=""/>
      <w:lvlJc w:val="left"/>
      <w:pPr>
        <w:ind w:left="829" w:hanging="360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5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2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6" w:hanging="360"/>
      </w:pPr>
      <w:rPr>
        <w:rFonts w:hint="default"/>
        <w:lang w:val="ru-RU" w:eastAsia="en-US" w:bidi="ar-SA"/>
      </w:rPr>
    </w:lvl>
  </w:abstractNum>
  <w:abstractNum w:abstractNumId="38">
    <w:nsid w:val="1A6A0C73"/>
    <w:multiLevelType w:val="multilevel"/>
    <w:tmpl w:val="1A6A0C73"/>
    <w:lvl w:ilvl="0" w:tentative="0">
      <w:start w:val="0"/>
      <w:numFmt w:val="bullet"/>
      <w:lvlText w:val="-"/>
      <w:lvlJc w:val="left"/>
      <w:pPr>
        <w:ind w:left="254" w:hanging="140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25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90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55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20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8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0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15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0" w:hanging="140"/>
      </w:pPr>
      <w:rPr>
        <w:rFonts w:hint="default"/>
        <w:lang w:val="ru-RU" w:eastAsia="en-US" w:bidi="ar-SA"/>
      </w:rPr>
    </w:lvl>
  </w:abstractNum>
  <w:abstractNum w:abstractNumId="39">
    <w:nsid w:val="1A7E7D53"/>
    <w:multiLevelType w:val="multilevel"/>
    <w:tmpl w:val="1A7E7D53"/>
    <w:lvl w:ilvl="0" w:tentative="0">
      <w:start w:val="0"/>
      <w:numFmt w:val="bullet"/>
      <w:lvlText w:val="–"/>
      <w:lvlJc w:val="left"/>
      <w:pPr>
        <w:ind w:left="172" w:hanging="154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68" w:hanging="15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56" w:hanging="15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4" w:hanging="15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5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20" w:hanging="15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8" w:hanging="15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15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84" w:hanging="154"/>
      </w:pPr>
      <w:rPr>
        <w:rFonts w:hint="default"/>
        <w:lang w:val="ru-RU" w:eastAsia="en-US" w:bidi="ar-SA"/>
      </w:rPr>
    </w:lvl>
  </w:abstractNum>
  <w:abstractNum w:abstractNumId="40">
    <w:nsid w:val="1B1400C8"/>
    <w:multiLevelType w:val="multilevel"/>
    <w:tmpl w:val="1B1400C8"/>
    <w:lvl w:ilvl="0" w:tentative="0">
      <w:start w:val="0"/>
      <w:numFmt w:val="bullet"/>
      <w:lvlText w:val=""/>
      <w:lvlJc w:val="left"/>
      <w:pPr>
        <w:ind w:left="813" w:hanging="707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41">
    <w:nsid w:val="1C9F32D3"/>
    <w:multiLevelType w:val="multilevel"/>
    <w:tmpl w:val="1C9F32D3"/>
    <w:lvl w:ilvl="0" w:tentative="0">
      <w:start w:val="0"/>
      <w:numFmt w:val="bullet"/>
      <w:lvlText w:val="–"/>
      <w:lvlJc w:val="left"/>
      <w:pPr>
        <w:ind w:left="172" w:hanging="168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68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56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4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20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8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84" w:hanging="168"/>
      </w:pPr>
      <w:rPr>
        <w:rFonts w:hint="default"/>
        <w:lang w:val="ru-RU" w:eastAsia="en-US" w:bidi="ar-SA"/>
      </w:rPr>
    </w:lvl>
  </w:abstractNum>
  <w:abstractNum w:abstractNumId="42">
    <w:nsid w:val="1D80610D"/>
    <w:multiLevelType w:val="multilevel"/>
    <w:tmpl w:val="1D80610D"/>
    <w:lvl w:ilvl="0" w:tentative="0">
      <w:start w:val="2"/>
      <w:numFmt w:val="decimal"/>
      <w:lvlText w:val="%1"/>
      <w:lvlJc w:val="left"/>
      <w:pPr>
        <w:ind w:left="2671" w:hanging="778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2671" w:hanging="778"/>
        <w:jc w:val="left"/>
      </w:pPr>
      <w:rPr>
        <w:rFonts w:hint="default"/>
        <w:lang w:val="ru-RU" w:eastAsia="en-US" w:bidi="ar-SA"/>
      </w:rPr>
    </w:lvl>
    <w:lvl w:ilvl="2" w:tentative="0">
      <w:start w:val="4"/>
      <w:numFmt w:val="decimal"/>
      <w:lvlText w:val="%1.%2.%3"/>
      <w:lvlJc w:val="left"/>
      <w:pPr>
        <w:ind w:left="2671" w:hanging="778"/>
        <w:jc w:val="left"/>
      </w:pPr>
      <w:rPr>
        <w:rFonts w:hint="default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2671" w:hanging="778"/>
        <w:jc w:val="right"/>
      </w:pPr>
      <w:rPr>
        <w:rFonts w:hint="default" w:ascii="Times New Roman" w:hAnsi="Times New Roman" w:eastAsia="Times New Roman" w:cs="Times New Roman"/>
        <w:b/>
        <w:bCs/>
        <w:spacing w:val="-5"/>
        <w:w w:val="100"/>
        <w:sz w:val="22"/>
        <w:szCs w:val="22"/>
        <w:lang w:val="ru-RU" w:eastAsia="en-US" w:bidi="ar-SA"/>
      </w:rPr>
    </w:lvl>
    <w:lvl w:ilvl="4" w:tentative="0">
      <w:start w:val="1"/>
      <w:numFmt w:val="decimal"/>
      <w:lvlText w:val="%5)"/>
      <w:lvlJc w:val="left"/>
      <w:pPr>
        <w:ind w:left="813" w:hanging="37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10" w:hanging="37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93" w:hanging="37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76" w:hanging="37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58" w:hanging="370"/>
      </w:pPr>
      <w:rPr>
        <w:rFonts w:hint="default"/>
        <w:lang w:val="ru-RU" w:eastAsia="en-US" w:bidi="ar-SA"/>
      </w:rPr>
    </w:lvl>
  </w:abstractNum>
  <w:abstractNum w:abstractNumId="43">
    <w:nsid w:val="1DBA1EF4"/>
    <w:multiLevelType w:val="multilevel"/>
    <w:tmpl w:val="1DBA1EF4"/>
    <w:lvl w:ilvl="0" w:tentative="0">
      <w:start w:val="1"/>
      <w:numFmt w:val="decimal"/>
      <w:lvlText w:val="%1)"/>
      <w:lvlJc w:val="left"/>
      <w:pPr>
        <w:ind w:left="813" w:hanging="649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64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64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64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64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64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64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64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649"/>
      </w:pPr>
      <w:rPr>
        <w:rFonts w:hint="default"/>
        <w:lang w:val="ru-RU" w:eastAsia="en-US" w:bidi="ar-SA"/>
      </w:rPr>
    </w:lvl>
  </w:abstractNum>
  <w:abstractNum w:abstractNumId="44">
    <w:nsid w:val="1DCD7CB1"/>
    <w:multiLevelType w:val="multilevel"/>
    <w:tmpl w:val="1DCD7CB1"/>
    <w:lvl w:ilvl="0" w:tentative="0">
      <w:start w:val="0"/>
      <w:numFmt w:val="bullet"/>
      <w:lvlText w:val="-"/>
      <w:lvlJc w:val="left"/>
      <w:pPr>
        <w:ind w:left="109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30"/>
      </w:pPr>
      <w:rPr>
        <w:rFonts w:hint="default"/>
        <w:lang w:val="ru-RU" w:eastAsia="en-US" w:bidi="ar-SA"/>
      </w:rPr>
    </w:lvl>
  </w:abstractNum>
  <w:abstractNum w:abstractNumId="45">
    <w:nsid w:val="1DF45C52"/>
    <w:multiLevelType w:val="multilevel"/>
    <w:tmpl w:val="1DF45C52"/>
    <w:lvl w:ilvl="0" w:tentative="0">
      <w:start w:val="1"/>
      <w:numFmt w:val="decimal"/>
      <w:lvlText w:val="%1)"/>
      <w:lvlJc w:val="left"/>
      <w:pPr>
        <w:ind w:left="832" w:hanging="30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30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3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3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3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3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3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3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303"/>
      </w:pPr>
      <w:rPr>
        <w:rFonts w:hint="default"/>
        <w:lang w:val="ru-RU" w:eastAsia="en-US" w:bidi="ar-SA"/>
      </w:rPr>
    </w:lvl>
  </w:abstractNum>
  <w:abstractNum w:abstractNumId="46">
    <w:nsid w:val="1E1D6A3A"/>
    <w:multiLevelType w:val="multilevel"/>
    <w:tmpl w:val="1E1D6A3A"/>
    <w:lvl w:ilvl="0" w:tentative="0">
      <w:start w:val="0"/>
      <w:numFmt w:val="bullet"/>
      <w:lvlText w:val="-"/>
      <w:lvlJc w:val="left"/>
      <w:pPr>
        <w:ind w:left="109" w:hanging="14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44"/>
      </w:pPr>
      <w:rPr>
        <w:rFonts w:hint="default"/>
        <w:lang w:val="ru-RU" w:eastAsia="en-US" w:bidi="ar-SA"/>
      </w:rPr>
    </w:lvl>
  </w:abstractNum>
  <w:abstractNum w:abstractNumId="47">
    <w:nsid w:val="1E683194"/>
    <w:multiLevelType w:val="multilevel"/>
    <w:tmpl w:val="1E683194"/>
    <w:lvl w:ilvl="0" w:tentative="0">
      <w:start w:val="0"/>
      <w:numFmt w:val="bullet"/>
      <w:lvlText w:val="-"/>
      <w:lvlJc w:val="left"/>
      <w:pPr>
        <w:ind w:left="813" w:hanging="15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3" w:hanging="4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428"/>
      </w:pPr>
      <w:rPr>
        <w:rFonts w:hint="default"/>
        <w:lang w:val="ru-RU" w:eastAsia="en-US" w:bidi="ar-SA"/>
      </w:rPr>
    </w:lvl>
  </w:abstractNum>
  <w:abstractNum w:abstractNumId="48">
    <w:nsid w:val="1F2C1BA9"/>
    <w:multiLevelType w:val="multilevel"/>
    <w:tmpl w:val="1F2C1BA9"/>
    <w:lvl w:ilvl="0" w:tentative="0">
      <w:start w:val="0"/>
      <w:numFmt w:val="bullet"/>
      <w:lvlText w:val="•"/>
      <w:lvlJc w:val="left"/>
      <w:pPr>
        <w:ind w:left="1807" w:hanging="28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84"/>
      </w:pPr>
      <w:rPr>
        <w:rFonts w:hint="default"/>
        <w:lang w:val="ru-RU" w:eastAsia="en-US" w:bidi="ar-SA"/>
      </w:rPr>
    </w:lvl>
  </w:abstractNum>
  <w:abstractNum w:abstractNumId="49">
    <w:nsid w:val="200B7A5A"/>
    <w:multiLevelType w:val="multilevel"/>
    <w:tmpl w:val="200B7A5A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50">
    <w:nsid w:val="208264AE"/>
    <w:multiLevelType w:val="multilevel"/>
    <w:tmpl w:val="208264AE"/>
    <w:lvl w:ilvl="0" w:tentative="0">
      <w:start w:val="0"/>
      <w:numFmt w:val="bullet"/>
      <w:lvlText w:val=""/>
      <w:lvlJc w:val="left"/>
      <w:pPr>
        <w:ind w:left="813" w:hanging="707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51">
    <w:nsid w:val="208411B2"/>
    <w:multiLevelType w:val="multilevel"/>
    <w:tmpl w:val="208411B2"/>
    <w:lvl w:ilvl="0" w:tentative="0">
      <w:start w:val="0"/>
      <w:numFmt w:val="bullet"/>
      <w:lvlText w:val="-"/>
      <w:lvlJc w:val="left"/>
      <w:pPr>
        <w:ind w:left="172" w:hanging="140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5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4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20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8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84" w:hanging="140"/>
      </w:pPr>
      <w:rPr>
        <w:rFonts w:hint="default"/>
        <w:lang w:val="ru-RU" w:eastAsia="en-US" w:bidi="ar-SA"/>
      </w:rPr>
    </w:lvl>
  </w:abstractNum>
  <w:abstractNum w:abstractNumId="52">
    <w:nsid w:val="20D961EA"/>
    <w:multiLevelType w:val="multilevel"/>
    <w:tmpl w:val="20D961EA"/>
    <w:lvl w:ilvl="0" w:tentative="0">
      <w:start w:val="0"/>
      <w:numFmt w:val="bullet"/>
      <w:lvlText w:val="-"/>
      <w:lvlJc w:val="left"/>
      <w:pPr>
        <w:ind w:left="2229" w:hanging="707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5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08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01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94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8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80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73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663" w:hanging="707"/>
      </w:pPr>
      <w:rPr>
        <w:rFonts w:hint="default"/>
        <w:lang w:val="ru-RU" w:eastAsia="en-US" w:bidi="ar-SA"/>
      </w:rPr>
    </w:lvl>
  </w:abstractNum>
  <w:abstractNum w:abstractNumId="53">
    <w:nsid w:val="20EE061C"/>
    <w:multiLevelType w:val="multilevel"/>
    <w:tmpl w:val="20EE061C"/>
    <w:lvl w:ilvl="0" w:tentative="0">
      <w:start w:val="0"/>
      <w:numFmt w:val="bullet"/>
      <w:lvlText w:val="-"/>
      <w:lvlJc w:val="left"/>
      <w:pPr>
        <w:ind w:left="172" w:hanging="125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68" w:hanging="12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56" w:hanging="1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4" w:hanging="1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20" w:hanging="1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8" w:hanging="1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1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84" w:hanging="125"/>
      </w:pPr>
      <w:rPr>
        <w:rFonts w:hint="default"/>
        <w:lang w:val="ru-RU" w:eastAsia="en-US" w:bidi="ar-SA"/>
      </w:rPr>
    </w:lvl>
  </w:abstractNum>
  <w:abstractNum w:abstractNumId="54">
    <w:nsid w:val="220144E5"/>
    <w:multiLevelType w:val="multilevel"/>
    <w:tmpl w:val="220144E5"/>
    <w:lvl w:ilvl="0" w:tentative="0">
      <w:start w:val="1"/>
      <w:numFmt w:val="decimal"/>
      <w:lvlText w:val="%1)"/>
      <w:lvlJc w:val="left"/>
      <w:pPr>
        <w:ind w:left="813" w:hanging="56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5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5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5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5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5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5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5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567"/>
      </w:pPr>
      <w:rPr>
        <w:rFonts w:hint="default"/>
        <w:lang w:val="ru-RU" w:eastAsia="en-US" w:bidi="ar-SA"/>
      </w:rPr>
    </w:lvl>
  </w:abstractNum>
  <w:abstractNum w:abstractNumId="55">
    <w:nsid w:val="282002B3"/>
    <w:multiLevelType w:val="multilevel"/>
    <w:tmpl w:val="282002B3"/>
    <w:lvl w:ilvl="0" w:tentative="0">
      <w:start w:val="0"/>
      <w:numFmt w:val="bullet"/>
      <w:lvlText w:val=""/>
      <w:lvlJc w:val="left"/>
      <w:pPr>
        <w:ind w:left="830" w:hanging="361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89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39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88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238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58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937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287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636" w:hanging="361"/>
      </w:pPr>
      <w:rPr>
        <w:rFonts w:hint="default"/>
        <w:lang w:val="ru-RU" w:eastAsia="en-US" w:bidi="ar-SA"/>
      </w:rPr>
    </w:lvl>
  </w:abstractNum>
  <w:abstractNum w:abstractNumId="56">
    <w:nsid w:val="294D2CC0"/>
    <w:multiLevelType w:val="multilevel"/>
    <w:tmpl w:val="294D2CC0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57">
    <w:nsid w:val="29AA120A"/>
    <w:multiLevelType w:val="multilevel"/>
    <w:tmpl w:val="29AA120A"/>
    <w:lvl w:ilvl="0" w:tentative="0">
      <w:start w:val="1"/>
      <w:numFmt w:val="decimal"/>
      <w:lvlText w:val="%1)"/>
      <w:lvlJc w:val="left"/>
      <w:pPr>
        <w:ind w:left="1831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79"/>
      </w:pPr>
      <w:rPr>
        <w:rFonts w:hint="default"/>
        <w:lang w:val="ru-RU" w:eastAsia="en-US" w:bidi="ar-SA"/>
      </w:rPr>
    </w:lvl>
  </w:abstractNum>
  <w:abstractNum w:abstractNumId="58">
    <w:nsid w:val="29F974F7"/>
    <w:multiLevelType w:val="multilevel"/>
    <w:tmpl w:val="29F974F7"/>
    <w:lvl w:ilvl="0" w:tentative="0">
      <w:start w:val="1"/>
      <w:numFmt w:val="decimal"/>
      <w:lvlText w:val="%1)"/>
      <w:lvlJc w:val="left"/>
      <w:pPr>
        <w:ind w:left="832" w:hanging="28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9"/>
      </w:pPr>
      <w:rPr>
        <w:rFonts w:hint="default"/>
        <w:lang w:val="ru-RU" w:eastAsia="en-US" w:bidi="ar-SA"/>
      </w:rPr>
    </w:lvl>
  </w:abstractNum>
  <w:abstractNum w:abstractNumId="59">
    <w:nsid w:val="2AC45897"/>
    <w:multiLevelType w:val="multilevel"/>
    <w:tmpl w:val="2AC45897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60">
    <w:nsid w:val="2B3B236E"/>
    <w:multiLevelType w:val="multilevel"/>
    <w:tmpl w:val="2B3B236E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61">
    <w:nsid w:val="2C1B3C40"/>
    <w:multiLevelType w:val="multilevel"/>
    <w:tmpl w:val="2C1B3C40"/>
    <w:lvl w:ilvl="0" w:tentative="0">
      <w:start w:val="1"/>
      <w:numFmt w:val="decimal"/>
      <w:lvlText w:val="%1)"/>
      <w:lvlJc w:val="left"/>
      <w:pPr>
        <w:ind w:left="813" w:hanging="572"/>
        <w:jc w:val="left"/>
      </w:pPr>
      <w:rPr>
        <w:rFonts w:hint="default" w:ascii="Times New Roman" w:hAnsi="Times New Roman" w:eastAsia="Times New Roman" w:cs="Times New Roman"/>
        <w:color w:val="1F1E1E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57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57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57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57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57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57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57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572"/>
      </w:pPr>
      <w:rPr>
        <w:rFonts w:hint="default"/>
        <w:lang w:val="ru-RU" w:eastAsia="en-US" w:bidi="ar-SA"/>
      </w:rPr>
    </w:lvl>
  </w:abstractNum>
  <w:abstractNum w:abstractNumId="62">
    <w:nsid w:val="2C8058DC"/>
    <w:multiLevelType w:val="multilevel"/>
    <w:tmpl w:val="2C8058DC"/>
    <w:lvl w:ilvl="0" w:tentative="0">
      <w:start w:val="1"/>
      <w:numFmt w:val="decimal"/>
      <w:lvlText w:val="%1)"/>
      <w:lvlJc w:val="left"/>
      <w:pPr>
        <w:ind w:left="813" w:hanging="293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93"/>
      </w:pPr>
      <w:rPr>
        <w:rFonts w:hint="default"/>
        <w:lang w:val="ru-RU" w:eastAsia="en-US" w:bidi="ar-SA"/>
      </w:rPr>
    </w:lvl>
  </w:abstractNum>
  <w:abstractNum w:abstractNumId="63">
    <w:nsid w:val="2CC539FA"/>
    <w:multiLevelType w:val="multilevel"/>
    <w:tmpl w:val="2CC539FA"/>
    <w:lvl w:ilvl="0" w:tentative="0">
      <w:start w:val="1"/>
      <w:numFmt w:val="decimal"/>
      <w:lvlText w:val="%1)"/>
      <w:lvlJc w:val="left"/>
      <w:pPr>
        <w:ind w:left="813" w:hanging="274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74"/>
      </w:pPr>
      <w:rPr>
        <w:rFonts w:hint="default"/>
        <w:lang w:val="ru-RU" w:eastAsia="en-US" w:bidi="ar-SA"/>
      </w:rPr>
    </w:lvl>
  </w:abstractNum>
  <w:abstractNum w:abstractNumId="64">
    <w:nsid w:val="2D4034BC"/>
    <w:multiLevelType w:val="multilevel"/>
    <w:tmpl w:val="2D4034BC"/>
    <w:lvl w:ilvl="0" w:tentative="0">
      <w:start w:val="1"/>
      <w:numFmt w:val="decimal"/>
      <w:lvlText w:val="%1)"/>
      <w:lvlJc w:val="left"/>
      <w:pPr>
        <w:ind w:left="1831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79"/>
      </w:pPr>
      <w:rPr>
        <w:rFonts w:hint="default"/>
        <w:lang w:val="ru-RU" w:eastAsia="en-US" w:bidi="ar-SA"/>
      </w:rPr>
    </w:lvl>
  </w:abstractNum>
  <w:abstractNum w:abstractNumId="65">
    <w:nsid w:val="2D4B5FA2"/>
    <w:multiLevelType w:val="multilevel"/>
    <w:tmpl w:val="2D4B5FA2"/>
    <w:lvl w:ilvl="0" w:tentative="0">
      <w:start w:val="1"/>
      <w:numFmt w:val="decimal"/>
      <w:lvlText w:val="%1)"/>
      <w:lvlJc w:val="left"/>
      <w:pPr>
        <w:ind w:left="832" w:hanging="28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4"/>
      </w:pPr>
      <w:rPr>
        <w:rFonts w:hint="default"/>
        <w:lang w:val="ru-RU" w:eastAsia="en-US" w:bidi="ar-SA"/>
      </w:rPr>
    </w:lvl>
  </w:abstractNum>
  <w:abstractNum w:abstractNumId="66">
    <w:nsid w:val="2E577F4C"/>
    <w:multiLevelType w:val="multilevel"/>
    <w:tmpl w:val="2E577F4C"/>
    <w:lvl w:ilvl="0" w:tentative="0">
      <w:start w:val="3"/>
      <w:numFmt w:val="decimal"/>
      <w:lvlText w:val="%1."/>
      <w:lvlJc w:val="left"/>
      <w:pPr>
        <w:ind w:left="864" w:hanging="721"/>
        <w:jc w:val="left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864" w:hanging="360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0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84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09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</w:abstractNum>
  <w:abstractNum w:abstractNumId="67">
    <w:nsid w:val="2E8A2BEC"/>
    <w:multiLevelType w:val="multilevel"/>
    <w:tmpl w:val="2E8A2BEC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68">
    <w:nsid w:val="2F3B39A0"/>
    <w:multiLevelType w:val="multilevel"/>
    <w:tmpl w:val="2F3B39A0"/>
    <w:lvl w:ilvl="0" w:tentative="0">
      <w:start w:val="1"/>
      <w:numFmt w:val="decimal"/>
      <w:lvlText w:val="%1)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69">
    <w:nsid w:val="2FFF0AF4"/>
    <w:multiLevelType w:val="multilevel"/>
    <w:tmpl w:val="2FFF0AF4"/>
    <w:lvl w:ilvl="0" w:tentative="0">
      <w:start w:val="0"/>
      <w:numFmt w:val="bullet"/>
      <w:lvlText w:val="-"/>
      <w:lvlJc w:val="left"/>
      <w:pPr>
        <w:ind w:left="110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755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90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025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660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29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931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566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201" w:hanging="130"/>
      </w:pPr>
      <w:rPr>
        <w:rFonts w:hint="default"/>
        <w:lang w:val="ru-RU" w:eastAsia="en-US" w:bidi="ar-SA"/>
      </w:rPr>
    </w:lvl>
  </w:abstractNum>
  <w:abstractNum w:abstractNumId="70">
    <w:nsid w:val="30195EB2"/>
    <w:multiLevelType w:val="multilevel"/>
    <w:tmpl w:val="30195EB2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71">
    <w:nsid w:val="303235C0"/>
    <w:multiLevelType w:val="multilevel"/>
    <w:tmpl w:val="303235C0"/>
    <w:lvl w:ilvl="0" w:tentative="0">
      <w:start w:val="0"/>
      <w:numFmt w:val="bullet"/>
      <w:lvlText w:val=""/>
      <w:lvlJc w:val="left"/>
      <w:pPr>
        <w:ind w:left="1533" w:hanging="361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38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36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5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33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32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30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28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27" w:hanging="361"/>
      </w:pPr>
      <w:rPr>
        <w:rFonts w:hint="default"/>
        <w:lang w:val="ru-RU" w:eastAsia="en-US" w:bidi="ar-SA"/>
      </w:rPr>
    </w:lvl>
  </w:abstractNum>
  <w:abstractNum w:abstractNumId="72">
    <w:nsid w:val="31D042CD"/>
    <w:multiLevelType w:val="multilevel"/>
    <w:tmpl w:val="31D042CD"/>
    <w:lvl w:ilvl="0" w:tentative="0">
      <w:start w:val="1"/>
      <w:numFmt w:val="decimal"/>
      <w:lvlText w:val="%1)"/>
      <w:lvlJc w:val="left"/>
      <w:pPr>
        <w:ind w:left="832" w:hanging="28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9"/>
      </w:pPr>
      <w:rPr>
        <w:rFonts w:hint="default"/>
        <w:lang w:val="ru-RU" w:eastAsia="en-US" w:bidi="ar-SA"/>
      </w:rPr>
    </w:lvl>
  </w:abstractNum>
  <w:abstractNum w:abstractNumId="73">
    <w:nsid w:val="334643D1"/>
    <w:multiLevelType w:val="multilevel"/>
    <w:tmpl w:val="334643D1"/>
    <w:lvl w:ilvl="0" w:tentative="0">
      <w:start w:val="1"/>
      <w:numFmt w:val="decimal"/>
      <w:lvlText w:val="%1)"/>
      <w:lvlJc w:val="left"/>
      <w:pPr>
        <w:ind w:left="813" w:hanging="26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69"/>
      </w:pPr>
      <w:rPr>
        <w:rFonts w:hint="default"/>
        <w:lang w:val="ru-RU" w:eastAsia="en-US" w:bidi="ar-SA"/>
      </w:rPr>
    </w:lvl>
  </w:abstractNum>
  <w:abstractNum w:abstractNumId="74">
    <w:nsid w:val="334A4D43"/>
    <w:multiLevelType w:val="multilevel"/>
    <w:tmpl w:val="334A4D43"/>
    <w:lvl w:ilvl="0" w:tentative="0">
      <w:start w:val="1"/>
      <w:numFmt w:val="decimal"/>
      <w:lvlText w:val="%1)"/>
      <w:lvlJc w:val="left"/>
      <w:pPr>
        <w:ind w:left="1855" w:hanging="30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26" w:hanging="30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92" w:hanging="3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59" w:hanging="3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25" w:hanging="3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92" w:hanging="3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8" w:hanging="3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24" w:hanging="3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91" w:hanging="303"/>
      </w:pPr>
      <w:rPr>
        <w:rFonts w:hint="default"/>
        <w:lang w:val="ru-RU" w:eastAsia="en-US" w:bidi="ar-SA"/>
      </w:rPr>
    </w:lvl>
  </w:abstractNum>
  <w:abstractNum w:abstractNumId="75">
    <w:nsid w:val="33B328A3"/>
    <w:multiLevelType w:val="multilevel"/>
    <w:tmpl w:val="33B328A3"/>
    <w:lvl w:ilvl="0" w:tentative="0">
      <w:start w:val="0"/>
      <w:numFmt w:val="bullet"/>
      <w:lvlText w:val="-"/>
      <w:lvlJc w:val="left"/>
      <w:pPr>
        <w:ind w:left="110" w:hanging="15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3" w:hanging="15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7" w:hanging="15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00" w:hanging="15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94" w:hanging="15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87" w:hanging="15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81" w:hanging="15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74" w:hanging="15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68" w:hanging="155"/>
      </w:pPr>
      <w:rPr>
        <w:rFonts w:hint="default"/>
        <w:lang w:val="ru-RU" w:eastAsia="en-US" w:bidi="ar-SA"/>
      </w:rPr>
    </w:lvl>
  </w:abstractNum>
  <w:abstractNum w:abstractNumId="76">
    <w:nsid w:val="34392365"/>
    <w:multiLevelType w:val="multilevel"/>
    <w:tmpl w:val="34392365"/>
    <w:lvl w:ilvl="0" w:tentative="0">
      <w:start w:val="0"/>
      <w:numFmt w:val="bullet"/>
      <w:lvlText w:val="–"/>
      <w:lvlJc w:val="left"/>
      <w:pPr>
        <w:ind w:left="813" w:hanging="140"/>
      </w:pPr>
      <w:rPr>
        <w:rFonts w:hint="default" w:ascii="Times New Roman" w:hAnsi="Times New Roman" w:eastAsia="Times New Roman" w:cs="Times New Roman"/>
        <w:w w:val="94"/>
        <w:sz w:val="22"/>
        <w:szCs w:val="22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813" w:hanging="183"/>
      </w:pPr>
      <w:rPr>
        <w:rFonts w:hint="default" w:ascii="Times New Roman" w:hAnsi="Times New Roman" w:eastAsia="Times New Roman" w:cs="Times New Roman"/>
        <w:color w:val="000009"/>
        <w:w w:val="100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1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1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1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1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1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1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183"/>
      </w:pPr>
      <w:rPr>
        <w:rFonts w:hint="default"/>
        <w:lang w:val="ru-RU" w:eastAsia="en-US" w:bidi="ar-SA"/>
      </w:rPr>
    </w:lvl>
  </w:abstractNum>
  <w:abstractNum w:abstractNumId="77">
    <w:nsid w:val="34CC42F3"/>
    <w:multiLevelType w:val="multilevel"/>
    <w:tmpl w:val="34CC42F3"/>
    <w:lvl w:ilvl="0" w:tentative="0">
      <w:start w:val="1"/>
      <w:numFmt w:val="decimal"/>
      <w:lvlText w:val="%1)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78">
    <w:nsid w:val="35E13D4A"/>
    <w:multiLevelType w:val="multilevel"/>
    <w:tmpl w:val="35E13D4A"/>
    <w:lvl w:ilvl="0" w:tentative="0">
      <w:start w:val="1"/>
      <w:numFmt w:val="decimal"/>
      <w:lvlText w:val="%1)"/>
      <w:lvlJc w:val="left"/>
      <w:pPr>
        <w:ind w:left="813" w:hanging="307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3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3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3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3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3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3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3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307"/>
      </w:pPr>
      <w:rPr>
        <w:rFonts w:hint="default"/>
        <w:lang w:val="ru-RU" w:eastAsia="en-US" w:bidi="ar-SA"/>
      </w:rPr>
    </w:lvl>
  </w:abstractNum>
  <w:abstractNum w:abstractNumId="79">
    <w:nsid w:val="36A92873"/>
    <w:multiLevelType w:val="multilevel"/>
    <w:tmpl w:val="36A92873"/>
    <w:lvl w:ilvl="0" w:tentative="0">
      <w:start w:val="3"/>
      <w:numFmt w:val="decimal"/>
      <w:lvlText w:val="%1"/>
      <w:lvlJc w:val="left"/>
      <w:pPr>
        <w:ind w:left="1293" w:hanging="360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293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773" w:hanging="721"/>
        <w:jc w:val="right"/>
      </w:pPr>
      <w:rPr>
        <w:rFonts w:hint="default"/>
        <w:spacing w:val="-5"/>
        <w:w w:val="100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1893" w:hanging="721"/>
        <w:jc w:val="left"/>
      </w:pPr>
      <w:rPr>
        <w:rFonts w:hint="default" w:ascii="Times New Roman" w:hAnsi="Times New Roman" w:eastAsia="Times New Roman" w:cs="Times New Roman"/>
        <w:b/>
        <w:bCs/>
        <w:spacing w:val="-5"/>
        <w:w w:val="100"/>
        <w:sz w:val="22"/>
        <w:szCs w:val="22"/>
        <w:lang w:val="ru-RU" w:eastAsia="en-US" w:bidi="ar-SA"/>
      </w:rPr>
    </w:lvl>
    <w:lvl w:ilvl="4" w:tentative="0">
      <w:start w:val="1"/>
      <w:numFmt w:val="decimal"/>
      <w:lvlText w:val="%5."/>
      <w:lvlJc w:val="left"/>
      <w:pPr>
        <w:ind w:left="813" w:hanging="85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060" w:hanging="85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580" w:hanging="85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66" w:hanging="85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851"/>
      </w:pPr>
      <w:rPr>
        <w:rFonts w:hint="default"/>
        <w:lang w:val="ru-RU" w:eastAsia="en-US" w:bidi="ar-SA"/>
      </w:rPr>
    </w:lvl>
  </w:abstractNum>
  <w:abstractNum w:abstractNumId="80">
    <w:nsid w:val="37561413"/>
    <w:multiLevelType w:val="multilevel"/>
    <w:tmpl w:val="37561413"/>
    <w:lvl w:ilvl="0" w:tentative="0">
      <w:start w:val="0"/>
      <w:numFmt w:val="bullet"/>
      <w:lvlText w:val="–"/>
      <w:lvlJc w:val="left"/>
      <w:pPr>
        <w:ind w:left="813" w:hanging="212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45" w:hanging="32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29" w:hanging="317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83" w:hanging="31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46" w:hanging="31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09" w:hanging="31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2" w:hanging="31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35" w:hanging="31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98" w:hanging="317"/>
      </w:pPr>
      <w:rPr>
        <w:rFonts w:hint="default"/>
        <w:lang w:val="ru-RU" w:eastAsia="en-US" w:bidi="ar-SA"/>
      </w:rPr>
    </w:lvl>
  </w:abstractNum>
  <w:abstractNum w:abstractNumId="81">
    <w:nsid w:val="37A86277"/>
    <w:multiLevelType w:val="multilevel"/>
    <w:tmpl w:val="37A86277"/>
    <w:lvl w:ilvl="0" w:tentative="0">
      <w:start w:val="1"/>
      <w:numFmt w:val="decimal"/>
      <w:lvlText w:val="%1)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82">
    <w:nsid w:val="37B97EF0"/>
    <w:multiLevelType w:val="multilevel"/>
    <w:tmpl w:val="37B97EF0"/>
    <w:lvl w:ilvl="0" w:tentative="0">
      <w:start w:val="1"/>
      <w:numFmt w:val="decimal"/>
      <w:lvlText w:val="%1)"/>
      <w:lvlJc w:val="left"/>
      <w:pPr>
        <w:ind w:left="1812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9"/>
      </w:pPr>
      <w:rPr>
        <w:rFonts w:hint="default"/>
        <w:lang w:val="ru-RU" w:eastAsia="en-US" w:bidi="ar-SA"/>
      </w:rPr>
    </w:lvl>
  </w:abstractNum>
  <w:abstractNum w:abstractNumId="83">
    <w:nsid w:val="37BF570E"/>
    <w:multiLevelType w:val="multilevel"/>
    <w:tmpl w:val="37BF570E"/>
    <w:lvl w:ilvl="0" w:tentative="0">
      <w:start w:val="0"/>
      <w:numFmt w:val="bullet"/>
      <w:lvlText w:val="-"/>
      <w:lvlJc w:val="left"/>
      <w:pPr>
        <w:ind w:left="109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30"/>
      </w:pPr>
      <w:rPr>
        <w:rFonts w:hint="default"/>
        <w:lang w:val="ru-RU" w:eastAsia="en-US" w:bidi="ar-SA"/>
      </w:rPr>
    </w:lvl>
  </w:abstractNum>
  <w:abstractNum w:abstractNumId="84">
    <w:nsid w:val="38857C21"/>
    <w:multiLevelType w:val="multilevel"/>
    <w:tmpl w:val="38857C21"/>
    <w:lvl w:ilvl="0" w:tentative="0">
      <w:start w:val="1"/>
      <w:numFmt w:val="decimal"/>
      <w:lvlText w:val="%1)"/>
      <w:lvlJc w:val="left"/>
      <w:pPr>
        <w:ind w:left="832" w:hanging="28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9"/>
      </w:pPr>
      <w:rPr>
        <w:rFonts w:hint="default"/>
        <w:lang w:val="ru-RU" w:eastAsia="en-US" w:bidi="ar-SA"/>
      </w:rPr>
    </w:lvl>
  </w:abstractNum>
  <w:abstractNum w:abstractNumId="85">
    <w:nsid w:val="3A045C0C"/>
    <w:multiLevelType w:val="multilevel"/>
    <w:tmpl w:val="3A045C0C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86">
    <w:nsid w:val="3AFA59CA"/>
    <w:multiLevelType w:val="multilevel"/>
    <w:tmpl w:val="3AFA59CA"/>
    <w:lvl w:ilvl="0" w:tentative="0">
      <w:start w:val="1"/>
      <w:numFmt w:val="decimal"/>
      <w:lvlText w:val="%1)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87">
    <w:nsid w:val="3BC667B5"/>
    <w:multiLevelType w:val="multilevel"/>
    <w:tmpl w:val="3BC667B5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88">
    <w:nsid w:val="3C1648FC"/>
    <w:multiLevelType w:val="multilevel"/>
    <w:tmpl w:val="3C1648FC"/>
    <w:lvl w:ilvl="0" w:tentative="0">
      <w:start w:val="1"/>
      <w:numFmt w:val="decimal"/>
      <w:lvlText w:val="%1"/>
      <w:lvlJc w:val="left"/>
      <w:pPr>
        <w:ind w:left="4458" w:hanging="389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4458" w:hanging="389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872" w:hanging="38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579" w:hanging="38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7285" w:hanging="38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992" w:hanging="38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698" w:hanging="38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9404" w:hanging="38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0111" w:hanging="389"/>
      </w:pPr>
      <w:rPr>
        <w:rFonts w:hint="default"/>
        <w:lang w:val="ru-RU" w:eastAsia="en-US" w:bidi="ar-SA"/>
      </w:rPr>
    </w:lvl>
  </w:abstractNum>
  <w:abstractNum w:abstractNumId="89">
    <w:nsid w:val="3D455186"/>
    <w:multiLevelType w:val="multilevel"/>
    <w:tmpl w:val="3D455186"/>
    <w:lvl w:ilvl="0" w:tentative="0">
      <w:start w:val="0"/>
      <w:numFmt w:val="bullet"/>
      <w:lvlText w:val="-"/>
      <w:lvlJc w:val="left"/>
      <w:pPr>
        <w:ind w:left="250" w:hanging="140"/>
      </w:pPr>
      <w:rPr>
        <w:rFonts w:hint="default" w:ascii="Times New Roman" w:hAnsi="Times New Roman" w:eastAsia="Times New Roman" w:cs="Times New Roman"/>
        <w:w w:val="94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1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67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221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875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529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183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837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1" w:hanging="140"/>
      </w:pPr>
      <w:rPr>
        <w:rFonts w:hint="default"/>
        <w:lang w:val="ru-RU" w:eastAsia="en-US" w:bidi="ar-SA"/>
      </w:rPr>
    </w:lvl>
  </w:abstractNum>
  <w:abstractNum w:abstractNumId="90">
    <w:nsid w:val="3D633FAE"/>
    <w:multiLevelType w:val="multilevel"/>
    <w:tmpl w:val="3D633FAE"/>
    <w:lvl w:ilvl="0" w:tentative="0">
      <w:start w:val="0"/>
      <w:numFmt w:val="bullet"/>
      <w:lvlText w:val="-"/>
      <w:lvlJc w:val="left"/>
      <w:pPr>
        <w:ind w:left="813" w:hanging="227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1"/>
      <w:numFmt w:val="decimal"/>
      <w:lvlText w:val="%2)"/>
      <w:lvlJc w:val="left"/>
      <w:pPr>
        <w:ind w:left="813" w:hanging="356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 w:tentative="0">
      <w:start w:val="1"/>
      <w:numFmt w:val="upperRoman"/>
      <w:lvlText w:val="%3."/>
      <w:lvlJc w:val="left"/>
      <w:pPr>
        <w:ind w:left="4496" w:hanging="721"/>
        <w:jc w:val="right"/>
      </w:pPr>
      <w:rPr>
        <w:rFonts w:hint="default" w:ascii="Times New Roman" w:hAnsi="Times New Roman" w:eastAsia="Times New Roman" w:cs="Times New Roman"/>
        <w:b/>
        <w:bCs/>
        <w:spacing w:val="-3"/>
        <w:w w:val="99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060" w:hanging="72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841" w:hanging="72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621" w:hanging="72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402" w:hanging="72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9182" w:hanging="72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963" w:hanging="721"/>
      </w:pPr>
      <w:rPr>
        <w:rFonts w:hint="default"/>
        <w:lang w:val="ru-RU" w:eastAsia="en-US" w:bidi="ar-SA"/>
      </w:rPr>
    </w:lvl>
  </w:abstractNum>
  <w:abstractNum w:abstractNumId="91">
    <w:nsid w:val="3D911D1B"/>
    <w:multiLevelType w:val="multilevel"/>
    <w:tmpl w:val="3D911D1B"/>
    <w:lvl w:ilvl="0" w:tentative="0">
      <w:start w:val="1"/>
      <w:numFmt w:val="decimal"/>
      <w:lvlText w:val="%1)"/>
      <w:lvlJc w:val="left"/>
      <w:pPr>
        <w:ind w:left="1807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92">
    <w:nsid w:val="3DF36113"/>
    <w:multiLevelType w:val="multilevel"/>
    <w:tmpl w:val="3DF36113"/>
    <w:lvl w:ilvl="0" w:tentative="0">
      <w:start w:val="0"/>
      <w:numFmt w:val="bullet"/>
      <w:lvlText w:val=""/>
      <w:lvlJc w:val="left"/>
      <w:pPr>
        <w:ind w:left="813" w:hanging="19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1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1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1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1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1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1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1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198"/>
      </w:pPr>
      <w:rPr>
        <w:rFonts w:hint="default"/>
        <w:lang w:val="ru-RU" w:eastAsia="en-US" w:bidi="ar-SA"/>
      </w:rPr>
    </w:lvl>
  </w:abstractNum>
  <w:abstractNum w:abstractNumId="93">
    <w:nsid w:val="3F154C89"/>
    <w:multiLevelType w:val="multilevel"/>
    <w:tmpl w:val="3F154C89"/>
    <w:lvl w:ilvl="0" w:tentative="0">
      <w:start w:val="1"/>
      <w:numFmt w:val="decimal"/>
      <w:lvlText w:val="%1)"/>
      <w:lvlJc w:val="left"/>
      <w:pPr>
        <w:ind w:left="832" w:hanging="29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93"/>
      </w:pPr>
      <w:rPr>
        <w:rFonts w:hint="default"/>
        <w:lang w:val="ru-RU" w:eastAsia="en-US" w:bidi="ar-SA"/>
      </w:rPr>
    </w:lvl>
  </w:abstractNum>
  <w:abstractNum w:abstractNumId="94">
    <w:nsid w:val="3F83588F"/>
    <w:multiLevelType w:val="multilevel"/>
    <w:tmpl w:val="3F83588F"/>
    <w:lvl w:ilvl="0" w:tentative="0">
      <w:start w:val="1"/>
      <w:numFmt w:val="decimal"/>
      <w:lvlText w:val="%1)"/>
      <w:lvlJc w:val="left"/>
      <w:pPr>
        <w:ind w:left="1812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9"/>
      </w:pPr>
      <w:rPr>
        <w:rFonts w:hint="default"/>
        <w:lang w:val="ru-RU" w:eastAsia="en-US" w:bidi="ar-SA"/>
      </w:rPr>
    </w:lvl>
  </w:abstractNum>
  <w:abstractNum w:abstractNumId="95">
    <w:nsid w:val="3FCD6138"/>
    <w:multiLevelType w:val="multilevel"/>
    <w:tmpl w:val="3FCD6138"/>
    <w:lvl w:ilvl="0" w:tentative="0">
      <w:start w:val="0"/>
      <w:numFmt w:val="bullet"/>
      <w:lvlText w:val="-"/>
      <w:lvlJc w:val="left"/>
      <w:pPr>
        <w:ind w:left="172" w:hanging="140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72" w:hanging="116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27" w:hanging="11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00" w:hanging="11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74" w:hanging="11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48" w:hanging="11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21" w:hanging="11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95" w:hanging="11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68" w:hanging="116"/>
      </w:pPr>
      <w:rPr>
        <w:rFonts w:hint="default"/>
        <w:lang w:val="ru-RU" w:eastAsia="en-US" w:bidi="ar-SA"/>
      </w:rPr>
    </w:lvl>
  </w:abstractNum>
  <w:abstractNum w:abstractNumId="96">
    <w:nsid w:val="40A2424C"/>
    <w:multiLevelType w:val="multilevel"/>
    <w:tmpl w:val="40A2424C"/>
    <w:lvl w:ilvl="0" w:tentative="0">
      <w:start w:val="0"/>
      <w:numFmt w:val="bullet"/>
      <w:lvlText w:val="-"/>
      <w:lvlJc w:val="left"/>
      <w:pPr>
        <w:ind w:left="144" w:hanging="36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8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27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22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06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915" w:hanging="360"/>
      </w:pPr>
      <w:rPr>
        <w:rFonts w:hint="default"/>
        <w:lang w:val="ru-RU" w:eastAsia="en-US" w:bidi="ar-SA"/>
      </w:rPr>
    </w:lvl>
  </w:abstractNum>
  <w:abstractNum w:abstractNumId="97">
    <w:nsid w:val="41064ADD"/>
    <w:multiLevelType w:val="multilevel"/>
    <w:tmpl w:val="41064ADD"/>
    <w:lvl w:ilvl="0" w:tentative="0">
      <w:start w:val="0"/>
      <w:numFmt w:val="bullet"/>
      <w:lvlText w:val="•"/>
      <w:lvlJc w:val="left"/>
      <w:pPr>
        <w:ind w:left="813" w:hanging="707"/>
      </w:pPr>
      <w:rPr>
        <w:rFonts w:hint="default" w:ascii="Arial MT" w:hAnsi="Arial MT" w:eastAsia="Arial MT" w:cs="Arial MT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98">
    <w:nsid w:val="42E33ABF"/>
    <w:multiLevelType w:val="multilevel"/>
    <w:tmpl w:val="42E33ABF"/>
    <w:lvl w:ilvl="0" w:tentative="0">
      <w:start w:val="1"/>
      <w:numFmt w:val="decimal"/>
      <w:lvlText w:val="%1)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99">
    <w:nsid w:val="44117716"/>
    <w:multiLevelType w:val="multilevel"/>
    <w:tmpl w:val="44117716"/>
    <w:lvl w:ilvl="0" w:tentative="0">
      <w:start w:val="1"/>
      <w:numFmt w:val="decimal"/>
      <w:lvlText w:val="%1)"/>
      <w:lvlJc w:val="left"/>
      <w:pPr>
        <w:ind w:left="832" w:hanging="29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93"/>
      </w:pPr>
      <w:rPr>
        <w:rFonts w:hint="default"/>
        <w:lang w:val="ru-RU" w:eastAsia="en-US" w:bidi="ar-SA"/>
      </w:rPr>
    </w:lvl>
  </w:abstractNum>
  <w:abstractNum w:abstractNumId="100">
    <w:nsid w:val="44134DA5"/>
    <w:multiLevelType w:val="multilevel"/>
    <w:tmpl w:val="44134DA5"/>
    <w:lvl w:ilvl="0" w:tentative="0">
      <w:start w:val="1"/>
      <w:numFmt w:val="decimal"/>
      <w:lvlText w:val="%1."/>
      <w:lvlJc w:val="left"/>
      <w:pPr>
        <w:ind w:left="988" w:hanging="16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87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5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02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0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17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25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32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40" w:hanging="168"/>
      </w:pPr>
      <w:rPr>
        <w:rFonts w:hint="default"/>
        <w:lang w:val="ru-RU" w:eastAsia="en-US" w:bidi="ar-SA"/>
      </w:rPr>
    </w:lvl>
  </w:abstractNum>
  <w:abstractNum w:abstractNumId="101">
    <w:nsid w:val="44DF69E5"/>
    <w:multiLevelType w:val="multilevel"/>
    <w:tmpl w:val="44DF69E5"/>
    <w:lvl w:ilvl="0" w:tentative="0">
      <w:start w:val="2"/>
      <w:numFmt w:val="decimal"/>
      <w:lvlText w:val="%1"/>
      <w:lvlJc w:val="left"/>
      <w:pPr>
        <w:ind w:left="4890" w:hanging="423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4890" w:hanging="423"/>
        <w:jc w:val="right"/>
      </w:pPr>
      <w:rPr>
        <w:rFonts w:hint="default"/>
        <w:b/>
        <w:bCs/>
        <w:w w:val="100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2253" w:hanging="721"/>
        <w:jc w:val="left"/>
      </w:pPr>
      <w:rPr>
        <w:rFonts w:hint="default" w:ascii="Times New Roman" w:hAnsi="Times New Roman" w:eastAsia="Times New Roman" w:cs="Times New Roman"/>
        <w:b/>
        <w:bCs/>
        <w:spacing w:val="-5"/>
        <w:w w:val="100"/>
        <w:sz w:val="22"/>
        <w:szCs w:val="22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372" w:hanging="72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7108" w:hanging="72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844" w:hanging="72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580" w:hanging="72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9316" w:hanging="72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0052" w:hanging="721"/>
      </w:pPr>
      <w:rPr>
        <w:rFonts w:hint="default"/>
        <w:lang w:val="ru-RU" w:eastAsia="en-US" w:bidi="ar-SA"/>
      </w:rPr>
    </w:lvl>
  </w:abstractNum>
  <w:abstractNum w:abstractNumId="102">
    <w:nsid w:val="45173591"/>
    <w:multiLevelType w:val="multilevel"/>
    <w:tmpl w:val="45173591"/>
    <w:lvl w:ilvl="0" w:tentative="0">
      <w:start w:val="1"/>
      <w:numFmt w:val="decimal"/>
      <w:lvlText w:val="%1)"/>
      <w:lvlJc w:val="left"/>
      <w:pPr>
        <w:ind w:left="813" w:hanging="56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5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5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5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5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5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5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5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567"/>
      </w:pPr>
      <w:rPr>
        <w:rFonts w:hint="default"/>
        <w:lang w:val="ru-RU" w:eastAsia="en-US" w:bidi="ar-SA"/>
      </w:rPr>
    </w:lvl>
  </w:abstractNum>
  <w:abstractNum w:abstractNumId="103">
    <w:nsid w:val="474C00D1"/>
    <w:multiLevelType w:val="multilevel"/>
    <w:tmpl w:val="474C00D1"/>
    <w:lvl w:ilvl="0" w:tentative="0">
      <w:start w:val="0"/>
      <w:numFmt w:val="bullet"/>
      <w:lvlText w:val="-"/>
      <w:lvlJc w:val="left"/>
      <w:pPr>
        <w:ind w:left="172" w:hanging="140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1"/>
      <w:numFmt w:val="decimal"/>
      <w:lvlText w:val="%2)"/>
      <w:lvlJc w:val="left"/>
      <w:pPr>
        <w:ind w:left="172" w:hanging="188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83" w:hanging="1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85" w:hanging="1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7" w:hanging="1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89" w:hanging="1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91" w:hanging="1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93" w:hanging="1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95" w:hanging="188"/>
      </w:pPr>
      <w:rPr>
        <w:rFonts w:hint="default"/>
        <w:lang w:val="ru-RU" w:eastAsia="en-US" w:bidi="ar-SA"/>
      </w:rPr>
    </w:lvl>
  </w:abstractNum>
  <w:abstractNum w:abstractNumId="104">
    <w:nsid w:val="47B41521"/>
    <w:multiLevelType w:val="multilevel"/>
    <w:tmpl w:val="47B41521"/>
    <w:lvl w:ilvl="0" w:tentative="0">
      <w:start w:val="0"/>
      <w:numFmt w:val="bullet"/>
      <w:lvlText w:val="-"/>
      <w:lvlJc w:val="left"/>
      <w:pPr>
        <w:ind w:left="813" w:hanging="707"/>
      </w:pPr>
      <w:rPr>
        <w:rFonts w:hint="default"/>
        <w:w w:val="9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05">
    <w:nsid w:val="4A334CCB"/>
    <w:multiLevelType w:val="multilevel"/>
    <w:tmpl w:val="4A334CCB"/>
    <w:lvl w:ilvl="0" w:tentative="0">
      <w:start w:val="0"/>
      <w:numFmt w:val="bullet"/>
      <w:lvlText w:val="-"/>
      <w:lvlJc w:val="left"/>
      <w:pPr>
        <w:ind w:left="813" w:hanging="24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4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4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4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4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4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4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4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41"/>
      </w:pPr>
      <w:rPr>
        <w:rFonts w:hint="default"/>
        <w:lang w:val="ru-RU" w:eastAsia="en-US" w:bidi="ar-SA"/>
      </w:rPr>
    </w:lvl>
  </w:abstractNum>
  <w:abstractNum w:abstractNumId="106">
    <w:nsid w:val="4AF86073"/>
    <w:multiLevelType w:val="multilevel"/>
    <w:tmpl w:val="4AF86073"/>
    <w:lvl w:ilvl="0" w:tentative="0">
      <w:start w:val="1"/>
      <w:numFmt w:val="decimal"/>
      <w:lvlText w:val="%1)"/>
      <w:lvlJc w:val="left"/>
      <w:pPr>
        <w:ind w:left="813" w:hanging="264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64"/>
      </w:pPr>
      <w:rPr>
        <w:rFonts w:hint="default"/>
        <w:lang w:val="ru-RU" w:eastAsia="en-US" w:bidi="ar-SA"/>
      </w:rPr>
    </w:lvl>
  </w:abstractNum>
  <w:abstractNum w:abstractNumId="107">
    <w:nsid w:val="4B400E48"/>
    <w:multiLevelType w:val="multilevel"/>
    <w:tmpl w:val="4B400E48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08">
    <w:nsid w:val="4C691CA7"/>
    <w:multiLevelType w:val="multilevel"/>
    <w:tmpl w:val="4C691CA7"/>
    <w:lvl w:ilvl="0" w:tentative="0">
      <w:start w:val="1"/>
      <w:numFmt w:val="decimal"/>
      <w:lvlText w:val="%1)"/>
      <w:lvlJc w:val="left"/>
      <w:pPr>
        <w:ind w:left="813" w:hanging="663"/>
        <w:jc w:val="left"/>
      </w:pPr>
      <w:rPr>
        <w:rFonts w:hint="default"/>
        <w:spacing w:val="0"/>
        <w:w w:val="9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66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66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66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66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66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66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66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663"/>
      </w:pPr>
      <w:rPr>
        <w:rFonts w:hint="default"/>
        <w:lang w:val="ru-RU" w:eastAsia="en-US" w:bidi="ar-SA"/>
      </w:rPr>
    </w:lvl>
  </w:abstractNum>
  <w:abstractNum w:abstractNumId="109">
    <w:nsid w:val="4F21776F"/>
    <w:multiLevelType w:val="multilevel"/>
    <w:tmpl w:val="4F21776F"/>
    <w:lvl w:ilvl="0" w:tentative="0">
      <w:start w:val="1"/>
      <w:numFmt w:val="decimal"/>
      <w:lvlText w:val="%1)"/>
      <w:lvlJc w:val="left"/>
      <w:pPr>
        <w:ind w:left="1807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110">
    <w:nsid w:val="504A7636"/>
    <w:multiLevelType w:val="multilevel"/>
    <w:tmpl w:val="504A7636"/>
    <w:lvl w:ilvl="0" w:tentative="0">
      <w:start w:val="1"/>
      <w:numFmt w:val="decimal"/>
      <w:lvlText w:val="%1)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11">
    <w:nsid w:val="509D5724"/>
    <w:multiLevelType w:val="multilevel"/>
    <w:tmpl w:val="509D5724"/>
    <w:lvl w:ilvl="0" w:tentative="0">
      <w:start w:val="0"/>
      <w:numFmt w:val="bullet"/>
      <w:lvlText w:val=""/>
      <w:lvlJc w:val="left"/>
      <w:pPr>
        <w:ind w:left="829" w:hanging="360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5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2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6" w:hanging="360"/>
      </w:pPr>
      <w:rPr>
        <w:rFonts w:hint="default"/>
        <w:lang w:val="ru-RU" w:eastAsia="en-US" w:bidi="ar-SA"/>
      </w:rPr>
    </w:lvl>
  </w:abstractNum>
  <w:abstractNum w:abstractNumId="112">
    <w:nsid w:val="50DD6850"/>
    <w:multiLevelType w:val="multilevel"/>
    <w:tmpl w:val="50DD6850"/>
    <w:lvl w:ilvl="0" w:tentative="0">
      <w:start w:val="0"/>
      <w:numFmt w:val="bullet"/>
      <w:lvlText w:val="•"/>
      <w:lvlJc w:val="left"/>
      <w:pPr>
        <w:ind w:left="813" w:hanging="13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13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13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13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13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13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13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135"/>
      </w:pPr>
      <w:rPr>
        <w:rFonts w:hint="default"/>
        <w:lang w:val="ru-RU" w:eastAsia="en-US" w:bidi="ar-SA"/>
      </w:rPr>
    </w:lvl>
  </w:abstractNum>
  <w:abstractNum w:abstractNumId="113">
    <w:nsid w:val="50E10453"/>
    <w:multiLevelType w:val="multilevel"/>
    <w:tmpl w:val="50E10453"/>
    <w:lvl w:ilvl="0" w:tentative="0">
      <w:start w:val="1"/>
      <w:numFmt w:val="decimal"/>
      <w:lvlText w:val="%1)"/>
      <w:lvlJc w:val="left"/>
      <w:pPr>
        <w:ind w:left="1831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79"/>
      </w:pPr>
      <w:rPr>
        <w:rFonts w:hint="default"/>
        <w:lang w:val="ru-RU" w:eastAsia="en-US" w:bidi="ar-SA"/>
      </w:rPr>
    </w:lvl>
  </w:abstractNum>
  <w:abstractNum w:abstractNumId="114">
    <w:nsid w:val="539F41BA"/>
    <w:multiLevelType w:val="multilevel"/>
    <w:tmpl w:val="539F41BA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115">
    <w:nsid w:val="544E6E2A"/>
    <w:multiLevelType w:val="multilevel"/>
    <w:tmpl w:val="544E6E2A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16">
    <w:nsid w:val="54C01F58"/>
    <w:multiLevelType w:val="multilevel"/>
    <w:tmpl w:val="54C01F58"/>
    <w:lvl w:ilvl="0" w:tentative="0">
      <w:start w:val="1"/>
      <w:numFmt w:val="decimal"/>
      <w:lvlText w:val="%1)"/>
      <w:lvlJc w:val="left"/>
      <w:pPr>
        <w:ind w:left="1523" w:hanging="29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20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20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21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21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22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22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22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23" w:hanging="293"/>
      </w:pPr>
      <w:rPr>
        <w:rFonts w:hint="default"/>
        <w:lang w:val="ru-RU" w:eastAsia="en-US" w:bidi="ar-SA"/>
      </w:rPr>
    </w:lvl>
  </w:abstractNum>
  <w:abstractNum w:abstractNumId="117">
    <w:nsid w:val="5585210A"/>
    <w:multiLevelType w:val="multilevel"/>
    <w:tmpl w:val="5585210A"/>
    <w:lvl w:ilvl="0" w:tentative="0">
      <w:start w:val="1"/>
      <w:numFmt w:val="decimal"/>
      <w:lvlText w:val="%1)"/>
      <w:lvlJc w:val="left"/>
      <w:pPr>
        <w:ind w:left="832" w:hanging="29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98"/>
      </w:pPr>
      <w:rPr>
        <w:rFonts w:hint="default"/>
        <w:lang w:val="ru-RU" w:eastAsia="en-US" w:bidi="ar-SA"/>
      </w:rPr>
    </w:lvl>
  </w:abstractNum>
  <w:abstractNum w:abstractNumId="118">
    <w:nsid w:val="56332C2D"/>
    <w:multiLevelType w:val="multilevel"/>
    <w:tmpl w:val="56332C2D"/>
    <w:lvl w:ilvl="0" w:tentative="0">
      <w:start w:val="1"/>
      <w:numFmt w:val="decimal"/>
      <w:lvlText w:val="%1)"/>
      <w:lvlJc w:val="left"/>
      <w:pPr>
        <w:ind w:left="1836" w:hanging="28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84"/>
      </w:pPr>
      <w:rPr>
        <w:rFonts w:hint="default"/>
        <w:lang w:val="ru-RU" w:eastAsia="en-US" w:bidi="ar-SA"/>
      </w:rPr>
    </w:lvl>
  </w:abstractNum>
  <w:abstractNum w:abstractNumId="119">
    <w:nsid w:val="57A2333F"/>
    <w:multiLevelType w:val="multilevel"/>
    <w:tmpl w:val="57A2333F"/>
    <w:lvl w:ilvl="0" w:tentative="0">
      <w:start w:val="1"/>
      <w:numFmt w:val="decimal"/>
      <w:lvlText w:val="%1)"/>
      <w:lvlJc w:val="left"/>
      <w:pPr>
        <w:ind w:left="832" w:hanging="385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38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38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38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38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38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38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38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385"/>
      </w:pPr>
      <w:rPr>
        <w:rFonts w:hint="default"/>
        <w:lang w:val="ru-RU" w:eastAsia="en-US" w:bidi="ar-SA"/>
      </w:rPr>
    </w:lvl>
  </w:abstractNum>
  <w:abstractNum w:abstractNumId="120">
    <w:nsid w:val="58366233"/>
    <w:multiLevelType w:val="multilevel"/>
    <w:tmpl w:val="58366233"/>
    <w:lvl w:ilvl="0" w:tentative="0">
      <w:start w:val="0"/>
      <w:numFmt w:val="bullet"/>
      <w:lvlText w:val=""/>
      <w:lvlJc w:val="left"/>
      <w:pPr>
        <w:ind w:left="813" w:hanging="707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21">
    <w:nsid w:val="59112DE8"/>
    <w:multiLevelType w:val="multilevel"/>
    <w:tmpl w:val="59112DE8"/>
    <w:lvl w:ilvl="0" w:tentative="0">
      <w:start w:val="1"/>
      <w:numFmt w:val="decimal"/>
      <w:lvlText w:val="%1)"/>
      <w:lvlJc w:val="left"/>
      <w:pPr>
        <w:ind w:left="110" w:hanging="26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03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087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570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54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537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021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504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988" w:hanging="269"/>
      </w:pPr>
      <w:rPr>
        <w:rFonts w:hint="default"/>
        <w:lang w:val="ru-RU" w:eastAsia="en-US" w:bidi="ar-SA"/>
      </w:rPr>
    </w:lvl>
  </w:abstractNum>
  <w:abstractNum w:abstractNumId="122">
    <w:nsid w:val="594F7DF2"/>
    <w:multiLevelType w:val="multilevel"/>
    <w:tmpl w:val="594F7DF2"/>
    <w:lvl w:ilvl="0" w:tentative="0">
      <w:start w:val="1"/>
      <w:numFmt w:val="decimal"/>
      <w:lvlText w:val="%1)"/>
      <w:lvlJc w:val="left"/>
      <w:pPr>
        <w:ind w:left="832" w:hanging="356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3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3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3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3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3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3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3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356"/>
      </w:pPr>
      <w:rPr>
        <w:rFonts w:hint="default"/>
        <w:lang w:val="ru-RU" w:eastAsia="en-US" w:bidi="ar-SA"/>
      </w:rPr>
    </w:lvl>
  </w:abstractNum>
  <w:abstractNum w:abstractNumId="123">
    <w:nsid w:val="5A0E0625"/>
    <w:multiLevelType w:val="multilevel"/>
    <w:tmpl w:val="5A0E0625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24">
    <w:nsid w:val="5A92581D"/>
    <w:multiLevelType w:val="multilevel"/>
    <w:tmpl w:val="5A92581D"/>
    <w:lvl w:ilvl="0" w:tentative="0">
      <w:start w:val="1"/>
      <w:numFmt w:val="decimal"/>
      <w:lvlText w:val="%1)"/>
      <w:lvlJc w:val="left"/>
      <w:pPr>
        <w:ind w:left="832" w:hanging="322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32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32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32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32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32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32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32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322"/>
      </w:pPr>
      <w:rPr>
        <w:rFonts w:hint="default"/>
        <w:lang w:val="ru-RU" w:eastAsia="en-US" w:bidi="ar-SA"/>
      </w:rPr>
    </w:lvl>
  </w:abstractNum>
  <w:abstractNum w:abstractNumId="125">
    <w:nsid w:val="5AA76F8C"/>
    <w:multiLevelType w:val="multilevel"/>
    <w:tmpl w:val="5AA76F8C"/>
    <w:lvl w:ilvl="0" w:tentative="0">
      <w:start w:val="1"/>
      <w:numFmt w:val="decimal"/>
      <w:lvlText w:val="%1."/>
      <w:lvlJc w:val="left"/>
      <w:pPr>
        <w:ind w:left="144" w:hanging="168"/>
        <w:jc w:val="left"/>
      </w:pPr>
      <w:rPr>
        <w:rFonts w:hint="default" w:ascii="Times New Roman" w:hAnsi="Times New Roman" w:eastAsia="Times New Roman" w:cs="Times New Roman"/>
        <w:w w:val="100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8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37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85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4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2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1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79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28" w:hanging="168"/>
      </w:pPr>
      <w:rPr>
        <w:rFonts w:hint="default"/>
        <w:lang w:val="ru-RU" w:eastAsia="en-US" w:bidi="ar-SA"/>
      </w:rPr>
    </w:lvl>
  </w:abstractNum>
  <w:abstractNum w:abstractNumId="126">
    <w:nsid w:val="5B2C6962"/>
    <w:multiLevelType w:val="multilevel"/>
    <w:tmpl w:val="5B2C6962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27">
    <w:nsid w:val="5CC832A5"/>
    <w:multiLevelType w:val="multilevel"/>
    <w:tmpl w:val="5CC832A5"/>
    <w:lvl w:ilvl="0" w:tentative="0">
      <w:start w:val="0"/>
      <w:numFmt w:val="bullet"/>
      <w:lvlText w:val=""/>
      <w:lvlJc w:val="left"/>
      <w:pPr>
        <w:ind w:left="725" w:hanging="707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"/>
      <w:lvlJc w:val="left"/>
      <w:pPr>
        <w:ind w:left="2229" w:hanging="707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86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53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19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86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53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19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86" w:hanging="707"/>
      </w:pPr>
      <w:rPr>
        <w:rFonts w:hint="default"/>
        <w:lang w:val="ru-RU" w:eastAsia="en-US" w:bidi="ar-SA"/>
      </w:rPr>
    </w:lvl>
  </w:abstractNum>
  <w:abstractNum w:abstractNumId="128">
    <w:nsid w:val="5CD22184"/>
    <w:multiLevelType w:val="multilevel"/>
    <w:tmpl w:val="5CD22184"/>
    <w:lvl w:ilvl="0" w:tentative="0">
      <w:start w:val="1"/>
      <w:numFmt w:val="decimal"/>
      <w:lvlText w:val="%1)"/>
      <w:lvlJc w:val="left"/>
      <w:pPr>
        <w:ind w:left="1831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79"/>
      </w:pPr>
      <w:rPr>
        <w:rFonts w:hint="default"/>
        <w:lang w:val="ru-RU" w:eastAsia="en-US" w:bidi="ar-SA"/>
      </w:rPr>
    </w:lvl>
  </w:abstractNum>
  <w:abstractNum w:abstractNumId="129">
    <w:nsid w:val="5D2D481B"/>
    <w:multiLevelType w:val="multilevel"/>
    <w:tmpl w:val="5D2D481B"/>
    <w:lvl w:ilvl="0" w:tentative="0">
      <w:start w:val="1"/>
      <w:numFmt w:val="decimal"/>
      <w:lvlText w:val="%1)"/>
      <w:lvlJc w:val="left"/>
      <w:pPr>
        <w:ind w:left="813" w:hanging="327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32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32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32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32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32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32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32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327"/>
      </w:pPr>
      <w:rPr>
        <w:rFonts w:hint="default"/>
        <w:lang w:val="ru-RU" w:eastAsia="en-US" w:bidi="ar-SA"/>
      </w:rPr>
    </w:lvl>
  </w:abstractNum>
  <w:abstractNum w:abstractNumId="130">
    <w:nsid w:val="5DC92CEA"/>
    <w:multiLevelType w:val="multilevel"/>
    <w:tmpl w:val="5DC92CEA"/>
    <w:lvl w:ilvl="0" w:tentative="0">
      <w:start w:val="0"/>
      <w:numFmt w:val="bullet"/>
      <w:lvlText w:val="-"/>
      <w:lvlJc w:val="left"/>
      <w:pPr>
        <w:ind w:left="110" w:hanging="14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755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90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025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660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296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931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566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201" w:hanging="144"/>
      </w:pPr>
      <w:rPr>
        <w:rFonts w:hint="default"/>
        <w:lang w:val="ru-RU" w:eastAsia="en-US" w:bidi="ar-SA"/>
      </w:rPr>
    </w:lvl>
  </w:abstractNum>
  <w:abstractNum w:abstractNumId="131">
    <w:nsid w:val="5E59394A"/>
    <w:multiLevelType w:val="multilevel"/>
    <w:tmpl w:val="5E59394A"/>
    <w:lvl w:ilvl="0" w:tentative="0">
      <w:start w:val="0"/>
      <w:numFmt w:val="bullet"/>
      <w:lvlText w:val="•"/>
      <w:lvlJc w:val="left"/>
      <w:pPr>
        <w:ind w:left="813" w:hanging="360"/>
      </w:pPr>
      <w:rPr>
        <w:rFonts w:hint="default" w:ascii="Arial MT" w:hAnsi="Arial MT" w:eastAsia="Arial MT" w:cs="Arial MT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813" w:hanging="14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144"/>
      </w:pPr>
      <w:rPr>
        <w:rFonts w:hint="default"/>
        <w:lang w:val="ru-RU" w:eastAsia="en-US" w:bidi="ar-SA"/>
      </w:rPr>
    </w:lvl>
  </w:abstractNum>
  <w:abstractNum w:abstractNumId="132">
    <w:nsid w:val="5F95272E"/>
    <w:multiLevelType w:val="multilevel"/>
    <w:tmpl w:val="5F95272E"/>
    <w:lvl w:ilvl="0" w:tentative="0">
      <w:start w:val="0"/>
      <w:numFmt w:val="bullet"/>
      <w:lvlText w:val="-"/>
      <w:lvlJc w:val="left"/>
      <w:pPr>
        <w:ind w:left="813" w:hanging="13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13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13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13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13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13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13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13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131"/>
      </w:pPr>
      <w:rPr>
        <w:rFonts w:hint="default"/>
        <w:lang w:val="ru-RU" w:eastAsia="en-US" w:bidi="ar-SA"/>
      </w:rPr>
    </w:lvl>
  </w:abstractNum>
  <w:abstractNum w:abstractNumId="133">
    <w:nsid w:val="601432DB"/>
    <w:multiLevelType w:val="multilevel"/>
    <w:tmpl w:val="601432DB"/>
    <w:lvl w:ilvl="0" w:tentative="0">
      <w:start w:val="1"/>
      <w:numFmt w:val="decimal"/>
      <w:lvlText w:val="%1)"/>
      <w:lvlJc w:val="left"/>
      <w:pPr>
        <w:ind w:left="110" w:hanging="519"/>
        <w:jc w:val="left"/>
      </w:pPr>
      <w:rPr>
        <w:rFonts w:hint="default" w:ascii="Times New Roman" w:hAnsi="Times New Roman" w:eastAsia="Times New Roman" w:cs="Times New Roman"/>
        <w:b w:val="0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02" w:hanging="51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085" w:hanging="51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567" w:hanging="51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50" w:hanging="51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532" w:hanging="51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015" w:hanging="51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497" w:hanging="51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980" w:hanging="519"/>
      </w:pPr>
      <w:rPr>
        <w:rFonts w:hint="default"/>
        <w:lang w:val="ru-RU" w:eastAsia="en-US" w:bidi="ar-SA"/>
      </w:rPr>
    </w:lvl>
  </w:abstractNum>
  <w:abstractNum w:abstractNumId="134">
    <w:nsid w:val="60A96E77"/>
    <w:multiLevelType w:val="multilevel"/>
    <w:tmpl w:val="60A96E77"/>
    <w:lvl w:ilvl="0" w:tentative="0">
      <w:start w:val="1"/>
      <w:numFmt w:val="decimal"/>
      <w:lvlText w:val="%1)"/>
      <w:lvlJc w:val="left"/>
      <w:pPr>
        <w:ind w:left="1807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135">
    <w:nsid w:val="62745088"/>
    <w:multiLevelType w:val="multilevel"/>
    <w:tmpl w:val="62745088"/>
    <w:lvl w:ilvl="0" w:tentative="0">
      <w:start w:val="0"/>
      <w:numFmt w:val="bullet"/>
      <w:lvlText w:val="-"/>
      <w:lvlJc w:val="left"/>
      <w:pPr>
        <w:ind w:left="109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3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6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49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83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66" w:hanging="130"/>
      </w:pPr>
      <w:rPr>
        <w:rFonts w:hint="default"/>
        <w:lang w:val="ru-RU" w:eastAsia="en-US" w:bidi="ar-SA"/>
      </w:rPr>
    </w:lvl>
  </w:abstractNum>
  <w:abstractNum w:abstractNumId="136">
    <w:nsid w:val="63FF6DE4"/>
    <w:multiLevelType w:val="multilevel"/>
    <w:tmpl w:val="63FF6DE4"/>
    <w:lvl w:ilvl="0" w:tentative="0">
      <w:start w:val="0"/>
      <w:numFmt w:val="bullet"/>
      <w:lvlText w:val="-"/>
      <w:lvlJc w:val="left"/>
      <w:pPr>
        <w:ind w:left="110" w:hanging="70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72" w:hanging="70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78" w:hanging="70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1" w:hanging="70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4" w:hanging="70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7" w:hanging="70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0" w:hanging="70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3" w:hanging="706"/>
      </w:pPr>
      <w:rPr>
        <w:rFonts w:hint="default"/>
        <w:lang w:val="ru-RU" w:eastAsia="en-US" w:bidi="ar-SA"/>
      </w:rPr>
    </w:lvl>
  </w:abstractNum>
  <w:abstractNum w:abstractNumId="137">
    <w:nsid w:val="64A14586"/>
    <w:multiLevelType w:val="multilevel"/>
    <w:tmpl w:val="64A14586"/>
    <w:lvl w:ilvl="0" w:tentative="0">
      <w:start w:val="1"/>
      <w:numFmt w:val="decimal"/>
      <w:lvlText w:val="%1)"/>
      <w:lvlJc w:val="left"/>
      <w:pPr>
        <w:ind w:left="2229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5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08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01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94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8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80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73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663" w:hanging="707"/>
      </w:pPr>
      <w:rPr>
        <w:rFonts w:hint="default"/>
        <w:lang w:val="ru-RU" w:eastAsia="en-US" w:bidi="ar-SA"/>
      </w:rPr>
    </w:lvl>
  </w:abstractNum>
  <w:abstractNum w:abstractNumId="138">
    <w:nsid w:val="64BA7405"/>
    <w:multiLevelType w:val="multilevel"/>
    <w:tmpl w:val="64BA7405"/>
    <w:lvl w:ilvl="0" w:tentative="0">
      <w:start w:val="0"/>
      <w:numFmt w:val="bullet"/>
      <w:lvlText w:val="•"/>
      <w:lvlJc w:val="left"/>
      <w:pPr>
        <w:ind w:left="813" w:hanging="707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87" w:hanging="76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307" w:hanging="7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334" w:hanging="7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361" w:hanging="7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88" w:hanging="7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5" w:hanging="7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442" w:hanging="7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69" w:hanging="764"/>
      </w:pPr>
      <w:rPr>
        <w:rFonts w:hint="default"/>
        <w:lang w:val="ru-RU" w:eastAsia="en-US" w:bidi="ar-SA"/>
      </w:rPr>
    </w:lvl>
  </w:abstractNum>
  <w:abstractNum w:abstractNumId="139">
    <w:nsid w:val="64F30337"/>
    <w:multiLevelType w:val="multilevel"/>
    <w:tmpl w:val="64F30337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40">
    <w:nsid w:val="65A53235"/>
    <w:multiLevelType w:val="multilevel"/>
    <w:tmpl w:val="65A53235"/>
    <w:lvl w:ilvl="0" w:tentative="0">
      <w:start w:val="1"/>
      <w:numFmt w:val="decimal"/>
      <w:lvlText w:val="%1."/>
      <w:lvlJc w:val="left"/>
      <w:pPr>
        <w:ind w:left="144" w:hanging="278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8" w:hanging="27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37" w:hanging="27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85" w:hanging="27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34" w:hanging="27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82" w:hanging="27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31" w:hanging="27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79" w:hanging="27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28" w:hanging="278"/>
      </w:pPr>
      <w:rPr>
        <w:rFonts w:hint="default"/>
        <w:lang w:val="ru-RU" w:eastAsia="en-US" w:bidi="ar-SA"/>
      </w:rPr>
    </w:lvl>
  </w:abstractNum>
  <w:abstractNum w:abstractNumId="141">
    <w:nsid w:val="67CF3FAE"/>
    <w:multiLevelType w:val="multilevel"/>
    <w:tmpl w:val="67CF3FAE"/>
    <w:lvl w:ilvl="0" w:tentative="0">
      <w:start w:val="4"/>
      <w:numFmt w:val="decimal"/>
      <w:lvlText w:val="%1."/>
      <w:lvlJc w:val="left"/>
      <w:pPr>
        <w:ind w:left="355" w:hanging="183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15" w:hanging="18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71" w:hanging="1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26" w:hanging="1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2" w:hanging="1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38" w:hanging="1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93" w:hanging="1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49" w:hanging="1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04" w:hanging="183"/>
      </w:pPr>
      <w:rPr>
        <w:rFonts w:hint="default"/>
        <w:lang w:val="ru-RU" w:eastAsia="en-US" w:bidi="ar-SA"/>
      </w:rPr>
    </w:lvl>
  </w:abstractNum>
  <w:abstractNum w:abstractNumId="142">
    <w:nsid w:val="68DD4201"/>
    <w:multiLevelType w:val="multilevel"/>
    <w:tmpl w:val="68DD4201"/>
    <w:lvl w:ilvl="0" w:tentative="0">
      <w:start w:val="1"/>
      <w:numFmt w:val="decimal"/>
      <w:lvlText w:val="%1)"/>
      <w:lvlJc w:val="left"/>
      <w:pPr>
        <w:ind w:left="832" w:hanging="29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98"/>
      </w:pPr>
      <w:rPr>
        <w:rFonts w:hint="default"/>
        <w:lang w:val="ru-RU" w:eastAsia="en-US" w:bidi="ar-SA"/>
      </w:rPr>
    </w:lvl>
  </w:abstractNum>
  <w:abstractNum w:abstractNumId="143">
    <w:nsid w:val="68FB225A"/>
    <w:multiLevelType w:val="multilevel"/>
    <w:tmpl w:val="68FB225A"/>
    <w:lvl w:ilvl="0" w:tentative="0">
      <w:start w:val="1"/>
      <w:numFmt w:val="decimal"/>
      <w:lvlText w:val="%1)"/>
      <w:lvlJc w:val="left"/>
      <w:pPr>
        <w:ind w:left="1821" w:hanging="269"/>
        <w:jc w:val="righ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69"/>
      </w:pPr>
      <w:rPr>
        <w:rFonts w:hint="default"/>
        <w:lang w:val="ru-RU" w:eastAsia="en-US" w:bidi="ar-SA"/>
      </w:rPr>
    </w:lvl>
  </w:abstractNum>
  <w:abstractNum w:abstractNumId="144">
    <w:nsid w:val="698F6DFF"/>
    <w:multiLevelType w:val="multilevel"/>
    <w:tmpl w:val="698F6DFF"/>
    <w:lvl w:ilvl="0" w:tentative="0">
      <w:start w:val="1"/>
      <w:numFmt w:val="decimal"/>
      <w:lvlText w:val="%1)"/>
      <w:lvlJc w:val="left"/>
      <w:pPr>
        <w:ind w:left="1812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9"/>
      </w:pPr>
      <w:rPr>
        <w:rFonts w:hint="default"/>
        <w:lang w:val="ru-RU" w:eastAsia="en-US" w:bidi="ar-SA"/>
      </w:rPr>
    </w:lvl>
  </w:abstractNum>
  <w:abstractNum w:abstractNumId="145">
    <w:nsid w:val="69C037C8"/>
    <w:multiLevelType w:val="multilevel"/>
    <w:tmpl w:val="69C037C8"/>
    <w:lvl w:ilvl="0" w:tentative="0">
      <w:start w:val="1"/>
      <w:numFmt w:val="decimal"/>
      <w:lvlText w:val="%1."/>
      <w:lvlJc w:val="left"/>
      <w:pPr>
        <w:ind w:left="813" w:hanging="70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46">
    <w:nsid w:val="6B01478D"/>
    <w:multiLevelType w:val="multilevel"/>
    <w:tmpl w:val="6B01478D"/>
    <w:lvl w:ilvl="0" w:tentative="0">
      <w:start w:val="2"/>
      <w:numFmt w:val="decimal"/>
      <w:lvlText w:val="%1"/>
      <w:lvlJc w:val="left"/>
      <w:pPr>
        <w:ind w:left="813" w:hanging="605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813" w:hanging="605"/>
        <w:jc w:val="left"/>
      </w:pPr>
      <w:rPr>
        <w:rFonts w:hint="default"/>
        <w:lang w:val="ru-RU" w:eastAsia="en-US" w:bidi="ar-SA"/>
      </w:rPr>
    </w:lvl>
    <w:lvl w:ilvl="2" w:tentative="0">
      <w:start w:val="3"/>
      <w:numFmt w:val="decimal"/>
      <w:lvlText w:val="%1.%2.%3"/>
      <w:lvlJc w:val="left"/>
      <w:pPr>
        <w:ind w:left="813" w:hanging="60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ru-RU" w:eastAsia="en-US" w:bidi="ar-SA"/>
      </w:rPr>
    </w:lvl>
    <w:lvl w:ilvl="3" w:tentative="0">
      <w:start w:val="0"/>
      <w:numFmt w:val="bullet"/>
      <w:lvlText w:val=""/>
      <w:lvlJc w:val="left"/>
      <w:pPr>
        <w:ind w:left="813" w:hanging="707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47">
    <w:nsid w:val="6B37741D"/>
    <w:multiLevelType w:val="multilevel"/>
    <w:tmpl w:val="6B37741D"/>
    <w:lvl w:ilvl="0" w:tentative="0">
      <w:start w:val="0"/>
      <w:numFmt w:val="bullet"/>
      <w:lvlText w:val=""/>
      <w:lvlJc w:val="left"/>
      <w:pPr>
        <w:ind w:left="829" w:hanging="360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5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2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6" w:hanging="360"/>
      </w:pPr>
      <w:rPr>
        <w:rFonts w:hint="default"/>
        <w:lang w:val="ru-RU" w:eastAsia="en-US" w:bidi="ar-SA"/>
      </w:rPr>
    </w:lvl>
  </w:abstractNum>
  <w:abstractNum w:abstractNumId="148">
    <w:nsid w:val="6C8D3B26"/>
    <w:multiLevelType w:val="multilevel"/>
    <w:tmpl w:val="6C8D3B26"/>
    <w:lvl w:ilvl="0" w:tentative="0">
      <w:start w:val="1"/>
      <w:numFmt w:val="decimal"/>
      <w:lvlText w:val="%1)"/>
      <w:lvlJc w:val="left"/>
      <w:pPr>
        <w:ind w:left="2229" w:hanging="7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5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08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01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94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8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80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73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663" w:hanging="707"/>
      </w:pPr>
      <w:rPr>
        <w:rFonts w:hint="default"/>
        <w:lang w:val="ru-RU" w:eastAsia="en-US" w:bidi="ar-SA"/>
      </w:rPr>
    </w:lvl>
  </w:abstractNum>
  <w:abstractNum w:abstractNumId="149">
    <w:nsid w:val="6E435A3E"/>
    <w:multiLevelType w:val="multilevel"/>
    <w:tmpl w:val="6E435A3E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abstractNum w:abstractNumId="150">
    <w:nsid w:val="6E7962DD"/>
    <w:multiLevelType w:val="multilevel"/>
    <w:tmpl w:val="6E7962DD"/>
    <w:lvl w:ilvl="0" w:tentative="0">
      <w:start w:val="0"/>
      <w:numFmt w:val="bullet"/>
      <w:lvlText w:val="-"/>
      <w:lvlJc w:val="left"/>
      <w:pPr>
        <w:ind w:left="1379" w:hanging="15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813" w:hanging="707"/>
      </w:pPr>
      <w:rPr>
        <w:rFonts w:hint="default" w:ascii="Times New Roman" w:hAnsi="Times New Roman" w:eastAsia="Times New Roman" w:cs="Times New Roman"/>
        <w:b/>
        <w:bCs/>
        <w:i/>
        <w:iCs/>
        <w:w w:val="95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07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34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6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88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5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4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69" w:hanging="707"/>
      </w:pPr>
      <w:rPr>
        <w:rFonts w:hint="default"/>
        <w:lang w:val="ru-RU" w:eastAsia="en-US" w:bidi="ar-SA"/>
      </w:rPr>
    </w:lvl>
  </w:abstractNum>
  <w:abstractNum w:abstractNumId="151">
    <w:nsid w:val="6FCB1B31"/>
    <w:multiLevelType w:val="multilevel"/>
    <w:tmpl w:val="6FCB1B31"/>
    <w:lvl w:ilvl="0" w:tentative="0">
      <w:start w:val="0"/>
      <w:numFmt w:val="bullet"/>
      <w:lvlText w:val="-"/>
      <w:lvlJc w:val="left"/>
      <w:pPr>
        <w:ind w:left="813" w:hanging="510"/>
      </w:pPr>
      <w:rPr>
        <w:rFonts w:hint="default"/>
        <w:w w:val="9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51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51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51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51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51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51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51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510"/>
      </w:pPr>
      <w:rPr>
        <w:rFonts w:hint="default"/>
        <w:lang w:val="ru-RU" w:eastAsia="en-US" w:bidi="ar-SA"/>
      </w:rPr>
    </w:lvl>
  </w:abstractNum>
  <w:abstractNum w:abstractNumId="152">
    <w:nsid w:val="70071ED2"/>
    <w:multiLevelType w:val="multilevel"/>
    <w:tmpl w:val="70071ED2"/>
    <w:lvl w:ilvl="0" w:tentative="0">
      <w:start w:val="0"/>
      <w:numFmt w:val="bullet"/>
      <w:lvlText w:val="-"/>
      <w:lvlJc w:val="left"/>
      <w:pPr>
        <w:ind w:left="172" w:hanging="140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72" w:hanging="159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56" w:hanging="15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4" w:hanging="15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5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20" w:hanging="15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8" w:hanging="15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15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84" w:hanging="159"/>
      </w:pPr>
      <w:rPr>
        <w:rFonts w:hint="default"/>
        <w:lang w:val="ru-RU" w:eastAsia="en-US" w:bidi="ar-SA"/>
      </w:rPr>
    </w:lvl>
  </w:abstractNum>
  <w:abstractNum w:abstractNumId="153">
    <w:nsid w:val="704D0CDF"/>
    <w:multiLevelType w:val="multilevel"/>
    <w:tmpl w:val="704D0CDF"/>
    <w:lvl w:ilvl="0" w:tentative="0">
      <w:start w:val="0"/>
      <w:numFmt w:val="bullet"/>
      <w:lvlText w:val="•"/>
      <w:lvlJc w:val="left"/>
      <w:pPr>
        <w:ind w:left="934" w:hanging="707"/>
      </w:pPr>
      <w:rPr>
        <w:rFonts w:hint="default" w:ascii="Arial MT" w:hAnsi="Arial MT" w:eastAsia="Arial MT" w:cs="Arial MT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3" w:hanging="707"/>
      </w:pPr>
      <w:rPr>
        <w:rFonts w:hint="default" w:ascii="Arial MT" w:hAnsi="Arial MT" w:eastAsia="Arial MT" w:cs="Arial MT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72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04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36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68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0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64" w:hanging="707"/>
      </w:pPr>
      <w:rPr>
        <w:rFonts w:hint="default"/>
        <w:lang w:val="ru-RU" w:eastAsia="en-US" w:bidi="ar-SA"/>
      </w:rPr>
    </w:lvl>
  </w:abstractNum>
  <w:abstractNum w:abstractNumId="154">
    <w:nsid w:val="70746000"/>
    <w:multiLevelType w:val="multilevel"/>
    <w:tmpl w:val="70746000"/>
    <w:lvl w:ilvl="0" w:tentative="0">
      <w:start w:val="0"/>
      <w:numFmt w:val="bullet"/>
      <w:lvlText w:val="•"/>
      <w:lvlJc w:val="left"/>
      <w:pPr>
        <w:ind w:left="813" w:hanging="707"/>
      </w:pPr>
      <w:rPr>
        <w:rFonts w:hint="default" w:ascii="Arial MT" w:hAnsi="Arial MT" w:eastAsia="Arial MT" w:cs="Arial MT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55">
    <w:nsid w:val="70FA7474"/>
    <w:multiLevelType w:val="multilevel"/>
    <w:tmpl w:val="70FA7474"/>
    <w:lvl w:ilvl="0" w:tentative="0">
      <w:start w:val="0"/>
      <w:numFmt w:val="bullet"/>
      <w:lvlText w:val=""/>
      <w:lvlJc w:val="left"/>
      <w:pPr>
        <w:ind w:left="813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"/>
      <w:lvlJc w:val="left"/>
      <w:pPr>
        <w:ind w:left="813" w:hanging="707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56">
    <w:nsid w:val="71EB0EBB"/>
    <w:multiLevelType w:val="multilevel"/>
    <w:tmpl w:val="71EB0EBB"/>
    <w:lvl w:ilvl="0" w:tentative="0">
      <w:start w:val="1"/>
      <w:numFmt w:val="decimal"/>
      <w:lvlText w:val="%1)"/>
      <w:lvlJc w:val="left"/>
      <w:pPr>
        <w:ind w:left="1523" w:hanging="30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20" w:hanging="30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20" w:hanging="3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21" w:hanging="3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21" w:hanging="3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22" w:hanging="3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22" w:hanging="3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22" w:hanging="3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23" w:hanging="303"/>
      </w:pPr>
      <w:rPr>
        <w:rFonts w:hint="default"/>
        <w:lang w:val="ru-RU" w:eastAsia="en-US" w:bidi="ar-SA"/>
      </w:rPr>
    </w:lvl>
  </w:abstractNum>
  <w:abstractNum w:abstractNumId="157">
    <w:nsid w:val="722C607B"/>
    <w:multiLevelType w:val="multilevel"/>
    <w:tmpl w:val="722C607B"/>
    <w:lvl w:ilvl="0" w:tentative="0">
      <w:start w:val="1"/>
      <w:numFmt w:val="decimal"/>
      <w:lvlText w:val="%1)"/>
      <w:lvlJc w:val="left"/>
      <w:pPr>
        <w:ind w:left="832" w:hanging="30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30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3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3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3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3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3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3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303"/>
      </w:pPr>
      <w:rPr>
        <w:rFonts w:hint="default"/>
        <w:lang w:val="ru-RU" w:eastAsia="en-US" w:bidi="ar-SA"/>
      </w:rPr>
    </w:lvl>
  </w:abstractNum>
  <w:abstractNum w:abstractNumId="158">
    <w:nsid w:val="72BC5E74"/>
    <w:multiLevelType w:val="multilevel"/>
    <w:tmpl w:val="72BC5E74"/>
    <w:lvl w:ilvl="0" w:tentative="0">
      <w:start w:val="1"/>
      <w:numFmt w:val="decimal"/>
      <w:lvlText w:val="%1)"/>
      <w:lvlJc w:val="left"/>
      <w:pPr>
        <w:ind w:left="1807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159">
    <w:nsid w:val="735F59E5"/>
    <w:multiLevelType w:val="multilevel"/>
    <w:tmpl w:val="735F59E5"/>
    <w:lvl w:ilvl="0" w:tentative="0">
      <w:start w:val="0"/>
      <w:numFmt w:val="bullet"/>
      <w:lvlText w:val=""/>
      <w:lvlJc w:val="left"/>
      <w:pPr>
        <w:ind w:left="829" w:hanging="360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5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2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6" w:hanging="360"/>
      </w:pPr>
      <w:rPr>
        <w:rFonts w:hint="default"/>
        <w:lang w:val="ru-RU" w:eastAsia="en-US" w:bidi="ar-SA"/>
      </w:rPr>
    </w:lvl>
  </w:abstractNum>
  <w:abstractNum w:abstractNumId="160">
    <w:nsid w:val="751A307E"/>
    <w:multiLevelType w:val="multilevel"/>
    <w:tmpl w:val="751A307E"/>
    <w:lvl w:ilvl="0" w:tentative="0">
      <w:start w:val="0"/>
      <w:numFmt w:val="bullet"/>
      <w:lvlText w:val="–"/>
      <w:lvlJc w:val="left"/>
      <w:pPr>
        <w:ind w:left="813" w:hanging="28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284"/>
      </w:pPr>
      <w:rPr>
        <w:rFonts w:hint="default"/>
        <w:lang w:val="ru-RU" w:eastAsia="en-US" w:bidi="ar-SA"/>
      </w:rPr>
    </w:lvl>
  </w:abstractNum>
  <w:abstractNum w:abstractNumId="161">
    <w:nsid w:val="758F4686"/>
    <w:multiLevelType w:val="multilevel"/>
    <w:tmpl w:val="758F4686"/>
    <w:lvl w:ilvl="0" w:tentative="0">
      <w:start w:val="0"/>
      <w:numFmt w:val="bullet"/>
      <w:lvlText w:val="-"/>
      <w:lvlJc w:val="left"/>
      <w:pPr>
        <w:ind w:left="144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86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33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80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27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74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221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068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915" w:hanging="130"/>
      </w:pPr>
      <w:rPr>
        <w:rFonts w:hint="default"/>
        <w:lang w:val="ru-RU" w:eastAsia="en-US" w:bidi="ar-SA"/>
      </w:rPr>
    </w:lvl>
  </w:abstractNum>
  <w:abstractNum w:abstractNumId="162">
    <w:nsid w:val="76142033"/>
    <w:multiLevelType w:val="multilevel"/>
    <w:tmpl w:val="76142033"/>
    <w:lvl w:ilvl="0" w:tentative="0">
      <w:start w:val="2"/>
      <w:numFmt w:val="decimal"/>
      <w:lvlText w:val="%1"/>
      <w:lvlJc w:val="left"/>
      <w:pPr>
        <w:ind w:left="1893" w:hanging="721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1893" w:hanging="721"/>
        <w:jc w:val="left"/>
      </w:pPr>
      <w:rPr>
        <w:rFonts w:hint="default"/>
        <w:lang w:val="ru-RU" w:eastAsia="en-US" w:bidi="ar-SA"/>
      </w:rPr>
    </w:lvl>
    <w:lvl w:ilvl="2" w:tentative="0">
      <w:start w:val="2"/>
      <w:numFmt w:val="decimal"/>
      <w:lvlText w:val="%1.%2.%3"/>
      <w:lvlJc w:val="left"/>
      <w:pPr>
        <w:ind w:left="1893" w:hanging="721"/>
        <w:jc w:val="left"/>
      </w:pPr>
      <w:rPr>
        <w:rFonts w:hint="default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1893" w:hanging="721"/>
        <w:jc w:val="left"/>
      </w:pPr>
      <w:rPr>
        <w:rFonts w:hint="default" w:ascii="Times New Roman" w:hAnsi="Times New Roman" w:eastAsia="Times New Roman" w:cs="Times New Roman"/>
        <w:b/>
        <w:bCs/>
        <w:spacing w:val="-5"/>
        <w:w w:val="100"/>
        <w:sz w:val="22"/>
        <w:szCs w:val="22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49" w:hanging="72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712" w:hanging="72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74" w:hanging="72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36" w:hanging="72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99" w:hanging="721"/>
      </w:pPr>
      <w:rPr>
        <w:rFonts w:hint="default"/>
        <w:lang w:val="ru-RU" w:eastAsia="en-US" w:bidi="ar-SA"/>
      </w:rPr>
    </w:lvl>
  </w:abstractNum>
  <w:abstractNum w:abstractNumId="163">
    <w:nsid w:val="768C3750"/>
    <w:multiLevelType w:val="multilevel"/>
    <w:tmpl w:val="768C3750"/>
    <w:lvl w:ilvl="0" w:tentative="0">
      <w:start w:val="1"/>
      <w:numFmt w:val="decimal"/>
      <w:lvlText w:val="%1)"/>
      <w:lvlJc w:val="left"/>
      <w:pPr>
        <w:ind w:left="1807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164">
    <w:nsid w:val="76B7218E"/>
    <w:multiLevelType w:val="multilevel"/>
    <w:tmpl w:val="76B7218E"/>
    <w:lvl w:ilvl="0" w:tentative="0">
      <w:start w:val="0"/>
      <w:numFmt w:val="bullet"/>
      <w:lvlText w:val="•"/>
      <w:lvlJc w:val="left"/>
      <w:pPr>
        <w:ind w:left="813" w:hanging="707"/>
      </w:pPr>
      <w:rPr>
        <w:rFonts w:hint="default" w:ascii="Arial MT" w:hAnsi="Arial MT" w:eastAsia="Arial MT" w:cs="Arial MT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65">
    <w:nsid w:val="78465746"/>
    <w:multiLevelType w:val="multilevel"/>
    <w:tmpl w:val="78465746"/>
    <w:lvl w:ilvl="0" w:tentative="0">
      <w:start w:val="0"/>
      <w:numFmt w:val="bullet"/>
      <w:lvlText w:val=""/>
      <w:lvlJc w:val="left"/>
      <w:pPr>
        <w:ind w:left="813" w:hanging="423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4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423"/>
      </w:pPr>
      <w:rPr>
        <w:rFonts w:hint="default"/>
        <w:lang w:val="ru-RU" w:eastAsia="en-US" w:bidi="ar-SA"/>
      </w:rPr>
    </w:lvl>
  </w:abstractNum>
  <w:abstractNum w:abstractNumId="166">
    <w:nsid w:val="788E32F5"/>
    <w:multiLevelType w:val="multilevel"/>
    <w:tmpl w:val="788E32F5"/>
    <w:lvl w:ilvl="0" w:tentative="0">
      <w:start w:val="0"/>
      <w:numFmt w:val="bullet"/>
      <w:lvlText w:val=""/>
      <w:lvlJc w:val="left"/>
      <w:pPr>
        <w:ind w:left="829" w:hanging="360"/>
      </w:pPr>
      <w:rPr>
        <w:rFonts w:hint="default" w:ascii="Symbol" w:hAnsi="Symbol" w:eastAsia="Symbol" w:cs="Symbol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5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32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96" w:hanging="360"/>
      </w:pPr>
      <w:rPr>
        <w:rFonts w:hint="default"/>
        <w:lang w:val="ru-RU" w:eastAsia="en-US" w:bidi="ar-SA"/>
      </w:rPr>
    </w:lvl>
  </w:abstractNum>
  <w:abstractNum w:abstractNumId="167">
    <w:nsid w:val="790A5816"/>
    <w:multiLevelType w:val="multilevel"/>
    <w:tmpl w:val="790A5816"/>
    <w:lvl w:ilvl="0" w:tentative="0">
      <w:start w:val="0"/>
      <w:numFmt w:val="bullet"/>
      <w:lvlText w:val="-"/>
      <w:lvlJc w:val="left"/>
      <w:pPr>
        <w:ind w:left="172" w:hanging="140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72" w:hanging="130"/>
      </w:pPr>
      <w:rPr>
        <w:rFonts w:hint="default"/>
        <w:i/>
        <w:iCs/>
        <w:w w:val="10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56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4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20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08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96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84" w:hanging="130"/>
      </w:pPr>
      <w:rPr>
        <w:rFonts w:hint="default"/>
        <w:lang w:val="ru-RU" w:eastAsia="en-US" w:bidi="ar-SA"/>
      </w:rPr>
    </w:lvl>
  </w:abstractNum>
  <w:abstractNum w:abstractNumId="168">
    <w:nsid w:val="7AC242AB"/>
    <w:multiLevelType w:val="multilevel"/>
    <w:tmpl w:val="7AC242AB"/>
    <w:lvl w:ilvl="0" w:tentative="0">
      <w:start w:val="1"/>
      <w:numFmt w:val="decimal"/>
      <w:lvlText w:val="%1)"/>
      <w:lvlJc w:val="left"/>
      <w:pPr>
        <w:ind w:left="832" w:hanging="29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98"/>
      </w:pPr>
      <w:rPr>
        <w:rFonts w:hint="default"/>
        <w:lang w:val="ru-RU" w:eastAsia="en-US" w:bidi="ar-SA"/>
      </w:rPr>
    </w:lvl>
  </w:abstractNum>
  <w:abstractNum w:abstractNumId="169">
    <w:nsid w:val="7B34583F"/>
    <w:multiLevelType w:val="multilevel"/>
    <w:tmpl w:val="7B34583F"/>
    <w:lvl w:ilvl="0" w:tentative="0">
      <w:start w:val="1"/>
      <w:numFmt w:val="decimal"/>
      <w:lvlText w:val="%1)"/>
      <w:lvlJc w:val="left"/>
      <w:pPr>
        <w:ind w:left="1831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7" w:hanging="279"/>
      </w:pPr>
      <w:rPr>
        <w:rFonts w:hint="default"/>
        <w:lang w:val="ru-RU" w:eastAsia="en-US" w:bidi="ar-SA"/>
      </w:rPr>
    </w:lvl>
  </w:abstractNum>
  <w:abstractNum w:abstractNumId="170">
    <w:nsid w:val="7BA00129"/>
    <w:multiLevelType w:val="multilevel"/>
    <w:tmpl w:val="7BA00129"/>
    <w:lvl w:ilvl="0" w:tentative="0">
      <w:start w:val="0"/>
      <w:numFmt w:val="bullet"/>
      <w:lvlText w:val=""/>
      <w:lvlJc w:val="left"/>
      <w:pPr>
        <w:ind w:left="813" w:hanging="707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0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72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2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3" w:hanging="707"/>
      </w:pPr>
      <w:rPr>
        <w:rFonts w:hint="default"/>
        <w:lang w:val="ru-RU" w:eastAsia="en-US" w:bidi="ar-SA"/>
      </w:rPr>
    </w:lvl>
  </w:abstractNum>
  <w:abstractNum w:abstractNumId="171">
    <w:nsid w:val="7C0D54A4"/>
    <w:multiLevelType w:val="multilevel"/>
    <w:tmpl w:val="7C0D54A4"/>
    <w:lvl w:ilvl="0" w:tentative="0">
      <w:start w:val="1"/>
      <w:numFmt w:val="decimal"/>
      <w:lvlText w:val="%1)"/>
      <w:lvlJc w:val="left"/>
      <w:pPr>
        <w:ind w:left="1807" w:hanging="274"/>
        <w:jc w:val="righ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2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4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17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89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6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4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06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79" w:hanging="274"/>
      </w:pPr>
      <w:rPr>
        <w:rFonts w:hint="default"/>
        <w:lang w:val="ru-RU" w:eastAsia="en-US" w:bidi="ar-SA"/>
      </w:rPr>
    </w:lvl>
  </w:abstractNum>
  <w:abstractNum w:abstractNumId="172">
    <w:nsid w:val="7DD10632"/>
    <w:multiLevelType w:val="multilevel"/>
    <w:tmpl w:val="7DD10632"/>
    <w:lvl w:ilvl="0" w:tentative="0">
      <w:start w:val="1"/>
      <w:numFmt w:val="decimal"/>
      <w:lvlText w:val="%1)"/>
      <w:lvlJc w:val="left"/>
      <w:pPr>
        <w:ind w:left="832" w:hanging="28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8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8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8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8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8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8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8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89"/>
      </w:pPr>
      <w:rPr>
        <w:rFonts w:hint="default"/>
        <w:lang w:val="ru-RU" w:eastAsia="en-US" w:bidi="ar-SA"/>
      </w:rPr>
    </w:lvl>
  </w:abstractNum>
  <w:abstractNum w:abstractNumId="173">
    <w:nsid w:val="7E3E618D"/>
    <w:multiLevelType w:val="multilevel"/>
    <w:tmpl w:val="7E3E618D"/>
    <w:lvl w:ilvl="0" w:tentative="0">
      <w:start w:val="2"/>
      <w:numFmt w:val="decimal"/>
      <w:lvlText w:val="%1"/>
      <w:lvlJc w:val="left"/>
      <w:pPr>
        <w:ind w:left="813" w:hanging="648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813" w:hanging="648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813" w:hanging="648"/>
        <w:jc w:val="right"/>
      </w:pPr>
      <w:rPr>
        <w:rFonts w:hint="default" w:ascii="Times New Roman" w:hAnsi="Times New Roman" w:eastAsia="Times New Roman" w:cs="Times New Roman"/>
        <w:b/>
        <w:bCs/>
        <w:spacing w:val="-5"/>
        <w:w w:val="100"/>
        <w:sz w:val="22"/>
        <w:szCs w:val="22"/>
        <w:lang w:val="ru-RU" w:eastAsia="en-US" w:bidi="ar-SA"/>
      </w:rPr>
    </w:lvl>
    <w:lvl w:ilvl="3" w:tentative="0">
      <w:start w:val="1"/>
      <w:numFmt w:val="decimal"/>
      <w:lvlText w:val="%4)"/>
      <w:lvlJc w:val="left"/>
      <w:pPr>
        <w:ind w:left="1763" w:hanging="24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14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99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69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54" w:hanging="240"/>
      </w:pPr>
      <w:rPr>
        <w:rFonts w:hint="default"/>
        <w:lang w:val="ru-RU" w:eastAsia="en-US" w:bidi="ar-SA"/>
      </w:rPr>
    </w:lvl>
  </w:abstractNum>
  <w:abstractNum w:abstractNumId="174">
    <w:nsid w:val="7EA1375C"/>
    <w:multiLevelType w:val="multilevel"/>
    <w:tmpl w:val="7EA1375C"/>
    <w:lvl w:ilvl="0" w:tentative="0">
      <w:start w:val="1"/>
      <w:numFmt w:val="decimal"/>
      <w:lvlText w:val="%1)"/>
      <w:lvlJc w:val="left"/>
      <w:pPr>
        <w:ind w:left="832" w:hanging="27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08" w:hanging="27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76" w:hanging="27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45" w:hanging="27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13" w:hanging="27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82" w:hanging="27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50" w:hanging="27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7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87" w:hanging="279"/>
      </w:pPr>
      <w:rPr>
        <w:rFonts w:hint="default"/>
        <w:lang w:val="ru-RU" w:eastAsia="en-US" w:bidi="ar-SA"/>
      </w:rPr>
    </w:lvl>
  </w:abstractNum>
  <w:abstractNum w:abstractNumId="175">
    <w:nsid w:val="7F970EBE"/>
    <w:multiLevelType w:val="multilevel"/>
    <w:tmpl w:val="7F970EBE"/>
    <w:lvl w:ilvl="0" w:tentative="0">
      <w:start w:val="0"/>
      <w:numFmt w:val="bullet"/>
      <w:lvlText w:val="-"/>
      <w:lvlJc w:val="left"/>
      <w:pPr>
        <w:ind w:left="110" w:hanging="13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755" w:hanging="13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90" w:hanging="13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025" w:hanging="13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660" w:hanging="13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296" w:hanging="13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931" w:hanging="13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566" w:hanging="13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201" w:hanging="130"/>
      </w:pPr>
      <w:rPr>
        <w:rFonts w:hint="default"/>
        <w:lang w:val="ru-RU" w:eastAsia="en-US" w:bidi="ar-SA"/>
      </w:rPr>
    </w:lvl>
  </w:abstractNum>
  <w:abstractNum w:abstractNumId="176">
    <w:nsid w:val="7FAD7618"/>
    <w:multiLevelType w:val="multilevel"/>
    <w:tmpl w:val="7FAD7618"/>
    <w:lvl w:ilvl="0" w:tentative="0">
      <w:start w:val="1"/>
      <w:numFmt w:val="decimal"/>
      <w:lvlText w:val="%1)"/>
      <w:lvlJc w:val="left"/>
      <w:pPr>
        <w:ind w:left="1826" w:hanging="27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90" w:hanging="2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60" w:hanging="2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31" w:hanging="2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1" w:hanging="2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72" w:hanging="2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2" w:hanging="2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12" w:hanging="2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3" w:hanging="274"/>
      </w:pPr>
      <w:rPr>
        <w:rFonts w:hint="default"/>
        <w:lang w:val="ru-RU" w:eastAsia="en-US" w:bidi="ar-SA"/>
      </w:rPr>
    </w:lvl>
  </w:abstractNum>
  <w:num w:numId="1">
    <w:abstractNumId w:val="76"/>
  </w:num>
  <w:num w:numId="2">
    <w:abstractNumId w:val="90"/>
  </w:num>
  <w:num w:numId="3">
    <w:abstractNumId w:val="34"/>
  </w:num>
  <w:num w:numId="4">
    <w:abstractNumId w:val="88"/>
  </w:num>
  <w:num w:numId="5">
    <w:abstractNumId w:val="102"/>
  </w:num>
  <w:num w:numId="6">
    <w:abstractNumId w:val="15"/>
  </w:num>
  <w:num w:numId="7">
    <w:abstractNumId w:val="54"/>
  </w:num>
  <w:num w:numId="8">
    <w:abstractNumId w:val="92"/>
  </w:num>
  <w:num w:numId="9">
    <w:abstractNumId w:val="150"/>
  </w:num>
  <w:num w:numId="10">
    <w:abstractNumId w:val="47"/>
  </w:num>
  <w:num w:numId="11">
    <w:abstractNumId w:val="61"/>
  </w:num>
  <w:num w:numId="12">
    <w:abstractNumId w:val="48"/>
  </w:num>
  <w:num w:numId="13">
    <w:abstractNumId w:val="164"/>
  </w:num>
  <w:num w:numId="14">
    <w:abstractNumId w:val="101"/>
  </w:num>
  <w:num w:numId="15">
    <w:abstractNumId w:val="173"/>
  </w:num>
  <w:num w:numId="16">
    <w:abstractNumId w:val="73"/>
  </w:num>
  <w:num w:numId="17">
    <w:abstractNumId w:val="63"/>
  </w:num>
  <w:num w:numId="18">
    <w:abstractNumId w:val="106"/>
  </w:num>
  <w:num w:numId="19">
    <w:abstractNumId w:val="78"/>
  </w:num>
  <w:num w:numId="20">
    <w:abstractNumId w:val="11"/>
  </w:num>
  <w:num w:numId="21">
    <w:abstractNumId w:val="62"/>
  </w:num>
  <w:num w:numId="22">
    <w:abstractNumId w:val="99"/>
  </w:num>
  <w:num w:numId="23">
    <w:abstractNumId w:val="115"/>
  </w:num>
  <w:num w:numId="24">
    <w:abstractNumId w:val="25"/>
  </w:num>
  <w:num w:numId="25">
    <w:abstractNumId w:val="144"/>
  </w:num>
  <w:num w:numId="26">
    <w:abstractNumId w:val="30"/>
  </w:num>
  <w:num w:numId="27">
    <w:abstractNumId w:val="22"/>
  </w:num>
  <w:num w:numId="28">
    <w:abstractNumId w:val="156"/>
  </w:num>
  <w:num w:numId="29">
    <w:abstractNumId w:val="24"/>
  </w:num>
  <w:num w:numId="30">
    <w:abstractNumId w:val="21"/>
  </w:num>
  <w:num w:numId="31">
    <w:abstractNumId w:val="94"/>
  </w:num>
  <w:num w:numId="32">
    <w:abstractNumId w:val="128"/>
  </w:num>
  <w:num w:numId="33">
    <w:abstractNumId w:val="91"/>
  </w:num>
  <w:num w:numId="34">
    <w:abstractNumId w:val="4"/>
  </w:num>
  <w:num w:numId="35">
    <w:abstractNumId w:val="122"/>
  </w:num>
  <w:num w:numId="36">
    <w:abstractNumId w:val="2"/>
  </w:num>
  <w:num w:numId="37">
    <w:abstractNumId w:val="14"/>
  </w:num>
  <w:num w:numId="38">
    <w:abstractNumId w:val="60"/>
  </w:num>
  <w:num w:numId="39">
    <w:abstractNumId w:val="172"/>
  </w:num>
  <w:num w:numId="40">
    <w:abstractNumId w:val="113"/>
  </w:num>
  <w:num w:numId="41">
    <w:abstractNumId w:val="109"/>
  </w:num>
  <w:num w:numId="42">
    <w:abstractNumId w:val="118"/>
  </w:num>
  <w:num w:numId="43">
    <w:abstractNumId w:val="70"/>
  </w:num>
  <w:num w:numId="44">
    <w:abstractNumId w:val="65"/>
  </w:num>
  <w:num w:numId="45">
    <w:abstractNumId w:val="107"/>
  </w:num>
  <w:num w:numId="46">
    <w:abstractNumId w:val="124"/>
  </w:num>
  <w:num w:numId="47">
    <w:abstractNumId w:val="35"/>
  </w:num>
  <w:num w:numId="48">
    <w:abstractNumId w:val="116"/>
  </w:num>
  <w:num w:numId="49">
    <w:abstractNumId w:val="0"/>
  </w:num>
  <w:num w:numId="50">
    <w:abstractNumId w:val="19"/>
  </w:num>
  <w:num w:numId="51">
    <w:abstractNumId w:val="16"/>
  </w:num>
  <w:num w:numId="52">
    <w:abstractNumId w:val="57"/>
  </w:num>
  <w:num w:numId="53">
    <w:abstractNumId w:val="87"/>
  </w:num>
  <w:num w:numId="54">
    <w:abstractNumId w:val="176"/>
  </w:num>
  <w:num w:numId="55">
    <w:abstractNumId w:val="158"/>
  </w:num>
  <w:num w:numId="56">
    <w:abstractNumId w:val="142"/>
  </w:num>
  <w:num w:numId="57">
    <w:abstractNumId w:val="139"/>
  </w:num>
  <w:num w:numId="58">
    <w:abstractNumId w:val="72"/>
  </w:num>
  <w:num w:numId="59">
    <w:abstractNumId w:val="119"/>
  </w:num>
  <w:num w:numId="60">
    <w:abstractNumId w:val="157"/>
  </w:num>
  <w:num w:numId="61">
    <w:abstractNumId w:val="143"/>
  </w:num>
  <w:num w:numId="62">
    <w:abstractNumId w:val="149"/>
  </w:num>
  <w:num w:numId="63">
    <w:abstractNumId w:val="174"/>
  </w:num>
  <w:num w:numId="64">
    <w:abstractNumId w:val="123"/>
  </w:num>
  <w:num w:numId="65">
    <w:abstractNumId w:val="29"/>
  </w:num>
  <w:num w:numId="66">
    <w:abstractNumId w:val="64"/>
  </w:num>
  <w:num w:numId="67">
    <w:abstractNumId w:val="134"/>
  </w:num>
  <w:num w:numId="68">
    <w:abstractNumId w:val="168"/>
  </w:num>
  <w:num w:numId="69">
    <w:abstractNumId w:val="84"/>
  </w:num>
  <w:num w:numId="70">
    <w:abstractNumId w:val="117"/>
  </w:num>
  <w:num w:numId="71">
    <w:abstractNumId w:val="45"/>
  </w:num>
  <w:num w:numId="72">
    <w:abstractNumId w:val="171"/>
  </w:num>
  <w:num w:numId="73">
    <w:abstractNumId w:val="28"/>
  </w:num>
  <w:num w:numId="74">
    <w:abstractNumId w:val="17"/>
  </w:num>
  <w:num w:numId="75">
    <w:abstractNumId w:val="126"/>
  </w:num>
  <w:num w:numId="76">
    <w:abstractNumId w:val="82"/>
  </w:num>
  <w:num w:numId="77">
    <w:abstractNumId w:val="169"/>
  </w:num>
  <w:num w:numId="78">
    <w:abstractNumId w:val="163"/>
  </w:num>
  <w:num w:numId="79">
    <w:abstractNumId w:val="93"/>
  </w:num>
  <w:num w:numId="80">
    <w:abstractNumId w:val="26"/>
  </w:num>
  <w:num w:numId="81">
    <w:abstractNumId w:val="58"/>
  </w:num>
  <w:num w:numId="82">
    <w:abstractNumId w:val="74"/>
  </w:num>
  <w:num w:numId="83">
    <w:abstractNumId w:val="160"/>
  </w:num>
  <w:num w:numId="84">
    <w:abstractNumId w:val="129"/>
  </w:num>
  <w:num w:numId="85">
    <w:abstractNumId w:val="162"/>
  </w:num>
  <w:num w:numId="86">
    <w:abstractNumId w:val="55"/>
  </w:num>
  <w:num w:numId="87">
    <w:abstractNumId w:val="12"/>
  </w:num>
  <w:num w:numId="88">
    <w:abstractNumId w:val="146"/>
  </w:num>
  <w:num w:numId="89">
    <w:abstractNumId w:val="148"/>
  </w:num>
  <w:num w:numId="90">
    <w:abstractNumId w:val="97"/>
  </w:num>
  <w:num w:numId="91">
    <w:abstractNumId w:val="50"/>
  </w:num>
  <w:num w:numId="92">
    <w:abstractNumId w:val="32"/>
  </w:num>
  <w:num w:numId="93">
    <w:abstractNumId w:val="127"/>
  </w:num>
  <w:num w:numId="94">
    <w:abstractNumId w:val="154"/>
  </w:num>
  <w:num w:numId="95">
    <w:abstractNumId w:val="68"/>
  </w:num>
  <w:num w:numId="96">
    <w:abstractNumId w:val="81"/>
  </w:num>
  <w:num w:numId="97">
    <w:abstractNumId w:val="77"/>
  </w:num>
  <w:num w:numId="98">
    <w:abstractNumId w:val="110"/>
  </w:num>
  <w:num w:numId="99">
    <w:abstractNumId w:val="86"/>
  </w:num>
  <w:num w:numId="100">
    <w:abstractNumId w:val="145"/>
  </w:num>
  <w:num w:numId="101">
    <w:abstractNumId w:val="137"/>
  </w:num>
  <w:num w:numId="102">
    <w:abstractNumId w:val="1"/>
  </w:num>
  <w:num w:numId="103">
    <w:abstractNumId w:val="153"/>
  </w:num>
  <w:num w:numId="104">
    <w:abstractNumId w:val="13"/>
  </w:num>
  <w:num w:numId="105">
    <w:abstractNumId w:val="42"/>
  </w:num>
  <w:num w:numId="106">
    <w:abstractNumId w:val="121"/>
  </w:num>
  <w:num w:numId="107">
    <w:abstractNumId w:val="133"/>
  </w:num>
  <w:num w:numId="108">
    <w:abstractNumId w:val="40"/>
  </w:num>
  <w:num w:numId="109">
    <w:abstractNumId w:val="36"/>
  </w:num>
  <w:num w:numId="110">
    <w:abstractNumId w:val="141"/>
  </w:num>
  <w:num w:numId="111">
    <w:abstractNumId w:val="95"/>
  </w:num>
  <w:num w:numId="112">
    <w:abstractNumId w:val="112"/>
  </w:num>
  <w:num w:numId="113">
    <w:abstractNumId w:val="10"/>
  </w:num>
  <w:num w:numId="114">
    <w:abstractNumId w:val="125"/>
  </w:num>
  <w:num w:numId="115">
    <w:abstractNumId w:val="140"/>
  </w:num>
  <w:num w:numId="116">
    <w:abstractNumId w:val="96"/>
  </w:num>
  <w:num w:numId="117">
    <w:abstractNumId w:val="3"/>
  </w:num>
  <w:num w:numId="118">
    <w:abstractNumId w:val="66"/>
  </w:num>
  <w:num w:numId="119">
    <w:abstractNumId w:val="161"/>
  </w:num>
  <w:num w:numId="120">
    <w:abstractNumId w:val="147"/>
  </w:num>
  <w:num w:numId="121">
    <w:abstractNumId w:val="37"/>
  </w:num>
  <w:num w:numId="122">
    <w:abstractNumId w:val="159"/>
  </w:num>
  <w:num w:numId="123">
    <w:abstractNumId w:val="166"/>
  </w:num>
  <w:num w:numId="124">
    <w:abstractNumId w:val="111"/>
  </w:num>
  <w:num w:numId="125">
    <w:abstractNumId w:val="131"/>
  </w:num>
  <w:num w:numId="126">
    <w:abstractNumId w:val="155"/>
  </w:num>
  <w:num w:numId="127">
    <w:abstractNumId w:val="52"/>
  </w:num>
  <w:num w:numId="128">
    <w:abstractNumId w:val="138"/>
  </w:num>
  <w:num w:numId="129">
    <w:abstractNumId w:val="170"/>
  </w:num>
  <w:num w:numId="130">
    <w:abstractNumId w:val="103"/>
  </w:num>
  <w:num w:numId="131">
    <w:abstractNumId w:val="167"/>
  </w:num>
  <w:num w:numId="132">
    <w:abstractNumId w:val="53"/>
  </w:num>
  <w:num w:numId="133">
    <w:abstractNumId w:val="152"/>
  </w:num>
  <w:num w:numId="134">
    <w:abstractNumId w:val="51"/>
  </w:num>
  <w:num w:numId="135">
    <w:abstractNumId w:val="41"/>
  </w:num>
  <w:num w:numId="136">
    <w:abstractNumId w:val="39"/>
  </w:num>
  <w:num w:numId="137">
    <w:abstractNumId w:val="175"/>
  </w:num>
  <w:num w:numId="138">
    <w:abstractNumId w:val="130"/>
  </w:num>
  <w:num w:numId="139">
    <w:abstractNumId w:val="69"/>
  </w:num>
  <w:num w:numId="140">
    <w:abstractNumId w:val="38"/>
  </w:num>
  <w:num w:numId="141">
    <w:abstractNumId w:val="31"/>
  </w:num>
  <w:num w:numId="142">
    <w:abstractNumId w:val="132"/>
  </w:num>
  <w:num w:numId="143">
    <w:abstractNumId w:val="71"/>
  </w:num>
  <w:num w:numId="144">
    <w:abstractNumId w:val="80"/>
  </w:num>
  <w:num w:numId="145">
    <w:abstractNumId w:val="105"/>
  </w:num>
  <w:num w:numId="146">
    <w:abstractNumId w:val="98"/>
  </w:num>
  <w:num w:numId="147">
    <w:abstractNumId w:val="79"/>
  </w:num>
  <w:num w:numId="148">
    <w:abstractNumId w:val="120"/>
  </w:num>
  <w:num w:numId="149">
    <w:abstractNumId w:val="20"/>
  </w:num>
  <w:num w:numId="150">
    <w:abstractNumId w:val="104"/>
  </w:num>
  <w:num w:numId="151">
    <w:abstractNumId w:val="135"/>
  </w:num>
  <w:num w:numId="152">
    <w:abstractNumId w:val="83"/>
  </w:num>
  <w:num w:numId="153">
    <w:abstractNumId w:val="18"/>
  </w:num>
  <w:num w:numId="154">
    <w:abstractNumId w:val="5"/>
  </w:num>
  <w:num w:numId="155">
    <w:abstractNumId w:val="27"/>
  </w:num>
  <w:num w:numId="156">
    <w:abstractNumId w:val="46"/>
  </w:num>
  <w:num w:numId="157">
    <w:abstractNumId w:val="44"/>
  </w:num>
  <w:num w:numId="158">
    <w:abstractNumId w:val="43"/>
  </w:num>
  <w:num w:numId="159">
    <w:abstractNumId w:val="151"/>
  </w:num>
  <w:num w:numId="160">
    <w:abstractNumId w:val="108"/>
  </w:num>
  <w:num w:numId="161">
    <w:abstractNumId w:val="7"/>
  </w:num>
  <w:num w:numId="162">
    <w:abstractNumId w:val="89"/>
  </w:num>
  <w:num w:numId="163">
    <w:abstractNumId w:val="56"/>
  </w:num>
  <w:num w:numId="164">
    <w:abstractNumId w:val="59"/>
  </w:num>
  <w:num w:numId="165">
    <w:abstractNumId w:val="33"/>
  </w:num>
  <w:num w:numId="166">
    <w:abstractNumId w:val="85"/>
  </w:num>
  <w:num w:numId="167">
    <w:abstractNumId w:val="114"/>
  </w:num>
  <w:num w:numId="168">
    <w:abstractNumId w:val="9"/>
  </w:num>
  <w:num w:numId="169">
    <w:abstractNumId w:val="136"/>
  </w:num>
  <w:num w:numId="170">
    <w:abstractNumId w:val="49"/>
  </w:num>
  <w:num w:numId="171">
    <w:abstractNumId w:val="67"/>
  </w:num>
  <w:num w:numId="172">
    <w:abstractNumId w:val="8"/>
  </w:num>
  <w:num w:numId="173">
    <w:abstractNumId w:val="6"/>
  </w:num>
  <w:num w:numId="174">
    <w:abstractNumId w:val="100"/>
  </w:num>
  <w:num w:numId="175">
    <w:abstractNumId w:val="75"/>
  </w:num>
  <w:num w:numId="176">
    <w:abstractNumId w:val="23"/>
  </w:num>
  <w:num w:numId="177">
    <w:abstractNumId w:val="1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hideSpellingErrors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compatSetting w:name="compatibilityMode" w:uri="http://schemas.microsoft.com/office/word" w:val="14"/>
  </w:compat>
  <w:rsids>
    <w:rsidRoot w:val="005353C6"/>
    <w:rsid w:val="00000E53"/>
    <w:rsid w:val="0005304C"/>
    <w:rsid w:val="00061A23"/>
    <w:rsid w:val="00084D46"/>
    <w:rsid w:val="000A1DE5"/>
    <w:rsid w:val="000C088D"/>
    <w:rsid w:val="000C7222"/>
    <w:rsid w:val="00105232"/>
    <w:rsid w:val="00175F28"/>
    <w:rsid w:val="001A2BD7"/>
    <w:rsid w:val="001F51B5"/>
    <w:rsid w:val="001F7007"/>
    <w:rsid w:val="0029268D"/>
    <w:rsid w:val="003475BA"/>
    <w:rsid w:val="003C3AC3"/>
    <w:rsid w:val="0046047F"/>
    <w:rsid w:val="00472823"/>
    <w:rsid w:val="004D5B3F"/>
    <w:rsid w:val="005353C6"/>
    <w:rsid w:val="005B1CE5"/>
    <w:rsid w:val="005C5469"/>
    <w:rsid w:val="006767B2"/>
    <w:rsid w:val="006867C5"/>
    <w:rsid w:val="006E5F74"/>
    <w:rsid w:val="006F2280"/>
    <w:rsid w:val="00744A26"/>
    <w:rsid w:val="00832E57"/>
    <w:rsid w:val="0085594D"/>
    <w:rsid w:val="008856DE"/>
    <w:rsid w:val="00893B8A"/>
    <w:rsid w:val="00895D8A"/>
    <w:rsid w:val="008B002E"/>
    <w:rsid w:val="00B058E1"/>
    <w:rsid w:val="00B83FD1"/>
    <w:rsid w:val="00BA352D"/>
    <w:rsid w:val="00C417AC"/>
    <w:rsid w:val="00C62891"/>
    <w:rsid w:val="00C6343E"/>
    <w:rsid w:val="00D0420C"/>
    <w:rsid w:val="00D81AE4"/>
    <w:rsid w:val="00E02E6C"/>
    <w:rsid w:val="00E03B30"/>
    <w:rsid w:val="00E2205F"/>
    <w:rsid w:val="00E5715C"/>
    <w:rsid w:val="00EB2B5F"/>
    <w:rsid w:val="00EC76C1"/>
    <w:rsid w:val="00ED384E"/>
    <w:rsid w:val="00F4554A"/>
    <w:rsid w:val="00FA7E64"/>
    <w:rsid w:val="00FE3E3E"/>
    <w:rsid w:val="00FF2DE3"/>
    <w:rsid w:val="2C0045E8"/>
    <w:rsid w:val="365C4059"/>
    <w:rsid w:val="3DB02E6B"/>
    <w:rsid w:val="6D78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spacing w:line="251" w:lineRule="exact"/>
      <w:ind w:left="813"/>
      <w:jc w:val="both"/>
      <w:outlineLvl w:val="0"/>
    </w:pPr>
    <w:rPr>
      <w:b/>
      <w:bCs/>
    </w:rPr>
  </w:style>
  <w:style w:type="paragraph" w:styleId="3">
    <w:name w:val="heading 2"/>
    <w:basedOn w:val="1"/>
    <w:next w:val="1"/>
    <w:qFormat/>
    <w:uiPriority w:val="1"/>
    <w:pPr>
      <w:spacing w:line="314" w:lineRule="exact"/>
      <w:ind w:left="813"/>
      <w:jc w:val="both"/>
      <w:outlineLvl w:val="1"/>
    </w:pPr>
    <w:rPr>
      <w:b/>
      <w:bCs/>
      <w:i/>
      <w:iCs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annotation reference"/>
    <w:basedOn w:val="4"/>
    <w:semiHidden/>
    <w:unhideWhenUsed/>
    <w:qFormat/>
    <w:uiPriority w:val="99"/>
    <w:rPr>
      <w:sz w:val="16"/>
      <w:szCs w:val="16"/>
    </w:rPr>
  </w:style>
  <w:style w:type="paragraph" w:styleId="7">
    <w:name w:val="Balloon Text"/>
    <w:basedOn w:val="1"/>
    <w:link w:val="1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annotation text"/>
    <w:basedOn w:val="1"/>
    <w:link w:val="16"/>
    <w:semiHidden/>
    <w:unhideWhenUsed/>
    <w:qFormat/>
    <w:uiPriority w:val="99"/>
    <w:rPr>
      <w:sz w:val="20"/>
      <w:szCs w:val="20"/>
    </w:rPr>
  </w:style>
  <w:style w:type="paragraph" w:styleId="9">
    <w:name w:val="annotation subject"/>
    <w:basedOn w:val="8"/>
    <w:next w:val="8"/>
    <w:link w:val="17"/>
    <w:semiHidden/>
    <w:unhideWhenUsed/>
    <w:qFormat/>
    <w:uiPriority w:val="99"/>
    <w:rPr>
      <w:b/>
      <w:bCs/>
    </w:rPr>
  </w:style>
  <w:style w:type="paragraph" w:styleId="10">
    <w:name w:val="Body Text"/>
    <w:basedOn w:val="1"/>
    <w:qFormat/>
    <w:uiPriority w:val="1"/>
    <w:pPr>
      <w:ind w:left="813" w:firstLine="710"/>
      <w:jc w:val="both"/>
    </w:pPr>
  </w:style>
  <w:style w:type="table" w:styleId="11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813" w:firstLine="710"/>
      <w:jc w:val="both"/>
    </w:pPr>
  </w:style>
  <w:style w:type="paragraph" w:customStyle="1" w:styleId="14">
    <w:name w:val="Table Paragraph"/>
    <w:basedOn w:val="1"/>
    <w:qFormat/>
    <w:uiPriority w:val="1"/>
    <w:pPr>
      <w:ind w:left="110"/>
    </w:pPr>
  </w:style>
  <w:style w:type="character" w:customStyle="1" w:styleId="15">
    <w:name w:val="Текст выноски Знак"/>
    <w:basedOn w:val="4"/>
    <w:link w:val="7"/>
    <w:semiHidden/>
    <w:uiPriority w:val="99"/>
    <w:rPr>
      <w:rFonts w:ascii="Tahoma" w:hAnsi="Tahoma" w:eastAsia="Times New Roman" w:cs="Tahoma"/>
      <w:sz w:val="16"/>
      <w:szCs w:val="16"/>
      <w:lang w:val="ru-RU"/>
    </w:rPr>
  </w:style>
  <w:style w:type="character" w:customStyle="1" w:styleId="16">
    <w:name w:val="Текст примечания Знак"/>
    <w:basedOn w:val="4"/>
    <w:link w:val="8"/>
    <w:semiHidden/>
    <w:qFormat/>
    <w:uiPriority w:val="99"/>
    <w:rPr>
      <w:rFonts w:ascii="Times New Roman" w:hAnsi="Times New Roman" w:eastAsia="Times New Roman" w:cs="Times New Roman"/>
      <w:sz w:val="20"/>
      <w:szCs w:val="20"/>
      <w:lang w:val="ru-RU"/>
    </w:rPr>
  </w:style>
  <w:style w:type="character" w:customStyle="1" w:styleId="17">
    <w:name w:val="Тема примечания Знак"/>
    <w:basedOn w:val="16"/>
    <w:link w:val="9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val="ru-RU"/>
    </w:rPr>
  </w:style>
  <w:style w:type="table" w:customStyle="1" w:styleId="18">
    <w:name w:val="Сетка таблицы1"/>
    <w:basedOn w:val="5"/>
    <w:uiPriority w:val="0"/>
    <w:pPr>
      <w:widowControl/>
      <w:autoSpaceDE/>
      <w:autoSpaceDN/>
    </w:pPr>
    <w:rPr>
      <w:rFonts w:ascii="Calibri" w:hAnsi="Calibri" w:eastAsia="Times New Roman" w:cs="Times New Roman"/>
      <w:lang w:val="ru-RU"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1"/>
    <customShpInfo spid="_x0000_s2050"/>
    <customShpInfo spid="_x0000_s2049"/>
    <customShpInfo spid="_x0000_s1029"/>
    <customShpInfo spid="_x0000_s1028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61CF09-058A-40DC-892C-4BF0070F02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*</Company>
  <Pages>293</Pages>
  <Words>151353</Words>
  <Characters>862717</Characters>
  <Lines>7189</Lines>
  <Paragraphs>2024</Paragraphs>
  <TotalTime>3</TotalTime>
  <ScaleCrop>false</ScaleCrop>
  <LinksUpToDate>false</LinksUpToDate>
  <CharactersWithSpaces>1012046</CharactersWithSpaces>
  <Application>WPS Office_11.2.0.11225_F1E327BC-269C-435d-A152-05C5408002CA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2023-09-20T11:46:00Z</dcterms:created>
  <dc:creator>Zver</dc:creator>
  <cp:lastModifiedBy>777</cp:lastModifiedBy>
  <cp:lastPrinted>2023-09-25T08:21:00Z</cp:lastPrinted>
  <dcterms:modified xsi:type="dcterms:W3CDTF">2023-11-13T12:39:48Z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  <property fmtid="{D5CDD505-2E9C-101B-9397-08002B2CF9AE}" pid="5" name="KSOProductBuildVer">
    <vt:lpwstr>1049-11.2.0.11225</vt:lpwstr>
  </property>
  <property fmtid="{D5CDD505-2E9C-101B-9397-08002B2CF9AE}" pid="6" name="ICV">
    <vt:lpwstr>09E7A671628246D9B3F6F0632E1C79C1</vt:lpwstr>
  </property>
</Properties>
</file>