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7338" w:rsidRPr="00BF45FA" w:rsidRDefault="001A7338" w:rsidP="00BF45FA">
      <w:pPr>
        <w:pStyle w:val="a3"/>
        <w:jc w:val="center"/>
        <w:rPr>
          <w:sz w:val="32"/>
          <w:szCs w:val="32"/>
        </w:rPr>
      </w:pPr>
      <w:r w:rsidRPr="00BF45FA">
        <w:rPr>
          <w:b/>
          <w:bCs/>
          <w:sz w:val="32"/>
          <w:szCs w:val="32"/>
        </w:rPr>
        <w:t xml:space="preserve">Музыкальные </w:t>
      </w:r>
      <w:r w:rsidR="00BF45FA" w:rsidRPr="00BF45FA">
        <w:rPr>
          <w:b/>
          <w:bCs/>
          <w:sz w:val="32"/>
          <w:szCs w:val="32"/>
        </w:rPr>
        <w:t xml:space="preserve">коммуникативные </w:t>
      </w:r>
      <w:r w:rsidRPr="00BF45FA">
        <w:rPr>
          <w:b/>
          <w:bCs/>
          <w:sz w:val="32"/>
          <w:szCs w:val="32"/>
        </w:rPr>
        <w:t>игры летом</w:t>
      </w:r>
      <w:r w:rsidR="00BD4412">
        <w:rPr>
          <w:b/>
          <w:bCs/>
          <w:sz w:val="32"/>
          <w:szCs w:val="32"/>
        </w:rPr>
        <w:t xml:space="preserve"> для воспитателей и родителей.</w:t>
      </w:r>
    </w:p>
    <w:p w:rsidR="001A7338" w:rsidRPr="00BF45FA" w:rsidRDefault="001A7338" w:rsidP="00BF45FA">
      <w:pPr>
        <w:pStyle w:val="a3"/>
        <w:spacing w:before="0" w:beforeAutospacing="0" w:after="0" w:afterAutospacing="0"/>
        <w:ind w:firstLine="708"/>
        <w:jc w:val="both"/>
        <w:rPr>
          <w:sz w:val="28"/>
          <w:szCs w:val="28"/>
        </w:rPr>
      </w:pPr>
      <w:r w:rsidRPr="00BF45FA">
        <w:rPr>
          <w:sz w:val="28"/>
          <w:szCs w:val="28"/>
        </w:rPr>
        <w:t>У детей особенные взаимоотношения с музыкой. Они легко откликаются как на саму мелодию, так и на смысл текста, могут начать двигаться или даже танцевать. Вот почему дети очень любят музыкальные игры с движениями - во время таких игр можно вволю повеселиться и никогда не бывает скучно!</w:t>
      </w:r>
    </w:p>
    <w:p w:rsidR="001A7338" w:rsidRDefault="001A7338" w:rsidP="00BF45FA">
      <w:pPr>
        <w:pStyle w:val="a3"/>
        <w:spacing w:before="0" w:beforeAutospacing="0" w:after="0" w:afterAutospacing="0"/>
        <w:ind w:firstLine="708"/>
        <w:jc w:val="both"/>
        <w:rPr>
          <w:sz w:val="28"/>
          <w:szCs w:val="28"/>
        </w:rPr>
      </w:pPr>
      <w:r w:rsidRPr="00BF45FA">
        <w:rPr>
          <w:sz w:val="28"/>
          <w:szCs w:val="28"/>
        </w:rPr>
        <w:t xml:space="preserve">В свою очередь, </w:t>
      </w:r>
      <w:r w:rsidRPr="00BF45FA">
        <w:rPr>
          <w:b/>
          <w:sz w:val="28"/>
          <w:szCs w:val="28"/>
        </w:rPr>
        <w:t>музыкальные игры</w:t>
      </w:r>
      <w:r w:rsidRPr="00BF45FA">
        <w:rPr>
          <w:sz w:val="28"/>
          <w:szCs w:val="28"/>
        </w:rPr>
        <w:t xml:space="preserve"> очень полезны для детей </w:t>
      </w:r>
      <w:r w:rsidR="00BF45FA">
        <w:rPr>
          <w:sz w:val="28"/>
          <w:szCs w:val="28"/>
        </w:rPr>
        <w:t xml:space="preserve">дошкольного </w:t>
      </w:r>
      <w:r w:rsidRPr="00BF45FA">
        <w:rPr>
          <w:sz w:val="28"/>
          <w:szCs w:val="28"/>
        </w:rPr>
        <w:t xml:space="preserve"> возраста. Они развивают чувство ритма, артистичность и координацию движений, помогают развиться творческим способностям, учат ладить с людьми и устанавливать с ними контакт. Это замечательный способ интересно и полезно провести время на улице и в доме, однако следует отметить, что для большинства подвижных игр требуется свободное пространство.</w:t>
      </w:r>
    </w:p>
    <w:p w:rsidR="00BF45FA" w:rsidRPr="00BF45FA" w:rsidRDefault="00BF45FA" w:rsidP="00BF45FA">
      <w:pPr>
        <w:pStyle w:val="a3"/>
        <w:spacing w:before="0" w:beforeAutospacing="0" w:after="0" w:afterAutospacing="0"/>
        <w:ind w:firstLine="708"/>
        <w:jc w:val="both"/>
        <w:rPr>
          <w:sz w:val="28"/>
          <w:szCs w:val="28"/>
        </w:rPr>
      </w:pPr>
      <w:r w:rsidRPr="00BF45FA">
        <w:rPr>
          <w:rStyle w:val="a4"/>
          <w:sz w:val="28"/>
          <w:szCs w:val="28"/>
        </w:rPr>
        <w:t>Музыкальные коммуникативные игры</w:t>
      </w:r>
      <w:r w:rsidRPr="00BF45FA">
        <w:rPr>
          <w:sz w:val="28"/>
          <w:szCs w:val="28"/>
        </w:rPr>
        <w:t xml:space="preserve"> — это игры с использованием музыки, основной задачей которых является включение детей дошкольного возраста в межличностные отношения, создание условий для свободного и естественного проявления их индивидуальных качеств. </w:t>
      </w:r>
    </w:p>
    <w:p w:rsidR="00BF45FA" w:rsidRPr="00BF45FA" w:rsidRDefault="003153D1" w:rsidP="003153D1">
      <w:pPr>
        <w:pStyle w:val="a3"/>
        <w:spacing w:before="0" w:beforeAutospacing="0" w:after="0" w:afterAutospacing="0"/>
        <w:ind w:firstLine="708"/>
        <w:jc w:val="both"/>
        <w:rPr>
          <w:sz w:val="28"/>
          <w:szCs w:val="28"/>
        </w:rPr>
      </w:pPr>
      <w:r w:rsidRPr="00BF45FA">
        <w:rPr>
          <w:sz w:val="28"/>
          <w:szCs w:val="28"/>
        </w:rPr>
        <w:t>С наступлением такой замечательной поры го</w:t>
      </w:r>
      <w:r>
        <w:rPr>
          <w:sz w:val="28"/>
          <w:szCs w:val="28"/>
        </w:rPr>
        <w:t>да как лето, игры</w:t>
      </w:r>
      <w:r w:rsidRPr="00BF45FA">
        <w:rPr>
          <w:sz w:val="28"/>
          <w:szCs w:val="28"/>
        </w:rPr>
        <w:t xml:space="preserve">, активизирующие двигательную активность, </w:t>
      </w:r>
      <w:proofErr w:type="gramStart"/>
      <w:r w:rsidRPr="00BF45FA">
        <w:rPr>
          <w:sz w:val="28"/>
          <w:szCs w:val="28"/>
        </w:rPr>
        <w:t>становятся наиболее доступны</w:t>
      </w:r>
      <w:proofErr w:type="gramEnd"/>
      <w:r w:rsidRPr="00BF45FA">
        <w:rPr>
          <w:sz w:val="28"/>
          <w:szCs w:val="28"/>
        </w:rPr>
        <w:t>, естественны и актуальны, потому что помогают полностью использовать благоприятные условия для укрепления здоровья, закаливания детей.</w:t>
      </w:r>
    </w:p>
    <w:p w:rsidR="00AF2839" w:rsidRDefault="00BF45FA" w:rsidP="003153D1">
      <w:pPr>
        <w:pStyle w:val="a3"/>
        <w:spacing w:before="0" w:beforeAutospacing="0" w:after="0" w:afterAutospacing="0"/>
        <w:ind w:firstLine="708"/>
        <w:jc w:val="both"/>
        <w:rPr>
          <w:sz w:val="28"/>
          <w:szCs w:val="28"/>
        </w:rPr>
      </w:pPr>
      <w:r>
        <w:rPr>
          <w:sz w:val="28"/>
          <w:szCs w:val="28"/>
        </w:rPr>
        <w:t xml:space="preserve">Предлагаю </w:t>
      </w:r>
      <w:r w:rsidR="001A7338" w:rsidRPr="00BF45FA">
        <w:rPr>
          <w:sz w:val="28"/>
          <w:szCs w:val="28"/>
        </w:rPr>
        <w:t xml:space="preserve"> подборку детских музыкальных игр с движениями, котор</w:t>
      </w:r>
      <w:r>
        <w:rPr>
          <w:sz w:val="28"/>
          <w:szCs w:val="28"/>
        </w:rPr>
        <w:t>ые подойдут для детей от 3 до 7</w:t>
      </w:r>
      <w:r w:rsidR="001A7338" w:rsidRPr="00BF45FA">
        <w:rPr>
          <w:sz w:val="28"/>
          <w:szCs w:val="28"/>
        </w:rPr>
        <w:t xml:space="preserve"> лет.</w:t>
      </w:r>
    </w:p>
    <w:p w:rsidR="003153D1" w:rsidRPr="00BF45FA" w:rsidRDefault="003153D1" w:rsidP="003153D1">
      <w:pPr>
        <w:pStyle w:val="a3"/>
        <w:spacing w:before="0" w:beforeAutospacing="0" w:after="0" w:afterAutospacing="0"/>
        <w:ind w:firstLine="708"/>
        <w:jc w:val="both"/>
        <w:rPr>
          <w:sz w:val="28"/>
          <w:szCs w:val="28"/>
        </w:rPr>
      </w:pPr>
    </w:p>
    <w:p w:rsidR="00AF2839" w:rsidRDefault="00AF2839" w:rsidP="003153D1">
      <w:pPr>
        <w:pStyle w:val="a3"/>
        <w:spacing w:before="0" w:beforeAutospacing="0" w:after="0" w:afterAutospacing="0"/>
        <w:jc w:val="center"/>
        <w:rPr>
          <w:rFonts w:ascii="Calibri" w:hAnsi="Calibri"/>
          <w:sz w:val="28"/>
          <w:szCs w:val="28"/>
        </w:rPr>
      </w:pPr>
      <w:r w:rsidRPr="00AF2839">
        <w:rPr>
          <w:b/>
          <w:sz w:val="28"/>
          <w:szCs w:val="28"/>
        </w:rPr>
        <w:t>Игр</w:t>
      </w:r>
      <w:proofErr w:type="gramStart"/>
      <w:r w:rsidRPr="00AF2839">
        <w:rPr>
          <w:b/>
          <w:sz w:val="28"/>
          <w:szCs w:val="28"/>
        </w:rPr>
        <w:t>а-</w:t>
      </w:r>
      <w:proofErr w:type="gramEnd"/>
      <w:r w:rsidRPr="00AF2839">
        <w:rPr>
          <w:b/>
          <w:sz w:val="28"/>
          <w:szCs w:val="28"/>
        </w:rPr>
        <w:t xml:space="preserve"> песенка с описанием движений «Шум и тишина»</w:t>
      </w:r>
    </w:p>
    <w:p w:rsidR="00AF2839" w:rsidRDefault="00AF2839" w:rsidP="00AF2839">
      <w:pPr>
        <w:pStyle w:val="a3"/>
        <w:spacing w:before="0" w:beforeAutospacing="0" w:after="0" w:afterAutospacing="0"/>
        <w:ind w:firstLine="708"/>
        <w:jc w:val="both"/>
        <w:rPr>
          <w:sz w:val="28"/>
          <w:szCs w:val="28"/>
        </w:rPr>
      </w:pPr>
      <w:r w:rsidRPr="00BF45FA">
        <w:rPr>
          <w:sz w:val="28"/>
          <w:szCs w:val="28"/>
        </w:rPr>
        <w:t>Цель: активизация внимания, сброс негативной эмоциональной энергии, создание благоприятного психол</w:t>
      </w:r>
      <w:r>
        <w:rPr>
          <w:sz w:val="28"/>
          <w:szCs w:val="28"/>
        </w:rPr>
        <w:t>огического микроклимата</w:t>
      </w:r>
      <w:r w:rsidRPr="00BF45FA">
        <w:rPr>
          <w:sz w:val="28"/>
          <w:szCs w:val="28"/>
        </w:rPr>
        <w:t>.</w:t>
      </w:r>
    </w:p>
    <w:p w:rsidR="00AF2839" w:rsidRDefault="00AF2839" w:rsidP="00AF2839">
      <w:pPr>
        <w:pStyle w:val="a3"/>
        <w:spacing w:before="0" w:beforeAutospacing="0" w:after="0" w:afterAutospacing="0"/>
        <w:ind w:firstLine="708"/>
        <w:jc w:val="both"/>
        <w:rPr>
          <w:sz w:val="28"/>
          <w:szCs w:val="28"/>
        </w:rPr>
      </w:pPr>
      <w:r w:rsidRPr="00BF45FA">
        <w:rPr>
          <w:sz w:val="28"/>
          <w:szCs w:val="28"/>
        </w:rPr>
        <w:t xml:space="preserve"> С детьми заранее договариваются, что они могут </w:t>
      </w:r>
      <w:proofErr w:type="gramStart"/>
      <w:r w:rsidRPr="00BF45FA">
        <w:rPr>
          <w:sz w:val="28"/>
          <w:szCs w:val="28"/>
        </w:rPr>
        <w:t>шуметь</w:t>
      </w:r>
      <w:proofErr w:type="gramEnd"/>
      <w:r w:rsidRPr="00BF45FA">
        <w:rPr>
          <w:sz w:val="28"/>
          <w:szCs w:val="28"/>
        </w:rPr>
        <w:t xml:space="preserve"> сколько хотя</w:t>
      </w:r>
      <w:r>
        <w:rPr>
          <w:sz w:val="28"/>
          <w:szCs w:val="28"/>
        </w:rPr>
        <w:t>т, пока будет играть веселая и «шумная»</w:t>
      </w:r>
      <w:r w:rsidRPr="00BF45FA">
        <w:rPr>
          <w:sz w:val="28"/>
          <w:szCs w:val="28"/>
        </w:rPr>
        <w:t xml:space="preserve"> музыка но, когда дети услышат спокойную, тихую музыку - все должны сразу замолчать и замереть. Дети шумят и выполняют движения в соответствии с текстом: </w:t>
      </w:r>
      <w:r w:rsidRPr="00BF45FA">
        <w:rPr>
          <w:sz w:val="28"/>
          <w:szCs w:val="28"/>
        </w:rPr>
        <w:br/>
      </w:r>
    </w:p>
    <w:p w:rsidR="00AF2839" w:rsidRDefault="00AF2839" w:rsidP="00AF2839">
      <w:pPr>
        <w:pStyle w:val="a3"/>
        <w:spacing w:before="0" w:beforeAutospacing="0" w:after="0" w:afterAutospacing="0"/>
        <w:rPr>
          <w:rStyle w:val="a4"/>
          <w:sz w:val="28"/>
          <w:szCs w:val="28"/>
        </w:rPr>
      </w:pPr>
      <w:r w:rsidRPr="00BF45FA">
        <w:rPr>
          <w:sz w:val="28"/>
          <w:szCs w:val="28"/>
        </w:rPr>
        <w:t xml:space="preserve">Мы сейчас устроим шум </w:t>
      </w:r>
      <w:r>
        <w:rPr>
          <w:sz w:val="28"/>
          <w:szCs w:val="28"/>
        </w:rPr>
        <w:t xml:space="preserve">(Дети хлопают в ладоши) </w:t>
      </w:r>
      <w:r w:rsidRPr="00BF45FA">
        <w:rPr>
          <w:sz w:val="28"/>
          <w:szCs w:val="28"/>
        </w:rPr>
        <w:br/>
        <w:t>Тарарам - шурум-бурум! (Дети хлоп</w:t>
      </w:r>
      <w:r>
        <w:rPr>
          <w:sz w:val="28"/>
          <w:szCs w:val="28"/>
        </w:rPr>
        <w:t xml:space="preserve">ают в ладоши и топают ножками) </w:t>
      </w:r>
      <w:r w:rsidRPr="00BF45FA">
        <w:rPr>
          <w:sz w:val="28"/>
          <w:szCs w:val="28"/>
        </w:rPr>
        <w:br/>
        <w:t>Будем по полу стучать, (Приседа</w:t>
      </w:r>
      <w:r>
        <w:rPr>
          <w:sz w:val="28"/>
          <w:szCs w:val="28"/>
        </w:rPr>
        <w:t xml:space="preserve">ют и стучат кулачками по полу) </w:t>
      </w:r>
      <w:r w:rsidRPr="00BF45FA">
        <w:rPr>
          <w:sz w:val="28"/>
          <w:szCs w:val="28"/>
        </w:rPr>
        <w:br/>
        <w:t xml:space="preserve">Прыгать, </w:t>
      </w:r>
      <w:r>
        <w:rPr>
          <w:sz w:val="28"/>
          <w:szCs w:val="28"/>
        </w:rPr>
        <w:t xml:space="preserve">(Прыгают) </w:t>
      </w:r>
      <w:r w:rsidRPr="00BF45FA">
        <w:rPr>
          <w:sz w:val="28"/>
          <w:szCs w:val="28"/>
        </w:rPr>
        <w:br/>
        <w:t>Хрюкать, (Хрюкаю</w:t>
      </w:r>
      <w:r>
        <w:rPr>
          <w:sz w:val="28"/>
          <w:szCs w:val="28"/>
        </w:rPr>
        <w:t xml:space="preserve">т и крутят попой как поросята) </w:t>
      </w:r>
      <w:r w:rsidRPr="00BF45FA">
        <w:rPr>
          <w:sz w:val="28"/>
          <w:szCs w:val="28"/>
        </w:rPr>
        <w:br/>
        <w:t>И мяукать, (Мяукают и выполн</w:t>
      </w:r>
      <w:r>
        <w:rPr>
          <w:sz w:val="28"/>
          <w:szCs w:val="28"/>
        </w:rPr>
        <w:t xml:space="preserve">яют повадки кошки) </w:t>
      </w:r>
      <w:r w:rsidRPr="00BF45FA">
        <w:rPr>
          <w:sz w:val="28"/>
          <w:szCs w:val="28"/>
        </w:rPr>
        <w:br/>
        <w:t xml:space="preserve">И коровою мычать. </w:t>
      </w:r>
      <w:proofErr w:type="gramStart"/>
      <w:r>
        <w:rPr>
          <w:sz w:val="28"/>
          <w:szCs w:val="28"/>
        </w:rPr>
        <w:t xml:space="preserve">(Мычат) </w:t>
      </w:r>
      <w:r w:rsidRPr="00BF45FA">
        <w:rPr>
          <w:sz w:val="28"/>
          <w:szCs w:val="28"/>
        </w:rPr>
        <w:br/>
      </w:r>
      <w:r w:rsidRPr="00AF2839">
        <w:rPr>
          <w:i/>
          <w:sz w:val="28"/>
          <w:szCs w:val="28"/>
        </w:rPr>
        <w:t xml:space="preserve">(Дети выполняют движение, соответственно тексту песенки, могут дополнительно импровизировать) </w:t>
      </w:r>
      <w:r w:rsidRPr="00AF2839">
        <w:rPr>
          <w:i/>
          <w:sz w:val="28"/>
          <w:szCs w:val="28"/>
        </w:rPr>
        <w:br/>
      </w:r>
      <w:r w:rsidRPr="00311C37">
        <w:rPr>
          <w:b/>
          <w:sz w:val="28"/>
          <w:szCs w:val="28"/>
        </w:rPr>
        <w:t xml:space="preserve">Проигрыш </w:t>
      </w:r>
      <w:r w:rsidRPr="00311C37">
        <w:rPr>
          <w:b/>
          <w:sz w:val="28"/>
          <w:szCs w:val="28"/>
        </w:rPr>
        <w:br/>
      </w:r>
      <w:r w:rsidRPr="00311C37">
        <w:rPr>
          <w:i/>
          <w:sz w:val="28"/>
          <w:szCs w:val="28"/>
        </w:rPr>
        <w:t>(Дети бегают, прыгают, шумят, кричат.</w:t>
      </w:r>
      <w:proofErr w:type="gramEnd"/>
      <w:r w:rsidRPr="00311C37">
        <w:rPr>
          <w:i/>
          <w:sz w:val="28"/>
          <w:szCs w:val="28"/>
        </w:rPr>
        <w:t xml:space="preserve"> На конец проигрыша, педагог </w:t>
      </w:r>
      <w:r w:rsidRPr="00311C37">
        <w:rPr>
          <w:i/>
          <w:sz w:val="28"/>
          <w:szCs w:val="28"/>
        </w:rPr>
        <w:lastRenderedPageBreak/>
        <w:t xml:space="preserve">открывает руки вперед и дети должны замереть, создать тишину. </w:t>
      </w:r>
      <w:proofErr w:type="gramStart"/>
      <w:r w:rsidRPr="00311C37">
        <w:rPr>
          <w:i/>
          <w:sz w:val="28"/>
          <w:szCs w:val="28"/>
        </w:rPr>
        <w:t xml:space="preserve">Наступает тишина) </w:t>
      </w:r>
      <w:r w:rsidRPr="00311C37">
        <w:rPr>
          <w:i/>
          <w:sz w:val="28"/>
          <w:szCs w:val="28"/>
        </w:rPr>
        <w:br/>
      </w:r>
      <w:r w:rsidRPr="00BF45FA">
        <w:rPr>
          <w:sz w:val="28"/>
          <w:szCs w:val="28"/>
        </w:rPr>
        <w:t xml:space="preserve">Но когда затихнут звуки, </w:t>
      </w:r>
      <w:r w:rsidR="00311C37" w:rsidRPr="00BF45FA">
        <w:rPr>
          <w:sz w:val="28"/>
          <w:szCs w:val="28"/>
        </w:rPr>
        <w:t xml:space="preserve">(Дети приседают на корточки) </w:t>
      </w:r>
      <w:r w:rsidRPr="00BF45FA">
        <w:rPr>
          <w:sz w:val="28"/>
          <w:szCs w:val="28"/>
        </w:rPr>
        <w:br/>
      </w:r>
      <w:r w:rsidR="00311C37">
        <w:rPr>
          <w:sz w:val="28"/>
          <w:szCs w:val="28"/>
        </w:rPr>
        <w:t>Сразу к вам</w:t>
      </w:r>
      <w:r w:rsidRPr="00BF45FA">
        <w:rPr>
          <w:sz w:val="28"/>
          <w:szCs w:val="28"/>
        </w:rPr>
        <w:t xml:space="preserve"> придет она, </w:t>
      </w:r>
      <w:r w:rsidR="00311C37" w:rsidRPr="00BF45FA">
        <w:rPr>
          <w:sz w:val="28"/>
          <w:szCs w:val="28"/>
        </w:rPr>
        <w:t>(Прислуши</w:t>
      </w:r>
      <w:r w:rsidR="00311C37">
        <w:rPr>
          <w:sz w:val="28"/>
          <w:szCs w:val="28"/>
        </w:rPr>
        <w:t xml:space="preserve">ваются, поднося ручки к ушкам) </w:t>
      </w:r>
      <w:r w:rsidRPr="00BF45FA">
        <w:rPr>
          <w:sz w:val="28"/>
          <w:szCs w:val="28"/>
        </w:rPr>
        <w:br/>
        <w:t xml:space="preserve">Потому, что после шума </w:t>
      </w:r>
      <w:r w:rsidR="00311C37">
        <w:rPr>
          <w:sz w:val="28"/>
          <w:szCs w:val="28"/>
        </w:rPr>
        <w:t xml:space="preserve">(Грозят пальцем) </w:t>
      </w:r>
      <w:r w:rsidRPr="00BF45FA">
        <w:rPr>
          <w:sz w:val="28"/>
          <w:szCs w:val="28"/>
        </w:rPr>
        <w:br/>
        <w:t>К нам приходит тишина.</w:t>
      </w:r>
      <w:proofErr w:type="gramEnd"/>
      <w:r w:rsidRPr="00BF45FA">
        <w:rPr>
          <w:sz w:val="28"/>
          <w:szCs w:val="28"/>
        </w:rPr>
        <w:t xml:space="preserve"> </w:t>
      </w:r>
      <w:r w:rsidR="00311C37" w:rsidRPr="00BF45FA">
        <w:rPr>
          <w:sz w:val="28"/>
          <w:szCs w:val="28"/>
        </w:rPr>
        <w:t xml:space="preserve">(Ложатся на пол и отдыхают). </w:t>
      </w:r>
      <w:r w:rsidR="00311C37" w:rsidRPr="00BF45FA">
        <w:rPr>
          <w:sz w:val="28"/>
          <w:szCs w:val="28"/>
        </w:rPr>
        <w:br/>
      </w:r>
      <w:r w:rsidRPr="00BF45FA">
        <w:rPr>
          <w:sz w:val="28"/>
          <w:szCs w:val="28"/>
        </w:rPr>
        <w:br/>
      </w:r>
      <w:r w:rsidRPr="00311C37">
        <w:rPr>
          <w:b/>
          <w:sz w:val="28"/>
          <w:szCs w:val="28"/>
        </w:rPr>
        <w:t xml:space="preserve">Проигрыш </w:t>
      </w:r>
      <w:r w:rsidRPr="00311C37">
        <w:rPr>
          <w:b/>
          <w:sz w:val="28"/>
          <w:szCs w:val="28"/>
        </w:rPr>
        <w:br/>
      </w:r>
      <w:r w:rsidRPr="00311C37">
        <w:rPr>
          <w:i/>
          <w:sz w:val="28"/>
          <w:szCs w:val="28"/>
        </w:rPr>
        <w:t>(дети тихо лежат</w:t>
      </w:r>
      <w:r w:rsidR="00311C37">
        <w:rPr>
          <w:i/>
          <w:sz w:val="28"/>
          <w:szCs w:val="28"/>
        </w:rPr>
        <w:t xml:space="preserve"> или сидят</w:t>
      </w:r>
      <w:r w:rsidRPr="00311C37">
        <w:rPr>
          <w:i/>
          <w:sz w:val="28"/>
          <w:szCs w:val="28"/>
        </w:rPr>
        <w:t xml:space="preserve"> и отдыхают) </w:t>
      </w:r>
      <w:r w:rsidRPr="00311C37">
        <w:rPr>
          <w:i/>
          <w:sz w:val="28"/>
          <w:szCs w:val="28"/>
        </w:rPr>
        <w:br/>
      </w:r>
      <w:r w:rsidR="00311C37">
        <w:rPr>
          <w:sz w:val="28"/>
          <w:szCs w:val="28"/>
        </w:rPr>
        <w:t xml:space="preserve">Очень –очень </w:t>
      </w:r>
      <w:r w:rsidRPr="00BF45FA">
        <w:rPr>
          <w:sz w:val="28"/>
          <w:szCs w:val="28"/>
        </w:rPr>
        <w:t>стало тихо</w:t>
      </w:r>
      <w:proofErr w:type="gramStart"/>
      <w:r w:rsidRPr="00BF45FA">
        <w:rPr>
          <w:sz w:val="28"/>
          <w:szCs w:val="28"/>
        </w:rPr>
        <w:t xml:space="preserve"> </w:t>
      </w:r>
      <w:r w:rsidRPr="00BF45FA">
        <w:rPr>
          <w:sz w:val="28"/>
          <w:szCs w:val="28"/>
        </w:rPr>
        <w:br/>
        <w:t>З</w:t>
      </w:r>
      <w:proofErr w:type="gramEnd"/>
      <w:r w:rsidRPr="00BF45FA">
        <w:rPr>
          <w:sz w:val="28"/>
          <w:szCs w:val="28"/>
        </w:rPr>
        <w:t xml:space="preserve">десь гуляет тишина. </w:t>
      </w:r>
      <w:r w:rsidRPr="00BF45FA">
        <w:rPr>
          <w:sz w:val="28"/>
          <w:szCs w:val="28"/>
        </w:rPr>
        <w:br/>
        <w:t xml:space="preserve">Ведь ребятам после шума, </w:t>
      </w:r>
      <w:r w:rsidRPr="00BF45FA">
        <w:rPr>
          <w:sz w:val="28"/>
          <w:szCs w:val="28"/>
        </w:rPr>
        <w:br/>
        <w:t xml:space="preserve">Так приятна – тишина. </w:t>
      </w:r>
    </w:p>
    <w:p w:rsidR="00BF45FA" w:rsidRDefault="00BF45FA" w:rsidP="00BF45FA">
      <w:pPr>
        <w:pStyle w:val="a3"/>
        <w:spacing w:before="0" w:beforeAutospacing="0" w:after="0" w:afterAutospacing="0"/>
        <w:jc w:val="center"/>
        <w:rPr>
          <w:rStyle w:val="a4"/>
          <w:sz w:val="28"/>
          <w:szCs w:val="28"/>
        </w:rPr>
      </w:pPr>
    </w:p>
    <w:p w:rsidR="00BF45FA" w:rsidRDefault="00BF45FA" w:rsidP="003153D1">
      <w:pPr>
        <w:pStyle w:val="a3"/>
        <w:spacing w:before="0" w:beforeAutospacing="0" w:after="0" w:afterAutospacing="0"/>
        <w:jc w:val="center"/>
        <w:rPr>
          <w:sz w:val="28"/>
          <w:szCs w:val="28"/>
        </w:rPr>
      </w:pPr>
      <w:r>
        <w:rPr>
          <w:rStyle w:val="a4"/>
          <w:sz w:val="28"/>
          <w:szCs w:val="28"/>
        </w:rPr>
        <w:t>Игра «</w:t>
      </w:r>
      <w:r w:rsidR="001A7338" w:rsidRPr="00BF45FA">
        <w:rPr>
          <w:rStyle w:val="a4"/>
          <w:sz w:val="28"/>
          <w:szCs w:val="28"/>
        </w:rPr>
        <w:t>Стулья</w:t>
      </w:r>
      <w:r>
        <w:rPr>
          <w:rStyle w:val="a4"/>
          <w:sz w:val="28"/>
          <w:szCs w:val="28"/>
        </w:rPr>
        <w:t>»</w:t>
      </w:r>
    </w:p>
    <w:p w:rsidR="001A7338" w:rsidRPr="00BF45FA" w:rsidRDefault="001A7338" w:rsidP="00BF45FA">
      <w:pPr>
        <w:pStyle w:val="a3"/>
        <w:spacing w:before="0" w:beforeAutospacing="0" w:after="0" w:afterAutospacing="0"/>
        <w:ind w:firstLine="708"/>
        <w:jc w:val="both"/>
        <w:rPr>
          <w:sz w:val="28"/>
          <w:szCs w:val="28"/>
        </w:rPr>
      </w:pPr>
      <w:r w:rsidRPr="00BF45FA">
        <w:rPr>
          <w:sz w:val="28"/>
          <w:szCs w:val="28"/>
        </w:rPr>
        <w:t>Эта старинная детская игра наверняка известна каждому. В середине комнаты в круг ставятся стулья, число которых на один меньше, чем детей. Взрослый-ведущий включает весёлую музыку, под которую все танцуют вокруг стульев. Как только музыка останавливается, играющие должны занять каждый свой стул. Тот, кому стула не досталось, выбывает, при этом он забирает один стул с собой. Таким образом, стульев всегда остаётся на один меньше, чем игроков.</w:t>
      </w:r>
    </w:p>
    <w:p w:rsidR="001A7338" w:rsidRPr="00BF45FA" w:rsidRDefault="001A7338" w:rsidP="00BF45FA">
      <w:pPr>
        <w:pStyle w:val="a3"/>
        <w:spacing w:before="0" w:beforeAutospacing="0" w:after="0" w:afterAutospacing="0"/>
        <w:jc w:val="center"/>
        <w:rPr>
          <w:sz w:val="28"/>
          <w:szCs w:val="28"/>
        </w:rPr>
      </w:pPr>
      <w:r w:rsidRPr="00BF45FA">
        <w:rPr>
          <w:sz w:val="28"/>
          <w:szCs w:val="28"/>
        </w:rPr>
        <w:t> </w:t>
      </w:r>
    </w:p>
    <w:p w:rsidR="00AF2839" w:rsidRDefault="00AF2839" w:rsidP="003153D1">
      <w:pPr>
        <w:pStyle w:val="a3"/>
        <w:spacing w:before="0" w:beforeAutospacing="0" w:after="0" w:afterAutospacing="0"/>
        <w:jc w:val="center"/>
        <w:rPr>
          <w:sz w:val="28"/>
          <w:szCs w:val="28"/>
        </w:rPr>
      </w:pPr>
      <w:r>
        <w:rPr>
          <w:rStyle w:val="a4"/>
          <w:sz w:val="28"/>
          <w:szCs w:val="28"/>
        </w:rPr>
        <w:t>Игра «</w:t>
      </w:r>
      <w:r w:rsidR="001A7338" w:rsidRPr="00BF45FA">
        <w:rPr>
          <w:rStyle w:val="a4"/>
          <w:sz w:val="28"/>
          <w:szCs w:val="28"/>
        </w:rPr>
        <w:t>Волк под горой</w:t>
      </w:r>
      <w:r>
        <w:rPr>
          <w:rStyle w:val="a4"/>
          <w:sz w:val="28"/>
          <w:szCs w:val="28"/>
        </w:rPr>
        <w:t>»</w:t>
      </w:r>
    </w:p>
    <w:p w:rsidR="001A7338" w:rsidRPr="00BF45FA" w:rsidRDefault="001A7338" w:rsidP="00AF2839">
      <w:pPr>
        <w:pStyle w:val="a3"/>
        <w:spacing w:before="0" w:beforeAutospacing="0" w:after="0" w:afterAutospacing="0"/>
        <w:ind w:firstLine="708"/>
        <w:jc w:val="both"/>
        <w:rPr>
          <w:sz w:val="28"/>
          <w:szCs w:val="28"/>
        </w:rPr>
      </w:pPr>
      <w:r w:rsidRPr="00BF45FA">
        <w:rPr>
          <w:sz w:val="28"/>
          <w:szCs w:val="28"/>
        </w:rPr>
        <w:t xml:space="preserve">Среди детей выбирается тот, кто будет играть волка, остальные считаются гусями. Волк прячется где-то в укромном месте – «под горой». Дети изображают гусей и гуляют под спокойную музыку.  Как только музыка меняется на более </w:t>
      </w:r>
      <w:proofErr w:type="gramStart"/>
      <w:r w:rsidRPr="00BF45FA">
        <w:rPr>
          <w:sz w:val="28"/>
          <w:szCs w:val="28"/>
        </w:rPr>
        <w:t>громкую</w:t>
      </w:r>
      <w:proofErr w:type="gramEnd"/>
      <w:r w:rsidRPr="00BF45FA">
        <w:rPr>
          <w:sz w:val="28"/>
          <w:szCs w:val="28"/>
        </w:rPr>
        <w:t xml:space="preserve"> и быструю, выскакивает волк и пытается поймать себе гусей. Тот, кого поймали последним, сам становится волком.</w:t>
      </w:r>
    </w:p>
    <w:p w:rsidR="001A7338" w:rsidRPr="00BF45FA" w:rsidRDefault="001A7338" w:rsidP="00BF45FA">
      <w:pPr>
        <w:pStyle w:val="a3"/>
        <w:spacing w:before="0" w:beforeAutospacing="0" w:after="0" w:afterAutospacing="0"/>
        <w:jc w:val="center"/>
        <w:rPr>
          <w:sz w:val="28"/>
          <w:szCs w:val="28"/>
        </w:rPr>
      </w:pPr>
      <w:r w:rsidRPr="00BF45FA">
        <w:rPr>
          <w:sz w:val="28"/>
          <w:szCs w:val="28"/>
        </w:rPr>
        <w:t> </w:t>
      </w:r>
    </w:p>
    <w:p w:rsidR="00AF2839" w:rsidRDefault="00AF2839" w:rsidP="003153D1">
      <w:pPr>
        <w:pStyle w:val="a3"/>
        <w:spacing w:before="0" w:beforeAutospacing="0" w:after="0" w:afterAutospacing="0"/>
        <w:jc w:val="center"/>
        <w:rPr>
          <w:sz w:val="28"/>
          <w:szCs w:val="28"/>
        </w:rPr>
      </w:pPr>
      <w:r>
        <w:rPr>
          <w:rStyle w:val="a4"/>
          <w:sz w:val="28"/>
          <w:szCs w:val="28"/>
        </w:rPr>
        <w:t>Игра «</w:t>
      </w:r>
      <w:r w:rsidR="001A7338" w:rsidRPr="00BF45FA">
        <w:rPr>
          <w:rStyle w:val="a4"/>
          <w:sz w:val="28"/>
          <w:szCs w:val="28"/>
        </w:rPr>
        <w:t>Волшебная шляпа</w:t>
      </w:r>
      <w:r w:rsidR="00311C37">
        <w:rPr>
          <w:rStyle w:val="a4"/>
          <w:sz w:val="28"/>
          <w:szCs w:val="28"/>
        </w:rPr>
        <w:t>»</w:t>
      </w:r>
    </w:p>
    <w:p w:rsidR="00AF2839" w:rsidRDefault="001A7338" w:rsidP="00AF2839">
      <w:pPr>
        <w:pStyle w:val="a3"/>
        <w:spacing w:before="0" w:beforeAutospacing="0" w:after="0" w:afterAutospacing="0"/>
        <w:ind w:firstLine="360"/>
        <w:rPr>
          <w:sz w:val="28"/>
          <w:szCs w:val="28"/>
        </w:rPr>
      </w:pPr>
      <w:r w:rsidRPr="00BF45FA">
        <w:rPr>
          <w:sz w:val="28"/>
          <w:szCs w:val="28"/>
        </w:rPr>
        <w:t>Перед началом этой подвижной музыкальной игры для детей нужно приготовить большую шляпу. Чем более необычно она будет выглядеть, тем более будет казаться «волшебной».</w:t>
      </w:r>
    </w:p>
    <w:p w:rsidR="001A7338" w:rsidRPr="00BF45FA" w:rsidRDefault="001A7338" w:rsidP="00AF2839">
      <w:pPr>
        <w:pStyle w:val="a3"/>
        <w:spacing w:before="0" w:beforeAutospacing="0" w:after="0" w:afterAutospacing="0"/>
        <w:ind w:firstLine="360"/>
        <w:jc w:val="both"/>
        <w:rPr>
          <w:sz w:val="28"/>
          <w:szCs w:val="28"/>
        </w:rPr>
      </w:pPr>
      <w:r w:rsidRPr="00BF45FA">
        <w:rPr>
          <w:sz w:val="28"/>
          <w:szCs w:val="28"/>
        </w:rPr>
        <w:t>Дети и ведущий взрослый встают в круг, в руках у ведущего шляпа. Включается музыка, и шляпу начинают передавать по кругу, из рук в руки. Неожиданно музыка заканчивается. Тот, у кого на руках шляпа, должен надеть её на голову. Шляпа «творит волшебство» и превращает игрока в какого-нибудь персонажа. Нужно выйти в центр круга и изобразить кого-нибудь: сказочного героя, животного или предмет, при этом использовать слова нельзя, только звуки, движения и мимику. Остальные участники игры должны отгадать, кого изображает обладатель волшебной шляпы. Тот, кто правильно угадал, получает шляпу, все снова встают в круг и игра продолжается.</w:t>
      </w:r>
    </w:p>
    <w:p w:rsidR="001A7338" w:rsidRPr="00BF45FA" w:rsidRDefault="001A7338" w:rsidP="00BF45FA">
      <w:pPr>
        <w:pStyle w:val="a3"/>
        <w:spacing w:before="0" w:beforeAutospacing="0" w:after="0" w:afterAutospacing="0"/>
        <w:jc w:val="center"/>
        <w:rPr>
          <w:sz w:val="28"/>
          <w:szCs w:val="28"/>
        </w:rPr>
      </w:pPr>
      <w:r w:rsidRPr="00BF45FA">
        <w:rPr>
          <w:sz w:val="28"/>
          <w:szCs w:val="28"/>
        </w:rPr>
        <w:t> </w:t>
      </w:r>
    </w:p>
    <w:p w:rsidR="003153D1" w:rsidRDefault="003153D1" w:rsidP="003153D1">
      <w:pPr>
        <w:pStyle w:val="a3"/>
        <w:spacing w:before="0" w:beforeAutospacing="0" w:after="0" w:afterAutospacing="0"/>
        <w:jc w:val="center"/>
        <w:rPr>
          <w:rStyle w:val="a4"/>
          <w:sz w:val="28"/>
          <w:szCs w:val="28"/>
        </w:rPr>
      </w:pPr>
    </w:p>
    <w:p w:rsidR="00AF2839" w:rsidRDefault="00AF2839" w:rsidP="003153D1">
      <w:pPr>
        <w:pStyle w:val="a3"/>
        <w:spacing w:before="0" w:beforeAutospacing="0" w:after="0" w:afterAutospacing="0"/>
        <w:jc w:val="center"/>
        <w:rPr>
          <w:sz w:val="28"/>
          <w:szCs w:val="28"/>
        </w:rPr>
      </w:pPr>
      <w:r>
        <w:rPr>
          <w:rStyle w:val="a4"/>
          <w:sz w:val="28"/>
          <w:szCs w:val="28"/>
        </w:rPr>
        <w:t>Музыкальная игра «</w:t>
      </w:r>
      <w:r w:rsidR="001A7338" w:rsidRPr="00BF45FA">
        <w:rPr>
          <w:rStyle w:val="a4"/>
          <w:sz w:val="28"/>
          <w:szCs w:val="28"/>
        </w:rPr>
        <w:t>Зеркало</w:t>
      </w:r>
      <w:r>
        <w:rPr>
          <w:rStyle w:val="a4"/>
          <w:sz w:val="28"/>
          <w:szCs w:val="28"/>
        </w:rPr>
        <w:t>»</w:t>
      </w:r>
    </w:p>
    <w:p w:rsidR="001A7338" w:rsidRDefault="001A7338" w:rsidP="00AF2839">
      <w:pPr>
        <w:pStyle w:val="a3"/>
        <w:spacing w:before="0" w:beforeAutospacing="0" w:after="0" w:afterAutospacing="0"/>
        <w:ind w:firstLine="708"/>
        <w:jc w:val="both"/>
        <w:rPr>
          <w:sz w:val="28"/>
          <w:szCs w:val="28"/>
        </w:rPr>
      </w:pPr>
      <w:r w:rsidRPr="00BF45FA">
        <w:rPr>
          <w:sz w:val="28"/>
          <w:szCs w:val="28"/>
        </w:rPr>
        <w:t xml:space="preserve">Выбирается ведущий, который встаёт лицом ко всем остальным. Он будет главным задающим, а остальные – его отражениями в зеркале. Под весёлую и озорную музыку ведущий начинает показывать различные движения, которые «отражения» должны в точности повторить. Это могут быть прыжки, приседания, махи руками или ногами, танцевальные па – всё, что угодно. По окончании мелодии (обычно 2-2,5 </w:t>
      </w:r>
      <w:r w:rsidR="00311C37">
        <w:rPr>
          <w:sz w:val="28"/>
          <w:szCs w:val="28"/>
        </w:rPr>
        <w:t>минут) выбирается новый ведущий.</w:t>
      </w:r>
    </w:p>
    <w:p w:rsidR="00311C37" w:rsidRDefault="00311C37" w:rsidP="00AF2839">
      <w:pPr>
        <w:pStyle w:val="a3"/>
        <w:spacing w:before="0" w:beforeAutospacing="0" w:after="0" w:afterAutospacing="0"/>
        <w:ind w:firstLine="708"/>
        <w:jc w:val="both"/>
        <w:rPr>
          <w:sz w:val="28"/>
          <w:szCs w:val="28"/>
        </w:rPr>
      </w:pPr>
    </w:p>
    <w:p w:rsidR="00311C37" w:rsidRPr="003153D1" w:rsidRDefault="00311C37" w:rsidP="003153D1">
      <w:pPr>
        <w:spacing w:after="0" w:line="240" w:lineRule="auto"/>
        <w:ind w:firstLine="708"/>
        <w:jc w:val="center"/>
        <w:rPr>
          <w:rFonts w:ascii="Times New Roman" w:eastAsia="Times New Roman" w:hAnsi="Times New Roman" w:cs="Times New Roman"/>
          <w:b/>
          <w:sz w:val="28"/>
          <w:szCs w:val="28"/>
        </w:rPr>
      </w:pPr>
      <w:r w:rsidRPr="00311C37">
        <w:rPr>
          <w:rFonts w:ascii="Times New Roman" w:eastAsia="Times New Roman" w:hAnsi="Times New Roman" w:cs="Times New Roman"/>
          <w:b/>
          <w:sz w:val="28"/>
          <w:szCs w:val="28"/>
        </w:rPr>
        <w:t>Игра «Воробушки и автомобиль»</w:t>
      </w:r>
    </w:p>
    <w:p w:rsidR="00311C37" w:rsidRPr="00BF45FA" w:rsidRDefault="00311C37" w:rsidP="00311C37">
      <w:pPr>
        <w:spacing w:after="0" w:line="240" w:lineRule="auto"/>
        <w:ind w:firstLine="708"/>
        <w:jc w:val="both"/>
        <w:rPr>
          <w:rFonts w:ascii="Times New Roman" w:eastAsia="Times New Roman" w:hAnsi="Times New Roman" w:cs="Times New Roman"/>
          <w:sz w:val="28"/>
          <w:szCs w:val="28"/>
        </w:rPr>
      </w:pPr>
      <w:r w:rsidRPr="00BF45FA">
        <w:rPr>
          <w:rFonts w:ascii="Times New Roman" w:eastAsia="Times New Roman" w:hAnsi="Times New Roman" w:cs="Times New Roman"/>
          <w:sz w:val="28"/>
          <w:szCs w:val="28"/>
        </w:rPr>
        <w:t>Дети – «</w:t>
      </w:r>
      <w:r>
        <w:rPr>
          <w:rFonts w:ascii="Times New Roman" w:eastAsia="Times New Roman" w:hAnsi="Times New Roman" w:cs="Times New Roman"/>
          <w:sz w:val="28"/>
          <w:szCs w:val="28"/>
        </w:rPr>
        <w:t>Воробушки», разбежавшись</w:t>
      </w:r>
      <w:r w:rsidRPr="00BF45FA">
        <w:rPr>
          <w:rFonts w:ascii="Times New Roman" w:eastAsia="Times New Roman" w:hAnsi="Times New Roman" w:cs="Times New Roman"/>
          <w:sz w:val="28"/>
          <w:szCs w:val="28"/>
        </w:rPr>
        <w:t>, приседают и «клюют» зернышки.</w:t>
      </w:r>
      <w:r w:rsidRPr="00BF45FA">
        <w:rPr>
          <w:rFonts w:ascii="Times New Roman" w:eastAsia="Times New Roman" w:hAnsi="Times New Roman" w:cs="Times New Roman"/>
          <w:sz w:val="28"/>
          <w:szCs w:val="28"/>
        </w:rPr>
        <w:br/>
        <w:t>Звучит тема автомобиля – ребенок – «Водитель», с рулем в руках двигается по залу. «Воробушки» разлетаются на стульчики.</w:t>
      </w:r>
    </w:p>
    <w:p w:rsidR="001A7338" w:rsidRPr="00BF45FA" w:rsidRDefault="001A7338" w:rsidP="00311C37">
      <w:pPr>
        <w:pStyle w:val="a3"/>
        <w:spacing w:before="0" w:beforeAutospacing="0" w:after="0" w:afterAutospacing="0"/>
        <w:rPr>
          <w:sz w:val="28"/>
          <w:szCs w:val="28"/>
        </w:rPr>
      </w:pPr>
    </w:p>
    <w:p w:rsidR="00AF2839" w:rsidRPr="003153D1" w:rsidRDefault="001A7338" w:rsidP="003153D1">
      <w:pPr>
        <w:pStyle w:val="a3"/>
        <w:spacing w:before="0" w:beforeAutospacing="0" w:after="0" w:afterAutospacing="0"/>
        <w:jc w:val="center"/>
        <w:rPr>
          <w:b/>
          <w:bCs/>
          <w:sz w:val="28"/>
          <w:szCs w:val="28"/>
        </w:rPr>
      </w:pPr>
      <w:r w:rsidRPr="00BF45FA">
        <w:rPr>
          <w:rStyle w:val="a4"/>
          <w:sz w:val="28"/>
          <w:szCs w:val="28"/>
        </w:rPr>
        <w:t xml:space="preserve">Игра </w:t>
      </w:r>
      <w:r w:rsidR="00AF2839">
        <w:rPr>
          <w:rStyle w:val="a4"/>
          <w:sz w:val="28"/>
          <w:szCs w:val="28"/>
        </w:rPr>
        <w:t>«</w:t>
      </w:r>
      <w:r w:rsidRPr="00BF45FA">
        <w:rPr>
          <w:rStyle w:val="a4"/>
          <w:sz w:val="28"/>
          <w:szCs w:val="28"/>
        </w:rPr>
        <w:t>Необычные танцы</w:t>
      </w:r>
      <w:r w:rsidR="00AF2839">
        <w:rPr>
          <w:rStyle w:val="a4"/>
          <w:sz w:val="28"/>
          <w:szCs w:val="28"/>
        </w:rPr>
        <w:t>»</w:t>
      </w:r>
    </w:p>
    <w:p w:rsidR="001A7338" w:rsidRDefault="001A7338" w:rsidP="00AF2839">
      <w:pPr>
        <w:pStyle w:val="a3"/>
        <w:spacing w:before="0" w:beforeAutospacing="0" w:after="0" w:afterAutospacing="0"/>
        <w:ind w:firstLine="708"/>
        <w:rPr>
          <w:sz w:val="28"/>
          <w:szCs w:val="28"/>
        </w:rPr>
      </w:pPr>
      <w:r w:rsidRPr="00BF45FA">
        <w:rPr>
          <w:sz w:val="28"/>
          <w:szCs w:val="28"/>
        </w:rPr>
        <w:t>Выбирается 5 коротких музыкальных композиций. Под первую из них нужно станцевать только руками, под вторую – только ногами, затем только головой, потом – только лицом, и наконец, всем вместе.</w:t>
      </w:r>
    </w:p>
    <w:p w:rsidR="00311C37" w:rsidRDefault="00311C37" w:rsidP="00311C37">
      <w:pPr>
        <w:spacing w:after="0" w:line="240" w:lineRule="auto"/>
        <w:rPr>
          <w:rFonts w:ascii="Times New Roman" w:eastAsia="Times New Roman" w:hAnsi="Times New Roman" w:cs="Times New Roman"/>
          <w:sz w:val="28"/>
          <w:szCs w:val="28"/>
        </w:rPr>
      </w:pPr>
    </w:p>
    <w:p w:rsidR="00311C37" w:rsidRPr="00311C37" w:rsidRDefault="00311C37" w:rsidP="00311C37">
      <w:pPr>
        <w:spacing w:after="0" w:line="240" w:lineRule="auto"/>
        <w:jc w:val="center"/>
        <w:rPr>
          <w:rFonts w:ascii="Times New Roman" w:eastAsia="Times New Roman" w:hAnsi="Times New Roman" w:cs="Times New Roman"/>
          <w:b/>
          <w:sz w:val="28"/>
          <w:szCs w:val="28"/>
        </w:rPr>
      </w:pPr>
      <w:r w:rsidRPr="00311C37">
        <w:rPr>
          <w:rFonts w:ascii="Times New Roman" w:eastAsia="Times New Roman" w:hAnsi="Times New Roman" w:cs="Times New Roman"/>
          <w:b/>
          <w:sz w:val="28"/>
          <w:szCs w:val="28"/>
        </w:rPr>
        <w:t>Музыкальная игра «У оленя дом большой»</w:t>
      </w:r>
    </w:p>
    <w:p w:rsidR="00311C37" w:rsidRDefault="00311C37" w:rsidP="00311C37">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i/>
          <w:sz w:val="28"/>
          <w:szCs w:val="28"/>
        </w:rPr>
        <w:t xml:space="preserve">                                                     </w:t>
      </w:r>
      <w:r w:rsidRPr="00311C37">
        <w:rPr>
          <w:rFonts w:ascii="Times New Roman" w:eastAsia="Times New Roman" w:hAnsi="Times New Roman" w:cs="Times New Roman"/>
          <w:i/>
          <w:sz w:val="28"/>
          <w:szCs w:val="28"/>
        </w:rPr>
        <w:t>(на ускорение)</w:t>
      </w:r>
      <w:r w:rsidRPr="00311C37">
        <w:rPr>
          <w:rFonts w:ascii="Times New Roman" w:eastAsia="Times New Roman" w:hAnsi="Times New Roman" w:cs="Times New Roman"/>
          <w:i/>
          <w:sz w:val="28"/>
          <w:szCs w:val="28"/>
        </w:rPr>
        <w:br/>
      </w:r>
      <w:r w:rsidRPr="00BF45FA">
        <w:rPr>
          <w:rFonts w:ascii="Times New Roman" w:eastAsia="Times New Roman" w:hAnsi="Times New Roman" w:cs="Times New Roman"/>
          <w:sz w:val="28"/>
          <w:szCs w:val="28"/>
        </w:rPr>
        <w:t>У оленя дом большой (руки домиком над головой),</w:t>
      </w:r>
      <w:r w:rsidRPr="00BF45FA">
        <w:rPr>
          <w:rFonts w:ascii="Times New Roman" w:eastAsia="Times New Roman" w:hAnsi="Times New Roman" w:cs="Times New Roman"/>
          <w:sz w:val="28"/>
          <w:szCs w:val="28"/>
        </w:rPr>
        <w:br/>
        <w:t>Он глядит в своё окошко (руки перед лицом – окошком)</w:t>
      </w:r>
      <w:r w:rsidRPr="00BF45FA">
        <w:rPr>
          <w:rFonts w:ascii="Times New Roman" w:eastAsia="Times New Roman" w:hAnsi="Times New Roman" w:cs="Times New Roman"/>
          <w:sz w:val="28"/>
          <w:szCs w:val="28"/>
        </w:rPr>
        <w:br/>
        <w:t>Зайка по лесу бежит (кисти рук перед грудью, пружинка).</w:t>
      </w:r>
      <w:r w:rsidRPr="00BF45FA">
        <w:rPr>
          <w:rFonts w:ascii="Times New Roman" w:eastAsia="Times New Roman" w:hAnsi="Times New Roman" w:cs="Times New Roman"/>
          <w:sz w:val="28"/>
          <w:szCs w:val="28"/>
        </w:rPr>
        <w:br/>
        <w:t>В дверь к нему стучит (кулачком «стучим» в дверь)</w:t>
      </w:r>
      <w:r w:rsidRPr="00BF45FA">
        <w:rPr>
          <w:rFonts w:ascii="Times New Roman" w:eastAsia="Times New Roman" w:hAnsi="Times New Roman" w:cs="Times New Roman"/>
          <w:sz w:val="28"/>
          <w:szCs w:val="28"/>
        </w:rPr>
        <w:br/>
        <w:t>Тук-тук, дверь открой (стучим)</w:t>
      </w:r>
      <w:r w:rsidRPr="00BF45FA">
        <w:rPr>
          <w:rFonts w:ascii="Times New Roman" w:eastAsia="Times New Roman" w:hAnsi="Times New Roman" w:cs="Times New Roman"/>
          <w:sz w:val="28"/>
          <w:szCs w:val="28"/>
        </w:rPr>
        <w:br/>
      </w:r>
      <w:proofErr w:type="gramStart"/>
      <w:r w:rsidRPr="00BF45FA">
        <w:rPr>
          <w:rFonts w:ascii="Times New Roman" w:eastAsia="Times New Roman" w:hAnsi="Times New Roman" w:cs="Times New Roman"/>
          <w:sz w:val="28"/>
          <w:szCs w:val="28"/>
        </w:rPr>
        <w:t>Там</w:t>
      </w:r>
      <w:proofErr w:type="gramEnd"/>
      <w:r w:rsidRPr="00BF45FA">
        <w:rPr>
          <w:rFonts w:ascii="Times New Roman" w:eastAsia="Times New Roman" w:hAnsi="Times New Roman" w:cs="Times New Roman"/>
          <w:sz w:val="28"/>
          <w:szCs w:val="28"/>
        </w:rPr>
        <w:t xml:space="preserve"> в лесу охотник злой (изображаем пистолет кистью руки, стреляем в воздух)</w:t>
      </w:r>
      <w:r w:rsidRPr="00BF45FA">
        <w:rPr>
          <w:rFonts w:ascii="Times New Roman" w:eastAsia="Times New Roman" w:hAnsi="Times New Roman" w:cs="Times New Roman"/>
          <w:sz w:val="28"/>
          <w:szCs w:val="28"/>
        </w:rPr>
        <w:br/>
        <w:t>Зайка, зайка, забегай (зовём – машем рукой к себе)</w:t>
      </w:r>
      <w:r w:rsidRPr="00BF45FA">
        <w:rPr>
          <w:rFonts w:ascii="Times New Roman" w:eastAsia="Times New Roman" w:hAnsi="Times New Roman" w:cs="Times New Roman"/>
          <w:sz w:val="28"/>
          <w:szCs w:val="28"/>
        </w:rPr>
        <w:br/>
        <w:t>Лапу мне давай! (правая рука вперёд, ладонью вверх)</w:t>
      </w:r>
    </w:p>
    <w:p w:rsidR="00C14085" w:rsidRDefault="00C14085" w:rsidP="00C14085">
      <w:pPr>
        <w:pStyle w:val="a3"/>
        <w:spacing w:before="0" w:beforeAutospacing="0" w:after="0" w:afterAutospacing="0"/>
        <w:rPr>
          <w:b/>
          <w:bCs/>
          <w:sz w:val="28"/>
          <w:szCs w:val="28"/>
        </w:rPr>
      </w:pPr>
    </w:p>
    <w:p w:rsidR="00C14085" w:rsidRPr="00BF45FA" w:rsidRDefault="00C14085" w:rsidP="00C14085">
      <w:pPr>
        <w:pStyle w:val="a3"/>
        <w:spacing w:before="0" w:beforeAutospacing="0" w:after="0" w:afterAutospacing="0"/>
        <w:jc w:val="center"/>
        <w:rPr>
          <w:sz w:val="28"/>
          <w:szCs w:val="28"/>
        </w:rPr>
      </w:pPr>
      <w:r w:rsidRPr="00BF45FA">
        <w:rPr>
          <w:b/>
          <w:bCs/>
          <w:sz w:val="28"/>
          <w:szCs w:val="28"/>
        </w:rPr>
        <w:t>Игра «Замри»</w:t>
      </w:r>
    </w:p>
    <w:p w:rsidR="00C14085" w:rsidRDefault="00C14085" w:rsidP="00C14085">
      <w:pPr>
        <w:pStyle w:val="a3"/>
        <w:spacing w:before="0" w:beforeAutospacing="0" w:after="0" w:afterAutospacing="0"/>
        <w:ind w:firstLine="708"/>
        <w:jc w:val="both"/>
        <w:rPr>
          <w:sz w:val="28"/>
          <w:szCs w:val="28"/>
        </w:rPr>
      </w:pPr>
      <w:r w:rsidRPr="00BF45FA">
        <w:rPr>
          <w:sz w:val="28"/>
          <w:szCs w:val="28"/>
        </w:rPr>
        <w:t>После того, как воспитатель включает магнитофон с песней или мелодией, дети начинают танцевать. Когда музыка прекращается, каждый должен замереть в той позе, в которой он находился в момент выключения магнитофона. Когда музыка заново включается, ребята опять начинают танцевать. Игра способствует развитию внимания.</w:t>
      </w:r>
    </w:p>
    <w:p w:rsidR="003153D1" w:rsidRPr="00BF45FA" w:rsidRDefault="003153D1" w:rsidP="00311C37">
      <w:pPr>
        <w:spacing w:after="0" w:line="240" w:lineRule="auto"/>
        <w:rPr>
          <w:rFonts w:ascii="Times New Roman" w:eastAsia="Times New Roman" w:hAnsi="Times New Roman" w:cs="Times New Roman"/>
          <w:sz w:val="28"/>
          <w:szCs w:val="28"/>
        </w:rPr>
      </w:pPr>
    </w:p>
    <w:p w:rsidR="003153D1" w:rsidRPr="003153D1" w:rsidRDefault="003153D1" w:rsidP="003153D1">
      <w:pPr>
        <w:pStyle w:val="a3"/>
        <w:spacing w:before="0" w:beforeAutospacing="0" w:after="0" w:afterAutospacing="0"/>
        <w:jc w:val="center"/>
        <w:rPr>
          <w:b/>
          <w:bCs/>
          <w:sz w:val="28"/>
          <w:szCs w:val="28"/>
        </w:rPr>
      </w:pPr>
      <w:r w:rsidRPr="00BF45FA">
        <w:rPr>
          <w:b/>
          <w:bCs/>
          <w:sz w:val="28"/>
          <w:szCs w:val="28"/>
        </w:rPr>
        <w:t xml:space="preserve">Спокойное </w:t>
      </w:r>
      <w:proofErr w:type="spellStart"/>
      <w:r w:rsidRPr="00BF45FA">
        <w:rPr>
          <w:b/>
          <w:bCs/>
          <w:sz w:val="28"/>
          <w:szCs w:val="28"/>
        </w:rPr>
        <w:t>музицирование</w:t>
      </w:r>
      <w:proofErr w:type="spellEnd"/>
    </w:p>
    <w:p w:rsidR="003153D1" w:rsidRDefault="003153D1" w:rsidP="003153D1">
      <w:pPr>
        <w:pStyle w:val="a3"/>
        <w:spacing w:before="0" w:beforeAutospacing="0" w:after="0" w:afterAutospacing="0"/>
        <w:ind w:firstLine="708"/>
        <w:jc w:val="both"/>
        <w:rPr>
          <w:sz w:val="28"/>
          <w:szCs w:val="28"/>
        </w:rPr>
      </w:pPr>
      <w:r w:rsidRPr="00BF45FA">
        <w:rPr>
          <w:sz w:val="28"/>
          <w:szCs w:val="28"/>
        </w:rPr>
        <w:t>Такие занятия предусматри</w:t>
      </w:r>
      <w:r>
        <w:rPr>
          <w:sz w:val="28"/>
          <w:szCs w:val="28"/>
        </w:rPr>
        <w:t>вают статичное поведение детей</w:t>
      </w:r>
      <w:r w:rsidRPr="00BF45FA">
        <w:rPr>
          <w:sz w:val="28"/>
          <w:szCs w:val="28"/>
        </w:rPr>
        <w:t>. Элемент соревнования заключается в умении точнее и быстрее определить музыкальное произведение. К примеру,</w:t>
      </w:r>
      <w:r>
        <w:rPr>
          <w:sz w:val="28"/>
          <w:szCs w:val="28"/>
        </w:rPr>
        <w:t xml:space="preserve"> можно предложить</w:t>
      </w:r>
      <w:r w:rsidRPr="00BF45FA">
        <w:rPr>
          <w:sz w:val="28"/>
          <w:szCs w:val="28"/>
        </w:rPr>
        <w:t xml:space="preserve"> детям поиграть </w:t>
      </w:r>
      <w:r>
        <w:rPr>
          <w:sz w:val="28"/>
          <w:szCs w:val="28"/>
        </w:rPr>
        <w:t>в «Угадай мелодию» или назначить каждому ребенку</w:t>
      </w:r>
      <w:r w:rsidRPr="00BF45FA">
        <w:rPr>
          <w:sz w:val="28"/>
          <w:szCs w:val="28"/>
        </w:rPr>
        <w:t xml:space="preserve"> свой инструмент (барабан, погремушку,</w:t>
      </w:r>
      <w:r>
        <w:rPr>
          <w:sz w:val="28"/>
          <w:szCs w:val="28"/>
        </w:rPr>
        <w:t xml:space="preserve"> пианино и т.п.). Ребенок</w:t>
      </w:r>
      <w:r w:rsidRPr="00BF45FA">
        <w:rPr>
          <w:sz w:val="28"/>
          <w:szCs w:val="28"/>
        </w:rPr>
        <w:t>, когда слыш</w:t>
      </w:r>
      <w:r>
        <w:rPr>
          <w:sz w:val="28"/>
          <w:szCs w:val="28"/>
        </w:rPr>
        <w:t xml:space="preserve">ит нужную </w:t>
      </w:r>
      <w:r>
        <w:rPr>
          <w:sz w:val="28"/>
          <w:szCs w:val="28"/>
        </w:rPr>
        <w:lastRenderedPageBreak/>
        <w:t>мелодию, должен</w:t>
      </w:r>
      <w:r w:rsidRPr="00BF45FA">
        <w:rPr>
          <w:sz w:val="28"/>
          <w:szCs w:val="28"/>
        </w:rPr>
        <w:t xml:space="preserve"> имитировать жестами игру на соответствующем инструменте.</w:t>
      </w:r>
    </w:p>
    <w:p w:rsidR="00C14085" w:rsidRDefault="00C14085" w:rsidP="00C14085">
      <w:pPr>
        <w:pStyle w:val="a3"/>
        <w:spacing w:before="0" w:beforeAutospacing="0" w:after="0" w:afterAutospacing="0"/>
        <w:rPr>
          <w:b/>
          <w:bCs/>
          <w:sz w:val="28"/>
          <w:szCs w:val="28"/>
        </w:rPr>
      </w:pPr>
    </w:p>
    <w:p w:rsidR="00C14085" w:rsidRPr="00BF45FA" w:rsidRDefault="00C14085" w:rsidP="009F72BC">
      <w:pPr>
        <w:pStyle w:val="a3"/>
        <w:spacing w:before="0" w:beforeAutospacing="0" w:after="0" w:afterAutospacing="0"/>
        <w:jc w:val="center"/>
        <w:rPr>
          <w:sz w:val="28"/>
          <w:szCs w:val="28"/>
        </w:rPr>
      </w:pPr>
      <w:r w:rsidRPr="00BF45FA">
        <w:rPr>
          <w:b/>
          <w:bCs/>
          <w:sz w:val="28"/>
          <w:szCs w:val="28"/>
        </w:rPr>
        <w:t>Игра «Кошки-мышки»</w:t>
      </w:r>
    </w:p>
    <w:p w:rsidR="00C14085" w:rsidRPr="00BF45FA" w:rsidRDefault="00C14085" w:rsidP="009F72BC">
      <w:pPr>
        <w:pStyle w:val="a3"/>
        <w:spacing w:before="0" w:beforeAutospacing="0" w:after="0" w:afterAutospacing="0"/>
        <w:ind w:firstLine="708"/>
        <w:jc w:val="both"/>
        <w:rPr>
          <w:sz w:val="28"/>
          <w:szCs w:val="28"/>
        </w:rPr>
      </w:pPr>
      <w:r w:rsidRPr="00BF45FA">
        <w:rPr>
          <w:sz w:val="28"/>
          <w:szCs w:val="28"/>
        </w:rPr>
        <w:t>Воспитатель готовить два музыкальных произведения – громкое и настороженное (тихое). Выбирается ведущий – он будет котом. Остальные игроки – это мышки. Когда звучит тихая музыка, детки подкрадываются к водящему на корточках к «спящему» коту. Когда мелодия меняется, кот просыпается и начинает бегать за мышками, которые разбегаются от него в разные стороны.</w:t>
      </w:r>
    </w:p>
    <w:p w:rsidR="00C14085" w:rsidRPr="00BF45FA" w:rsidRDefault="00C14085" w:rsidP="009F72BC">
      <w:pPr>
        <w:pStyle w:val="a3"/>
        <w:spacing w:before="0" w:beforeAutospacing="0" w:after="0" w:afterAutospacing="0"/>
        <w:jc w:val="both"/>
        <w:rPr>
          <w:sz w:val="28"/>
          <w:szCs w:val="28"/>
        </w:rPr>
      </w:pPr>
    </w:p>
    <w:p w:rsidR="00C14085" w:rsidRPr="00BF45FA" w:rsidRDefault="00C14085" w:rsidP="00C14085">
      <w:pPr>
        <w:pStyle w:val="a3"/>
        <w:spacing w:before="0" w:beforeAutospacing="0" w:after="0" w:afterAutospacing="0"/>
        <w:jc w:val="center"/>
        <w:rPr>
          <w:sz w:val="28"/>
          <w:szCs w:val="28"/>
        </w:rPr>
      </w:pPr>
      <w:r w:rsidRPr="00BF45FA">
        <w:rPr>
          <w:b/>
          <w:bCs/>
          <w:sz w:val="28"/>
          <w:szCs w:val="28"/>
        </w:rPr>
        <w:t>Игра «Танец на газетке»</w:t>
      </w:r>
    </w:p>
    <w:p w:rsidR="00C14085" w:rsidRPr="00BF45FA" w:rsidRDefault="00C14085" w:rsidP="00C14085">
      <w:pPr>
        <w:pStyle w:val="a3"/>
        <w:spacing w:before="0" w:beforeAutospacing="0" w:after="0" w:afterAutospacing="0"/>
        <w:ind w:firstLine="708"/>
        <w:jc w:val="both"/>
        <w:rPr>
          <w:sz w:val="28"/>
          <w:szCs w:val="28"/>
        </w:rPr>
      </w:pPr>
      <w:r w:rsidRPr="00BF45FA">
        <w:rPr>
          <w:sz w:val="28"/>
          <w:szCs w:val="28"/>
        </w:rPr>
        <w:t>Отличная коммуникативная музыкальная игра, которая работает на развитие координации и ловкости. Также важно умение договариваться с партнером о том, как двигаться, чтобы выиграть. Дети делятся по парам, каждая из которых встает на развернутый лист газеты. Воспитатель включает магнитофон, детки начинают танцевать. Когда музыка останавливается, каждая пара складывает свою газетку вдвое. Вновь включается мелодия и т.д. Победителем станет та пара, которая сумеет станцевать на самой маленькой газете, не коснувшись при этом пола.</w:t>
      </w:r>
    </w:p>
    <w:p w:rsidR="00C14085" w:rsidRPr="00BF45FA" w:rsidRDefault="00C14085" w:rsidP="00C14085">
      <w:pPr>
        <w:pStyle w:val="a3"/>
        <w:spacing w:before="0" w:beforeAutospacing="0" w:after="0" w:afterAutospacing="0"/>
        <w:rPr>
          <w:sz w:val="28"/>
          <w:szCs w:val="28"/>
        </w:rPr>
      </w:pPr>
    </w:p>
    <w:p w:rsidR="00C14085" w:rsidRPr="00BF45FA" w:rsidRDefault="00C14085" w:rsidP="00C14085">
      <w:pPr>
        <w:pStyle w:val="a3"/>
        <w:spacing w:before="0" w:beforeAutospacing="0" w:after="0" w:afterAutospacing="0"/>
        <w:jc w:val="center"/>
        <w:rPr>
          <w:sz w:val="28"/>
          <w:szCs w:val="28"/>
        </w:rPr>
      </w:pPr>
      <w:r w:rsidRPr="00BF45FA">
        <w:rPr>
          <w:b/>
          <w:bCs/>
          <w:sz w:val="28"/>
          <w:szCs w:val="28"/>
        </w:rPr>
        <w:t>Игра «Ручки-ножки, танцуйте»</w:t>
      </w:r>
    </w:p>
    <w:p w:rsidR="00C14085" w:rsidRDefault="00C14085" w:rsidP="00C14085">
      <w:pPr>
        <w:pStyle w:val="a3"/>
        <w:spacing w:before="0" w:beforeAutospacing="0" w:after="0" w:afterAutospacing="0"/>
        <w:ind w:firstLine="708"/>
        <w:jc w:val="both"/>
        <w:rPr>
          <w:sz w:val="28"/>
          <w:szCs w:val="28"/>
        </w:rPr>
      </w:pPr>
      <w:r w:rsidRPr="00BF45FA">
        <w:rPr>
          <w:sz w:val="28"/>
          <w:szCs w:val="28"/>
        </w:rPr>
        <w:t>Дети делятся на танцоров и зрителей. Первый этап занятия – ребята должны под музыку танцевать только ручками. Публика оценивает их выступление и выбирает лучшего танцора. Затем следует танец только ножками, только головой и только глазами. Побеждает тот, кого зрители признают лучшим по итогам всех туров. Затем танцоры и публика меняются местами.</w:t>
      </w:r>
    </w:p>
    <w:p w:rsidR="009F72BC" w:rsidRPr="00BF45FA" w:rsidRDefault="009F72BC" w:rsidP="00C14085">
      <w:pPr>
        <w:pStyle w:val="a3"/>
        <w:spacing w:before="0" w:beforeAutospacing="0" w:after="0" w:afterAutospacing="0"/>
        <w:ind w:firstLine="708"/>
        <w:jc w:val="both"/>
        <w:rPr>
          <w:sz w:val="28"/>
          <w:szCs w:val="28"/>
        </w:rPr>
      </w:pPr>
    </w:p>
    <w:p w:rsidR="009F72BC" w:rsidRPr="009F72BC" w:rsidRDefault="009F72BC" w:rsidP="009F72BC">
      <w:pPr>
        <w:pStyle w:val="a3"/>
        <w:spacing w:before="0" w:beforeAutospacing="0" w:after="0" w:afterAutospacing="0"/>
        <w:jc w:val="center"/>
        <w:rPr>
          <w:b/>
          <w:bCs/>
          <w:sz w:val="28"/>
          <w:szCs w:val="28"/>
        </w:rPr>
      </w:pPr>
      <w:r w:rsidRPr="00BF45FA">
        <w:rPr>
          <w:b/>
          <w:bCs/>
          <w:sz w:val="28"/>
          <w:szCs w:val="28"/>
        </w:rPr>
        <w:t>Игра «Надень шляпку»</w:t>
      </w:r>
      <w:bookmarkStart w:id="0" w:name="_GoBack"/>
      <w:bookmarkEnd w:id="0"/>
    </w:p>
    <w:p w:rsidR="009F72BC" w:rsidRPr="00BF45FA" w:rsidRDefault="009F72BC" w:rsidP="009F72BC">
      <w:pPr>
        <w:pStyle w:val="a3"/>
        <w:spacing w:before="0" w:beforeAutospacing="0" w:after="0" w:afterAutospacing="0"/>
        <w:ind w:firstLine="708"/>
        <w:jc w:val="both"/>
        <w:rPr>
          <w:sz w:val="28"/>
          <w:szCs w:val="28"/>
        </w:rPr>
      </w:pPr>
      <w:r w:rsidRPr="00BF45FA">
        <w:rPr>
          <w:sz w:val="28"/>
          <w:szCs w:val="28"/>
        </w:rPr>
        <w:t>Очень веселое занятие, развивающее коммуникативные и актерские навыки. Ребята становятся в круг. Воспитатель дает им шляпу и включает музыку. Малыши передают друг другу головной убор. Когда музыка неожиданно выключается, тот игрок, в руках которого оказалась шляпка, должен сразу же надеть ее себе на голову и пройти по кругу женской походкой. Если ребенок замешкался или растерялся, он выбывает из круга. Следующий тур занятия используется уже другой головной убор – ковбойская шляпа, военная пилотка, фуражка и т.п. В зависимости от этого меняется и задание – нужно изобразить ковбоя, солдата, полицейского.</w:t>
      </w:r>
    </w:p>
    <w:p w:rsidR="00AF2839" w:rsidRDefault="00AF2839" w:rsidP="00BF45FA">
      <w:pPr>
        <w:pStyle w:val="a3"/>
        <w:spacing w:before="0" w:beforeAutospacing="0" w:after="0" w:afterAutospacing="0"/>
        <w:rPr>
          <w:sz w:val="28"/>
          <w:szCs w:val="28"/>
        </w:rPr>
      </w:pPr>
    </w:p>
    <w:p w:rsidR="001A7338" w:rsidRPr="00BF45FA" w:rsidRDefault="001A7338" w:rsidP="009F72BC">
      <w:pPr>
        <w:pStyle w:val="a3"/>
        <w:spacing w:before="0" w:beforeAutospacing="0" w:after="0" w:afterAutospacing="0"/>
        <w:ind w:firstLine="708"/>
        <w:jc w:val="both"/>
        <w:rPr>
          <w:sz w:val="28"/>
          <w:szCs w:val="28"/>
        </w:rPr>
      </w:pPr>
      <w:r w:rsidRPr="00BF45FA">
        <w:rPr>
          <w:sz w:val="28"/>
          <w:szCs w:val="28"/>
        </w:rPr>
        <w:t xml:space="preserve">Все эти подвижные музыкальные игры для детей станут отличным развлечением на любом детском празднике, мероприятии или просто во время прогулки с несколькими детьми одновременно. Если </w:t>
      </w:r>
      <w:r w:rsidR="009F72BC">
        <w:rPr>
          <w:sz w:val="28"/>
          <w:szCs w:val="28"/>
        </w:rPr>
        <w:t>использовать игры</w:t>
      </w:r>
      <w:r w:rsidRPr="00BF45FA">
        <w:rPr>
          <w:sz w:val="28"/>
          <w:szCs w:val="28"/>
        </w:rPr>
        <w:t xml:space="preserve"> на улице, то вместо записанной музыки можно просто исполнять короткие песенки или даже напевать мелодии безо всяких слов</w:t>
      </w:r>
      <w:r w:rsidR="009F72BC">
        <w:rPr>
          <w:sz w:val="28"/>
          <w:szCs w:val="28"/>
        </w:rPr>
        <w:t xml:space="preserve">. </w:t>
      </w:r>
    </w:p>
    <w:sectPr w:rsidR="001A7338" w:rsidRPr="00BF45FA" w:rsidSect="00BD4412">
      <w:pgSz w:w="11906" w:h="16838"/>
      <w:pgMar w:top="1134" w:right="850" w:bottom="1134" w:left="1701" w:header="708" w:footer="708" w:gutter="0"/>
      <w:pgBorders w:offsetFrom="page">
        <w:top w:val="iceCreamCones" w:sz="18" w:space="24" w:color="auto"/>
        <w:left w:val="iceCreamCones" w:sz="18" w:space="24" w:color="auto"/>
        <w:bottom w:val="iceCreamCones" w:sz="18" w:space="24" w:color="auto"/>
        <w:right w:val="iceCreamCones" w:sz="18"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7BB2" w:rsidRDefault="00BD7BB2" w:rsidP="00C14085">
      <w:pPr>
        <w:spacing w:after="0" w:line="240" w:lineRule="auto"/>
      </w:pPr>
      <w:r>
        <w:separator/>
      </w:r>
    </w:p>
  </w:endnote>
  <w:endnote w:type="continuationSeparator" w:id="0">
    <w:p w:rsidR="00BD7BB2" w:rsidRDefault="00BD7BB2" w:rsidP="00C140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7BB2" w:rsidRDefault="00BD7BB2" w:rsidP="00C14085">
      <w:pPr>
        <w:spacing w:after="0" w:line="240" w:lineRule="auto"/>
      </w:pPr>
      <w:r>
        <w:separator/>
      </w:r>
    </w:p>
  </w:footnote>
  <w:footnote w:type="continuationSeparator" w:id="0">
    <w:p w:rsidR="00BD7BB2" w:rsidRDefault="00BD7BB2" w:rsidP="00C1408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1A7338"/>
    <w:rsid w:val="00155934"/>
    <w:rsid w:val="001A7338"/>
    <w:rsid w:val="00311C37"/>
    <w:rsid w:val="003153D1"/>
    <w:rsid w:val="00327C52"/>
    <w:rsid w:val="009F72BC"/>
    <w:rsid w:val="00AF2839"/>
    <w:rsid w:val="00BD4412"/>
    <w:rsid w:val="00BD7BB2"/>
    <w:rsid w:val="00BF45FA"/>
    <w:rsid w:val="00C14085"/>
    <w:rsid w:val="00C3754D"/>
    <w:rsid w:val="00F919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593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A7338"/>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1A7338"/>
    <w:rPr>
      <w:b/>
      <w:bCs/>
    </w:rPr>
  </w:style>
  <w:style w:type="character" w:customStyle="1" w:styleId="cc-m-download-file-type">
    <w:name w:val="cc-m-download-file-type"/>
    <w:basedOn w:val="a0"/>
    <w:rsid w:val="001A7338"/>
  </w:style>
  <w:style w:type="character" w:customStyle="1" w:styleId="cc-m-download-file-size">
    <w:name w:val="cc-m-download-file-size"/>
    <w:basedOn w:val="a0"/>
    <w:rsid w:val="001A7338"/>
  </w:style>
  <w:style w:type="character" w:styleId="a5">
    <w:name w:val="Hyperlink"/>
    <w:basedOn w:val="a0"/>
    <w:uiPriority w:val="99"/>
    <w:semiHidden/>
    <w:unhideWhenUsed/>
    <w:rsid w:val="001A7338"/>
    <w:rPr>
      <w:color w:val="0000FF"/>
      <w:u w:val="single"/>
    </w:rPr>
  </w:style>
  <w:style w:type="paragraph" w:styleId="a6">
    <w:name w:val="Balloon Text"/>
    <w:basedOn w:val="a"/>
    <w:link w:val="a7"/>
    <w:uiPriority w:val="99"/>
    <w:semiHidden/>
    <w:unhideWhenUsed/>
    <w:rsid w:val="001A733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A7338"/>
    <w:rPr>
      <w:rFonts w:ascii="Tahoma" w:hAnsi="Tahoma" w:cs="Tahoma"/>
      <w:sz w:val="16"/>
      <w:szCs w:val="16"/>
    </w:rPr>
  </w:style>
  <w:style w:type="paragraph" w:styleId="a8">
    <w:name w:val="header"/>
    <w:basedOn w:val="a"/>
    <w:link w:val="a9"/>
    <w:uiPriority w:val="99"/>
    <w:semiHidden/>
    <w:unhideWhenUsed/>
    <w:rsid w:val="00C14085"/>
    <w:pPr>
      <w:tabs>
        <w:tab w:val="center" w:pos="4677"/>
        <w:tab w:val="right" w:pos="9355"/>
      </w:tabs>
      <w:spacing w:after="0" w:line="240" w:lineRule="auto"/>
    </w:pPr>
  </w:style>
  <w:style w:type="character" w:customStyle="1" w:styleId="a9">
    <w:name w:val="Верхний колонтитул Знак"/>
    <w:basedOn w:val="a0"/>
    <w:link w:val="a8"/>
    <w:uiPriority w:val="99"/>
    <w:semiHidden/>
    <w:rsid w:val="00C14085"/>
  </w:style>
  <w:style w:type="paragraph" w:styleId="aa">
    <w:name w:val="footer"/>
    <w:basedOn w:val="a"/>
    <w:link w:val="ab"/>
    <w:uiPriority w:val="99"/>
    <w:semiHidden/>
    <w:unhideWhenUsed/>
    <w:rsid w:val="00C14085"/>
    <w:pPr>
      <w:tabs>
        <w:tab w:val="center" w:pos="4677"/>
        <w:tab w:val="right" w:pos="9355"/>
      </w:tabs>
      <w:spacing w:after="0" w:line="240" w:lineRule="auto"/>
    </w:pPr>
  </w:style>
  <w:style w:type="character" w:customStyle="1" w:styleId="ab">
    <w:name w:val="Нижний колонтитул Знак"/>
    <w:basedOn w:val="a0"/>
    <w:link w:val="aa"/>
    <w:uiPriority w:val="99"/>
    <w:semiHidden/>
    <w:rsid w:val="00C1408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862736">
      <w:bodyDiv w:val="1"/>
      <w:marLeft w:val="0"/>
      <w:marRight w:val="0"/>
      <w:marTop w:val="0"/>
      <w:marBottom w:val="0"/>
      <w:divBdr>
        <w:top w:val="none" w:sz="0" w:space="0" w:color="auto"/>
        <w:left w:val="none" w:sz="0" w:space="0" w:color="auto"/>
        <w:bottom w:val="none" w:sz="0" w:space="0" w:color="auto"/>
        <w:right w:val="none" w:sz="0" w:space="0" w:color="auto"/>
      </w:divBdr>
    </w:div>
    <w:div w:id="292442651">
      <w:bodyDiv w:val="1"/>
      <w:marLeft w:val="0"/>
      <w:marRight w:val="0"/>
      <w:marTop w:val="0"/>
      <w:marBottom w:val="0"/>
      <w:divBdr>
        <w:top w:val="none" w:sz="0" w:space="0" w:color="auto"/>
        <w:left w:val="none" w:sz="0" w:space="0" w:color="auto"/>
        <w:bottom w:val="none" w:sz="0" w:space="0" w:color="auto"/>
        <w:right w:val="none" w:sz="0" w:space="0" w:color="auto"/>
      </w:divBdr>
    </w:div>
    <w:div w:id="515659431">
      <w:bodyDiv w:val="1"/>
      <w:marLeft w:val="0"/>
      <w:marRight w:val="0"/>
      <w:marTop w:val="0"/>
      <w:marBottom w:val="0"/>
      <w:divBdr>
        <w:top w:val="none" w:sz="0" w:space="0" w:color="auto"/>
        <w:left w:val="none" w:sz="0" w:space="0" w:color="auto"/>
        <w:bottom w:val="none" w:sz="0" w:space="0" w:color="auto"/>
        <w:right w:val="none" w:sz="0" w:space="0" w:color="auto"/>
      </w:divBdr>
    </w:div>
    <w:div w:id="837041159">
      <w:bodyDiv w:val="1"/>
      <w:marLeft w:val="0"/>
      <w:marRight w:val="0"/>
      <w:marTop w:val="0"/>
      <w:marBottom w:val="0"/>
      <w:divBdr>
        <w:top w:val="none" w:sz="0" w:space="0" w:color="auto"/>
        <w:left w:val="none" w:sz="0" w:space="0" w:color="auto"/>
        <w:bottom w:val="none" w:sz="0" w:space="0" w:color="auto"/>
        <w:right w:val="none" w:sz="0" w:space="0" w:color="auto"/>
      </w:divBdr>
    </w:div>
    <w:div w:id="990133801">
      <w:bodyDiv w:val="1"/>
      <w:marLeft w:val="0"/>
      <w:marRight w:val="0"/>
      <w:marTop w:val="0"/>
      <w:marBottom w:val="0"/>
      <w:divBdr>
        <w:top w:val="none" w:sz="0" w:space="0" w:color="auto"/>
        <w:left w:val="none" w:sz="0" w:space="0" w:color="auto"/>
        <w:bottom w:val="none" w:sz="0" w:space="0" w:color="auto"/>
        <w:right w:val="none" w:sz="0" w:space="0" w:color="auto"/>
      </w:divBdr>
      <w:divsChild>
        <w:div w:id="1122653090">
          <w:marLeft w:val="0"/>
          <w:marRight w:val="0"/>
          <w:marTop w:val="0"/>
          <w:marBottom w:val="0"/>
          <w:divBdr>
            <w:top w:val="none" w:sz="0" w:space="0" w:color="auto"/>
            <w:left w:val="none" w:sz="0" w:space="0" w:color="auto"/>
            <w:bottom w:val="none" w:sz="0" w:space="0" w:color="auto"/>
            <w:right w:val="none" w:sz="0" w:space="0" w:color="auto"/>
          </w:divBdr>
          <w:divsChild>
            <w:div w:id="1098260093">
              <w:marLeft w:val="0"/>
              <w:marRight w:val="0"/>
              <w:marTop w:val="0"/>
              <w:marBottom w:val="0"/>
              <w:divBdr>
                <w:top w:val="none" w:sz="0" w:space="0" w:color="auto"/>
                <w:left w:val="none" w:sz="0" w:space="0" w:color="auto"/>
                <w:bottom w:val="none" w:sz="0" w:space="0" w:color="auto"/>
                <w:right w:val="none" w:sz="0" w:space="0" w:color="auto"/>
              </w:divBdr>
              <w:divsChild>
                <w:div w:id="1489903955">
                  <w:marLeft w:val="0"/>
                  <w:marRight w:val="0"/>
                  <w:marTop w:val="0"/>
                  <w:marBottom w:val="0"/>
                  <w:divBdr>
                    <w:top w:val="none" w:sz="0" w:space="0" w:color="auto"/>
                    <w:left w:val="none" w:sz="0" w:space="0" w:color="auto"/>
                    <w:bottom w:val="none" w:sz="0" w:space="0" w:color="auto"/>
                    <w:right w:val="none" w:sz="0" w:space="0" w:color="auto"/>
                  </w:divBdr>
                </w:div>
                <w:div w:id="1840462244">
                  <w:marLeft w:val="0"/>
                  <w:marRight w:val="0"/>
                  <w:marTop w:val="0"/>
                  <w:marBottom w:val="0"/>
                  <w:divBdr>
                    <w:top w:val="none" w:sz="0" w:space="0" w:color="auto"/>
                    <w:left w:val="none" w:sz="0" w:space="0" w:color="auto"/>
                    <w:bottom w:val="none" w:sz="0" w:space="0" w:color="auto"/>
                    <w:right w:val="none" w:sz="0" w:space="0" w:color="auto"/>
                  </w:divBdr>
                </w:div>
                <w:div w:id="1623262767">
                  <w:marLeft w:val="0"/>
                  <w:marRight w:val="0"/>
                  <w:marTop w:val="0"/>
                  <w:marBottom w:val="0"/>
                  <w:divBdr>
                    <w:top w:val="none" w:sz="0" w:space="0" w:color="auto"/>
                    <w:left w:val="none" w:sz="0" w:space="0" w:color="auto"/>
                    <w:bottom w:val="none" w:sz="0" w:space="0" w:color="auto"/>
                    <w:right w:val="none" w:sz="0" w:space="0" w:color="auto"/>
                  </w:divBdr>
                  <w:divsChild>
                    <w:div w:id="1569267649">
                      <w:marLeft w:val="0"/>
                      <w:marRight w:val="0"/>
                      <w:marTop w:val="0"/>
                      <w:marBottom w:val="0"/>
                      <w:divBdr>
                        <w:top w:val="none" w:sz="0" w:space="0" w:color="auto"/>
                        <w:left w:val="none" w:sz="0" w:space="0" w:color="auto"/>
                        <w:bottom w:val="none" w:sz="0" w:space="0" w:color="auto"/>
                        <w:right w:val="none" w:sz="0" w:space="0" w:color="auto"/>
                      </w:divBdr>
                    </w:div>
                    <w:div w:id="1295063953">
                      <w:marLeft w:val="0"/>
                      <w:marRight w:val="0"/>
                      <w:marTop w:val="0"/>
                      <w:marBottom w:val="0"/>
                      <w:divBdr>
                        <w:top w:val="none" w:sz="0" w:space="0" w:color="auto"/>
                        <w:left w:val="none" w:sz="0" w:space="0" w:color="auto"/>
                        <w:bottom w:val="none" w:sz="0" w:space="0" w:color="auto"/>
                        <w:right w:val="none" w:sz="0" w:space="0" w:color="auto"/>
                      </w:divBdr>
                    </w:div>
                    <w:div w:id="50019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497623">
          <w:marLeft w:val="0"/>
          <w:marRight w:val="0"/>
          <w:marTop w:val="0"/>
          <w:marBottom w:val="0"/>
          <w:divBdr>
            <w:top w:val="none" w:sz="0" w:space="0" w:color="auto"/>
            <w:left w:val="none" w:sz="0" w:space="0" w:color="auto"/>
            <w:bottom w:val="none" w:sz="0" w:space="0" w:color="auto"/>
            <w:right w:val="none" w:sz="0" w:space="0" w:color="auto"/>
          </w:divBdr>
          <w:divsChild>
            <w:div w:id="968097830">
              <w:marLeft w:val="0"/>
              <w:marRight w:val="0"/>
              <w:marTop w:val="0"/>
              <w:marBottom w:val="0"/>
              <w:divBdr>
                <w:top w:val="none" w:sz="0" w:space="0" w:color="auto"/>
                <w:left w:val="none" w:sz="0" w:space="0" w:color="auto"/>
                <w:bottom w:val="none" w:sz="0" w:space="0" w:color="auto"/>
                <w:right w:val="none" w:sz="0" w:space="0" w:color="auto"/>
              </w:divBdr>
              <w:divsChild>
                <w:div w:id="289749241">
                  <w:marLeft w:val="0"/>
                  <w:marRight w:val="0"/>
                  <w:marTop w:val="0"/>
                  <w:marBottom w:val="0"/>
                  <w:divBdr>
                    <w:top w:val="none" w:sz="0" w:space="0" w:color="auto"/>
                    <w:left w:val="none" w:sz="0" w:space="0" w:color="auto"/>
                    <w:bottom w:val="none" w:sz="0" w:space="0" w:color="auto"/>
                    <w:right w:val="none" w:sz="0" w:space="0" w:color="auto"/>
                  </w:divBdr>
                </w:div>
                <w:div w:id="1208226573">
                  <w:marLeft w:val="0"/>
                  <w:marRight w:val="0"/>
                  <w:marTop w:val="0"/>
                  <w:marBottom w:val="0"/>
                  <w:divBdr>
                    <w:top w:val="none" w:sz="0" w:space="0" w:color="auto"/>
                    <w:left w:val="none" w:sz="0" w:space="0" w:color="auto"/>
                    <w:bottom w:val="none" w:sz="0" w:space="0" w:color="auto"/>
                    <w:right w:val="none" w:sz="0" w:space="0" w:color="auto"/>
                  </w:divBdr>
                </w:div>
                <w:div w:id="1411999075">
                  <w:marLeft w:val="0"/>
                  <w:marRight w:val="0"/>
                  <w:marTop w:val="0"/>
                  <w:marBottom w:val="0"/>
                  <w:divBdr>
                    <w:top w:val="none" w:sz="0" w:space="0" w:color="auto"/>
                    <w:left w:val="none" w:sz="0" w:space="0" w:color="auto"/>
                    <w:bottom w:val="none" w:sz="0" w:space="0" w:color="auto"/>
                    <w:right w:val="none" w:sz="0" w:space="0" w:color="auto"/>
                  </w:divBdr>
                  <w:divsChild>
                    <w:div w:id="1869099295">
                      <w:marLeft w:val="0"/>
                      <w:marRight w:val="0"/>
                      <w:marTop w:val="0"/>
                      <w:marBottom w:val="0"/>
                      <w:divBdr>
                        <w:top w:val="none" w:sz="0" w:space="0" w:color="auto"/>
                        <w:left w:val="none" w:sz="0" w:space="0" w:color="auto"/>
                        <w:bottom w:val="none" w:sz="0" w:space="0" w:color="auto"/>
                        <w:right w:val="none" w:sz="0" w:space="0" w:color="auto"/>
                      </w:divBdr>
                    </w:div>
                    <w:div w:id="443963142">
                      <w:marLeft w:val="0"/>
                      <w:marRight w:val="0"/>
                      <w:marTop w:val="0"/>
                      <w:marBottom w:val="0"/>
                      <w:divBdr>
                        <w:top w:val="none" w:sz="0" w:space="0" w:color="auto"/>
                        <w:left w:val="none" w:sz="0" w:space="0" w:color="auto"/>
                        <w:bottom w:val="none" w:sz="0" w:space="0" w:color="auto"/>
                        <w:right w:val="none" w:sz="0" w:space="0" w:color="auto"/>
                      </w:divBdr>
                    </w:div>
                    <w:div w:id="276110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0681875">
          <w:marLeft w:val="0"/>
          <w:marRight w:val="0"/>
          <w:marTop w:val="0"/>
          <w:marBottom w:val="0"/>
          <w:divBdr>
            <w:top w:val="none" w:sz="0" w:space="0" w:color="auto"/>
            <w:left w:val="none" w:sz="0" w:space="0" w:color="auto"/>
            <w:bottom w:val="none" w:sz="0" w:space="0" w:color="auto"/>
            <w:right w:val="none" w:sz="0" w:space="0" w:color="auto"/>
          </w:divBdr>
          <w:divsChild>
            <w:div w:id="324281231">
              <w:marLeft w:val="0"/>
              <w:marRight w:val="0"/>
              <w:marTop w:val="0"/>
              <w:marBottom w:val="0"/>
              <w:divBdr>
                <w:top w:val="none" w:sz="0" w:space="0" w:color="auto"/>
                <w:left w:val="none" w:sz="0" w:space="0" w:color="auto"/>
                <w:bottom w:val="none" w:sz="0" w:space="0" w:color="auto"/>
                <w:right w:val="none" w:sz="0" w:space="0" w:color="auto"/>
              </w:divBdr>
              <w:divsChild>
                <w:div w:id="382289111">
                  <w:marLeft w:val="0"/>
                  <w:marRight w:val="0"/>
                  <w:marTop w:val="0"/>
                  <w:marBottom w:val="0"/>
                  <w:divBdr>
                    <w:top w:val="none" w:sz="0" w:space="0" w:color="auto"/>
                    <w:left w:val="none" w:sz="0" w:space="0" w:color="auto"/>
                    <w:bottom w:val="none" w:sz="0" w:space="0" w:color="auto"/>
                    <w:right w:val="none" w:sz="0" w:space="0" w:color="auto"/>
                  </w:divBdr>
                  <w:divsChild>
                    <w:div w:id="314385126">
                      <w:marLeft w:val="0"/>
                      <w:marRight w:val="0"/>
                      <w:marTop w:val="0"/>
                      <w:marBottom w:val="0"/>
                      <w:divBdr>
                        <w:top w:val="none" w:sz="0" w:space="0" w:color="auto"/>
                        <w:left w:val="none" w:sz="0" w:space="0" w:color="auto"/>
                        <w:bottom w:val="none" w:sz="0" w:space="0" w:color="auto"/>
                        <w:right w:val="none" w:sz="0" w:space="0" w:color="auto"/>
                      </w:divBdr>
                    </w:div>
                    <w:div w:id="1412701690">
                      <w:marLeft w:val="0"/>
                      <w:marRight w:val="0"/>
                      <w:marTop w:val="0"/>
                      <w:marBottom w:val="0"/>
                      <w:divBdr>
                        <w:top w:val="none" w:sz="0" w:space="0" w:color="auto"/>
                        <w:left w:val="none" w:sz="0" w:space="0" w:color="auto"/>
                        <w:bottom w:val="none" w:sz="0" w:space="0" w:color="auto"/>
                        <w:right w:val="none" w:sz="0" w:space="0" w:color="auto"/>
                      </w:divBdr>
                    </w:div>
                    <w:div w:id="9012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6116863">
          <w:marLeft w:val="0"/>
          <w:marRight w:val="0"/>
          <w:marTop w:val="0"/>
          <w:marBottom w:val="0"/>
          <w:divBdr>
            <w:top w:val="none" w:sz="0" w:space="0" w:color="auto"/>
            <w:left w:val="none" w:sz="0" w:space="0" w:color="auto"/>
            <w:bottom w:val="none" w:sz="0" w:space="0" w:color="auto"/>
            <w:right w:val="none" w:sz="0" w:space="0" w:color="auto"/>
          </w:divBdr>
          <w:divsChild>
            <w:div w:id="339239224">
              <w:marLeft w:val="0"/>
              <w:marRight w:val="0"/>
              <w:marTop w:val="0"/>
              <w:marBottom w:val="0"/>
              <w:divBdr>
                <w:top w:val="none" w:sz="0" w:space="0" w:color="auto"/>
                <w:left w:val="none" w:sz="0" w:space="0" w:color="auto"/>
                <w:bottom w:val="none" w:sz="0" w:space="0" w:color="auto"/>
                <w:right w:val="none" w:sz="0" w:space="0" w:color="auto"/>
              </w:divBdr>
              <w:divsChild>
                <w:div w:id="851725651">
                  <w:marLeft w:val="0"/>
                  <w:marRight w:val="0"/>
                  <w:marTop w:val="0"/>
                  <w:marBottom w:val="0"/>
                  <w:divBdr>
                    <w:top w:val="none" w:sz="0" w:space="0" w:color="auto"/>
                    <w:left w:val="none" w:sz="0" w:space="0" w:color="auto"/>
                    <w:bottom w:val="none" w:sz="0" w:space="0" w:color="auto"/>
                    <w:right w:val="none" w:sz="0" w:space="0" w:color="auto"/>
                  </w:divBdr>
                  <w:divsChild>
                    <w:div w:id="523403195">
                      <w:marLeft w:val="0"/>
                      <w:marRight w:val="0"/>
                      <w:marTop w:val="0"/>
                      <w:marBottom w:val="0"/>
                      <w:divBdr>
                        <w:top w:val="none" w:sz="0" w:space="0" w:color="auto"/>
                        <w:left w:val="none" w:sz="0" w:space="0" w:color="auto"/>
                        <w:bottom w:val="none" w:sz="0" w:space="0" w:color="auto"/>
                        <w:right w:val="none" w:sz="0" w:space="0" w:color="auto"/>
                      </w:divBdr>
                    </w:div>
                    <w:div w:id="1570461283">
                      <w:marLeft w:val="0"/>
                      <w:marRight w:val="0"/>
                      <w:marTop w:val="0"/>
                      <w:marBottom w:val="0"/>
                      <w:divBdr>
                        <w:top w:val="none" w:sz="0" w:space="0" w:color="auto"/>
                        <w:left w:val="none" w:sz="0" w:space="0" w:color="auto"/>
                        <w:bottom w:val="none" w:sz="0" w:space="0" w:color="auto"/>
                        <w:right w:val="none" w:sz="0" w:space="0" w:color="auto"/>
                      </w:divBdr>
                    </w:div>
                    <w:div w:id="1215967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164647">
          <w:marLeft w:val="0"/>
          <w:marRight w:val="0"/>
          <w:marTop w:val="0"/>
          <w:marBottom w:val="0"/>
          <w:divBdr>
            <w:top w:val="none" w:sz="0" w:space="0" w:color="auto"/>
            <w:left w:val="none" w:sz="0" w:space="0" w:color="auto"/>
            <w:bottom w:val="none" w:sz="0" w:space="0" w:color="auto"/>
            <w:right w:val="none" w:sz="0" w:space="0" w:color="auto"/>
          </w:divBdr>
          <w:divsChild>
            <w:div w:id="1610892512">
              <w:marLeft w:val="0"/>
              <w:marRight w:val="0"/>
              <w:marTop w:val="0"/>
              <w:marBottom w:val="0"/>
              <w:divBdr>
                <w:top w:val="none" w:sz="0" w:space="0" w:color="auto"/>
                <w:left w:val="none" w:sz="0" w:space="0" w:color="auto"/>
                <w:bottom w:val="none" w:sz="0" w:space="0" w:color="auto"/>
                <w:right w:val="none" w:sz="0" w:space="0" w:color="auto"/>
              </w:divBdr>
              <w:divsChild>
                <w:div w:id="585070850">
                  <w:marLeft w:val="0"/>
                  <w:marRight w:val="0"/>
                  <w:marTop w:val="0"/>
                  <w:marBottom w:val="0"/>
                  <w:divBdr>
                    <w:top w:val="none" w:sz="0" w:space="0" w:color="auto"/>
                    <w:left w:val="none" w:sz="0" w:space="0" w:color="auto"/>
                    <w:bottom w:val="none" w:sz="0" w:space="0" w:color="auto"/>
                    <w:right w:val="none" w:sz="0" w:space="0" w:color="auto"/>
                  </w:divBdr>
                  <w:divsChild>
                    <w:div w:id="1362852594">
                      <w:marLeft w:val="0"/>
                      <w:marRight w:val="0"/>
                      <w:marTop w:val="0"/>
                      <w:marBottom w:val="0"/>
                      <w:divBdr>
                        <w:top w:val="none" w:sz="0" w:space="0" w:color="auto"/>
                        <w:left w:val="none" w:sz="0" w:space="0" w:color="auto"/>
                        <w:bottom w:val="none" w:sz="0" w:space="0" w:color="auto"/>
                        <w:right w:val="none" w:sz="0" w:space="0" w:color="auto"/>
                      </w:divBdr>
                    </w:div>
                    <w:div w:id="1279289032">
                      <w:marLeft w:val="0"/>
                      <w:marRight w:val="0"/>
                      <w:marTop w:val="0"/>
                      <w:marBottom w:val="0"/>
                      <w:divBdr>
                        <w:top w:val="none" w:sz="0" w:space="0" w:color="auto"/>
                        <w:left w:val="none" w:sz="0" w:space="0" w:color="auto"/>
                        <w:bottom w:val="none" w:sz="0" w:space="0" w:color="auto"/>
                        <w:right w:val="none" w:sz="0" w:space="0" w:color="auto"/>
                      </w:divBdr>
                    </w:div>
                    <w:div w:id="60392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4454478">
          <w:marLeft w:val="0"/>
          <w:marRight w:val="0"/>
          <w:marTop w:val="0"/>
          <w:marBottom w:val="0"/>
          <w:divBdr>
            <w:top w:val="none" w:sz="0" w:space="0" w:color="auto"/>
            <w:left w:val="none" w:sz="0" w:space="0" w:color="auto"/>
            <w:bottom w:val="none" w:sz="0" w:space="0" w:color="auto"/>
            <w:right w:val="none" w:sz="0" w:space="0" w:color="auto"/>
          </w:divBdr>
          <w:divsChild>
            <w:div w:id="1771657682">
              <w:marLeft w:val="0"/>
              <w:marRight w:val="0"/>
              <w:marTop w:val="0"/>
              <w:marBottom w:val="0"/>
              <w:divBdr>
                <w:top w:val="none" w:sz="0" w:space="0" w:color="auto"/>
                <w:left w:val="none" w:sz="0" w:space="0" w:color="auto"/>
                <w:bottom w:val="none" w:sz="0" w:space="0" w:color="auto"/>
                <w:right w:val="none" w:sz="0" w:space="0" w:color="auto"/>
              </w:divBdr>
              <w:divsChild>
                <w:div w:id="937831637">
                  <w:marLeft w:val="0"/>
                  <w:marRight w:val="0"/>
                  <w:marTop w:val="0"/>
                  <w:marBottom w:val="0"/>
                  <w:divBdr>
                    <w:top w:val="none" w:sz="0" w:space="0" w:color="auto"/>
                    <w:left w:val="none" w:sz="0" w:space="0" w:color="auto"/>
                    <w:bottom w:val="none" w:sz="0" w:space="0" w:color="auto"/>
                    <w:right w:val="none" w:sz="0" w:space="0" w:color="auto"/>
                  </w:divBdr>
                </w:div>
                <w:div w:id="202640452">
                  <w:marLeft w:val="0"/>
                  <w:marRight w:val="0"/>
                  <w:marTop w:val="0"/>
                  <w:marBottom w:val="0"/>
                  <w:divBdr>
                    <w:top w:val="none" w:sz="0" w:space="0" w:color="auto"/>
                    <w:left w:val="none" w:sz="0" w:space="0" w:color="auto"/>
                    <w:bottom w:val="none" w:sz="0" w:space="0" w:color="auto"/>
                    <w:right w:val="none" w:sz="0" w:space="0" w:color="auto"/>
                  </w:divBdr>
                </w:div>
                <w:div w:id="1274442596">
                  <w:marLeft w:val="0"/>
                  <w:marRight w:val="0"/>
                  <w:marTop w:val="0"/>
                  <w:marBottom w:val="0"/>
                  <w:divBdr>
                    <w:top w:val="none" w:sz="0" w:space="0" w:color="auto"/>
                    <w:left w:val="none" w:sz="0" w:space="0" w:color="auto"/>
                    <w:bottom w:val="none" w:sz="0" w:space="0" w:color="auto"/>
                    <w:right w:val="none" w:sz="0" w:space="0" w:color="auto"/>
                  </w:divBdr>
                  <w:divsChild>
                    <w:div w:id="693923040">
                      <w:marLeft w:val="0"/>
                      <w:marRight w:val="0"/>
                      <w:marTop w:val="0"/>
                      <w:marBottom w:val="0"/>
                      <w:divBdr>
                        <w:top w:val="none" w:sz="0" w:space="0" w:color="auto"/>
                        <w:left w:val="none" w:sz="0" w:space="0" w:color="auto"/>
                        <w:bottom w:val="none" w:sz="0" w:space="0" w:color="auto"/>
                        <w:right w:val="none" w:sz="0" w:space="0" w:color="auto"/>
                      </w:divBdr>
                    </w:div>
                    <w:div w:id="1759016745">
                      <w:marLeft w:val="0"/>
                      <w:marRight w:val="0"/>
                      <w:marTop w:val="0"/>
                      <w:marBottom w:val="0"/>
                      <w:divBdr>
                        <w:top w:val="none" w:sz="0" w:space="0" w:color="auto"/>
                        <w:left w:val="none" w:sz="0" w:space="0" w:color="auto"/>
                        <w:bottom w:val="none" w:sz="0" w:space="0" w:color="auto"/>
                        <w:right w:val="none" w:sz="0" w:space="0" w:color="auto"/>
                      </w:divBdr>
                    </w:div>
                    <w:div w:id="329338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1892693">
          <w:marLeft w:val="0"/>
          <w:marRight w:val="0"/>
          <w:marTop w:val="0"/>
          <w:marBottom w:val="0"/>
          <w:divBdr>
            <w:top w:val="none" w:sz="0" w:space="0" w:color="auto"/>
            <w:left w:val="none" w:sz="0" w:space="0" w:color="auto"/>
            <w:bottom w:val="none" w:sz="0" w:space="0" w:color="auto"/>
            <w:right w:val="none" w:sz="0" w:space="0" w:color="auto"/>
          </w:divBdr>
          <w:divsChild>
            <w:div w:id="488790581">
              <w:marLeft w:val="0"/>
              <w:marRight w:val="0"/>
              <w:marTop w:val="0"/>
              <w:marBottom w:val="0"/>
              <w:divBdr>
                <w:top w:val="none" w:sz="0" w:space="0" w:color="auto"/>
                <w:left w:val="none" w:sz="0" w:space="0" w:color="auto"/>
                <w:bottom w:val="none" w:sz="0" w:space="0" w:color="auto"/>
                <w:right w:val="none" w:sz="0" w:space="0" w:color="auto"/>
              </w:divBdr>
              <w:divsChild>
                <w:div w:id="639186895">
                  <w:marLeft w:val="0"/>
                  <w:marRight w:val="0"/>
                  <w:marTop w:val="0"/>
                  <w:marBottom w:val="0"/>
                  <w:divBdr>
                    <w:top w:val="none" w:sz="0" w:space="0" w:color="auto"/>
                    <w:left w:val="none" w:sz="0" w:space="0" w:color="auto"/>
                    <w:bottom w:val="none" w:sz="0" w:space="0" w:color="auto"/>
                    <w:right w:val="none" w:sz="0" w:space="0" w:color="auto"/>
                  </w:divBdr>
                </w:div>
                <w:div w:id="416875782">
                  <w:marLeft w:val="0"/>
                  <w:marRight w:val="0"/>
                  <w:marTop w:val="0"/>
                  <w:marBottom w:val="0"/>
                  <w:divBdr>
                    <w:top w:val="none" w:sz="0" w:space="0" w:color="auto"/>
                    <w:left w:val="none" w:sz="0" w:space="0" w:color="auto"/>
                    <w:bottom w:val="none" w:sz="0" w:space="0" w:color="auto"/>
                    <w:right w:val="none" w:sz="0" w:space="0" w:color="auto"/>
                  </w:divBdr>
                </w:div>
                <w:div w:id="1791629004">
                  <w:marLeft w:val="0"/>
                  <w:marRight w:val="0"/>
                  <w:marTop w:val="0"/>
                  <w:marBottom w:val="0"/>
                  <w:divBdr>
                    <w:top w:val="none" w:sz="0" w:space="0" w:color="auto"/>
                    <w:left w:val="none" w:sz="0" w:space="0" w:color="auto"/>
                    <w:bottom w:val="none" w:sz="0" w:space="0" w:color="auto"/>
                    <w:right w:val="none" w:sz="0" w:space="0" w:color="auto"/>
                  </w:divBdr>
                  <w:divsChild>
                    <w:div w:id="780496648">
                      <w:marLeft w:val="0"/>
                      <w:marRight w:val="0"/>
                      <w:marTop w:val="0"/>
                      <w:marBottom w:val="0"/>
                      <w:divBdr>
                        <w:top w:val="none" w:sz="0" w:space="0" w:color="auto"/>
                        <w:left w:val="none" w:sz="0" w:space="0" w:color="auto"/>
                        <w:bottom w:val="none" w:sz="0" w:space="0" w:color="auto"/>
                        <w:right w:val="none" w:sz="0" w:space="0" w:color="auto"/>
                      </w:divBdr>
                    </w:div>
                    <w:div w:id="725107230">
                      <w:marLeft w:val="0"/>
                      <w:marRight w:val="0"/>
                      <w:marTop w:val="0"/>
                      <w:marBottom w:val="0"/>
                      <w:divBdr>
                        <w:top w:val="none" w:sz="0" w:space="0" w:color="auto"/>
                        <w:left w:val="none" w:sz="0" w:space="0" w:color="auto"/>
                        <w:bottom w:val="none" w:sz="0" w:space="0" w:color="auto"/>
                        <w:right w:val="none" w:sz="0" w:space="0" w:color="auto"/>
                      </w:divBdr>
                    </w:div>
                    <w:div w:id="538204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851909">
          <w:marLeft w:val="0"/>
          <w:marRight w:val="0"/>
          <w:marTop w:val="0"/>
          <w:marBottom w:val="0"/>
          <w:divBdr>
            <w:top w:val="none" w:sz="0" w:space="0" w:color="auto"/>
            <w:left w:val="none" w:sz="0" w:space="0" w:color="auto"/>
            <w:bottom w:val="none" w:sz="0" w:space="0" w:color="auto"/>
            <w:right w:val="none" w:sz="0" w:space="0" w:color="auto"/>
          </w:divBdr>
          <w:divsChild>
            <w:div w:id="1777092223">
              <w:marLeft w:val="0"/>
              <w:marRight w:val="0"/>
              <w:marTop w:val="0"/>
              <w:marBottom w:val="0"/>
              <w:divBdr>
                <w:top w:val="none" w:sz="0" w:space="0" w:color="auto"/>
                <w:left w:val="none" w:sz="0" w:space="0" w:color="auto"/>
                <w:bottom w:val="none" w:sz="0" w:space="0" w:color="auto"/>
                <w:right w:val="none" w:sz="0" w:space="0" w:color="auto"/>
              </w:divBdr>
              <w:divsChild>
                <w:div w:id="1791969570">
                  <w:marLeft w:val="0"/>
                  <w:marRight w:val="0"/>
                  <w:marTop w:val="0"/>
                  <w:marBottom w:val="0"/>
                  <w:divBdr>
                    <w:top w:val="none" w:sz="0" w:space="0" w:color="auto"/>
                    <w:left w:val="none" w:sz="0" w:space="0" w:color="auto"/>
                    <w:bottom w:val="none" w:sz="0" w:space="0" w:color="auto"/>
                    <w:right w:val="none" w:sz="0" w:space="0" w:color="auto"/>
                  </w:divBdr>
                </w:div>
                <w:div w:id="857691999">
                  <w:marLeft w:val="0"/>
                  <w:marRight w:val="0"/>
                  <w:marTop w:val="0"/>
                  <w:marBottom w:val="0"/>
                  <w:divBdr>
                    <w:top w:val="none" w:sz="0" w:space="0" w:color="auto"/>
                    <w:left w:val="none" w:sz="0" w:space="0" w:color="auto"/>
                    <w:bottom w:val="none" w:sz="0" w:space="0" w:color="auto"/>
                    <w:right w:val="none" w:sz="0" w:space="0" w:color="auto"/>
                  </w:divBdr>
                </w:div>
                <w:div w:id="434176913">
                  <w:marLeft w:val="0"/>
                  <w:marRight w:val="0"/>
                  <w:marTop w:val="0"/>
                  <w:marBottom w:val="0"/>
                  <w:divBdr>
                    <w:top w:val="none" w:sz="0" w:space="0" w:color="auto"/>
                    <w:left w:val="none" w:sz="0" w:space="0" w:color="auto"/>
                    <w:bottom w:val="none" w:sz="0" w:space="0" w:color="auto"/>
                    <w:right w:val="none" w:sz="0" w:space="0" w:color="auto"/>
                  </w:divBdr>
                  <w:divsChild>
                    <w:div w:id="55133648">
                      <w:marLeft w:val="0"/>
                      <w:marRight w:val="0"/>
                      <w:marTop w:val="0"/>
                      <w:marBottom w:val="0"/>
                      <w:divBdr>
                        <w:top w:val="none" w:sz="0" w:space="0" w:color="auto"/>
                        <w:left w:val="none" w:sz="0" w:space="0" w:color="auto"/>
                        <w:bottom w:val="none" w:sz="0" w:space="0" w:color="auto"/>
                        <w:right w:val="none" w:sz="0" w:space="0" w:color="auto"/>
                      </w:divBdr>
                    </w:div>
                    <w:div w:id="1335574212">
                      <w:marLeft w:val="0"/>
                      <w:marRight w:val="0"/>
                      <w:marTop w:val="0"/>
                      <w:marBottom w:val="0"/>
                      <w:divBdr>
                        <w:top w:val="none" w:sz="0" w:space="0" w:color="auto"/>
                        <w:left w:val="none" w:sz="0" w:space="0" w:color="auto"/>
                        <w:bottom w:val="none" w:sz="0" w:space="0" w:color="auto"/>
                        <w:right w:val="none" w:sz="0" w:space="0" w:color="auto"/>
                      </w:divBdr>
                    </w:div>
                    <w:div w:id="3343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0987879">
          <w:marLeft w:val="0"/>
          <w:marRight w:val="0"/>
          <w:marTop w:val="0"/>
          <w:marBottom w:val="0"/>
          <w:divBdr>
            <w:top w:val="none" w:sz="0" w:space="0" w:color="auto"/>
            <w:left w:val="none" w:sz="0" w:space="0" w:color="auto"/>
            <w:bottom w:val="none" w:sz="0" w:space="0" w:color="auto"/>
            <w:right w:val="none" w:sz="0" w:space="0" w:color="auto"/>
          </w:divBdr>
          <w:divsChild>
            <w:div w:id="1928423429">
              <w:marLeft w:val="0"/>
              <w:marRight w:val="0"/>
              <w:marTop w:val="0"/>
              <w:marBottom w:val="0"/>
              <w:divBdr>
                <w:top w:val="none" w:sz="0" w:space="0" w:color="auto"/>
                <w:left w:val="none" w:sz="0" w:space="0" w:color="auto"/>
                <w:bottom w:val="none" w:sz="0" w:space="0" w:color="auto"/>
                <w:right w:val="none" w:sz="0" w:space="0" w:color="auto"/>
              </w:divBdr>
              <w:divsChild>
                <w:div w:id="34475333">
                  <w:marLeft w:val="0"/>
                  <w:marRight w:val="0"/>
                  <w:marTop w:val="0"/>
                  <w:marBottom w:val="0"/>
                  <w:divBdr>
                    <w:top w:val="none" w:sz="0" w:space="0" w:color="auto"/>
                    <w:left w:val="none" w:sz="0" w:space="0" w:color="auto"/>
                    <w:bottom w:val="none" w:sz="0" w:space="0" w:color="auto"/>
                    <w:right w:val="none" w:sz="0" w:space="0" w:color="auto"/>
                  </w:divBdr>
                </w:div>
                <w:div w:id="407071966">
                  <w:marLeft w:val="0"/>
                  <w:marRight w:val="0"/>
                  <w:marTop w:val="0"/>
                  <w:marBottom w:val="0"/>
                  <w:divBdr>
                    <w:top w:val="none" w:sz="0" w:space="0" w:color="auto"/>
                    <w:left w:val="none" w:sz="0" w:space="0" w:color="auto"/>
                    <w:bottom w:val="none" w:sz="0" w:space="0" w:color="auto"/>
                    <w:right w:val="none" w:sz="0" w:space="0" w:color="auto"/>
                  </w:divBdr>
                </w:div>
                <w:div w:id="480318608">
                  <w:marLeft w:val="0"/>
                  <w:marRight w:val="0"/>
                  <w:marTop w:val="0"/>
                  <w:marBottom w:val="0"/>
                  <w:divBdr>
                    <w:top w:val="none" w:sz="0" w:space="0" w:color="auto"/>
                    <w:left w:val="none" w:sz="0" w:space="0" w:color="auto"/>
                    <w:bottom w:val="none" w:sz="0" w:space="0" w:color="auto"/>
                    <w:right w:val="none" w:sz="0" w:space="0" w:color="auto"/>
                  </w:divBdr>
                  <w:divsChild>
                    <w:div w:id="873813281">
                      <w:marLeft w:val="0"/>
                      <w:marRight w:val="0"/>
                      <w:marTop w:val="0"/>
                      <w:marBottom w:val="0"/>
                      <w:divBdr>
                        <w:top w:val="none" w:sz="0" w:space="0" w:color="auto"/>
                        <w:left w:val="none" w:sz="0" w:space="0" w:color="auto"/>
                        <w:bottom w:val="none" w:sz="0" w:space="0" w:color="auto"/>
                        <w:right w:val="none" w:sz="0" w:space="0" w:color="auto"/>
                      </w:divBdr>
                    </w:div>
                    <w:div w:id="1738818817">
                      <w:marLeft w:val="0"/>
                      <w:marRight w:val="0"/>
                      <w:marTop w:val="0"/>
                      <w:marBottom w:val="0"/>
                      <w:divBdr>
                        <w:top w:val="none" w:sz="0" w:space="0" w:color="auto"/>
                        <w:left w:val="none" w:sz="0" w:space="0" w:color="auto"/>
                        <w:bottom w:val="none" w:sz="0" w:space="0" w:color="auto"/>
                        <w:right w:val="none" w:sz="0" w:space="0" w:color="auto"/>
                      </w:divBdr>
                    </w:div>
                    <w:div w:id="1522087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994186">
          <w:marLeft w:val="0"/>
          <w:marRight w:val="0"/>
          <w:marTop w:val="0"/>
          <w:marBottom w:val="0"/>
          <w:divBdr>
            <w:top w:val="none" w:sz="0" w:space="0" w:color="auto"/>
            <w:left w:val="none" w:sz="0" w:space="0" w:color="auto"/>
            <w:bottom w:val="none" w:sz="0" w:space="0" w:color="auto"/>
            <w:right w:val="none" w:sz="0" w:space="0" w:color="auto"/>
          </w:divBdr>
          <w:divsChild>
            <w:div w:id="1254168773">
              <w:marLeft w:val="0"/>
              <w:marRight w:val="0"/>
              <w:marTop w:val="0"/>
              <w:marBottom w:val="0"/>
              <w:divBdr>
                <w:top w:val="none" w:sz="0" w:space="0" w:color="auto"/>
                <w:left w:val="none" w:sz="0" w:space="0" w:color="auto"/>
                <w:bottom w:val="none" w:sz="0" w:space="0" w:color="auto"/>
                <w:right w:val="none" w:sz="0" w:space="0" w:color="auto"/>
              </w:divBdr>
              <w:divsChild>
                <w:div w:id="1286539404">
                  <w:marLeft w:val="0"/>
                  <w:marRight w:val="0"/>
                  <w:marTop w:val="0"/>
                  <w:marBottom w:val="0"/>
                  <w:divBdr>
                    <w:top w:val="none" w:sz="0" w:space="0" w:color="auto"/>
                    <w:left w:val="none" w:sz="0" w:space="0" w:color="auto"/>
                    <w:bottom w:val="none" w:sz="0" w:space="0" w:color="auto"/>
                    <w:right w:val="none" w:sz="0" w:space="0" w:color="auto"/>
                  </w:divBdr>
                </w:div>
                <w:div w:id="1646859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A09CF5-B761-42C4-8FBB-9304405FFD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4</Pages>
  <Words>1319</Words>
  <Characters>7519</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Ildarshir</cp:lastModifiedBy>
  <cp:revision>6</cp:revision>
  <dcterms:created xsi:type="dcterms:W3CDTF">2020-07-21T11:15:00Z</dcterms:created>
  <dcterms:modified xsi:type="dcterms:W3CDTF">2025-05-19T10:57:00Z</dcterms:modified>
</cp:coreProperties>
</file>