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FAD3B" w14:textId="637266E2" w:rsidR="003C55CE" w:rsidRPr="00442D5C" w:rsidRDefault="003C55CE" w:rsidP="003C55CE">
      <w:pPr>
        <w:shd w:val="clear" w:color="auto" w:fill="FFFFFF"/>
        <w:suppressAutoHyphens w:val="0"/>
        <w:spacing w:after="160" w:line="360" w:lineRule="atLeast"/>
        <w:jc w:val="both"/>
        <w:outlineLvl w:val="1"/>
        <w:rPr>
          <w:rFonts w:cs="Times New Roman"/>
          <w:b/>
          <w:bCs/>
          <w:sz w:val="28"/>
          <w:szCs w:val="28"/>
          <w:lang w:eastAsia="ru-RU"/>
        </w:rPr>
      </w:pPr>
      <w:r w:rsidRPr="00442D5C">
        <w:rPr>
          <w:rFonts w:cs="Times New Roman"/>
          <w:b/>
          <w:bCs/>
          <w:sz w:val="28"/>
          <w:szCs w:val="28"/>
          <w:lang w:eastAsia="ru-RU"/>
        </w:rPr>
        <w:t>Задание на 2</w:t>
      </w:r>
      <w:r w:rsidR="00BD09E5">
        <w:rPr>
          <w:rFonts w:cs="Times New Roman"/>
          <w:b/>
          <w:bCs/>
          <w:sz w:val="28"/>
          <w:szCs w:val="28"/>
          <w:lang w:eastAsia="ru-RU"/>
        </w:rPr>
        <w:t>3</w:t>
      </w:r>
      <w:r w:rsidRPr="00442D5C">
        <w:rPr>
          <w:rFonts w:cs="Times New Roman"/>
          <w:b/>
          <w:bCs/>
          <w:sz w:val="28"/>
          <w:szCs w:val="28"/>
          <w:lang w:eastAsia="ru-RU"/>
        </w:rPr>
        <w:t>.04.20 ТСП-4</w:t>
      </w:r>
      <w:r w:rsidR="00BD09E5">
        <w:rPr>
          <w:rFonts w:cs="Times New Roman"/>
          <w:b/>
          <w:bCs/>
          <w:sz w:val="28"/>
          <w:szCs w:val="28"/>
          <w:lang w:eastAsia="ru-RU"/>
        </w:rPr>
        <w:t>4</w:t>
      </w:r>
      <w:bookmarkStart w:id="0" w:name="_GoBack"/>
      <w:bookmarkEnd w:id="0"/>
      <w:r w:rsidRPr="00442D5C">
        <w:rPr>
          <w:rFonts w:cs="Times New Roman"/>
          <w:b/>
          <w:bCs/>
          <w:sz w:val="28"/>
          <w:szCs w:val="28"/>
          <w:lang w:eastAsia="ru-RU"/>
        </w:rPr>
        <w:t xml:space="preserve"> ОБЖ </w:t>
      </w:r>
    </w:p>
    <w:p w14:paraId="7635A9E4" w14:textId="77777777" w:rsidR="003C55CE" w:rsidRPr="00442D5C" w:rsidRDefault="003C55CE" w:rsidP="003C55CE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bCs/>
          <w:sz w:val="28"/>
          <w:szCs w:val="28"/>
          <w:lang w:eastAsia="ru-RU"/>
        </w:rPr>
      </w:pPr>
      <w:r w:rsidRPr="00442D5C">
        <w:rPr>
          <w:rFonts w:cs="Times New Roman"/>
          <w:bCs/>
          <w:sz w:val="28"/>
          <w:szCs w:val="28"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03C37A9B" w14:textId="77777777" w:rsidR="003C55CE" w:rsidRPr="00442D5C" w:rsidRDefault="003C55CE" w:rsidP="003C55CE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color w:val="FF0000"/>
          <w:sz w:val="28"/>
          <w:szCs w:val="28"/>
          <w:lang w:eastAsia="ru-RU"/>
        </w:rPr>
      </w:pPr>
      <w:r w:rsidRPr="00442D5C">
        <w:rPr>
          <w:rFonts w:cs="Times New Roman"/>
          <w:b/>
          <w:bCs/>
          <w:sz w:val="28"/>
          <w:szCs w:val="28"/>
          <w:lang w:eastAsia="ru-RU"/>
        </w:rPr>
        <w:t xml:space="preserve">Сайт учебника: </w:t>
      </w:r>
      <w:bookmarkStart w:id="1" w:name="_Hlk37975197"/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fldChar w:fldCharType="begin"/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instrText xml:space="preserve"> </w:instrTex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HYPERLINK</w:instrTex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instrText xml:space="preserve"> "</w:instrTex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https</w:instrTex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instrText>://</w:instrTex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mityaevi</w:instrTex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instrText>.</w:instrTex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ucoz</w:instrTex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instrText>.</w:instrTex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ru</w:instrTex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instrText>/" \</w:instrTex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t</w:instrTex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instrText xml:space="preserve"> "_</w:instrTex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blank</w:instrTex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instrText xml:space="preserve">" </w:instrTex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fldChar w:fldCharType="separate"/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t>mityaevi</w: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t>.</w: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t>ucoz</w:t>
      </w:r>
      <w:r w:rsidRPr="00442D5C">
        <w:rPr>
          <w:rFonts w:cs="Times New Roman"/>
          <w:b/>
          <w:bCs/>
          <w:color w:val="FF0000"/>
          <w:sz w:val="28"/>
          <w:szCs w:val="28"/>
          <w:lang w:eastAsia="ru-RU"/>
        </w:rPr>
        <w:t>.</w: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t>ru</w:t>
      </w:r>
      <w:r w:rsidRPr="00442D5C">
        <w:rPr>
          <w:rFonts w:cs="Times New Roman"/>
          <w:b/>
          <w:bCs/>
          <w:color w:val="FF0000"/>
          <w:sz w:val="28"/>
          <w:szCs w:val="28"/>
          <w:lang w:val="en-US" w:eastAsia="ru-RU"/>
        </w:rPr>
        <w:fldChar w:fldCharType="end"/>
      </w:r>
      <w:r w:rsidRPr="00442D5C">
        <w:rPr>
          <w:rFonts w:cs="Times New Roman"/>
          <w:color w:val="FF0000"/>
          <w:sz w:val="28"/>
          <w:szCs w:val="28"/>
          <w:lang w:eastAsia="ru-RU"/>
        </w:rPr>
        <w:t>›</w:t>
      </w:r>
      <w:hyperlink r:id="rId5" w:tgtFrame="_blank" w:history="1">
        <w:r w:rsidRPr="00442D5C">
          <w:rPr>
            <w:rFonts w:cs="Times New Roman"/>
            <w:color w:val="FF0000"/>
            <w:sz w:val="28"/>
            <w:szCs w:val="28"/>
            <w:lang w:val="en-US" w:eastAsia="ru-RU"/>
          </w:rPr>
          <w:t>index</w:t>
        </w:r>
        <w:r w:rsidRPr="00442D5C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442D5C">
          <w:rPr>
            <w:rFonts w:cs="Times New Roman"/>
            <w:color w:val="FF0000"/>
            <w:sz w:val="28"/>
            <w:szCs w:val="28"/>
            <w:lang w:val="en-US" w:eastAsia="ru-RU"/>
          </w:rPr>
          <w:t>sozdanija</w:t>
        </w:r>
        <w:r w:rsidRPr="00442D5C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442D5C">
          <w:rPr>
            <w:rFonts w:cs="Times New Roman"/>
            <w:color w:val="FF0000"/>
            <w:sz w:val="28"/>
            <w:szCs w:val="28"/>
            <w:lang w:val="en-US" w:eastAsia="ru-RU"/>
          </w:rPr>
          <w:t>sil</w:t>
        </w:r>
        <w:r w:rsidRPr="00442D5C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442D5C">
          <w:rPr>
            <w:rFonts w:cs="Times New Roman"/>
            <w:color w:val="FF0000"/>
            <w:sz w:val="28"/>
            <w:szCs w:val="28"/>
            <w:lang w:val="en-US" w:eastAsia="ru-RU"/>
          </w:rPr>
          <w:t>federacii</w:t>
        </w:r>
        <w:r w:rsidRPr="00442D5C">
          <w:rPr>
            <w:rFonts w:cs="Times New Roman"/>
            <w:color w:val="FF0000"/>
            <w:sz w:val="28"/>
            <w:szCs w:val="28"/>
            <w:lang w:eastAsia="ru-RU"/>
          </w:rPr>
          <w:t>…277</w:t>
        </w:r>
      </w:hyperlink>
      <w:bookmarkEnd w:id="1"/>
      <w:r w:rsidRPr="00442D5C">
        <w:rPr>
          <w:rFonts w:cs="Times New Roman"/>
          <w:color w:val="FF0000"/>
          <w:sz w:val="28"/>
          <w:szCs w:val="28"/>
          <w:lang w:eastAsia="ru-RU"/>
        </w:rPr>
        <w:t xml:space="preserve"> </w:t>
      </w:r>
    </w:p>
    <w:p w14:paraId="7D4339A3" w14:textId="77777777" w:rsidR="003C55CE" w:rsidRPr="00442D5C" w:rsidRDefault="003C55CE" w:rsidP="003C55CE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442D5C">
        <w:rPr>
          <w:rFonts w:cs="Times New Roman"/>
          <w:bCs/>
          <w:color w:val="FF0000"/>
          <w:sz w:val="28"/>
          <w:szCs w:val="28"/>
          <w:lang w:eastAsia="ru-RU"/>
        </w:rPr>
        <w:t xml:space="preserve">Внимание! </w:t>
      </w:r>
      <w:r w:rsidRPr="00442D5C">
        <w:rPr>
          <w:rFonts w:cs="Times New Roman"/>
          <w:bCs/>
          <w:sz w:val="28"/>
          <w:szCs w:val="28"/>
          <w:lang w:eastAsia="ru-RU"/>
        </w:rPr>
        <w:t xml:space="preserve">Товарищи студенты. В последующие дни </w:t>
      </w:r>
      <w:r w:rsidRPr="00442D5C">
        <w:rPr>
          <w:rFonts w:cs="Times New Roman"/>
          <w:bCs/>
          <w:color w:val="FF0000"/>
          <w:sz w:val="28"/>
          <w:szCs w:val="28"/>
          <w:lang w:eastAsia="ru-RU"/>
        </w:rPr>
        <w:t xml:space="preserve">работаем в ВКонтакте </w:t>
      </w:r>
    </w:p>
    <w:p w14:paraId="17071E4D" w14:textId="77777777" w:rsidR="003C55CE" w:rsidRPr="00442D5C" w:rsidRDefault="003C55CE" w:rsidP="003C55CE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442D5C">
        <w:rPr>
          <w:rFonts w:cs="Times New Roman"/>
          <w:bCs/>
          <w:color w:val="FF0000"/>
          <w:sz w:val="28"/>
          <w:szCs w:val="28"/>
          <w:lang w:eastAsia="ru-RU"/>
        </w:rPr>
        <w:t xml:space="preserve">В Контакте создано сообщество ОБЖ НМК. Нужно добавиться всей группе. В своей беседе. На мою личку, ничего не отправлять, без моего разрешения. Работы учитываться не будут. </w:t>
      </w:r>
    </w:p>
    <w:p w14:paraId="07221BA9" w14:textId="77777777" w:rsidR="003C55CE" w:rsidRPr="00442D5C" w:rsidRDefault="003C55CE" w:rsidP="003C55CE">
      <w:pPr>
        <w:shd w:val="clear" w:color="auto" w:fill="FFFFFF"/>
        <w:suppressAutoHyphens w:val="0"/>
        <w:spacing w:before="240"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442D5C">
        <w:rPr>
          <w:rFonts w:cs="Times New Roman"/>
          <w:bCs/>
          <w:color w:val="FF0000"/>
          <w:sz w:val="28"/>
          <w:szCs w:val="28"/>
          <w:lang w:eastAsia="ru-RU"/>
        </w:rPr>
        <w:t xml:space="preserve">Ссылка на сообщество: </w:t>
      </w:r>
      <w:hyperlink r:id="rId6" w:history="1">
        <w:r w:rsidRPr="00442D5C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https</w:t>
        </w:r>
        <w:r w:rsidRPr="00442D5C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://</w:t>
        </w:r>
        <w:r w:rsidRPr="00442D5C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vk</w:t>
        </w:r>
        <w:r w:rsidRPr="00442D5C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.</w:t>
        </w:r>
        <w:r w:rsidRPr="00442D5C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com</w:t>
        </w:r>
        <w:r w:rsidRPr="00442D5C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/</w:t>
        </w:r>
        <w:r w:rsidRPr="00442D5C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publik</w:t>
        </w:r>
        <w:r w:rsidRPr="00442D5C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193318856</w:t>
        </w:r>
      </w:hyperlink>
      <w:r w:rsidRPr="00442D5C">
        <w:rPr>
          <w:rFonts w:cs="Times New Roman"/>
          <w:bCs/>
          <w:color w:val="FF0000"/>
          <w:sz w:val="28"/>
          <w:szCs w:val="28"/>
          <w:lang w:eastAsia="ru-RU"/>
        </w:rPr>
        <w:t xml:space="preserve"> </w:t>
      </w:r>
    </w:p>
    <w:p w14:paraId="3ADE3288" w14:textId="77777777" w:rsidR="003C55CE" w:rsidRDefault="003C55CE" w:rsidP="00BD09E5">
      <w:pPr>
        <w:spacing w:before="240"/>
        <w:jc w:val="both"/>
      </w:pPr>
      <w:r>
        <w:t xml:space="preserve">Строевой устав ВС РФ </w:t>
      </w:r>
      <w:hyperlink r:id="rId7" w:history="1">
        <w:r w:rsidRPr="00712279">
          <w:rPr>
            <w:rStyle w:val="a3"/>
          </w:rPr>
          <w:t>https://legalacts.ru/doc/stroevoi-ustav-vooruzhennykh-sil-rossiiskoi-federatsii-utv/</w:t>
        </w:r>
      </w:hyperlink>
      <w:r>
        <w:t xml:space="preserve"> </w:t>
      </w:r>
    </w:p>
    <w:p w14:paraId="32496707" w14:textId="77777777" w:rsidR="003C55CE" w:rsidRDefault="003C55CE" w:rsidP="00BD09E5">
      <w:pPr>
        <w:spacing w:before="240"/>
        <w:jc w:val="both"/>
      </w:pPr>
      <w:r>
        <w:t xml:space="preserve">Практическое занятие 13. </w:t>
      </w:r>
    </w:p>
    <w:p w14:paraId="45023369" w14:textId="77777777" w:rsidR="003C55CE" w:rsidRDefault="003C55CE" w:rsidP="00BD09E5">
      <w:pPr>
        <w:jc w:val="both"/>
      </w:pPr>
      <w:r>
        <w:t xml:space="preserve">Изучение и освоение методик проведения строевой подготовки. </w:t>
      </w:r>
    </w:p>
    <w:p w14:paraId="6F39706C" w14:textId="764B0F19" w:rsidR="003C55CE" w:rsidRDefault="003C55CE" w:rsidP="00BD09E5">
      <w:pPr>
        <w:jc w:val="both"/>
      </w:pPr>
      <w:r>
        <w:t>Строи отделения в пешем порядке. Развернутый строй. Походный строй.</w:t>
      </w:r>
      <w:r w:rsidR="00BD09E5">
        <w:t xml:space="preserve"> </w:t>
      </w:r>
    </w:p>
    <w:p w14:paraId="70F53603" w14:textId="77777777" w:rsidR="003C55CE" w:rsidRPr="005231A6" w:rsidRDefault="003C55CE" w:rsidP="00BD09E5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bookmarkStart w:id="2" w:name="_Hlk38498220"/>
      <w:r w:rsidRPr="005231A6">
        <w:rPr>
          <w:color w:val="000000"/>
          <w:sz w:val="23"/>
          <w:szCs w:val="23"/>
        </w:rPr>
        <w:t xml:space="preserve">Глава 4 </w:t>
      </w:r>
    </w:p>
    <w:bookmarkEnd w:id="2"/>
    <w:p w14:paraId="0187888C" w14:textId="62B9CA59" w:rsidR="003C55CE" w:rsidRDefault="003C55CE" w:rsidP="00BD09E5">
      <w:pPr>
        <w:spacing w:before="240"/>
        <w:jc w:val="both"/>
      </w:pPr>
      <w:r>
        <w:t xml:space="preserve">СТРОИ ОТДЕЛЕНИЯ, ВЗВОДА, РОТЫ, БАТАЛЬОНА И ПОЛКА </w:t>
      </w:r>
    </w:p>
    <w:p w14:paraId="5A35BD94" w14:textId="40ABAD6D" w:rsidR="003C55CE" w:rsidRDefault="003C55CE" w:rsidP="00BD09E5">
      <w:pPr>
        <w:jc w:val="both"/>
      </w:pPr>
      <w:r>
        <w:t>В ПЕШЕМ ПОРЯДКЕ</w:t>
      </w:r>
      <w:r w:rsidR="00BD09E5">
        <w:t xml:space="preserve"> </w:t>
      </w:r>
    </w:p>
    <w:p w14:paraId="503BE48A" w14:textId="388F27B8" w:rsidR="00BD09E5" w:rsidRPr="00BD09E5" w:rsidRDefault="00BD09E5" w:rsidP="00BD09E5">
      <w:pPr>
        <w:jc w:val="both"/>
      </w:pPr>
      <w:r w:rsidRPr="00BD09E5">
        <w:t>Развернутый строй</w:t>
      </w:r>
      <w:r>
        <w:t xml:space="preserve"> </w:t>
      </w:r>
    </w:p>
    <w:p w14:paraId="6EE0B91F" w14:textId="66F39E93" w:rsidR="00BD09E5" w:rsidRPr="00BD09E5" w:rsidRDefault="00BD09E5" w:rsidP="00BD09E5">
      <w:pPr>
        <w:jc w:val="both"/>
      </w:pPr>
      <w:r w:rsidRPr="00BD09E5">
        <w:t>Походный строй</w:t>
      </w:r>
      <w:r>
        <w:t xml:space="preserve"> </w:t>
      </w:r>
    </w:p>
    <w:p w14:paraId="1528F987" w14:textId="3162C837" w:rsidR="00BD09E5" w:rsidRDefault="00BD09E5" w:rsidP="00BD09E5">
      <w:pPr>
        <w:jc w:val="both"/>
      </w:pPr>
      <w:r>
        <w:t>Выполнение воинского приветствия в строю на месте</w:t>
      </w:r>
      <w:r>
        <w:t xml:space="preserve"> </w:t>
      </w:r>
      <w:r>
        <w:t>и в движении</w:t>
      </w:r>
      <w:r>
        <w:t xml:space="preserve"> </w:t>
      </w:r>
    </w:p>
    <w:p w14:paraId="35A7AFC0" w14:textId="2B175A5A" w:rsidR="00BD09E5" w:rsidRDefault="00BD09E5" w:rsidP="00BD09E5">
      <w:pPr>
        <w:jc w:val="both"/>
      </w:pPr>
      <w:r w:rsidRPr="00BD09E5">
        <w:t xml:space="preserve">Конспект статей </w:t>
      </w:r>
      <w:r>
        <w:t xml:space="preserve">74-99 </w:t>
      </w:r>
    </w:p>
    <w:p w14:paraId="446951B5" w14:textId="77777777" w:rsidR="003C55CE" w:rsidRDefault="003C55CE" w:rsidP="00BD09E5">
      <w:pPr>
        <w:spacing w:before="240"/>
        <w:jc w:val="both"/>
      </w:pPr>
      <w:r>
        <w:t xml:space="preserve">Практическое занятие 14. </w:t>
      </w:r>
    </w:p>
    <w:p w14:paraId="17707009" w14:textId="77777777" w:rsidR="003C55CE" w:rsidRDefault="003C55CE" w:rsidP="00BD09E5">
      <w:pPr>
        <w:jc w:val="both"/>
      </w:pPr>
      <w:r>
        <w:t xml:space="preserve">Изучение и освоение методик проведения строевой подготовки. </w:t>
      </w:r>
    </w:p>
    <w:p w14:paraId="433770DF" w14:textId="1019BCAD" w:rsidR="003C55CE" w:rsidRDefault="003C55CE" w:rsidP="00BD09E5">
      <w:pPr>
        <w:jc w:val="both"/>
      </w:pPr>
      <w:r>
        <w:t>Строи взвода в пешем порядке. Развернутый строй. Походный строй.</w:t>
      </w:r>
      <w:r w:rsidR="00BD09E5">
        <w:t xml:space="preserve"> </w:t>
      </w:r>
    </w:p>
    <w:p w14:paraId="0E71F0B9" w14:textId="39F1E638" w:rsidR="003C55CE" w:rsidRDefault="003C55CE" w:rsidP="00BD09E5">
      <w:pPr>
        <w:spacing w:before="240"/>
        <w:jc w:val="both"/>
      </w:pPr>
      <w:r w:rsidRPr="003C55CE">
        <w:t>Глава 4</w:t>
      </w:r>
      <w:r w:rsidR="00BD09E5">
        <w:t xml:space="preserve"> </w:t>
      </w:r>
    </w:p>
    <w:p w14:paraId="7B45F79F" w14:textId="19207D41" w:rsidR="003C55CE" w:rsidRDefault="003C55CE" w:rsidP="00BD09E5">
      <w:pPr>
        <w:spacing w:before="240"/>
        <w:jc w:val="both"/>
      </w:pPr>
      <w:r>
        <w:t xml:space="preserve">СТРОИ ВЗВОДА </w:t>
      </w:r>
    </w:p>
    <w:p w14:paraId="46399123" w14:textId="16822F24" w:rsidR="003C55CE" w:rsidRDefault="003C55CE" w:rsidP="00BD09E5">
      <w:pPr>
        <w:pStyle w:val="a4"/>
        <w:numPr>
          <w:ilvl w:val="0"/>
          <w:numId w:val="1"/>
        </w:numPr>
        <w:jc w:val="both"/>
      </w:pPr>
      <w:r>
        <w:t xml:space="preserve">Развернутый строй </w:t>
      </w:r>
    </w:p>
    <w:p w14:paraId="2981C7A7" w14:textId="211CD91C" w:rsidR="003C55CE" w:rsidRDefault="003C55CE" w:rsidP="00BD09E5">
      <w:pPr>
        <w:pStyle w:val="a4"/>
        <w:numPr>
          <w:ilvl w:val="0"/>
          <w:numId w:val="1"/>
        </w:numPr>
        <w:jc w:val="both"/>
      </w:pPr>
      <w:r>
        <w:t xml:space="preserve">Походный строй </w:t>
      </w:r>
    </w:p>
    <w:p w14:paraId="72D526A2" w14:textId="5FF65035" w:rsidR="003C55CE" w:rsidRDefault="003C55CE" w:rsidP="00BD09E5">
      <w:pPr>
        <w:pStyle w:val="a4"/>
        <w:numPr>
          <w:ilvl w:val="0"/>
          <w:numId w:val="1"/>
        </w:numPr>
        <w:jc w:val="both"/>
      </w:pPr>
      <w:r>
        <w:t xml:space="preserve">Выполнение воинского приветствия в строю на месте и в движении </w:t>
      </w:r>
    </w:p>
    <w:p w14:paraId="60C4C6DA" w14:textId="4667F384" w:rsidR="003C55CE" w:rsidRDefault="003C55CE" w:rsidP="00BD09E5">
      <w:pPr>
        <w:pStyle w:val="a4"/>
        <w:numPr>
          <w:ilvl w:val="0"/>
          <w:numId w:val="1"/>
        </w:numPr>
        <w:jc w:val="both"/>
      </w:pPr>
      <w:bookmarkStart w:id="3" w:name="_Hlk38498429"/>
      <w:r>
        <w:t>Конспект статей 100-115</w:t>
      </w:r>
      <w:bookmarkEnd w:id="3"/>
      <w:r w:rsidR="00BD09E5">
        <w:t xml:space="preserve"> </w:t>
      </w:r>
    </w:p>
    <w:sectPr w:rsidR="003C5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2265C1"/>
    <w:multiLevelType w:val="hybridMultilevel"/>
    <w:tmpl w:val="C40214EE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77DF0"/>
    <w:multiLevelType w:val="hybridMultilevel"/>
    <w:tmpl w:val="074E7A14"/>
    <w:lvl w:ilvl="0" w:tplc="747C2E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8A6"/>
    <w:rsid w:val="003C55CE"/>
    <w:rsid w:val="00B948A6"/>
    <w:rsid w:val="00BD09E5"/>
    <w:rsid w:val="00DA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6DE90"/>
  <w15:chartTrackingRefBased/>
  <w15:docId w15:val="{0DDC6C89-2F5B-4719-8D93-B84073BF5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55CE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C55C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C55CE"/>
    <w:pPr>
      <w:ind w:left="720"/>
      <w:contextualSpacing/>
    </w:pPr>
  </w:style>
  <w:style w:type="paragraph" w:customStyle="1" w:styleId="pcenter">
    <w:name w:val="pcenter"/>
    <w:basedOn w:val="a"/>
    <w:rsid w:val="003C55CE"/>
    <w:pPr>
      <w:suppressAutoHyphens w:val="0"/>
      <w:spacing w:before="100" w:beforeAutospacing="1" w:after="100" w:afterAutospacing="1"/>
    </w:pPr>
    <w:rPr>
      <w:rFonts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galacts.ru/doc/stroevoi-ustav-vooruzhennykh-sil-rossiiskoi-federatsii-ut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publik193318856" TargetMode="External"/><Relationship Id="rId5" Type="http://schemas.openxmlformats.org/officeDocument/2006/relationships/hyperlink" Target="https://mityaevi.ucoz.ru/index/4_1_istorija_sozdanija_vooruzhennykh_sil_rossijskoj_federacii/0-27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2</cp:revision>
  <dcterms:created xsi:type="dcterms:W3CDTF">2020-04-22T22:28:00Z</dcterms:created>
  <dcterms:modified xsi:type="dcterms:W3CDTF">2020-04-22T22:42:00Z</dcterms:modified>
</cp:coreProperties>
</file>