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FBF" w:rsidRDefault="00B47FBF" w:rsidP="00B47FBF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Гр ТСП -44 физика 7 04 20</w:t>
      </w:r>
    </w:p>
    <w:p w:rsidR="004D1631" w:rsidRDefault="00B47FBF" w:rsidP="00B47FBF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3F3DAA">
        <w:rPr>
          <w:rFonts w:ascii="Times New Roman" w:hAnsi="Times New Roman" w:cs="Times New Roman"/>
          <w:sz w:val="24"/>
          <w:szCs w:val="24"/>
          <w:u w:val="single"/>
        </w:rPr>
        <w:t xml:space="preserve">Задание </w:t>
      </w:r>
      <w:r w:rsidR="004D1631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3F3DAA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B4115">
        <w:rPr>
          <w:rFonts w:ascii="Times New Roman" w:hAnsi="Times New Roman" w:cs="Times New Roman"/>
          <w:sz w:val="24"/>
          <w:szCs w:val="24"/>
          <w:u w:val="single"/>
        </w:rPr>
        <w:t>списать и разо</w:t>
      </w:r>
      <w:r w:rsidR="004D1631">
        <w:rPr>
          <w:rFonts w:ascii="Times New Roman" w:hAnsi="Times New Roman" w:cs="Times New Roman"/>
          <w:sz w:val="24"/>
          <w:szCs w:val="24"/>
          <w:u w:val="single"/>
        </w:rPr>
        <w:t>б</w:t>
      </w:r>
      <w:r w:rsidR="009B4115">
        <w:rPr>
          <w:rFonts w:ascii="Times New Roman" w:hAnsi="Times New Roman" w:cs="Times New Roman"/>
          <w:sz w:val="24"/>
          <w:szCs w:val="24"/>
          <w:u w:val="single"/>
        </w:rPr>
        <w:t xml:space="preserve">раться в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реш</w:t>
      </w:r>
      <w:r w:rsidR="009B4115">
        <w:rPr>
          <w:rFonts w:ascii="Times New Roman" w:hAnsi="Times New Roman" w:cs="Times New Roman"/>
          <w:sz w:val="24"/>
          <w:szCs w:val="24"/>
          <w:u w:val="single"/>
        </w:rPr>
        <w:t>ении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задач</w:t>
      </w:r>
      <w:r w:rsidR="009B4115">
        <w:rPr>
          <w:rFonts w:ascii="Times New Roman" w:hAnsi="Times New Roman" w:cs="Times New Roman"/>
          <w:sz w:val="24"/>
          <w:szCs w:val="24"/>
          <w:u w:val="single"/>
        </w:rPr>
        <w:t>, и на основе этих задач  решить</w:t>
      </w:r>
      <w:r w:rsidR="004D1631">
        <w:rPr>
          <w:rFonts w:ascii="Times New Roman" w:hAnsi="Times New Roman" w:cs="Times New Roman"/>
          <w:sz w:val="24"/>
          <w:szCs w:val="24"/>
          <w:u w:val="single"/>
        </w:rPr>
        <w:t xml:space="preserve"> самостоятельно, указанные </w:t>
      </w:r>
      <w:r w:rsidRPr="003F3D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 лекции. </w:t>
      </w:r>
      <w:proofErr w:type="gramEnd"/>
    </w:p>
    <w:p w:rsidR="004D1631" w:rsidRDefault="004D1631" w:rsidP="00B47FB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Задание 2: </w:t>
      </w:r>
      <w:r w:rsidR="009B4115">
        <w:rPr>
          <w:rFonts w:ascii="Times New Roman" w:hAnsi="Times New Roman" w:cs="Times New Roman"/>
          <w:sz w:val="24"/>
          <w:szCs w:val="24"/>
          <w:u w:val="single"/>
        </w:rPr>
        <w:t>выполнить конспект,  заполнить кроссворд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47FBF" w:rsidRDefault="00B47FBF" w:rsidP="00B47FB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Использовать </w:t>
      </w:r>
      <w:r w:rsidRPr="003F3DAA">
        <w:rPr>
          <w:rFonts w:ascii="Times New Roman" w:hAnsi="Times New Roman" w:cs="Times New Roman"/>
          <w:sz w:val="24"/>
          <w:szCs w:val="24"/>
        </w:rPr>
        <w:t xml:space="preserve"> учебник</w:t>
      </w:r>
      <w:proofErr w:type="gramStart"/>
      <w:r w:rsidRPr="003F3DA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Г.Я. </w:t>
      </w:r>
      <w:proofErr w:type="spellStart"/>
      <w:r>
        <w:rPr>
          <w:rFonts w:ascii="Times New Roman" w:hAnsi="Times New Roman" w:cs="Times New Roman"/>
          <w:sz w:val="24"/>
          <w:szCs w:val="24"/>
        </w:rPr>
        <w:t>Мякишев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Б.Б.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Буховцев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3F3DAA">
        <w:rPr>
          <w:rFonts w:ascii="Times New Roman" w:hAnsi="Times New Roman" w:cs="Times New Roman"/>
          <w:sz w:val="24"/>
          <w:szCs w:val="24"/>
        </w:rPr>
        <w:t xml:space="preserve"> 11 </w:t>
      </w:r>
      <w:proofErr w:type="spellStart"/>
      <w:r w:rsidRPr="003F3DAA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3F3DAA">
        <w:rPr>
          <w:rFonts w:ascii="Times New Roman" w:hAnsi="Times New Roman" w:cs="Times New Roman"/>
          <w:sz w:val="24"/>
          <w:szCs w:val="24"/>
        </w:rPr>
        <w:t xml:space="preserve">  .-М. </w:t>
      </w:r>
      <w:r>
        <w:rPr>
          <w:rFonts w:ascii="Times New Roman" w:hAnsi="Times New Roman" w:cs="Times New Roman"/>
          <w:sz w:val="24"/>
          <w:szCs w:val="24"/>
        </w:rPr>
        <w:t xml:space="preserve"> «Просвещение»,2010г.,.- с </w:t>
      </w:r>
      <w:r w:rsidRPr="003F3DAA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108-110,</w:t>
      </w:r>
      <w:r w:rsidRPr="003F3D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r w:rsidRPr="003F3DAA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78-283</w:t>
      </w:r>
      <w:r w:rsidRPr="004D1631">
        <w:rPr>
          <w:rFonts w:ascii="Times New Roman" w:hAnsi="Times New Roman" w:cs="Times New Roman"/>
          <w:b/>
          <w:sz w:val="24"/>
          <w:szCs w:val="24"/>
        </w:rPr>
        <w:t>.</w:t>
      </w:r>
      <w:r w:rsidR="004D1631" w:rsidRPr="004D1631">
        <w:rPr>
          <w:rFonts w:ascii="Times New Roman" w:hAnsi="Times New Roman" w:cs="Times New Roman"/>
          <w:b/>
          <w:sz w:val="24"/>
          <w:szCs w:val="24"/>
        </w:rPr>
        <w:t xml:space="preserve"> Достаточно данной лекции</w:t>
      </w:r>
      <w:r w:rsidR="004D1631">
        <w:rPr>
          <w:rFonts w:ascii="Times New Roman" w:hAnsi="Times New Roman" w:cs="Times New Roman"/>
          <w:sz w:val="24"/>
          <w:szCs w:val="24"/>
        </w:rPr>
        <w:t>.</w:t>
      </w:r>
    </w:p>
    <w:p w:rsidR="00B47FBF" w:rsidRPr="00476F15" w:rsidRDefault="00B47FBF" w:rsidP="00B47FBF">
      <w:pPr>
        <w:spacing w:after="0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Выполненную работу </w:t>
      </w:r>
      <w:proofErr w:type="gramStart"/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</w:rPr>
        <w:t>отправляем</w:t>
      </w:r>
      <w:proofErr w:type="gramEnd"/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 сфотографируйте и пришлите на </w:t>
      </w:r>
      <w:proofErr w:type="spellStart"/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  <w:lang w:val="en-US"/>
        </w:rPr>
        <w:t>Zaitseva</w:t>
      </w:r>
      <w:proofErr w:type="spellEnd"/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</w:rPr>
        <w:t>01.1958@</w:t>
      </w: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  <w:lang w:val="en-US"/>
        </w:rPr>
        <w:t>mail</w:t>
      </w:r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</w:rPr>
        <w:t>.</w:t>
      </w:r>
      <w:proofErr w:type="spellStart"/>
      <w:r w:rsidRPr="00476F15">
        <w:rPr>
          <w:rFonts w:ascii="Times New Roman" w:hAnsi="Times New Roman" w:cs="Times New Roman"/>
          <w:color w:val="FF0000"/>
          <w:sz w:val="28"/>
          <w:szCs w:val="28"/>
          <w:u w:val="single"/>
          <w:lang w:val="en-US"/>
        </w:rPr>
        <w:t>ru</w:t>
      </w:r>
      <w:proofErr w:type="spellEnd"/>
    </w:p>
    <w:p w:rsidR="009B4115" w:rsidRDefault="009B4115" w:rsidP="009B4115">
      <w:pPr>
        <w:spacing w:line="240" w:lineRule="auto"/>
        <w:jc w:val="center"/>
        <w:outlineLvl w:val="2"/>
        <w:rPr>
          <w:rFonts w:eastAsia="Times New Roman" w:cs="Times New Roman"/>
          <w:iCs/>
          <w:color w:val="333333"/>
          <w:sz w:val="36"/>
        </w:rPr>
      </w:pPr>
      <w:r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</w:rPr>
        <w:t>85.</w:t>
      </w:r>
      <w:r w:rsidRPr="0062712A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</w:rPr>
        <w:t xml:space="preserve">Урок решение задач на </w:t>
      </w:r>
      <w:proofErr w:type="spellStart"/>
      <w:r w:rsidRPr="0062712A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</w:rPr>
        <w:t>последователное</w:t>
      </w:r>
      <w:proofErr w:type="spellEnd"/>
      <w:r w:rsidRPr="0062712A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</w:rPr>
        <w:t xml:space="preserve"> и параллельное соединение проводников</w:t>
      </w:r>
      <w:r w:rsidRPr="0062712A">
        <w:rPr>
          <w:rFonts w:eastAsia="Times New Roman" w:cs="Times New Roman"/>
          <w:iCs/>
          <w:color w:val="333333"/>
          <w:sz w:val="36"/>
        </w:rPr>
        <w:t>.</w:t>
      </w:r>
    </w:p>
    <w:p w:rsidR="009B4115" w:rsidRPr="00B47FBF" w:rsidRDefault="009B4115" w:rsidP="009B4115">
      <w:pPr>
        <w:spacing w:line="240" w:lineRule="auto"/>
        <w:jc w:val="center"/>
        <w:outlineLvl w:val="2"/>
        <w:rPr>
          <w:rFonts w:ascii="Helvetica" w:eastAsia="Times New Roman" w:hAnsi="Helvetica" w:cs="Times New Roman"/>
          <w:color w:val="333333"/>
          <w:sz w:val="36"/>
          <w:szCs w:val="36"/>
        </w:rPr>
      </w:pPr>
      <w:r w:rsidRPr="009B4115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Задание</w:t>
      </w:r>
      <w:r>
        <w:rPr>
          <w:rFonts w:eastAsia="Times New Roman" w:cs="Times New Roman"/>
          <w:iCs/>
          <w:color w:val="333333"/>
          <w:sz w:val="36"/>
        </w:rPr>
        <w:t xml:space="preserve">. </w:t>
      </w:r>
      <w:proofErr w:type="gramStart"/>
      <w:r w:rsidRPr="0062712A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На уроке приведены формулы для расчета цепей при последовательном и параллельном соединениях.</w:t>
      </w:r>
      <w:proofErr w:type="gramEnd"/>
      <w:r w:rsidRPr="0062712A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Образец р</w:t>
      </w:r>
      <w:r w:rsidRPr="0062712A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ешен</w:t>
      </w: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 xml:space="preserve">ия  </w:t>
      </w:r>
      <w:r w:rsidRPr="0062712A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 xml:space="preserve"> </w:t>
      </w:r>
      <w:r w:rsidRPr="0062712A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показан</w:t>
      </w:r>
      <w:r w:rsidRPr="0062712A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 xml:space="preserve"> на смешанное соединение проводников, то есть на такие цепи, в которых присутствует и параллельное, и последовательное соединения проводников</w:t>
      </w:r>
      <w:r w:rsidRPr="00B47FBF">
        <w:rPr>
          <w:rFonts w:ascii="Helvetica" w:eastAsia="Times New Roman" w:hAnsi="Helvetica" w:cs="Times New Roman"/>
          <w:i/>
          <w:iCs/>
          <w:color w:val="333333"/>
          <w:sz w:val="36"/>
        </w:rPr>
        <w:t>.</w:t>
      </w:r>
    </w:p>
    <w:p w:rsidR="009B4115" w:rsidRPr="00B47FBF" w:rsidRDefault="009B4115" w:rsidP="009B411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hyperlink r:id="rId5" w:anchor="mediaplayer" w:tooltip="Смотреть в видеоуроке" w:history="1">
        <w:r w:rsidRPr="0062712A">
          <w:rPr>
            <w:rFonts w:ascii="Times New Roman" w:eastAsia="Times New Roman" w:hAnsi="Times New Roman" w:cs="Times New Roman"/>
            <w:color w:val="FF0000"/>
            <w:sz w:val="24"/>
            <w:szCs w:val="24"/>
            <w:u w:val="single"/>
          </w:rPr>
          <w:t xml:space="preserve">Необходимые для решения задач формулы </w:t>
        </w:r>
      </w:hyperlink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.</w:t>
      </w:r>
    </w:p>
    <w:p w:rsidR="009B4115" w:rsidRPr="00B47FBF" w:rsidRDefault="009B4115" w:rsidP="009B4115">
      <w:pPr>
        <w:spacing w:before="379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color w:val="333333"/>
          <w:sz w:val="24"/>
          <w:szCs w:val="24"/>
        </w:rPr>
        <w:t>Под соединением проводников подразумевается соединение резисторов – приборов, сделанных на основе сопротивления проводников. На предыдущих уроках были рассмотрены параллельное и последовательное соединения. На данном уроке будут рассмотрены задачи на смешанное соединение проводников, то есть когда в цепи присутствует и последовательное, и параллельное соединение.</w:t>
      </w:r>
    </w:p>
    <w:p w:rsidR="009B4115" w:rsidRPr="00B47FBF" w:rsidRDefault="009B4115" w:rsidP="009B4115">
      <w:pPr>
        <w:spacing w:before="379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color w:val="333333"/>
          <w:sz w:val="24"/>
          <w:szCs w:val="24"/>
        </w:rPr>
        <w:t>Для решения задач сначала рассмотрим формулы для связи различных величин при параллельном и последовательном соединениях: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22D1A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3922395" cy="1263015"/>
            <wp:effectExtent l="19050" t="0" r="1905" b="0"/>
            <wp:docPr id="24" name="Рисунок 2" descr="https://static-interneturok.cdnvideo.ru/content/contentable_static_image/259318/3b303d50_2e3a_0133_6d8d_376a9c5938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atic-interneturok.cdnvideo.ru/content/contentable_static_image/259318/3b303d50_2e3a_0133_6d8d_376a9c593878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2395" cy="1263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47FBF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color w:val="333333"/>
          <w:sz w:val="24"/>
          <w:szCs w:val="24"/>
        </w:rPr>
        <w:t>Если проводники соединены последовательно</w:t>
      </w:r>
      <w:r w:rsidRPr="00622D1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, </w:t>
      </w:r>
      <w:r w:rsidRPr="00B47FBF">
        <w:rPr>
          <w:rFonts w:ascii="Times New Roman" w:eastAsia="Times New Roman" w:hAnsi="Times New Roman" w:cs="Times New Roman"/>
          <w:color w:val="333333"/>
          <w:sz w:val="24"/>
          <w:szCs w:val="24"/>
        </w:rPr>
        <w:t>то сила тока в них одинакова и равна силе тока в цепи. При этом общее напряжение в цепи будет состоять из суммы напряжений на каждом проводнике. А если говорить о сопротивлении этого участка цепи, в котором проводники соединены последовательно, то оно равно сумме сопротивлений проводников.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color w:val="333333"/>
          <w:sz w:val="24"/>
          <w:szCs w:val="24"/>
        </w:rPr>
        <w:t>В параллельном соединении все по-другому. Сила тока в каждой ветке этой цепи будет различной, при этом общая сила тока в цепи будет вычисляться как сумма сил токов в проводниках. Напряжение на проводниках, соединенных последовательно, будет одинаковым. Общее сопротивление этого участка цепи, так называемое «эквивалентное сопротивление» R, будет вычисляться по следующей формуле: </w:t>
      </w:r>
      <w:r w:rsidRPr="00622D1A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709930" cy="300990"/>
            <wp:effectExtent l="19050" t="0" r="0" b="0"/>
            <wp:docPr id="25" name="Рисунок 3" descr="https://static-interneturok.cdnvideo.ru/content/konspekt_image/194285/c42da360_92ce_0132_5b10_019b15c49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tatic-interneturok.cdnvideo.ru/content/konspekt_image/194285/c42da360_92ce_0132_5b10_019b15c49127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47FBF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color w:val="333333"/>
          <w:sz w:val="24"/>
          <w:szCs w:val="24"/>
        </w:rPr>
        <w:t>Также стоит отметить, что параллельное соединение обычно применяется при включении бытовых приборов, а последовательное – для того, чтобы создать длинную неразветвленную цепь.</w:t>
      </w:r>
    </w:p>
    <w:p w:rsidR="009B4115" w:rsidRPr="00D12DE6" w:rsidRDefault="009B4115" w:rsidP="009B411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 w:rsidRPr="00D12DE6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Последовательность решения  выписать в тетрадь. Схемы чертим.</w:t>
      </w:r>
    </w:p>
    <w:p w:rsidR="009B4115" w:rsidRPr="00B47FBF" w:rsidRDefault="009B4115" w:rsidP="009B411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hyperlink r:id="rId8" w:anchor="mediaplayer" w:tooltip="Смотреть в видеоуроке" w:history="1">
        <w:r w:rsidRPr="00D12DE6">
          <w:rPr>
            <w:rFonts w:ascii="Times New Roman" w:eastAsia="Times New Roman" w:hAnsi="Times New Roman" w:cs="Times New Roman"/>
            <w:b/>
            <w:color w:val="FF0000"/>
            <w:sz w:val="24"/>
            <w:szCs w:val="24"/>
            <w:u w:val="single"/>
          </w:rPr>
          <w:t>Задача №1</w:t>
        </w:r>
      </w:hyperlink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Рассмотрим </w:t>
      </w: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задачу. Участок цепи состоит из двух последовательно соединенных сопротивлений, каждое из которых равно 1 Ом. К этим двум резисторам параллельно подключают еще одно сопротивление, значение которого составляет 2 Ом. Всю эту цепь подключают к источнику тока, который создает на концах данного соединения напряжение 2,4 В. Необходимо определить силу тока во всей электрической цепи (рис. 1).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21757</wp:posOffset>
            </wp:positionH>
            <wp:positionV relativeFrom="paragraph">
              <wp:posOffset>236621</wp:posOffset>
            </wp:positionV>
            <wp:extent cx="1966161" cy="866274"/>
            <wp:effectExtent l="19050" t="0" r="0" b="0"/>
            <wp:wrapTight wrapText="bothSides">
              <wp:wrapPolygon edited="0">
                <wp:start x="-209" y="0"/>
                <wp:lineTo x="-209" y="20900"/>
                <wp:lineTo x="21556" y="20900"/>
                <wp:lineTo x="21556" y="0"/>
                <wp:lineTo x="-209" y="0"/>
              </wp:wrapPolygon>
            </wp:wrapTight>
            <wp:docPr id="26" name="Рисунок 4" descr="https://static-interneturok.cdnvideo.ru/content/konspekt_image/194286/c5c0d720_92ce_0132_5b11_019b15c49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tatic-interneturok.cdnvideo.ru/content/konspekt_image/194286/c5c0d720_92ce_0132_5b11_019b15c4912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6161" cy="866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22D1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Рис. 1. Условия и рисунок задачи № 1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Как видим, резисторы R1 и R2 соединены последовательно, резистор R3 – параллельно к ним. Источник дает напряжение 2,4</w:t>
      </w:r>
      <w:proofErr w:type="gramStart"/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В</w:t>
      </w:r>
      <w:proofErr w:type="gramEnd"/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, соответственно, на участке АВ напряжение будет также 2,4 В. Сила тока, которую требуется найти, – это сила тока, протекающая через амперметр А.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Такое соединение проводников называется неразветвленным. В промышленности обычно изготавливается набор резисторов с четко определенными сопротивлениями, но для экспериментов могут понадобиться любые различные сопротивления. Тогда с помощью таких схем можно создавать нужное сопротивление для эксперимента или прибора.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Далее требуется определить эквивалентное сопротивление неразветвленной части. Сначала посмотрим, чему равно сопротивление R’ участка цепи АВ, который содержит только резисторы R1 и R2. Они соединены последовательно, тогда R′=R1+R2=2 [Ом]. Теперь можно перерисовать электрическую цепь, заменив сопротивления R1 и R2 эквивалентным им сопротивлением R’ (рис. 2).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21757</wp:posOffset>
            </wp:positionH>
            <wp:positionV relativeFrom="paragraph">
              <wp:posOffset>242503</wp:posOffset>
            </wp:positionV>
            <wp:extent cx="1376613" cy="529390"/>
            <wp:effectExtent l="19050" t="0" r="0" b="0"/>
            <wp:wrapTight wrapText="bothSides">
              <wp:wrapPolygon edited="0">
                <wp:start x="-299" y="0"/>
                <wp:lineTo x="-299" y="20986"/>
                <wp:lineTo x="21521" y="20986"/>
                <wp:lineTo x="21521" y="0"/>
                <wp:lineTo x="-299" y="0"/>
              </wp:wrapPolygon>
            </wp:wrapTight>
            <wp:docPr id="27" name="Рисунок 5" descr="https://static-interneturok.cdnvideo.ru/content/konspekt_image/194287/c76b01f0_92ce_0132_5b12_019b15c49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tatic-interneturok.cdnvideo.ru/content/konspekt_image/194287/c76b01f0_92ce_0132_5b12_019b15c4912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613" cy="529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22D1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Рис. 2. Первая замена эквивалентным сопротивлением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Теперь можно сказать, что участок АВ включает в себя не три, а два сопротивления: R3 и R’. Эти два сопротивления соединены параллельно, соответственно, можно найти общее сопротивление электрической цепи по формуле </w:t>
      </w: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inline distT="0" distB="0" distL="0" distR="0">
            <wp:extent cx="685800" cy="300990"/>
            <wp:effectExtent l="19050" t="0" r="0" b="0"/>
            <wp:docPr id="28" name="Рисунок 6" descr="https://static-interneturok.cdnvideo.ru/content/konspekt_image/194288/c9195070_92ce_0132_5b13_019b15c49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tatic-interneturok.cdnvideo.ru/content/konspekt_image/194288/c9195070_92ce_0132_5b13_019b15c49127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. Выразив R и подставив значения </w:t>
      </w: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inline distT="0" distB="0" distL="0" distR="0">
            <wp:extent cx="457200" cy="204470"/>
            <wp:effectExtent l="19050" t="0" r="0" b="0"/>
            <wp:docPr id="29" name="Рисунок 7" descr="https://static-interneturok.cdnvideo.ru/content/konspekt_image/194289/ca9f88c0_92ce_0132_5b14_019b15c49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tatic-interneturok.cdnvideo.ru/content/konspekt_image/194289/ca9f88c0_92ce_0132_5b14_019b15c49127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, получаем: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inline distT="0" distB="0" distL="0" distR="0">
            <wp:extent cx="1431925" cy="421005"/>
            <wp:effectExtent l="19050" t="0" r="0" b="0"/>
            <wp:docPr id="30" name="Рисунок 8" descr="https://static-interneturok.cdnvideo.ru/content/konspekt_image/194290/cc34d300_92ce_0132_5b15_019b15c49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tatic-interneturok.cdnvideo.ru/content/konspekt_image/194290/cc34d300_92ce_0132_5b15_019b15c49127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925" cy="421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Стоит отметить, что сопротивления были соединены, но общее сопротивление получилось все равно равным 1 Ом. Теперь электрическую цепь можно заменить следующей (рис. 3):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21757</wp:posOffset>
            </wp:positionH>
            <wp:positionV relativeFrom="paragraph">
              <wp:posOffset>242570</wp:posOffset>
            </wp:positionV>
            <wp:extent cx="1172076" cy="709863"/>
            <wp:effectExtent l="19050" t="0" r="9024" b="0"/>
            <wp:wrapTight wrapText="bothSides">
              <wp:wrapPolygon edited="0">
                <wp:start x="-351" y="0"/>
                <wp:lineTo x="-351" y="20868"/>
                <wp:lineTo x="21766" y="20868"/>
                <wp:lineTo x="21766" y="0"/>
                <wp:lineTo x="-351" y="0"/>
              </wp:wrapPolygon>
            </wp:wrapTight>
            <wp:docPr id="31" name="Рисунок 9" descr="https://static-interneturok.cdnvideo.ru/content/konspekt_image/194291/cdca2fc0_92ce_0132_5b16_019b15c49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tatic-interneturok.cdnvideo.ru/content/konspekt_image/194291/cdca2fc0_92ce_0132_5b16_019b15c49127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076" cy="70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22D1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Рис. 3. Вторая замена эквивалентным сопротивлением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На рис. 3 сопротивление R=1 Ом называется эквивалентным сопротивлением, поскольку три сопротивления были заменены на одно. Чтобы рассчитать силу тока в цепи, надо использовать закон Ома для участка цепи: </w:t>
      </w: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inline distT="0" distB="0" distL="0" distR="0">
            <wp:extent cx="348615" cy="288925"/>
            <wp:effectExtent l="19050" t="0" r="0" b="0"/>
            <wp:docPr id="32" name="Рисунок 10" descr="https://static-interneturok.cdnvideo.ru/content/konspekt_image/194292/cf4d9560_92ce_0132_5b17_019b15c49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tatic-interneturok.cdnvideo.ru/content/konspekt_image/194292/cf4d9560_92ce_0132_5b17_019b15c49127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28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. Напряжение на сопротивлении R – это напряжение на участке АВ (Рис. 1), которое, в свою очередь, равно 2,4.Тогда </w:t>
      </w: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inline distT="0" distB="0" distL="0" distR="0">
            <wp:extent cx="866140" cy="288925"/>
            <wp:effectExtent l="19050" t="0" r="0" b="0"/>
            <wp:docPr id="33" name="Рисунок 11" descr="https://static-interneturok.cdnvideo.ru/content/konspekt_image/194293/d0e1e670_92ce_0132_5b18_019b15c49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tatic-interneturok.cdnvideo.ru/content/konspekt_image/194293/d0e1e670_92ce_0132_5b18_019b15c49127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" cy="28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. Это и будет значение силы тока в электрической цепи, которое покажет амперметр.</w:t>
      </w:r>
    </w:p>
    <w:p w:rsidR="009B4115" w:rsidRPr="00B47FBF" w:rsidRDefault="009B4115" w:rsidP="009B411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hyperlink r:id="rId17" w:anchor="mediaplayer" w:tooltip="Смотреть в видеоуроке" w:history="1">
        <w:r w:rsidRPr="0075432C">
          <w:rPr>
            <w:rFonts w:ascii="Times New Roman" w:eastAsia="Times New Roman" w:hAnsi="Times New Roman" w:cs="Times New Roman"/>
            <w:b/>
            <w:color w:val="FF0000"/>
            <w:sz w:val="24"/>
            <w:szCs w:val="24"/>
            <w:u w:val="single"/>
          </w:rPr>
          <w:t>Задача №2</w:t>
        </w:r>
      </w:hyperlink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Теперь рассмотрим задачу, в которой также будет три сопротивления, но соединены они будут по-другому (рис. 4):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lastRenderedPageBreak/>
        <w:drawing>
          <wp:inline distT="0" distB="0" distL="0" distR="0">
            <wp:extent cx="4511757" cy="1167063"/>
            <wp:effectExtent l="19050" t="0" r="3093" b="0"/>
            <wp:docPr id="34" name="Рисунок 12" descr="https://static-interneturok.cdnvideo.ru/content/konspekt_image/194294/d2738da0_92ce_0132_5b19_019b15c49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static-interneturok.cdnvideo.ru/content/konspekt_image/194294/d2738da0_92ce_0132_5b19_019b15c49127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675" cy="1167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2D1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Рис. 4. Условие задачи № 2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Два сопротивления R1 и R2 соединены параллельно (R1=R2=2 Ом), к ним еще последовательно присоединено сопротивление R3=1 Ом. Амперметр показывает силу тока в цепи, равную I=0,5 А. Требуется определить напряжение на концах участка этой цепи, то есть на участке АВ.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Для начала определим сопротивление участка цепи, содержащего сопротивления R1 и R2. Эти два сопротивления соединены параллельно, значит, их эквивалентное сопротивление R’ можно найти из формулы </w:t>
      </w: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inline distT="0" distB="0" distL="0" distR="0">
            <wp:extent cx="746125" cy="300990"/>
            <wp:effectExtent l="19050" t="0" r="0" b="0"/>
            <wp:docPr id="35" name="Рисунок 13" descr="https://static-interneturok.cdnvideo.ru/content/konspekt_image/194295/d4d1e8b0_92ce_0132_5b1a_019b15c49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tatic-interneturok.cdnvideo.ru/content/konspekt_image/194295/d4d1e8b0_92ce_0132_5b1a_019b15c49127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25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. Подставляя значения, получаем: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inline distT="0" distB="0" distL="0" distR="0">
            <wp:extent cx="1468120" cy="396875"/>
            <wp:effectExtent l="19050" t="0" r="0" b="0"/>
            <wp:docPr id="36" name="Рисунок 14" descr="https://static-interneturok.cdnvideo.ru/content/konspekt_image/194296/d65af0a0_92ce_0132_5b1b_019b15c49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static-interneturok.cdnvideo.ru/content/konspekt_image/194296/d65af0a0_92ce_0132_5b1b_019b15c49127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120" cy="39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Теперь можно сказать, что цепь включает в себя только два сопротивления: </w:t>
      </w:r>
      <w:proofErr w:type="spellStart"/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R’и</w:t>
      </w:r>
      <w:proofErr w:type="spellEnd"/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R3, которые соединены последовательно.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235585</wp:posOffset>
            </wp:positionV>
            <wp:extent cx="1472565" cy="613410"/>
            <wp:effectExtent l="19050" t="0" r="0" b="0"/>
            <wp:wrapTight wrapText="bothSides">
              <wp:wrapPolygon edited="0">
                <wp:start x="-279" y="0"/>
                <wp:lineTo x="-279" y="20795"/>
                <wp:lineTo x="21516" y="20795"/>
                <wp:lineTo x="21516" y="0"/>
                <wp:lineTo x="-279" y="0"/>
              </wp:wrapPolygon>
            </wp:wrapTight>
            <wp:docPr id="37" name="Рисунок 15" descr="https://static-interneturok.cdnvideo.ru/content/konspekt_image/194297/d7e9f700_92ce_0132_5b1c_019b15c49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static-interneturok.cdnvideo.ru/content/konspekt_image/194297/d7e9f700_92ce_0132_5b1c_019b15c49127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56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22D1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Рис. 5. Замена параллельного соединения эквивалентным сопротивлением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В задаче требуется определить напряжение. Для этого используется прибор, который называется вольтметр. В цепь он включается параллельно. И рассмотрим участок цепи, в котором все три сопротивления уже заменены эквивалентным.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21757</wp:posOffset>
            </wp:positionH>
            <wp:positionV relativeFrom="paragraph">
              <wp:posOffset>243740</wp:posOffset>
            </wp:positionV>
            <wp:extent cx="1244266" cy="673768"/>
            <wp:effectExtent l="19050" t="0" r="0" b="0"/>
            <wp:wrapTight wrapText="bothSides">
              <wp:wrapPolygon edited="0">
                <wp:start x="-331" y="0"/>
                <wp:lineTo x="-331" y="20764"/>
                <wp:lineTo x="21496" y="20764"/>
                <wp:lineTo x="21496" y="0"/>
                <wp:lineTo x="-331" y="0"/>
              </wp:wrapPolygon>
            </wp:wrapTight>
            <wp:docPr id="38" name="Рисунок 16" descr="https://static-interneturok.cdnvideo.ru/content/konspekt_image/194298/d979c1b0_92ce_0132_5b1d_019b15c49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static-interneturok.cdnvideo.ru/content/konspekt_image/194298/d979c1b0_92ce_0132_5b1d_019b15c49127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266" cy="673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22D1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Рис. 6. Включение вольтметра в цепь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Вольтметр включен в месте, соответствующем участку АВ на рис. 4. Соответственно, он измеряет напряжение на это </w:t>
      </w:r>
      <w:proofErr w:type="gramStart"/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участке</w:t>
      </w:r>
      <w:proofErr w:type="gramEnd"/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цепи. Чтобы найти значения этого напряжения, требуется сначала найти эквивалентное сопротивление. Сопротивления R’ и R3 соединены последовательно (рис. 5), значит, эквивалентное сопротивление определяется по формуле: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inline distT="0" distB="0" distL="0" distR="0">
            <wp:extent cx="2334260" cy="204470"/>
            <wp:effectExtent l="19050" t="0" r="8890" b="0"/>
            <wp:docPr id="39" name="Рисунок 17" descr="https://static-interneturok.cdnvideo.ru/content/konspekt_image/194299/db12f4a0_92ce_0132_5b1e_019b15c49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tatic-interneturok.cdnvideo.ru/content/konspekt_image/194299/db12f4a0_92ce_0132_5b1e_019b15c49127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26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Теперь из закона Ома для участка цепи можно найти напряжение: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2D1A"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</w:rPr>
        <w:drawing>
          <wp:inline distT="0" distB="0" distL="0" distR="0">
            <wp:extent cx="950595" cy="204470"/>
            <wp:effectExtent l="19050" t="0" r="1905" b="0"/>
            <wp:docPr id="40" name="Рисунок 18" descr="https://static-interneturok.cdnvideo.ru/content/konspekt_image/194300/dca73e90_92ce_0132_5b1f_019b15c49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static-interneturok.cdnvideo.ru/content/konspekt_image/194300/dca73e90_92ce_0132_5b1f_019b15c49127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59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Значит, вольтметр должен будет показать значения напряжения в 1 В.</w:t>
      </w:r>
    </w:p>
    <w:p w:rsidR="009B4115" w:rsidRPr="00B47FBF" w:rsidRDefault="009B4115" w:rsidP="009B4115">
      <w:pPr>
        <w:spacing w:before="379"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Pr="00D12DE6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Решите самостоятельно.</w:t>
      </w:r>
    </w:p>
    <w:p w:rsidR="009B4115" w:rsidRPr="00B47FBF" w:rsidRDefault="009B4115" w:rsidP="009B4115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B47FB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На уроке были рассмотрены соединения только трех сопротивлений, когда они были последовательные, к ним параллельно подключается третий, или когда два соединены параллельно, а к ним последователь</w:t>
      </w:r>
    </w:p>
    <w:p w:rsidR="009B4115" w:rsidRPr="0062712A" w:rsidRDefault="009B4115" w:rsidP="009B4115">
      <w:pPr>
        <w:numPr>
          <w:ilvl w:val="0"/>
          <w:numId w:val="7"/>
        </w:numPr>
        <w:shd w:val="clear" w:color="auto" w:fill="FFFFFF"/>
        <w:spacing w:after="0" w:line="240" w:lineRule="auto"/>
        <w:ind w:left="246" w:right="246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712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В каком случае эквивалентное сопротивление будет больше: если три проводника с сопротивлениями 1 Ом каждый соединить параллельно или последовательно?</w:t>
      </w:r>
    </w:p>
    <w:p w:rsidR="009B4115" w:rsidRPr="0062712A" w:rsidRDefault="009B4115" w:rsidP="009B4115">
      <w:pPr>
        <w:numPr>
          <w:ilvl w:val="0"/>
          <w:numId w:val="7"/>
        </w:numPr>
        <w:shd w:val="clear" w:color="auto" w:fill="FFFFFF"/>
        <w:spacing w:after="0" w:line="240" w:lineRule="auto"/>
        <w:ind w:left="246" w:right="246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712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Два сопротивления R1=1 Ом и R2= 2 Ом соединены последовательно, к ним параллельно присоединено сопротивление 3 Ом. Чему равно эквивалентное сопротивление?</w:t>
      </w:r>
    </w:p>
    <w:p w:rsidR="009B4115" w:rsidRPr="0062712A" w:rsidRDefault="009B4115" w:rsidP="009B4115">
      <w:pPr>
        <w:numPr>
          <w:ilvl w:val="0"/>
          <w:numId w:val="7"/>
        </w:numPr>
        <w:shd w:val="clear" w:color="auto" w:fill="FFFFFF"/>
        <w:spacing w:after="0" w:line="240" w:lineRule="auto"/>
        <w:ind w:left="246" w:right="246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2712A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Сколько различных цепей можно составить из трех резисторов с сопротивлениями 1 Ом каждый так, чтоб их эквивалентные сопротивления была различными?</w:t>
      </w:r>
    </w:p>
    <w:p w:rsidR="00B47FBF" w:rsidRPr="004721C3" w:rsidRDefault="0062712A" w:rsidP="00B47FBF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iCs/>
          <w:color w:val="FF0000"/>
        </w:rPr>
        <w:lastRenderedPageBreak/>
        <w:t xml:space="preserve"> 8</w:t>
      </w:r>
      <w:r w:rsidR="009B4115">
        <w:rPr>
          <w:b/>
          <w:bCs/>
          <w:iCs/>
          <w:color w:val="FF0000"/>
        </w:rPr>
        <w:t>6</w:t>
      </w:r>
      <w:r>
        <w:rPr>
          <w:b/>
          <w:bCs/>
          <w:iCs/>
          <w:color w:val="FF0000"/>
        </w:rPr>
        <w:t>.</w:t>
      </w:r>
      <w:r w:rsidR="00B47FBF" w:rsidRPr="004721C3">
        <w:rPr>
          <w:b/>
          <w:bCs/>
          <w:iCs/>
          <w:color w:val="FF0000"/>
        </w:rPr>
        <w:t>Урок: Работа и мощность электрического тока.</w:t>
      </w:r>
      <w:r w:rsidR="00B47FBF">
        <w:rPr>
          <w:b/>
          <w:bCs/>
          <w:iCs/>
          <w:color w:val="FF0000"/>
        </w:rPr>
        <w:t xml:space="preserve"> 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  <w:u w:val="single"/>
        </w:rPr>
        <w:t>Цель урока</w:t>
      </w:r>
      <w:r w:rsidRPr="004721C3">
        <w:rPr>
          <w:b/>
          <w:bCs/>
          <w:iCs/>
          <w:color w:val="000000"/>
          <w:u w:val="single"/>
        </w:rPr>
        <w:t>:</w:t>
      </w:r>
      <w:r w:rsidRPr="004721C3">
        <w:rPr>
          <w:iCs/>
          <w:color w:val="000000"/>
        </w:rPr>
        <w:t xml:space="preserve"> Обобщить, повторить </w:t>
      </w:r>
      <w:proofErr w:type="gramStart"/>
      <w:r w:rsidRPr="004721C3">
        <w:rPr>
          <w:iCs/>
          <w:color w:val="000000"/>
        </w:rPr>
        <w:t>изученное</w:t>
      </w:r>
      <w:proofErr w:type="gramEnd"/>
      <w:r w:rsidRPr="004721C3">
        <w:rPr>
          <w:iCs/>
          <w:color w:val="000000"/>
        </w:rPr>
        <w:t xml:space="preserve"> по теме «Законы постоянного тока», развить навыки решения экспериментальных, расчетных задач, развить устную речь учащихся,</w:t>
      </w:r>
      <w:r w:rsidRPr="004721C3">
        <w:rPr>
          <w:iCs/>
          <w:color w:val="080808"/>
        </w:rPr>
        <w:t> </w:t>
      </w:r>
      <w:r w:rsidRPr="004721C3">
        <w:rPr>
          <w:iCs/>
          <w:color w:val="000000"/>
        </w:rPr>
        <w:t xml:space="preserve">сформировать понятия работы и мощности электрического тока, рассмотреть закон </w:t>
      </w:r>
      <w:proofErr w:type="spellStart"/>
      <w:r w:rsidRPr="004721C3">
        <w:rPr>
          <w:iCs/>
          <w:color w:val="000000"/>
        </w:rPr>
        <w:t>Джоуля-Ленца</w:t>
      </w:r>
      <w:proofErr w:type="spellEnd"/>
      <w:r w:rsidRPr="004721C3">
        <w:rPr>
          <w:iCs/>
          <w:color w:val="000000"/>
        </w:rPr>
        <w:t>.</w:t>
      </w:r>
    </w:p>
    <w:p w:rsidR="00B47FBF" w:rsidRPr="004721C3" w:rsidRDefault="00B47FBF" w:rsidP="00B47FB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721C3">
        <w:rPr>
          <w:iCs/>
          <w:color w:val="000000"/>
          <w:u w:val="single"/>
        </w:rPr>
        <w:t>Вступительное слово учителя.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 xml:space="preserve">- На прошедших уроках мы с вами начали изучать законы постоянного тока. Рассмотрели закон Ома для участка цепи, основные характеристики электрического тока. На сегодняшнем уроке мы с вами продолжим изучение нашей темы, рассмотрим такие понятия, как работа и мощность электрического тока. </w:t>
      </w:r>
    </w:p>
    <w:p w:rsidR="00B47FBF" w:rsidRPr="00331B3E" w:rsidRDefault="00B47FBF" w:rsidP="00B47FBF">
      <w:pPr>
        <w:pStyle w:val="a3"/>
        <w:shd w:val="clear" w:color="auto" w:fill="FFFFFF"/>
        <w:spacing w:before="0" w:beforeAutospacing="0" w:after="0" w:afterAutospacing="0"/>
        <w:rPr>
          <w:b/>
          <w:color w:val="FF0000"/>
        </w:rPr>
      </w:pPr>
      <w:r w:rsidRPr="00331B3E">
        <w:rPr>
          <w:b/>
          <w:iCs/>
          <w:color w:val="FF0000"/>
          <w:u w:val="single"/>
        </w:rPr>
        <w:t>Изучение нового материала: «Работа и мощность электрического тока»</w:t>
      </w:r>
      <w:r>
        <w:rPr>
          <w:b/>
          <w:iCs/>
          <w:color w:val="FF0000"/>
          <w:u w:val="single"/>
        </w:rPr>
        <w:t xml:space="preserve"> конспектировать.</w:t>
      </w:r>
    </w:p>
    <w:p w:rsidR="00B47FBF" w:rsidRPr="009B4115" w:rsidRDefault="00B47FBF" w:rsidP="00B47FBF">
      <w:pPr>
        <w:pStyle w:val="a3"/>
        <w:shd w:val="clear" w:color="auto" w:fill="FFFFFF"/>
        <w:spacing w:before="0" w:beforeAutospacing="0" w:after="0" w:afterAutospacing="0"/>
        <w:rPr>
          <w:b/>
          <w:color w:val="FF0000"/>
        </w:rPr>
      </w:pPr>
      <w:r w:rsidRPr="009B4115">
        <w:rPr>
          <w:b/>
          <w:iCs/>
          <w:color w:val="FF0000"/>
          <w:u w:val="single"/>
        </w:rPr>
        <w:t xml:space="preserve">Работа и мощность электрического тока. 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>Электрическое поле совершает работу по перемещению заряда →работа тока. Обозначается: А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>А = Δq · U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>Т.к. Δq= I·Δt → А = I·U·Δt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4721C3">
        <w:rPr>
          <w:iCs/>
          <w:color w:val="000000"/>
        </w:rPr>
        <w:t>Р</w:t>
      </w:r>
      <w:proofErr w:type="gramEnd"/>
      <w:r w:rsidRPr="004721C3">
        <w:rPr>
          <w:noProof/>
          <w:color w:val="000000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19100" cy="447675"/>
            <wp:effectExtent l="0" t="0" r="0" b="0"/>
            <wp:wrapSquare wrapText="bothSides"/>
            <wp:docPr id="7" name="Рисунок 2" descr="hello_html_6f47f0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6f47f029.gif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721C3">
        <w:rPr>
          <w:iCs/>
          <w:color w:val="000000"/>
        </w:rPr>
        <w:t>абота тока на участке цепи равна произведению силы тока, напряжения и времени, в течение которого совершалась работа.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>→ А = I·U·Δt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>А = I</w:t>
      </w:r>
      <w:r w:rsidRPr="004721C3">
        <w:rPr>
          <w:iCs/>
          <w:color w:val="000000"/>
          <w:vertAlign w:val="superscript"/>
        </w:rPr>
        <w:t>2</w:t>
      </w:r>
      <w:r w:rsidRPr="004721C3">
        <w:rPr>
          <w:iCs/>
          <w:color w:val="000000"/>
        </w:rPr>
        <w:t>·R·Δt - при последовательном соединении проводников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noProof/>
          <w:color w:val="000000"/>
        </w:rPr>
        <w:drawing>
          <wp:inline distT="0" distB="0" distL="0" distR="0">
            <wp:extent cx="760095" cy="418465"/>
            <wp:effectExtent l="0" t="0" r="0" b="0"/>
            <wp:docPr id="8" name="Рисунок 124" descr="hello_html_78523a2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ello_html_78523a2a.g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" cy="418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21C3">
        <w:rPr>
          <w:color w:val="000000"/>
        </w:rPr>
        <w:t> </w:t>
      </w:r>
      <w:r w:rsidRPr="004721C3">
        <w:rPr>
          <w:iCs/>
          <w:color w:val="000000"/>
        </w:rPr>
        <w:t>- при параллельном соединении проводников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>Любой электроприбор рассчитан на потреблении определенной энергии в единицу времени, т.е. на определенную мощность.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4721C3">
        <w:rPr>
          <w:iCs/>
          <w:color w:val="000000"/>
        </w:rPr>
        <w:t>О</w:t>
      </w:r>
      <w:r w:rsidRPr="004721C3">
        <w:rPr>
          <w:noProof/>
          <w:color w:val="000000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85825" cy="390525"/>
            <wp:effectExtent l="0" t="0" r="0" b="0"/>
            <wp:wrapSquare wrapText="bothSides"/>
            <wp:docPr id="9" name="Рисунок 3" descr="hello_html_m2ce2a1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m2ce2a147.gif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721C3">
        <w:rPr>
          <w:iCs/>
          <w:color w:val="000000"/>
        </w:rPr>
        <w:t>бозначается</w:t>
      </w:r>
      <w:proofErr w:type="gramEnd"/>
      <w:r w:rsidRPr="004721C3">
        <w:rPr>
          <w:iCs/>
          <w:color w:val="000000"/>
        </w:rPr>
        <w:t>: Р.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color w:val="000000"/>
        </w:rPr>
        <w:br/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>Мощность тока равна отношению работы тока за время </w:t>
      </w:r>
      <w:proofErr w:type="spellStart"/>
      <w:r w:rsidRPr="004721C3">
        <w:rPr>
          <w:iCs/>
          <w:color w:val="000000"/>
        </w:rPr>
        <w:t>Δt</w:t>
      </w:r>
      <w:proofErr w:type="spellEnd"/>
      <w:r w:rsidRPr="004721C3">
        <w:rPr>
          <w:iCs/>
          <w:color w:val="000000"/>
        </w:rPr>
        <w:t> к этому интервалу времени.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  <w:u w:val="single"/>
        </w:rPr>
        <w:t>4. Вывод закона Джоуля - Ленца.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color w:val="000000"/>
        </w:rPr>
        <w:br/>
      </w:r>
      <w:r w:rsidRPr="004721C3">
        <w:rPr>
          <w:iCs/>
          <w:color w:val="000000"/>
          <w:u w:val="single"/>
        </w:rPr>
        <w:t>Закон Джоуля - Ленца.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 xml:space="preserve">Д.Джоуль (англ.) и </w:t>
      </w:r>
      <w:proofErr w:type="spellStart"/>
      <w:r w:rsidRPr="004721C3">
        <w:rPr>
          <w:iCs/>
          <w:color w:val="000000"/>
        </w:rPr>
        <w:t>Э.Х.Ленц</w:t>
      </w:r>
      <w:proofErr w:type="spellEnd"/>
      <w:r w:rsidRPr="004721C3">
        <w:rPr>
          <w:iCs/>
          <w:color w:val="000000"/>
        </w:rPr>
        <w:t xml:space="preserve"> (русск.)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4721C3">
        <w:rPr>
          <w:iCs/>
          <w:color w:val="000000"/>
          <w:u w:val="single"/>
        </w:rPr>
        <w:t>э</w:t>
      </w:r>
      <w:r w:rsidRPr="004721C3">
        <w:rPr>
          <w:noProof/>
          <w:color w:val="000000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6675" cy="114300"/>
            <wp:effectExtent l="19050" t="0" r="9525" b="0"/>
            <wp:wrapSquare wrapText="bothSides"/>
            <wp:docPr id="10" name="Рисунок 4" descr="hello_html_m4c52ed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4c52ed57.g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721C3">
        <w:rPr>
          <w:iCs/>
          <w:color w:val="000000"/>
          <w:u w:val="single"/>
        </w:rPr>
        <w:t>кспериментально</w:t>
      </w:r>
      <w:proofErr w:type="gramEnd"/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>Q = I</w:t>
      </w:r>
      <w:r w:rsidRPr="004721C3">
        <w:rPr>
          <w:iCs/>
          <w:color w:val="000000"/>
          <w:vertAlign w:val="superscript"/>
        </w:rPr>
        <w:t>2</w:t>
      </w:r>
      <w:r w:rsidRPr="004721C3">
        <w:rPr>
          <w:iCs/>
          <w:color w:val="000000"/>
        </w:rPr>
        <w:t>·R·Δt - количество теплоты, выделяемое проводником с током, равно произведению квадрата силы тока, сопротивления проводника и времени прохождения тока по проводнику.</w:t>
      </w:r>
    </w:p>
    <w:p w:rsidR="00B47FBF" w:rsidRPr="00B47FBF" w:rsidRDefault="00B47FBF" w:rsidP="00B47FBF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B47FBF">
        <w:rPr>
          <w:b/>
          <w:iCs/>
          <w:color w:val="000000"/>
          <w:u w:val="single"/>
        </w:rPr>
        <w:t>6. Разгадывание кроссворда</w:t>
      </w:r>
    </w:p>
    <w:p w:rsidR="00B47FBF" w:rsidRPr="00B47FBF" w:rsidRDefault="00B47FBF" w:rsidP="00B47FBF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B47FBF" w:rsidRPr="00B47FBF" w:rsidRDefault="00B47FBF" w:rsidP="00B47FBF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B47FBF">
        <w:rPr>
          <w:b/>
          <w:noProof/>
          <w:color w:val="00000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118110</wp:posOffset>
            </wp:positionV>
            <wp:extent cx="1489710" cy="1310640"/>
            <wp:effectExtent l="19050" t="0" r="0" b="0"/>
            <wp:wrapTight wrapText="bothSides">
              <wp:wrapPolygon edited="0">
                <wp:start x="-276" y="0"/>
                <wp:lineTo x="-276" y="21349"/>
                <wp:lineTo x="21545" y="21349"/>
                <wp:lineTo x="21545" y="0"/>
                <wp:lineTo x="-276" y="0"/>
              </wp:wrapPolygon>
            </wp:wrapTight>
            <wp:docPr id="11" name="Рисунок 125" descr="hello_html_m5cbc68e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ello_html_m5cbc68eb.gif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310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47FBF" w:rsidRPr="00B47FBF" w:rsidRDefault="00B47FBF" w:rsidP="00B47FBF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B47FBF" w:rsidRPr="00B47FBF" w:rsidRDefault="00B47FBF" w:rsidP="00B47FBF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B47FBF">
        <w:rPr>
          <w:b/>
          <w:iCs/>
          <w:color w:val="000000"/>
          <w:u w:val="single"/>
        </w:rPr>
        <w:t>Задания на кроссворд.</w:t>
      </w:r>
    </w:p>
    <w:p w:rsidR="00B47FBF" w:rsidRPr="00B47FBF" w:rsidRDefault="00B47FBF" w:rsidP="00B47FBF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B47FBF">
        <w:rPr>
          <w:b/>
          <w:iCs/>
          <w:color w:val="000000"/>
          <w:u w:val="single"/>
        </w:rPr>
        <w:t>По вертикали:</w:t>
      </w:r>
    </w:p>
    <w:p w:rsidR="00B47FBF" w:rsidRPr="00B47FBF" w:rsidRDefault="00B47FBF" w:rsidP="00B47FB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b/>
          <w:color w:val="000000"/>
        </w:rPr>
      </w:pPr>
      <w:r w:rsidRPr="00B47FBF">
        <w:rPr>
          <w:b/>
          <w:iCs/>
          <w:color w:val="000000"/>
        </w:rPr>
        <w:t>Элемент электрической цепи, служащий для соединения остальных частей цепи.</w:t>
      </w:r>
    </w:p>
    <w:p w:rsidR="00B47FBF" w:rsidRPr="00B47FBF" w:rsidRDefault="00B47FBF" w:rsidP="00B47FB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b/>
          <w:color w:val="000000"/>
        </w:rPr>
      </w:pPr>
      <w:r w:rsidRPr="00B47FBF">
        <w:rPr>
          <w:b/>
          <w:iCs/>
          <w:color w:val="000000"/>
        </w:rPr>
        <w:t>Единица измерения электрического сопротивления.</w:t>
      </w:r>
    </w:p>
    <w:p w:rsidR="00B47FBF" w:rsidRPr="00B47FBF" w:rsidRDefault="00B47FBF" w:rsidP="00B47FB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b/>
          <w:color w:val="000000"/>
        </w:rPr>
      </w:pPr>
      <w:r w:rsidRPr="00B47FBF">
        <w:rPr>
          <w:b/>
          <w:iCs/>
          <w:color w:val="000000"/>
        </w:rPr>
        <w:t>Направленное, упорядоченное движение заряженных частиц.</w:t>
      </w:r>
    </w:p>
    <w:p w:rsidR="00B47FBF" w:rsidRPr="00B47FBF" w:rsidRDefault="00B47FBF" w:rsidP="00B47FB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b/>
          <w:color w:val="000000"/>
        </w:rPr>
      </w:pPr>
      <w:r w:rsidRPr="00B47FBF">
        <w:rPr>
          <w:b/>
          <w:iCs/>
          <w:color w:val="000000"/>
        </w:rPr>
        <w:t>Радио- и электротехническое изделие, основная функция которого – оказывать активное сопротивление току.</w:t>
      </w:r>
    </w:p>
    <w:p w:rsidR="00B47FBF" w:rsidRPr="00B47FBF" w:rsidRDefault="00B47FBF" w:rsidP="00B47FB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b/>
          <w:color w:val="000000"/>
        </w:rPr>
      </w:pPr>
      <w:r w:rsidRPr="00B47FBF">
        <w:rPr>
          <w:b/>
          <w:iCs/>
          <w:color w:val="000000"/>
        </w:rPr>
        <w:t>Способ реанимации остановившегося сердца.</w:t>
      </w:r>
    </w:p>
    <w:p w:rsidR="00B47FBF" w:rsidRPr="00B47FBF" w:rsidRDefault="00B47FBF" w:rsidP="00B47FB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b/>
          <w:color w:val="000000"/>
        </w:rPr>
      </w:pPr>
      <w:r w:rsidRPr="00B47FBF">
        <w:rPr>
          <w:b/>
          <w:iCs/>
          <w:color w:val="000000"/>
        </w:rPr>
        <w:t>Физическая величина, равная произведению силы тока, напряжения и времени.</w:t>
      </w:r>
    </w:p>
    <w:p w:rsidR="00B47FBF" w:rsidRPr="00B47FBF" w:rsidRDefault="00B47FBF" w:rsidP="00B47FB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b/>
          <w:color w:val="000000"/>
        </w:rPr>
      </w:pPr>
      <w:r w:rsidRPr="00B47FBF">
        <w:rPr>
          <w:b/>
          <w:iCs/>
          <w:color w:val="000000"/>
        </w:rPr>
        <w:t>Вещество, не проводящее электричество.</w:t>
      </w:r>
    </w:p>
    <w:p w:rsidR="00B47FBF" w:rsidRPr="00B47FBF" w:rsidRDefault="00B47FBF" w:rsidP="00B47FB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b/>
          <w:color w:val="000000"/>
        </w:rPr>
      </w:pPr>
      <w:r w:rsidRPr="00B47FBF">
        <w:rPr>
          <w:b/>
          <w:iCs/>
          <w:color w:val="000000"/>
        </w:rPr>
        <w:lastRenderedPageBreak/>
        <w:t>Одно из действий электрического тока.</w:t>
      </w:r>
    </w:p>
    <w:p w:rsidR="00B47FBF" w:rsidRPr="00B47FBF" w:rsidRDefault="00B47FBF" w:rsidP="00B47FB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b/>
          <w:color w:val="000000"/>
        </w:rPr>
      </w:pPr>
      <w:r w:rsidRPr="00B47FBF">
        <w:rPr>
          <w:b/>
          <w:iCs/>
          <w:color w:val="000000"/>
        </w:rPr>
        <w:t>Чертеж, на котором изображен способ соединения электрических приборов в цепь.</w:t>
      </w:r>
    </w:p>
    <w:p w:rsidR="00B47FBF" w:rsidRPr="00B47FBF" w:rsidRDefault="00B47FBF" w:rsidP="00B47FB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b/>
          <w:color w:val="000000"/>
        </w:rPr>
      </w:pPr>
      <w:r w:rsidRPr="00B47FBF">
        <w:rPr>
          <w:b/>
          <w:iCs/>
          <w:color w:val="000000"/>
        </w:rPr>
        <w:t>Место источника тока, где накапливаются заряды.</w:t>
      </w:r>
    </w:p>
    <w:p w:rsidR="00B47FBF" w:rsidRPr="00B47FBF" w:rsidRDefault="00B47FBF" w:rsidP="00B47FBF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B47FBF" w:rsidRPr="00B47FBF" w:rsidRDefault="00B47FBF" w:rsidP="00B47FBF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B47FBF">
        <w:rPr>
          <w:b/>
          <w:iCs/>
          <w:color w:val="000000"/>
          <w:u w:val="single"/>
        </w:rPr>
        <w:t>По горизонтали:</w:t>
      </w:r>
    </w:p>
    <w:p w:rsidR="00B47FBF" w:rsidRPr="004721C3" w:rsidRDefault="00B47FBF" w:rsidP="00B47FBF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B47FBF">
        <w:rPr>
          <w:b/>
          <w:iCs/>
          <w:color w:val="000000"/>
        </w:rPr>
        <w:t>Любое устройство, работающее на электрическом токе</w:t>
      </w:r>
      <w:r w:rsidRPr="004721C3">
        <w:rPr>
          <w:iCs/>
          <w:color w:val="000000"/>
        </w:rPr>
        <w:t>.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>7. .Подведение итогов урока.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>Ребята, на сегодняшнем уроке мы с вами изучили новые понятия «Работа и мощность электрического тока», вывели закон Джоуля - Ленца, повторили основные понятия темы «Законы постоянного тока».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>8. Домашнее задание. Выставление оценок.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>Д.з.§107, 108, о.к.</w:t>
      </w:r>
    </w:p>
    <w:p w:rsidR="00B47FBF" w:rsidRPr="004721C3" w:rsidRDefault="00B47FBF" w:rsidP="00B47FB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21C3">
        <w:rPr>
          <w:iCs/>
          <w:color w:val="000000"/>
        </w:rPr>
        <w:t>Оценки за урок:…</w:t>
      </w:r>
      <w:r>
        <w:rPr>
          <w:iCs/>
          <w:color w:val="000000"/>
        </w:rPr>
        <w:t>дистанционно.</w:t>
      </w:r>
    </w:p>
    <w:p w:rsidR="00B47FBF" w:rsidRDefault="00B47FBF" w:rsidP="00B47FB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:rsidR="00000000" w:rsidRDefault="0075432C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202B4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8E62A3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E964378"/>
    <w:multiLevelType w:val="multilevel"/>
    <w:tmpl w:val="3A4A8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70978E2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5E04BE8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3556F7"/>
    <w:multiLevelType w:val="multilevel"/>
    <w:tmpl w:val="1DC43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92017C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>
    <w:useFELayout/>
  </w:compat>
  <w:rsids>
    <w:rsidRoot w:val="00B47FBF"/>
    <w:rsid w:val="004D1631"/>
    <w:rsid w:val="00622D1A"/>
    <w:rsid w:val="0062712A"/>
    <w:rsid w:val="0075432C"/>
    <w:rsid w:val="009B4115"/>
    <w:rsid w:val="00B47FBF"/>
    <w:rsid w:val="00D12D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47F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B47F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B4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5">
    <w:name w:val="heading 5"/>
    <w:basedOn w:val="a"/>
    <w:link w:val="50"/>
    <w:uiPriority w:val="9"/>
    <w:qFormat/>
    <w:rsid w:val="00B47FBF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7F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47F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7FB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47FB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B47FB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B47FBF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50">
    <w:name w:val="Заголовок 5 Знак"/>
    <w:basedOn w:val="a0"/>
    <w:link w:val="5"/>
    <w:uiPriority w:val="9"/>
    <w:rsid w:val="00B47FBF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a6">
    <w:name w:val="Hyperlink"/>
    <w:basedOn w:val="a0"/>
    <w:uiPriority w:val="99"/>
    <w:semiHidden/>
    <w:unhideWhenUsed/>
    <w:rsid w:val="00B47FBF"/>
    <w:rPr>
      <w:color w:val="0000FF"/>
      <w:u w:val="single"/>
    </w:rPr>
  </w:style>
  <w:style w:type="paragraph" w:customStyle="1" w:styleId="has-abonement">
    <w:name w:val="has-abonement"/>
    <w:basedOn w:val="a"/>
    <w:rsid w:val="00B47F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onementbuy-price">
    <w:name w:val="abonement__buy-price"/>
    <w:basedOn w:val="a0"/>
    <w:rsid w:val="00B47FBF"/>
  </w:style>
  <w:style w:type="character" w:styleId="a7">
    <w:name w:val="Emphasis"/>
    <w:basedOn w:val="a0"/>
    <w:uiPriority w:val="20"/>
    <w:qFormat/>
    <w:rsid w:val="00B47FBF"/>
    <w:rPr>
      <w:i/>
      <w:iCs/>
    </w:rPr>
  </w:style>
  <w:style w:type="character" w:customStyle="1" w:styleId="caption">
    <w:name w:val="caption"/>
    <w:basedOn w:val="a0"/>
    <w:rsid w:val="00B47FB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8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17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9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8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171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3725365">
          <w:marLeft w:val="0"/>
          <w:marRight w:val="0"/>
          <w:marTop w:val="6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47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16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7712">
                      <w:marLeft w:val="0"/>
                      <w:marRight w:val="0"/>
                      <w:marTop w:val="0"/>
                      <w:marBottom w:val="0"/>
                      <w:divBdr>
                        <w:top w:val="single" w:sz="8" w:space="0" w:color="DBEAF4"/>
                        <w:left w:val="single" w:sz="8" w:space="0" w:color="DBEAF4"/>
                        <w:bottom w:val="single" w:sz="8" w:space="0" w:color="DBEAF4"/>
                        <w:right w:val="single" w:sz="8" w:space="0" w:color="DBEAF4"/>
                      </w:divBdr>
                      <w:divsChild>
                        <w:div w:id="137508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09296">
                              <w:marLeft w:val="909"/>
                              <w:marRight w:val="909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727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736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166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514517">
                  <w:marLeft w:val="0"/>
                  <w:marRight w:val="0"/>
                  <w:marTop w:val="66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634806">
                      <w:marLeft w:val="0"/>
                      <w:marRight w:val="0"/>
                      <w:marTop w:val="0"/>
                      <w:marBottom w:val="6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1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urok.ru/lesson/physics/8-klass/belektricheskie-yavleniyab/reshenie-zadach-po-teme-smeshannoe-soedinenie-provodnikov" TargetMode="External"/><Relationship Id="rId13" Type="http://schemas.openxmlformats.org/officeDocument/2006/relationships/image" Target="media/image7.png"/><Relationship Id="rId18" Type="http://schemas.openxmlformats.org/officeDocument/2006/relationships/image" Target="media/image11.jpeg"/><Relationship Id="rId26" Type="http://schemas.openxmlformats.org/officeDocument/2006/relationships/image" Target="media/image19.gif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hyperlink" Target="https://interneturok.ru/lesson/physics/8-klass/belektricheskie-yavleniyab/reshenie-zadach-po-teme-smeshannoe-soedinenie-provodnikov" TargetMode="External"/><Relationship Id="rId25" Type="http://schemas.openxmlformats.org/officeDocument/2006/relationships/image" Target="media/image18.gi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3.png"/><Relationship Id="rId29" Type="http://schemas.openxmlformats.org/officeDocument/2006/relationships/image" Target="media/image22.gi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5" Type="http://schemas.openxmlformats.org/officeDocument/2006/relationships/hyperlink" Target="https://interneturok.ru/lesson/physics/8-klass/belektricheskie-yavleniyab/reshenie-zadach-po-teme-smeshannoe-soedinenie-provodnikov" TargetMode="Externa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image" Target="media/image21.gif"/><Relationship Id="rId10" Type="http://schemas.openxmlformats.org/officeDocument/2006/relationships/image" Target="media/image4.jpeg"/><Relationship Id="rId19" Type="http://schemas.openxmlformats.org/officeDocument/2006/relationships/image" Target="media/image12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5.jpeg"/><Relationship Id="rId27" Type="http://schemas.openxmlformats.org/officeDocument/2006/relationships/image" Target="media/image20.gi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1502</Words>
  <Characters>8563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3</cp:revision>
  <dcterms:created xsi:type="dcterms:W3CDTF">2020-04-06T18:01:00Z</dcterms:created>
  <dcterms:modified xsi:type="dcterms:W3CDTF">2020-04-06T19:02:00Z</dcterms:modified>
</cp:coreProperties>
</file>