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75F" w:rsidRDefault="006B275F" w:rsidP="006B27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>П-44 задание по математике на 25</w:t>
      </w:r>
      <w:r>
        <w:rPr>
          <w:rFonts w:ascii="Times New Roman" w:hAnsi="Times New Roman" w:cs="Times New Roman"/>
          <w:sz w:val="28"/>
          <w:szCs w:val="28"/>
        </w:rPr>
        <w:t xml:space="preserve">.05.20 </w:t>
      </w:r>
    </w:p>
    <w:p w:rsidR="006B275F" w:rsidRDefault="006B275F" w:rsidP="006B275F">
      <w:pPr>
        <w:rPr>
          <w:rFonts w:ascii="Times New Roman" w:hAnsi="Times New Roman" w:cs="Times New Roman"/>
          <w:sz w:val="28"/>
          <w:szCs w:val="28"/>
        </w:rPr>
      </w:pPr>
    </w:p>
    <w:p w:rsidR="006B275F" w:rsidRDefault="006B275F" w:rsidP="006B275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6B275F" w:rsidRDefault="006B275F" w:rsidP="006B275F">
      <w:pPr>
        <w:rPr>
          <w:rFonts w:ascii="Times New Roman" w:hAnsi="Times New Roman" w:cs="Times New Roman"/>
          <w:sz w:val="28"/>
          <w:szCs w:val="28"/>
        </w:rPr>
      </w:pPr>
    </w:p>
    <w:p w:rsidR="006B275F" w:rsidRPr="006B275F" w:rsidRDefault="006B275F" w:rsidP="006B275F">
      <w:pPr>
        <w:pStyle w:val="a3"/>
        <w:jc w:val="center"/>
        <w:rPr>
          <w:rFonts w:ascii="Times New Roman" w:eastAsia="Microsoft Sans Serif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занятия: </w:t>
      </w:r>
      <w:r w:rsidRPr="006B275F">
        <w:rPr>
          <w:rFonts w:ascii="Times New Roman" w:eastAsia="Microsoft Sans Serif" w:hAnsi="Times New Roman"/>
          <w:b/>
          <w:sz w:val="28"/>
          <w:szCs w:val="28"/>
        </w:rPr>
        <w:t>Практическая работа №</w:t>
      </w:r>
      <w:r w:rsidRPr="006B275F">
        <w:rPr>
          <w:rFonts w:ascii="Times New Roman" w:eastAsia="Microsoft Sans Serif" w:hAnsi="Times New Roman"/>
          <w:b/>
          <w:sz w:val="28"/>
          <w:szCs w:val="28"/>
        </w:rPr>
        <w:t xml:space="preserve"> 24 «</w:t>
      </w:r>
      <w:r>
        <w:rPr>
          <w:rFonts w:ascii="Times New Roman" w:eastAsia="Microsoft Sans Serif" w:hAnsi="Times New Roman"/>
          <w:b/>
          <w:sz w:val="28"/>
          <w:szCs w:val="28"/>
        </w:rPr>
        <w:t xml:space="preserve">Решение </w:t>
      </w:r>
      <w:proofErr w:type="gramStart"/>
      <w:r w:rsidRPr="006B275F">
        <w:rPr>
          <w:rFonts w:ascii="Times New Roman" w:eastAsia="Microsoft Sans Serif" w:hAnsi="Times New Roman"/>
          <w:b/>
          <w:sz w:val="28"/>
          <w:szCs w:val="28"/>
        </w:rPr>
        <w:t>тригонометрических  уравнений</w:t>
      </w:r>
      <w:proofErr w:type="gramEnd"/>
      <w:r w:rsidRPr="006B275F">
        <w:rPr>
          <w:rFonts w:ascii="Times New Roman" w:eastAsia="Microsoft Sans Serif" w:hAnsi="Times New Roman"/>
          <w:b/>
          <w:sz w:val="28"/>
          <w:szCs w:val="28"/>
        </w:rPr>
        <w:t xml:space="preserve"> (замена переменной)</w:t>
      </w:r>
    </w:p>
    <w:p w:rsidR="006B275F" w:rsidRPr="006B275F" w:rsidRDefault="006B275F" w:rsidP="006B275F">
      <w:pPr>
        <w:pStyle w:val="a3"/>
        <w:ind w:firstLine="708"/>
        <w:rPr>
          <w:rFonts w:ascii="Times New Roman" w:hAnsi="Times New Roman"/>
          <w:b/>
          <w:sz w:val="28"/>
          <w:szCs w:val="28"/>
        </w:rPr>
      </w:pPr>
    </w:p>
    <w:p w:rsidR="006B275F" w:rsidRPr="006A243E" w:rsidRDefault="006B275F" w:rsidP="006B275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Повторить </w:t>
      </w:r>
      <w:r w:rsidRPr="006A243E">
        <w:rPr>
          <w:rFonts w:ascii="Times New Roman" w:hAnsi="Times New Roman"/>
          <w:sz w:val="28"/>
          <w:szCs w:val="28"/>
        </w:rPr>
        <w:t xml:space="preserve">теоретический </w:t>
      </w:r>
      <w:r>
        <w:rPr>
          <w:rFonts w:ascii="Times New Roman" w:hAnsi="Times New Roman"/>
          <w:sz w:val="28"/>
          <w:szCs w:val="28"/>
        </w:rPr>
        <w:t xml:space="preserve">материал и изучить образцы решения уравнений </w:t>
      </w:r>
    </w:p>
    <w:p w:rsidR="006B275F" w:rsidRDefault="006B275F" w:rsidP="006B275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sz w:val="28"/>
          <w:szCs w:val="28"/>
        </w:rPr>
        <w:t>2. Выполн</w:t>
      </w:r>
      <w:r>
        <w:rPr>
          <w:rFonts w:ascii="Times New Roman" w:hAnsi="Times New Roman"/>
          <w:sz w:val="28"/>
          <w:szCs w:val="28"/>
        </w:rPr>
        <w:t xml:space="preserve">ить задания практической </w:t>
      </w:r>
      <w:r w:rsidRPr="006A243E">
        <w:rPr>
          <w:rFonts w:ascii="Times New Roman" w:hAnsi="Times New Roman"/>
          <w:sz w:val="28"/>
          <w:szCs w:val="28"/>
        </w:rPr>
        <w:t xml:space="preserve">  работы</w:t>
      </w:r>
      <w:r w:rsidRPr="00B83018">
        <w:rPr>
          <w:rFonts w:ascii="Times New Roman" w:hAnsi="Times New Roman"/>
          <w:sz w:val="24"/>
          <w:szCs w:val="24"/>
        </w:rPr>
        <w:t>.</w:t>
      </w:r>
    </w:p>
    <w:p w:rsidR="006B275F" w:rsidRDefault="006B275F" w:rsidP="006B275F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0609C6" w:rsidRDefault="000609C6"/>
    <w:p w:rsidR="006B275F" w:rsidRPr="006A243E" w:rsidRDefault="006B275F" w:rsidP="006B275F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6B275F" w:rsidRPr="00243804" w:rsidRDefault="006B275F" w:rsidP="006B275F">
      <w:pPr>
        <w:pStyle w:val="a6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p w:rsidR="006B275F" w:rsidRPr="00300B54" w:rsidRDefault="006B275F" w:rsidP="006B275F">
      <w:pPr>
        <w:pStyle w:val="a3"/>
        <w:rPr>
          <w:rFonts w:ascii="Times New Roman" w:hAnsi="Times New Roman"/>
          <w:b/>
          <w:sz w:val="28"/>
          <w:szCs w:val="28"/>
        </w:rPr>
      </w:pPr>
      <w:r w:rsidRPr="00300B54">
        <w:rPr>
          <w:rFonts w:ascii="Times New Roman" w:hAnsi="Times New Roman"/>
          <w:b/>
          <w:sz w:val="28"/>
          <w:szCs w:val="28"/>
        </w:rPr>
        <w:t>Общие формулы решения тригонометрических уравнений</w:t>
      </w:r>
    </w:p>
    <w:tbl>
      <w:tblPr>
        <w:tblStyle w:val="a5"/>
        <w:tblW w:w="9214" w:type="dxa"/>
        <w:tblInd w:w="10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4395"/>
        <w:gridCol w:w="4819"/>
      </w:tblGrid>
      <w:tr w:rsidR="006B275F" w:rsidRPr="00300B54" w:rsidTr="00A63B0B">
        <w:tc>
          <w:tcPr>
            <w:tcW w:w="4395" w:type="dxa"/>
            <w:shd w:val="clear" w:color="auto" w:fill="FFFFFF" w:themeFill="background1"/>
          </w:tcPr>
          <w:p w:rsidR="006B275F" w:rsidRPr="00300B54" w:rsidRDefault="006B275F" w:rsidP="00A63B0B">
            <w:pPr>
              <w:pStyle w:val="a3"/>
              <w:ind w:left="-360"/>
              <w:jc w:val="right"/>
              <w:rPr>
                <w:rFonts w:ascii="Times New Roman" w:eastAsiaTheme="minorEastAsia" w:hAnsi="Times New Roman"/>
                <w:i/>
                <w:sz w:val="28"/>
                <w:szCs w:val="28"/>
              </w:rPr>
            </w:pPr>
            <m:oMath>
              <m:func>
                <m:func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 xml:space="preserve">     </m:t>
                  </m:r>
                  <m:r>
                    <w:rPr>
                      <w:rFonts w:ascii="Cambria Math" w:hAnsi="Cambria Math"/>
                      <w:sz w:val="28"/>
                      <w:szCs w:val="28"/>
                    </w:rPr>
                    <m:t>sin</m:t>
                  </m:r>
                </m:fName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 xml:space="preserve">х=а,   </m:t>
                  </m:r>
                  <m:d>
                    <m:dPr>
                      <m:begChr m:val="|"/>
                      <m:endChr m:val="|"/>
                      <m:ctrlPr>
                        <w:rPr>
                          <w:rFonts w:ascii="Cambria Math" w:eastAsiaTheme="minorEastAsia" w:hAnsi="Cambria Math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а</m:t>
                      </m:r>
                    </m:e>
                  </m:d>
                </m:e>
              </m:func>
            </m:oMath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</w:rPr>
                <m:t>≤1</m:t>
              </m:r>
            </m:oMath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>;</w:t>
            </w:r>
          </w:p>
          <w:p w:rsidR="006B275F" w:rsidRPr="00300B54" w:rsidRDefault="006B275F" w:rsidP="00A63B0B">
            <w:pPr>
              <w:pStyle w:val="a3"/>
              <w:ind w:left="-360"/>
              <w:jc w:val="right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 xml:space="preserve">х        х= 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>-1</m:t>
                        </m:r>
                      </m:e>
                    </m:d>
                  </m:e>
                  <m:sup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  <w:lang w:val="en-US"/>
                      </w:rPr>
                      <m:t>n</m:t>
                    </m:r>
                  </m:sup>
                </m:sSup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8"/>
                      </w:rPr>
                    </m:ctrlPr>
                  </m:funcPr>
                  <m:fName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arcsin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a+ πn,   n ϵ z</m:t>
                    </m:r>
                  </m:e>
                </m:func>
              </m:oMath>
            </m:oMathPara>
          </w:p>
          <w:p w:rsidR="006B275F" w:rsidRPr="00300B54" w:rsidRDefault="006B275F" w:rsidP="00A63B0B">
            <w:pPr>
              <w:pStyle w:val="a3"/>
              <w:jc w:val="right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4819" w:type="dxa"/>
            <w:shd w:val="clear" w:color="auto" w:fill="FFFFFF" w:themeFill="background1"/>
          </w:tcPr>
          <w:p w:rsidR="006B275F" w:rsidRPr="00300B54" w:rsidRDefault="006B275F" w:rsidP="00A63B0B">
            <w:pPr>
              <w:pStyle w:val="a3"/>
              <w:ind w:left="-360"/>
              <w:jc w:val="right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8"/>
                        <w:lang w:val="en-US"/>
                      </w:rPr>
                    </m:ctrlPr>
                  </m:funcPr>
                  <m:fNam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II.      cos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  <w:lang w:val="en-US"/>
                      </w:rPr>
                      <m:t>x=</m:t>
                    </m:r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 xml:space="preserve">а,    </m:t>
                    </m:r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>а</m:t>
                        </m:r>
                      </m:e>
                    </m:d>
                  </m:e>
                </m:func>
                <m:r>
                  <w:rPr>
                    <w:rFonts w:ascii="Cambria Math" w:eastAsiaTheme="minorEastAsia" w:hAnsi="Cambria Math"/>
                    <w:sz w:val="28"/>
                    <w:szCs w:val="28"/>
                    <w:lang w:val="en-US"/>
                  </w:rPr>
                  <m:t xml:space="preserve"> ≤1  </m:t>
                </m:r>
              </m:oMath>
            </m:oMathPara>
          </w:p>
          <w:p w:rsidR="006B275F" w:rsidRPr="00300B54" w:rsidRDefault="006B275F" w:rsidP="00A63B0B">
            <w:pPr>
              <w:pStyle w:val="a3"/>
              <w:ind w:left="-360"/>
              <w:jc w:val="right"/>
              <w:rPr>
                <w:rFonts w:ascii="Times New Roman" w:hAnsi="Times New Roman"/>
                <w:i/>
                <w:sz w:val="28"/>
                <w:szCs w:val="28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8"/>
                        <w:lang w:val="en-US"/>
                      </w:rPr>
                    </m:ctrlPr>
                  </m:funcPr>
                  <m:fNam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 xml:space="preserve">     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8"/>
                        <w:szCs w:val="28"/>
                        <w:lang w:val="en-US"/>
                      </w:rPr>
                      <m:t>x= ±</m:t>
                    </m:r>
                    <m:func>
                      <m:funcPr>
                        <m:ctrlPr>
                          <w:rPr>
                            <w:rFonts w:ascii="Cambria Math" w:eastAsiaTheme="minorEastAsia" w:hAnsi="Cambria Math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funcPr>
                      <m:fNam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  <w:lang w:val="en-US"/>
                          </w:rPr>
                          <m:t>arccos</m:t>
                        </m:r>
                      </m:fName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  <w:szCs w:val="28"/>
                            <w:lang w:val="en-US"/>
                          </w:rPr>
                          <m:t xml:space="preserve">a+2πn,   n ϵ z    </m:t>
                        </m:r>
                      </m:e>
                    </m:func>
                  </m:e>
                </m:func>
              </m:oMath>
            </m:oMathPara>
          </w:p>
        </w:tc>
      </w:tr>
      <w:tr w:rsidR="006B275F" w:rsidRPr="00300B54" w:rsidTr="00A63B0B">
        <w:trPr>
          <w:trHeight w:val="577"/>
        </w:trPr>
        <w:tc>
          <w:tcPr>
            <w:tcW w:w="4395" w:type="dxa"/>
            <w:shd w:val="clear" w:color="auto" w:fill="FFFFFF" w:themeFill="background1"/>
          </w:tcPr>
          <w:p w:rsidR="006B275F" w:rsidRPr="00300B54" w:rsidRDefault="006B275F" w:rsidP="00A63B0B">
            <w:pPr>
              <w:pStyle w:val="a3"/>
              <w:ind w:left="-360"/>
              <w:jc w:val="right"/>
              <w:rPr>
                <w:rFonts w:ascii="Times New Roman" w:eastAsiaTheme="minorEastAsia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tg</w:t>
            </w:r>
            <w:proofErr w:type="spellEnd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= </w:t>
            </w:r>
            <w:proofErr w:type="gramStart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a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,   </w:t>
            </w:r>
            <w:proofErr w:type="gramEnd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a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– любое число</w:t>
            </w:r>
          </w:p>
          <w:p w:rsidR="006B275F" w:rsidRPr="00300B54" w:rsidRDefault="006B275F" w:rsidP="00A63B0B">
            <w:pPr>
              <w:pStyle w:val="a3"/>
              <w:ind w:left="-360"/>
              <w:jc w:val="center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     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x = </w:t>
            </w:r>
            <w:proofErr w:type="spellStart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arctg</w:t>
            </w:r>
            <w:proofErr w:type="spellEnd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 x + 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πn,  nϵz</m:t>
              </m:r>
            </m:oMath>
          </w:p>
          <w:p w:rsidR="006B275F" w:rsidRPr="00300B54" w:rsidRDefault="006B275F" w:rsidP="00A63B0B">
            <w:pPr>
              <w:pStyle w:val="a3"/>
              <w:jc w:val="right"/>
              <w:rPr>
                <w:rFonts w:ascii="Times New Roman" w:hAnsi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4819" w:type="dxa"/>
            <w:shd w:val="clear" w:color="auto" w:fill="FFFFFF" w:themeFill="background1"/>
          </w:tcPr>
          <w:p w:rsidR="006B275F" w:rsidRPr="00300B54" w:rsidRDefault="006B275F" w:rsidP="00A63B0B">
            <w:pPr>
              <w:pStyle w:val="a3"/>
              <w:ind w:left="-360"/>
              <w:jc w:val="center"/>
              <w:rPr>
                <w:rFonts w:ascii="Times New Roman" w:eastAsiaTheme="minorEastAsia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ctg</w:t>
            </w:r>
            <w:proofErr w:type="spellEnd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= </w:t>
            </w:r>
            <w:proofErr w:type="gramStart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a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,   </w:t>
            </w:r>
            <w:proofErr w:type="gramEnd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a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– любое число</w:t>
            </w:r>
          </w:p>
          <w:p w:rsidR="006B275F" w:rsidRPr="00300B54" w:rsidRDefault="006B275F" w:rsidP="00A63B0B">
            <w:pPr>
              <w:pStyle w:val="a3"/>
              <w:ind w:left="-360"/>
              <w:jc w:val="center"/>
              <w:rPr>
                <w:rFonts w:ascii="Times New Roman" w:eastAsiaTheme="minorEastAsia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х= </w:t>
            </w:r>
            <w:proofErr w:type="spellStart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arcctgx</w:t>
            </w:r>
            <w:proofErr w:type="spellEnd"/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+ 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πn</m:t>
              </m:r>
              <m:r>
                <w:rPr>
                  <w:rFonts w:ascii="Cambria Math" w:eastAsiaTheme="minorEastAsia" w:hAnsi="Cambria Math"/>
                  <w:sz w:val="28"/>
                  <w:szCs w:val="28"/>
                </w:rPr>
                <m:t xml:space="preserve">, 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nϵz</m:t>
              </m:r>
            </m:oMath>
          </w:p>
          <w:p w:rsidR="006B275F" w:rsidRPr="00300B54" w:rsidRDefault="006B275F" w:rsidP="00A63B0B">
            <w:pPr>
              <w:pStyle w:val="a3"/>
              <w:jc w:val="right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</w:tbl>
    <w:p w:rsidR="006B275F" w:rsidRDefault="006B275F" w:rsidP="006B275F">
      <w:pPr>
        <w:pStyle w:val="a3"/>
        <w:rPr>
          <w:rFonts w:ascii="Times New Roman" w:eastAsiaTheme="minorEastAsia" w:hAnsi="Times New Roman"/>
          <w:b/>
          <w:sz w:val="28"/>
          <w:szCs w:val="28"/>
        </w:rPr>
      </w:pPr>
    </w:p>
    <w:p w:rsidR="006B275F" w:rsidRDefault="006B275F" w:rsidP="006B275F">
      <w:pPr>
        <w:pStyle w:val="a3"/>
        <w:rPr>
          <w:rFonts w:ascii="Times New Roman" w:eastAsiaTheme="minorEastAsia" w:hAnsi="Times New Roman"/>
          <w:b/>
          <w:sz w:val="28"/>
          <w:szCs w:val="28"/>
        </w:rPr>
      </w:pP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b/>
          <w:sz w:val="28"/>
          <w:szCs w:val="28"/>
        </w:rPr>
      </w:pPr>
      <w:r w:rsidRPr="00300B54">
        <w:rPr>
          <w:rFonts w:ascii="Times New Roman" w:eastAsiaTheme="minorEastAsia" w:hAnsi="Times New Roman"/>
          <w:b/>
          <w:sz w:val="28"/>
          <w:szCs w:val="28"/>
        </w:rPr>
        <w:t xml:space="preserve">Частные </w:t>
      </w:r>
      <w:proofErr w:type="gramStart"/>
      <w:r w:rsidRPr="00300B54">
        <w:rPr>
          <w:rFonts w:ascii="Times New Roman" w:eastAsiaTheme="minorEastAsia" w:hAnsi="Times New Roman"/>
          <w:b/>
          <w:sz w:val="28"/>
          <w:szCs w:val="28"/>
        </w:rPr>
        <w:t>решения  тригонометрических</w:t>
      </w:r>
      <w:proofErr w:type="gramEnd"/>
      <w:r w:rsidRPr="00300B54">
        <w:rPr>
          <w:rFonts w:ascii="Times New Roman" w:eastAsiaTheme="minorEastAsia" w:hAnsi="Times New Roman"/>
          <w:b/>
          <w:sz w:val="28"/>
          <w:szCs w:val="28"/>
        </w:rPr>
        <w:t xml:space="preserve">  уравнений</w:t>
      </w:r>
    </w:p>
    <w:tbl>
      <w:tblPr>
        <w:tblStyle w:val="a5"/>
        <w:tblW w:w="9214" w:type="dxa"/>
        <w:tblInd w:w="108" w:type="dxa"/>
        <w:tblLook w:val="04A0" w:firstRow="1" w:lastRow="0" w:firstColumn="1" w:lastColumn="0" w:noHBand="0" w:noVBand="1"/>
      </w:tblPr>
      <w:tblGrid>
        <w:gridCol w:w="2977"/>
        <w:gridCol w:w="3119"/>
        <w:gridCol w:w="3118"/>
      </w:tblGrid>
      <w:tr w:rsidR="006B275F" w:rsidRPr="006B275F" w:rsidTr="00A63B0B">
        <w:trPr>
          <w:trHeight w:val="755"/>
        </w:trPr>
        <w:tc>
          <w:tcPr>
            <w:tcW w:w="2977" w:type="dxa"/>
            <w:shd w:val="clear" w:color="auto" w:fill="auto"/>
          </w:tcPr>
          <w:p w:rsidR="006B275F" w:rsidRPr="00300B54" w:rsidRDefault="006B275F" w:rsidP="00A63B0B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sin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=0  </w:t>
            </w:r>
          </w:p>
          <w:p w:rsidR="006B275F" w:rsidRPr="00300B54" w:rsidRDefault="006B275F" w:rsidP="00A63B0B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>х=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</w:rPr>
                <m:t>π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n</m:t>
              </m:r>
              <m:r>
                <w:rPr>
                  <w:rFonts w:ascii="Cambria Math" w:eastAsiaTheme="minorEastAsia" w:hAnsi="Cambria Math"/>
                  <w:sz w:val="28"/>
                  <w:szCs w:val="28"/>
                </w:rPr>
                <m:t xml:space="preserve">, 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nϵz</m:t>
              </m:r>
            </m:oMath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</w:rPr>
              <w:t xml:space="preserve">  </w:t>
            </w:r>
          </w:p>
        </w:tc>
        <w:tc>
          <w:tcPr>
            <w:tcW w:w="3119" w:type="dxa"/>
            <w:shd w:val="clear" w:color="auto" w:fill="auto"/>
          </w:tcPr>
          <w:p w:rsidR="006B275F" w:rsidRPr="00300B54" w:rsidRDefault="006B275F" w:rsidP="00A63B0B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sin x=1      </w:t>
            </w:r>
          </w:p>
          <w:p w:rsidR="006B275F" w:rsidRPr="00300B54" w:rsidRDefault="006B275F" w:rsidP="00A63B0B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 x=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 xml:space="preserve">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 xml:space="preserve"> 2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+2πn,    n</m:t>
              </m:r>
              <m:r>
                <w:rPr>
                  <w:rFonts w:ascii="Cambria Math" w:eastAsiaTheme="minorEastAsia" w:hAnsi="Cambria Math"/>
                  <w:sz w:val="28"/>
                  <w:szCs w:val="28"/>
                </w:rPr>
                <m:t>ϵ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z</m:t>
              </m:r>
            </m:oMath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                          </w:t>
            </w:r>
          </w:p>
        </w:tc>
        <w:tc>
          <w:tcPr>
            <w:tcW w:w="3118" w:type="dxa"/>
            <w:shd w:val="clear" w:color="auto" w:fill="auto"/>
          </w:tcPr>
          <w:p w:rsidR="006B275F" w:rsidRPr="00300B54" w:rsidRDefault="006B275F" w:rsidP="00A63B0B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sin x=-1                                                     x=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 xml:space="preserve"> 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+2</m:t>
              </m:r>
              <m:r>
                <w:rPr>
                  <w:rFonts w:ascii="Cambria Math" w:eastAsiaTheme="minorEastAsia" w:hAnsi="Cambria Math"/>
                  <w:sz w:val="28"/>
                  <w:szCs w:val="28"/>
                </w:rPr>
                <m:t>π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n,  n</m:t>
              </m:r>
              <m:r>
                <w:rPr>
                  <w:rFonts w:ascii="Cambria Math" w:eastAsiaTheme="minorEastAsia" w:hAnsi="Cambria Math"/>
                  <w:sz w:val="28"/>
                  <w:szCs w:val="28"/>
                </w:rPr>
                <m:t>ϵ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z</m:t>
              </m:r>
            </m:oMath>
          </w:p>
        </w:tc>
      </w:tr>
      <w:tr w:rsidR="006B275F" w:rsidRPr="006B275F" w:rsidTr="00A63B0B">
        <w:trPr>
          <w:trHeight w:val="755"/>
        </w:trPr>
        <w:tc>
          <w:tcPr>
            <w:tcW w:w="2977" w:type="dxa"/>
            <w:shd w:val="clear" w:color="auto" w:fill="auto"/>
          </w:tcPr>
          <w:p w:rsidR="006B275F" w:rsidRPr="00300B54" w:rsidRDefault="006B275F" w:rsidP="00A63B0B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cos x=0</w:t>
            </w:r>
          </w:p>
          <w:p w:rsidR="006B275F" w:rsidRPr="00300B54" w:rsidRDefault="006B275F" w:rsidP="00A63B0B">
            <w:pPr>
              <w:pStyle w:val="a3"/>
              <w:ind w:left="-66" w:firstLine="66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x=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2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+πn, nϵz</m:t>
              </m:r>
            </m:oMath>
          </w:p>
        </w:tc>
        <w:tc>
          <w:tcPr>
            <w:tcW w:w="3119" w:type="dxa"/>
            <w:shd w:val="clear" w:color="auto" w:fill="auto"/>
          </w:tcPr>
          <w:p w:rsidR="006B275F" w:rsidRPr="00300B54" w:rsidRDefault="006B275F" w:rsidP="00A63B0B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cos x=1</w:t>
            </w:r>
          </w:p>
          <w:p w:rsidR="006B275F" w:rsidRPr="00300B54" w:rsidRDefault="006B275F" w:rsidP="00A63B0B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 xml:space="preserve">x= 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2πn, nϵz</m:t>
              </m:r>
            </m:oMath>
          </w:p>
        </w:tc>
        <w:tc>
          <w:tcPr>
            <w:tcW w:w="3118" w:type="dxa"/>
            <w:shd w:val="clear" w:color="auto" w:fill="auto"/>
          </w:tcPr>
          <w:p w:rsidR="006B275F" w:rsidRPr="00300B54" w:rsidRDefault="006B275F" w:rsidP="00A63B0B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cos x=-1</w:t>
            </w:r>
          </w:p>
          <w:p w:rsidR="006B275F" w:rsidRPr="00300B54" w:rsidRDefault="006B275F" w:rsidP="00A63B0B">
            <w:pPr>
              <w:pStyle w:val="a3"/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</w:pPr>
            <w:r w:rsidRPr="00300B54">
              <w:rPr>
                <w:rFonts w:ascii="Times New Roman" w:eastAsiaTheme="minorEastAsia" w:hAnsi="Times New Roman"/>
                <w:i/>
                <w:sz w:val="28"/>
                <w:szCs w:val="28"/>
                <w:lang w:val="en-US"/>
              </w:rPr>
              <w:t>x=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π+2πn,  nϵz</m:t>
              </m:r>
            </m:oMath>
          </w:p>
        </w:tc>
      </w:tr>
    </w:tbl>
    <w:p w:rsidR="006B275F" w:rsidRPr="00300B54" w:rsidRDefault="006B275F" w:rsidP="006B275F">
      <w:pPr>
        <w:pStyle w:val="a6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1046480</wp:posOffset>
                </wp:positionH>
                <wp:positionV relativeFrom="paragraph">
                  <wp:posOffset>249555</wp:posOffset>
                </wp:positionV>
                <wp:extent cx="4263390" cy="368300"/>
                <wp:effectExtent l="13970" t="12700" r="8890" b="9525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3390" cy="36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75F" w:rsidRPr="00CC19ED" w:rsidRDefault="006B275F" w:rsidP="006B275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C19ED">
                              <w:rPr>
                                <w:b/>
                                <w:bCs/>
                              </w:rPr>
                              <w:t>Методы решения тригонометрических уравнений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9" o:spid="_x0000_s1026" type="#_x0000_t202" style="position:absolute;margin-left:82.4pt;margin-top:19.65pt;width:335.7pt;height:2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">
                <v:textbox>
                  <w:txbxContent>
                    <w:p w:rsidR="006B275F" w:rsidRPr="00CC19ED" w:rsidRDefault="006B275F" w:rsidP="006B275F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CC19ED">
                        <w:rPr>
                          <w:b/>
                          <w:bCs/>
                        </w:rPr>
                        <w:t>Методы решения тригонометрических уравнений</w:t>
                      </w:r>
                    </w:p>
                  </w:txbxContent>
                </v:textbox>
              </v:shape>
            </w:pict>
          </mc:Fallback>
        </mc:AlternateContent>
      </w:r>
    </w:p>
    <w:p w:rsidR="006B275F" w:rsidRPr="00300B54" w:rsidRDefault="006B275F" w:rsidP="006B275F">
      <w:pPr>
        <w:pStyle w:val="a6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2969260</wp:posOffset>
                </wp:positionH>
                <wp:positionV relativeFrom="paragraph">
                  <wp:posOffset>154940</wp:posOffset>
                </wp:positionV>
                <wp:extent cx="177800" cy="883920"/>
                <wp:effectExtent l="60325" t="11430" r="9525" b="28575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7800" cy="8839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EA421B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8" o:spid="_x0000_s1026" type="#_x0000_t32" style="position:absolute;margin-left:233.8pt;margin-top:12.2pt;width:14pt;height:69.6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">
                <v:stroke endarrow="block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3623310</wp:posOffset>
                </wp:positionH>
                <wp:positionV relativeFrom="paragraph">
                  <wp:posOffset>118745</wp:posOffset>
                </wp:positionV>
                <wp:extent cx="209550" cy="1103630"/>
                <wp:effectExtent l="9525" t="13335" r="57150" b="26035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1103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951BEB" id="Прямая со стрелкой 7" o:spid="_x0000_s1026" type="#_x0000_t32" style="position:absolute;margin-left:285.3pt;margin-top:9.35pt;width:16.5pt;height:86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">
                <v:stroke endarrow="block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3884930</wp:posOffset>
                </wp:positionH>
                <wp:positionV relativeFrom="paragraph">
                  <wp:posOffset>86995</wp:posOffset>
                </wp:positionV>
                <wp:extent cx="1424940" cy="439420"/>
                <wp:effectExtent l="13970" t="10160" r="27940" b="5524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4940" cy="4394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C51590" id="Прямая со стрелкой 6" o:spid="_x0000_s1026" type="#_x0000_t32" style="position:absolute;margin-left:305.9pt;margin-top:6.85pt;width:112.2pt;height:3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">
                <v:stroke endarrow="block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901065</wp:posOffset>
                </wp:positionH>
                <wp:positionV relativeFrom="paragraph">
                  <wp:posOffset>154940</wp:posOffset>
                </wp:positionV>
                <wp:extent cx="1520190" cy="439420"/>
                <wp:effectExtent l="30480" t="11430" r="11430" b="53975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20190" cy="4394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094AEA" id="Прямая со стрелкой 5" o:spid="_x0000_s1026" type="#_x0000_t32" style="position:absolute;margin-left:70.95pt;margin-top:12.2pt;width:119.7pt;height:34.6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">
                <v:stroke endarrow="block"/>
              </v:shape>
            </w:pict>
          </mc:Fallback>
        </mc:AlternateContent>
      </w:r>
    </w:p>
    <w:p w:rsidR="006B275F" w:rsidRPr="00300B54" w:rsidRDefault="006B275F" w:rsidP="006B275F">
      <w:pPr>
        <w:pStyle w:val="a6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265430</wp:posOffset>
                </wp:positionV>
                <wp:extent cx="2540635" cy="320675"/>
                <wp:effectExtent l="13970" t="8890" r="7620" b="13335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635" cy="32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75F" w:rsidRPr="00CC19ED" w:rsidRDefault="006B275F" w:rsidP="006B275F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CC19ED">
                              <w:t>Метод замены переменной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7" type="#_x0000_t202" style="position:absolute;margin-left:3.65pt;margin-top:20.9pt;width:200.05pt;height:2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">
                <v:textbox>
                  <w:txbxContent>
                    <w:p w:rsidR="006B275F" w:rsidRPr="00CC19ED" w:rsidRDefault="006B275F" w:rsidP="006B275F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CC19ED">
                        <w:t>Метод замены переменной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3983990</wp:posOffset>
                </wp:positionH>
                <wp:positionV relativeFrom="paragraph">
                  <wp:posOffset>241300</wp:posOffset>
                </wp:positionV>
                <wp:extent cx="2541270" cy="344805"/>
                <wp:effectExtent l="8255" t="13335" r="12700" b="1333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1270" cy="344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75F" w:rsidRPr="00CC19ED" w:rsidRDefault="006B275F" w:rsidP="006B275F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CC19ED">
                              <w:t>Метод разложения на множители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28" type="#_x0000_t202" style="position:absolute;margin-left:313.7pt;margin-top:19pt;width:200.1pt;height:2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">
                <v:textbox>
                  <w:txbxContent>
                    <w:p w:rsidR="006B275F" w:rsidRPr="00CC19ED" w:rsidRDefault="006B275F" w:rsidP="006B275F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CC19ED">
                        <w:t>Метод разложения на множители</w:t>
                      </w:r>
                    </w:p>
                  </w:txbxContent>
                </v:textbox>
              </v:shape>
            </w:pict>
          </mc:Fallback>
        </mc:AlternateContent>
      </w:r>
    </w:p>
    <w:p w:rsidR="006B275F" w:rsidRPr="00300B54" w:rsidRDefault="006B275F" w:rsidP="006B275F">
      <w:pPr>
        <w:pStyle w:val="a6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368935</wp:posOffset>
                </wp:positionV>
                <wp:extent cx="3039745" cy="584200"/>
                <wp:effectExtent l="13970" t="8890" r="13335" b="6985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9745" cy="58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75F" w:rsidRDefault="006B275F" w:rsidP="006B275F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CC19E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Решение однородных тригонометрических</w:t>
                            </w:r>
                          </w:p>
                          <w:p w:rsidR="006B275F" w:rsidRPr="00CC19ED" w:rsidRDefault="006B275F" w:rsidP="006B275F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CC19E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уравнений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29" type="#_x0000_t202" style="position:absolute;margin-left:3.65pt;margin-top:29.05pt;width:239.35pt;height:4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">
                <v:textbox>
                  <w:txbxContent>
                    <w:p w:rsidR="006B275F" w:rsidRDefault="006B275F" w:rsidP="006B275F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CC19ED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Решение однородных тригонометрических</w:t>
                      </w:r>
                    </w:p>
                    <w:p w:rsidR="006B275F" w:rsidRPr="00CC19ED" w:rsidRDefault="006B275F" w:rsidP="006B275F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CC19ED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уравнений</w:t>
                      </w:r>
                    </w:p>
                  </w:txbxContent>
                </v:textbox>
              </v:shape>
            </w:pict>
          </mc:Fallback>
        </mc:AlternateContent>
      </w:r>
    </w:p>
    <w:p w:rsidR="006B275F" w:rsidRPr="00300B54" w:rsidRDefault="006B275F" w:rsidP="006B275F">
      <w:pPr>
        <w:pStyle w:val="a6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3540760</wp:posOffset>
                </wp:positionH>
                <wp:positionV relativeFrom="paragraph">
                  <wp:posOffset>75565</wp:posOffset>
                </wp:positionV>
                <wp:extent cx="2565400" cy="356235"/>
                <wp:effectExtent l="12700" t="12065" r="12700" b="1270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5400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75F" w:rsidRPr="00B428BC" w:rsidRDefault="006B275F" w:rsidP="006B275F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B428B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метод понижения степени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30" type="#_x0000_t202" style="position:absolute;margin-left:278.8pt;margin-top:5.95pt;width:202pt;height:28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">
                <v:textbox>
                  <w:txbxContent>
                    <w:p w:rsidR="006B275F" w:rsidRPr="00B428BC" w:rsidRDefault="006B275F" w:rsidP="006B275F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B428BC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метод понижения степени</w:t>
                      </w:r>
                    </w:p>
                  </w:txbxContent>
                </v:textbox>
              </v:shape>
            </w:pict>
          </mc:Fallback>
        </mc:AlternateContent>
      </w:r>
    </w:p>
    <w:p w:rsidR="006B275F" w:rsidRPr="001E0725" w:rsidRDefault="006B275F" w:rsidP="006B275F">
      <w:pPr>
        <w:pStyle w:val="a3"/>
        <w:rPr>
          <w:rFonts w:ascii="Times New Roman" w:hAnsi="Times New Roman"/>
          <w:b/>
          <w:sz w:val="28"/>
          <w:szCs w:val="28"/>
          <w:lang w:val="en-US" w:eastAsia="ja-JP"/>
        </w:rPr>
      </w:pPr>
    </w:p>
    <w:p w:rsidR="006B275F" w:rsidRPr="006E0DED" w:rsidRDefault="006B275F" w:rsidP="006B275F">
      <w:pPr>
        <w:pStyle w:val="a3"/>
        <w:rPr>
          <w:rFonts w:ascii="Times New Roman" w:hAnsi="Times New Roman"/>
          <w:b/>
          <w:sz w:val="28"/>
          <w:szCs w:val="28"/>
        </w:rPr>
      </w:pPr>
      <w:r w:rsidRPr="006E0DED">
        <w:rPr>
          <w:rFonts w:ascii="Times New Roman" w:hAnsi="Times New Roman"/>
          <w:b/>
          <w:sz w:val="28"/>
          <w:szCs w:val="28"/>
          <w:lang w:eastAsia="ja-JP"/>
        </w:rPr>
        <w:t>Пример 1</w:t>
      </w:r>
      <w:r w:rsidRPr="006E0DED">
        <w:rPr>
          <w:rFonts w:ascii="Times New Roman" w:hAnsi="Times New Roman"/>
          <w:b/>
          <w:sz w:val="28"/>
          <w:szCs w:val="28"/>
        </w:rPr>
        <w:t>.</w:t>
      </w:r>
    </w:p>
    <w:p w:rsidR="006B275F" w:rsidRPr="00300B54" w:rsidRDefault="006B275F" w:rsidP="006B275F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lastRenderedPageBreak/>
        <w:t>Решить уравнение:</w:t>
      </w: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2</m:t>
          </m:r>
          <m:sSup>
            <m:sSupPr>
              <m:ctrlPr>
                <w:rPr>
                  <w:rFonts w:ascii="Cambria Math" w:hAnsi="Cambria Math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sin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x-5sinx+2=0</m:t>
          </m:r>
        </m:oMath>
      </m:oMathPara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  <w:r w:rsidRPr="00300B54">
        <w:rPr>
          <w:rFonts w:ascii="Times New Roman" w:eastAsiaTheme="minorEastAsia" w:hAnsi="Times New Roman"/>
          <w:sz w:val="28"/>
          <w:szCs w:val="28"/>
        </w:rPr>
        <w:t xml:space="preserve">Решение. Введем новую переменную: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z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=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sin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x</w:t>
      </w:r>
      <w:r w:rsidRPr="00300B54">
        <w:rPr>
          <w:rFonts w:ascii="Times New Roman" w:eastAsiaTheme="minorEastAsia" w:hAnsi="Times New Roman"/>
          <w:sz w:val="28"/>
          <w:szCs w:val="28"/>
        </w:rPr>
        <w:t>.  Тогда уравнение примет вид: 2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z</w:t>
      </w:r>
      <w:r w:rsidRPr="00300B54">
        <w:rPr>
          <w:rFonts w:ascii="Times New Roman" w:eastAsiaTheme="minorEastAsia" w:hAnsi="Times New Roman"/>
          <w:sz w:val="28"/>
          <w:szCs w:val="28"/>
          <w:vertAlign w:val="superscript"/>
        </w:rPr>
        <w:t>2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– 5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z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+ 2 =0. Решая квадратное уравнение находим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z</w:t>
      </w:r>
      <w:r w:rsidRPr="00300B54">
        <w:rPr>
          <w:rFonts w:ascii="Times New Roman" w:eastAsiaTheme="minorEastAsia" w:hAnsi="Times New Roman"/>
          <w:sz w:val="28"/>
          <w:szCs w:val="28"/>
          <w:vertAlign w:val="subscript"/>
        </w:rPr>
        <w:t xml:space="preserve">1 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= 2  и   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z</w:t>
      </w:r>
      <w:r w:rsidRPr="00300B54">
        <w:rPr>
          <w:rFonts w:ascii="Times New Roman" w:eastAsiaTheme="minorEastAsia" w:hAnsi="Times New Roman"/>
          <w:sz w:val="28"/>
          <w:szCs w:val="28"/>
          <w:vertAlign w:val="subscript"/>
        </w:rPr>
        <w:t>2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=</w:t>
      </w:r>
      <m:oMath>
        <m:r>
          <w:rPr>
            <w:rFonts w:ascii="Cambria Math" w:eastAsiaTheme="minorEastAsia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 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   2</m:t>
            </m:r>
          </m:den>
        </m:f>
      </m:oMath>
      <w:r w:rsidRPr="00300B54">
        <w:rPr>
          <w:rFonts w:ascii="Times New Roman" w:eastAsiaTheme="minorEastAsia" w:hAnsi="Times New Roman"/>
          <w:sz w:val="28"/>
          <w:szCs w:val="28"/>
        </w:rPr>
        <w:t>.</w:t>
      </w: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  <w:r w:rsidRPr="00300B54">
        <w:rPr>
          <w:rFonts w:ascii="Times New Roman" w:eastAsiaTheme="minorEastAsia" w:hAnsi="Times New Roman"/>
          <w:sz w:val="28"/>
          <w:szCs w:val="28"/>
        </w:rPr>
        <w:t xml:space="preserve">Значит, либо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sin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x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= 2,    либо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sin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x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 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  2</m:t>
            </m:r>
          </m:den>
        </m:f>
      </m:oMath>
      <w:r w:rsidRPr="00300B54">
        <w:rPr>
          <w:rFonts w:ascii="Times New Roman" w:eastAsiaTheme="minorEastAsia" w:hAnsi="Times New Roman"/>
          <w:sz w:val="28"/>
          <w:szCs w:val="28"/>
        </w:rPr>
        <w:t xml:space="preserve">. Первое уравнение не имеет корней, а из второго находим </w:t>
      </w: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 xml:space="preserve">х= </m:t>
          </m:r>
          <m:sSup>
            <m:sSupPr>
              <m:ctrlPr>
                <w:rPr>
                  <w:rFonts w:ascii="Cambria Math" w:eastAsiaTheme="minorEastAsia" w:hAnsi="Cambria Math"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sz w:val="28"/>
                      <w:szCs w:val="2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-1</m:t>
                  </m:r>
                </m:e>
              </m:d>
            </m:e>
            <m:sup>
              <m:r>
                <m:rPr>
                  <m:sty m:val="p"/>
                </m:rP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n</m:t>
              </m:r>
            </m:sup>
          </m:sSup>
          <m:func>
            <m:funcPr>
              <m:ctrlPr>
                <w:rPr>
                  <w:rFonts w:ascii="Cambria Math" w:eastAsiaTheme="minorEastAsia" w:hAnsi="Cambria Math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arcsin</m:t>
              </m:r>
            </m:fName>
            <m:e>
              <m:f>
                <m:fPr>
                  <m:ctrlPr>
                    <w:rPr>
                      <w:rFonts w:ascii="Cambria Math" w:eastAsiaTheme="minorEastAsia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2</m:t>
                  </m:r>
                </m:den>
              </m:f>
            </m:e>
          </m:func>
          <m:r>
            <m:rPr>
              <m:sty m:val="p"/>
            </m:rPr>
            <w:rPr>
              <w:rFonts w:ascii="Cambria Math" w:eastAsiaTheme="minorEastAsia" w:hAnsi="Cambria Math"/>
              <w:sz w:val="28"/>
              <w:szCs w:val="28"/>
            </w:rPr>
            <m:t>+ πn,   nϵz</m:t>
          </m:r>
        </m:oMath>
      </m:oMathPara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/>
              <w:sz w:val="28"/>
              <w:szCs w:val="28"/>
              <w:lang w:val="en-US"/>
            </w:rPr>
            <m:t>x=</m:t>
          </m:r>
          <m:sSup>
            <m:sSupPr>
              <m:ctrlP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-1</m:t>
                  </m:r>
                </m:e>
              </m:d>
            </m:e>
            <m:sup>
              <m:r>
                <m:rPr>
                  <m:sty m:val="p"/>
                </m:rP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n</m:t>
              </m:r>
            </m:sup>
          </m:sSup>
          <m:f>
            <m:fPr>
              <m:ctrlP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π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6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sz w:val="28"/>
              <w:szCs w:val="28"/>
              <w:lang w:val="en-US"/>
            </w:rPr>
            <m:t>+ πn, nϵz</m:t>
          </m:r>
        </m:oMath>
      </m:oMathPara>
    </w:p>
    <w:p w:rsidR="006B275F" w:rsidRPr="00300B54" w:rsidRDefault="006B275F" w:rsidP="006B275F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 2.</w:t>
      </w:r>
    </w:p>
    <w:p w:rsidR="006B275F" w:rsidRPr="00300B54" w:rsidRDefault="006B275F" w:rsidP="006B275F">
      <w:pPr>
        <w:pStyle w:val="a3"/>
        <w:rPr>
          <w:rFonts w:ascii="Times New Roman" w:hAnsi="Times New Roman"/>
          <w:sz w:val="28"/>
          <w:szCs w:val="28"/>
          <w:lang w:val="en-US"/>
        </w:rPr>
      </w:pPr>
      <w:r w:rsidRPr="00300B54">
        <w:rPr>
          <w:rFonts w:ascii="Times New Roman" w:hAnsi="Times New Roman"/>
          <w:sz w:val="28"/>
          <w:szCs w:val="28"/>
        </w:rPr>
        <w:t>Решить уравнение:</w:t>
      </w: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  <w:lang w:val="en-US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sz w:val="28"/>
                  <w:szCs w:val="28"/>
                  <w:lang w:val="en-US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cos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 xml:space="preserve">x- </m:t>
          </m:r>
          <m:sSup>
            <m:sSupPr>
              <m:ctrlPr>
                <w:rPr>
                  <w:rFonts w:ascii="Cambria Math" w:hAnsi="Cambria Math"/>
                  <w:sz w:val="28"/>
                  <w:szCs w:val="28"/>
                  <w:lang w:val="en-US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sin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2 </m:t>
              </m:r>
            </m:sup>
          </m:sSup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en-US"/>
            </w:rPr>
            <m:t>x-cosx=0</m:t>
          </m:r>
        </m:oMath>
      </m:oMathPara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  <w:r w:rsidRPr="00300B54">
        <w:rPr>
          <w:rFonts w:ascii="Times New Roman" w:eastAsiaTheme="minorEastAsia" w:hAnsi="Times New Roman"/>
          <w:sz w:val="28"/>
          <w:szCs w:val="28"/>
        </w:rPr>
        <w:t>Решение:</w:t>
      </w: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  <w:r w:rsidRPr="00300B54">
        <w:rPr>
          <w:rFonts w:ascii="Times New Roman" w:eastAsiaTheme="minorEastAsia" w:hAnsi="Times New Roman"/>
          <w:sz w:val="28"/>
          <w:szCs w:val="28"/>
        </w:rPr>
        <w:t xml:space="preserve">Воспользуемся тем, что </w:t>
      </w:r>
      <m:oMath>
        <m:sSup>
          <m:sSupPr>
            <m:ctrlPr>
              <w:rPr>
                <w:rFonts w:ascii="Cambria Math" w:eastAsiaTheme="minorEastAsia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</w:rPr>
              <m:t>sin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m:rPr>
            <m:sty m:val="p"/>
          </m:rPr>
          <w:rPr>
            <w:rFonts w:ascii="Cambria Math" w:eastAsiaTheme="minorEastAsia" w:hAnsi="Cambria Math"/>
            <w:sz w:val="28"/>
            <w:szCs w:val="28"/>
          </w:rPr>
          <m:t xml:space="preserve">x=1- </m:t>
        </m:r>
        <m:sSup>
          <m:sSupPr>
            <m:ctrlPr>
              <w:rPr>
                <w:rFonts w:ascii="Cambria Math" w:eastAsiaTheme="minorEastAsia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</w:rPr>
              <m:t>cos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  <m:r>
          <m:rPr>
            <m:sty m:val="p"/>
          </m:rPr>
          <w:rPr>
            <w:rFonts w:ascii="Cambria Math" w:eastAsiaTheme="minorEastAsia" w:hAnsi="Cambria Math"/>
            <w:sz w:val="28"/>
            <w:szCs w:val="28"/>
          </w:rPr>
          <m:t>x</m:t>
        </m:r>
      </m:oMath>
      <w:r w:rsidRPr="00300B54">
        <w:rPr>
          <w:rFonts w:ascii="Times New Roman" w:eastAsiaTheme="minorEastAsia" w:hAnsi="Times New Roman"/>
          <w:sz w:val="28"/>
          <w:szCs w:val="28"/>
        </w:rPr>
        <w:t xml:space="preserve"> </w:t>
      </w: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  <w:r w:rsidRPr="00300B54">
        <w:rPr>
          <w:rFonts w:ascii="Times New Roman" w:eastAsiaTheme="minorEastAsia" w:hAnsi="Times New Roman"/>
          <w:sz w:val="28"/>
          <w:szCs w:val="28"/>
        </w:rPr>
        <w:t>Тогда заданное уравнение можно записать в виде:</w:t>
      </w: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eastAsiaTheme="minorEastAsia" w:hAnsi="Cambria Math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cos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/>
              <w:sz w:val="28"/>
              <w:szCs w:val="28"/>
            </w:rPr>
            <m:t>x-</m:t>
          </m:r>
          <m:d>
            <m:dPr>
              <m:ctrlPr>
                <w:rPr>
                  <w:rFonts w:ascii="Cambria Math" w:eastAsiaTheme="minorEastAsia" w:hAnsi="Cambria Math"/>
                  <w:sz w:val="28"/>
                  <w:szCs w:val="28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1-</m:t>
              </m:r>
              <m:sSup>
                <m:sSupPr>
                  <m:ctrlPr>
                    <w:rPr>
                      <w:rFonts w:ascii="Cambria Math" w:eastAsiaTheme="minorEastAsia" w:hAnsi="Cambria Math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cos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x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sz w:val="28"/>
              <w:szCs w:val="28"/>
            </w:rPr>
            <m:t>- cosx=0</m:t>
          </m:r>
        </m:oMath>
      </m:oMathPara>
    </w:p>
    <w:p w:rsidR="006B275F" w:rsidRPr="00300B54" w:rsidRDefault="006B275F" w:rsidP="006B275F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После преобразования получим:</w:t>
      </w: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2</m:t>
          </m:r>
          <m:sSup>
            <m:sSupPr>
              <m:ctrlPr>
                <w:rPr>
                  <w:rFonts w:ascii="Cambria Math" w:hAnsi="Cambria Math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cos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x-cosx-1=0</m:t>
          </m:r>
        </m:oMath>
      </m:oMathPara>
    </w:p>
    <w:p w:rsidR="006B275F" w:rsidRPr="00300B54" w:rsidRDefault="006B275F" w:rsidP="006B275F">
      <w:pPr>
        <w:pStyle w:val="a3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Введем новую переменную </w:t>
      </w:r>
      <w:r w:rsidRPr="00300B54">
        <w:rPr>
          <w:rFonts w:ascii="Times New Roman" w:hAnsi="Times New Roman"/>
          <w:sz w:val="28"/>
          <w:szCs w:val="28"/>
          <w:lang w:val="en-US"/>
        </w:rPr>
        <w:t>z</w:t>
      </w:r>
      <w:r w:rsidRPr="00300B54">
        <w:rPr>
          <w:rFonts w:ascii="Times New Roman" w:hAnsi="Times New Roman"/>
          <w:sz w:val="28"/>
          <w:szCs w:val="28"/>
        </w:rPr>
        <w:t xml:space="preserve"> = </w:t>
      </w:r>
      <w:r w:rsidRPr="00300B54">
        <w:rPr>
          <w:rFonts w:ascii="Times New Roman" w:hAnsi="Times New Roman"/>
          <w:sz w:val="28"/>
          <w:szCs w:val="28"/>
          <w:lang w:val="en-US"/>
        </w:rPr>
        <w:t>cos</w:t>
      </w:r>
      <w:r w:rsidRPr="00300B54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. Тогда данное уравнение примет вид:</w:t>
      </w: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2</w:t>
      </w:r>
      <w:r w:rsidRPr="00300B54">
        <w:rPr>
          <w:rFonts w:ascii="Times New Roman" w:hAnsi="Times New Roman"/>
          <w:sz w:val="28"/>
          <w:szCs w:val="28"/>
          <w:lang w:val="en-US"/>
        </w:rPr>
        <w:t>z</w:t>
      </w:r>
      <w:r w:rsidRPr="00300B54">
        <w:rPr>
          <w:rFonts w:ascii="Times New Roman" w:hAnsi="Times New Roman"/>
          <w:sz w:val="28"/>
          <w:szCs w:val="28"/>
          <w:vertAlign w:val="superscript"/>
        </w:rPr>
        <w:t>2</w:t>
      </w:r>
      <w:r w:rsidRPr="00300B54">
        <w:rPr>
          <w:rFonts w:ascii="Times New Roman" w:hAnsi="Times New Roman"/>
          <w:sz w:val="28"/>
          <w:szCs w:val="28"/>
        </w:rPr>
        <w:t xml:space="preserve"> –</w:t>
      </w:r>
      <w:r w:rsidRPr="00300B54">
        <w:rPr>
          <w:rFonts w:ascii="Times New Roman" w:hAnsi="Times New Roman"/>
          <w:sz w:val="28"/>
          <w:szCs w:val="28"/>
          <w:lang w:val="en-US"/>
        </w:rPr>
        <w:t>z</w:t>
      </w:r>
      <w:r w:rsidRPr="00300B54">
        <w:rPr>
          <w:rFonts w:ascii="Times New Roman" w:hAnsi="Times New Roman"/>
          <w:sz w:val="28"/>
          <w:szCs w:val="28"/>
        </w:rPr>
        <w:t xml:space="preserve"> -1 = 0.  Решая его, находим </w:t>
      </w:r>
      <w:r w:rsidRPr="00300B54">
        <w:rPr>
          <w:rFonts w:ascii="Times New Roman" w:hAnsi="Times New Roman"/>
          <w:sz w:val="28"/>
          <w:szCs w:val="28"/>
          <w:lang w:val="en-US"/>
        </w:rPr>
        <w:t>z</w:t>
      </w:r>
      <w:r w:rsidRPr="00300B54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300B54">
        <w:rPr>
          <w:rFonts w:ascii="Times New Roman" w:hAnsi="Times New Roman"/>
          <w:sz w:val="28"/>
          <w:szCs w:val="28"/>
        </w:rPr>
        <w:t xml:space="preserve">= 1, </w:t>
      </w:r>
      <w:r w:rsidRPr="00300B54">
        <w:rPr>
          <w:rFonts w:ascii="Times New Roman" w:hAnsi="Times New Roman"/>
          <w:sz w:val="28"/>
          <w:szCs w:val="28"/>
          <w:lang w:val="en-US"/>
        </w:rPr>
        <w:t>z</w:t>
      </w:r>
      <w:r w:rsidRPr="00300B54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300B54">
        <w:rPr>
          <w:rFonts w:ascii="Times New Roman" w:hAnsi="Times New Roman"/>
          <w:sz w:val="28"/>
          <w:szCs w:val="28"/>
        </w:rPr>
        <w:t>=</w:t>
      </w:r>
      <m:oMath>
        <m: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 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  2</m:t>
            </m:r>
          </m:den>
        </m:f>
      </m:oMath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  <w:r w:rsidRPr="00300B54">
        <w:rPr>
          <w:rFonts w:ascii="Times New Roman" w:eastAsiaTheme="minorEastAsia" w:hAnsi="Times New Roman"/>
          <w:sz w:val="28"/>
          <w:szCs w:val="28"/>
        </w:rPr>
        <w:t xml:space="preserve">Значит, либо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cos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x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= 1, либо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cos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x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= </w:t>
      </w:r>
      <m:oMath>
        <m:r>
          <w:rPr>
            <w:rFonts w:ascii="Cambria Math" w:eastAsiaTheme="minorEastAsia" w:hAnsi="Cambria Math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 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  2</m:t>
            </m:r>
          </m:den>
        </m:f>
      </m:oMath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  <w:r w:rsidRPr="00300B54">
        <w:rPr>
          <w:rFonts w:ascii="Times New Roman" w:eastAsiaTheme="minorEastAsia" w:hAnsi="Times New Roman"/>
          <w:sz w:val="28"/>
          <w:szCs w:val="28"/>
        </w:rPr>
        <w:t xml:space="preserve">Решая первое уравнение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cos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x</w:t>
      </w:r>
      <w:r w:rsidRPr="00300B54">
        <w:rPr>
          <w:rFonts w:ascii="Times New Roman" w:eastAsiaTheme="minorEastAsia" w:hAnsi="Times New Roman"/>
          <w:sz w:val="28"/>
          <w:szCs w:val="28"/>
        </w:rPr>
        <w:t xml:space="preserve"> = 1, как частное, находим его решение </w:t>
      </w: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  <m:oMath>
        <m:r>
          <w:rPr>
            <w:rFonts w:ascii="Cambria Math" w:eastAsiaTheme="minorEastAsia" w:hAnsi="Cambria Math"/>
            <w:sz w:val="28"/>
            <w:szCs w:val="28"/>
          </w:rPr>
          <m:t>x=2πn,    nϵz</m:t>
        </m:r>
      </m:oMath>
      <w:r w:rsidRPr="00300B54">
        <w:rPr>
          <w:rFonts w:ascii="Times New Roman" w:eastAsiaTheme="minorEastAsia" w:hAnsi="Times New Roman"/>
          <w:sz w:val="28"/>
          <w:szCs w:val="28"/>
        </w:rPr>
        <w:t xml:space="preserve"> . </w:t>
      </w: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  <w:r w:rsidRPr="00300B54">
        <w:rPr>
          <w:rFonts w:ascii="Times New Roman" w:eastAsiaTheme="minorEastAsia" w:hAnsi="Times New Roman"/>
          <w:sz w:val="28"/>
          <w:szCs w:val="28"/>
        </w:rPr>
        <w:t xml:space="preserve">Решая второе уравнение, </w:t>
      </w:r>
      <w:proofErr w:type="gramStart"/>
      <w:r w:rsidRPr="00300B54">
        <w:rPr>
          <w:rFonts w:ascii="Times New Roman" w:eastAsiaTheme="minorEastAsia" w:hAnsi="Times New Roman"/>
          <w:sz w:val="28"/>
          <w:szCs w:val="28"/>
        </w:rPr>
        <w:t>находим  решение</w:t>
      </w:r>
      <w:proofErr w:type="gramEnd"/>
      <w:r w:rsidRPr="00300B54">
        <w:rPr>
          <w:rFonts w:ascii="Times New Roman" w:eastAsiaTheme="minorEastAsia" w:hAnsi="Times New Roman"/>
          <w:sz w:val="28"/>
          <w:szCs w:val="28"/>
        </w:rPr>
        <w:t>:</w:t>
      </w:r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  <w:lang w:val="en-US"/>
        </w:rPr>
      </w:pPr>
      <w:r w:rsidRPr="00300B54">
        <w:rPr>
          <w:rFonts w:ascii="Times New Roman" w:eastAsiaTheme="minorEastAsia" w:hAnsi="Times New Roman"/>
          <w:sz w:val="28"/>
          <w:szCs w:val="28"/>
        </w:rPr>
        <w:t xml:space="preserve"> </w:t>
      </w:r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>x</w:t>
      </w:r>
      <m:oMath>
        <m:r>
          <w:rPr>
            <w:rFonts w:ascii="Cambria Math" w:eastAsiaTheme="minorEastAsia" w:hAnsi="Cambria Math"/>
            <w:sz w:val="28"/>
            <w:szCs w:val="28"/>
            <w:lang w:val="en-US"/>
          </w:rPr>
          <m:t>=±</m:t>
        </m:r>
      </m:oMath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 xml:space="preserve">arccos </w:t>
      </w:r>
      <m:oMath>
        <m:d>
          <m:d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  <w:szCs w:val="28"/>
                    <w:lang w:val="en-US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  <w:szCs w:val="28"/>
                    <w:lang w:val="en-US"/>
                  </w:rPr>
                  <m:t>2</m:t>
                </m:r>
              </m:den>
            </m:f>
          </m:e>
        </m:d>
        <m:r>
          <w:rPr>
            <w:rFonts w:ascii="Cambria Math" w:eastAsiaTheme="minorEastAsia" w:hAnsi="Cambria Math"/>
            <w:sz w:val="28"/>
            <w:szCs w:val="28"/>
            <w:lang w:val="en-US"/>
          </w:rPr>
          <m:t xml:space="preserve">+ </m:t>
        </m:r>
        <m:r>
          <m:rPr>
            <m:sty m:val="p"/>
          </m:rPr>
          <w:rPr>
            <w:rFonts w:ascii="Cambria Math" w:eastAsiaTheme="minorEastAsia" w:hAnsi="Cambria Math"/>
            <w:sz w:val="28"/>
            <w:szCs w:val="28"/>
            <w:lang w:val="en-US"/>
          </w:rPr>
          <m:t>2πn, nϵz</m:t>
        </m:r>
      </m:oMath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eastAsiaTheme="minorEastAsia" w:hAnsi="Cambria Math"/>
              <w:sz w:val="28"/>
              <w:szCs w:val="28"/>
            </w:rPr>
            <m:t>x</m:t>
          </m:r>
          <m:r>
            <m:rPr>
              <m:sty m:val="p"/>
            </m:rPr>
            <w:rPr>
              <w:rFonts w:ascii="Cambria Math" w:eastAsiaTheme="minorEastAsia" w:hAnsi="Cambria Math"/>
              <w:sz w:val="28"/>
              <w:szCs w:val="28"/>
              <w:lang w:val="en-US"/>
            </w:rPr>
            <m:t>= ±</m:t>
          </m:r>
          <m:d>
            <m:dPr>
              <m:ctrlP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>π-</m:t>
              </m:r>
              <m:func>
                <m:funcPr>
                  <m:ctrlP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arccos</m:t>
                  </m:r>
                </m:fName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  <w:sz w:val="28"/>
                          <w:szCs w:val="28"/>
                          <w:lang w:val="en-US"/>
                        </w:rPr>
                        <m:t>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  <w:sz w:val="28"/>
                          <w:szCs w:val="28"/>
                          <w:lang w:val="en-US"/>
                        </w:rPr>
                        <m:t>2</m:t>
                      </m:r>
                    </m:den>
                  </m:f>
                </m:e>
              </m:func>
              <m:r>
                <m:rPr>
                  <m:sty m:val="p"/>
                </m:rPr>
                <w:rPr>
                  <w:rFonts w:ascii="Cambria Math" w:eastAsiaTheme="minorEastAsia" w:hAnsi="Cambria Math"/>
                  <w:sz w:val="28"/>
                  <w:szCs w:val="28"/>
                  <w:lang w:val="en-US"/>
                </w:rPr>
                <m:t xml:space="preserve"> 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sz w:val="28"/>
              <w:szCs w:val="28"/>
              <w:lang w:val="en-US"/>
            </w:rPr>
            <m:t xml:space="preserve">+2πn,   nϵz  </m:t>
          </m:r>
        </m:oMath>
      </m:oMathPara>
    </w:p>
    <w:p w:rsidR="006B275F" w:rsidRPr="00300B54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  <w:lang w:val="en-US"/>
        </w:rPr>
      </w:pPr>
      <m:oMath>
        <m:r>
          <m:rPr>
            <m:sty m:val="p"/>
          </m:rPr>
          <w:rPr>
            <w:rFonts w:ascii="Cambria Math" w:eastAsiaTheme="minorEastAsia" w:hAnsi="Cambria Math"/>
            <w:sz w:val="28"/>
            <w:szCs w:val="28"/>
            <w:lang w:val="en-US"/>
          </w:rPr>
          <m:t>x= ±(π-</m:t>
        </m:r>
        <m:f>
          <m:fPr>
            <m:ctrlPr>
              <w:rPr>
                <w:rFonts w:ascii="Cambria Math" w:eastAsiaTheme="minorEastAsia" w:hAnsi="Cambria Math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3</m:t>
            </m:r>
          </m:den>
        </m:f>
      </m:oMath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 xml:space="preserve">) + </w:t>
      </w:r>
      <m:oMath>
        <m:r>
          <m:rPr>
            <m:sty m:val="p"/>
          </m:rPr>
          <w:rPr>
            <w:rFonts w:ascii="Cambria Math" w:eastAsiaTheme="minorEastAsia" w:hAnsi="Cambria Math"/>
            <w:sz w:val="28"/>
            <w:szCs w:val="28"/>
            <w:lang w:val="en-US"/>
          </w:rPr>
          <m:t xml:space="preserve">2πn,   nϵz  </m:t>
        </m:r>
      </m:oMath>
    </w:p>
    <w:p w:rsidR="006B275F" w:rsidRPr="00F13BD1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  <w:lang w:val="en-US"/>
        </w:rPr>
      </w:pPr>
      <m:oMath>
        <m:r>
          <m:rPr>
            <m:sty m:val="p"/>
          </m:rPr>
          <w:rPr>
            <w:rFonts w:ascii="Cambria Math" w:eastAsiaTheme="minorEastAsia" w:hAnsi="Cambria Math"/>
            <w:sz w:val="28"/>
            <w:szCs w:val="28"/>
            <w:lang w:val="en-US"/>
          </w:rPr>
          <m:t>x=±</m:t>
        </m:r>
        <m:f>
          <m:fPr>
            <m:ctrlPr>
              <w:rPr>
                <w:rFonts w:ascii="Cambria Math" w:eastAsiaTheme="minorEastAsia" w:hAnsi="Cambria Math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2π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3</m:t>
            </m:r>
          </m:den>
        </m:f>
      </m:oMath>
      <w:r w:rsidRPr="00300B54">
        <w:rPr>
          <w:rFonts w:ascii="Times New Roman" w:eastAsiaTheme="minorEastAsia" w:hAnsi="Times New Roman"/>
          <w:sz w:val="28"/>
          <w:szCs w:val="28"/>
          <w:lang w:val="en-US"/>
        </w:rPr>
        <w:t xml:space="preserve"> + 2</w:t>
      </w:r>
      <m:oMath>
        <m:r>
          <m:rPr>
            <m:sty m:val="p"/>
          </m:rPr>
          <w:rPr>
            <w:rFonts w:ascii="Cambria Math" w:eastAsiaTheme="minorEastAsia" w:hAnsi="Cambria Math"/>
            <w:sz w:val="28"/>
            <w:szCs w:val="28"/>
            <w:lang w:val="en-US"/>
          </w:rPr>
          <m:t>πn,    nϵz</m:t>
        </m:r>
      </m:oMath>
    </w:p>
    <w:p w:rsidR="006B275F" w:rsidRDefault="006B275F" w:rsidP="006B275F">
      <w:pPr>
        <w:pStyle w:val="a3"/>
        <w:jc w:val="center"/>
        <w:rPr>
          <w:rFonts w:ascii="Times New Roman" w:eastAsiaTheme="minorEastAsia" w:hAnsi="Times New Roman"/>
          <w:b/>
          <w:sz w:val="28"/>
          <w:szCs w:val="28"/>
        </w:rPr>
      </w:pPr>
      <w:r w:rsidRPr="006E0DED">
        <w:rPr>
          <w:rFonts w:ascii="Times New Roman" w:eastAsiaTheme="minorEastAsia" w:hAnsi="Times New Roman"/>
          <w:b/>
          <w:sz w:val="28"/>
          <w:szCs w:val="28"/>
        </w:rPr>
        <w:t>Контрольные вопросы:</w:t>
      </w:r>
    </w:p>
    <w:p w:rsidR="006B275F" w:rsidRDefault="006B275F" w:rsidP="006B275F">
      <w:pPr>
        <w:pStyle w:val="a3"/>
        <w:numPr>
          <w:ilvl w:val="0"/>
          <w:numId w:val="1"/>
        </w:numPr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Какие существуют методы решения тригонометрических уравнений?</w:t>
      </w:r>
    </w:p>
    <w:p w:rsidR="006B275F" w:rsidRPr="006E0DED" w:rsidRDefault="006B275F" w:rsidP="006B275F">
      <w:pPr>
        <w:pStyle w:val="a3"/>
        <w:numPr>
          <w:ilvl w:val="0"/>
          <w:numId w:val="1"/>
        </w:numPr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В чем заключается метод замены переменной?</w:t>
      </w:r>
    </w:p>
    <w:p w:rsidR="006B275F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</w:p>
    <w:p w:rsidR="006B275F" w:rsidRPr="0006782B" w:rsidRDefault="006B275F" w:rsidP="006B275F">
      <w:pPr>
        <w:pStyle w:val="a3"/>
        <w:jc w:val="center"/>
        <w:rPr>
          <w:rFonts w:ascii="Times New Roman" w:eastAsiaTheme="minorEastAsia" w:hAnsi="Times New Roman"/>
          <w:b/>
          <w:sz w:val="28"/>
          <w:szCs w:val="28"/>
        </w:rPr>
      </w:pPr>
      <w:r>
        <w:rPr>
          <w:rFonts w:ascii="Times New Roman" w:eastAsiaTheme="minorEastAsia" w:hAnsi="Times New Roman"/>
          <w:b/>
          <w:sz w:val="28"/>
          <w:szCs w:val="28"/>
        </w:rPr>
        <w:t xml:space="preserve">Задания </w:t>
      </w:r>
      <w:r w:rsidRPr="0006782B">
        <w:rPr>
          <w:rFonts w:ascii="Times New Roman" w:eastAsiaTheme="minorEastAsia" w:hAnsi="Times New Roman"/>
          <w:b/>
          <w:sz w:val="28"/>
          <w:szCs w:val="28"/>
        </w:rPr>
        <w:t>практической работы</w:t>
      </w:r>
    </w:p>
    <w:p w:rsidR="006B275F" w:rsidRPr="006E0DED" w:rsidRDefault="006B275F" w:rsidP="006B275F">
      <w:pPr>
        <w:pStyle w:val="a3"/>
        <w:rPr>
          <w:rFonts w:ascii="Times New Roman" w:eastAsiaTheme="minorEastAsia" w:hAnsi="Times New Roman"/>
          <w:sz w:val="28"/>
          <w:szCs w:val="28"/>
        </w:rPr>
      </w:pPr>
    </w:p>
    <w:tbl>
      <w:tblPr>
        <w:tblStyle w:val="a5"/>
        <w:tblW w:w="0" w:type="auto"/>
        <w:tblInd w:w="125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891"/>
        <w:gridCol w:w="3260"/>
      </w:tblGrid>
      <w:tr w:rsidR="006B275F" w:rsidRPr="00300B54" w:rsidTr="00A63B0B">
        <w:tc>
          <w:tcPr>
            <w:tcW w:w="3891" w:type="dxa"/>
            <w:shd w:val="clear" w:color="auto" w:fill="FFFFFF" w:themeFill="background1"/>
          </w:tcPr>
          <w:p w:rsidR="006B275F" w:rsidRPr="00300B54" w:rsidRDefault="006B275F" w:rsidP="00A63B0B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300B54">
              <w:rPr>
                <w:rFonts w:ascii="Times New Roman" w:hAnsi="Times New Roman"/>
                <w:b/>
                <w:sz w:val="28"/>
                <w:szCs w:val="28"/>
              </w:rPr>
              <w:t>Вариант 1</w:t>
            </w:r>
          </w:p>
        </w:tc>
        <w:tc>
          <w:tcPr>
            <w:tcW w:w="3260" w:type="dxa"/>
            <w:shd w:val="clear" w:color="auto" w:fill="FFFFFF" w:themeFill="background1"/>
          </w:tcPr>
          <w:p w:rsidR="006B275F" w:rsidRPr="00300B54" w:rsidRDefault="006B275F" w:rsidP="00A63B0B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300B54">
              <w:rPr>
                <w:rFonts w:ascii="Times New Roman" w:hAnsi="Times New Roman"/>
                <w:b/>
                <w:sz w:val="28"/>
                <w:szCs w:val="28"/>
              </w:rPr>
              <w:t>Вариант</w:t>
            </w:r>
            <w:r w:rsidRPr="00300B54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2</w:t>
            </w:r>
          </w:p>
        </w:tc>
      </w:tr>
      <w:tr w:rsidR="006B275F" w:rsidRPr="006B275F" w:rsidTr="00A63B0B">
        <w:tc>
          <w:tcPr>
            <w:tcW w:w="3891" w:type="dxa"/>
            <w:shd w:val="clear" w:color="auto" w:fill="FFFFFF" w:themeFill="background1"/>
          </w:tcPr>
          <w:p w:rsidR="006B275F" w:rsidRPr="00300B54" w:rsidRDefault="006B275F" w:rsidP="00A63B0B">
            <w:pPr>
              <w:pStyle w:val="a8"/>
              <w:ind w:left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t>1. 2sin²x-sinx-1=0</w:t>
            </w:r>
          </w:p>
          <w:p w:rsidR="006B275F" w:rsidRPr="00300B54" w:rsidRDefault="006B275F" w:rsidP="00A63B0B">
            <w:pPr>
              <w:pStyle w:val="a8"/>
              <w:ind w:left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t xml:space="preserve">  2. 4cos²x-8cosx+3=0</w:t>
            </w:r>
          </w:p>
          <w:p w:rsidR="006B275F" w:rsidRPr="00300B54" w:rsidRDefault="006B275F" w:rsidP="00A63B0B">
            <w:pPr>
              <w:pStyle w:val="a8"/>
              <w:ind w:left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t xml:space="preserve"> 3.  sin²x+4cosx-4=0</w:t>
            </w:r>
          </w:p>
          <w:p w:rsidR="006B275F" w:rsidRPr="00300B54" w:rsidRDefault="006B275F" w:rsidP="00A63B0B">
            <w:pPr>
              <w:pStyle w:val="a8"/>
              <w:ind w:left="0"/>
              <w:rPr>
                <w:bCs/>
                <w:sz w:val="28"/>
                <w:szCs w:val="28"/>
                <w:lang w:val="en-US"/>
              </w:rPr>
            </w:pPr>
            <w:proofErr w:type="gramStart"/>
            <w:r w:rsidRPr="00300B54">
              <w:rPr>
                <w:bCs/>
                <w:sz w:val="28"/>
                <w:szCs w:val="28"/>
                <w:lang w:val="en-US"/>
              </w:rPr>
              <w:lastRenderedPageBreak/>
              <w:t>4 .</w:t>
            </w:r>
            <w:proofErr w:type="gramEnd"/>
            <w:r w:rsidRPr="00300B54">
              <w:rPr>
                <w:bCs/>
                <w:sz w:val="28"/>
                <w:szCs w:val="28"/>
                <w:lang w:val="en-US"/>
              </w:rPr>
              <w:t xml:space="preserve"> tgx-2ctgx+1=0</w:t>
            </w:r>
          </w:p>
          <w:p w:rsidR="006B275F" w:rsidRPr="00300B54" w:rsidRDefault="006B275F" w:rsidP="00A63B0B">
            <w:pPr>
              <w:pStyle w:val="a8"/>
              <w:ind w:left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t>5. 3sin²x+sinx∙cosx=2cos²x</w:t>
            </w:r>
          </w:p>
          <w:p w:rsidR="006B275F" w:rsidRPr="00300B54" w:rsidRDefault="006B275F" w:rsidP="00A63B0B">
            <w:pPr>
              <w:pStyle w:val="a8"/>
              <w:ind w:left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t>6. 9sinx∙cosx-7cos²x=2sin²x</w:t>
            </w:r>
          </w:p>
          <w:p w:rsidR="006B275F" w:rsidRPr="00300B54" w:rsidRDefault="006B275F" w:rsidP="00A63B0B">
            <w:pPr>
              <w:pStyle w:val="a3"/>
              <w:ind w:left="360"/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6B275F" w:rsidRPr="00300B54" w:rsidRDefault="006B275F" w:rsidP="00A63B0B">
            <w:pPr>
              <w:pStyle w:val="a8"/>
              <w:ind w:left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lastRenderedPageBreak/>
              <w:t>1. 4sin²x+11sinx-3=0</w:t>
            </w:r>
          </w:p>
          <w:p w:rsidR="006B275F" w:rsidRPr="00300B54" w:rsidRDefault="006B275F" w:rsidP="00A63B0B">
            <w:pPr>
              <w:pStyle w:val="a8"/>
              <w:ind w:left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t>2. 6cos²x+cosx-1=0</w:t>
            </w:r>
          </w:p>
          <w:p w:rsidR="006B275F" w:rsidRPr="00300B54" w:rsidRDefault="006B275F" w:rsidP="00A63B0B">
            <w:pPr>
              <w:pStyle w:val="a8"/>
              <w:ind w:left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t>3. 8sin²x+cosx+1=0</w:t>
            </w:r>
          </w:p>
          <w:p w:rsidR="006B275F" w:rsidRPr="00300B54" w:rsidRDefault="006B275F" w:rsidP="00A63B0B">
            <w:pPr>
              <w:pStyle w:val="a8"/>
              <w:ind w:left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lastRenderedPageBreak/>
              <w:t>4. 2ctgx-3tgx+5=0</w:t>
            </w:r>
          </w:p>
          <w:p w:rsidR="006B275F" w:rsidRPr="00300B54" w:rsidRDefault="006B275F" w:rsidP="00A63B0B">
            <w:pPr>
              <w:pStyle w:val="a8"/>
              <w:ind w:left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t>5. 2cos²x-3sin∙cos+sin²x=0</w:t>
            </w:r>
          </w:p>
          <w:p w:rsidR="006B275F" w:rsidRPr="00300B54" w:rsidRDefault="006B275F" w:rsidP="00A63B0B">
            <w:pPr>
              <w:pStyle w:val="a8"/>
              <w:ind w:left="0"/>
              <w:rPr>
                <w:bCs/>
                <w:sz w:val="28"/>
                <w:szCs w:val="28"/>
                <w:lang w:val="en-US"/>
              </w:rPr>
            </w:pPr>
            <w:r w:rsidRPr="00300B54">
              <w:rPr>
                <w:bCs/>
                <w:sz w:val="28"/>
                <w:szCs w:val="28"/>
                <w:lang w:val="en-US"/>
              </w:rPr>
              <w:t>6. 2sin²x-sinx∙cosx=cos²x</w:t>
            </w:r>
          </w:p>
          <w:p w:rsidR="006B275F" w:rsidRPr="00300B54" w:rsidRDefault="006B275F" w:rsidP="00A63B0B">
            <w:pPr>
              <w:pStyle w:val="a8"/>
              <w:ind w:left="75"/>
              <w:rPr>
                <w:b/>
                <w:bCs/>
                <w:sz w:val="28"/>
                <w:szCs w:val="28"/>
                <w:lang w:val="en-US"/>
              </w:rPr>
            </w:pPr>
          </w:p>
          <w:p w:rsidR="006B275F" w:rsidRPr="00300B54" w:rsidRDefault="006B275F" w:rsidP="00A63B0B">
            <w:pPr>
              <w:pStyle w:val="a3"/>
              <w:ind w:left="360"/>
              <w:rPr>
                <w:rFonts w:ascii="Times New Roman" w:eastAsiaTheme="minorEastAsia" w:hAnsi="Times New Roman"/>
                <w:sz w:val="28"/>
                <w:szCs w:val="28"/>
                <w:lang w:val="en-US"/>
              </w:rPr>
            </w:pPr>
          </w:p>
        </w:tc>
      </w:tr>
    </w:tbl>
    <w:p w:rsidR="006B275F" w:rsidRPr="006B275F" w:rsidRDefault="006B275F">
      <w:pPr>
        <w:rPr>
          <w:lang w:val="en-US"/>
        </w:rPr>
      </w:pPr>
      <w:bookmarkStart w:id="0" w:name="_GoBack"/>
      <w:bookmarkEnd w:id="0"/>
    </w:p>
    <w:sectPr w:rsidR="006B275F" w:rsidRPr="006B27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7C6160"/>
    <w:multiLevelType w:val="hybridMultilevel"/>
    <w:tmpl w:val="55284D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75F"/>
    <w:rsid w:val="000609C6"/>
    <w:rsid w:val="006B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35202"/>
  <w15:chartTrackingRefBased/>
  <w15:docId w15:val="{9E8EF745-EB0F-42E7-9148-42A9B80C0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275F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6B275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rsid w:val="006B275F"/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6B2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link w:val="a7"/>
    <w:uiPriority w:val="99"/>
    <w:unhideWhenUsed/>
    <w:rsid w:val="006B2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бычный (веб) Знак"/>
    <w:link w:val="a6"/>
    <w:uiPriority w:val="99"/>
    <w:locked/>
    <w:rsid w:val="006B27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unhideWhenUsed/>
    <w:rsid w:val="006B275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6B275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2020-05-23T17:32:00Z</dcterms:created>
  <dcterms:modified xsi:type="dcterms:W3CDTF">2020-05-23T17:37:00Z</dcterms:modified>
</cp:coreProperties>
</file>