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CAC" w:rsidRDefault="00B33CAC" w:rsidP="00B33CAC">
      <w:pPr>
        <w:spacing w:after="0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71766A">
        <w:rPr>
          <w:rFonts w:ascii="Times New Roman" w:hAnsi="Times New Roman" w:cs="Times New Roman"/>
          <w:color w:val="FF0000"/>
          <w:sz w:val="24"/>
          <w:szCs w:val="24"/>
          <w:u w:val="single"/>
        </w:rPr>
        <w:t>Задание</w:t>
      </w:r>
      <w:proofErr w:type="gramStart"/>
      <w:r w:rsidRPr="0071766A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:</w:t>
      </w:r>
      <w:proofErr w:type="gramEnd"/>
      <w:r w:rsidRPr="0071766A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выполнить контрольную работу, Выполняем по вариантам</w:t>
      </w:r>
      <w:r w:rsidR="005C4936">
        <w:rPr>
          <w:rFonts w:ascii="Times New Roman" w:hAnsi="Times New Roman" w:cs="Times New Roman"/>
          <w:color w:val="FF0000"/>
          <w:sz w:val="24"/>
          <w:szCs w:val="24"/>
          <w:u w:val="single"/>
        </w:rPr>
        <w:t>.</w:t>
      </w:r>
    </w:p>
    <w:p w:rsidR="00B33CAC" w:rsidRDefault="00B33CAC" w:rsidP="00B33CAC">
      <w:pPr>
        <w:spacing w:after="0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71766A">
        <w:rPr>
          <w:rFonts w:ascii="Times New Roman" w:hAnsi="Times New Roman" w:cs="Times New Roman"/>
          <w:color w:val="FF0000"/>
          <w:sz w:val="24"/>
          <w:szCs w:val="24"/>
        </w:rPr>
        <w:t>Использовать  учебник</w:t>
      </w:r>
      <w:proofErr w:type="gramStart"/>
      <w:r w:rsidRPr="0071766A">
        <w:rPr>
          <w:rFonts w:ascii="Times New Roman" w:hAnsi="Times New Roman" w:cs="Times New Roman"/>
          <w:color w:val="FF0000"/>
          <w:sz w:val="24"/>
          <w:szCs w:val="24"/>
        </w:rPr>
        <w:t xml:space="preserve"> .</w:t>
      </w:r>
      <w:proofErr w:type="gramEnd"/>
      <w:r w:rsidRPr="0071766A">
        <w:rPr>
          <w:rFonts w:ascii="Times New Roman" w:hAnsi="Times New Roman" w:cs="Times New Roman"/>
          <w:color w:val="FF0000"/>
          <w:sz w:val="24"/>
          <w:szCs w:val="24"/>
        </w:rPr>
        <w:t xml:space="preserve">Г.Я. </w:t>
      </w:r>
      <w:proofErr w:type="spellStart"/>
      <w:r w:rsidRPr="0071766A">
        <w:rPr>
          <w:rFonts w:ascii="Times New Roman" w:hAnsi="Times New Roman" w:cs="Times New Roman"/>
          <w:color w:val="FF0000"/>
          <w:sz w:val="24"/>
          <w:szCs w:val="24"/>
        </w:rPr>
        <w:t>Мякишев</w:t>
      </w:r>
      <w:proofErr w:type="spellEnd"/>
      <w:r w:rsidRPr="0071766A">
        <w:rPr>
          <w:rFonts w:ascii="Times New Roman" w:hAnsi="Times New Roman" w:cs="Times New Roman"/>
          <w:color w:val="FF0000"/>
          <w:sz w:val="24"/>
          <w:szCs w:val="24"/>
        </w:rPr>
        <w:t xml:space="preserve">, Б.Б. </w:t>
      </w:r>
      <w:proofErr w:type="spellStart"/>
      <w:r w:rsidRPr="0071766A">
        <w:rPr>
          <w:rFonts w:ascii="Times New Roman" w:hAnsi="Times New Roman" w:cs="Times New Roman"/>
          <w:color w:val="FF0000"/>
          <w:sz w:val="24"/>
          <w:szCs w:val="24"/>
        </w:rPr>
        <w:t>Буховцев</w:t>
      </w:r>
      <w:proofErr w:type="spellEnd"/>
      <w:r w:rsidRPr="0071766A">
        <w:rPr>
          <w:rFonts w:ascii="Times New Roman" w:hAnsi="Times New Roman" w:cs="Times New Roman"/>
          <w:color w:val="FF0000"/>
          <w:sz w:val="24"/>
          <w:szCs w:val="24"/>
        </w:rPr>
        <w:t xml:space="preserve">, 11 </w:t>
      </w:r>
      <w:proofErr w:type="spellStart"/>
      <w:r w:rsidRPr="0071766A">
        <w:rPr>
          <w:rFonts w:ascii="Times New Roman" w:hAnsi="Times New Roman" w:cs="Times New Roman"/>
          <w:color w:val="FF0000"/>
          <w:sz w:val="24"/>
          <w:szCs w:val="24"/>
        </w:rPr>
        <w:t>кл</w:t>
      </w:r>
      <w:proofErr w:type="spellEnd"/>
      <w:r w:rsidRPr="0071766A">
        <w:rPr>
          <w:rFonts w:ascii="Times New Roman" w:hAnsi="Times New Roman" w:cs="Times New Roman"/>
          <w:color w:val="FF0000"/>
          <w:sz w:val="24"/>
          <w:szCs w:val="24"/>
        </w:rPr>
        <w:t xml:space="preserve">  .-М.  «Просвещение»,2010г.,.- с §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81</w:t>
      </w:r>
      <w:r w:rsidRPr="0071766A">
        <w:rPr>
          <w:rFonts w:ascii="Times New Roman" w:hAnsi="Times New Roman" w:cs="Times New Roman"/>
          <w:color w:val="FF0000"/>
          <w:sz w:val="24"/>
          <w:szCs w:val="24"/>
        </w:rPr>
        <w:t>-</w:t>
      </w:r>
      <w:r>
        <w:rPr>
          <w:rFonts w:ascii="Times New Roman" w:hAnsi="Times New Roman" w:cs="Times New Roman"/>
          <w:color w:val="FF0000"/>
          <w:sz w:val="24"/>
          <w:szCs w:val="24"/>
        </w:rPr>
        <w:t>87</w:t>
      </w:r>
      <w:r w:rsidRPr="0071766A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proofErr w:type="spellStart"/>
      <w:r w:rsidRPr="0071766A">
        <w:rPr>
          <w:rFonts w:ascii="Times New Roman" w:hAnsi="Times New Roman" w:cs="Times New Roman"/>
          <w:color w:val="FF0000"/>
          <w:sz w:val="24"/>
          <w:szCs w:val="24"/>
        </w:rPr>
        <w:t>стр</w:t>
      </w:r>
      <w:proofErr w:type="spellEnd"/>
      <w:r w:rsidRPr="0071766A">
        <w:rPr>
          <w:rFonts w:ascii="Times New Roman" w:hAnsi="Times New Roman" w:cs="Times New Roman"/>
          <w:color w:val="FF0000"/>
          <w:sz w:val="24"/>
          <w:szCs w:val="24"/>
        </w:rPr>
        <w:t xml:space="preserve"> 2</w:t>
      </w:r>
      <w:r>
        <w:rPr>
          <w:rFonts w:ascii="Times New Roman" w:hAnsi="Times New Roman" w:cs="Times New Roman"/>
          <w:color w:val="FF0000"/>
          <w:sz w:val="24"/>
          <w:szCs w:val="24"/>
        </w:rPr>
        <w:t>27-239</w:t>
      </w:r>
      <w:r w:rsidRPr="0071766A">
        <w:rPr>
          <w:rFonts w:ascii="Times New Roman" w:hAnsi="Times New Roman" w:cs="Times New Roman"/>
          <w:color w:val="FF0000"/>
          <w:sz w:val="24"/>
          <w:szCs w:val="24"/>
        </w:rPr>
        <w:t>.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Выйти в интернет-ресурсы</w:t>
      </w:r>
      <w:proofErr w:type="gramStart"/>
      <w:r>
        <w:rPr>
          <w:rFonts w:ascii="Times New Roman" w:hAnsi="Times New Roman" w:cs="Times New Roman"/>
          <w:color w:val="FF0000"/>
          <w:sz w:val="24"/>
          <w:szCs w:val="24"/>
        </w:rPr>
        <w:t xml:space="preserve">.. </w:t>
      </w:r>
      <w:proofErr w:type="gramEnd"/>
      <w:r>
        <w:rPr>
          <w:rFonts w:ascii="Times New Roman" w:hAnsi="Times New Roman" w:cs="Times New Roman"/>
          <w:color w:val="FF0000"/>
          <w:sz w:val="24"/>
          <w:szCs w:val="24"/>
        </w:rPr>
        <w:t>Данные заданы, сморите на рисунок..Рассчитать по формуле . (1) .</w:t>
      </w: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>Выполненную работу сфотографиру</w:t>
      </w: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>ем,</w:t>
      </w: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 отправляем на </w:t>
      </w:r>
      <w:r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 сайт</w:t>
      </w:r>
    </w:p>
    <w:p w:rsidR="00B33CAC" w:rsidRDefault="00B33CAC" w:rsidP="00B33CAC">
      <w:pPr>
        <w:spacing w:after="0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hyperlink r:id="rId4" w:history="1">
        <w:r w:rsidRPr="00AF60B6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Zaitseva</w:t>
        </w:r>
        <w:r w:rsidRPr="00AF60B6">
          <w:rPr>
            <w:rStyle w:val="a6"/>
            <w:rFonts w:ascii="Times New Roman" w:hAnsi="Times New Roman" w:cs="Times New Roman"/>
            <w:sz w:val="28"/>
            <w:szCs w:val="28"/>
          </w:rPr>
          <w:t>01.1958@</w:t>
        </w:r>
        <w:r w:rsidRPr="00AF60B6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AF60B6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r w:rsidRPr="00AF60B6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DA0BF3" w:rsidRDefault="00DA0BF3" w:rsidP="00DA0BF3">
      <w:pPr>
        <w:pStyle w:val="a3"/>
        <w:shd w:val="clear" w:color="auto" w:fill="FFFFFF"/>
        <w:spacing w:after="0" w:afterAutospacing="0"/>
        <w:jc w:val="center"/>
        <w:rPr>
          <w:rFonts w:ascii="Georgia" w:hAnsi="Georgia"/>
          <w:color w:val="000000"/>
          <w:sz w:val="33"/>
          <w:szCs w:val="33"/>
        </w:rPr>
      </w:pPr>
      <w:r>
        <w:rPr>
          <w:rFonts w:ascii="Georgia" w:hAnsi="Georgia"/>
          <w:color w:val="000000"/>
          <w:sz w:val="33"/>
          <w:szCs w:val="33"/>
        </w:rPr>
        <w:t xml:space="preserve">Тема Контрольная работа по теме «Электростатика» </w:t>
      </w:r>
    </w:p>
    <w:p w:rsidR="00DA0BF3" w:rsidRDefault="00DA0BF3" w:rsidP="00DA0BF3">
      <w:pPr>
        <w:pStyle w:val="a3"/>
        <w:shd w:val="clear" w:color="auto" w:fill="FFFFFF"/>
        <w:spacing w:after="0" w:afterAutospacing="0"/>
        <w:jc w:val="center"/>
        <w:rPr>
          <w:rFonts w:ascii="Georgia" w:hAnsi="Georgia"/>
          <w:color w:val="000000"/>
          <w:sz w:val="33"/>
          <w:szCs w:val="33"/>
        </w:rPr>
      </w:pPr>
      <w:r>
        <w:rPr>
          <w:rFonts w:ascii="Georgia" w:hAnsi="Georgia"/>
          <w:color w:val="000000"/>
          <w:sz w:val="33"/>
          <w:szCs w:val="33"/>
        </w:rPr>
        <w:t xml:space="preserve">Работа включает 8 заданий в двух вариантах. Критерии оценки: 8 заданий-«5», 8-7 заданий-«4», </w:t>
      </w:r>
      <w:r w:rsidR="00B33CAC">
        <w:rPr>
          <w:rFonts w:ascii="Georgia" w:hAnsi="Georgia"/>
          <w:color w:val="000000"/>
          <w:sz w:val="33"/>
          <w:szCs w:val="33"/>
        </w:rPr>
        <w:t xml:space="preserve">7-5 заданий –«3», меньше5-«2». </w:t>
      </w:r>
    </w:p>
    <w:p w:rsidR="00DA0BF3" w:rsidRDefault="00DA0BF3" w:rsidP="00DA0BF3">
      <w:pPr>
        <w:pStyle w:val="a3"/>
        <w:shd w:val="clear" w:color="auto" w:fill="FFFFFF"/>
        <w:spacing w:after="0" w:afterAutospacing="0"/>
        <w:jc w:val="center"/>
        <w:rPr>
          <w:rFonts w:ascii="Georgia" w:hAnsi="Georgia"/>
          <w:color w:val="000000"/>
          <w:sz w:val="33"/>
          <w:szCs w:val="33"/>
        </w:rPr>
      </w:pPr>
      <w:r>
        <w:rPr>
          <w:rFonts w:ascii="Georgia" w:hAnsi="Georgia"/>
          <w:color w:val="000000"/>
          <w:sz w:val="33"/>
          <w:szCs w:val="33"/>
        </w:rPr>
        <w:t>Вариант 1.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Fonts w:ascii="Georgia" w:hAnsi="Georgia"/>
          <w:color w:val="000000"/>
          <w:sz w:val="33"/>
          <w:szCs w:val="33"/>
        </w:rPr>
        <w:t>1</w:t>
      </w:r>
      <w:r w:rsidRPr="00DA0BF3">
        <w:rPr>
          <w:color w:val="000000"/>
          <w:sz w:val="28"/>
          <w:szCs w:val="28"/>
        </w:rPr>
        <w:t xml:space="preserve">. </w:t>
      </w:r>
      <w:proofErr w:type="gramStart"/>
      <w:r w:rsidRPr="00DA0BF3">
        <w:rPr>
          <w:color w:val="000000"/>
          <w:sz w:val="28"/>
          <w:szCs w:val="28"/>
        </w:rPr>
        <w:t xml:space="preserve">По какой из приведенных ниже формул можно рассчитать в СИ модуль напряженности электростатического поля точечного заряда </w:t>
      </w:r>
      <w:proofErr w:type="spellStart"/>
      <w:r w:rsidRPr="00DA0BF3">
        <w:rPr>
          <w:color w:val="000000"/>
          <w:sz w:val="28"/>
          <w:szCs w:val="28"/>
        </w:rPr>
        <w:t>q</w:t>
      </w:r>
      <w:proofErr w:type="spellEnd"/>
      <w:r w:rsidRPr="00DA0BF3">
        <w:rPr>
          <w:color w:val="000000"/>
          <w:sz w:val="28"/>
          <w:szCs w:val="28"/>
        </w:rPr>
        <w:t>, находящегося в однородном изотропном диэлектрике?</w:t>
      </w:r>
      <w:proofErr w:type="gramEnd"/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а) Е = </w:t>
      </w:r>
      <w:r w:rsidRPr="00DA0BF3">
        <w:rPr>
          <w:noProof/>
          <w:color w:val="000000"/>
          <w:sz w:val="28"/>
          <w:szCs w:val="28"/>
        </w:rPr>
        <w:drawing>
          <wp:inline distT="0" distB="0" distL="0" distR="0">
            <wp:extent cx="300355" cy="365760"/>
            <wp:effectExtent l="0" t="0" r="0" b="0"/>
            <wp:docPr id="1" name="Рисунок 1" descr="https://gigabaza.ru/images/43/84437/262a527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igabaza.ru/images/43/84437/262a527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0BF3">
        <w:rPr>
          <w:color w:val="000000"/>
          <w:sz w:val="28"/>
          <w:szCs w:val="28"/>
        </w:rPr>
        <w:t> б) Е = </w:t>
      </w:r>
      <w:r w:rsidRPr="00DA0BF3">
        <w:rPr>
          <w:noProof/>
          <w:color w:val="000000"/>
          <w:sz w:val="28"/>
          <w:szCs w:val="28"/>
        </w:rPr>
        <w:drawing>
          <wp:inline distT="0" distB="0" distL="0" distR="0">
            <wp:extent cx="352425" cy="365760"/>
            <wp:effectExtent l="0" t="0" r="0" b="0"/>
            <wp:docPr id="2" name="Рисунок 2" descr="https://gigabaza.ru/images/43/84437/m2f7d26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gigabaza.ru/images/43/84437/m2f7d26e1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0BF3">
        <w:rPr>
          <w:color w:val="000000"/>
          <w:sz w:val="28"/>
          <w:szCs w:val="28"/>
        </w:rPr>
        <w:t> в) Е = </w:t>
      </w:r>
      <w:r w:rsidRPr="00DA0BF3">
        <w:rPr>
          <w:noProof/>
          <w:color w:val="000000"/>
          <w:sz w:val="28"/>
          <w:szCs w:val="28"/>
        </w:rPr>
        <w:drawing>
          <wp:inline distT="0" distB="0" distL="0" distR="0">
            <wp:extent cx="718185" cy="431165"/>
            <wp:effectExtent l="19050" t="0" r="0" b="0"/>
            <wp:docPr id="3" name="Рисунок 3" descr="https://gigabaza.ru/images/43/84437/m39351f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gigabaza.ru/images/43/84437/m39351f41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0BF3">
        <w:rPr>
          <w:color w:val="000000"/>
          <w:sz w:val="28"/>
          <w:szCs w:val="28"/>
        </w:rPr>
        <w:t> г) Е = </w:t>
      </w:r>
      <w:r w:rsidRPr="00DA0BF3">
        <w:rPr>
          <w:noProof/>
          <w:color w:val="000000"/>
          <w:sz w:val="28"/>
          <w:szCs w:val="28"/>
        </w:rPr>
        <w:drawing>
          <wp:inline distT="0" distB="0" distL="0" distR="0">
            <wp:extent cx="483235" cy="405130"/>
            <wp:effectExtent l="0" t="0" r="0" b="0"/>
            <wp:docPr id="4" name="Рисунок 4" descr="https://gigabaza.ru/images/43/84437/41e79fb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gigabaza.ru/images/43/84437/41e79fb0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5" cy="40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2. В результате трения о мех эбонитовая палочка приобрела отрицательный заряд q</w:t>
      </w:r>
      <w:r w:rsidRPr="00DA0BF3">
        <w:rPr>
          <w:color w:val="000000"/>
          <w:sz w:val="28"/>
          <w:szCs w:val="28"/>
          <w:vertAlign w:val="subscript"/>
        </w:rPr>
        <w:t>1</w:t>
      </w:r>
      <w:r w:rsidRPr="00DA0BF3">
        <w:rPr>
          <w:color w:val="000000"/>
          <w:sz w:val="28"/>
          <w:szCs w:val="28"/>
        </w:rPr>
        <w:t> = - 8,2 нКл. Определите заряд q</w:t>
      </w:r>
      <w:r w:rsidRPr="00DA0BF3">
        <w:rPr>
          <w:color w:val="000000"/>
          <w:sz w:val="28"/>
          <w:szCs w:val="28"/>
          <w:vertAlign w:val="subscript"/>
        </w:rPr>
        <w:t>2</w:t>
      </w:r>
      <w:r w:rsidRPr="00DA0BF3">
        <w:rPr>
          <w:color w:val="000000"/>
          <w:sz w:val="28"/>
          <w:szCs w:val="28"/>
        </w:rPr>
        <w:t> на кусочке меха.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 xml:space="preserve">3. Точечный заряд </w:t>
      </w:r>
      <w:proofErr w:type="spellStart"/>
      <w:r w:rsidRPr="00DA0BF3">
        <w:rPr>
          <w:color w:val="000000"/>
          <w:sz w:val="28"/>
          <w:szCs w:val="28"/>
        </w:rPr>
        <w:t>q</w:t>
      </w:r>
      <w:proofErr w:type="spellEnd"/>
      <w:r w:rsidRPr="00DA0BF3">
        <w:rPr>
          <w:color w:val="000000"/>
          <w:sz w:val="28"/>
          <w:szCs w:val="28"/>
        </w:rPr>
        <w:t xml:space="preserve"> = 10 нКл, находящийся в некоторой точке электростатического поля, обладает потенциальной энергией W = 10 </w:t>
      </w:r>
      <w:proofErr w:type="spellStart"/>
      <w:r w:rsidRPr="00DA0BF3">
        <w:rPr>
          <w:color w:val="000000"/>
          <w:sz w:val="28"/>
          <w:szCs w:val="28"/>
        </w:rPr>
        <w:t>мкДж</w:t>
      </w:r>
      <w:proofErr w:type="spellEnd"/>
      <w:r w:rsidRPr="00DA0BF3">
        <w:rPr>
          <w:color w:val="000000"/>
          <w:sz w:val="28"/>
          <w:szCs w:val="28"/>
        </w:rPr>
        <w:t>. Определите потенциал φ этой точки поля.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4. Определить емкость и заряд плоского слюдяного конденсатора с площадью обкладок S = 36 см</w:t>
      </w:r>
      <w:proofErr w:type="gramStart"/>
      <w:r w:rsidRPr="00DA0BF3">
        <w:rPr>
          <w:color w:val="000000"/>
          <w:sz w:val="28"/>
          <w:szCs w:val="28"/>
          <w:vertAlign w:val="superscript"/>
        </w:rPr>
        <w:t>2</w:t>
      </w:r>
      <w:proofErr w:type="gramEnd"/>
      <w:r w:rsidRPr="00DA0BF3">
        <w:rPr>
          <w:color w:val="000000"/>
          <w:sz w:val="28"/>
          <w:szCs w:val="28"/>
        </w:rPr>
        <w:t xml:space="preserve"> каждая, которые находятся на расстоянии </w:t>
      </w:r>
      <w:proofErr w:type="spellStart"/>
      <w:r w:rsidRPr="00DA0BF3">
        <w:rPr>
          <w:color w:val="000000"/>
          <w:sz w:val="28"/>
          <w:szCs w:val="28"/>
        </w:rPr>
        <w:t>d</w:t>
      </w:r>
      <w:proofErr w:type="spellEnd"/>
      <w:r w:rsidRPr="00DA0BF3">
        <w:rPr>
          <w:color w:val="000000"/>
          <w:sz w:val="28"/>
          <w:szCs w:val="28"/>
        </w:rPr>
        <w:t xml:space="preserve"> = 1,4мм, если напряжение между обкладками конденсатора U = 300 В.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 xml:space="preserve">5. Два небольших тела, содержащих </w:t>
      </w:r>
      <w:proofErr w:type="spellStart"/>
      <w:r w:rsidRPr="00DA0BF3">
        <w:rPr>
          <w:color w:val="000000"/>
          <w:sz w:val="28"/>
          <w:szCs w:val="28"/>
        </w:rPr>
        <w:t>n</w:t>
      </w:r>
      <w:proofErr w:type="spellEnd"/>
      <w:r w:rsidRPr="00DA0BF3">
        <w:rPr>
          <w:color w:val="000000"/>
          <w:sz w:val="28"/>
          <w:szCs w:val="28"/>
        </w:rPr>
        <w:t xml:space="preserve"> = 500 «избыточных» электронов каждое, находятся в глицерине. Определите расстояние </w:t>
      </w:r>
      <w:proofErr w:type="spellStart"/>
      <w:r w:rsidRPr="00DA0BF3">
        <w:rPr>
          <w:color w:val="000000"/>
          <w:sz w:val="28"/>
          <w:szCs w:val="28"/>
        </w:rPr>
        <w:t>r</w:t>
      </w:r>
      <w:proofErr w:type="spellEnd"/>
      <w:r w:rsidRPr="00DA0BF3">
        <w:rPr>
          <w:color w:val="000000"/>
          <w:sz w:val="28"/>
          <w:szCs w:val="28"/>
        </w:rPr>
        <w:t xml:space="preserve"> между телами, если они взаимодействуют с силой F = 0,9 мН.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6. Одноименные заряды q</w:t>
      </w:r>
      <w:r w:rsidRPr="00DA0BF3">
        <w:rPr>
          <w:color w:val="000000"/>
          <w:sz w:val="28"/>
          <w:szCs w:val="28"/>
          <w:vertAlign w:val="subscript"/>
        </w:rPr>
        <w:t>1</w:t>
      </w:r>
      <w:r w:rsidRPr="00DA0BF3">
        <w:rPr>
          <w:color w:val="000000"/>
          <w:sz w:val="28"/>
          <w:szCs w:val="28"/>
        </w:rPr>
        <w:t> = 40 нКл и q</w:t>
      </w:r>
      <w:r w:rsidRPr="00DA0BF3">
        <w:rPr>
          <w:color w:val="000000"/>
          <w:sz w:val="28"/>
          <w:szCs w:val="28"/>
          <w:vertAlign w:val="subscript"/>
        </w:rPr>
        <w:t>2</w:t>
      </w:r>
      <w:r w:rsidRPr="00DA0BF3">
        <w:rPr>
          <w:color w:val="000000"/>
          <w:sz w:val="28"/>
          <w:szCs w:val="28"/>
        </w:rPr>
        <w:t> = 10 нКл находятся в воздухе на расстоянии </w:t>
      </w:r>
      <w:proofErr w:type="spellStart"/>
      <w:r w:rsidRPr="00DA0BF3">
        <w:rPr>
          <w:i/>
          <w:iCs/>
          <w:color w:val="000000"/>
          <w:sz w:val="28"/>
          <w:szCs w:val="28"/>
        </w:rPr>
        <w:t>l</w:t>
      </w:r>
      <w:proofErr w:type="spellEnd"/>
      <w:r w:rsidRPr="00DA0BF3">
        <w:rPr>
          <w:color w:val="000000"/>
          <w:sz w:val="28"/>
          <w:szCs w:val="28"/>
        </w:rPr>
        <w:t> = 10 см друг от друга. Определите потенциал электростатического поля φ, созданного этими зарядами в точке, которая удалена на расстояние r</w:t>
      </w:r>
      <w:r w:rsidRPr="00DA0BF3">
        <w:rPr>
          <w:color w:val="000000"/>
          <w:sz w:val="28"/>
          <w:szCs w:val="28"/>
          <w:vertAlign w:val="subscript"/>
        </w:rPr>
        <w:t>1</w:t>
      </w:r>
      <w:r w:rsidRPr="00DA0BF3">
        <w:rPr>
          <w:color w:val="000000"/>
          <w:sz w:val="28"/>
          <w:szCs w:val="28"/>
        </w:rPr>
        <w:t>= 12 см от первого заряда и на расстояние r</w:t>
      </w:r>
      <w:r w:rsidRPr="00DA0BF3">
        <w:rPr>
          <w:color w:val="000000"/>
          <w:sz w:val="28"/>
          <w:szCs w:val="28"/>
          <w:vertAlign w:val="subscript"/>
        </w:rPr>
        <w:t>2</w:t>
      </w:r>
      <w:r w:rsidRPr="00DA0BF3">
        <w:rPr>
          <w:color w:val="000000"/>
          <w:sz w:val="28"/>
          <w:szCs w:val="28"/>
        </w:rPr>
        <w:t> = 6 см от второго.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7. Два маленьких шарика массами m</w:t>
      </w:r>
      <w:r w:rsidRPr="00DA0BF3">
        <w:rPr>
          <w:color w:val="000000"/>
          <w:sz w:val="28"/>
          <w:szCs w:val="28"/>
          <w:vertAlign w:val="subscript"/>
        </w:rPr>
        <w:t>1 </w:t>
      </w:r>
      <w:r w:rsidRPr="00DA0BF3">
        <w:rPr>
          <w:color w:val="000000"/>
          <w:sz w:val="28"/>
          <w:szCs w:val="28"/>
        </w:rPr>
        <w:t>= m</w:t>
      </w:r>
      <w:r w:rsidRPr="00DA0BF3">
        <w:rPr>
          <w:color w:val="000000"/>
          <w:sz w:val="28"/>
          <w:szCs w:val="28"/>
          <w:vertAlign w:val="subscript"/>
        </w:rPr>
        <w:t>2 </w:t>
      </w:r>
      <w:r w:rsidRPr="00DA0BF3">
        <w:rPr>
          <w:color w:val="000000"/>
          <w:sz w:val="28"/>
          <w:szCs w:val="28"/>
        </w:rPr>
        <w:t>= 5 г подвешены на шелковых нитях длиной </w:t>
      </w:r>
      <w:proofErr w:type="spellStart"/>
      <w:r w:rsidRPr="00DA0BF3">
        <w:rPr>
          <w:i/>
          <w:iCs/>
          <w:color w:val="000000"/>
          <w:sz w:val="28"/>
          <w:szCs w:val="28"/>
        </w:rPr>
        <w:t>l</w:t>
      </w:r>
      <w:proofErr w:type="spellEnd"/>
      <w:r w:rsidRPr="00DA0BF3">
        <w:rPr>
          <w:color w:val="000000"/>
          <w:sz w:val="28"/>
          <w:szCs w:val="28"/>
        </w:rPr>
        <w:t> = 0,6 м каждая, прикрепленных к одному крючку. После того как шарикам сообщили равные одноименные заряды q</w:t>
      </w:r>
      <w:r w:rsidRPr="00DA0BF3">
        <w:rPr>
          <w:color w:val="000000"/>
          <w:sz w:val="28"/>
          <w:szCs w:val="28"/>
          <w:vertAlign w:val="subscript"/>
        </w:rPr>
        <w:t>1</w:t>
      </w:r>
      <w:r w:rsidRPr="00DA0BF3">
        <w:rPr>
          <w:color w:val="000000"/>
          <w:sz w:val="28"/>
          <w:szCs w:val="28"/>
        </w:rPr>
        <w:t> = q</w:t>
      </w:r>
      <w:r w:rsidRPr="00DA0BF3">
        <w:rPr>
          <w:color w:val="000000"/>
          <w:sz w:val="28"/>
          <w:szCs w:val="28"/>
          <w:vertAlign w:val="subscript"/>
        </w:rPr>
        <w:t>2</w:t>
      </w:r>
      <w:r w:rsidRPr="00DA0BF3">
        <w:rPr>
          <w:color w:val="000000"/>
          <w:sz w:val="28"/>
          <w:szCs w:val="28"/>
        </w:rPr>
        <w:t> = q</w:t>
      </w:r>
      <w:r w:rsidRPr="00DA0BF3">
        <w:rPr>
          <w:color w:val="000000"/>
          <w:sz w:val="28"/>
          <w:szCs w:val="28"/>
          <w:vertAlign w:val="subscript"/>
        </w:rPr>
        <w:t>0</w:t>
      </w:r>
      <w:r w:rsidRPr="00DA0BF3">
        <w:rPr>
          <w:color w:val="000000"/>
          <w:sz w:val="28"/>
          <w:szCs w:val="28"/>
        </w:rPr>
        <w:t>, они разошлись так, что каждая нить отклонилась от вертикали на угол α = 30</w:t>
      </w:r>
      <w:r w:rsidRPr="00DA0BF3">
        <w:rPr>
          <w:color w:val="000000"/>
          <w:sz w:val="28"/>
          <w:szCs w:val="28"/>
          <w:vertAlign w:val="superscript"/>
        </w:rPr>
        <w:t>0</w:t>
      </w:r>
      <w:r w:rsidRPr="00DA0BF3">
        <w:rPr>
          <w:color w:val="000000"/>
          <w:sz w:val="28"/>
          <w:szCs w:val="28"/>
        </w:rPr>
        <w:t>. Определите заряды шариков.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8. Батарею из трех конденсаторов зарядили до напряжения U = 200 В. Определите ёмкость С</w:t>
      </w:r>
      <w:proofErr w:type="gramStart"/>
      <w:r w:rsidRPr="00DA0BF3">
        <w:rPr>
          <w:color w:val="000000"/>
          <w:sz w:val="28"/>
          <w:szCs w:val="28"/>
          <w:vertAlign w:val="subscript"/>
        </w:rPr>
        <w:t>1</w:t>
      </w:r>
      <w:proofErr w:type="gramEnd"/>
      <w:r w:rsidRPr="00DA0BF3">
        <w:rPr>
          <w:color w:val="000000"/>
          <w:sz w:val="28"/>
          <w:szCs w:val="28"/>
        </w:rPr>
        <w:t> первого и энергию W</w:t>
      </w:r>
      <w:r w:rsidRPr="00DA0BF3">
        <w:rPr>
          <w:color w:val="000000"/>
          <w:sz w:val="28"/>
          <w:szCs w:val="28"/>
          <w:vertAlign w:val="subscript"/>
        </w:rPr>
        <w:t>2</w:t>
      </w:r>
      <w:r w:rsidRPr="00DA0BF3">
        <w:rPr>
          <w:color w:val="000000"/>
          <w:sz w:val="28"/>
          <w:szCs w:val="28"/>
        </w:rPr>
        <w:t xml:space="preserve"> второго конденсатора, если </w:t>
      </w:r>
      <w:r w:rsidRPr="00DA0BF3">
        <w:rPr>
          <w:color w:val="000000"/>
          <w:sz w:val="28"/>
          <w:szCs w:val="28"/>
        </w:rPr>
        <w:lastRenderedPageBreak/>
        <w:t xml:space="preserve">заряд батареи </w:t>
      </w:r>
      <w:proofErr w:type="spellStart"/>
      <w:r w:rsidRPr="00DA0BF3">
        <w:rPr>
          <w:color w:val="000000"/>
          <w:sz w:val="28"/>
          <w:szCs w:val="28"/>
        </w:rPr>
        <w:t>q</w:t>
      </w:r>
      <w:proofErr w:type="spellEnd"/>
      <w:r w:rsidRPr="00DA0BF3">
        <w:rPr>
          <w:color w:val="000000"/>
          <w:sz w:val="28"/>
          <w:szCs w:val="28"/>
        </w:rPr>
        <w:t xml:space="preserve"> = 0,6 мКл, а ёмкости второго и третьего конденсаторов С</w:t>
      </w:r>
      <w:r w:rsidRPr="00DA0BF3">
        <w:rPr>
          <w:color w:val="000000"/>
          <w:sz w:val="28"/>
          <w:szCs w:val="28"/>
          <w:vertAlign w:val="subscript"/>
        </w:rPr>
        <w:t>2</w:t>
      </w:r>
      <w:r w:rsidRPr="00DA0BF3">
        <w:rPr>
          <w:color w:val="000000"/>
          <w:sz w:val="28"/>
          <w:szCs w:val="28"/>
        </w:rPr>
        <w:t> = 8 мкФ, С</w:t>
      </w:r>
      <w:r w:rsidRPr="00DA0BF3">
        <w:rPr>
          <w:color w:val="000000"/>
          <w:sz w:val="28"/>
          <w:szCs w:val="28"/>
          <w:vertAlign w:val="subscript"/>
        </w:rPr>
        <w:t>3</w:t>
      </w:r>
      <w:r w:rsidRPr="00DA0BF3">
        <w:rPr>
          <w:color w:val="000000"/>
          <w:sz w:val="28"/>
          <w:szCs w:val="28"/>
        </w:rPr>
        <w:t> = 4 мкФ.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noProof/>
          <w:color w:val="000000"/>
          <w:sz w:val="28"/>
          <w:szCs w:val="28"/>
        </w:rPr>
        <w:drawing>
          <wp:inline distT="0" distB="0" distL="0" distR="0">
            <wp:extent cx="3102973" cy="1580606"/>
            <wp:effectExtent l="19050" t="0" r="2177" b="0"/>
            <wp:docPr id="5" name="Рисунок 5" descr="https://gigabaza.ru/images/43/84437/m942b88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gigabaza.ru/images/43/84437/m942b88d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583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 xml:space="preserve">Контрольная работа по теме «Электростатика» 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Вариант 2.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1. Физическая скалярная величина, определяемая отношением работы электростатических сил при перемещении электрического заряда из одной точки в другую к числовому значению этого заряда, называется: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а) Напряженностью электростатического поля;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б) Потенциалом электростатического поля;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в) Разностью потенциалов между точками электростатического поля;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г) Плотностью энергии электростатического поля.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 xml:space="preserve">2. </w:t>
      </w:r>
      <w:proofErr w:type="gramStart"/>
      <w:r w:rsidRPr="00DA0BF3">
        <w:rPr>
          <w:color w:val="000000"/>
          <w:sz w:val="28"/>
          <w:szCs w:val="28"/>
        </w:rPr>
        <w:t>Водяная капля</w:t>
      </w:r>
      <w:proofErr w:type="gramEnd"/>
      <w:r w:rsidRPr="00DA0BF3">
        <w:rPr>
          <w:color w:val="000000"/>
          <w:sz w:val="28"/>
          <w:szCs w:val="28"/>
        </w:rPr>
        <w:t xml:space="preserve"> с электрическим зарядом +</w:t>
      </w:r>
      <w:proofErr w:type="spellStart"/>
      <w:r w:rsidRPr="00DA0BF3">
        <w:rPr>
          <w:color w:val="000000"/>
          <w:sz w:val="28"/>
          <w:szCs w:val="28"/>
        </w:rPr>
        <w:t>q</w:t>
      </w:r>
      <w:proofErr w:type="spellEnd"/>
      <w:r w:rsidRPr="00DA0BF3">
        <w:rPr>
          <w:color w:val="000000"/>
          <w:sz w:val="28"/>
          <w:szCs w:val="28"/>
        </w:rPr>
        <w:t xml:space="preserve"> соединилась с другой каплей, обладающей зарядом –</w:t>
      </w:r>
      <w:proofErr w:type="spellStart"/>
      <w:r w:rsidRPr="00DA0BF3">
        <w:rPr>
          <w:color w:val="000000"/>
          <w:sz w:val="28"/>
          <w:szCs w:val="28"/>
        </w:rPr>
        <w:t>q</w:t>
      </w:r>
      <w:proofErr w:type="spellEnd"/>
      <w:r w:rsidRPr="00DA0BF3">
        <w:rPr>
          <w:color w:val="000000"/>
          <w:sz w:val="28"/>
          <w:szCs w:val="28"/>
        </w:rPr>
        <w:t>. Определите заряд q</w:t>
      </w:r>
      <w:r w:rsidRPr="00DA0BF3">
        <w:rPr>
          <w:color w:val="000000"/>
          <w:sz w:val="28"/>
          <w:szCs w:val="28"/>
          <w:vertAlign w:val="subscript"/>
        </w:rPr>
        <w:t>0</w:t>
      </w:r>
      <w:r w:rsidRPr="00DA0BF3">
        <w:rPr>
          <w:color w:val="000000"/>
          <w:sz w:val="28"/>
          <w:szCs w:val="28"/>
        </w:rPr>
        <w:t> образовавшейся капли.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 xml:space="preserve">3. Определите, на каком расстоянии </w:t>
      </w:r>
      <w:proofErr w:type="spellStart"/>
      <w:r w:rsidRPr="00DA0BF3">
        <w:rPr>
          <w:color w:val="000000"/>
          <w:sz w:val="28"/>
          <w:szCs w:val="28"/>
        </w:rPr>
        <w:t>r</w:t>
      </w:r>
      <w:proofErr w:type="spellEnd"/>
      <w:r w:rsidRPr="00DA0BF3">
        <w:rPr>
          <w:color w:val="000000"/>
          <w:sz w:val="28"/>
          <w:szCs w:val="28"/>
        </w:rPr>
        <w:t xml:space="preserve"> находятся в воздухе два равных разноименных точечных заряда q</w:t>
      </w:r>
      <w:r w:rsidRPr="00DA0BF3">
        <w:rPr>
          <w:color w:val="000000"/>
          <w:sz w:val="28"/>
          <w:szCs w:val="28"/>
          <w:vertAlign w:val="subscript"/>
        </w:rPr>
        <w:t>1</w:t>
      </w:r>
      <w:r w:rsidRPr="00DA0BF3">
        <w:rPr>
          <w:color w:val="000000"/>
          <w:sz w:val="28"/>
          <w:szCs w:val="28"/>
        </w:rPr>
        <w:t> = q</w:t>
      </w:r>
      <w:r w:rsidRPr="00DA0BF3">
        <w:rPr>
          <w:color w:val="000000"/>
          <w:sz w:val="28"/>
          <w:szCs w:val="28"/>
          <w:vertAlign w:val="subscript"/>
        </w:rPr>
        <w:t>2</w:t>
      </w:r>
      <w:r w:rsidRPr="00DA0BF3">
        <w:rPr>
          <w:color w:val="000000"/>
          <w:sz w:val="28"/>
          <w:szCs w:val="28"/>
        </w:rPr>
        <w:t> = 1 мКл, если сила электростатического взаимодействия между ними F = 9 мН.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4. Определите емкость и напряжение между обкладками плоского слюдяного конденсатора с площадью обкладок S = 1 дм</w:t>
      </w:r>
      <w:proofErr w:type="gramStart"/>
      <w:r w:rsidRPr="00DA0BF3">
        <w:rPr>
          <w:color w:val="000000"/>
          <w:sz w:val="28"/>
          <w:szCs w:val="28"/>
          <w:vertAlign w:val="superscript"/>
        </w:rPr>
        <w:t>2</w:t>
      </w:r>
      <w:proofErr w:type="gramEnd"/>
      <w:r w:rsidRPr="00DA0BF3">
        <w:rPr>
          <w:color w:val="000000"/>
          <w:sz w:val="28"/>
          <w:szCs w:val="28"/>
        </w:rPr>
        <w:t xml:space="preserve"> каждая, которые находятся на расстоянии </w:t>
      </w:r>
      <w:proofErr w:type="spellStart"/>
      <w:r w:rsidRPr="00DA0BF3">
        <w:rPr>
          <w:color w:val="000000"/>
          <w:sz w:val="28"/>
          <w:szCs w:val="28"/>
        </w:rPr>
        <w:t>d</w:t>
      </w:r>
      <w:proofErr w:type="spellEnd"/>
      <w:r w:rsidRPr="00DA0BF3">
        <w:rPr>
          <w:color w:val="000000"/>
          <w:sz w:val="28"/>
          <w:szCs w:val="28"/>
        </w:rPr>
        <w:t xml:space="preserve"> = 1 мм, если заряд конденсатора </w:t>
      </w:r>
      <w:proofErr w:type="spellStart"/>
      <w:r w:rsidRPr="00DA0BF3">
        <w:rPr>
          <w:color w:val="000000"/>
          <w:sz w:val="28"/>
          <w:szCs w:val="28"/>
        </w:rPr>
        <w:t>q</w:t>
      </w:r>
      <w:proofErr w:type="spellEnd"/>
      <w:r w:rsidRPr="00DA0BF3">
        <w:rPr>
          <w:color w:val="000000"/>
          <w:sz w:val="28"/>
          <w:szCs w:val="28"/>
        </w:rPr>
        <w:t xml:space="preserve"> = 50 нКл.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 xml:space="preserve">5. Два шарика, расположенных в трансформаторном масле на расстоянии </w:t>
      </w:r>
      <w:proofErr w:type="spellStart"/>
      <w:r w:rsidRPr="00DA0BF3">
        <w:rPr>
          <w:color w:val="000000"/>
          <w:sz w:val="28"/>
          <w:szCs w:val="28"/>
        </w:rPr>
        <w:t>r</w:t>
      </w:r>
      <w:proofErr w:type="spellEnd"/>
      <w:r w:rsidRPr="00DA0BF3">
        <w:rPr>
          <w:color w:val="000000"/>
          <w:sz w:val="28"/>
          <w:szCs w:val="28"/>
        </w:rPr>
        <w:t xml:space="preserve"> = 10 см друг от друга, имеют одинаковые отрицательные заряды и взаимодействуют с силой F = 0,23 мН. Определите число «избыточных» электронов </w:t>
      </w:r>
      <w:proofErr w:type="spellStart"/>
      <w:r w:rsidRPr="00DA0BF3">
        <w:rPr>
          <w:color w:val="000000"/>
          <w:sz w:val="28"/>
          <w:szCs w:val="28"/>
        </w:rPr>
        <w:t>n</w:t>
      </w:r>
      <w:proofErr w:type="spellEnd"/>
      <w:r w:rsidRPr="00DA0BF3">
        <w:rPr>
          <w:color w:val="000000"/>
          <w:sz w:val="28"/>
          <w:szCs w:val="28"/>
        </w:rPr>
        <w:t xml:space="preserve"> на каждом шарике.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6. Два точеных равных по модулю разноименных заряда q</w:t>
      </w:r>
      <w:r w:rsidRPr="00DA0BF3">
        <w:rPr>
          <w:color w:val="000000"/>
          <w:sz w:val="28"/>
          <w:szCs w:val="28"/>
          <w:vertAlign w:val="subscript"/>
        </w:rPr>
        <w:t>1</w:t>
      </w:r>
      <w:r w:rsidRPr="00DA0BF3">
        <w:rPr>
          <w:color w:val="000000"/>
          <w:sz w:val="28"/>
          <w:szCs w:val="28"/>
        </w:rPr>
        <w:t> = q</w:t>
      </w:r>
      <w:r w:rsidRPr="00DA0BF3">
        <w:rPr>
          <w:color w:val="000000"/>
          <w:sz w:val="28"/>
          <w:szCs w:val="28"/>
          <w:vertAlign w:val="subscript"/>
        </w:rPr>
        <w:t>2</w:t>
      </w:r>
      <w:r w:rsidRPr="00DA0BF3">
        <w:rPr>
          <w:color w:val="000000"/>
          <w:sz w:val="28"/>
          <w:szCs w:val="28"/>
        </w:rPr>
        <w:t> = 2 мКл находятся в воздухе на расстоянии </w:t>
      </w:r>
      <w:proofErr w:type="spellStart"/>
      <w:r w:rsidRPr="00DA0BF3">
        <w:rPr>
          <w:i/>
          <w:iCs/>
          <w:color w:val="000000"/>
          <w:sz w:val="28"/>
          <w:szCs w:val="28"/>
        </w:rPr>
        <w:t>l</w:t>
      </w:r>
      <w:proofErr w:type="spellEnd"/>
      <w:r w:rsidRPr="00DA0BF3">
        <w:rPr>
          <w:color w:val="000000"/>
          <w:sz w:val="28"/>
          <w:szCs w:val="28"/>
        </w:rPr>
        <w:t> = 1 м друг от друга. Определите напряженность поля</w:t>
      </w:r>
      <w:proofErr w:type="gramStart"/>
      <w:r w:rsidRPr="00DA0BF3">
        <w:rPr>
          <w:color w:val="000000"/>
          <w:sz w:val="28"/>
          <w:szCs w:val="28"/>
        </w:rPr>
        <w:t xml:space="preserve"> Е</w:t>
      </w:r>
      <w:proofErr w:type="gramEnd"/>
      <w:r w:rsidRPr="00DA0BF3">
        <w:rPr>
          <w:color w:val="000000"/>
          <w:sz w:val="28"/>
          <w:szCs w:val="28"/>
        </w:rPr>
        <w:t xml:space="preserve"> в точке, находящейся на расстоянии </w:t>
      </w:r>
      <w:proofErr w:type="spellStart"/>
      <w:r w:rsidRPr="00DA0BF3">
        <w:rPr>
          <w:color w:val="000000"/>
          <w:sz w:val="28"/>
          <w:szCs w:val="28"/>
        </w:rPr>
        <w:t>r</w:t>
      </w:r>
      <w:proofErr w:type="spellEnd"/>
      <w:r w:rsidRPr="00DA0BF3">
        <w:rPr>
          <w:color w:val="000000"/>
          <w:sz w:val="28"/>
          <w:szCs w:val="28"/>
        </w:rPr>
        <w:t xml:space="preserve"> = 50 см от каждого заряда.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 xml:space="preserve">7. Шарики электроскопа массой </w:t>
      </w:r>
      <w:proofErr w:type="spellStart"/>
      <w:r w:rsidRPr="00DA0BF3">
        <w:rPr>
          <w:color w:val="000000"/>
          <w:sz w:val="28"/>
          <w:szCs w:val="28"/>
        </w:rPr>
        <w:t>m</w:t>
      </w:r>
      <w:proofErr w:type="spellEnd"/>
      <w:r w:rsidRPr="00DA0BF3">
        <w:rPr>
          <w:color w:val="000000"/>
          <w:sz w:val="28"/>
          <w:szCs w:val="28"/>
        </w:rPr>
        <w:t xml:space="preserve"> = 0,2 г каждый в незаряженном состоянии свободно висят на нитях длиной </w:t>
      </w:r>
      <w:proofErr w:type="spellStart"/>
      <w:r w:rsidRPr="00DA0BF3">
        <w:rPr>
          <w:i/>
          <w:iCs/>
          <w:color w:val="000000"/>
          <w:sz w:val="28"/>
          <w:szCs w:val="28"/>
        </w:rPr>
        <w:t>l</w:t>
      </w:r>
      <w:proofErr w:type="spellEnd"/>
      <w:r w:rsidRPr="00DA0BF3">
        <w:rPr>
          <w:color w:val="000000"/>
          <w:sz w:val="28"/>
          <w:szCs w:val="28"/>
        </w:rPr>
        <w:t xml:space="preserve"> = 10 см каждая, соприкасаясь друг с другом. Определите, на какой угол разойдутся нити, если каждому из шариков сообщить заряд </w:t>
      </w:r>
      <w:proofErr w:type="spellStart"/>
      <w:r w:rsidRPr="00DA0BF3">
        <w:rPr>
          <w:color w:val="000000"/>
          <w:sz w:val="28"/>
          <w:szCs w:val="28"/>
        </w:rPr>
        <w:t>q</w:t>
      </w:r>
      <w:proofErr w:type="spellEnd"/>
      <w:r w:rsidRPr="00DA0BF3">
        <w:rPr>
          <w:color w:val="000000"/>
          <w:sz w:val="28"/>
          <w:szCs w:val="28"/>
        </w:rPr>
        <w:t xml:space="preserve"> = 15 нКл.</w:t>
      </w:r>
    </w:p>
    <w:p w:rsidR="00DA0BF3" w:rsidRPr="00DA0BF3" w:rsidRDefault="00DA0BF3" w:rsidP="00DA0BF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A0BF3">
        <w:rPr>
          <w:color w:val="000000"/>
          <w:sz w:val="28"/>
          <w:szCs w:val="28"/>
        </w:rPr>
        <w:t>8. Два металлических шара радиусами R</w:t>
      </w:r>
      <w:r w:rsidRPr="00DA0BF3">
        <w:rPr>
          <w:color w:val="000000"/>
          <w:sz w:val="28"/>
          <w:szCs w:val="28"/>
          <w:vertAlign w:val="subscript"/>
        </w:rPr>
        <w:t>1</w:t>
      </w:r>
      <w:r w:rsidRPr="00DA0BF3">
        <w:rPr>
          <w:color w:val="000000"/>
          <w:sz w:val="28"/>
          <w:szCs w:val="28"/>
        </w:rPr>
        <w:t> = 15 мм и R</w:t>
      </w:r>
      <w:r w:rsidRPr="00DA0BF3">
        <w:rPr>
          <w:color w:val="000000"/>
          <w:sz w:val="28"/>
          <w:szCs w:val="28"/>
          <w:vertAlign w:val="subscript"/>
        </w:rPr>
        <w:t>2</w:t>
      </w:r>
      <w:r w:rsidRPr="00DA0BF3">
        <w:rPr>
          <w:color w:val="000000"/>
          <w:sz w:val="28"/>
          <w:szCs w:val="28"/>
        </w:rPr>
        <w:t> = 45 мм, заряженные до потенциалов φ</w:t>
      </w:r>
      <w:r w:rsidRPr="00DA0BF3">
        <w:rPr>
          <w:color w:val="000000"/>
          <w:sz w:val="28"/>
          <w:szCs w:val="28"/>
          <w:vertAlign w:val="subscript"/>
        </w:rPr>
        <w:t>1</w:t>
      </w:r>
      <w:r w:rsidRPr="00DA0BF3">
        <w:rPr>
          <w:color w:val="000000"/>
          <w:sz w:val="28"/>
          <w:szCs w:val="28"/>
        </w:rPr>
        <w:t> = 90</w:t>
      </w:r>
      <w:proofErr w:type="gramStart"/>
      <w:r w:rsidRPr="00DA0BF3">
        <w:rPr>
          <w:color w:val="000000"/>
          <w:sz w:val="28"/>
          <w:szCs w:val="28"/>
        </w:rPr>
        <w:t xml:space="preserve"> В</w:t>
      </w:r>
      <w:proofErr w:type="gramEnd"/>
      <w:r w:rsidRPr="00DA0BF3">
        <w:rPr>
          <w:color w:val="000000"/>
          <w:sz w:val="28"/>
          <w:szCs w:val="28"/>
        </w:rPr>
        <w:t xml:space="preserve"> и φ</w:t>
      </w:r>
      <w:r w:rsidRPr="00DA0BF3">
        <w:rPr>
          <w:color w:val="000000"/>
          <w:sz w:val="28"/>
          <w:szCs w:val="28"/>
          <w:vertAlign w:val="subscript"/>
        </w:rPr>
        <w:t>2</w:t>
      </w:r>
      <w:r w:rsidRPr="00DA0BF3">
        <w:rPr>
          <w:color w:val="000000"/>
          <w:sz w:val="28"/>
          <w:szCs w:val="28"/>
        </w:rPr>
        <w:t> = 20 В, соединяют проводником. Пренебрегая емкостью соединительного проводника, определите заряды шаров q</w:t>
      </w:r>
      <w:r w:rsidRPr="00DA0BF3">
        <w:rPr>
          <w:color w:val="000000"/>
          <w:sz w:val="28"/>
          <w:szCs w:val="28"/>
          <w:vertAlign w:val="subscript"/>
        </w:rPr>
        <w:t>1</w:t>
      </w:r>
      <w:r w:rsidRPr="00DA0BF3">
        <w:rPr>
          <w:color w:val="000000"/>
          <w:sz w:val="28"/>
          <w:szCs w:val="28"/>
        </w:rPr>
        <w:t> и q</w:t>
      </w:r>
      <w:r w:rsidRPr="00DA0BF3">
        <w:rPr>
          <w:color w:val="000000"/>
          <w:sz w:val="28"/>
          <w:szCs w:val="28"/>
          <w:vertAlign w:val="subscript"/>
        </w:rPr>
        <w:t>2</w:t>
      </w:r>
      <w:r w:rsidRPr="00DA0BF3">
        <w:rPr>
          <w:color w:val="000000"/>
          <w:sz w:val="28"/>
          <w:szCs w:val="28"/>
        </w:rPr>
        <w:t> после их соединения.</w:t>
      </w:r>
    </w:p>
    <w:p w:rsidR="00000000" w:rsidRPr="00DA0BF3" w:rsidRDefault="005C4936" w:rsidP="00DA0B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000000" w:rsidRPr="00DA0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DA0BF3"/>
    <w:rsid w:val="005C4936"/>
    <w:rsid w:val="00B33CAC"/>
    <w:rsid w:val="00DA0B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0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A0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0BF3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B33CA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3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hyperlink" Target="mailto:Zaitseva01.1958@mail.ru" TargetMode="Externa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2</cp:revision>
  <dcterms:created xsi:type="dcterms:W3CDTF">2020-05-06T20:44:00Z</dcterms:created>
  <dcterms:modified xsi:type="dcterms:W3CDTF">2020-05-06T21:11:00Z</dcterms:modified>
</cp:coreProperties>
</file>