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1DC" w:rsidRPr="000F61DC" w:rsidRDefault="000F61DC" w:rsidP="000F61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F61D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Памятка по профилактике кишечных инфекций для родителей. </w:t>
      </w:r>
    </w:p>
    <w:p w:rsidR="000F61DC" w:rsidRPr="000F61DC" w:rsidRDefault="000F61DC" w:rsidP="000F61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К кишечным инфекциям относятся дизентерия, брюшной тиф, холера, пищевые </w:t>
      </w:r>
      <w:proofErr w:type="spellStart"/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токсикоинфекции</w:t>
      </w:r>
      <w:proofErr w:type="spellEnd"/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вирусные гепатиты</w:t>
      </w:r>
      <w:proofErr w:type="gramStart"/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А</w:t>
      </w:r>
      <w:proofErr w:type="gramEnd"/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вирусные диареи и другие. Для всех этих заболеваний характерно проникновение возбудителя через рот и размножение их в кишечнике человека, откуда они с испражнениями вновь попадают во внешнюю среду: почву, воду, на различные предметы и продукты питания.</w:t>
      </w:r>
    </w:p>
    <w:p w:rsidR="000F61DC" w:rsidRPr="000F61DC" w:rsidRDefault="000F61DC" w:rsidP="000F61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F61D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Возбудители кишечных инфекци</w:t>
      </w:r>
      <w:proofErr w:type="gramStart"/>
      <w:r w:rsidRPr="000F61D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й</w:t>
      </w:r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</w:t>
      </w:r>
      <w:proofErr w:type="gramEnd"/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микробы и </w:t>
      </w:r>
      <w:proofErr w:type="spellStart"/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вирусы-обладают</w:t>
      </w:r>
      <w:proofErr w:type="spellEnd"/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высокой устойчивостью во внешней среде. В молоке и молочных продуктах они не только сохраняются</w:t>
      </w:r>
      <w:proofErr w:type="gramStart"/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,</w:t>
      </w:r>
      <w:proofErr w:type="gramEnd"/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но и активно размножаются, не меняя при этом внешнего вида и вкусовых качеств продукта. При кипячении вирусы и микробы погибают.</w:t>
      </w:r>
    </w:p>
    <w:p w:rsidR="000F61DC" w:rsidRPr="000F61DC" w:rsidRDefault="000F61DC" w:rsidP="000F61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F61D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Пути передачи кишечных инфекций:</w:t>
      </w:r>
    </w:p>
    <w:p w:rsidR="000F61DC" w:rsidRPr="000F61DC" w:rsidRDefault="000F61DC" w:rsidP="000F61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-контактно-бытово</w:t>
      </w:r>
      <w:proofErr w:type="gramStart"/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й-</w:t>
      </w:r>
      <w:proofErr w:type="gramEnd"/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через грязные руки предметы обихода;</w:t>
      </w:r>
    </w:p>
    <w:p w:rsidR="000F61DC" w:rsidRPr="000F61DC" w:rsidRDefault="000F61DC" w:rsidP="000F61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Водный</w:t>
      </w:r>
      <w:proofErr w:type="gramEnd"/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- при употреблении инфицированной микробами и вирусами воды;</w:t>
      </w:r>
    </w:p>
    <w:p w:rsidR="000F61DC" w:rsidRPr="000F61DC" w:rsidRDefault="000F61DC" w:rsidP="000F61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-пищевой - при употреблении в пищу инфицированных продуктов, а также продуктов с истекшим сроком годности, скоропортящихся продуктов, хранящихся длительное время не в холодильнике.</w:t>
      </w:r>
    </w:p>
    <w:p w:rsidR="000F61DC" w:rsidRPr="000F61DC" w:rsidRDefault="000F61DC" w:rsidP="000F61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F61D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Правила личной гигиены:</w:t>
      </w:r>
    </w:p>
    <w:p w:rsidR="000F61DC" w:rsidRPr="000F61DC" w:rsidRDefault="000F61DC" w:rsidP="000F61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1.Мойте руки перед едой и после туалета. Следите, чтобы ребенок строго выполнял это правило.</w:t>
      </w:r>
    </w:p>
    <w:p w:rsidR="000F61DC" w:rsidRPr="000F61DC" w:rsidRDefault="000F61DC" w:rsidP="000F61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2.Коротко стригите ногти, не допускайте скопления грязи под ногтями;</w:t>
      </w:r>
    </w:p>
    <w:p w:rsidR="000F61DC" w:rsidRPr="000F61DC" w:rsidRDefault="000F61DC" w:rsidP="000F61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3.Употребляйте кипяченую, </w:t>
      </w:r>
      <w:proofErr w:type="spellStart"/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бутилированную</w:t>
      </w:r>
      <w:proofErr w:type="spellEnd"/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воду.</w:t>
      </w:r>
    </w:p>
    <w:p w:rsidR="000F61DC" w:rsidRPr="000F61DC" w:rsidRDefault="000F61DC" w:rsidP="000F61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4.Мойте чистой водой и ошпаривайте кипятком овощи и фрукты. В т.ч. цитрусовые и бананы. Разливное молоко кипятите. Творог, приготовленный из сырого молока или развесной, употребляйте в виде блюд с термической обработкой.</w:t>
      </w:r>
    </w:p>
    <w:p w:rsidR="000F61DC" w:rsidRPr="000F61DC" w:rsidRDefault="000F61DC" w:rsidP="000F61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 Тщательно мойте с мылом перед приготовлением пищи.</w:t>
      </w:r>
    </w:p>
    <w:p w:rsidR="000F61DC" w:rsidRPr="000F61DC" w:rsidRDefault="000F61DC" w:rsidP="000F61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6.Оберегайте пищевые продукты от мух. Посуды сразу мойте, ведра с мусором опорожняйте и мойте. Окна и форточки затяните сеткой.</w:t>
      </w:r>
    </w:p>
    <w:p w:rsidR="000F61DC" w:rsidRPr="000F61DC" w:rsidRDefault="000F61DC" w:rsidP="000F61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7.Все пищевые продукты храните закрытыми в чистой посуде, скоропортящиес</w:t>
      </w:r>
      <w:proofErr w:type="gramStart"/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я-</w:t>
      </w:r>
      <w:proofErr w:type="gramEnd"/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холодильнике в пределах допустимых сроков хранения.</w:t>
      </w:r>
    </w:p>
    <w:p w:rsidR="000F61DC" w:rsidRPr="000F61DC" w:rsidRDefault="000F61DC" w:rsidP="000F61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8.Ежедневно проводите влажную уборку, чаще проветривайте помещения.</w:t>
      </w:r>
    </w:p>
    <w:p w:rsidR="000F61DC" w:rsidRPr="000F61DC" w:rsidRDefault="000F61DC" w:rsidP="000F61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9.Помните, что купаться в открытых водоемах можно только в специально отведенных местах.</w:t>
      </w:r>
    </w:p>
    <w:p w:rsidR="000F61DC" w:rsidRPr="000F61DC" w:rsidRDefault="000F61DC" w:rsidP="000F61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10.При возникновении первых клинических проявлений кишечной инфекции: повышении температуры тела, рвоты, жидкого стула, недомогания, слабост</w:t>
      </w:r>
      <w:proofErr w:type="gramStart"/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и-</w:t>
      </w:r>
      <w:proofErr w:type="gramEnd"/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обратитесь к медицинским работникам. Если врач рекомендует госпитализаци</w:t>
      </w:r>
      <w:proofErr w:type="gramStart"/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ю-</w:t>
      </w:r>
      <w:proofErr w:type="gramEnd"/>
      <w:r w:rsidRPr="000F61D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необходимо согласиться. Берегите себя и своих близких.</w:t>
      </w:r>
    </w:p>
    <w:sectPr w:rsidR="000F61DC" w:rsidRPr="000F61DC" w:rsidSect="000F61DC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F61DC"/>
    <w:rsid w:val="000463E8"/>
    <w:rsid w:val="000F61DC"/>
    <w:rsid w:val="0011400C"/>
    <w:rsid w:val="00181390"/>
    <w:rsid w:val="003A6805"/>
    <w:rsid w:val="00634975"/>
    <w:rsid w:val="00A322C9"/>
    <w:rsid w:val="00B12389"/>
    <w:rsid w:val="00B82F75"/>
    <w:rsid w:val="00E242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2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237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334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ELЯ</dc:creator>
  <cp:lastModifiedBy>ELЯ</cp:lastModifiedBy>
  <cp:revision>2</cp:revision>
  <dcterms:created xsi:type="dcterms:W3CDTF">2013-07-25T09:06:00Z</dcterms:created>
  <dcterms:modified xsi:type="dcterms:W3CDTF">2013-07-25T09:07:00Z</dcterms:modified>
</cp:coreProperties>
</file>