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B8D" w:rsidRPr="000C755F" w:rsidRDefault="007102E8" w:rsidP="000C755F">
      <w:pPr>
        <w:pStyle w:val="a6"/>
        <w:rPr>
          <w:rFonts w:ascii="Times New Roman" w:hAnsi="Times New Roman" w:cs="Times New Roman"/>
          <w:sz w:val="24"/>
          <w:szCs w:val="24"/>
        </w:rPr>
      </w:pPr>
      <w:r w:rsidRPr="000C755F">
        <w:rPr>
          <w:rFonts w:ascii="Times New Roman" w:hAnsi="Times New Roman" w:cs="Times New Roman"/>
          <w:sz w:val="24"/>
          <w:szCs w:val="24"/>
        </w:rPr>
        <w:t>2 класс, изобразительное искусство, 19.05.2020</w:t>
      </w:r>
    </w:p>
    <w:p w:rsidR="007102E8" w:rsidRDefault="007102E8">
      <w:pPr>
        <w:rPr>
          <w:b/>
        </w:rPr>
      </w:pPr>
      <w:r>
        <w:t xml:space="preserve">Тема: </w:t>
      </w:r>
      <w:r w:rsidRPr="007102E8">
        <w:rPr>
          <w:b/>
        </w:rPr>
        <w:t>Орнамент народов мира. Виды орнаментов. Эрмитаж.</w:t>
      </w:r>
      <w:r w:rsidR="00A42AFC">
        <w:rPr>
          <w:b/>
        </w:rPr>
        <w:t xml:space="preserve"> Итоговая контрольная работа (тест)</w:t>
      </w:r>
    </w:p>
    <w:p w:rsidR="007102E8" w:rsidRDefault="00C92AD3">
      <w:r>
        <w:t>1.</w:t>
      </w:r>
    </w:p>
    <w:p w:rsidR="00C92AD3" w:rsidRDefault="00C92AD3">
      <w:r>
        <w:rPr>
          <w:noProof/>
          <w:lang w:eastAsia="ru-RU"/>
        </w:rPr>
        <w:t>.</w:t>
      </w:r>
      <w:r>
        <w:rPr>
          <w:noProof/>
          <w:lang w:eastAsia="ru-RU"/>
        </w:rPr>
        <w:drawing>
          <wp:inline distT="0" distB="0" distL="0" distR="0">
            <wp:extent cx="4572635" cy="3429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635" cy="34296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2AD3" w:rsidRDefault="00C92AD3">
      <w:r>
        <w:rPr>
          <w:noProof/>
          <w:lang w:eastAsia="ru-RU"/>
        </w:rPr>
        <w:lastRenderedPageBreak/>
        <w:drawing>
          <wp:inline distT="0" distB="0" distL="0" distR="0">
            <wp:extent cx="4572635" cy="342963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2AD3" w:rsidRDefault="00C92AD3"/>
    <w:p w:rsidR="00C92AD3" w:rsidRDefault="00D77889">
      <w:hyperlink r:id="rId8" w:history="1">
        <w:r w:rsidR="00C92AD3" w:rsidRPr="00C92AD3">
          <w:rPr>
            <w:rStyle w:val="a5"/>
            <w:b/>
            <w:bCs/>
          </w:rPr>
          <w:t xml:space="preserve">Государственная Третьяковская галерея </w:t>
        </w:r>
      </w:hyperlink>
      <w:r w:rsidR="00C92AD3">
        <w:t xml:space="preserve"> Москва</w:t>
      </w:r>
    </w:p>
    <w:p w:rsidR="00C92AD3" w:rsidRDefault="00C92AD3"/>
    <w:p w:rsidR="00C92AD3" w:rsidRDefault="00C92AD3">
      <w:r w:rsidRPr="00C92AD3">
        <w:rPr>
          <w:noProof/>
          <w:lang w:eastAsia="ru-RU"/>
        </w:rPr>
        <w:drawing>
          <wp:inline distT="0" distB="0" distL="0" distR="0">
            <wp:extent cx="3810000" cy="2781300"/>
            <wp:effectExtent l="0" t="0" r="0" b="0"/>
            <wp:docPr id="5" name="Рисунок 5" descr="Государственная Третьяковская галерея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Государственная Третьяковская галерея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87A" w:rsidRDefault="000D187A"/>
    <w:p w:rsidR="000D187A" w:rsidRDefault="000D187A"/>
    <w:p w:rsidR="000D187A" w:rsidRDefault="000D187A"/>
    <w:p w:rsidR="000D187A" w:rsidRDefault="000D187A"/>
    <w:p w:rsidR="000D187A" w:rsidRDefault="000D187A"/>
    <w:p w:rsidR="000D187A" w:rsidRDefault="000D187A">
      <w:r>
        <w:lastRenderedPageBreak/>
        <w:t>2.</w:t>
      </w:r>
    </w:p>
    <w:p w:rsidR="00611D4D" w:rsidRDefault="006B2969">
      <w:r>
        <w:t>Татарский орнамент</w:t>
      </w:r>
      <w:r w:rsidRPr="006B2969">
        <w:rPr>
          <w:noProof/>
          <w:lang w:eastAsia="ru-RU"/>
        </w:rPr>
        <w:drawing>
          <wp:inline distT="0" distB="0" distL="0" distR="0">
            <wp:extent cx="4905375" cy="1971675"/>
            <wp:effectExtent l="0" t="0" r="9525" b="9525"/>
            <wp:docPr id="11" name="Рисунок 11" descr="https://avatars.mds.yandex.net/get-pdb/750997/2b44a823-2a23-4216-8704-fd7f50cc4acf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avatars.mds.yandex.net/get-pdb/750997/2b44a823-2a23-4216-8704-fd7f50cc4acf/s1200?webp=fals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755" cy="197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D4D" w:rsidRDefault="00611D4D"/>
    <w:p w:rsidR="00611D4D" w:rsidRDefault="00611D4D"/>
    <w:p w:rsidR="00611D4D" w:rsidRDefault="00611D4D"/>
    <w:p w:rsidR="00C92AD3" w:rsidRPr="00A42AFC" w:rsidRDefault="000D187A">
      <w:pPr>
        <w:rPr>
          <w:sz w:val="24"/>
          <w:szCs w:val="24"/>
        </w:rPr>
      </w:pPr>
      <w:r w:rsidRPr="00A42AFC">
        <w:rPr>
          <w:noProof/>
          <w:sz w:val="24"/>
          <w:szCs w:val="24"/>
          <w:lang w:eastAsia="ru-RU"/>
        </w:rPr>
        <w:drawing>
          <wp:inline distT="0" distB="0" distL="0" distR="0">
            <wp:extent cx="4572635" cy="342963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42AFC" w:rsidRPr="00A42AFC" w:rsidRDefault="00A42AFC">
      <w:pPr>
        <w:rPr>
          <w:sz w:val="24"/>
          <w:szCs w:val="24"/>
        </w:rPr>
      </w:pPr>
      <w:r w:rsidRPr="00A42AFC">
        <w:rPr>
          <w:b/>
          <w:sz w:val="24"/>
          <w:szCs w:val="24"/>
        </w:rPr>
        <w:t>Итоговая контрольная работа (тест)</w:t>
      </w:r>
    </w:p>
    <w:p w:rsidR="00A42AFC" w:rsidRPr="00A42AFC" w:rsidRDefault="00A42AFC" w:rsidP="00A42AFC">
      <w:pPr>
        <w:numPr>
          <w:ilvl w:val="0"/>
          <w:numId w:val="1"/>
        </w:num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Вспомни цвета радуги и зачеркни лишние.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Красный; малиновый; оранжевый; коричневый; желтый; белый; зелёный; чёрный; небесный; голубой; изумрудный; синий, фиолетовый, </w:t>
      </w:r>
      <w:proofErr w:type="spellStart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салатовый</w:t>
      </w:r>
      <w:proofErr w:type="spellEnd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A42AFC" w:rsidRPr="00A42AFC" w:rsidRDefault="00A42AFC" w:rsidP="00A42AFC">
      <w:pPr>
        <w:shd w:val="clear" w:color="auto" w:fill="FFFFFF"/>
        <w:spacing w:after="123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AFC" w:rsidRPr="00A42AFC" w:rsidRDefault="00A42AFC" w:rsidP="00A42AFC">
      <w:pPr>
        <w:numPr>
          <w:ilvl w:val="0"/>
          <w:numId w:val="2"/>
        </w:num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будет с цветом, если смешать его с белой краской?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 – посветлеет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потемнеет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В – ничего не произойдёт</w:t>
      </w:r>
    </w:p>
    <w:p w:rsidR="00A42AFC" w:rsidRPr="00A42AFC" w:rsidRDefault="00A42AFC" w:rsidP="00A42AFC">
      <w:pPr>
        <w:numPr>
          <w:ilvl w:val="0"/>
          <w:numId w:val="3"/>
        </w:num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будет с цветом, если смешать его с чёрной краской?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А – посветлеет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потемнеет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В – ничего не произойдёт</w:t>
      </w:r>
    </w:p>
    <w:p w:rsidR="00A42AFC" w:rsidRPr="00A42AFC" w:rsidRDefault="00A42AFC" w:rsidP="00A42AFC">
      <w:pPr>
        <w:numPr>
          <w:ilvl w:val="0"/>
          <w:numId w:val="4"/>
        </w:num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поможет передать в рисунке образ злого человека?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А – жёсткие линии и тяжёлые цвета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мягкие линии и лёгкие воздушные цвета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Г – ничего не поможет</w:t>
      </w:r>
    </w:p>
    <w:p w:rsidR="00A42AFC" w:rsidRPr="00A42AFC" w:rsidRDefault="00A42AFC" w:rsidP="00A42AFC">
      <w:pPr>
        <w:numPr>
          <w:ilvl w:val="0"/>
          <w:numId w:val="5"/>
        </w:num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Найди соответствие и соедини.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человека Натюрморт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«неживой природы» Пейзаж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природы Портрет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AFC" w:rsidRPr="00A42AFC" w:rsidRDefault="00A42AFC" w:rsidP="00A42AFC">
      <w:pPr>
        <w:numPr>
          <w:ilvl w:val="0"/>
          <w:numId w:val="6"/>
        </w:num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Рассмотри виды материалов.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Определи, в какой художественной деятельности можно использовать следующие виды материалов. Соедини стрелками название материала и вид деятельности, в которой используется материал.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6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539"/>
        <w:gridCol w:w="2094"/>
        <w:gridCol w:w="3052"/>
      </w:tblGrid>
      <w:tr w:rsidR="00A42AFC" w:rsidRPr="00A42AFC" w:rsidTr="003E6855">
        <w:trPr>
          <w:trHeight w:val="330"/>
        </w:trPr>
        <w:tc>
          <w:tcPr>
            <w:tcW w:w="3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материалов</w:t>
            </w:r>
          </w:p>
        </w:tc>
        <w:tc>
          <w:tcPr>
            <w:tcW w:w="1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0" distR="0" simplePos="0" relativeHeight="251659264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247650" cy="47625"/>
                  <wp:effectExtent l="19050" t="0" r="0" b="0"/>
                  <wp:wrapSquare wrapText="bothSides"/>
                  <wp:docPr id="43" name="Рисунок 2" descr="https://fsd.kopilkaurokov.ru/up/html/2017/05/26/k_5927c52f290e2/418687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fsd.kopilkaurokov.ru/up/html/2017/05/26/k_5927c52f290e2/418687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47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</w:tc>
      </w:tr>
      <w:tr w:rsidR="00A42AFC" w:rsidRPr="00A42AFC" w:rsidTr="003E6855">
        <w:trPr>
          <w:trHeight w:val="105"/>
        </w:trPr>
        <w:tc>
          <w:tcPr>
            <w:tcW w:w="3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Карандаш, фломастер</w:t>
            </w:r>
          </w:p>
        </w:tc>
        <w:tc>
          <w:tcPr>
            <w:tcW w:w="1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10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</w:tr>
      <w:tr w:rsidR="00A42AFC" w:rsidRPr="00A42AFC" w:rsidTr="003E6855">
        <w:trPr>
          <w:trHeight w:val="210"/>
        </w:trPr>
        <w:tc>
          <w:tcPr>
            <w:tcW w:w="3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Бумага, ножницы, клей</w:t>
            </w:r>
          </w:p>
        </w:tc>
        <w:tc>
          <w:tcPr>
            <w:tcW w:w="1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Живопись</w:t>
            </w:r>
          </w:p>
        </w:tc>
      </w:tr>
      <w:tr w:rsidR="00A42AFC" w:rsidRPr="00A42AFC" w:rsidTr="003E6855">
        <w:trPr>
          <w:trHeight w:val="30"/>
        </w:trPr>
        <w:tc>
          <w:tcPr>
            <w:tcW w:w="3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Пластилин</w:t>
            </w:r>
          </w:p>
        </w:tc>
        <w:tc>
          <w:tcPr>
            <w:tcW w:w="1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</w:tr>
      <w:tr w:rsidR="00A42AFC" w:rsidRPr="00A42AFC" w:rsidTr="003E6855">
        <w:trPr>
          <w:trHeight w:val="120"/>
        </w:trPr>
        <w:tc>
          <w:tcPr>
            <w:tcW w:w="3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Гуашь</w:t>
            </w:r>
          </w:p>
        </w:tc>
        <w:tc>
          <w:tcPr>
            <w:tcW w:w="1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42AFC" w:rsidRPr="00A42AFC" w:rsidRDefault="00A42AFC" w:rsidP="003E6855">
            <w:pPr>
              <w:spacing w:after="123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</w:tr>
    </w:tbl>
    <w:p w:rsidR="00A42AFC" w:rsidRPr="00A42AFC" w:rsidRDefault="00A42AFC" w:rsidP="00A42AFC">
      <w:pPr>
        <w:numPr>
          <w:ilvl w:val="0"/>
          <w:numId w:val="7"/>
        </w:num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Рассмотри предметы. Нарисуй геометрическую форму каждого предмета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23875" cy="581025"/>
            <wp:effectExtent l="19050" t="0" r="9525" b="0"/>
            <wp:wrapSquare wrapText="bothSides"/>
            <wp:docPr id="42" name="Рисунок 3" descr="https://fsd.kopilkaurokov.ru/up/html/2017/05/26/k_5927c52f290e2/418687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kopilkaurokov.ru/up/html/2017/05/26/k_5927c52f290e2/418687_2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2AF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33400" cy="571500"/>
            <wp:effectExtent l="19050" t="0" r="0" b="0"/>
            <wp:wrapSquare wrapText="bothSides"/>
            <wp:docPr id="41" name="Рисунок 4" descr="https://fsd.kopilkaurokov.ru/up/html/2017/05/26/k_5927c52f290e2/418687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kopilkaurokov.ru/up/html/2017/05/26/k_5927c52f290e2/418687_3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2AF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945515" cy="992505"/>
            <wp:effectExtent l="19050" t="0" r="6985" b="0"/>
            <wp:docPr id="17" name="Рисунок 1" descr="https://fsd.kopilkaurokov.ru/up/html/2017/05/26/k_5927c52f290e2/418687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kopilkaurokov.ru/up/html/2017/05/26/k_5927c52f290e2/418687_4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515" cy="99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AFC" w:rsidRPr="00A42AFC" w:rsidRDefault="00A42AFC" w:rsidP="00A42AFC">
      <w:pPr>
        <w:shd w:val="clear" w:color="auto" w:fill="FFFFFF"/>
        <w:spacing w:after="123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0" distR="0"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42925" cy="600075"/>
            <wp:effectExtent l="19050" t="0" r="9525" b="0"/>
            <wp:wrapSquare wrapText="bothSides"/>
            <wp:docPr id="40" name="Рисунок 5" descr="https://fsd.kopilkaurokov.ru/up/html/2017/05/26/k_5927c52f290e2/418687_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kopilkaurokov.ru/up/html/2017/05/26/k_5927c52f290e2/418687_5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2AF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0" distR="0"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28650" cy="542925"/>
            <wp:effectExtent l="19050" t="0" r="0" b="0"/>
            <wp:wrapSquare wrapText="bothSides"/>
            <wp:docPr id="39" name="Рисунок 6" descr="https://fsd.kopilkaurokov.ru/up/html/2017/05/26/k_5927c52f290e2/418687_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kopilkaurokov.ru/up/html/2017/05/26/k_5927c52f290e2/418687_6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2AF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0" distR="0" simplePos="0" relativeHeight="25166438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42925" cy="1123950"/>
            <wp:effectExtent l="19050" t="0" r="9525" b="0"/>
            <wp:wrapSquare wrapText="bothSides"/>
            <wp:docPr id="38" name="Рисунок 7" descr="https://fsd.kopilkaurokov.ru/up/html/2017/05/26/k_5927c52f290e2/418687_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kopilkaurokov.ru/up/html/2017/05/26/k_5927c52f290e2/418687_7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2AF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0" distR="0" simplePos="0" relativeHeight="25166540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76275" cy="514350"/>
            <wp:effectExtent l="19050" t="0" r="9525" b="0"/>
            <wp:wrapSquare wrapText="bothSides"/>
            <wp:docPr id="37" name="Рисунок 8" descr="https://fsd.kopilkaurokov.ru/up/html/2017/05/26/k_5927c52f290e2/418687_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kopilkaurokov.ru/up/html/2017/05/26/k_5927c52f290e2/418687_8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2AFC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0" distR="0" simplePos="0" relativeHeight="25166643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00050" cy="723900"/>
            <wp:effectExtent l="19050" t="0" r="0" b="0"/>
            <wp:wrapSquare wrapText="bothSides"/>
            <wp:docPr id="36" name="Рисунок 9" descr="https://fsd.kopilkaurokov.ru/up/html/2017/05/26/k_5927c52f290e2/418687_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kopilkaurokov.ru/up/html/2017/05/26/k_5927c52f290e2/418687_9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numPr>
          <w:ilvl w:val="0"/>
          <w:numId w:val="8"/>
        </w:num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Рассмотри репродукцию картины И. И. Левитана «Золотая осень». Вставь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пропущенное слово или словосочетание.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Картина вызывает настроение_________________________________________________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A42AF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(умиротворенное, спокойное; грустное, печальное),</w:t>
      </w:r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потому что художник изобразил___________ (осень, весну) которая окрасила природу в свои_____________</w:t>
      </w:r>
      <w:proofErr w:type="gramEnd"/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(осенние, весенние) цвета ______________________________________________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(желтый, золотистый, оранжевый; голубой, фиолетовый</w:t>
      </w:r>
      <w:proofErr w:type="gramStart"/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зеленый). </w:t>
      </w:r>
      <w:proofErr w:type="gramStart"/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Они </w:t>
      </w:r>
      <w:proofErr w:type="spellStart"/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такие_____________</w:t>
      </w:r>
      <w:proofErr w:type="spellEnd"/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(яркие, темные), что сначала, кажется: вся картина написана разными тонами ______________(желтого, голубого) цвета.</w:t>
      </w:r>
      <w:proofErr w:type="gramEnd"/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Это__________________ (золотая, холодная) осень. Она очаровывает своей красотой.</w:t>
      </w:r>
    </w:p>
    <w:p w:rsidR="00A42AFC" w:rsidRPr="00A42AFC" w:rsidRDefault="00A42AFC" w:rsidP="00A42AFC">
      <w:pPr>
        <w:shd w:val="clear" w:color="auto" w:fill="FFFFFF"/>
        <w:spacing w:after="123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42AFC" w:rsidRPr="00A42AFC" w:rsidRDefault="00A42AFC" w:rsidP="00A42AFC">
      <w:pPr>
        <w:shd w:val="clear" w:color="auto" w:fill="FFFFFF"/>
        <w:spacing w:after="123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42A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A42AFC" w:rsidRPr="008B2FC0" w:rsidRDefault="00A42AFC" w:rsidP="00A42AFC">
      <w:pPr>
        <w:shd w:val="clear" w:color="auto" w:fill="FFFFFF"/>
        <w:spacing w:after="123" w:line="240" w:lineRule="auto"/>
        <w:jc w:val="center"/>
        <w:rPr>
          <w:rFonts w:ascii="Helvetica" w:eastAsia="Times New Roman" w:hAnsi="Helvetica" w:cs="Helvetica"/>
          <w:color w:val="333333"/>
          <w:sz w:val="17"/>
          <w:szCs w:val="17"/>
          <w:lang w:eastAsia="ru-RU"/>
        </w:rPr>
      </w:pPr>
      <w:r w:rsidRPr="008B2FC0">
        <w:rPr>
          <w:rFonts w:ascii="Helvetica" w:eastAsia="Times New Roman" w:hAnsi="Helvetica" w:cs="Helvetica"/>
          <w:color w:val="333333"/>
          <w:sz w:val="17"/>
          <w:szCs w:val="17"/>
          <w:lang w:eastAsia="ru-RU"/>
        </w:rPr>
        <w:br/>
      </w:r>
    </w:p>
    <w:p w:rsidR="00611D4D" w:rsidRDefault="00611D4D"/>
    <w:sectPr w:rsidR="00611D4D" w:rsidSect="00D77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85CA9"/>
    <w:multiLevelType w:val="multilevel"/>
    <w:tmpl w:val="02C81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3E4673"/>
    <w:multiLevelType w:val="multilevel"/>
    <w:tmpl w:val="D5780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3209A7"/>
    <w:multiLevelType w:val="multilevel"/>
    <w:tmpl w:val="F01AA8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C047A3D"/>
    <w:multiLevelType w:val="multilevel"/>
    <w:tmpl w:val="96047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A81A26"/>
    <w:multiLevelType w:val="multilevel"/>
    <w:tmpl w:val="9E4A0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DAE1F0D"/>
    <w:multiLevelType w:val="multilevel"/>
    <w:tmpl w:val="FE4C3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C606944"/>
    <w:multiLevelType w:val="multilevel"/>
    <w:tmpl w:val="26726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4F1D5D"/>
    <w:multiLevelType w:val="multilevel"/>
    <w:tmpl w:val="40CC1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0514"/>
    <w:rsid w:val="0001692B"/>
    <w:rsid w:val="000178F6"/>
    <w:rsid w:val="000209A3"/>
    <w:rsid w:val="00025D43"/>
    <w:rsid w:val="00035655"/>
    <w:rsid w:val="000361F0"/>
    <w:rsid w:val="00040EE5"/>
    <w:rsid w:val="000507D7"/>
    <w:rsid w:val="0005706D"/>
    <w:rsid w:val="00060CAA"/>
    <w:rsid w:val="00077B40"/>
    <w:rsid w:val="00083615"/>
    <w:rsid w:val="000944A4"/>
    <w:rsid w:val="000A5C5C"/>
    <w:rsid w:val="000A7865"/>
    <w:rsid w:val="000B4306"/>
    <w:rsid w:val="000B5978"/>
    <w:rsid w:val="000C1190"/>
    <w:rsid w:val="000C3DDC"/>
    <w:rsid w:val="000C755F"/>
    <w:rsid w:val="000D187A"/>
    <w:rsid w:val="000D65DE"/>
    <w:rsid w:val="000F2944"/>
    <w:rsid w:val="000F5914"/>
    <w:rsid w:val="000F6B78"/>
    <w:rsid w:val="00122205"/>
    <w:rsid w:val="0012557F"/>
    <w:rsid w:val="00136BDA"/>
    <w:rsid w:val="0015029D"/>
    <w:rsid w:val="00153BFD"/>
    <w:rsid w:val="00156D2F"/>
    <w:rsid w:val="001649E0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0CDB"/>
    <w:rsid w:val="00205036"/>
    <w:rsid w:val="00235405"/>
    <w:rsid w:val="002526B8"/>
    <w:rsid w:val="002549C4"/>
    <w:rsid w:val="002639A1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09D4"/>
    <w:rsid w:val="00313B6E"/>
    <w:rsid w:val="00321D16"/>
    <w:rsid w:val="00321E48"/>
    <w:rsid w:val="00323970"/>
    <w:rsid w:val="00332B2E"/>
    <w:rsid w:val="003333C7"/>
    <w:rsid w:val="00340BE4"/>
    <w:rsid w:val="003464CE"/>
    <w:rsid w:val="00397FA9"/>
    <w:rsid w:val="003A0E08"/>
    <w:rsid w:val="003A1743"/>
    <w:rsid w:val="003A41BA"/>
    <w:rsid w:val="003B3291"/>
    <w:rsid w:val="003C44FB"/>
    <w:rsid w:val="003C63E5"/>
    <w:rsid w:val="003D4F1E"/>
    <w:rsid w:val="003E3550"/>
    <w:rsid w:val="0043005E"/>
    <w:rsid w:val="00430DA1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1347"/>
    <w:rsid w:val="004D47FE"/>
    <w:rsid w:val="004D5E24"/>
    <w:rsid w:val="004E7F6D"/>
    <w:rsid w:val="004F25F6"/>
    <w:rsid w:val="0050454E"/>
    <w:rsid w:val="00507ABD"/>
    <w:rsid w:val="00514CAC"/>
    <w:rsid w:val="00525D0D"/>
    <w:rsid w:val="00547A59"/>
    <w:rsid w:val="00562441"/>
    <w:rsid w:val="0056265D"/>
    <w:rsid w:val="00577E45"/>
    <w:rsid w:val="00587DB0"/>
    <w:rsid w:val="005A3C91"/>
    <w:rsid w:val="005B59A7"/>
    <w:rsid w:val="005E7A49"/>
    <w:rsid w:val="005F2B74"/>
    <w:rsid w:val="00604D06"/>
    <w:rsid w:val="00605CB2"/>
    <w:rsid w:val="00605F76"/>
    <w:rsid w:val="00611D4D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B2969"/>
    <w:rsid w:val="006B2BE3"/>
    <w:rsid w:val="006C4C56"/>
    <w:rsid w:val="006C55A7"/>
    <w:rsid w:val="006D4B2B"/>
    <w:rsid w:val="006E3E5A"/>
    <w:rsid w:val="006E411A"/>
    <w:rsid w:val="006E5171"/>
    <w:rsid w:val="006F2E4B"/>
    <w:rsid w:val="007102E8"/>
    <w:rsid w:val="00722D7E"/>
    <w:rsid w:val="0074563B"/>
    <w:rsid w:val="0076789D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D7855"/>
    <w:rsid w:val="007E5507"/>
    <w:rsid w:val="007F0E98"/>
    <w:rsid w:val="008023E7"/>
    <w:rsid w:val="008068FA"/>
    <w:rsid w:val="00834EAB"/>
    <w:rsid w:val="0084252E"/>
    <w:rsid w:val="00857F55"/>
    <w:rsid w:val="00865721"/>
    <w:rsid w:val="00874273"/>
    <w:rsid w:val="0088023E"/>
    <w:rsid w:val="008811F7"/>
    <w:rsid w:val="00884E02"/>
    <w:rsid w:val="00885B30"/>
    <w:rsid w:val="008A4371"/>
    <w:rsid w:val="008A6471"/>
    <w:rsid w:val="008C3CF5"/>
    <w:rsid w:val="008D24F8"/>
    <w:rsid w:val="00900442"/>
    <w:rsid w:val="0090082A"/>
    <w:rsid w:val="00903D5D"/>
    <w:rsid w:val="00907D8A"/>
    <w:rsid w:val="00937F5E"/>
    <w:rsid w:val="009540F3"/>
    <w:rsid w:val="00965F95"/>
    <w:rsid w:val="009666AD"/>
    <w:rsid w:val="00967263"/>
    <w:rsid w:val="00980794"/>
    <w:rsid w:val="00982ADD"/>
    <w:rsid w:val="00987FF7"/>
    <w:rsid w:val="009A6909"/>
    <w:rsid w:val="009C22B2"/>
    <w:rsid w:val="009D215C"/>
    <w:rsid w:val="009D6187"/>
    <w:rsid w:val="00A010E9"/>
    <w:rsid w:val="00A13903"/>
    <w:rsid w:val="00A17CA3"/>
    <w:rsid w:val="00A2638E"/>
    <w:rsid w:val="00A338A8"/>
    <w:rsid w:val="00A4093F"/>
    <w:rsid w:val="00A42AFC"/>
    <w:rsid w:val="00A42B6F"/>
    <w:rsid w:val="00A45030"/>
    <w:rsid w:val="00A47325"/>
    <w:rsid w:val="00A502A3"/>
    <w:rsid w:val="00A509B8"/>
    <w:rsid w:val="00A555B1"/>
    <w:rsid w:val="00A61288"/>
    <w:rsid w:val="00A64F81"/>
    <w:rsid w:val="00A67F49"/>
    <w:rsid w:val="00A7468D"/>
    <w:rsid w:val="00A872CD"/>
    <w:rsid w:val="00A90BE4"/>
    <w:rsid w:val="00A91F4A"/>
    <w:rsid w:val="00AB545C"/>
    <w:rsid w:val="00AC003F"/>
    <w:rsid w:val="00AC2553"/>
    <w:rsid w:val="00AE5659"/>
    <w:rsid w:val="00B00514"/>
    <w:rsid w:val="00B03326"/>
    <w:rsid w:val="00B07900"/>
    <w:rsid w:val="00B16512"/>
    <w:rsid w:val="00B33719"/>
    <w:rsid w:val="00B537C6"/>
    <w:rsid w:val="00B62559"/>
    <w:rsid w:val="00B67B39"/>
    <w:rsid w:val="00B71A81"/>
    <w:rsid w:val="00B85777"/>
    <w:rsid w:val="00BA4EBC"/>
    <w:rsid w:val="00BA59B0"/>
    <w:rsid w:val="00BD0BAB"/>
    <w:rsid w:val="00BD62FC"/>
    <w:rsid w:val="00BD6992"/>
    <w:rsid w:val="00BD69E0"/>
    <w:rsid w:val="00BE0FB9"/>
    <w:rsid w:val="00BE2C31"/>
    <w:rsid w:val="00C23840"/>
    <w:rsid w:val="00C2396A"/>
    <w:rsid w:val="00C26132"/>
    <w:rsid w:val="00C26D11"/>
    <w:rsid w:val="00C32B17"/>
    <w:rsid w:val="00C33E74"/>
    <w:rsid w:val="00C44134"/>
    <w:rsid w:val="00C44F0E"/>
    <w:rsid w:val="00C45B36"/>
    <w:rsid w:val="00C51A6D"/>
    <w:rsid w:val="00C6318E"/>
    <w:rsid w:val="00C633A4"/>
    <w:rsid w:val="00C74856"/>
    <w:rsid w:val="00C92AD3"/>
    <w:rsid w:val="00C97D2D"/>
    <w:rsid w:val="00CA12A3"/>
    <w:rsid w:val="00CB72A6"/>
    <w:rsid w:val="00CD220E"/>
    <w:rsid w:val="00CD40A0"/>
    <w:rsid w:val="00CD5443"/>
    <w:rsid w:val="00CE2399"/>
    <w:rsid w:val="00CE2847"/>
    <w:rsid w:val="00D040AB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77889"/>
    <w:rsid w:val="00D83C68"/>
    <w:rsid w:val="00D928B5"/>
    <w:rsid w:val="00D9712D"/>
    <w:rsid w:val="00DA287F"/>
    <w:rsid w:val="00DC18FB"/>
    <w:rsid w:val="00DC1FE8"/>
    <w:rsid w:val="00E07B8D"/>
    <w:rsid w:val="00E20650"/>
    <w:rsid w:val="00E20A14"/>
    <w:rsid w:val="00E2586F"/>
    <w:rsid w:val="00E404A6"/>
    <w:rsid w:val="00E41E02"/>
    <w:rsid w:val="00E57993"/>
    <w:rsid w:val="00E656AF"/>
    <w:rsid w:val="00E72DE6"/>
    <w:rsid w:val="00E83E76"/>
    <w:rsid w:val="00E920D2"/>
    <w:rsid w:val="00EA0573"/>
    <w:rsid w:val="00EA578C"/>
    <w:rsid w:val="00EB5D1A"/>
    <w:rsid w:val="00EB741D"/>
    <w:rsid w:val="00EE0A9F"/>
    <w:rsid w:val="00EF438C"/>
    <w:rsid w:val="00F00FC1"/>
    <w:rsid w:val="00F01A3A"/>
    <w:rsid w:val="00F134E9"/>
    <w:rsid w:val="00F200E2"/>
    <w:rsid w:val="00F31BF2"/>
    <w:rsid w:val="00F32CBD"/>
    <w:rsid w:val="00F355F9"/>
    <w:rsid w:val="00F357AC"/>
    <w:rsid w:val="00F40344"/>
    <w:rsid w:val="00F804DC"/>
    <w:rsid w:val="00F84725"/>
    <w:rsid w:val="00F8780F"/>
    <w:rsid w:val="00F962BE"/>
    <w:rsid w:val="00FA70D4"/>
    <w:rsid w:val="00FA795F"/>
    <w:rsid w:val="00FB2D70"/>
    <w:rsid w:val="00FB7620"/>
    <w:rsid w:val="00FF1D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8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AD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92AD3"/>
    <w:rPr>
      <w:color w:val="0000FF" w:themeColor="hyperlink"/>
      <w:u w:val="single"/>
    </w:rPr>
  </w:style>
  <w:style w:type="paragraph" w:styleId="a6">
    <w:name w:val="Title"/>
    <w:basedOn w:val="a"/>
    <w:next w:val="a"/>
    <w:link w:val="a7"/>
    <w:uiPriority w:val="10"/>
    <w:qFormat/>
    <w:rsid w:val="000C755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0C75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2AD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92AD3"/>
    <w:rPr>
      <w:color w:val="0000FF" w:themeColor="hyperlink"/>
      <w:u w:val="single"/>
    </w:rPr>
  </w:style>
  <w:style w:type="paragraph" w:styleId="a6">
    <w:name w:val="Title"/>
    <w:basedOn w:val="a"/>
    <w:next w:val="a"/>
    <w:link w:val="a7"/>
    <w:uiPriority w:val="10"/>
    <w:qFormat/>
    <w:rsid w:val="000C755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0C75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lture.ru/institutes/10078/gosudarstvennaya-tretyakovskaya-galereya" TargetMode="External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microsoft.com/office/2007/relationships/stylesWithEffects" Target="stylesWithEffects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htptlf</cp:lastModifiedBy>
  <cp:revision>6</cp:revision>
  <dcterms:created xsi:type="dcterms:W3CDTF">2020-05-13T14:27:00Z</dcterms:created>
  <dcterms:modified xsi:type="dcterms:W3CDTF">2020-05-16T05:55:00Z</dcterms:modified>
</cp:coreProperties>
</file>