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F17" w:rsidRDefault="00C87F17" w:rsidP="00D20551">
      <w:pPr>
        <w:jc w:val="center"/>
        <w:outlineLvl w:val="0"/>
        <w:rPr>
          <w:bCs/>
          <w:sz w:val="28"/>
          <w:szCs w:val="28"/>
        </w:rPr>
      </w:pPr>
    </w:p>
    <w:p w:rsidR="00C87F17" w:rsidRPr="000D1337" w:rsidRDefault="00C87F17" w:rsidP="000D1337">
      <w:pPr>
        <w:jc w:val="center"/>
        <w:rPr>
          <w:bCs/>
          <w:sz w:val="28"/>
          <w:szCs w:val="28"/>
        </w:rPr>
      </w:pPr>
      <w:r w:rsidRPr="000D1337">
        <w:rPr>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25pt;height:681.75pt">
            <v:imagedata r:id="rId7" o:title="" croptop="2097f" cropbottom="2513f" cropleft="2854f"/>
          </v:shape>
        </w:pict>
      </w:r>
    </w:p>
    <w:p w:rsidR="00C87F17" w:rsidRPr="001014B5" w:rsidRDefault="00C87F17" w:rsidP="00D20551">
      <w:pPr>
        <w:ind w:left="4963" w:firstLine="709"/>
        <w:jc w:val="center"/>
      </w:pPr>
    </w:p>
    <w:p w:rsidR="00C87F17" w:rsidRPr="001014B5" w:rsidRDefault="00C87F17" w:rsidP="00D20551">
      <w:pPr>
        <w:jc w:val="center"/>
      </w:pPr>
      <w:r w:rsidRPr="001014B5">
        <w:br w:type="page"/>
        <w:t>ОГЛАВЛЕНИЕ</w:t>
      </w:r>
    </w:p>
    <w:p w:rsidR="00C87F17" w:rsidRPr="001014B5" w:rsidRDefault="00C87F17" w:rsidP="00D20551">
      <w:pPr>
        <w:jc w:val="center"/>
      </w:pPr>
    </w:p>
    <w:p w:rsidR="00C87F17" w:rsidRPr="001014B5" w:rsidRDefault="00C87F17" w:rsidP="00D20551">
      <w:pPr>
        <w:ind w:left="284" w:hanging="284"/>
        <w:contextualSpacing/>
        <w:jc w:val="both"/>
      </w:pPr>
      <w:r w:rsidRPr="001014B5">
        <w:t xml:space="preserve">1. ОБЩИЕ ПОЛОЖЕНИЯ                                                                                                           </w:t>
      </w:r>
    </w:p>
    <w:p w:rsidR="00C87F17" w:rsidRPr="001014B5" w:rsidRDefault="00C87F17" w:rsidP="00D20551">
      <w:pPr>
        <w:ind w:left="284" w:hanging="284"/>
        <w:contextualSpacing/>
        <w:jc w:val="both"/>
      </w:pPr>
      <w:r w:rsidRPr="001014B5">
        <w:t xml:space="preserve">2. ТРУДОВОЙ ДОГОВОР. ГАРАНТИИ ПРИ ЗАКЛЮЧЕНИИ, ИЗМЕНЕНИИ И РАСТОРЖЕНИИ ТРУДОВОГО ДОГОВОРА                                                                         </w:t>
      </w:r>
    </w:p>
    <w:p w:rsidR="00C87F17" w:rsidRPr="001014B5" w:rsidRDefault="00C87F17" w:rsidP="00D20551">
      <w:pPr>
        <w:pStyle w:val="BodyText3"/>
        <w:ind w:left="284" w:hanging="284"/>
        <w:contextualSpacing/>
        <w:outlineLvl w:val="0"/>
        <w:rPr>
          <w:bCs/>
          <w:caps/>
          <w:sz w:val="24"/>
          <w:szCs w:val="24"/>
        </w:rPr>
      </w:pPr>
      <w:r w:rsidRPr="001014B5">
        <w:rPr>
          <w:sz w:val="24"/>
          <w:szCs w:val="24"/>
        </w:rPr>
        <w:t>3. </w:t>
      </w:r>
      <w:r w:rsidRPr="001014B5">
        <w:rPr>
          <w:bCs/>
          <w:caps/>
          <w:sz w:val="24"/>
          <w:szCs w:val="24"/>
        </w:rPr>
        <w:t xml:space="preserve">рабочее время и время отдыха                                                                                 </w:t>
      </w:r>
    </w:p>
    <w:p w:rsidR="00C87F17" w:rsidRPr="001014B5" w:rsidRDefault="00C87F17" w:rsidP="00D20551">
      <w:pPr>
        <w:pStyle w:val="BodyText3"/>
        <w:ind w:left="284" w:hanging="284"/>
        <w:contextualSpacing/>
        <w:outlineLvl w:val="0"/>
        <w:rPr>
          <w:bCs/>
          <w:caps/>
          <w:sz w:val="24"/>
          <w:szCs w:val="24"/>
        </w:rPr>
      </w:pPr>
      <w:r w:rsidRPr="001014B5">
        <w:rPr>
          <w:bCs/>
          <w:caps/>
          <w:sz w:val="24"/>
          <w:szCs w:val="24"/>
        </w:rPr>
        <w:t>4</w:t>
      </w:r>
      <w:r w:rsidRPr="001014B5">
        <w:rPr>
          <w:sz w:val="24"/>
          <w:szCs w:val="24"/>
        </w:rPr>
        <w:t>. </w:t>
      </w:r>
      <w:r w:rsidRPr="001014B5">
        <w:rPr>
          <w:bCs/>
          <w:caps/>
          <w:sz w:val="24"/>
          <w:szCs w:val="24"/>
        </w:rPr>
        <w:t xml:space="preserve">Оплата и нормирование труда                                                                              </w:t>
      </w:r>
    </w:p>
    <w:p w:rsidR="00C87F17" w:rsidRPr="001014B5" w:rsidRDefault="00C87F17" w:rsidP="00D20551">
      <w:pPr>
        <w:ind w:left="284" w:hanging="284"/>
        <w:contextualSpacing/>
        <w:jc w:val="both"/>
        <w:rPr>
          <w:bCs/>
          <w:caps/>
        </w:rPr>
      </w:pPr>
      <w:r w:rsidRPr="001014B5">
        <w:t>5. </w:t>
      </w:r>
      <w:r w:rsidRPr="001014B5">
        <w:rPr>
          <w:bCs/>
          <w:caps/>
        </w:rPr>
        <w:t xml:space="preserve">Социальные гарантии и меры социальной поддержки                           </w:t>
      </w:r>
    </w:p>
    <w:p w:rsidR="00C87F17" w:rsidRPr="001014B5" w:rsidRDefault="00C87F17" w:rsidP="00D20551">
      <w:pPr>
        <w:pStyle w:val="BodyText3"/>
        <w:ind w:left="284" w:hanging="284"/>
        <w:contextualSpacing/>
        <w:outlineLvl w:val="0"/>
        <w:rPr>
          <w:bCs/>
          <w:caps/>
          <w:sz w:val="24"/>
          <w:szCs w:val="24"/>
        </w:rPr>
      </w:pPr>
      <w:r w:rsidRPr="001014B5">
        <w:rPr>
          <w:bCs/>
          <w:caps/>
          <w:sz w:val="24"/>
          <w:szCs w:val="24"/>
        </w:rPr>
        <w:t xml:space="preserve">6. Условия и Охрана труда                                                                                            </w:t>
      </w:r>
    </w:p>
    <w:p w:rsidR="00C87F17" w:rsidRPr="001014B5" w:rsidRDefault="00C87F17" w:rsidP="00D20551">
      <w:pPr>
        <w:ind w:left="284" w:hanging="284"/>
        <w:contextualSpacing/>
        <w:jc w:val="both"/>
        <w:rPr>
          <w:bCs/>
        </w:rPr>
      </w:pPr>
      <w:r w:rsidRPr="001014B5">
        <w:rPr>
          <w:bCs/>
          <w:caps/>
        </w:rPr>
        <w:t>7</w:t>
      </w:r>
      <w:r w:rsidRPr="001014B5">
        <w:t>. </w:t>
      </w:r>
      <w:r w:rsidRPr="001014B5">
        <w:rPr>
          <w:bCs/>
        </w:rPr>
        <w:t xml:space="preserve">ПОДДЕРЖКА МОЛОДЫХ ПЕДАГОГОВ                                                                             </w:t>
      </w:r>
    </w:p>
    <w:p w:rsidR="00C87F17" w:rsidRPr="001014B5" w:rsidRDefault="00C87F17" w:rsidP="00D20551">
      <w:pPr>
        <w:ind w:left="284" w:hanging="284"/>
        <w:contextualSpacing/>
        <w:jc w:val="both"/>
        <w:rPr>
          <w:bCs/>
        </w:rPr>
      </w:pPr>
      <w:r w:rsidRPr="001014B5">
        <w:rPr>
          <w:bCs/>
        </w:rPr>
        <w:t>8</w:t>
      </w:r>
      <w:r w:rsidRPr="001014B5">
        <w:t>. </w:t>
      </w:r>
      <w:r w:rsidRPr="001014B5">
        <w:rPr>
          <w:bCs/>
        </w:rPr>
        <w:t xml:space="preserve">ПРОФЕССИОНАЛЬНОЕ РАЗВИТИЕ РАБОТНИКОВ    </w:t>
      </w:r>
    </w:p>
    <w:p w:rsidR="00C87F17" w:rsidRPr="001014B5" w:rsidRDefault="00C87F17" w:rsidP="00D20551">
      <w:pPr>
        <w:ind w:left="284" w:hanging="284"/>
        <w:contextualSpacing/>
        <w:jc w:val="both"/>
        <w:rPr>
          <w:bCs/>
        </w:rPr>
      </w:pPr>
      <w:r w:rsidRPr="001014B5">
        <w:rPr>
          <w:bCs/>
        </w:rPr>
        <w:t xml:space="preserve">9. ПЕНСИОННОГО ОБЕСПЕЧЕНИЕ                                                                                                                        </w:t>
      </w:r>
    </w:p>
    <w:p w:rsidR="00C87F17" w:rsidRPr="001014B5" w:rsidRDefault="00C87F17" w:rsidP="00D20551">
      <w:pPr>
        <w:pStyle w:val="Pa15"/>
        <w:spacing w:line="240" w:lineRule="auto"/>
        <w:ind w:left="284" w:hanging="284"/>
        <w:contextualSpacing/>
        <w:jc w:val="both"/>
        <w:rPr>
          <w:rStyle w:val="A10"/>
          <w:bCs/>
          <w:color w:val="auto"/>
          <w:sz w:val="24"/>
        </w:rPr>
      </w:pPr>
      <w:r w:rsidRPr="001014B5">
        <w:rPr>
          <w:bCs/>
        </w:rPr>
        <w:t>10</w:t>
      </w:r>
      <w:r w:rsidRPr="001014B5">
        <w:t>. </w:t>
      </w:r>
      <w:r w:rsidRPr="001014B5">
        <w:rPr>
          <w:rStyle w:val="A10"/>
          <w:b w:val="0"/>
          <w:bCs/>
          <w:color w:val="auto"/>
          <w:sz w:val="24"/>
        </w:rPr>
        <w:t xml:space="preserve">СОЦИАЛЬНОЕ ПАРТНЁРСТВО                                                                                            </w:t>
      </w:r>
    </w:p>
    <w:p w:rsidR="00C87F17" w:rsidRPr="001014B5" w:rsidRDefault="00C87F17" w:rsidP="00D20551">
      <w:pPr>
        <w:pStyle w:val="Default"/>
        <w:ind w:left="284" w:hanging="284"/>
        <w:contextualSpacing/>
        <w:jc w:val="both"/>
        <w:rPr>
          <w:color w:val="auto"/>
        </w:rPr>
      </w:pPr>
      <w:r w:rsidRPr="001014B5">
        <w:rPr>
          <w:color w:val="auto"/>
        </w:rPr>
        <w:t>11. </w:t>
      </w:r>
      <w:r w:rsidRPr="001014B5">
        <w:rPr>
          <w:bCs/>
          <w:color w:val="auto"/>
        </w:rPr>
        <w:t xml:space="preserve">ГАРАНТИИ ПРОФСОЮЗНОЙ ДЕЯТЕЛЬНОСТИ   </w:t>
      </w:r>
    </w:p>
    <w:p w:rsidR="00C87F17" w:rsidRPr="001014B5" w:rsidRDefault="00C87F17" w:rsidP="00D20551">
      <w:pPr>
        <w:pStyle w:val="BodyText3"/>
        <w:ind w:left="284" w:hanging="284"/>
        <w:contextualSpacing/>
        <w:outlineLvl w:val="0"/>
        <w:rPr>
          <w:bCs/>
          <w:caps/>
          <w:sz w:val="24"/>
          <w:szCs w:val="24"/>
        </w:rPr>
      </w:pPr>
      <w:r w:rsidRPr="001014B5">
        <w:rPr>
          <w:bCs/>
          <w:caps/>
          <w:sz w:val="24"/>
          <w:szCs w:val="24"/>
        </w:rPr>
        <w:t>12. Спорт и здоровье.</w:t>
      </w:r>
    </w:p>
    <w:p w:rsidR="00C87F17" w:rsidRPr="001014B5" w:rsidRDefault="00C87F17" w:rsidP="00D20551">
      <w:pPr>
        <w:pStyle w:val="Pa6"/>
        <w:spacing w:line="240" w:lineRule="auto"/>
        <w:ind w:left="284" w:hanging="284"/>
        <w:contextualSpacing/>
        <w:jc w:val="both"/>
      </w:pPr>
      <w:r w:rsidRPr="001014B5">
        <w:rPr>
          <w:bCs/>
        </w:rPr>
        <w:t>13</w:t>
      </w:r>
      <w:r w:rsidRPr="001014B5">
        <w:t xml:space="preserve">. КОНТРОЛЬ ЗА ВЫПОЛНЕНИЕМ КОЛЛЕКТИВНОГО ДОГОВОРА. ОТВЕТСТВЕННОСТЬ СТОРОН КОЛЛЕКТИВНОГО ДОГОВОРА                                       </w:t>
      </w:r>
    </w:p>
    <w:p w:rsidR="00C87F17" w:rsidRPr="001014B5" w:rsidRDefault="00C87F17" w:rsidP="00D20551">
      <w:pPr>
        <w:pStyle w:val="Default"/>
        <w:ind w:left="284" w:hanging="284"/>
        <w:contextualSpacing/>
        <w:jc w:val="both"/>
        <w:rPr>
          <w:bCs/>
          <w:color w:val="auto"/>
        </w:rPr>
      </w:pPr>
      <w:r w:rsidRPr="001014B5">
        <w:rPr>
          <w:color w:val="auto"/>
        </w:rPr>
        <w:t>14. </w:t>
      </w:r>
      <w:r w:rsidRPr="001014B5">
        <w:rPr>
          <w:bCs/>
          <w:color w:val="auto"/>
        </w:rPr>
        <w:t xml:space="preserve">ЗАКЛЮЧИТЕЛЬНЫЕ ПОЛОЖЕНИЯ    </w:t>
      </w:r>
    </w:p>
    <w:p w:rsidR="00C87F17" w:rsidRPr="001014B5" w:rsidRDefault="00C87F17" w:rsidP="00D20551">
      <w:pPr>
        <w:pStyle w:val="Default"/>
        <w:jc w:val="center"/>
        <w:rPr>
          <w:bCs/>
          <w:color w:val="auto"/>
        </w:rPr>
      </w:pPr>
    </w:p>
    <w:p w:rsidR="00C87F17" w:rsidRPr="001014B5" w:rsidRDefault="00C87F17" w:rsidP="00D20551">
      <w:pPr>
        <w:pStyle w:val="Default"/>
        <w:jc w:val="center"/>
        <w:rPr>
          <w:bCs/>
          <w:color w:val="auto"/>
        </w:rPr>
      </w:pPr>
    </w:p>
    <w:p w:rsidR="00C87F17" w:rsidRPr="001014B5" w:rsidRDefault="00C87F17" w:rsidP="00D20551">
      <w:pPr>
        <w:pStyle w:val="Default"/>
        <w:jc w:val="center"/>
        <w:rPr>
          <w:color w:val="auto"/>
        </w:rP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tabs>
          <w:tab w:val="left" w:pos="5670"/>
        </w:tabs>
      </w:pPr>
      <w:r w:rsidRPr="001014B5">
        <w:tab/>
      </w: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Default="00C87F17" w:rsidP="00D20551">
      <w:pPr>
        <w:jc w:val="center"/>
      </w:pPr>
    </w:p>
    <w:p w:rsidR="00C87F17" w:rsidRDefault="00C87F17" w:rsidP="00D20551">
      <w:pPr>
        <w:jc w:val="center"/>
      </w:pPr>
    </w:p>
    <w:p w:rsidR="00C87F17" w:rsidRDefault="00C87F17" w:rsidP="00D20551">
      <w:pPr>
        <w:jc w:val="center"/>
      </w:pPr>
    </w:p>
    <w:p w:rsidR="00C87F17" w:rsidRDefault="00C87F17" w:rsidP="00D20551">
      <w:pPr>
        <w:jc w:val="center"/>
      </w:pPr>
    </w:p>
    <w:p w:rsidR="00C87F17" w:rsidRDefault="00C87F17" w:rsidP="00D20551">
      <w:pPr>
        <w:jc w:val="center"/>
      </w:pPr>
    </w:p>
    <w:p w:rsidR="00C87F17" w:rsidRDefault="00C87F17" w:rsidP="00D20551">
      <w:pPr>
        <w:jc w:val="center"/>
      </w:pPr>
    </w:p>
    <w:p w:rsidR="00C87F17"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Pr="001014B5" w:rsidRDefault="00C87F17" w:rsidP="00D20551">
      <w:pPr>
        <w:jc w:val="center"/>
      </w:pPr>
    </w:p>
    <w:p w:rsidR="00C87F17" w:rsidRDefault="00C87F17" w:rsidP="00D20551">
      <w:pPr>
        <w:ind w:hanging="142"/>
        <w:jc w:val="center"/>
        <w:rPr>
          <w:b/>
        </w:rPr>
      </w:pPr>
      <w:r w:rsidRPr="001014B5">
        <w:rPr>
          <w:b/>
        </w:rPr>
        <w:t>I. ОБЩИЕ ПОЛОЖЕНИЯ</w:t>
      </w:r>
    </w:p>
    <w:p w:rsidR="00C87F17" w:rsidRPr="001014B5" w:rsidRDefault="00C87F17" w:rsidP="00D20551">
      <w:pPr>
        <w:ind w:hanging="142"/>
        <w:jc w:val="center"/>
        <w:rPr>
          <w:b/>
        </w:rPr>
      </w:pPr>
    </w:p>
    <w:p w:rsidR="00C87F17" w:rsidRPr="00C500E0" w:rsidRDefault="00C87F17" w:rsidP="00007BC6">
      <w:pPr>
        <w:ind w:right="21"/>
        <w:jc w:val="both"/>
      </w:pPr>
      <w:r w:rsidRPr="001014B5">
        <w:t>1.1.</w:t>
      </w:r>
      <w:r w:rsidRPr="001014B5">
        <w:rPr>
          <w:kern w:val="2"/>
        </w:rPr>
        <w:t> </w:t>
      </w:r>
      <w:r w:rsidRPr="001014B5">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w:t>
      </w:r>
      <w:r w:rsidRPr="008B50A6">
        <w:t xml:space="preserve"> в </w:t>
      </w:r>
      <w:r w:rsidRPr="00C500E0">
        <w:t>муниципальном бюджетном дошкольном образовательном учреждении</w:t>
      </w:r>
      <w:r>
        <w:t xml:space="preserve"> МБДОУ «Детский сад  </w:t>
      </w:r>
      <w:r w:rsidRPr="00C500E0">
        <w:t>общеразви</w:t>
      </w:r>
      <w:r>
        <w:t>вающего вида № 51 «Тополе</w:t>
      </w:r>
      <w:r w:rsidRPr="00C500E0">
        <w:t xml:space="preserve">к» </w:t>
      </w:r>
      <w:r>
        <w:t>пгт. Нижние Вязовые</w:t>
      </w:r>
      <w:r w:rsidRPr="00C500E0">
        <w:t xml:space="preserve"> Зеленодольского муниципального района</w:t>
      </w:r>
      <w:r>
        <w:t xml:space="preserve"> </w:t>
      </w:r>
      <w:r w:rsidRPr="00C500E0">
        <w:t>Республики Татарстан»</w:t>
      </w:r>
    </w:p>
    <w:p w:rsidR="00C87F17" w:rsidRPr="001014B5" w:rsidRDefault="00C87F17" w:rsidP="00D20551">
      <w:pPr>
        <w:pStyle w:val="BodyText3"/>
        <w:ind w:firstLine="709"/>
        <w:rPr>
          <w:sz w:val="24"/>
          <w:szCs w:val="24"/>
        </w:rPr>
      </w:pPr>
    </w:p>
    <w:p w:rsidR="00C87F17" w:rsidRPr="001014B5" w:rsidRDefault="00C87F17" w:rsidP="00D20551">
      <w:pPr>
        <w:pStyle w:val="BodyText3"/>
        <w:ind w:firstLine="709"/>
        <w:rPr>
          <w:sz w:val="24"/>
          <w:szCs w:val="24"/>
        </w:rPr>
      </w:pPr>
      <w:r w:rsidRPr="001014B5">
        <w:rPr>
          <w:sz w:val="24"/>
          <w:szCs w:val="24"/>
        </w:rPr>
        <w:t>1.2.</w:t>
      </w:r>
      <w:r w:rsidRPr="001014B5">
        <w:rPr>
          <w:kern w:val="2"/>
          <w:sz w:val="24"/>
          <w:szCs w:val="24"/>
        </w:rPr>
        <w:t> </w:t>
      </w:r>
      <w:r w:rsidRPr="001014B5">
        <w:rPr>
          <w:sz w:val="24"/>
          <w:szCs w:val="24"/>
        </w:rPr>
        <w:t>Основой для заключения коллективного договора являются:</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Конституция Российской Федерации;</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Трудовой кодекс Российской Федерации (далее – ТК РФ);</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Федеральный закон от 12 января 1996 г. № 10-ФЗ «О профессиональных союзах, их правах и гарантиях деятельности»;</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Федеральный закон от 29 декабря 2012 г. № 273-ФЗ «Об образовании в Российской Федерации» (далее – Федеральный закон № 273-ФЗ);</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Закон РТ от 22 июля 2013 года № 68-ЗРТ «Об образовании»;</w:t>
      </w:r>
    </w:p>
    <w:p w:rsidR="00C87F17" w:rsidRPr="001014B5" w:rsidRDefault="00C87F17" w:rsidP="00764FD9">
      <w:pPr>
        <w:pStyle w:val="ListParagraph"/>
        <w:numPr>
          <w:ilvl w:val="0"/>
          <w:numId w:val="3"/>
        </w:numPr>
        <w:tabs>
          <w:tab w:val="left" w:pos="1134"/>
        </w:tabs>
        <w:ind w:left="0" w:firstLine="709"/>
        <w:jc w:val="both"/>
      </w:pPr>
      <w:r w:rsidRPr="001014B5">
        <w:rPr>
          <w:shd w:val="clear" w:color="auto" w:fill="FFFFFF"/>
        </w:rPr>
        <w:t>Закон Республики Татарстан от 18 января 1995 г. № 2303-XII «О профессиональных союзах»;</w:t>
      </w:r>
    </w:p>
    <w:p w:rsidR="00C87F17" w:rsidRPr="001014B5" w:rsidRDefault="00C87F17" w:rsidP="00764FD9">
      <w:pPr>
        <w:pStyle w:val="ListParagraph"/>
        <w:numPr>
          <w:ilvl w:val="0"/>
          <w:numId w:val="3"/>
        </w:numPr>
        <w:tabs>
          <w:tab w:val="left" w:pos="1134"/>
        </w:tabs>
        <w:ind w:left="0" w:firstLine="709"/>
        <w:jc w:val="both"/>
      </w:pPr>
      <w:r w:rsidRPr="001014B5">
        <w:t>Указ Президента Республики Татарстан от 17 ноября 2015 года № УП-1105 «О развитии социального партнерства в сфере труда в Республике Татарстан»;</w:t>
      </w:r>
    </w:p>
    <w:p w:rsidR="00C87F17" w:rsidRPr="001014B5" w:rsidRDefault="00C87F17" w:rsidP="00764FD9">
      <w:pPr>
        <w:pStyle w:val="ListParagraph"/>
        <w:numPr>
          <w:ilvl w:val="0"/>
          <w:numId w:val="3"/>
        </w:numPr>
        <w:tabs>
          <w:tab w:val="left" w:pos="1134"/>
        </w:tabs>
        <w:ind w:left="0" w:firstLine="709"/>
        <w:jc w:val="both"/>
      </w:pPr>
      <w:r w:rsidRPr="001014B5">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 экономической политики и развитии социального партнерства на 2023-2024 годы;</w:t>
      </w:r>
    </w:p>
    <w:p w:rsidR="00C87F17" w:rsidRPr="001014B5" w:rsidRDefault="00C87F17" w:rsidP="00764FD9">
      <w:pPr>
        <w:pStyle w:val="BodyText3"/>
        <w:numPr>
          <w:ilvl w:val="0"/>
          <w:numId w:val="3"/>
        </w:numPr>
        <w:tabs>
          <w:tab w:val="left" w:pos="1134"/>
        </w:tabs>
        <w:ind w:left="0" w:firstLine="709"/>
        <w:rPr>
          <w:sz w:val="24"/>
          <w:szCs w:val="24"/>
        </w:rPr>
      </w:pPr>
      <w:r w:rsidRPr="001014B5">
        <w:rPr>
          <w:sz w:val="24"/>
          <w:szCs w:val="24"/>
        </w:rPr>
        <w:t>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2024-2026гг.</w:t>
      </w:r>
    </w:p>
    <w:p w:rsidR="00C87F17" w:rsidRPr="001014B5" w:rsidRDefault="00C87F17" w:rsidP="00764FD9">
      <w:pPr>
        <w:pStyle w:val="ListParagraph"/>
        <w:numPr>
          <w:ilvl w:val="0"/>
          <w:numId w:val="3"/>
        </w:numPr>
        <w:shd w:val="clear" w:color="auto" w:fill="FFFFFF"/>
        <w:tabs>
          <w:tab w:val="left" w:pos="1022"/>
          <w:tab w:val="left" w:pos="1134"/>
        </w:tabs>
        <w:ind w:left="0" w:firstLine="709"/>
        <w:jc w:val="both"/>
      </w:pPr>
      <w:r w:rsidRPr="001014B5">
        <w:t xml:space="preserve">Территориальное соглашение между Исполнительным комитетом Зеленодольского муниципального района, Управлением образования Исполнительного комитета Зеленодольского муниципального района и Зеленодольской территориальной организацией Профсоюза работников народного образования и науки Российской Федерации в Татарстане на 2024-2026гг. </w:t>
      </w:r>
    </w:p>
    <w:p w:rsidR="00C87F17" w:rsidRPr="001014B5" w:rsidRDefault="00C87F17" w:rsidP="00D20551">
      <w:pPr>
        <w:pStyle w:val="BodyText3"/>
        <w:ind w:firstLine="709"/>
        <w:rPr>
          <w:sz w:val="24"/>
          <w:szCs w:val="24"/>
        </w:rPr>
      </w:pPr>
      <w:r w:rsidRPr="001014B5">
        <w:rPr>
          <w:sz w:val="24"/>
          <w:szCs w:val="24"/>
        </w:rPr>
        <w:t>1.3.</w:t>
      </w:r>
      <w:r w:rsidRPr="001014B5">
        <w:rPr>
          <w:kern w:val="2"/>
          <w:sz w:val="24"/>
          <w:szCs w:val="24"/>
        </w:rPr>
        <w:t> </w:t>
      </w:r>
      <w:r w:rsidRPr="001014B5">
        <w:rPr>
          <w:sz w:val="24"/>
          <w:szCs w:val="24"/>
        </w:rPr>
        <w:t xml:space="preserve">Сторонами коллективного договора являются: </w:t>
      </w:r>
    </w:p>
    <w:p w:rsidR="00C87F17" w:rsidRPr="00C22AF4" w:rsidRDefault="00C87F17" w:rsidP="00007BC6">
      <w:pPr>
        <w:ind w:right="-6"/>
        <w:jc w:val="both"/>
      </w:pPr>
      <w:r w:rsidRPr="001014B5">
        <w:t>работодатель в лице его представителя – руководителя о</w:t>
      </w:r>
      <w:r>
        <w:t xml:space="preserve">бразовательной организации Малышевой Елены Геннадьевны </w:t>
      </w:r>
      <w:r w:rsidRPr="001014B5">
        <w:t xml:space="preserve">(далее – работодатель, </w:t>
      </w:r>
      <w:r w:rsidRPr="001014B5">
        <w:rPr>
          <w:bCs/>
        </w:rPr>
        <w:t>организация, образовательная организация</w:t>
      </w:r>
      <w:r w:rsidRPr="001014B5">
        <w:t>)</w:t>
      </w:r>
      <w:r>
        <w:t xml:space="preserve">. Полномочия подтверждены  Уставом муниципального бюджетного дошкольного образовательного учреждения  «Детский сад  </w:t>
      </w:r>
      <w:r w:rsidRPr="00C500E0">
        <w:t>общеразви</w:t>
      </w:r>
      <w:r>
        <w:t>вающего вида № 51 «Тополе</w:t>
      </w:r>
      <w:r w:rsidRPr="00C500E0">
        <w:t xml:space="preserve">к» </w:t>
      </w:r>
      <w:r>
        <w:t>пгт. Нижние Вязовые</w:t>
      </w:r>
      <w:r w:rsidRPr="00C500E0">
        <w:t xml:space="preserve"> Зеленодольского муниципального района</w:t>
      </w:r>
      <w:r>
        <w:t xml:space="preserve"> </w:t>
      </w:r>
      <w:r w:rsidRPr="00C500E0">
        <w:t>Республики Татарстан»</w:t>
      </w:r>
      <w:r>
        <w:t>;</w:t>
      </w:r>
    </w:p>
    <w:p w:rsidR="00C87F17" w:rsidRPr="001014B5" w:rsidRDefault="00C87F17" w:rsidP="00D20551">
      <w:pPr>
        <w:pStyle w:val="BodyText3"/>
        <w:ind w:firstLine="709"/>
        <w:rPr>
          <w:sz w:val="24"/>
          <w:szCs w:val="24"/>
        </w:rPr>
      </w:pPr>
      <w:r w:rsidRPr="001014B5">
        <w:rPr>
          <w:sz w:val="24"/>
          <w:szCs w:val="24"/>
        </w:rPr>
        <w:t>работники образовательной организации в лице их представителя – председателя первичн</w:t>
      </w:r>
      <w:r>
        <w:rPr>
          <w:sz w:val="24"/>
          <w:szCs w:val="24"/>
        </w:rPr>
        <w:t>ой профсоюзной организации Гурьяновой Райхан Абдулгафуровны (протокол отчетно- выборного собрания №1 от 06.03.2024).</w:t>
      </w:r>
    </w:p>
    <w:p w:rsidR="00C87F17" w:rsidRPr="001014B5" w:rsidRDefault="00C87F17" w:rsidP="00D20551">
      <w:pPr>
        <w:ind w:firstLine="709"/>
        <w:jc w:val="both"/>
      </w:pPr>
      <w:r w:rsidRPr="001014B5">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образуется комиссия. </w:t>
      </w:r>
    </w:p>
    <w:p w:rsidR="00C87F17" w:rsidRPr="001014B5" w:rsidRDefault="00C87F17" w:rsidP="00D20551">
      <w:pPr>
        <w:pStyle w:val="BodyText3"/>
        <w:ind w:firstLine="709"/>
        <w:rPr>
          <w:sz w:val="24"/>
          <w:szCs w:val="24"/>
        </w:rPr>
      </w:pPr>
      <w:r w:rsidRPr="001014B5">
        <w:rPr>
          <w:sz w:val="24"/>
          <w:szCs w:val="24"/>
        </w:rPr>
        <w:t>1.4.</w:t>
      </w:r>
      <w:r w:rsidRPr="001014B5">
        <w:rPr>
          <w:kern w:val="2"/>
          <w:sz w:val="24"/>
          <w:szCs w:val="24"/>
        </w:rPr>
        <w:t> </w:t>
      </w:r>
      <w:r w:rsidRPr="001014B5">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C87F17" w:rsidRPr="001014B5" w:rsidRDefault="00C87F17" w:rsidP="00D20551">
      <w:pPr>
        <w:pStyle w:val="BodyText3"/>
        <w:ind w:firstLine="709"/>
        <w:rPr>
          <w:sz w:val="24"/>
          <w:szCs w:val="24"/>
        </w:rPr>
      </w:pPr>
      <w:r w:rsidRPr="001014B5">
        <w:rPr>
          <w:sz w:val="24"/>
          <w:szCs w:val="24"/>
        </w:rPr>
        <w:t>1.5.</w:t>
      </w:r>
      <w:r w:rsidRPr="001014B5">
        <w:rPr>
          <w:kern w:val="2"/>
          <w:sz w:val="24"/>
          <w:szCs w:val="24"/>
        </w:rPr>
        <w:t> </w:t>
      </w:r>
      <w:r w:rsidRPr="001014B5">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C87F17" w:rsidRPr="001014B5" w:rsidRDefault="00C87F17" w:rsidP="00D20551">
      <w:pPr>
        <w:ind w:firstLine="708"/>
        <w:jc w:val="both"/>
      </w:pPr>
      <w:r w:rsidRPr="001014B5">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Общероссийского Профсоюза образования.</w:t>
      </w:r>
    </w:p>
    <w:p w:rsidR="00C87F17" w:rsidRPr="001014B5" w:rsidRDefault="00C87F17" w:rsidP="00D20551">
      <w:pPr>
        <w:ind w:firstLine="709"/>
        <w:jc w:val="both"/>
        <w:rPr>
          <w:strike/>
        </w:rPr>
      </w:pPr>
      <w:r w:rsidRPr="001014B5">
        <w:t>1.6.</w:t>
      </w:r>
      <w:r w:rsidRPr="001014B5">
        <w:rPr>
          <w:kern w:val="2"/>
        </w:rPr>
        <w:t> </w:t>
      </w:r>
      <w:r w:rsidRPr="001014B5">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1014B5">
        <w:rPr>
          <w:kern w:val="2"/>
        </w:rPr>
        <w:t> </w:t>
      </w:r>
      <w:r w:rsidRPr="001014B5">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87F17" w:rsidRPr="001014B5" w:rsidRDefault="00C87F17" w:rsidP="00D20551">
      <w:pPr>
        <w:ind w:firstLine="709"/>
        <w:jc w:val="both"/>
      </w:pPr>
      <w:r w:rsidRPr="001014B5">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C87F17" w:rsidRPr="001014B5" w:rsidRDefault="00C87F17" w:rsidP="00D20551">
      <w:pPr>
        <w:ind w:firstLine="709"/>
        <w:jc w:val="both"/>
      </w:pPr>
      <w:r w:rsidRPr="001014B5">
        <w:t>1.7.</w:t>
      </w:r>
      <w:r w:rsidRPr="001014B5">
        <w:rPr>
          <w:kern w:val="2"/>
        </w:rPr>
        <w:t> </w:t>
      </w:r>
      <w:r w:rsidRPr="001014B5">
        <w:t>Для достижения поставленных целей:</w:t>
      </w:r>
    </w:p>
    <w:p w:rsidR="00C87F17" w:rsidRPr="001014B5" w:rsidRDefault="00C87F17" w:rsidP="00D20551">
      <w:pPr>
        <w:ind w:firstLine="709"/>
        <w:jc w:val="both"/>
      </w:pPr>
      <w:r w:rsidRPr="001014B5">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w:t>
      </w:r>
      <w:r>
        <w:t xml:space="preserve">зации, и не позднее, чем в  течение 3 дней </w:t>
      </w:r>
      <w:r w:rsidRPr="00983213">
        <w:t xml:space="preserve">(указывается конкретный и разумный срок) сообщать выборному органу первичной </w:t>
      </w:r>
      <w:r w:rsidRPr="001014B5">
        <w:t>профсоюзной организации свой мотивированный ответ по каждому вопросу;</w:t>
      </w:r>
    </w:p>
    <w:p w:rsidR="00C87F17" w:rsidRPr="001014B5" w:rsidRDefault="00C87F17" w:rsidP="00D20551">
      <w:pPr>
        <w:pStyle w:val="NormalWeb"/>
        <w:spacing w:before="0" w:beforeAutospacing="0" w:after="0" w:afterAutospacing="0"/>
        <w:ind w:firstLine="709"/>
        <w:contextualSpacing/>
        <w:jc w:val="both"/>
      </w:pPr>
      <w:r w:rsidRPr="001014B5">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w:t>
      </w:r>
      <w:r w:rsidRPr="00983213">
        <w:t>3</w:t>
      </w:r>
      <w:r w:rsidRPr="001014B5">
        <w:t xml:space="preserve"> дней со дня получения работодателем решения от соответствующего государственного органа;</w:t>
      </w:r>
    </w:p>
    <w:p w:rsidR="00C87F17" w:rsidRPr="001014B5" w:rsidRDefault="00C87F17" w:rsidP="00D20551">
      <w:pPr>
        <w:pStyle w:val="NormalWeb"/>
        <w:spacing w:before="0" w:beforeAutospacing="0" w:after="0" w:afterAutospacing="0"/>
        <w:ind w:firstLine="709"/>
        <w:contextualSpacing/>
        <w:jc w:val="both"/>
      </w:pPr>
      <w:r w:rsidRPr="001014B5">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87F17" w:rsidRPr="001014B5" w:rsidRDefault="00C87F17" w:rsidP="00D20551">
      <w:pPr>
        <w:ind w:firstLine="709"/>
        <w:jc w:val="both"/>
        <w:rPr>
          <w:bCs/>
        </w:rPr>
      </w:pPr>
      <w:r w:rsidRPr="001014B5">
        <w:rPr>
          <w:bCs/>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rsidR="00C87F17" w:rsidRPr="001014B5" w:rsidRDefault="00C87F17" w:rsidP="00D20551">
      <w:pPr>
        <w:pStyle w:val="NormalWeb"/>
        <w:spacing w:before="0" w:beforeAutospacing="0" w:after="0" w:afterAutospacing="0"/>
        <w:ind w:firstLine="709"/>
        <w:contextualSpacing/>
        <w:jc w:val="both"/>
      </w:pPr>
      <w:r w:rsidRPr="001014B5">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1014B5">
        <w:rPr>
          <w:kern w:val="2"/>
        </w:rPr>
        <w:t> </w:t>
      </w:r>
      <w:r w:rsidRPr="001014B5">
        <w:t>ТК РФ).</w:t>
      </w:r>
    </w:p>
    <w:p w:rsidR="00C87F17" w:rsidRPr="001014B5" w:rsidRDefault="00C87F17" w:rsidP="00D20551">
      <w:pPr>
        <w:overflowPunct w:val="0"/>
        <w:autoSpaceDE w:val="0"/>
        <w:autoSpaceDN w:val="0"/>
        <w:adjustRightInd w:val="0"/>
        <w:ind w:firstLine="709"/>
        <w:jc w:val="both"/>
        <w:textAlignment w:val="baseline"/>
      </w:pPr>
      <w:r w:rsidRPr="001014B5">
        <w:t>1.8.</w:t>
      </w:r>
      <w:r w:rsidRPr="001014B5">
        <w:rPr>
          <w:kern w:val="2"/>
        </w:rPr>
        <w:t> </w:t>
      </w:r>
      <w:r w:rsidRPr="001014B5">
        <w:t>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87F17" w:rsidRPr="001014B5" w:rsidRDefault="00C87F17" w:rsidP="00D20551">
      <w:pPr>
        <w:autoSpaceDE w:val="0"/>
        <w:autoSpaceDN w:val="0"/>
        <w:adjustRightInd w:val="0"/>
        <w:ind w:firstLine="709"/>
        <w:jc w:val="both"/>
      </w:pPr>
      <w:r w:rsidRPr="001014B5">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1014B5">
        <w:rPr>
          <w:kern w:val="2"/>
        </w:rPr>
        <w:t> </w:t>
      </w:r>
      <w:r w:rsidRPr="001014B5">
        <w:t>ТК РФ, регулирующими вопросы рассмотрения и разрешения коллективных трудовых споров.</w:t>
      </w:r>
    </w:p>
    <w:p w:rsidR="00C87F17" w:rsidRPr="001014B5" w:rsidRDefault="00C87F17" w:rsidP="00D20551">
      <w:pPr>
        <w:autoSpaceDE w:val="0"/>
        <w:autoSpaceDN w:val="0"/>
        <w:adjustRightInd w:val="0"/>
        <w:ind w:firstLine="709"/>
        <w:jc w:val="both"/>
      </w:pPr>
      <w:r w:rsidRPr="001014B5">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C87F17" w:rsidRPr="001014B5" w:rsidRDefault="00C87F17" w:rsidP="00D20551">
      <w:pPr>
        <w:ind w:firstLine="709"/>
        <w:jc w:val="both"/>
      </w:pPr>
      <w:r w:rsidRPr="001014B5">
        <w:t>1.10.</w:t>
      </w:r>
      <w:r w:rsidRPr="001014B5">
        <w:rPr>
          <w:kern w:val="2"/>
        </w:rPr>
        <w:t> </w:t>
      </w:r>
      <w:r w:rsidRPr="001014B5">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7F17" w:rsidRPr="001014B5" w:rsidRDefault="00C87F17" w:rsidP="00D20551">
      <w:pPr>
        <w:ind w:firstLine="709"/>
        <w:jc w:val="both"/>
      </w:pPr>
      <w:r w:rsidRPr="001014B5">
        <w:t>1.11.</w:t>
      </w:r>
      <w:r w:rsidRPr="001014B5">
        <w:rPr>
          <w:kern w:val="2"/>
        </w:rPr>
        <w:t> </w:t>
      </w:r>
      <w:r w:rsidRPr="001014B5">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87F17" w:rsidRDefault="00C87F17" w:rsidP="00764FD9">
      <w:pPr>
        <w:pStyle w:val="ListParagraph"/>
        <w:numPr>
          <w:ilvl w:val="0"/>
          <w:numId w:val="4"/>
        </w:numPr>
        <w:tabs>
          <w:tab w:val="left" w:pos="1134"/>
        </w:tabs>
        <w:ind w:left="0" w:firstLine="709"/>
        <w:contextualSpacing/>
        <w:jc w:val="both"/>
      </w:pPr>
      <w:r w:rsidRPr="001014B5">
        <w:t>учёт мнения выборного органа первичной профсоюзной организации (согласование);</w:t>
      </w:r>
    </w:p>
    <w:p w:rsidR="00C87F17" w:rsidRPr="001014B5" w:rsidRDefault="00C87F17" w:rsidP="000548EA">
      <w:pPr>
        <w:pStyle w:val="ListParagraph"/>
        <w:tabs>
          <w:tab w:val="left" w:pos="1134"/>
        </w:tabs>
        <w:ind w:left="0"/>
        <w:contextualSpacing/>
        <w:jc w:val="both"/>
      </w:pPr>
    </w:p>
    <w:p w:rsidR="00C87F17" w:rsidRPr="001014B5" w:rsidRDefault="00C87F17" w:rsidP="00764FD9">
      <w:pPr>
        <w:pStyle w:val="ListParagraph"/>
        <w:numPr>
          <w:ilvl w:val="0"/>
          <w:numId w:val="4"/>
        </w:numPr>
        <w:tabs>
          <w:tab w:val="left" w:pos="1134"/>
        </w:tabs>
        <w:ind w:left="0" w:firstLine="709"/>
        <w:contextualSpacing/>
        <w:jc w:val="both"/>
      </w:pPr>
      <w:r w:rsidRPr="001014B5">
        <w:t>консультации работодателя и представителей работников по вопросам принятия локальных нормативных актов;</w:t>
      </w:r>
    </w:p>
    <w:p w:rsidR="00C87F17" w:rsidRPr="001014B5" w:rsidRDefault="00C87F17" w:rsidP="00764FD9">
      <w:pPr>
        <w:pStyle w:val="ListParagraph"/>
        <w:numPr>
          <w:ilvl w:val="0"/>
          <w:numId w:val="4"/>
        </w:numPr>
        <w:tabs>
          <w:tab w:val="left" w:pos="1134"/>
        </w:tabs>
        <w:ind w:left="0" w:firstLine="709"/>
        <w:contextualSpacing/>
        <w:jc w:val="both"/>
      </w:pPr>
      <w:r w:rsidRPr="001014B5">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C87F17" w:rsidRPr="001014B5" w:rsidRDefault="00C87F17" w:rsidP="00764FD9">
      <w:pPr>
        <w:pStyle w:val="ListParagraph"/>
        <w:numPr>
          <w:ilvl w:val="0"/>
          <w:numId w:val="4"/>
        </w:numPr>
        <w:tabs>
          <w:tab w:val="left" w:pos="1134"/>
        </w:tabs>
        <w:ind w:left="0" w:firstLine="709"/>
        <w:contextualSpacing/>
        <w:jc w:val="both"/>
      </w:pPr>
      <w:r w:rsidRPr="001014B5">
        <w:t>обсуждение с работодателем вопросов о работе организации, внесении предложений по ее совершенствованию;</w:t>
      </w:r>
    </w:p>
    <w:p w:rsidR="00C87F17" w:rsidRPr="001014B5" w:rsidRDefault="00C87F17" w:rsidP="00764FD9">
      <w:pPr>
        <w:pStyle w:val="ListParagraph"/>
        <w:numPr>
          <w:ilvl w:val="0"/>
          <w:numId w:val="4"/>
        </w:numPr>
        <w:tabs>
          <w:tab w:val="left" w:pos="1134"/>
        </w:tabs>
        <w:ind w:left="0" w:firstLine="709"/>
        <w:contextualSpacing/>
        <w:jc w:val="both"/>
      </w:pPr>
      <w:r w:rsidRPr="001014B5">
        <w:t>обсуждение с работодателем вопросов планов социально-экономического развития организации;</w:t>
      </w:r>
    </w:p>
    <w:p w:rsidR="00C87F17" w:rsidRPr="001014B5" w:rsidRDefault="00C87F17" w:rsidP="00764FD9">
      <w:pPr>
        <w:pStyle w:val="ListParagraph"/>
        <w:numPr>
          <w:ilvl w:val="0"/>
          <w:numId w:val="4"/>
        </w:numPr>
        <w:tabs>
          <w:tab w:val="left" w:pos="1134"/>
        </w:tabs>
        <w:ind w:left="0" w:firstLine="709"/>
        <w:contextualSpacing/>
        <w:jc w:val="both"/>
      </w:pPr>
      <w:r w:rsidRPr="001014B5">
        <w:t>участие в разработке и принятии коллективного договора;</w:t>
      </w:r>
    </w:p>
    <w:p w:rsidR="00C87F17" w:rsidRDefault="00C87F17" w:rsidP="00764FD9">
      <w:pPr>
        <w:pStyle w:val="ListParagraph"/>
        <w:numPr>
          <w:ilvl w:val="0"/>
          <w:numId w:val="4"/>
        </w:numPr>
        <w:tabs>
          <w:tab w:val="left" w:pos="1134"/>
        </w:tabs>
        <w:ind w:left="0" w:firstLine="709"/>
        <w:contextualSpacing/>
        <w:jc w:val="both"/>
      </w:pPr>
      <w:r w:rsidRPr="001014B5">
        <w:t xml:space="preserve">членство в комиссиях организации с целью </w:t>
      </w:r>
      <w:r>
        <w:t>защиты трудовых прав работников.</w:t>
      </w:r>
    </w:p>
    <w:p w:rsidR="00C87F17" w:rsidRPr="001014B5" w:rsidRDefault="00C87F17" w:rsidP="00C22AF4">
      <w:pPr>
        <w:ind w:right="-568"/>
      </w:pPr>
      <w:r>
        <w:t xml:space="preserve">       </w:t>
      </w:r>
      <w:r w:rsidRPr="001014B5">
        <w:t>Работодатель признаёт первичную профсоюзную организац</w:t>
      </w:r>
      <w:r>
        <w:t xml:space="preserve">ию МБДОУ </w:t>
      </w:r>
      <w:r w:rsidRPr="002D7360">
        <w:t>«Детский сад об</w:t>
      </w:r>
      <w:r>
        <w:t>щеразвивающего вида № 51 «Тополе</w:t>
      </w:r>
      <w:r w:rsidRPr="002D7360">
        <w:t xml:space="preserve">к»  </w:t>
      </w:r>
      <w:r>
        <w:t xml:space="preserve">пгт. Нижние Вязовые </w:t>
      </w:r>
      <w:r w:rsidRPr="002D7360">
        <w:t>Зеленодольского муниципального района Республики Татарстан»</w:t>
      </w:r>
      <w:r w:rsidRPr="001014B5">
        <w:t xml:space="preserve"> единственным полномочным представителем работников образовательной организации.</w:t>
      </w:r>
    </w:p>
    <w:p w:rsidR="00C87F17" w:rsidRPr="00C22AF4" w:rsidRDefault="00C87F17" w:rsidP="00C22AF4">
      <w:pPr>
        <w:jc w:val="both"/>
        <w:rPr>
          <w:i/>
          <w:iCs/>
        </w:rPr>
      </w:pPr>
      <w:r>
        <w:t xml:space="preserve">           </w:t>
      </w:r>
      <w:r w:rsidRPr="001014B5">
        <w:t>1.12.</w:t>
      </w:r>
      <w:r w:rsidRPr="001014B5">
        <w:rPr>
          <w:kern w:val="2"/>
        </w:rPr>
        <w:t> </w:t>
      </w:r>
      <w:r w:rsidRPr="001014B5">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87F17" w:rsidRPr="001014B5" w:rsidRDefault="00C87F17" w:rsidP="00D20551">
      <w:pPr>
        <w:ind w:firstLine="709"/>
        <w:jc w:val="both"/>
      </w:pPr>
      <w:r w:rsidRPr="001014B5">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C87F17" w:rsidRPr="001014B5" w:rsidRDefault="00C87F17" w:rsidP="00D20551">
      <w:pPr>
        <w:ind w:firstLine="709"/>
        <w:jc w:val="both"/>
      </w:pPr>
      <w:r w:rsidRPr="001014B5">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C87F17" w:rsidRPr="001014B5" w:rsidRDefault="00C87F17" w:rsidP="00D20551">
      <w:pPr>
        <w:ind w:firstLine="709"/>
        <w:jc w:val="both"/>
      </w:pPr>
      <w:r w:rsidRPr="001014B5">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rsidR="00C87F17" w:rsidRPr="001014B5" w:rsidRDefault="00C87F17" w:rsidP="00D20551">
      <w:pPr>
        <w:pStyle w:val="BodyText3"/>
        <w:ind w:firstLine="709"/>
        <w:rPr>
          <w:sz w:val="24"/>
          <w:szCs w:val="24"/>
        </w:rPr>
      </w:pPr>
      <w:r w:rsidRPr="001014B5">
        <w:rPr>
          <w:sz w:val="24"/>
          <w:szCs w:val="24"/>
        </w:rPr>
        <w:t>1.13.</w:t>
      </w:r>
      <w:r w:rsidRPr="001014B5">
        <w:rPr>
          <w:kern w:val="2"/>
          <w:sz w:val="24"/>
          <w:szCs w:val="24"/>
        </w:rPr>
        <w:t> </w:t>
      </w:r>
      <w:r w:rsidRPr="001014B5">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7F17" w:rsidRPr="001014B5" w:rsidRDefault="00C87F17" w:rsidP="00D20551">
      <w:pPr>
        <w:pStyle w:val="BodyText3"/>
        <w:ind w:firstLine="709"/>
        <w:jc w:val="center"/>
        <w:rPr>
          <w:sz w:val="24"/>
          <w:szCs w:val="24"/>
        </w:rPr>
      </w:pPr>
    </w:p>
    <w:p w:rsidR="00C87F17" w:rsidRPr="001014B5" w:rsidRDefault="00C87F17" w:rsidP="00D20551">
      <w:pPr>
        <w:pStyle w:val="BodyText3"/>
        <w:ind w:firstLine="709"/>
        <w:jc w:val="center"/>
        <w:outlineLvl w:val="0"/>
        <w:rPr>
          <w:b/>
          <w:bCs/>
          <w:caps/>
          <w:sz w:val="24"/>
          <w:szCs w:val="24"/>
        </w:rPr>
      </w:pPr>
      <w:r w:rsidRPr="001014B5">
        <w:rPr>
          <w:b/>
          <w:bCs/>
          <w:caps/>
          <w:sz w:val="24"/>
          <w:szCs w:val="24"/>
          <w:lang w:val="en-US"/>
        </w:rPr>
        <w:t>II</w:t>
      </w:r>
      <w:r w:rsidRPr="001014B5">
        <w:rPr>
          <w:b/>
          <w:bCs/>
          <w:caps/>
          <w:sz w:val="24"/>
          <w:szCs w:val="24"/>
        </w:rPr>
        <w:t>. ТРУДОВОЙ ДОГОВОР, ГАРАНТИИ ПРИ ЗАКЛЮЧЕНИИ, изменении И РАСТОРЖЕНИИ ТРУДОВОГО ДОГОВОРа</w:t>
      </w:r>
    </w:p>
    <w:p w:rsidR="00C87F17" w:rsidRPr="001014B5" w:rsidRDefault="00C87F17" w:rsidP="00D20551">
      <w:pPr>
        <w:pStyle w:val="BodyText3"/>
        <w:ind w:firstLine="709"/>
        <w:rPr>
          <w:sz w:val="24"/>
          <w:szCs w:val="24"/>
        </w:rPr>
      </w:pPr>
      <w:r w:rsidRPr="001014B5">
        <w:rPr>
          <w:iCs/>
          <w:sz w:val="24"/>
          <w:szCs w:val="24"/>
        </w:rPr>
        <w:t>2.1.</w:t>
      </w:r>
      <w:r w:rsidRPr="001014B5">
        <w:rPr>
          <w:kern w:val="2"/>
          <w:sz w:val="24"/>
          <w:szCs w:val="24"/>
        </w:rPr>
        <w:t> </w:t>
      </w:r>
      <w:r w:rsidRPr="001014B5">
        <w:rPr>
          <w:sz w:val="24"/>
          <w:szCs w:val="24"/>
        </w:rPr>
        <w:t>Содержание трудового договора</w:t>
      </w:r>
      <w:r>
        <w:rPr>
          <w:sz w:val="24"/>
          <w:szCs w:val="24"/>
        </w:rPr>
        <w:t xml:space="preserve"> (</w:t>
      </w:r>
      <w:r>
        <w:rPr>
          <w:i/>
          <w:sz w:val="24"/>
          <w:szCs w:val="24"/>
        </w:rPr>
        <w:t>П</w:t>
      </w:r>
      <w:r w:rsidRPr="00646233">
        <w:rPr>
          <w:i/>
          <w:sz w:val="24"/>
          <w:szCs w:val="24"/>
        </w:rPr>
        <w:t>риложение № 1</w:t>
      </w:r>
      <w:r>
        <w:rPr>
          <w:sz w:val="24"/>
          <w:szCs w:val="24"/>
        </w:rPr>
        <w:t>)</w:t>
      </w:r>
      <w:r w:rsidRPr="001014B5">
        <w:rPr>
          <w:sz w:val="24"/>
          <w:szCs w:val="24"/>
        </w:rPr>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Pr>
          <w:sz w:val="24"/>
          <w:szCs w:val="24"/>
        </w:rPr>
        <w:t xml:space="preserve"> </w:t>
      </w:r>
      <w:r w:rsidRPr="00646233">
        <w:rPr>
          <w:i/>
          <w:sz w:val="24"/>
          <w:szCs w:val="24"/>
        </w:rPr>
        <w:t>(</w:t>
      </w:r>
      <w:r>
        <w:rPr>
          <w:i/>
          <w:sz w:val="24"/>
          <w:szCs w:val="24"/>
        </w:rPr>
        <w:t>П</w:t>
      </w:r>
      <w:r w:rsidRPr="00646233">
        <w:rPr>
          <w:i/>
          <w:sz w:val="24"/>
          <w:szCs w:val="24"/>
        </w:rPr>
        <w:t>риложение №2)</w:t>
      </w:r>
      <w:r w:rsidRPr="001014B5">
        <w:rPr>
          <w:sz w:val="24"/>
          <w:szCs w:val="24"/>
        </w:rPr>
        <w:t xml:space="preserve"> и не могут ухудшать положение работников по сравнению с действующим трудовым законодательством, а также территориальным соглашением между Исполнительным комитетом ЗМР, Управлением образования Исполнительного комитета ЗМР и Зеленодольской территориальной организацией Профсоюза работников народного образования и науки РФ в Татарстане на 2024-2026г.г. и настоящим коллективным договором.</w:t>
      </w:r>
    </w:p>
    <w:p w:rsidR="00C87F17" w:rsidRPr="001014B5" w:rsidRDefault="00C87F17" w:rsidP="00D20551">
      <w:pPr>
        <w:pStyle w:val="BodyText3"/>
        <w:ind w:firstLine="709"/>
        <w:rPr>
          <w:sz w:val="24"/>
          <w:szCs w:val="24"/>
        </w:rPr>
      </w:pPr>
      <w:r w:rsidRPr="001014B5">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1014B5">
        <w:rPr>
          <w:kern w:val="2"/>
          <w:sz w:val="24"/>
          <w:szCs w:val="24"/>
        </w:rPr>
        <w:t> </w:t>
      </w:r>
      <w:r w:rsidRPr="001014B5">
        <w:rPr>
          <w:sz w:val="24"/>
          <w:szCs w:val="24"/>
        </w:rPr>
        <w:t>ТК РФ).</w:t>
      </w:r>
    </w:p>
    <w:p w:rsidR="00C87F17" w:rsidRPr="001014B5" w:rsidRDefault="00C87F17" w:rsidP="00D20551">
      <w:pPr>
        <w:pStyle w:val="NoSpacing"/>
        <w:ind w:firstLine="709"/>
        <w:jc w:val="both"/>
        <w:rPr>
          <w:rFonts w:ascii="Times New Roman" w:hAnsi="Times New Roman"/>
        </w:rPr>
      </w:pPr>
      <w:r w:rsidRPr="001014B5">
        <w:rPr>
          <w:rFonts w:ascii="Times New Roman" w:hAnsi="Times New Roman"/>
          <w:bCs/>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C87F17" w:rsidRDefault="00C87F17" w:rsidP="00C51132">
      <w:pPr>
        <w:pStyle w:val="BodyText3"/>
        <w:rPr>
          <w:i/>
          <w:sz w:val="24"/>
          <w:szCs w:val="24"/>
        </w:rPr>
      </w:pPr>
      <w:r>
        <w:rPr>
          <w:sz w:val="24"/>
          <w:szCs w:val="24"/>
        </w:rPr>
        <w:t xml:space="preserve"> </w:t>
      </w:r>
      <w:r w:rsidRPr="001014B5">
        <w:rPr>
          <w:sz w:val="24"/>
          <w:szCs w:val="24"/>
        </w:rPr>
        <w:t>Нормы профессиональной этики педагогических работн</w:t>
      </w:r>
      <w:r>
        <w:rPr>
          <w:sz w:val="24"/>
          <w:szCs w:val="24"/>
        </w:rPr>
        <w:t xml:space="preserve">иков закрепляются в Положении о </w:t>
      </w:r>
      <w:r w:rsidRPr="001014B5">
        <w:rPr>
          <w:sz w:val="24"/>
          <w:szCs w:val="24"/>
        </w:rPr>
        <w:t>нормах профессиональной этики педагогических работников</w:t>
      </w:r>
      <w:r>
        <w:rPr>
          <w:sz w:val="24"/>
          <w:szCs w:val="24"/>
        </w:rPr>
        <w:t>,</w:t>
      </w:r>
      <w:r w:rsidRPr="001014B5">
        <w:rPr>
          <w:sz w:val="24"/>
          <w:szCs w:val="24"/>
        </w:rPr>
        <w:t xml:space="preserve"> принятым по согласованию с выборным органом первичной профсоюзной организации</w:t>
      </w:r>
      <w:r>
        <w:rPr>
          <w:sz w:val="24"/>
          <w:szCs w:val="24"/>
        </w:rPr>
        <w:t xml:space="preserve"> </w:t>
      </w:r>
      <w:r w:rsidRPr="00C51132">
        <w:rPr>
          <w:i/>
          <w:sz w:val="24"/>
          <w:szCs w:val="24"/>
        </w:rPr>
        <w:t xml:space="preserve">(Приложение </w:t>
      </w:r>
    </w:p>
    <w:p w:rsidR="00C87F17" w:rsidRPr="00C51132" w:rsidRDefault="00C87F17" w:rsidP="00C51132">
      <w:pPr>
        <w:pStyle w:val="BodyText3"/>
        <w:rPr>
          <w:i/>
          <w:sz w:val="24"/>
          <w:szCs w:val="24"/>
        </w:rPr>
      </w:pPr>
      <w:r w:rsidRPr="00C51132">
        <w:rPr>
          <w:i/>
          <w:sz w:val="24"/>
          <w:szCs w:val="24"/>
        </w:rPr>
        <w:t xml:space="preserve">№ 3). </w:t>
      </w:r>
    </w:p>
    <w:p w:rsidR="00C87F17" w:rsidRPr="001014B5" w:rsidRDefault="00C87F17" w:rsidP="00D20551">
      <w:pPr>
        <w:pStyle w:val="BodyText3"/>
        <w:ind w:firstLine="709"/>
        <w:rPr>
          <w:iCs/>
          <w:sz w:val="24"/>
          <w:szCs w:val="24"/>
        </w:rPr>
      </w:pPr>
      <w:r w:rsidRPr="001014B5">
        <w:rPr>
          <w:iCs/>
          <w:sz w:val="24"/>
          <w:szCs w:val="24"/>
        </w:rPr>
        <w:t>Стороны договорились о том, что:</w:t>
      </w:r>
    </w:p>
    <w:p w:rsidR="00C87F17" w:rsidRPr="001014B5" w:rsidRDefault="00C87F17" w:rsidP="00D20551">
      <w:pPr>
        <w:pStyle w:val="BodyText3"/>
        <w:ind w:firstLine="709"/>
        <w:rPr>
          <w:iCs/>
          <w:sz w:val="24"/>
          <w:szCs w:val="24"/>
        </w:rPr>
      </w:pPr>
      <w:r w:rsidRPr="001014B5">
        <w:rPr>
          <w:iCs/>
          <w:sz w:val="24"/>
          <w:szCs w:val="24"/>
        </w:rPr>
        <w:t>2.1.1.</w:t>
      </w:r>
      <w:r w:rsidRPr="001014B5">
        <w:rPr>
          <w:kern w:val="2"/>
          <w:sz w:val="24"/>
          <w:szCs w:val="24"/>
        </w:rPr>
        <w:t> </w:t>
      </w:r>
      <w:r w:rsidRPr="001014B5">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87F17" w:rsidRDefault="00C87F17" w:rsidP="000548EA">
      <w:pPr>
        <w:pStyle w:val="BodyText3"/>
        <w:ind w:firstLine="709"/>
        <w:rPr>
          <w:sz w:val="24"/>
          <w:szCs w:val="24"/>
        </w:rPr>
      </w:pPr>
      <w:r w:rsidRPr="001014B5">
        <w:rPr>
          <w:sz w:val="24"/>
          <w:szCs w:val="24"/>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w:t>
      </w:r>
    </w:p>
    <w:p w:rsidR="00C87F17" w:rsidRPr="001014B5" w:rsidRDefault="00C87F17" w:rsidP="000548EA">
      <w:pPr>
        <w:pStyle w:val="BodyText3"/>
        <w:rPr>
          <w:iCs/>
          <w:sz w:val="24"/>
          <w:szCs w:val="24"/>
        </w:rPr>
      </w:pPr>
      <w:r w:rsidRPr="001014B5">
        <w:rPr>
          <w:sz w:val="24"/>
          <w:szCs w:val="24"/>
        </w:rPr>
        <w:t>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C87F17" w:rsidRPr="001014B5" w:rsidRDefault="00C87F17" w:rsidP="00D20551">
      <w:pPr>
        <w:pStyle w:val="BodyText3"/>
        <w:ind w:firstLine="709"/>
        <w:rPr>
          <w:iCs/>
          <w:sz w:val="24"/>
          <w:szCs w:val="24"/>
        </w:rPr>
      </w:pPr>
      <w:r w:rsidRPr="001014B5">
        <w:rPr>
          <w:iCs/>
          <w:sz w:val="24"/>
          <w:szCs w:val="24"/>
        </w:rPr>
        <w:t>2.1.2.</w:t>
      </w:r>
      <w:r w:rsidRPr="001014B5">
        <w:rPr>
          <w:kern w:val="2"/>
          <w:sz w:val="24"/>
          <w:szCs w:val="24"/>
        </w:rPr>
        <w:t> </w:t>
      </w:r>
      <w:r w:rsidRPr="001014B5">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 не может являться основанием для изменения условий трудового договора либо расторжения с ним трудового договора по пункту третьему статьи 81</w:t>
      </w:r>
      <w:r w:rsidRPr="001014B5">
        <w:rPr>
          <w:kern w:val="2"/>
          <w:sz w:val="24"/>
          <w:szCs w:val="24"/>
        </w:rPr>
        <w:t> </w:t>
      </w:r>
      <w:r w:rsidRPr="001014B5">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должности или работнику установлена первая (высшая) квалификационная категория.</w:t>
      </w:r>
    </w:p>
    <w:p w:rsidR="00C87F17" w:rsidRPr="001014B5" w:rsidRDefault="00C87F17" w:rsidP="00D20551">
      <w:pPr>
        <w:pStyle w:val="BodyText3"/>
        <w:ind w:firstLine="709"/>
        <w:rPr>
          <w:b/>
          <w:bCs/>
          <w:iCs/>
          <w:sz w:val="24"/>
          <w:szCs w:val="24"/>
        </w:rPr>
      </w:pPr>
      <w:r w:rsidRPr="001014B5">
        <w:rPr>
          <w:b/>
          <w:bCs/>
          <w:iCs/>
          <w:sz w:val="24"/>
          <w:szCs w:val="24"/>
        </w:rPr>
        <w:t>2.2.</w:t>
      </w:r>
      <w:r w:rsidRPr="001014B5">
        <w:rPr>
          <w:b/>
          <w:bCs/>
          <w:kern w:val="2"/>
          <w:sz w:val="24"/>
          <w:szCs w:val="24"/>
        </w:rPr>
        <w:t> </w:t>
      </w:r>
      <w:r w:rsidRPr="001014B5">
        <w:rPr>
          <w:b/>
          <w:bCs/>
          <w:iCs/>
          <w:sz w:val="24"/>
          <w:szCs w:val="24"/>
        </w:rPr>
        <w:t>Работодатель обязуется:</w:t>
      </w:r>
    </w:p>
    <w:p w:rsidR="00C87F17" w:rsidRPr="001014B5" w:rsidRDefault="00C87F17" w:rsidP="00D20551">
      <w:pPr>
        <w:pStyle w:val="BodyText3"/>
        <w:ind w:firstLine="709"/>
        <w:rPr>
          <w:iCs/>
          <w:sz w:val="24"/>
          <w:szCs w:val="24"/>
        </w:rPr>
      </w:pPr>
      <w:r w:rsidRPr="001014B5">
        <w:rPr>
          <w:iCs/>
          <w:sz w:val="24"/>
          <w:szCs w:val="24"/>
        </w:rPr>
        <w:t>2.2.1.</w:t>
      </w:r>
      <w:r w:rsidRPr="001014B5">
        <w:rPr>
          <w:kern w:val="2"/>
          <w:sz w:val="24"/>
          <w:szCs w:val="24"/>
        </w:rPr>
        <w:t> </w:t>
      </w:r>
      <w:r w:rsidRPr="001014B5">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C87F17" w:rsidRPr="001014B5" w:rsidRDefault="00C87F17" w:rsidP="00D20551">
      <w:pPr>
        <w:pStyle w:val="BodyText3"/>
        <w:ind w:firstLine="709"/>
        <w:rPr>
          <w:iCs/>
          <w:sz w:val="24"/>
          <w:szCs w:val="24"/>
        </w:rPr>
      </w:pPr>
      <w:r w:rsidRPr="001014B5">
        <w:rPr>
          <w:iCs/>
          <w:sz w:val="24"/>
          <w:szCs w:val="24"/>
        </w:rPr>
        <w:t>2.2.2.</w:t>
      </w:r>
      <w:r w:rsidRPr="001014B5">
        <w:rPr>
          <w:kern w:val="2"/>
          <w:sz w:val="24"/>
          <w:szCs w:val="24"/>
        </w:rPr>
        <w:t> </w:t>
      </w:r>
      <w:r w:rsidRPr="001014B5">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1014B5">
        <w:rPr>
          <w:kern w:val="2"/>
          <w:sz w:val="24"/>
          <w:szCs w:val="24"/>
        </w:rPr>
        <w:t> </w:t>
      </w:r>
      <w:r w:rsidRPr="001014B5">
        <w:rPr>
          <w:iCs/>
          <w:sz w:val="24"/>
          <w:szCs w:val="24"/>
        </w:rPr>
        <w:t>ТК РФ.</w:t>
      </w:r>
    </w:p>
    <w:p w:rsidR="00C87F17" w:rsidRPr="001014B5" w:rsidRDefault="00C87F17" w:rsidP="00D20551">
      <w:pPr>
        <w:pStyle w:val="BodyText3"/>
        <w:ind w:firstLine="709"/>
        <w:rPr>
          <w:iCs/>
          <w:sz w:val="24"/>
          <w:szCs w:val="24"/>
        </w:rPr>
      </w:pPr>
      <w:r w:rsidRPr="001014B5">
        <w:rPr>
          <w:iCs/>
          <w:sz w:val="24"/>
          <w:szCs w:val="24"/>
        </w:rPr>
        <w:t>2.2.3.</w:t>
      </w:r>
      <w:r w:rsidRPr="001014B5">
        <w:rPr>
          <w:kern w:val="2"/>
          <w:sz w:val="24"/>
          <w:szCs w:val="24"/>
        </w:rPr>
        <w:t> </w:t>
      </w:r>
      <w:r w:rsidRPr="001014B5">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(Постановление Правительства Российской Федерации от 21.02.2022г. № 225).</w:t>
      </w:r>
    </w:p>
    <w:p w:rsidR="00C87F17" w:rsidRPr="001014B5" w:rsidRDefault="00C87F17" w:rsidP="00D20551">
      <w:pPr>
        <w:pStyle w:val="BodyText3"/>
        <w:ind w:firstLine="709"/>
        <w:rPr>
          <w:iCs/>
          <w:sz w:val="24"/>
          <w:szCs w:val="24"/>
        </w:rPr>
      </w:pPr>
      <w:r w:rsidRPr="001014B5">
        <w:rPr>
          <w:iCs/>
          <w:sz w:val="24"/>
          <w:szCs w:val="24"/>
        </w:rPr>
        <w:t>2.2.4.</w:t>
      </w:r>
      <w:r w:rsidRPr="001014B5">
        <w:rPr>
          <w:kern w:val="2"/>
          <w:sz w:val="24"/>
          <w:szCs w:val="24"/>
        </w:rPr>
        <w:t>  </w:t>
      </w:r>
      <w:r w:rsidRPr="001014B5">
        <w:rPr>
          <w:iCs/>
          <w:sz w:val="24"/>
          <w:szCs w:val="24"/>
        </w:rPr>
        <w:t xml:space="preserve">Своевременно </w:t>
      </w:r>
      <w:r w:rsidRPr="001014B5">
        <w:rPr>
          <w:sz w:val="24"/>
          <w:szCs w:val="24"/>
        </w:rPr>
        <w:t xml:space="preserve">и в полном объёме </w:t>
      </w:r>
      <w:r w:rsidRPr="001014B5">
        <w:rPr>
          <w:iCs/>
          <w:sz w:val="24"/>
          <w:szCs w:val="24"/>
        </w:rPr>
        <w:t>осуществлять перечисление за работников страховых взносов на:</w:t>
      </w:r>
    </w:p>
    <w:p w:rsidR="00C87F17" w:rsidRPr="001014B5" w:rsidRDefault="00C87F17" w:rsidP="00764FD9">
      <w:pPr>
        <w:pStyle w:val="BodyText3"/>
        <w:numPr>
          <w:ilvl w:val="0"/>
          <w:numId w:val="5"/>
        </w:numPr>
        <w:tabs>
          <w:tab w:val="left" w:pos="993"/>
        </w:tabs>
        <w:ind w:left="0" w:firstLine="709"/>
        <w:rPr>
          <w:iCs/>
          <w:sz w:val="24"/>
          <w:szCs w:val="24"/>
        </w:rPr>
      </w:pPr>
      <w:r w:rsidRPr="001014B5">
        <w:rPr>
          <w:iCs/>
          <w:sz w:val="24"/>
          <w:szCs w:val="24"/>
        </w:rPr>
        <w:t>обязательное медицинское страхование;</w:t>
      </w:r>
    </w:p>
    <w:p w:rsidR="00C87F17" w:rsidRPr="001014B5" w:rsidRDefault="00C87F17" w:rsidP="00764FD9">
      <w:pPr>
        <w:pStyle w:val="BodyText3"/>
        <w:numPr>
          <w:ilvl w:val="0"/>
          <w:numId w:val="5"/>
        </w:numPr>
        <w:tabs>
          <w:tab w:val="left" w:pos="993"/>
        </w:tabs>
        <w:ind w:left="0" w:firstLine="709"/>
        <w:rPr>
          <w:iCs/>
          <w:sz w:val="24"/>
          <w:szCs w:val="24"/>
        </w:rPr>
      </w:pPr>
      <w:r w:rsidRPr="001014B5">
        <w:rPr>
          <w:iCs/>
          <w:sz w:val="24"/>
          <w:szCs w:val="24"/>
        </w:rPr>
        <w:t>обязательное пенсионное страхование;</w:t>
      </w:r>
    </w:p>
    <w:p w:rsidR="00C87F17" w:rsidRPr="001014B5" w:rsidRDefault="00C87F17" w:rsidP="00764FD9">
      <w:pPr>
        <w:pStyle w:val="BodyText3"/>
        <w:numPr>
          <w:ilvl w:val="0"/>
          <w:numId w:val="5"/>
        </w:numPr>
        <w:tabs>
          <w:tab w:val="left" w:pos="993"/>
        </w:tabs>
        <w:ind w:left="0" w:firstLine="709"/>
        <w:rPr>
          <w:iCs/>
          <w:sz w:val="24"/>
          <w:szCs w:val="24"/>
        </w:rPr>
      </w:pPr>
      <w:r w:rsidRPr="001014B5">
        <w:rPr>
          <w:iCs/>
          <w:sz w:val="24"/>
          <w:szCs w:val="24"/>
        </w:rPr>
        <w:t>обязательное социальное страхование на случай временной нетрудоспособности и в связи с материнством;</w:t>
      </w:r>
    </w:p>
    <w:p w:rsidR="00C87F17" w:rsidRPr="001014B5" w:rsidRDefault="00C87F17" w:rsidP="00764FD9">
      <w:pPr>
        <w:pStyle w:val="BodyText3"/>
        <w:numPr>
          <w:ilvl w:val="0"/>
          <w:numId w:val="5"/>
        </w:numPr>
        <w:tabs>
          <w:tab w:val="left" w:pos="993"/>
        </w:tabs>
        <w:ind w:left="0" w:firstLine="709"/>
        <w:rPr>
          <w:iCs/>
          <w:sz w:val="24"/>
          <w:szCs w:val="24"/>
        </w:rPr>
      </w:pPr>
      <w:r w:rsidRPr="001014B5">
        <w:rPr>
          <w:iCs/>
          <w:sz w:val="24"/>
          <w:szCs w:val="24"/>
        </w:rPr>
        <w:t>обязательное социальное страхование от несчастных случаев на производстве и профессиональных заболеваний.</w:t>
      </w:r>
    </w:p>
    <w:p w:rsidR="00C87F17" w:rsidRPr="001014B5" w:rsidRDefault="00C87F17" w:rsidP="00D20551">
      <w:pPr>
        <w:pStyle w:val="BodyText3"/>
        <w:ind w:firstLine="709"/>
        <w:rPr>
          <w:iCs/>
          <w:sz w:val="24"/>
          <w:szCs w:val="24"/>
        </w:rPr>
      </w:pPr>
      <w:r w:rsidRPr="001014B5">
        <w:rPr>
          <w:iCs/>
          <w:sz w:val="24"/>
          <w:szCs w:val="24"/>
        </w:rPr>
        <w:t>2.2.5. Передавать полные и объективные сведения индивидуального (персонифицированного) учета в органы Социального фонда России с указанием льготного кода категории работников, имеющих право на досрочное пенсионное обеспечение.</w:t>
      </w:r>
    </w:p>
    <w:p w:rsidR="00C87F17" w:rsidRPr="001014B5" w:rsidRDefault="00C87F17" w:rsidP="00D20551">
      <w:pPr>
        <w:pStyle w:val="BodyText3"/>
        <w:ind w:firstLine="709"/>
        <w:rPr>
          <w:sz w:val="24"/>
          <w:szCs w:val="24"/>
        </w:rPr>
      </w:pPr>
      <w:r w:rsidRPr="001014B5">
        <w:rPr>
          <w:sz w:val="24"/>
          <w:szCs w:val="24"/>
        </w:rPr>
        <w:t>2.2.6.</w:t>
      </w:r>
      <w:r w:rsidRPr="001014B5">
        <w:rPr>
          <w:kern w:val="2"/>
          <w:sz w:val="24"/>
          <w:szCs w:val="24"/>
        </w:rPr>
        <w:t> </w:t>
      </w:r>
      <w:r w:rsidRPr="001014B5">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C87F17" w:rsidRPr="001014B5" w:rsidRDefault="00C87F17" w:rsidP="00D20551">
      <w:pPr>
        <w:pStyle w:val="BodyText3"/>
        <w:ind w:firstLine="709"/>
        <w:rPr>
          <w:sz w:val="24"/>
          <w:szCs w:val="24"/>
        </w:rPr>
      </w:pPr>
      <w:r w:rsidRPr="001014B5">
        <w:rPr>
          <w:sz w:val="24"/>
          <w:szCs w:val="24"/>
        </w:rPr>
        <w:t>Учитывать, что объём учебной нагрузки является обязательным условием для внесения в трудовой договор.</w:t>
      </w:r>
    </w:p>
    <w:p w:rsidR="00C87F17" w:rsidRPr="001014B5" w:rsidRDefault="00C87F17" w:rsidP="00D20551">
      <w:pPr>
        <w:pStyle w:val="BodyText3"/>
        <w:ind w:firstLine="709"/>
        <w:rPr>
          <w:iCs/>
          <w:sz w:val="24"/>
          <w:szCs w:val="24"/>
        </w:rPr>
      </w:pPr>
      <w:r w:rsidRPr="001014B5">
        <w:rPr>
          <w:iCs/>
          <w:sz w:val="24"/>
          <w:szCs w:val="24"/>
        </w:rPr>
        <w:t>2.2.7.</w:t>
      </w:r>
      <w:r w:rsidRPr="001014B5">
        <w:rPr>
          <w:kern w:val="2"/>
          <w:sz w:val="24"/>
          <w:szCs w:val="24"/>
        </w:rPr>
        <w:t> </w:t>
      </w:r>
      <w:r w:rsidRPr="001014B5">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1014B5">
        <w:rPr>
          <w:sz w:val="24"/>
          <w:szCs w:val="24"/>
        </w:rPr>
        <w:t>с указанием обстоятельств, послуживших основанием для заключения срочного трудового договора</w:t>
      </w:r>
      <w:r w:rsidRPr="001014B5">
        <w:rPr>
          <w:iCs/>
          <w:sz w:val="24"/>
          <w:szCs w:val="24"/>
        </w:rPr>
        <w:t xml:space="preserve">. </w:t>
      </w:r>
    </w:p>
    <w:p w:rsidR="00C87F17" w:rsidRPr="001014B5" w:rsidRDefault="00C87F17" w:rsidP="00D20551">
      <w:pPr>
        <w:pStyle w:val="BodyText3"/>
        <w:ind w:firstLine="709"/>
        <w:rPr>
          <w:sz w:val="24"/>
          <w:szCs w:val="24"/>
        </w:rPr>
      </w:pPr>
      <w:r w:rsidRPr="001014B5">
        <w:rPr>
          <w:sz w:val="24"/>
          <w:szCs w:val="24"/>
        </w:rP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rsidR="00C87F17" w:rsidRDefault="00C87F17" w:rsidP="00D20551">
      <w:pPr>
        <w:pStyle w:val="BodyText3"/>
        <w:ind w:firstLine="709"/>
        <w:rPr>
          <w:kern w:val="2"/>
          <w:sz w:val="24"/>
          <w:szCs w:val="24"/>
        </w:rPr>
      </w:pPr>
      <w:r w:rsidRPr="001014B5">
        <w:rPr>
          <w:sz w:val="24"/>
          <w:szCs w:val="24"/>
        </w:rPr>
        <w:t>2.2.8.</w:t>
      </w:r>
      <w:r w:rsidRPr="001014B5">
        <w:rPr>
          <w:kern w:val="2"/>
          <w:sz w:val="24"/>
          <w:szCs w:val="24"/>
        </w:rPr>
        <w:t> 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C87F17" w:rsidRPr="001014B5" w:rsidRDefault="00C87F17" w:rsidP="00D20551">
      <w:pPr>
        <w:pStyle w:val="BodyText3"/>
        <w:ind w:firstLine="709"/>
        <w:rPr>
          <w:kern w:val="2"/>
          <w:sz w:val="24"/>
          <w:szCs w:val="24"/>
        </w:rPr>
      </w:pPr>
    </w:p>
    <w:p w:rsidR="00C87F17" w:rsidRPr="001014B5" w:rsidRDefault="00C87F17" w:rsidP="00D20551">
      <w:pPr>
        <w:pStyle w:val="BodyText3"/>
        <w:ind w:firstLine="709"/>
        <w:rPr>
          <w:sz w:val="24"/>
          <w:szCs w:val="24"/>
        </w:rPr>
      </w:pPr>
      <w:r w:rsidRPr="001014B5">
        <w:rPr>
          <w:sz w:val="24"/>
          <w:szCs w:val="24"/>
        </w:rPr>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C87F17" w:rsidRPr="001014B5" w:rsidRDefault="00C87F17" w:rsidP="00D20551">
      <w:pPr>
        <w:pStyle w:val="BodyText3"/>
        <w:ind w:firstLine="709"/>
        <w:rPr>
          <w:sz w:val="24"/>
          <w:szCs w:val="24"/>
        </w:rPr>
      </w:pPr>
      <w:r w:rsidRPr="001014B5">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rsidR="00C87F17" w:rsidRPr="001014B5" w:rsidRDefault="00C87F17" w:rsidP="00D20551">
      <w:pPr>
        <w:pStyle w:val="BodyText3"/>
        <w:ind w:firstLine="709"/>
        <w:rPr>
          <w:b/>
          <w:bCs/>
          <w:sz w:val="24"/>
          <w:szCs w:val="24"/>
        </w:rPr>
      </w:pPr>
      <w:r w:rsidRPr="001014B5">
        <w:rPr>
          <w:sz w:val="24"/>
          <w:szCs w:val="24"/>
        </w:rPr>
        <w:t>2.2.9.</w:t>
      </w:r>
      <w:r w:rsidRPr="001014B5">
        <w:rPr>
          <w:kern w:val="2"/>
          <w:sz w:val="24"/>
          <w:szCs w:val="24"/>
        </w:rPr>
        <w:t> </w:t>
      </w:r>
      <w:r w:rsidRPr="001014B5">
        <w:rPr>
          <w:sz w:val="24"/>
          <w:szCs w:val="24"/>
        </w:rPr>
        <w:t>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rsidR="00C87F17" w:rsidRPr="001014B5" w:rsidRDefault="00C87F17" w:rsidP="00D20551">
      <w:pPr>
        <w:shd w:val="clear" w:color="auto" w:fill="FFFFFF"/>
        <w:tabs>
          <w:tab w:val="left" w:pos="1411"/>
        </w:tabs>
        <w:ind w:firstLine="709"/>
        <w:jc w:val="both"/>
      </w:pPr>
      <w:r w:rsidRPr="001014B5">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87F17" w:rsidRPr="001014B5" w:rsidRDefault="00C87F17" w:rsidP="00D20551">
      <w:pPr>
        <w:ind w:firstLine="709"/>
        <w:jc w:val="both"/>
      </w:pPr>
      <w:r w:rsidRPr="001014B5">
        <w:t>2.2.10.</w:t>
      </w:r>
      <w:r w:rsidRPr="001014B5">
        <w:rPr>
          <w:kern w:val="2"/>
        </w:rPr>
        <w:t> </w:t>
      </w:r>
      <w:r w:rsidRPr="001014B5">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87F17" w:rsidRPr="001014B5" w:rsidRDefault="00C87F17" w:rsidP="00D20551">
      <w:pPr>
        <w:ind w:firstLine="709"/>
        <w:jc w:val="both"/>
        <w:rPr>
          <w:kern w:val="2"/>
        </w:rPr>
      </w:pPr>
      <w:r w:rsidRPr="001014B5">
        <w:t>2.2.11.</w:t>
      </w:r>
      <w:r w:rsidRPr="001014B5">
        <w:rPr>
          <w:kern w:val="2"/>
        </w:rPr>
        <w:t> </w:t>
      </w:r>
      <w:r w:rsidRPr="001014B5">
        <w:t xml:space="preserve">В целях ограничения составления и заполнения педагогическими работниками избыточной документации </w:t>
      </w:r>
      <w:r w:rsidRPr="001014B5">
        <w:rPr>
          <w:kern w:val="2"/>
        </w:rPr>
        <w:t>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rsidR="00C87F17" w:rsidRPr="001014B5" w:rsidRDefault="00C87F17" w:rsidP="00D20551">
      <w:pPr>
        <w:ind w:firstLine="709"/>
        <w:jc w:val="both"/>
        <w:rPr>
          <w:kern w:val="2"/>
        </w:rPr>
      </w:pPr>
      <w:r w:rsidRPr="001014B5">
        <w:rPr>
          <w:kern w:val="2"/>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C87F17" w:rsidRPr="001014B5" w:rsidRDefault="00C87F17" w:rsidP="00D20551">
      <w:pPr>
        <w:pStyle w:val="BodyText3"/>
        <w:ind w:firstLine="709"/>
        <w:rPr>
          <w:sz w:val="24"/>
          <w:szCs w:val="24"/>
        </w:rPr>
      </w:pPr>
      <w:r w:rsidRPr="001014B5">
        <w:rPr>
          <w:sz w:val="24"/>
          <w:szCs w:val="24"/>
        </w:rPr>
        <w:t>2.2.12.</w:t>
      </w:r>
      <w:r w:rsidRPr="001014B5">
        <w:rPr>
          <w:kern w:val="2"/>
          <w:sz w:val="24"/>
          <w:szCs w:val="24"/>
        </w:rPr>
        <w:t xml:space="preserve"> Уведомлять </w:t>
      </w:r>
      <w:r w:rsidRPr="001014B5">
        <w:rPr>
          <w:sz w:val="24"/>
          <w:szCs w:val="24"/>
        </w:rPr>
        <w:t>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C87F17" w:rsidRPr="001014B5" w:rsidRDefault="00C87F17" w:rsidP="00D20551">
      <w:pPr>
        <w:tabs>
          <w:tab w:val="left" w:pos="6865"/>
        </w:tabs>
        <w:ind w:firstLine="709"/>
        <w:jc w:val="both"/>
        <w:rPr>
          <w:spacing w:val="-2"/>
        </w:rPr>
      </w:pPr>
      <w:r w:rsidRPr="001014B5">
        <w:rPr>
          <w:spacing w:val="-2"/>
        </w:rPr>
        <w:t xml:space="preserve">Считать критериями массового увольнения работников в отрасли: </w:t>
      </w:r>
    </w:p>
    <w:p w:rsidR="00C87F17" w:rsidRPr="001014B5" w:rsidRDefault="00C87F17" w:rsidP="00764FD9">
      <w:pPr>
        <w:pStyle w:val="ListParagraph"/>
        <w:numPr>
          <w:ilvl w:val="0"/>
          <w:numId w:val="6"/>
        </w:numPr>
        <w:tabs>
          <w:tab w:val="left" w:pos="1134"/>
        </w:tabs>
        <w:ind w:left="0" w:firstLine="709"/>
        <w:jc w:val="both"/>
        <w:rPr>
          <w:spacing w:val="-2"/>
        </w:rPr>
      </w:pPr>
      <w:r w:rsidRPr="001014B5">
        <w:rPr>
          <w:spacing w:val="-2"/>
        </w:rPr>
        <w:t>увольнение работников в связи с ликвидацией образовательной организации с численностью 15 и более работающих;</w:t>
      </w:r>
    </w:p>
    <w:p w:rsidR="00C87F17" w:rsidRPr="001014B5" w:rsidRDefault="00C87F17" w:rsidP="00764FD9">
      <w:pPr>
        <w:pStyle w:val="ListParagraph"/>
        <w:numPr>
          <w:ilvl w:val="0"/>
          <w:numId w:val="6"/>
        </w:numPr>
        <w:tabs>
          <w:tab w:val="left" w:pos="1134"/>
        </w:tabs>
        <w:ind w:left="0" w:firstLine="709"/>
        <w:jc w:val="both"/>
        <w:rPr>
          <w:spacing w:val="-2"/>
        </w:rPr>
      </w:pPr>
      <w:r w:rsidRPr="001014B5">
        <w:rPr>
          <w:spacing w:val="-2"/>
        </w:rPr>
        <w:t>увольнение по сокращению численности или штата не менее 10 процентов работников образовательных организаций в течение 90 календарных дней.</w:t>
      </w:r>
    </w:p>
    <w:p w:rsidR="00C87F17" w:rsidRPr="001014B5" w:rsidRDefault="00C87F17" w:rsidP="00D20551">
      <w:pPr>
        <w:pStyle w:val="BodyText3"/>
        <w:ind w:firstLine="709"/>
        <w:rPr>
          <w:sz w:val="24"/>
          <w:szCs w:val="24"/>
        </w:rPr>
      </w:pPr>
      <w:r w:rsidRPr="001014B5">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C87F17" w:rsidRPr="001014B5" w:rsidRDefault="00C87F17" w:rsidP="00D20551">
      <w:pPr>
        <w:pStyle w:val="BodyText3"/>
        <w:ind w:firstLine="709"/>
        <w:rPr>
          <w:sz w:val="24"/>
          <w:szCs w:val="24"/>
        </w:rPr>
      </w:pPr>
      <w:r w:rsidRPr="001014B5">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rsidR="00C87F17" w:rsidRPr="001014B5" w:rsidRDefault="00C87F17" w:rsidP="00D20551">
      <w:pPr>
        <w:pStyle w:val="BodyText3"/>
        <w:ind w:firstLine="709"/>
        <w:rPr>
          <w:sz w:val="24"/>
          <w:szCs w:val="24"/>
        </w:rPr>
      </w:pPr>
      <w:r w:rsidRPr="001014B5">
        <w:rPr>
          <w:sz w:val="24"/>
          <w:szCs w:val="24"/>
        </w:rPr>
        <w:t>2.2.13.</w:t>
      </w:r>
      <w:r w:rsidRPr="001014B5">
        <w:rPr>
          <w:kern w:val="2"/>
          <w:sz w:val="24"/>
          <w:szCs w:val="24"/>
        </w:rPr>
        <w:t> </w:t>
      </w:r>
      <w:r w:rsidRPr="001014B5">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87F17" w:rsidRPr="001014B5" w:rsidRDefault="00C87F17" w:rsidP="00764FD9">
      <w:pPr>
        <w:pStyle w:val="ListParagraph"/>
        <w:numPr>
          <w:ilvl w:val="0"/>
          <w:numId w:val="7"/>
        </w:numPr>
        <w:tabs>
          <w:tab w:val="left" w:pos="1134"/>
        </w:tabs>
        <w:ind w:left="0" w:firstLine="709"/>
        <w:jc w:val="both"/>
      </w:pPr>
      <w:r w:rsidRPr="001014B5">
        <w:t>одинокие матери и отцы, воспитывающие ребенка в возрасте до 16 лет;</w:t>
      </w:r>
    </w:p>
    <w:p w:rsidR="00C87F17" w:rsidRPr="001014B5" w:rsidRDefault="00C87F17" w:rsidP="00764FD9">
      <w:pPr>
        <w:pStyle w:val="ListParagraph"/>
        <w:numPr>
          <w:ilvl w:val="0"/>
          <w:numId w:val="7"/>
        </w:numPr>
        <w:tabs>
          <w:tab w:val="left" w:pos="1134"/>
        </w:tabs>
        <w:ind w:left="0" w:firstLine="709"/>
        <w:jc w:val="both"/>
      </w:pPr>
      <w:r w:rsidRPr="001014B5">
        <w:t>родители, имеющие ребенка – инвалида в возрасте до 18 лет;</w:t>
      </w:r>
    </w:p>
    <w:p w:rsidR="00C87F17" w:rsidRPr="001014B5" w:rsidRDefault="00C87F17" w:rsidP="00764FD9">
      <w:pPr>
        <w:pStyle w:val="ListParagraph"/>
        <w:numPr>
          <w:ilvl w:val="0"/>
          <w:numId w:val="7"/>
        </w:numPr>
        <w:tabs>
          <w:tab w:val="left" w:pos="1134"/>
        </w:tabs>
        <w:ind w:left="0" w:firstLine="709"/>
        <w:jc w:val="both"/>
      </w:pPr>
      <w:r w:rsidRPr="001014B5">
        <w:t>проработавшие в организации свыше 10 лет;</w:t>
      </w:r>
    </w:p>
    <w:p w:rsidR="00C87F17" w:rsidRPr="001014B5" w:rsidRDefault="00C87F17" w:rsidP="00764FD9">
      <w:pPr>
        <w:pStyle w:val="ListParagraph"/>
        <w:numPr>
          <w:ilvl w:val="0"/>
          <w:numId w:val="7"/>
        </w:numPr>
        <w:tabs>
          <w:tab w:val="left" w:pos="1134"/>
        </w:tabs>
        <w:ind w:left="0" w:firstLine="709"/>
        <w:jc w:val="both"/>
      </w:pPr>
      <w:r w:rsidRPr="001014B5">
        <w:t>награжденные государственными и (или) ведомственными наградами в связи с педагогической деятельностью;</w:t>
      </w:r>
    </w:p>
    <w:p w:rsidR="00C87F17" w:rsidRPr="001014B5" w:rsidRDefault="00C87F17" w:rsidP="00764FD9">
      <w:pPr>
        <w:pStyle w:val="ListParagraph"/>
        <w:numPr>
          <w:ilvl w:val="0"/>
          <w:numId w:val="7"/>
        </w:numPr>
        <w:tabs>
          <w:tab w:val="left" w:pos="1134"/>
        </w:tabs>
        <w:ind w:left="0" w:firstLine="709"/>
        <w:jc w:val="both"/>
      </w:pPr>
      <w:r w:rsidRPr="001014B5">
        <w:t>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rsidR="00C87F17" w:rsidRPr="001014B5" w:rsidRDefault="00C87F17" w:rsidP="00764FD9">
      <w:pPr>
        <w:pStyle w:val="ListParagraph"/>
        <w:numPr>
          <w:ilvl w:val="0"/>
          <w:numId w:val="7"/>
        </w:numPr>
        <w:tabs>
          <w:tab w:val="left" w:pos="1134"/>
        </w:tabs>
        <w:ind w:left="0" w:firstLine="709"/>
        <w:jc w:val="both"/>
        <w:rPr>
          <w:bCs/>
        </w:rPr>
      </w:pPr>
      <w:r w:rsidRPr="001014B5">
        <w:rPr>
          <w:bCs/>
        </w:rPr>
        <w:t xml:space="preserve">работники - за два года до назначения страховой пенсии по старости; </w:t>
      </w:r>
    </w:p>
    <w:p w:rsidR="00C87F17" w:rsidRPr="001014B5" w:rsidRDefault="00C87F17" w:rsidP="00764FD9">
      <w:pPr>
        <w:pStyle w:val="ListParagraph"/>
        <w:numPr>
          <w:ilvl w:val="0"/>
          <w:numId w:val="7"/>
        </w:numPr>
        <w:tabs>
          <w:tab w:val="left" w:pos="1134"/>
        </w:tabs>
        <w:ind w:left="0" w:firstLine="709"/>
        <w:jc w:val="both"/>
        <w:rPr>
          <w:bCs/>
        </w:rPr>
      </w:pPr>
      <w:r w:rsidRPr="001014B5">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87F17" w:rsidRPr="001014B5" w:rsidRDefault="00C87F17" w:rsidP="00D20551">
      <w:pPr>
        <w:pStyle w:val="BodyText3"/>
        <w:ind w:firstLine="709"/>
        <w:rPr>
          <w:sz w:val="24"/>
          <w:szCs w:val="24"/>
        </w:rPr>
      </w:pPr>
      <w:r w:rsidRPr="001014B5">
        <w:rPr>
          <w:sz w:val="24"/>
          <w:szCs w:val="24"/>
        </w:rPr>
        <w:t>2.2.14.</w:t>
      </w:r>
      <w:r w:rsidRPr="001014B5">
        <w:rPr>
          <w:kern w:val="2"/>
          <w:sz w:val="24"/>
          <w:szCs w:val="24"/>
        </w:rPr>
        <w:t> </w:t>
      </w:r>
      <w:r w:rsidRPr="001014B5">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C87F17" w:rsidRPr="001014B5" w:rsidRDefault="00C87F17" w:rsidP="00D20551">
      <w:pPr>
        <w:pStyle w:val="BodyText3"/>
        <w:ind w:firstLine="709"/>
        <w:rPr>
          <w:sz w:val="24"/>
          <w:szCs w:val="24"/>
        </w:rPr>
      </w:pPr>
      <w:r w:rsidRPr="001014B5">
        <w:rPr>
          <w:sz w:val="24"/>
          <w:szCs w:val="24"/>
        </w:rPr>
        <w:t>2.2.15.</w:t>
      </w:r>
      <w:r w:rsidRPr="001014B5">
        <w:rPr>
          <w:kern w:val="2"/>
          <w:sz w:val="24"/>
          <w:szCs w:val="24"/>
        </w:rPr>
        <w:t> </w:t>
      </w:r>
      <w:r w:rsidRPr="001014B5">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1014B5">
        <w:rPr>
          <w:kern w:val="2"/>
          <w:sz w:val="24"/>
          <w:szCs w:val="24"/>
        </w:rPr>
        <w:t> </w:t>
      </w:r>
      <w:r w:rsidRPr="001014B5">
        <w:rPr>
          <w:sz w:val="24"/>
          <w:szCs w:val="24"/>
        </w:rPr>
        <w:t>ТК РФ с работником – членом Профсоюза.</w:t>
      </w:r>
    </w:p>
    <w:p w:rsidR="00C87F17" w:rsidRPr="001014B5" w:rsidRDefault="00C87F17" w:rsidP="00D20551">
      <w:pPr>
        <w:pStyle w:val="BodyText3"/>
        <w:ind w:firstLine="709"/>
        <w:rPr>
          <w:sz w:val="24"/>
          <w:szCs w:val="24"/>
        </w:rPr>
      </w:pPr>
      <w:r w:rsidRPr="001014B5">
        <w:rPr>
          <w:sz w:val="24"/>
          <w:szCs w:val="24"/>
        </w:rPr>
        <w:t>2.2.16.</w:t>
      </w:r>
      <w:r w:rsidRPr="001014B5">
        <w:rPr>
          <w:kern w:val="2"/>
          <w:sz w:val="24"/>
          <w:szCs w:val="24"/>
        </w:rPr>
        <w:t> </w:t>
      </w:r>
      <w:r w:rsidRPr="001014B5">
        <w:rPr>
          <w:sz w:val="24"/>
          <w:szCs w:val="24"/>
        </w:rPr>
        <w:t>Осуществлять выплаты, предусмотренные статьёй 178</w:t>
      </w:r>
      <w:r w:rsidRPr="001014B5">
        <w:rPr>
          <w:kern w:val="2"/>
          <w:sz w:val="24"/>
          <w:szCs w:val="24"/>
        </w:rPr>
        <w:t> </w:t>
      </w:r>
      <w:r w:rsidRPr="001014B5">
        <w:rPr>
          <w:sz w:val="24"/>
          <w:szCs w:val="24"/>
        </w:rPr>
        <w:t>ТК РФ, увольняемым работникам при расторжении трудового договора в связи с ликвидацией организации либо сокращением численности или штата.</w:t>
      </w:r>
    </w:p>
    <w:p w:rsidR="00C87F17" w:rsidRPr="001014B5" w:rsidRDefault="00C87F17" w:rsidP="00D20551">
      <w:pPr>
        <w:pStyle w:val="BodyText3"/>
        <w:tabs>
          <w:tab w:val="left" w:pos="709"/>
          <w:tab w:val="left" w:pos="1620"/>
        </w:tabs>
        <w:ind w:firstLine="709"/>
        <w:rPr>
          <w:sz w:val="24"/>
          <w:szCs w:val="24"/>
        </w:rPr>
      </w:pPr>
      <w:r w:rsidRPr="001014B5">
        <w:rPr>
          <w:sz w:val="24"/>
          <w:szCs w:val="24"/>
        </w:rPr>
        <w:t>2.2.17.</w:t>
      </w:r>
      <w:r w:rsidRPr="001014B5">
        <w:rPr>
          <w:kern w:val="2"/>
          <w:sz w:val="24"/>
          <w:szCs w:val="24"/>
        </w:rPr>
        <w:t> </w:t>
      </w:r>
      <w:r w:rsidRPr="001014B5">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C87F17" w:rsidRPr="001014B5" w:rsidRDefault="00C87F17" w:rsidP="00D20551">
      <w:pPr>
        <w:pStyle w:val="BodyText3"/>
        <w:tabs>
          <w:tab w:val="left" w:pos="709"/>
          <w:tab w:val="left" w:pos="1620"/>
        </w:tabs>
        <w:ind w:firstLine="709"/>
        <w:rPr>
          <w:sz w:val="24"/>
          <w:szCs w:val="24"/>
        </w:rPr>
      </w:pPr>
      <w:r w:rsidRPr="001014B5">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87F17" w:rsidRPr="001014B5" w:rsidRDefault="00C87F17" w:rsidP="00D20551">
      <w:pPr>
        <w:pStyle w:val="BodyText3"/>
        <w:tabs>
          <w:tab w:val="left" w:pos="709"/>
          <w:tab w:val="left" w:pos="1620"/>
        </w:tabs>
        <w:ind w:firstLine="709"/>
        <w:rPr>
          <w:sz w:val="24"/>
          <w:szCs w:val="24"/>
        </w:rPr>
      </w:pPr>
      <w:r w:rsidRPr="001014B5">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87F17" w:rsidRPr="001014B5" w:rsidRDefault="00C87F17" w:rsidP="00D20551">
      <w:pPr>
        <w:pStyle w:val="BodyText3"/>
        <w:tabs>
          <w:tab w:val="left" w:pos="709"/>
          <w:tab w:val="left" w:pos="1620"/>
        </w:tabs>
        <w:ind w:firstLine="709"/>
        <w:rPr>
          <w:sz w:val="24"/>
          <w:szCs w:val="24"/>
        </w:rPr>
      </w:pPr>
      <w:r w:rsidRPr="001014B5">
        <w:rPr>
          <w:sz w:val="24"/>
          <w:szCs w:val="24"/>
        </w:rPr>
        <w:t>2.2.18.</w:t>
      </w:r>
      <w:r w:rsidRPr="001014B5">
        <w:rPr>
          <w:kern w:val="2"/>
          <w:sz w:val="24"/>
          <w:szCs w:val="24"/>
        </w:rPr>
        <w:t> </w:t>
      </w:r>
      <w:r w:rsidRPr="001014B5">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C87F17" w:rsidRPr="001014B5" w:rsidRDefault="00C87F17" w:rsidP="00D20551">
      <w:pPr>
        <w:pStyle w:val="BodyText3"/>
        <w:tabs>
          <w:tab w:val="left" w:pos="709"/>
          <w:tab w:val="left" w:pos="1620"/>
        </w:tabs>
        <w:ind w:firstLine="709"/>
        <w:rPr>
          <w:sz w:val="24"/>
          <w:szCs w:val="24"/>
        </w:rPr>
      </w:pPr>
      <w:r w:rsidRPr="001014B5">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rsidR="00C87F17" w:rsidRPr="001014B5" w:rsidRDefault="00C87F17" w:rsidP="00D20551">
      <w:pPr>
        <w:ind w:firstLine="709"/>
        <w:jc w:val="both"/>
      </w:pPr>
      <w:r w:rsidRPr="001014B5">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87F17" w:rsidRPr="001014B5" w:rsidRDefault="00C87F17" w:rsidP="00D20551">
      <w:pPr>
        <w:ind w:firstLine="709"/>
        <w:jc w:val="both"/>
      </w:pPr>
      <w:r w:rsidRPr="001014B5">
        <w:t>2.2.19.</w:t>
      </w:r>
      <w:r w:rsidRPr="001014B5">
        <w:rPr>
          <w:kern w:val="2"/>
        </w:rPr>
        <w:t> </w:t>
      </w:r>
      <w:r w:rsidRPr="001014B5">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87F17" w:rsidRPr="001014B5" w:rsidRDefault="00C87F17" w:rsidP="00D20551">
      <w:pPr>
        <w:ind w:firstLine="709"/>
        <w:jc w:val="both"/>
        <w:rPr>
          <w:b/>
          <w:bCs/>
        </w:rPr>
      </w:pPr>
      <w:r w:rsidRPr="001014B5">
        <w:rPr>
          <w:b/>
          <w:bCs/>
        </w:rPr>
        <w:t>2.3.</w:t>
      </w:r>
      <w:r w:rsidRPr="001014B5">
        <w:rPr>
          <w:b/>
          <w:bCs/>
          <w:kern w:val="2"/>
        </w:rPr>
        <w:t> </w:t>
      </w:r>
      <w:r w:rsidRPr="001014B5">
        <w:rPr>
          <w:b/>
          <w:bCs/>
        </w:rPr>
        <w:t>Выборный орган первичной профсоюзной организации обязуется:</w:t>
      </w:r>
    </w:p>
    <w:p w:rsidR="00C87F17" w:rsidRPr="001014B5" w:rsidRDefault="00C87F17" w:rsidP="00D20551">
      <w:pPr>
        <w:pStyle w:val="NormalWeb"/>
        <w:spacing w:before="0" w:beforeAutospacing="0" w:after="0" w:afterAutospacing="0"/>
        <w:ind w:firstLine="709"/>
        <w:contextualSpacing/>
        <w:jc w:val="both"/>
      </w:pPr>
      <w:r w:rsidRPr="001014B5">
        <w:t>2.3.1.</w:t>
      </w:r>
      <w:r w:rsidRPr="001014B5">
        <w:rPr>
          <w:kern w:val="2"/>
        </w:rPr>
        <w:t> </w:t>
      </w:r>
      <w:r w:rsidRPr="001014B5">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C87F17" w:rsidRDefault="00C87F17" w:rsidP="00D20551">
      <w:pPr>
        <w:pStyle w:val="NormalWeb"/>
        <w:spacing w:before="0" w:beforeAutospacing="0" w:after="0" w:afterAutospacing="0"/>
        <w:ind w:firstLine="709"/>
        <w:contextualSpacing/>
        <w:jc w:val="both"/>
      </w:pPr>
      <w:r w:rsidRPr="001014B5">
        <w:t>2.3.2.</w:t>
      </w:r>
      <w:r w:rsidRPr="001014B5">
        <w:rPr>
          <w:kern w:val="2"/>
        </w:rPr>
        <w:t> </w:t>
      </w:r>
      <w:r w:rsidRPr="001014B5">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C87F17" w:rsidRPr="001014B5" w:rsidRDefault="00C87F17" w:rsidP="00D20551">
      <w:pPr>
        <w:pStyle w:val="NormalWeb"/>
        <w:spacing w:before="0" w:beforeAutospacing="0" w:after="0" w:afterAutospacing="0"/>
        <w:ind w:firstLine="709"/>
        <w:contextualSpacing/>
        <w:jc w:val="both"/>
      </w:pPr>
    </w:p>
    <w:p w:rsidR="00C87F17" w:rsidRPr="001014B5" w:rsidRDefault="00C87F17" w:rsidP="00D20551">
      <w:pPr>
        <w:pStyle w:val="NormalWeb"/>
        <w:spacing w:before="0" w:beforeAutospacing="0" w:after="0" w:afterAutospacing="0"/>
        <w:ind w:firstLine="709"/>
        <w:contextualSpacing/>
        <w:jc w:val="both"/>
      </w:pPr>
      <w:r w:rsidRPr="001014B5">
        <w:t>2.3.3.</w:t>
      </w:r>
      <w:r w:rsidRPr="001014B5">
        <w:rPr>
          <w:kern w:val="2"/>
        </w:rPr>
        <w:t> </w:t>
      </w:r>
      <w:r w:rsidRPr="001014B5">
        <w:t>Осуществлять контроль за выполнением коллективного договора, локальных нормативных актов, регулирующих трудовые отношения.</w:t>
      </w:r>
    </w:p>
    <w:p w:rsidR="00C87F17" w:rsidRPr="001014B5" w:rsidRDefault="00C87F17" w:rsidP="00D20551">
      <w:pPr>
        <w:pStyle w:val="NormalWeb"/>
        <w:spacing w:before="0" w:beforeAutospacing="0" w:after="0" w:afterAutospacing="0"/>
        <w:ind w:firstLine="709"/>
        <w:contextualSpacing/>
        <w:jc w:val="both"/>
      </w:pPr>
      <w:r w:rsidRPr="001014B5">
        <w:t>2.3.4.</w:t>
      </w:r>
      <w:r w:rsidRPr="001014B5">
        <w:rPr>
          <w:kern w:val="2"/>
        </w:rPr>
        <w:t> </w:t>
      </w:r>
      <w:r w:rsidRPr="001014B5">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
    <w:p w:rsidR="00C87F17" w:rsidRPr="001014B5" w:rsidRDefault="00C87F17" w:rsidP="00D20551">
      <w:pPr>
        <w:pStyle w:val="NormalWeb"/>
        <w:spacing w:before="0" w:beforeAutospacing="0" w:after="0" w:afterAutospacing="0"/>
        <w:ind w:firstLine="709"/>
        <w:contextualSpacing/>
        <w:jc w:val="both"/>
      </w:pPr>
      <w:r w:rsidRPr="001014B5">
        <w:t>2.3.5.</w:t>
      </w:r>
      <w:r w:rsidRPr="001014B5">
        <w:rPr>
          <w:kern w:val="2"/>
        </w:rPr>
        <w:t> </w:t>
      </w:r>
      <w:r w:rsidRPr="001014B5">
        <w:t>Представлять и защищать интересы работников по рассмотрению индивидуальных трудовых споров в комиссии по трудовым спорам</w:t>
      </w:r>
      <w:r>
        <w:t xml:space="preserve"> (</w:t>
      </w:r>
      <w:r>
        <w:rPr>
          <w:i/>
        </w:rPr>
        <w:t>Приложение № 4</w:t>
      </w:r>
      <w:r>
        <w:t>)</w:t>
      </w:r>
      <w:r w:rsidRPr="001014B5">
        <w:t xml:space="preserve"> и в суде, а также представлять интересы работников в коллективных трудовых спорах по вопросам, предусмотренным статьёй 398 ТК</w:t>
      </w:r>
      <w:r w:rsidRPr="001014B5">
        <w:rPr>
          <w:kern w:val="2"/>
        </w:rPr>
        <w:t> </w:t>
      </w:r>
      <w:r w:rsidRPr="001014B5">
        <w:t>РФ.</w:t>
      </w:r>
    </w:p>
    <w:p w:rsidR="00C87F17" w:rsidRPr="001014B5" w:rsidRDefault="00C87F17" w:rsidP="00D20551">
      <w:pPr>
        <w:pStyle w:val="NormalWeb"/>
        <w:spacing w:before="0" w:beforeAutospacing="0" w:after="0" w:afterAutospacing="0"/>
        <w:ind w:firstLine="709"/>
        <w:contextualSpacing/>
        <w:jc w:val="both"/>
      </w:pPr>
    </w:p>
    <w:p w:rsidR="00C87F17" w:rsidRPr="001014B5" w:rsidRDefault="00C87F17" w:rsidP="00D20551">
      <w:pPr>
        <w:pStyle w:val="BodyText3"/>
        <w:ind w:firstLine="709"/>
        <w:jc w:val="center"/>
        <w:outlineLvl w:val="0"/>
        <w:rPr>
          <w:b/>
          <w:bCs/>
          <w:caps/>
          <w:sz w:val="24"/>
          <w:szCs w:val="24"/>
        </w:rPr>
      </w:pPr>
      <w:bookmarkStart w:id="0" w:name="_Hlk98771261"/>
      <w:r w:rsidRPr="001014B5">
        <w:rPr>
          <w:b/>
          <w:bCs/>
          <w:caps/>
          <w:sz w:val="24"/>
          <w:szCs w:val="24"/>
          <w:lang w:val="en-US"/>
        </w:rPr>
        <w:t>III</w:t>
      </w:r>
      <w:r w:rsidRPr="001014B5">
        <w:rPr>
          <w:b/>
          <w:bCs/>
          <w:caps/>
          <w:sz w:val="24"/>
          <w:szCs w:val="24"/>
        </w:rPr>
        <w:t>. рабочее время и время отдыха</w:t>
      </w:r>
    </w:p>
    <w:p w:rsidR="00C87F17" w:rsidRPr="001014B5" w:rsidRDefault="00C87F17" w:rsidP="00D20551">
      <w:pPr>
        <w:pStyle w:val="BodyText3"/>
        <w:ind w:firstLine="709"/>
        <w:rPr>
          <w:sz w:val="24"/>
          <w:szCs w:val="24"/>
        </w:rPr>
      </w:pPr>
      <w:r w:rsidRPr="001014B5">
        <w:rPr>
          <w:sz w:val="24"/>
          <w:szCs w:val="24"/>
        </w:rPr>
        <w:t>3.</w:t>
      </w:r>
      <w:r w:rsidRPr="001014B5">
        <w:rPr>
          <w:kern w:val="2"/>
          <w:sz w:val="24"/>
          <w:szCs w:val="24"/>
        </w:rPr>
        <w:t> </w:t>
      </w:r>
      <w:r w:rsidRPr="001014B5">
        <w:rPr>
          <w:sz w:val="24"/>
          <w:szCs w:val="24"/>
        </w:rPr>
        <w:t>Стороны пришли к соглашению о том, что:</w:t>
      </w:r>
    </w:p>
    <w:p w:rsidR="00C87F17" w:rsidRPr="001014B5" w:rsidRDefault="00C87F17" w:rsidP="00D20551">
      <w:pPr>
        <w:pStyle w:val="BodyText3"/>
        <w:ind w:firstLine="709"/>
        <w:rPr>
          <w:sz w:val="24"/>
          <w:szCs w:val="24"/>
        </w:rPr>
      </w:pPr>
      <w:r w:rsidRPr="001014B5">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C87F17" w:rsidRPr="001014B5" w:rsidRDefault="00C87F17" w:rsidP="00D20551">
      <w:pPr>
        <w:pStyle w:val="ConsPlusNormal"/>
        <w:ind w:firstLine="709"/>
        <w:jc w:val="both"/>
        <w:rPr>
          <w:rFonts w:ascii="Times New Roman" w:hAnsi="Times New Roman" w:cs="Times New Roman"/>
          <w:sz w:val="24"/>
          <w:szCs w:val="24"/>
          <w:highlight w:val="lightGray"/>
        </w:rPr>
      </w:pPr>
      <w:r w:rsidRPr="001014B5">
        <w:rPr>
          <w:rFonts w:ascii="Times New Roman" w:hAnsi="Times New Roman" w:cs="Times New Roman"/>
          <w:kern w:val="0"/>
          <w:sz w:val="24"/>
          <w:szCs w:val="24"/>
        </w:rPr>
        <w:t>3.1.1.</w:t>
      </w:r>
      <w:r w:rsidRPr="001014B5">
        <w:rPr>
          <w:sz w:val="24"/>
          <w:szCs w:val="24"/>
        </w:rPr>
        <w:t> </w:t>
      </w:r>
      <w:r w:rsidRPr="001014B5">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а так же трудовыми договорами. </w:t>
      </w:r>
    </w:p>
    <w:p w:rsidR="00C87F17" w:rsidRPr="001014B5" w:rsidRDefault="00C87F17" w:rsidP="00D20551">
      <w:pPr>
        <w:pStyle w:val="BodyText3"/>
        <w:ind w:firstLine="709"/>
        <w:rPr>
          <w:sz w:val="24"/>
          <w:szCs w:val="24"/>
        </w:rPr>
      </w:pPr>
      <w:r w:rsidRPr="001014B5">
        <w:rPr>
          <w:sz w:val="24"/>
          <w:szCs w:val="24"/>
        </w:rPr>
        <w:t>3.1.2.</w:t>
      </w:r>
      <w:r w:rsidRPr="001014B5">
        <w:rPr>
          <w:kern w:val="2"/>
          <w:sz w:val="24"/>
          <w:szCs w:val="24"/>
        </w:rPr>
        <w:t> </w:t>
      </w:r>
      <w:r w:rsidRPr="001014B5">
        <w:rPr>
          <w:sz w:val="24"/>
          <w:szCs w:val="24"/>
        </w:rPr>
        <w:t>Фактический объём учебной (преподавательской) работы (далее – учебная нагрузка) на новый учебный год педагогических 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педагог знал, с какой нагрузкой он будет работать в новом учебном году, а также для обеспечения предупреждения педагога в письменном виде не менее чем за два месяца о возможных ее изменениях.</w:t>
      </w:r>
    </w:p>
    <w:p w:rsidR="00C87F17" w:rsidRPr="001014B5" w:rsidRDefault="00C87F17" w:rsidP="00D20551">
      <w:pPr>
        <w:ind w:firstLine="709"/>
        <w:jc w:val="both"/>
      </w:pPr>
      <w:r w:rsidRPr="001014B5">
        <w:t xml:space="preserve">При установлении учебной нагрузки педагогам, для которых данная организация является местом основной работы, как правило, сохраняется прежний объем учебной нагрузки. </w:t>
      </w:r>
    </w:p>
    <w:p w:rsidR="00C87F17" w:rsidRPr="001014B5" w:rsidRDefault="00C87F17" w:rsidP="00D20551">
      <w:pPr>
        <w:ind w:firstLine="709"/>
        <w:jc w:val="both"/>
      </w:pPr>
      <w:r w:rsidRPr="001014B5">
        <w:t>Изменение (увеличение или снижение) объёма учебной нагрузки педагогов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1014B5">
        <w:rPr>
          <w:kern w:val="2"/>
        </w:rPr>
        <w:t> </w:t>
      </w:r>
      <w:r w:rsidRPr="001014B5">
        <w:t>1.6</w:t>
      </w:r>
      <w:r w:rsidRPr="001014B5">
        <w:rPr>
          <w:kern w:val="2"/>
        </w:rPr>
        <w:t> </w:t>
      </w:r>
      <w:r w:rsidRPr="001014B5">
        <w:t>приложения 2 к приказу №</w:t>
      </w:r>
      <w:r w:rsidRPr="001014B5">
        <w:rPr>
          <w:kern w:val="2"/>
        </w:rPr>
        <w:t> </w:t>
      </w:r>
      <w:r w:rsidRPr="001014B5">
        <w:t>1601 Министерства образования и науки РФ.</w:t>
      </w:r>
    </w:p>
    <w:p w:rsidR="00C87F17" w:rsidRPr="001014B5" w:rsidRDefault="00C87F17" w:rsidP="00D20551">
      <w:pPr>
        <w:pStyle w:val="BodyText3"/>
        <w:ind w:firstLine="709"/>
        <w:rPr>
          <w:iCs/>
          <w:sz w:val="24"/>
          <w:szCs w:val="24"/>
        </w:rPr>
      </w:pPr>
      <w:r w:rsidRPr="001014B5">
        <w:rPr>
          <w:iCs/>
          <w:sz w:val="24"/>
          <w:szCs w:val="24"/>
        </w:rPr>
        <w:t>Уменьшение или увеличение учебной нагрузки педагогов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1014B5">
        <w:rPr>
          <w:kern w:val="2"/>
          <w:sz w:val="24"/>
          <w:szCs w:val="24"/>
        </w:rPr>
        <w:t> </w:t>
      </w:r>
      <w:r w:rsidRPr="001014B5">
        <w:rPr>
          <w:iCs/>
          <w:sz w:val="24"/>
          <w:szCs w:val="24"/>
        </w:rPr>
        <w:t>1.7,</w:t>
      </w:r>
      <w:r w:rsidRPr="001014B5">
        <w:rPr>
          <w:kern w:val="2"/>
          <w:sz w:val="24"/>
          <w:szCs w:val="24"/>
        </w:rPr>
        <w:t> </w:t>
      </w:r>
      <w:r w:rsidRPr="001014B5">
        <w:rPr>
          <w:iCs/>
          <w:sz w:val="24"/>
          <w:szCs w:val="24"/>
        </w:rPr>
        <w:t>5.2 приложения 2 к приказу №</w:t>
      </w:r>
      <w:r w:rsidRPr="001014B5">
        <w:rPr>
          <w:kern w:val="2"/>
          <w:sz w:val="24"/>
          <w:szCs w:val="24"/>
        </w:rPr>
        <w:t> </w:t>
      </w:r>
      <w:r w:rsidRPr="001014B5">
        <w:rPr>
          <w:iCs/>
          <w:sz w:val="24"/>
          <w:szCs w:val="24"/>
        </w:rPr>
        <w:t>1601 Министерства образования и науки РФ от 22.12.2014г., в том числе:</w:t>
      </w:r>
    </w:p>
    <w:p w:rsidR="00C87F17" w:rsidRPr="001014B5" w:rsidRDefault="00C87F17" w:rsidP="00D20551">
      <w:pPr>
        <w:pStyle w:val="BodyText3"/>
        <w:ind w:firstLine="709"/>
        <w:rPr>
          <w:iCs/>
          <w:sz w:val="24"/>
          <w:szCs w:val="24"/>
        </w:rPr>
      </w:pPr>
      <w:r w:rsidRPr="001014B5">
        <w:rPr>
          <w:iCs/>
          <w:sz w:val="24"/>
          <w:szCs w:val="24"/>
        </w:rPr>
        <w:t>а)</w:t>
      </w:r>
      <w:r w:rsidRPr="001014B5">
        <w:rPr>
          <w:kern w:val="2"/>
          <w:sz w:val="24"/>
          <w:szCs w:val="24"/>
        </w:rPr>
        <w:t> </w:t>
      </w:r>
      <w:r w:rsidRPr="001014B5">
        <w:rPr>
          <w:iCs/>
          <w:sz w:val="24"/>
          <w:szCs w:val="24"/>
        </w:rPr>
        <w:t>по взаимному согласию сторон;</w:t>
      </w:r>
    </w:p>
    <w:p w:rsidR="00C87F17" w:rsidRPr="001014B5" w:rsidRDefault="00C87F17" w:rsidP="00D20551">
      <w:pPr>
        <w:pStyle w:val="BodyText3"/>
        <w:ind w:firstLine="709"/>
        <w:rPr>
          <w:iCs/>
          <w:sz w:val="24"/>
          <w:szCs w:val="24"/>
        </w:rPr>
      </w:pPr>
      <w:r w:rsidRPr="001014B5">
        <w:rPr>
          <w:iCs/>
          <w:sz w:val="24"/>
          <w:szCs w:val="24"/>
        </w:rPr>
        <w:t>б)</w:t>
      </w:r>
      <w:r w:rsidRPr="001014B5">
        <w:rPr>
          <w:kern w:val="2"/>
          <w:sz w:val="24"/>
          <w:szCs w:val="24"/>
        </w:rPr>
        <w:t> </w:t>
      </w:r>
      <w:r w:rsidRPr="001014B5">
        <w:rPr>
          <w:iCs/>
          <w:sz w:val="24"/>
          <w:szCs w:val="24"/>
        </w:rPr>
        <w:t>по инициативе работодателя в случаях:</w:t>
      </w:r>
    </w:p>
    <w:p w:rsidR="00C87F17" w:rsidRPr="001014B5" w:rsidRDefault="00C87F17" w:rsidP="00D20551">
      <w:pPr>
        <w:pStyle w:val="BodyText3"/>
        <w:ind w:firstLine="709"/>
        <w:rPr>
          <w:iCs/>
          <w:strike/>
          <w:sz w:val="24"/>
          <w:szCs w:val="24"/>
        </w:rPr>
      </w:pPr>
      <w:r w:rsidRPr="001014B5">
        <w:rPr>
          <w:iCs/>
          <w:sz w:val="24"/>
          <w:szCs w:val="24"/>
        </w:rPr>
        <w:t>-</w:t>
      </w:r>
      <w:r w:rsidRPr="001014B5">
        <w:rPr>
          <w:kern w:val="2"/>
          <w:sz w:val="24"/>
          <w:szCs w:val="24"/>
        </w:rPr>
        <w:t> </w:t>
      </w:r>
      <w:r w:rsidRPr="001014B5">
        <w:rPr>
          <w:iCs/>
          <w:sz w:val="24"/>
          <w:szCs w:val="24"/>
        </w:rPr>
        <w:t>уменьшения количества часов по учебным планам и программам, сокращения количества групп;</w:t>
      </w:r>
    </w:p>
    <w:p w:rsidR="00C87F17" w:rsidRPr="001014B5" w:rsidRDefault="00C87F17" w:rsidP="00D20551">
      <w:pPr>
        <w:pStyle w:val="BodyText3"/>
        <w:ind w:firstLine="709"/>
        <w:rPr>
          <w:iCs/>
          <w:sz w:val="24"/>
          <w:szCs w:val="24"/>
        </w:rPr>
      </w:pPr>
      <w:r w:rsidRPr="001014B5">
        <w:rPr>
          <w:iCs/>
          <w:sz w:val="24"/>
          <w:szCs w:val="24"/>
        </w:rPr>
        <w:t>-</w:t>
      </w:r>
      <w:r w:rsidRPr="001014B5">
        <w:rPr>
          <w:kern w:val="2"/>
          <w:sz w:val="24"/>
          <w:szCs w:val="24"/>
        </w:rPr>
        <w:t> </w:t>
      </w:r>
      <w:r w:rsidRPr="001014B5">
        <w:rPr>
          <w:iCs/>
          <w:sz w:val="24"/>
          <w:szCs w:val="24"/>
        </w:rPr>
        <w:t>восстановления на работе педагога, ранее выполнявшего эту учебную нагрузку;</w:t>
      </w:r>
    </w:p>
    <w:p w:rsidR="00C87F17" w:rsidRPr="001014B5" w:rsidRDefault="00C87F17" w:rsidP="00D20551">
      <w:pPr>
        <w:pStyle w:val="BodyText3"/>
        <w:ind w:firstLine="709"/>
        <w:rPr>
          <w:iCs/>
          <w:sz w:val="24"/>
          <w:szCs w:val="24"/>
        </w:rPr>
      </w:pPr>
      <w:r w:rsidRPr="001014B5">
        <w:rPr>
          <w:iCs/>
          <w:sz w:val="24"/>
          <w:szCs w:val="24"/>
        </w:rPr>
        <w:t>-</w:t>
      </w:r>
      <w:r w:rsidRPr="001014B5">
        <w:rPr>
          <w:kern w:val="2"/>
          <w:sz w:val="24"/>
          <w:szCs w:val="24"/>
        </w:rPr>
        <w:t> </w:t>
      </w:r>
      <w:r w:rsidRPr="001014B5">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C87F17" w:rsidRDefault="00C87F17" w:rsidP="00D20551">
      <w:pPr>
        <w:ind w:firstLine="709"/>
        <w:jc w:val="both"/>
      </w:pPr>
      <w:r w:rsidRPr="001014B5">
        <w:t xml:space="preserve">Объём учебной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w:t>
      </w:r>
    </w:p>
    <w:p w:rsidR="00C87F17" w:rsidRDefault="00C87F17" w:rsidP="000548EA">
      <w:pPr>
        <w:jc w:val="both"/>
      </w:pPr>
    </w:p>
    <w:p w:rsidR="00C87F17" w:rsidRPr="001014B5" w:rsidRDefault="00C87F17" w:rsidP="000548EA">
      <w:pPr>
        <w:jc w:val="both"/>
      </w:pPr>
      <w:r w:rsidRPr="001014B5">
        <w:t>технологических условий труда (уменьшение количества часов по учебным планам, учебным графикам, сокращением количества воспитанников, групп,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C87F17" w:rsidRPr="001014B5" w:rsidRDefault="00C87F17" w:rsidP="00D20551">
      <w:pPr>
        <w:ind w:firstLine="709"/>
        <w:jc w:val="both"/>
      </w:pPr>
      <w:r w:rsidRPr="001014B5">
        <w:t>Высвобождающаяся в связи с увольнением педагогических работников учебная нагрузка должна предлагаться, прежде всего, тем педагогам, учебная нагрузка которых установлена в объёме менее нормы часов за ставку заработной платы.</w:t>
      </w:r>
    </w:p>
    <w:p w:rsidR="00C87F17" w:rsidRPr="001014B5" w:rsidRDefault="00C87F17" w:rsidP="00D20551">
      <w:pPr>
        <w:ind w:firstLine="709"/>
        <w:jc w:val="both"/>
      </w:pPr>
      <w:r w:rsidRPr="001014B5">
        <w:t>Учебная нагрузка педагогам,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педагогам на период нахождения указанных работников в соответствующих отпусках.</w:t>
      </w:r>
    </w:p>
    <w:p w:rsidR="00C87F17" w:rsidRPr="001014B5" w:rsidRDefault="00C87F17" w:rsidP="00D20551">
      <w:pPr>
        <w:pStyle w:val="BodyText3"/>
        <w:ind w:firstLine="709"/>
        <w:rPr>
          <w:iCs/>
          <w:sz w:val="24"/>
          <w:szCs w:val="24"/>
        </w:rPr>
      </w:pPr>
      <w:r w:rsidRPr="001014B5">
        <w:rPr>
          <w:iCs/>
          <w:sz w:val="24"/>
          <w:szCs w:val="24"/>
        </w:rPr>
        <w:t>3.1.3. Работники образовательной организации помимо работы, определённой трудовым договором, вправе на основе 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штатной должности преподавательскую работу в группах, кружках, секциях, которая не считается совместительством.</w:t>
      </w:r>
    </w:p>
    <w:p w:rsidR="00C87F17" w:rsidRPr="001014B5" w:rsidRDefault="00C87F17" w:rsidP="00D20551">
      <w:pPr>
        <w:pStyle w:val="BodyText3"/>
        <w:ind w:firstLine="709"/>
        <w:rPr>
          <w:iCs/>
          <w:sz w:val="24"/>
          <w:szCs w:val="24"/>
        </w:rPr>
      </w:pPr>
      <w:r w:rsidRPr="001014B5">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осуществляется при условии, если педагоги,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1014B5">
        <w:rPr>
          <w:sz w:val="24"/>
          <w:szCs w:val="24"/>
        </w:rPr>
        <w:t>выборного органа первичной профсоюзной организации</w:t>
      </w:r>
      <w:r w:rsidRPr="001014B5">
        <w:rPr>
          <w:iCs/>
          <w:sz w:val="24"/>
          <w:szCs w:val="24"/>
        </w:rPr>
        <w:t>.</w:t>
      </w:r>
    </w:p>
    <w:p w:rsidR="00C87F17" w:rsidRPr="001014B5" w:rsidRDefault="00C87F17" w:rsidP="00D20551">
      <w:pPr>
        <w:pStyle w:val="BodyText3"/>
        <w:ind w:firstLine="709"/>
        <w:rPr>
          <w:sz w:val="24"/>
          <w:szCs w:val="24"/>
        </w:rPr>
      </w:pPr>
      <w:r w:rsidRPr="001014B5">
        <w:rPr>
          <w:sz w:val="24"/>
          <w:szCs w:val="24"/>
        </w:rPr>
        <w:t>Условия выполнения и объём учебной нагрузки старшего воспитателя, руководителя филиала,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C87F17" w:rsidRPr="001014B5" w:rsidRDefault="00C87F17" w:rsidP="00D20551">
      <w:pPr>
        <w:pStyle w:val="BodyText3"/>
        <w:ind w:firstLine="709"/>
        <w:rPr>
          <w:sz w:val="24"/>
          <w:szCs w:val="24"/>
        </w:rPr>
      </w:pPr>
      <w:r w:rsidRPr="001014B5">
        <w:rPr>
          <w:sz w:val="24"/>
          <w:szCs w:val="24"/>
        </w:rPr>
        <w:t>3.1.4.</w:t>
      </w:r>
      <w:r w:rsidRPr="001014B5">
        <w:rPr>
          <w:kern w:val="2"/>
          <w:sz w:val="24"/>
          <w:szCs w:val="24"/>
        </w:rPr>
        <w:t> </w:t>
      </w:r>
      <w:r w:rsidRPr="001014B5">
        <w:rPr>
          <w:sz w:val="24"/>
          <w:szCs w:val="24"/>
        </w:rPr>
        <w:t>Для руководителя, заместителей руководителя,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C87F17" w:rsidRPr="001014B5" w:rsidRDefault="00C87F17" w:rsidP="00D20551">
      <w:pPr>
        <w:pStyle w:val="BodyText3"/>
        <w:ind w:firstLine="709"/>
        <w:rPr>
          <w:rFonts w:cs="Arial CYR"/>
          <w:sz w:val="24"/>
          <w:szCs w:val="24"/>
        </w:rPr>
      </w:pPr>
      <w:r w:rsidRPr="001014B5">
        <w:rPr>
          <w:sz w:val="24"/>
          <w:szCs w:val="24"/>
        </w:rPr>
        <w:t>3.1.5.</w:t>
      </w:r>
      <w:r w:rsidRPr="001014B5">
        <w:rPr>
          <w:kern w:val="2"/>
          <w:sz w:val="24"/>
          <w:szCs w:val="24"/>
        </w:rPr>
        <w:t> </w:t>
      </w:r>
      <w:r w:rsidRPr="001014B5">
        <w:rPr>
          <w:rFonts w:cs="Arial CYR"/>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1014B5">
        <w:rPr>
          <w:sz w:val="24"/>
          <w:szCs w:val="24"/>
        </w:rPr>
        <w:t xml:space="preserve">263.1. ТК РФ </w:t>
      </w:r>
      <w:r w:rsidRPr="001014B5">
        <w:rPr>
          <w:rFonts w:cs="Arial CYR"/>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1014B5">
        <w:rPr>
          <w:sz w:val="24"/>
          <w:szCs w:val="24"/>
        </w:rPr>
        <w:t>При этом заработная плата выплачивается в том же размере, что и при полной рабочей неделе</w:t>
      </w:r>
      <w:r w:rsidRPr="001014B5">
        <w:rPr>
          <w:rFonts w:cs="Arial CYR"/>
          <w:sz w:val="24"/>
          <w:szCs w:val="24"/>
        </w:rPr>
        <w:t>.</w:t>
      </w:r>
    </w:p>
    <w:p w:rsidR="00C87F17" w:rsidRPr="001014B5" w:rsidRDefault="00C87F17" w:rsidP="00D20551">
      <w:pPr>
        <w:pStyle w:val="BodyText3"/>
        <w:ind w:firstLine="709"/>
        <w:rPr>
          <w:rFonts w:cs="Arial CYR"/>
          <w:sz w:val="24"/>
          <w:szCs w:val="24"/>
        </w:rPr>
      </w:pPr>
      <w:r w:rsidRPr="001014B5">
        <w:rPr>
          <w:rFonts w:cs="Arial CYR"/>
          <w:sz w:val="24"/>
          <w:szCs w:val="24"/>
        </w:rPr>
        <w:t>3.1.6.</w:t>
      </w:r>
      <w:r w:rsidRPr="001014B5">
        <w:rPr>
          <w:kern w:val="2"/>
          <w:sz w:val="24"/>
          <w:szCs w:val="24"/>
        </w:rPr>
        <w:t> </w:t>
      </w:r>
      <w:r w:rsidRPr="001014B5">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87F17" w:rsidRPr="001014B5" w:rsidRDefault="00C87F17" w:rsidP="00D20551">
      <w:pPr>
        <w:pStyle w:val="BodyText3"/>
        <w:ind w:firstLine="709"/>
        <w:rPr>
          <w:strike/>
          <w:sz w:val="24"/>
          <w:szCs w:val="24"/>
        </w:rPr>
      </w:pPr>
      <w:r w:rsidRPr="001014B5">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rsidR="00C87F17" w:rsidRPr="001014B5" w:rsidRDefault="00C87F17" w:rsidP="008730A0">
      <w:pPr>
        <w:pStyle w:val="BodyTextIndent2"/>
        <w:spacing w:after="0" w:line="240" w:lineRule="auto"/>
        <w:ind w:left="0" w:firstLine="709"/>
        <w:contextualSpacing/>
        <w:jc w:val="both"/>
      </w:pPr>
      <w:r w:rsidRPr="001014B5">
        <w:rPr>
          <w:iCs/>
        </w:rPr>
        <w:t>3.1.8.</w:t>
      </w:r>
      <w:r w:rsidRPr="001014B5">
        <w:rPr>
          <w:kern w:val="2"/>
        </w:rPr>
        <w:t> </w:t>
      </w:r>
      <w:r w:rsidRPr="001014B5">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C87F17" w:rsidRPr="001014B5" w:rsidRDefault="00C87F17" w:rsidP="00D20551">
      <w:pPr>
        <w:pStyle w:val="BodyText3"/>
        <w:ind w:firstLine="709"/>
        <w:rPr>
          <w:sz w:val="24"/>
          <w:szCs w:val="24"/>
        </w:rPr>
      </w:pPr>
      <w:r w:rsidRPr="001014B5">
        <w:rPr>
          <w:sz w:val="24"/>
          <w:szCs w:val="24"/>
        </w:rPr>
        <w:t>Режим рабочего времени работников в течение недели (</w:t>
      </w:r>
      <w:r w:rsidRPr="001014B5">
        <w:rPr>
          <w:i/>
          <w:sz w:val="24"/>
          <w:szCs w:val="24"/>
        </w:rPr>
        <w:t>пятидневная)</w:t>
      </w:r>
      <w:r w:rsidRPr="001014B5">
        <w:rPr>
          <w:sz w:val="24"/>
          <w:szCs w:val="24"/>
        </w:rPr>
        <w:t xml:space="preserve"> с </w:t>
      </w:r>
      <w:r w:rsidRPr="001014B5">
        <w:rPr>
          <w:i/>
          <w:sz w:val="24"/>
          <w:szCs w:val="24"/>
        </w:rPr>
        <w:t>(соответственно с двумя)</w:t>
      </w:r>
      <w:r w:rsidRPr="001014B5">
        <w:rPr>
          <w:sz w:val="24"/>
          <w:szCs w:val="24"/>
        </w:rPr>
        <w:t xml:space="preserve"> выходными днями в неделю, а также распределение объёма учебной нагрузки педагогов в течение дня (недели), устанавливается правилами внутреннего трудового распорядка, расписанием занятий.</w:t>
      </w:r>
    </w:p>
    <w:p w:rsidR="00C87F17" w:rsidRPr="001014B5" w:rsidRDefault="00C87F17" w:rsidP="00D20551">
      <w:pPr>
        <w:pStyle w:val="BodyText3"/>
        <w:ind w:firstLine="709"/>
        <w:rPr>
          <w:sz w:val="24"/>
          <w:szCs w:val="24"/>
        </w:rPr>
      </w:pPr>
      <w:r w:rsidRPr="001014B5">
        <w:rPr>
          <w:sz w:val="24"/>
          <w:szCs w:val="24"/>
        </w:rPr>
        <w:t>Общими выходными днями являются суббота, воскресенье.</w:t>
      </w:r>
    </w:p>
    <w:p w:rsidR="00C87F17" w:rsidRDefault="00C87F17" w:rsidP="00D20551">
      <w:pPr>
        <w:tabs>
          <w:tab w:val="left" w:pos="7230"/>
        </w:tabs>
        <w:ind w:firstLine="709"/>
        <w:jc w:val="both"/>
      </w:pPr>
      <w:r w:rsidRPr="001014B5">
        <w:t>3.1.9.</w:t>
      </w:r>
      <w:r w:rsidRPr="001014B5">
        <w:rPr>
          <w:kern w:val="2"/>
        </w:rPr>
        <w:t> </w:t>
      </w:r>
      <w:r w:rsidRPr="001014B5">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w:t>
      </w:r>
    </w:p>
    <w:p w:rsidR="00C87F17" w:rsidRDefault="00C87F17" w:rsidP="000548EA">
      <w:pPr>
        <w:tabs>
          <w:tab w:val="left" w:pos="7230"/>
        </w:tabs>
        <w:jc w:val="both"/>
      </w:pPr>
    </w:p>
    <w:p w:rsidR="00C87F17" w:rsidRDefault="00C87F17" w:rsidP="000548EA">
      <w:pPr>
        <w:tabs>
          <w:tab w:val="left" w:pos="7230"/>
        </w:tabs>
        <w:jc w:val="both"/>
      </w:pPr>
    </w:p>
    <w:p w:rsidR="00C87F17" w:rsidRPr="001014B5" w:rsidRDefault="00C87F17" w:rsidP="000548EA">
      <w:pPr>
        <w:tabs>
          <w:tab w:val="left" w:pos="7230"/>
        </w:tabs>
        <w:jc w:val="both"/>
      </w:pPr>
      <w:r w:rsidRPr="001014B5">
        <w:t>выполнения дополнительных видов работ за дополнительную оплату, обязательное присутствие в организации не требуется.</w:t>
      </w:r>
    </w:p>
    <w:p w:rsidR="00C87F17" w:rsidRPr="001014B5" w:rsidRDefault="00C87F17" w:rsidP="00D20551">
      <w:pPr>
        <w:pStyle w:val="BodyText3"/>
        <w:ind w:firstLine="709"/>
        <w:rPr>
          <w:sz w:val="24"/>
          <w:szCs w:val="24"/>
        </w:rPr>
      </w:pPr>
      <w:r w:rsidRPr="001014B5">
        <w:rPr>
          <w:sz w:val="24"/>
          <w:szCs w:val="24"/>
        </w:rPr>
        <w:t>3.1.10.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C87F17" w:rsidRPr="001014B5" w:rsidRDefault="00C87F17" w:rsidP="00D20551">
      <w:pPr>
        <w:pStyle w:val="BodyText3"/>
        <w:ind w:firstLine="709"/>
        <w:rPr>
          <w:sz w:val="24"/>
          <w:szCs w:val="24"/>
        </w:rPr>
      </w:pPr>
      <w:r w:rsidRPr="001014B5">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C87F17" w:rsidRPr="001014B5" w:rsidRDefault="00C87F17" w:rsidP="00D20551">
      <w:pPr>
        <w:pStyle w:val="BodyText3"/>
        <w:ind w:firstLine="709"/>
        <w:rPr>
          <w:sz w:val="24"/>
          <w:szCs w:val="24"/>
        </w:rPr>
      </w:pPr>
      <w:r w:rsidRPr="001014B5">
        <w:rPr>
          <w:sz w:val="24"/>
          <w:szCs w:val="24"/>
        </w:rPr>
        <w:t>К сверхурочной работе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C87F17" w:rsidRPr="001014B5" w:rsidRDefault="00C87F17" w:rsidP="00D20551">
      <w:pPr>
        <w:pStyle w:val="BodyText3"/>
        <w:ind w:firstLine="709"/>
        <w:rPr>
          <w:sz w:val="24"/>
          <w:szCs w:val="24"/>
        </w:rPr>
      </w:pPr>
      <w:r w:rsidRPr="001014B5">
        <w:rPr>
          <w:sz w:val="24"/>
          <w:szCs w:val="24"/>
        </w:rPr>
        <w:t>3.1.11.</w:t>
      </w:r>
      <w:r w:rsidRPr="001014B5">
        <w:rPr>
          <w:kern w:val="2"/>
          <w:sz w:val="24"/>
          <w:szCs w:val="24"/>
        </w:rPr>
        <w:t> </w:t>
      </w:r>
      <w:r w:rsidRPr="001014B5">
        <w:rPr>
          <w:sz w:val="24"/>
          <w:szCs w:val="24"/>
        </w:rPr>
        <w:t>Работодатель обязан согласовывать с выборным органом первичной профсоюзной организации перечень должностей работников</w:t>
      </w:r>
      <w:r>
        <w:rPr>
          <w:sz w:val="24"/>
          <w:szCs w:val="24"/>
        </w:rPr>
        <w:t xml:space="preserve"> с ненормированным рабочим днем .</w:t>
      </w:r>
    </w:p>
    <w:p w:rsidR="00C87F17" w:rsidRPr="001014B5" w:rsidRDefault="00C87F17" w:rsidP="00D20551">
      <w:pPr>
        <w:pStyle w:val="BodyText3"/>
        <w:ind w:firstLine="709"/>
        <w:rPr>
          <w:sz w:val="24"/>
          <w:szCs w:val="24"/>
        </w:rPr>
      </w:pPr>
      <w:r w:rsidRPr="001014B5">
        <w:rPr>
          <w:sz w:val="24"/>
          <w:szCs w:val="24"/>
        </w:rPr>
        <w:t>3.1.12.</w:t>
      </w:r>
      <w:r w:rsidRPr="001014B5">
        <w:rPr>
          <w:kern w:val="2"/>
          <w:sz w:val="24"/>
          <w:szCs w:val="24"/>
        </w:rPr>
        <w:t> </w:t>
      </w:r>
      <w:r w:rsidRPr="001014B5">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w:t>
      </w:r>
      <w:r>
        <w:rPr>
          <w:sz w:val="24"/>
          <w:szCs w:val="24"/>
        </w:rPr>
        <w:t>нием об оплате труда работников (</w:t>
      </w:r>
      <w:r>
        <w:rPr>
          <w:i/>
          <w:sz w:val="24"/>
          <w:szCs w:val="24"/>
        </w:rPr>
        <w:t>Приложение № 5</w:t>
      </w:r>
      <w:r>
        <w:rPr>
          <w:sz w:val="24"/>
          <w:szCs w:val="24"/>
        </w:rPr>
        <w:t>)</w:t>
      </w:r>
    </w:p>
    <w:p w:rsidR="00C87F17" w:rsidRPr="001014B5" w:rsidRDefault="00C87F17" w:rsidP="00D20551">
      <w:pPr>
        <w:pStyle w:val="BodyText3"/>
        <w:ind w:firstLine="709"/>
        <w:rPr>
          <w:spacing w:val="-6"/>
          <w:sz w:val="24"/>
          <w:szCs w:val="24"/>
        </w:rPr>
      </w:pPr>
      <w:r w:rsidRPr="001014B5">
        <w:rPr>
          <w:spacing w:val="-6"/>
          <w:sz w:val="24"/>
          <w:szCs w:val="24"/>
        </w:rPr>
        <w:t>3.1.13.</w:t>
      </w:r>
      <w:r w:rsidRPr="001014B5">
        <w:rPr>
          <w:kern w:val="2"/>
          <w:sz w:val="24"/>
          <w:szCs w:val="24"/>
        </w:rPr>
        <w:t> </w:t>
      </w:r>
      <w:r w:rsidRPr="001014B5">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87F17" w:rsidRPr="001014B5" w:rsidRDefault="00C87F17" w:rsidP="00D20551">
      <w:pPr>
        <w:pStyle w:val="BodyText3"/>
        <w:ind w:firstLine="709"/>
        <w:rPr>
          <w:spacing w:val="-6"/>
          <w:sz w:val="24"/>
          <w:szCs w:val="24"/>
        </w:rPr>
      </w:pPr>
      <w:r w:rsidRPr="001014B5">
        <w:rPr>
          <w:spacing w:val="-6"/>
          <w:sz w:val="24"/>
          <w:szCs w:val="24"/>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C87F17" w:rsidRPr="001014B5" w:rsidRDefault="00C87F17" w:rsidP="00D20551">
      <w:pPr>
        <w:autoSpaceDE w:val="0"/>
        <w:autoSpaceDN w:val="0"/>
        <w:adjustRightInd w:val="0"/>
        <w:ind w:firstLine="709"/>
        <w:jc w:val="both"/>
      </w:pPr>
      <w:r w:rsidRPr="001014B5">
        <w:rPr>
          <w:spacing w:val="-6"/>
        </w:rPr>
        <w:t>3.1.14.</w:t>
      </w:r>
      <w:r w:rsidRPr="001014B5">
        <w:rPr>
          <w:kern w:val="2"/>
        </w:rPr>
        <w:t> </w:t>
      </w:r>
      <w:r w:rsidRPr="001014B5">
        <w:t>Педагогическим работникам предоставляется ежегодный основной удлинённый оплачиваемый отпуск, продолжительностью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C87F17" w:rsidRPr="001014B5" w:rsidRDefault="00C87F17" w:rsidP="00D20551">
      <w:pPr>
        <w:autoSpaceDE w:val="0"/>
        <w:autoSpaceDN w:val="0"/>
        <w:adjustRightInd w:val="0"/>
        <w:ind w:firstLine="709"/>
        <w:jc w:val="both"/>
      </w:pPr>
      <w:r w:rsidRPr="001014B5">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C87F17" w:rsidRPr="001014B5" w:rsidRDefault="00C87F17" w:rsidP="00D20551">
      <w:pPr>
        <w:pStyle w:val="BodyText3"/>
        <w:ind w:firstLine="709"/>
        <w:rPr>
          <w:sz w:val="24"/>
          <w:szCs w:val="24"/>
        </w:rPr>
      </w:pPr>
      <w:r w:rsidRPr="001014B5">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течении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C87F17" w:rsidRPr="001014B5" w:rsidRDefault="00C87F17" w:rsidP="00D20551">
      <w:pPr>
        <w:pStyle w:val="BodyText3"/>
        <w:ind w:firstLine="709"/>
        <w:rPr>
          <w:sz w:val="24"/>
          <w:szCs w:val="24"/>
        </w:rPr>
      </w:pPr>
      <w:r w:rsidRPr="001014B5">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C87F17" w:rsidRPr="001014B5" w:rsidRDefault="00C87F17" w:rsidP="00D20551">
      <w:pPr>
        <w:pStyle w:val="BodyText3"/>
        <w:ind w:firstLine="709"/>
        <w:rPr>
          <w:sz w:val="24"/>
          <w:szCs w:val="24"/>
        </w:rPr>
      </w:pPr>
      <w:r w:rsidRPr="001014B5">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C87F17" w:rsidRPr="001014B5" w:rsidRDefault="00C87F17" w:rsidP="00D20551">
      <w:pPr>
        <w:pStyle w:val="BodyText3"/>
        <w:ind w:firstLine="709"/>
        <w:rPr>
          <w:sz w:val="24"/>
          <w:szCs w:val="24"/>
        </w:rPr>
      </w:pPr>
      <w:r w:rsidRPr="001014B5">
        <w:rPr>
          <w:sz w:val="24"/>
          <w:szCs w:val="24"/>
        </w:rPr>
        <w:t>О времени начала отпуска работник должен быть письменно извещен не позднее, чем за две недели до его начала.</w:t>
      </w:r>
    </w:p>
    <w:p w:rsidR="00C87F17" w:rsidRPr="001014B5" w:rsidRDefault="00C87F17" w:rsidP="00D20551">
      <w:pPr>
        <w:pStyle w:val="BodyText3"/>
        <w:ind w:firstLine="709"/>
        <w:rPr>
          <w:sz w:val="24"/>
          <w:szCs w:val="24"/>
        </w:rPr>
      </w:pPr>
      <w:r w:rsidRPr="001014B5">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C87F17" w:rsidRPr="001014B5" w:rsidRDefault="00C87F17" w:rsidP="00D20551">
      <w:pPr>
        <w:pStyle w:val="BodyText3"/>
        <w:ind w:firstLine="709"/>
        <w:rPr>
          <w:sz w:val="24"/>
          <w:szCs w:val="24"/>
        </w:rPr>
      </w:pPr>
      <w:r w:rsidRPr="001014B5">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C87F17" w:rsidRDefault="00C87F17" w:rsidP="00D20551">
      <w:pPr>
        <w:pStyle w:val="BodyText3"/>
        <w:ind w:firstLine="709"/>
        <w:rPr>
          <w:sz w:val="24"/>
          <w:szCs w:val="24"/>
        </w:rPr>
      </w:pPr>
      <w:r w:rsidRPr="001014B5">
        <w:rPr>
          <w:sz w:val="24"/>
          <w:szCs w:val="24"/>
        </w:rPr>
        <w:t>3.1.15.</w:t>
      </w:r>
      <w:r w:rsidRPr="001014B5">
        <w:rPr>
          <w:kern w:val="2"/>
          <w:sz w:val="24"/>
          <w:szCs w:val="24"/>
        </w:rPr>
        <w:t> </w:t>
      </w:r>
      <w:r w:rsidRPr="001014B5">
        <w:rPr>
          <w:sz w:val="24"/>
          <w:szCs w:val="24"/>
        </w:rPr>
        <w:t>В соответствии с законодательством работникам предоставляются ежегодные дополнительные оплачиваемые отпуска:</w:t>
      </w:r>
    </w:p>
    <w:p w:rsidR="00C87F17" w:rsidRDefault="00C87F17" w:rsidP="00D20551">
      <w:pPr>
        <w:pStyle w:val="BodyText3"/>
        <w:ind w:firstLine="709"/>
        <w:rPr>
          <w:sz w:val="24"/>
          <w:szCs w:val="24"/>
        </w:rPr>
      </w:pPr>
    </w:p>
    <w:p w:rsidR="00C87F17" w:rsidRPr="001014B5" w:rsidRDefault="00C87F17" w:rsidP="00D20551">
      <w:pPr>
        <w:pStyle w:val="BodyText3"/>
        <w:ind w:firstLine="709"/>
        <w:rPr>
          <w:sz w:val="24"/>
          <w:szCs w:val="24"/>
        </w:rPr>
      </w:pPr>
    </w:p>
    <w:p w:rsidR="00C87F17" w:rsidRPr="001014B5" w:rsidRDefault="00C87F17" w:rsidP="00764FD9">
      <w:pPr>
        <w:pStyle w:val="ListParagraph"/>
        <w:numPr>
          <w:ilvl w:val="0"/>
          <w:numId w:val="9"/>
        </w:numPr>
        <w:tabs>
          <w:tab w:val="left" w:pos="993"/>
        </w:tabs>
        <w:ind w:left="0" w:firstLine="709"/>
        <w:jc w:val="both"/>
      </w:pPr>
      <w:r w:rsidRPr="001014B5">
        <w:t>за работу с вредными условиями труда;</w:t>
      </w:r>
    </w:p>
    <w:p w:rsidR="00C87F17" w:rsidRPr="001014B5" w:rsidRDefault="00C87F17" w:rsidP="00764FD9">
      <w:pPr>
        <w:pStyle w:val="ListParagraph"/>
        <w:numPr>
          <w:ilvl w:val="0"/>
          <w:numId w:val="9"/>
        </w:numPr>
        <w:tabs>
          <w:tab w:val="left" w:pos="993"/>
        </w:tabs>
        <w:ind w:left="0" w:firstLine="709"/>
        <w:jc w:val="both"/>
      </w:pPr>
      <w:r w:rsidRPr="001014B5">
        <w:t>за ненормированный рабочий день;</w:t>
      </w:r>
    </w:p>
    <w:p w:rsidR="00C87F17" w:rsidRPr="001014B5" w:rsidRDefault="00C87F17" w:rsidP="00764FD9">
      <w:pPr>
        <w:pStyle w:val="ListParagraph"/>
        <w:numPr>
          <w:ilvl w:val="0"/>
          <w:numId w:val="9"/>
        </w:numPr>
        <w:tabs>
          <w:tab w:val="left" w:pos="993"/>
        </w:tabs>
        <w:ind w:left="0" w:firstLine="709"/>
        <w:jc w:val="both"/>
      </w:pPr>
      <w:r w:rsidRPr="001014B5">
        <w:t>за особый характер работы.</w:t>
      </w:r>
    </w:p>
    <w:p w:rsidR="00C87F17" w:rsidRPr="001014B5" w:rsidRDefault="00C87F17" w:rsidP="00D20551">
      <w:pPr>
        <w:suppressAutoHyphens/>
        <w:autoSpaceDE w:val="0"/>
        <w:ind w:firstLine="567"/>
        <w:jc w:val="both"/>
        <w:rPr>
          <w:i/>
          <w:kern w:val="2"/>
          <w:lang w:eastAsia="ar-SA"/>
        </w:rPr>
      </w:pPr>
      <w:r w:rsidRPr="001014B5">
        <w:t>Работникам, занятым на работах с вредными и опасными условиями</w:t>
      </w:r>
      <w:r w:rsidRPr="001014B5">
        <w:rPr>
          <w:kern w:val="2"/>
          <w:lang w:eastAsia="ar-SA"/>
        </w:rPr>
        <w:t xml:space="preserve"> труда, обеспечивается право на дополнительный отпуск и сокращенный рабочий день, </w:t>
      </w:r>
      <w:r w:rsidRPr="00BE2450">
        <w:rPr>
          <w:kern w:val="2"/>
          <w:lang w:eastAsia="ar-SA"/>
        </w:rPr>
        <w:t>продолжительность которых определяется в соответствии</w:t>
      </w:r>
      <w:r>
        <w:rPr>
          <w:i/>
          <w:kern w:val="2"/>
          <w:lang w:eastAsia="ar-SA"/>
        </w:rPr>
        <w:t xml:space="preserve"> с приложением</w:t>
      </w:r>
      <w:r w:rsidRPr="001014B5">
        <w:rPr>
          <w:i/>
          <w:kern w:val="2"/>
          <w:lang w:eastAsia="ar-SA"/>
        </w:rPr>
        <w:t xml:space="preserve"> </w:t>
      </w:r>
      <w:r w:rsidRPr="00BE2450">
        <w:rPr>
          <w:i/>
          <w:kern w:val="2"/>
          <w:lang w:eastAsia="ar-SA"/>
        </w:rPr>
        <w:t>№6</w:t>
      </w:r>
      <w:r>
        <w:rPr>
          <w:i/>
          <w:color w:val="FF0000"/>
          <w:kern w:val="2"/>
          <w:lang w:eastAsia="ar-SA"/>
        </w:rPr>
        <w:t xml:space="preserve"> </w:t>
      </w:r>
      <w:r w:rsidRPr="001014B5">
        <w:rPr>
          <w:i/>
          <w:kern w:val="2"/>
          <w:lang w:eastAsia="ar-SA"/>
        </w:rPr>
        <w:t>коллективного договора.</w:t>
      </w:r>
    </w:p>
    <w:p w:rsidR="00C87F17" w:rsidRPr="001014B5" w:rsidRDefault="00C87F17" w:rsidP="00D20551">
      <w:pPr>
        <w:ind w:firstLine="705"/>
        <w:jc w:val="both"/>
      </w:pPr>
      <w:r w:rsidRPr="001014B5">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C87F17" w:rsidRPr="001014B5" w:rsidRDefault="00C87F17" w:rsidP="00D20551">
      <w:pPr>
        <w:ind w:firstLine="705"/>
        <w:jc w:val="both"/>
      </w:pPr>
      <w:r w:rsidRPr="001014B5">
        <w:t>3.1.15.1.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C87F17" w:rsidRPr="001014B5" w:rsidRDefault="00C87F17" w:rsidP="00D20551">
      <w:pPr>
        <w:ind w:firstLine="705"/>
        <w:jc w:val="both"/>
      </w:pPr>
      <w:r w:rsidRPr="001014B5">
        <w:t>3.1.15.2.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C87F17" w:rsidRPr="001014B5" w:rsidRDefault="00C87F17" w:rsidP="00D20551">
      <w:pPr>
        <w:ind w:firstLine="705"/>
        <w:jc w:val="both"/>
      </w:pPr>
      <w:r w:rsidRPr="001014B5">
        <w:t>3.1.15.3.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C87F17" w:rsidRPr="001014B5" w:rsidRDefault="00C87F17" w:rsidP="00D20551">
      <w:pPr>
        <w:ind w:firstLine="705"/>
        <w:jc w:val="both"/>
      </w:pPr>
      <w:r w:rsidRPr="001014B5">
        <w:t>3.1.15.4.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C87F17" w:rsidRPr="001014B5" w:rsidRDefault="00C87F17" w:rsidP="00D20551">
      <w:pPr>
        <w:pStyle w:val="BodyText3"/>
        <w:ind w:firstLine="709"/>
        <w:rPr>
          <w:sz w:val="24"/>
          <w:szCs w:val="24"/>
        </w:rPr>
      </w:pPr>
      <w:r w:rsidRPr="001014B5">
        <w:rPr>
          <w:sz w:val="24"/>
          <w:szCs w:val="24"/>
        </w:rPr>
        <w:t>3.1.16.</w:t>
      </w:r>
      <w:r w:rsidRPr="001014B5">
        <w:rPr>
          <w:kern w:val="2"/>
          <w:sz w:val="24"/>
          <w:szCs w:val="24"/>
        </w:rPr>
        <w:t> </w:t>
      </w:r>
      <w:r w:rsidRPr="001014B5">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C87F17" w:rsidRPr="001014B5" w:rsidRDefault="00C87F17" w:rsidP="00D20551">
      <w:pPr>
        <w:pStyle w:val="BodyText3"/>
        <w:ind w:firstLine="709"/>
        <w:rPr>
          <w:sz w:val="24"/>
          <w:szCs w:val="24"/>
        </w:rPr>
      </w:pPr>
      <w:r w:rsidRPr="001014B5">
        <w:rPr>
          <w:sz w:val="24"/>
          <w:szCs w:val="24"/>
        </w:rPr>
        <w:t>3.1.17.</w:t>
      </w:r>
      <w:r w:rsidRPr="001014B5">
        <w:rPr>
          <w:kern w:val="2"/>
          <w:sz w:val="24"/>
          <w:szCs w:val="24"/>
        </w:rPr>
        <w:t> </w:t>
      </w:r>
      <w:r w:rsidRPr="001014B5">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C87F17" w:rsidRPr="001014B5" w:rsidRDefault="00C87F17" w:rsidP="00D20551">
      <w:pPr>
        <w:pStyle w:val="BodyText3"/>
        <w:ind w:firstLine="709"/>
        <w:rPr>
          <w:sz w:val="24"/>
          <w:szCs w:val="24"/>
        </w:rPr>
      </w:pPr>
      <w:r w:rsidRPr="001014B5">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87F17" w:rsidRPr="001014B5" w:rsidRDefault="00C87F17" w:rsidP="00D20551">
      <w:pPr>
        <w:ind w:firstLine="709"/>
        <w:jc w:val="both"/>
      </w:pPr>
      <w:r w:rsidRPr="001014B5">
        <w:t>3.1.19.</w:t>
      </w:r>
      <w:r w:rsidRPr="001014B5">
        <w:rPr>
          <w:kern w:val="2"/>
        </w:rPr>
        <w:t> </w:t>
      </w:r>
      <w:r w:rsidRPr="001014B5">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7F17" w:rsidRPr="0059002E" w:rsidRDefault="00C87F17" w:rsidP="00D20551">
      <w:pPr>
        <w:ind w:firstLine="709"/>
        <w:jc w:val="both"/>
      </w:pPr>
      <w:r w:rsidRPr="0059002E">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 42 дня. </w:t>
      </w:r>
    </w:p>
    <w:p w:rsidR="00C87F17" w:rsidRDefault="00C87F17" w:rsidP="00D20551">
      <w:pPr>
        <w:ind w:firstLine="709"/>
        <w:jc w:val="both"/>
      </w:pPr>
    </w:p>
    <w:p w:rsidR="00C87F17" w:rsidRPr="001014B5" w:rsidRDefault="00C87F17" w:rsidP="00D20551">
      <w:pPr>
        <w:ind w:firstLine="709"/>
        <w:jc w:val="both"/>
      </w:pPr>
      <w:r w:rsidRPr="0059002E">
        <w:t>Денежная компенсация за неиспользованный отпуск</w:t>
      </w:r>
      <w:r w:rsidRPr="001014B5">
        <w:t xml:space="preserve"> при увольнении работника исчисляется исходя из количества неиспользованных дней отпуска с учётом рабочего года работника.</w:t>
      </w:r>
    </w:p>
    <w:p w:rsidR="00C87F17" w:rsidRPr="001014B5" w:rsidRDefault="00C87F17" w:rsidP="00D20551">
      <w:pPr>
        <w:ind w:firstLine="709"/>
        <w:jc w:val="both"/>
      </w:pPr>
      <w:r w:rsidRPr="001014B5">
        <w:t>При исчислении стажа работы при выплате денежной компенсации за неиспользованный отпуск при увольнении необходимо учесть, что:</w:t>
      </w:r>
    </w:p>
    <w:p w:rsidR="00C87F17" w:rsidRPr="001014B5" w:rsidRDefault="00C87F17" w:rsidP="00764FD9">
      <w:pPr>
        <w:pStyle w:val="ListParagraph"/>
        <w:numPr>
          <w:ilvl w:val="0"/>
          <w:numId w:val="11"/>
        </w:numPr>
        <w:tabs>
          <w:tab w:val="left" w:pos="1134"/>
        </w:tabs>
        <w:ind w:left="0" w:firstLine="709"/>
        <w:jc w:val="both"/>
      </w:pPr>
      <w:r w:rsidRPr="001014B5">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C87F17" w:rsidRPr="001014B5" w:rsidRDefault="00C87F17" w:rsidP="00764FD9">
      <w:pPr>
        <w:pStyle w:val="ListParagraph"/>
        <w:numPr>
          <w:ilvl w:val="0"/>
          <w:numId w:val="11"/>
        </w:numPr>
        <w:tabs>
          <w:tab w:val="left" w:pos="1134"/>
        </w:tabs>
        <w:ind w:left="0" w:firstLine="709"/>
        <w:jc w:val="both"/>
      </w:pPr>
      <w:r w:rsidRPr="001014B5">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C87F17" w:rsidRPr="001014B5" w:rsidRDefault="00C87F17" w:rsidP="00D20551">
      <w:pPr>
        <w:pStyle w:val="BodyText3"/>
        <w:ind w:firstLine="709"/>
        <w:rPr>
          <w:sz w:val="24"/>
          <w:szCs w:val="24"/>
        </w:rPr>
      </w:pPr>
      <w:r w:rsidRPr="001014B5">
        <w:rPr>
          <w:sz w:val="24"/>
          <w:szCs w:val="24"/>
        </w:rPr>
        <w:t>3.1.20.</w:t>
      </w:r>
      <w:r w:rsidRPr="001014B5">
        <w:rPr>
          <w:kern w:val="2"/>
          <w:sz w:val="24"/>
          <w:szCs w:val="24"/>
        </w:rPr>
        <w:t> </w:t>
      </w:r>
      <w:r w:rsidRPr="001014B5">
        <w:rPr>
          <w:sz w:val="24"/>
          <w:szCs w:val="24"/>
        </w:rPr>
        <w:t>Исчисление среднего заработка для оплаты ежегодного отпуска производится в соответствии со статьёй 139 ТК РФ.</w:t>
      </w:r>
    </w:p>
    <w:p w:rsidR="00C87F17" w:rsidRPr="00DE56FE" w:rsidRDefault="00C87F17" w:rsidP="00D20551">
      <w:pPr>
        <w:pStyle w:val="BodyText3"/>
        <w:ind w:firstLine="709"/>
        <w:rPr>
          <w:sz w:val="24"/>
          <w:szCs w:val="24"/>
        </w:rPr>
      </w:pPr>
      <w:r w:rsidRPr="00DE56FE">
        <w:rPr>
          <w:sz w:val="24"/>
          <w:szCs w:val="24"/>
        </w:rPr>
        <w:t>3.1.21.</w:t>
      </w:r>
      <w:r w:rsidRPr="00DE56FE">
        <w:rPr>
          <w:kern w:val="2"/>
          <w:sz w:val="24"/>
          <w:szCs w:val="24"/>
        </w:rPr>
        <w:t> </w:t>
      </w:r>
      <w:r w:rsidRPr="00DE56FE">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C87F17" w:rsidRPr="001946B8" w:rsidRDefault="00C87F17" w:rsidP="00D20551">
      <w:pPr>
        <w:pStyle w:val="BodyText3"/>
        <w:ind w:firstLine="709"/>
        <w:rPr>
          <w:color w:val="FF0000"/>
          <w:sz w:val="24"/>
          <w:szCs w:val="24"/>
        </w:rPr>
      </w:pPr>
    </w:p>
    <w:p w:rsidR="00C87F17" w:rsidRPr="001014B5" w:rsidRDefault="00C87F17" w:rsidP="00D20551">
      <w:pPr>
        <w:pStyle w:val="BodyText3"/>
        <w:ind w:firstLine="709"/>
        <w:rPr>
          <w:sz w:val="24"/>
          <w:szCs w:val="24"/>
        </w:rPr>
      </w:pPr>
      <w:r w:rsidRPr="001014B5">
        <w:rPr>
          <w:sz w:val="24"/>
          <w:szCs w:val="24"/>
        </w:rPr>
        <w:t>Работодатель обязан на основании письменного заявления работника предоставить отпуск без сохранения заработной платы:</w:t>
      </w:r>
    </w:p>
    <w:p w:rsidR="00C87F17" w:rsidRPr="001014B5" w:rsidRDefault="00C87F17" w:rsidP="00764FD9">
      <w:pPr>
        <w:pStyle w:val="BodyText3"/>
        <w:numPr>
          <w:ilvl w:val="0"/>
          <w:numId w:val="12"/>
        </w:numPr>
        <w:tabs>
          <w:tab w:val="left" w:pos="1134"/>
        </w:tabs>
        <w:ind w:left="0" w:firstLine="709"/>
        <w:rPr>
          <w:sz w:val="24"/>
          <w:szCs w:val="24"/>
        </w:rPr>
      </w:pPr>
      <w:r w:rsidRPr="001014B5">
        <w:rPr>
          <w:sz w:val="24"/>
          <w:szCs w:val="24"/>
        </w:rPr>
        <w:t>работающим пенсионерам по старости (по возрасту) - до 14 календарных дней в году;</w:t>
      </w:r>
    </w:p>
    <w:p w:rsidR="00C87F17" w:rsidRPr="001014B5" w:rsidRDefault="00C87F17" w:rsidP="00764FD9">
      <w:pPr>
        <w:pStyle w:val="BodyText3"/>
        <w:numPr>
          <w:ilvl w:val="0"/>
          <w:numId w:val="12"/>
        </w:numPr>
        <w:tabs>
          <w:tab w:val="left" w:pos="1134"/>
        </w:tabs>
        <w:ind w:left="0" w:firstLine="709"/>
        <w:rPr>
          <w:sz w:val="24"/>
          <w:szCs w:val="24"/>
        </w:rPr>
      </w:pPr>
      <w:r w:rsidRPr="001014B5">
        <w:rPr>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C87F17" w:rsidRPr="001014B5" w:rsidRDefault="00C87F17" w:rsidP="00764FD9">
      <w:pPr>
        <w:pStyle w:val="BodyText3"/>
        <w:numPr>
          <w:ilvl w:val="0"/>
          <w:numId w:val="12"/>
        </w:numPr>
        <w:tabs>
          <w:tab w:val="left" w:pos="1134"/>
        </w:tabs>
        <w:ind w:left="0" w:firstLine="709"/>
        <w:rPr>
          <w:sz w:val="24"/>
          <w:szCs w:val="24"/>
        </w:rPr>
      </w:pPr>
      <w:r w:rsidRPr="001014B5">
        <w:rPr>
          <w:sz w:val="24"/>
          <w:szCs w:val="24"/>
        </w:rPr>
        <w:t>работающим инвалидам - до 60 календарных дней в году;</w:t>
      </w:r>
    </w:p>
    <w:p w:rsidR="00C87F17" w:rsidRPr="001014B5" w:rsidRDefault="00C87F17" w:rsidP="00764FD9">
      <w:pPr>
        <w:pStyle w:val="BodyText3"/>
        <w:numPr>
          <w:ilvl w:val="0"/>
          <w:numId w:val="12"/>
        </w:numPr>
        <w:tabs>
          <w:tab w:val="left" w:pos="1134"/>
        </w:tabs>
        <w:ind w:left="0" w:firstLine="709"/>
        <w:rPr>
          <w:sz w:val="24"/>
          <w:szCs w:val="24"/>
        </w:rPr>
      </w:pPr>
      <w:r w:rsidRPr="001014B5">
        <w:rPr>
          <w:sz w:val="24"/>
          <w:szCs w:val="24"/>
        </w:rPr>
        <w:t>работникам в случаях рождения ребенка, регистрации брака, смерти близких родственников - до пяти календарных дней.</w:t>
      </w:r>
    </w:p>
    <w:p w:rsidR="00C87F17" w:rsidRPr="001014B5" w:rsidRDefault="00C87F17" w:rsidP="00D20551">
      <w:pPr>
        <w:pStyle w:val="BodyText3"/>
        <w:ind w:firstLine="709"/>
        <w:rPr>
          <w:sz w:val="24"/>
          <w:szCs w:val="24"/>
        </w:rPr>
      </w:pPr>
      <w:r w:rsidRPr="001014B5">
        <w:rPr>
          <w:sz w:val="24"/>
          <w:szCs w:val="24"/>
        </w:rPr>
        <w:t>Перенесение отпуска на следующий рабочий год не допускается.</w:t>
      </w:r>
    </w:p>
    <w:p w:rsidR="00C87F17" w:rsidRPr="001014B5" w:rsidRDefault="00C87F17" w:rsidP="00D20551">
      <w:pPr>
        <w:pStyle w:val="BodyText3"/>
        <w:ind w:firstLine="709"/>
        <w:rPr>
          <w:sz w:val="24"/>
          <w:szCs w:val="24"/>
        </w:rPr>
      </w:pPr>
      <w:r w:rsidRPr="001014B5">
        <w:rPr>
          <w:sz w:val="24"/>
          <w:szCs w:val="24"/>
        </w:rPr>
        <w:t>Работодатель вправе запросить подтверждающие событие документы, иные обоснования.</w:t>
      </w:r>
    </w:p>
    <w:p w:rsidR="00C87F17" w:rsidRPr="00C51132" w:rsidRDefault="00C87F17" w:rsidP="00D20551">
      <w:pPr>
        <w:ind w:firstLine="709"/>
        <w:jc w:val="both"/>
      </w:pPr>
      <w:r w:rsidRPr="001014B5">
        <w:t>3.1.25</w:t>
      </w:r>
      <w:r w:rsidRPr="001946B8">
        <w:rPr>
          <w:color w:val="FF0000"/>
        </w:rPr>
        <w:t>.</w:t>
      </w:r>
      <w:r w:rsidRPr="001946B8">
        <w:rPr>
          <w:color w:val="FF0000"/>
          <w:kern w:val="2"/>
        </w:rPr>
        <w:t> </w:t>
      </w:r>
      <w:r w:rsidRPr="00C5113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C87F17" w:rsidRPr="006A047F" w:rsidRDefault="00C87F17" w:rsidP="00D20551">
      <w:pPr>
        <w:pStyle w:val="NoSpacing"/>
        <w:ind w:firstLine="709"/>
        <w:jc w:val="both"/>
        <w:rPr>
          <w:rFonts w:ascii="Times New Roman" w:hAnsi="Times New Roman"/>
          <w:color w:val="FF0000"/>
        </w:rPr>
      </w:pPr>
      <w:r w:rsidRPr="00C51132">
        <w:rPr>
          <w:rFonts w:ascii="Times New Roman" w:hAnsi="Times New Roman"/>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r w:rsidRPr="00C51132">
        <w:rPr>
          <w:rFonts w:ascii="Times New Roman" w:hAnsi="Times New Roman"/>
          <w:i/>
        </w:rPr>
        <w:t>Приложение №7)</w:t>
      </w:r>
    </w:p>
    <w:p w:rsidR="00C87F17" w:rsidRPr="001014B5" w:rsidRDefault="00C87F17" w:rsidP="00D20551">
      <w:pPr>
        <w:pStyle w:val="BodyText3"/>
        <w:ind w:firstLine="709"/>
        <w:rPr>
          <w:sz w:val="24"/>
          <w:szCs w:val="24"/>
        </w:rPr>
      </w:pPr>
      <w:r w:rsidRPr="001014B5">
        <w:rPr>
          <w:sz w:val="24"/>
          <w:szCs w:val="24"/>
        </w:rPr>
        <w:t>3.2.</w:t>
      </w:r>
      <w:r w:rsidRPr="001014B5">
        <w:rPr>
          <w:kern w:val="2"/>
          <w:sz w:val="24"/>
          <w:szCs w:val="24"/>
        </w:rPr>
        <w:t> </w:t>
      </w:r>
      <w:r w:rsidRPr="001014B5">
        <w:rPr>
          <w:sz w:val="24"/>
          <w:szCs w:val="24"/>
        </w:rPr>
        <w:t>Выборный орган первичной профсоюзной организации обязуется:</w:t>
      </w:r>
    </w:p>
    <w:p w:rsidR="00C87F17" w:rsidRPr="001014B5" w:rsidRDefault="00C87F17" w:rsidP="00D20551">
      <w:pPr>
        <w:pStyle w:val="BodyText3"/>
        <w:ind w:firstLine="709"/>
        <w:rPr>
          <w:sz w:val="24"/>
          <w:szCs w:val="24"/>
        </w:rPr>
      </w:pPr>
      <w:r w:rsidRPr="001014B5">
        <w:rPr>
          <w:sz w:val="24"/>
          <w:szCs w:val="24"/>
        </w:rPr>
        <w:t>3.2.1.</w:t>
      </w:r>
      <w:r w:rsidRPr="001014B5">
        <w:rPr>
          <w:kern w:val="2"/>
          <w:sz w:val="24"/>
          <w:szCs w:val="24"/>
        </w:rPr>
        <w:t> </w:t>
      </w:r>
      <w:r w:rsidRPr="001014B5">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C87F17" w:rsidRPr="001014B5" w:rsidRDefault="00C87F17" w:rsidP="00D20551">
      <w:pPr>
        <w:pStyle w:val="BodyText3"/>
        <w:ind w:firstLine="709"/>
        <w:rPr>
          <w:sz w:val="24"/>
          <w:szCs w:val="24"/>
        </w:rPr>
      </w:pPr>
      <w:r w:rsidRPr="001014B5">
        <w:rPr>
          <w:sz w:val="24"/>
          <w:szCs w:val="24"/>
        </w:rPr>
        <w:t>3.2.2.</w:t>
      </w:r>
      <w:r w:rsidRPr="001014B5">
        <w:rPr>
          <w:kern w:val="2"/>
          <w:sz w:val="24"/>
          <w:szCs w:val="24"/>
        </w:rPr>
        <w:t> </w:t>
      </w:r>
      <w:r w:rsidRPr="001014B5">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C87F17" w:rsidRPr="001014B5" w:rsidRDefault="00C87F17" w:rsidP="00D20551">
      <w:pPr>
        <w:pStyle w:val="BodyText3"/>
        <w:ind w:firstLine="709"/>
        <w:rPr>
          <w:sz w:val="24"/>
          <w:szCs w:val="24"/>
        </w:rPr>
      </w:pPr>
      <w:r w:rsidRPr="001014B5">
        <w:rPr>
          <w:sz w:val="24"/>
          <w:szCs w:val="24"/>
        </w:rPr>
        <w:t>3.2.3.</w:t>
      </w:r>
      <w:r w:rsidRPr="001014B5">
        <w:rPr>
          <w:kern w:val="2"/>
          <w:sz w:val="24"/>
          <w:szCs w:val="24"/>
        </w:rPr>
        <w:t> </w:t>
      </w:r>
      <w:r w:rsidRPr="001014B5">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0"/>
    <w:p w:rsidR="00C87F17" w:rsidRPr="001014B5" w:rsidRDefault="00C87F17" w:rsidP="00D20551">
      <w:pPr>
        <w:pStyle w:val="BodyText3"/>
        <w:ind w:firstLine="709"/>
        <w:jc w:val="center"/>
        <w:outlineLvl w:val="0"/>
        <w:rPr>
          <w:b/>
          <w:bCs/>
          <w:caps/>
          <w:sz w:val="24"/>
          <w:szCs w:val="24"/>
        </w:rPr>
      </w:pPr>
    </w:p>
    <w:p w:rsidR="00C87F17" w:rsidRPr="001014B5" w:rsidRDefault="00C87F17" w:rsidP="00D20551">
      <w:pPr>
        <w:pStyle w:val="BodyText3"/>
        <w:ind w:firstLine="709"/>
        <w:jc w:val="center"/>
        <w:outlineLvl w:val="0"/>
        <w:rPr>
          <w:b/>
          <w:bCs/>
          <w:caps/>
          <w:sz w:val="24"/>
          <w:szCs w:val="24"/>
        </w:rPr>
      </w:pPr>
      <w:r w:rsidRPr="001014B5">
        <w:rPr>
          <w:b/>
          <w:bCs/>
          <w:caps/>
          <w:sz w:val="24"/>
          <w:szCs w:val="24"/>
          <w:lang w:val="en-US"/>
        </w:rPr>
        <w:t>IV</w:t>
      </w:r>
      <w:r w:rsidRPr="001014B5">
        <w:rPr>
          <w:b/>
          <w:bCs/>
          <w:caps/>
          <w:sz w:val="24"/>
          <w:szCs w:val="24"/>
        </w:rPr>
        <w:t>. Оплата и нормирование труда</w:t>
      </w:r>
    </w:p>
    <w:p w:rsidR="00C87F17" w:rsidRPr="001946B8" w:rsidRDefault="00C87F17" w:rsidP="00D20551">
      <w:pPr>
        <w:pStyle w:val="PlainText"/>
        <w:ind w:firstLine="709"/>
        <w:jc w:val="both"/>
        <w:rPr>
          <w:rFonts w:ascii="Times New Roman" w:eastAsia="MS Mincho" w:hAnsi="Times New Roman"/>
          <w:color w:val="FF0000"/>
          <w:sz w:val="24"/>
          <w:szCs w:val="24"/>
        </w:rPr>
      </w:pPr>
      <w:r w:rsidRPr="001014B5">
        <w:rPr>
          <w:rFonts w:ascii="Times New Roman" w:eastAsia="MS Mincho" w:hAnsi="Times New Roman"/>
          <w:sz w:val="24"/>
          <w:szCs w:val="24"/>
        </w:rPr>
        <w:t>4.1.</w:t>
      </w:r>
      <w:r w:rsidRPr="001014B5">
        <w:rPr>
          <w:kern w:val="2"/>
          <w:sz w:val="24"/>
          <w:szCs w:val="24"/>
        </w:rPr>
        <w:t> </w:t>
      </w:r>
      <w:r w:rsidRPr="001014B5">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C87F17" w:rsidRPr="006A047F" w:rsidRDefault="00C87F17" w:rsidP="00D20551">
      <w:pPr>
        <w:pStyle w:val="PlainText"/>
        <w:ind w:firstLine="709"/>
        <w:jc w:val="both"/>
        <w:rPr>
          <w:rFonts w:ascii="Times New Roman" w:eastAsia="MS Mincho" w:hAnsi="Times New Roman"/>
          <w:iCs/>
          <w:sz w:val="24"/>
          <w:szCs w:val="24"/>
        </w:rPr>
      </w:pPr>
      <w:r w:rsidRPr="006A047F">
        <w:rPr>
          <w:rFonts w:ascii="Times New Roman" w:eastAsia="MS Mincho" w:hAnsi="Times New Roman"/>
          <w:sz w:val="24"/>
          <w:szCs w:val="24"/>
        </w:rPr>
        <w:t>4.1.1.</w:t>
      </w:r>
      <w:r w:rsidRPr="006A047F">
        <w:rPr>
          <w:kern w:val="2"/>
          <w:sz w:val="24"/>
          <w:szCs w:val="24"/>
        </w:rPr>
        <w:t> </w:t>
      </w:r>
      <w:r w:rsidRPr="006A047F">
        <w:rPr>
          <w:rFonts w:ascii="Times New Roman" w:eastAsia="MS Mincho" w:hAnsi="Times New Roman"/>
          <w:sz w:val="24"/>
          <w:szCs w:val="24"/>
        </w:rPr>
        <w:t>Днями выплаты заработной платы являются: 25 число текущего месяца и 10</w:t>
      </w:r>
      <w:r>
        <w:rPr>
          <w:rFonts w:ascii="Times New Roman" w:eastAsia="MS Mincho" w:hAnsi="Times New Roman"/>
          <w:sz w:val="24"/>
          <w:szCs w:val="24"/>
        </w:rPr>
        <w:t xml:space="preserve"> </w:t>
      </w:r>
      <w:r w:rsidRPr="006A047F">
        <w:rPr>
          <w:rFonts w:ascii="Times New Roman" w:eastAsia="MS Mincho" w:hAnsi="Times New Roman"/>
          <w:iCs/>
          <w:sz w:val="24"/>
          <w:szCs w:val="24"/>
        </w:rPr>
        <w:t>число следующего месяца за предыдущий месяц.</w:t>
      </w:r>
    </w:p>
    <w:p w:rsidR="00C87F17" w:rsidRPr="001014B5" w:rsidRDefault="00C87F17" w:rsidP="00D20551">
      <w:pPr>
        <w:pStyle w:val="PlainText"/>
        <w:ind w:firstLine="709"/>
        <w:jc w:val="both"/>
        <w:rPr>
          <w:rFonts w:ascii="Times New Roman" w:eastAsia="MS Mincho" w:hAnsi="Times New Roman"/>
          <w:sz w:val="24"/>
          <w:szCs w:val="24"/>
        </w:rPr>
      </w:pPr>
      <w:r w:rsidRPr="001014B5">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C87F17" w:rsidRPr="001014B5" w:rsidRDefault="00C87F17" w:rsidP="00D20551">
      <w:pPr>
        <w:pStyle w:val="PlainText"/>
        <w:ind w:firstLine="709"/>
        <w:jc w:val="both"/>
        <w:rPr>
          <w:rFonts w:ascii="Times New Roman" w:eastAsia="MS Mincho" w:hAnsi="Times New Roman"/>
          <w:sz w:val="24"/>
          <w:szCs w:val="24"/>
        </w:rPr>
      </w:pPr>
      <w:r w:rsidRPr="001014B5">
        <w:rPr>
          <w:rFonts w:ascii="Times New Roman" w:eastAsia="MS Mincho" w:hAnsi="Times New Roman"/>
          <w:sz w:val="24"/>
          <w:szCs w:val="24"/>
        </w:rPr>
        <w:t>4.1.2.</w:t>
      </w:r>
      <w:r w:rsidRPr="001014B5">
        <w:rPr>
          <w:kern w:val="2"/>
          <w:sz w:val="24"/>
          <w:szCs w:val="24"/>
        </w:rPr>
        <w:t> </w:t>
      </w:r>
      <w:r w:rsidRPr="001014B5">
        <w:rPr>
          <w:rFonts w:ascii="Times New Roman" w:eastAsia="MS Mincho" w:hAnsi="Times New Roman"/>
          <w:sz w:val="24"/>
          <w:szCs w:val="24"/>
        </w:rPr>
        <w:t>При выплате заработной платы по итогам месяца работнику вручается расчётный листок, с указанием:</w:t>
      </w:r>
    </w:p>
    <w:p w:rsidR="00C87F17" w:rsidRPr="001014B5" w:rsidRDefault="00C87F17" w:rsidP="00764FD9">
      <w:pPr>
        <w:pStyle w:val="PlainText"/>
        <w:numPr>
          <w:ilvl w:val="0"/>
          <w:numId w:val="13"/>
        </w:numPr>
        <w:tabs>
          <w:tab w:val="left" w:pos="993"/>
        </w:tabs>
        <w:ind w:left="0" w:firstLine="709"/>
        <w:jc w:val="both"/>
        <w:rPr>
          <w:rFonts w:ascii="Times New Roman" w:eastAsia="MS Mincho" w:hAnsi="Times New Roman"/>
          <w:sz w:val="24"/>
          <w:szCs w:val="24"/>
        </w:rPr>
      </w:pPr>
      <w:r w:rsidRPr="001014B5">
        <w:rPr>
          <w:rFonts w:ascii="Times New Roman" w:eastAsia="MS Mincho" w:hAnsi="Times New Roman"/>
          <w:sz w:val="24"/>
          <w:szCs w:val="24"/>
        </w:rPr>
        <w:t>составных частей заработной платы, причитающейся ему за соответствующий период;</w:t>
      </w:r>
    </w:p>
    <w:p w:rsidR="00C87F17" w:rsidRPr="001014B5" w:rsidRDefault="00C87F17" w:rsidP="00764FD9">
      <w:pPr>
        <w:pStyle w:val="PlainText"/>
        <w:numPr>
          <w:ilvl w:val="0"/>
          <w:numId w:val="13"/>
        </w:numPr>
        <w:tabs>
          <w:tab w:val="left" w:pos="993"/>
        </w:tabs>
        <w:ind w:left="0" w:firstLine="709"/>
        <w:jc w:val="both"/>
        <w:rPr>
          <w:rFonts w:ascii="Times New Roman" w:hAnsi="Times New Roman"/>
          <w:iCs/>
          <w:sz w:val="24"/>
          <w:szCs w:val="24"/>
        </w:rPr>
      </w:pPr>
      <w:r w:rsidRPr="001014B5">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1014B5">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7F17" w:rsidRPr="001014B5" w:rsidRDefault="00C87F17" w:rsidP="00764FD9">
      <w:pPr>
        <w:pStyle w:val="ListParagraph"/>
        <w:numPr>
          <w:ilvl w:val="0"/>
          <w:numId w:val="13"/>
        </w:numPr>
        <w:tabs>
          <w:tab w:val="left" w:pos="993"/>
        </w:tabs>
        <w:autoSpaceDE w:val="0"/>
        <w:autoSpaceDN w:val="0"/>
        <w:adjustRightInd w:val="0"/>
        <w:ind w:left="0" w:firstLine="709"/>
        <w:jc w:val="both"/>
        <w:rPr>
          <w:iCs/>
        </w:rPr>
      </w:pPr>
      <w:r w:rsidRPr="001014B5">
        <w:rPr>
          <w:iCs/>
        </w:rPr>
        <w:t>размеров и оснований произведенных удержаний;</w:t>
      </w:r>
    </w:p>
    <w:p w:rsidR="00C87F17" w:rsidRPr="001014B5" w:rsidRDefault="00C87F17" w:rsidP="00764FD9">
      <w:pPr>
        <w:pStyle w:val="ListParagraph"/>
        <w:numPr>
          <w:ilvl w:val="0"/>
          <w:numId w:val="13"/>
        </w:numPr>
        <w:tabs>
          <w:tab w:val="left" w:pos="993"/>
        </w:tabs>
        <w:autoSpaceDE w:val="0"/>
        <w:autoSpaceDN w:val="0"/>
        <w:adjustRightInd w:val="0"/>
        <w:ind w:left="0" w:firstLine="709"/>
        <w:jc w:val="both"/>
        <w:rPr>
          <w:iCs/>
        </w:rPr>
      </w:pPr>
      <w:r w:rsidRPr="001014B5">
        <w:rPr>
          <w:iCs/>
        </w:rPr>
        <w:t>общей денежной суммы, подлежащей выплате.</w:t>
      </w:r>
    </w:p>
    <w:p w:rsidR="00C87F17" w:rsidRPr="001014B5" w:rsidRDefault="00C87F17" w:rsidP="00D20551">
      <w:pPr>
        <w:autoSpaceDE w:val="0"/>
        <w:autoSpaceDN w:val="0"/>
        <w:adjustRightInd w:val="0"/>
        <w:ind w:firstLine="709"/>
        <w:jc w:val="both"/>
      </w:pPr>
      <w:r w:rsidRPr="001014B5">
        <w:t xml:space="preserve">Форма расчётного листка утверждается работодателем с учётом мнения выборного органа первичной профсоюзной организации. </w:t>
      </w:r>
    </w:p>
    <w:p w:rsidR="00C87F17" w:rsidRPr="001014B5" w:rsidRDefault="00C87F17" w:rsidP="00D20551">
      <w:pPr>
        <w:autoSpaceDE w:val="0"/>
        <w:autoSpaceDN w:val="0"/>
        <w:adjustRightInd w:val="0"/>
        <w:ind w:firstLine="709"/>
        <w:jc w:val="both"/>
      </w:pPr>
      <w:r w:rsidRPr="001014B5">
        <w:t xml:space="preserve">4.1.3. </w:t>
      </w:r>
      <w:r w:rsidRPr="001014B5">
        <w:rPr>
          <w:kern w:val="2"/>
        </w:rPr>
        <w:t> </w:t>
      </w:r>
      <w:r w:rsidRPr="001014B5">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C87F17" w:rsidRPr="001014B5" w:rsidRDefault="00C87F17" w:rsidP="00D20551">
      <w:pPr>
        <w:autoSpaceDE w:val="0"/>
        <w:autoSpaceDN w:val="0"/>
        <w:adjustRightInd w:val="0"/>
        <w:ind w:firstLine="709"/>
        <w:jc w:val="both"/>
      </w:pPr>
      <w:r w:rsidRPr="001014B5">
        <w:t>Расходы по перечислению заработной платы в кредитную организацию несет работодатель.</w:t>
      </w:r>
    </w:p>
    <w:p w:rsidR="00C87F17" w:rsidRPr="001014B5" w:rsidRDefault="00C87F17" w:rsidP="00D20551">
      <w:pPr>
        <w:autoSpaceDE w:val="0"/>
        <w:autoSpaceDN w:val="0"/>
        <w:adjustRightInd w:val="0"/>
        <w:ind w:firstLine="709"/>
        <w:jc w:val="both"/>
      </w:pPr>
      <w:r w:rsidRPr="001014B5">
        <w:t>4.1.4. Работник обязан получать расчетный листок на руки.</w:t>
      </w:r>
    </w:p>
    <w:p w:rsidR="00C87F17" w:rsidRPr="001014B5" w:rsidRDefault="00C87F17" w:rsidP="00D20551">
      <w:pPr>
        <w:ind w:firstLine="709"/>
        <w:jc w:val="both"/>
      </w:pPr>
      <w:r w:rsidRPr="001014B5">
        <w:rPr>
          <w:rFonts w:eastAsia="MS Mincho"/>
        </w:rPr>
        <w:t>4.2.</w:t>
      </w:r>
      <w:r w:rsidRPr="001014B5">
        <w:rPr>
          <w:kern w:val="2"/>
        </w:rPr>
        <w:t> </w:t>
      </w:r>
      <w:r w:rsidRPr="001014B5">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Зеленодольского муниципального образования </w:t>
      </w:r>
      <w:r w:rsidRPr="001014B5">
        <w:rPr>
          <w:spacing w:val="-2"/>
        </w:rPr>
        <w:t>№45 от 17.01.2022г.</w:t>
      </w:r>
      <w:r w:rsidRPr="001014B5">
        <w:t xml:space="preserve">, Положением об оплате труда работников муниципального общеобразовательного учреждения. </w:t>
      </w:r>
    </w:p>
    <w:p w:rsidR="00C87F17" w:rsidRPr="001014B5" w:rsidRDefault="00C87F17" w:rsidP="00D20551">
      <w:pPr>
        <w:autoSpaceDE w:val="0"/>
        <w:autoSpaceDN w:val="0"/>
        <w:adjustRightInd w:val="0"/>
        <w:ind w:firstLine="709"/>
        <w:jc w:val="both"/>
        <w:rPr>
          <w:rFonts w:eastAsia="MS Mincho"/>
        </w:rPr>
      </w:pPr>
      <w:r w:rsidRPr="001014B5">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C87F17" w:rsidRPr="001014B5" w:rsidRDefault="00C87F17" w:rsidP="00764FD9">
      <w:pPr>
        <w:pStyle w:val="ListParagraph"/>
        <w:numPr>
          <w:ilvl w:val="0"/>
          <w:numId w:val="14"/>
        </w:numPr>
        <w:tabs>
          <w:tab w:val="left" w:pos="1134"/>
        </w:tabs>
        <w:autoSpaceDE w:val="0"/>
        <w:autoSpaceDN w:val="0"/>
        <w:adjustRightInd w:val="0"/>
        <w:ind w:left="0" w:firstLine="709"/>
        <w:jc w:val="both"/>
        <w:rPr>
          <w:rFonts w:eastAsia="MS Mincho"/>
        </w:rPr>
      </w:pPr>
      <w:r w:rsidRPr="001014B5">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C87F17" w:rsidRPr="001014B5" w:rsidRDefault="00C87F17" w:rsidP="00764FD9">
      <w:pPr>
        <w:pStyle w:val="ListParagraph"/>
        <w:numPr>
          <w:ilvl w:val="0"/>
          <w:numId w:val="14"/>
        </w:numPr>
        <w:tabs>
          <w:tab w:val="left" w:pos="1134"/>
        </w:tabs>
        <w:autoSpaceDE w:val="0"/>
        <w:autoSpaceDN w:val="0"/>
        <w:adjustRightInd w:val="0"/>
        <w:ind w:left="0" w:firstLine="709"/>
        <w:jc w:val="both"/>
        <w:rPr>
          <w:rFonts w:eastAsia="MS Mincho"/>
        </w:rPr>
      </w:pPr>
      <w:r w:rsidRPr="001014B5">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C87F17" w:rsidRPr="00B61EBB" w:rsidRDefault="00C87F17" w:rsidP="00B61EBB">
      <w:pPr>
        <w:pStyle w:val="ListParagraph"/>
        <w:numPr>
          <w:ilvl w:val="0"/>
          <w:numId w:val="14"/>
        </w:numPr>
        <w:tabs>
          <w:tab w:val="left" w:pos="1134"/>
        </w:tabs>
        <w:autoSpaceDE w:val="0"/>
        <w:autoSpaceDN w:val="0"/>
        <w:adjustRightInd w:val="0"/>
        <w:ind w:left="0" w:firstLine="709"/>
        <w:jc w:val="both"/>
        <w:rPr>
          <w:rFonts w:eastAsia="MS Mincho"/>
          <w:i/>
        </w:rPr>
      </w:pPr>
      <w:r w:rsidRPr="001014B5">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1014B5">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1014B5">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sidRPr="006A047F">
        <w:rPr>
          <w:rFonts w:eastAsia="MS Mincho"/>
          <w:i/>
        </w:rPr>
        <w:t xml:space="preserve"> (Приложение №</w:t>
      </w:r>
      <w:r>
        <w:rPr>
          <w:rFonts w:eastAsia="MS Mincho"/>
          <w:i/>
        </w:rPr>
        <w:t xml:space="preserve"> 8</w:t>
      </w:r>
      <w:r w:rsidRPr="006A047F">
        <w:rPr>
          <w:rFonts w:eastAsia="MS Mincho"/>
          <w:i/>
        </w:rPr>
        <w:t>)</w:t>
      </w:r>
      <w:r>
        <w:rPr>
          <w:rFonts w:eastAsia="MS Mincho"/>
          <w:i/>
        </w:rPr>
        <w:t>;</w:t>
      </w:r>
    </w:p>
    <w:p w:rsidR="00C87F17" w:rsidRPr="006A047F" w:rsidRDefault="00C87F17" w:rsidP="00764FD9">
      <w:pPr>
        <w:pStyle w:val="ListParagraph"/>
        <w:numPr>
          <w:ilvl w:val="0"/>
          <w:numId w:val="14"/>
        </w:numPr>
        <w:tabs>
          <w:tab w:val="left" w:pos="1134"/>
        </w:tabs>
        <w:autoSpaceDE w:val="0"/>
        <w:autoSpaceDN w:val="0"/>
        <w:adjustRightInd w:val="0"/>
        <w:ind w:left="0" w:firstLine="709"/>
        <w:jc w:val="both"/>
        <w:rPr>
          <w:rFonts w:eastAsia="MS Mincho"/>
          <w:i/>
        </w:rPr>
      </w:pPr>
      <w:r w:rsidRPr="001014B5">
        <w:rPr>
          <w:rFonts w:eastAsia="MS Mincho"/>
        </w:rPr>
        <w:t>выплаты стимулирующего характера (надбавки, премии и иные поощрительные выплаты)</w:t>
      </w:r>
      <w:r>
        <w:rPr>
          <w:rFonts w:eastAsia="MS Mincho"/>
        </w:rPr>
        <w:t xml:space="preserve"> </w:t>
      </w:r>
      <w:r w:rsidRPr="006A047F">
        <w:rPr>
          <w:rFonts w:eastAsia="MS Mincho"/>
          <w:i/>
        </w:rPr>
        <w:t>(Приложение №</w:t>
      </w:r>
      <w:r>
        <w:rPr>
          <w:rFonts w:eastAsia="MS Mincho"/>
          <w:i/>
        </w:rPr>
        <w:t xml:space="preserve"> 9</w:t>
      </w:r>
      <w:r w:rsidRPr="006A047F">
        <w:rPr>
          <w:rFonts w:eastAsia="MS Mincho"/>
          <w:i/>
        </w:rPr>
        <w:t>)</w:t>
      </w:r>
      <w:r>
        <w:rPr>
          <w:rFonts w:eastAsia="MS Mincho"/>
          <w:i/>
        </w:rPr>
        <w:t>;</w:t>
      </w:r>
    </w:p>
    <w:p w:rsidR="00C87F17" w:rsidRPr="001014B5" w:rsidRDefault="00C87F17" w:rsidP="00764FD9">
      <w:pPr>
        <w:pStyle w:val="ListParagraph"/>
        <w:numPr>
          <w:ilvl w:val="0"/>
          <w:numId w:val="14"/>
        </w:numPr>
        <w:tabs>
          <w:tab w:val="left" w:pos="1134"/>
        </w:tabs>
        <w:ind w:left="0" w:firstLine="709"/>
        <w:jc w:val="both"/>
        <w:rPr>
          <w:rFonts w:ascii="Times New Roman CYR" w:hAnsi="Times New Roman CYR" w:cs="Times New Roman CYR"/>
          <w:bCs/>
        </w:rPr>
      </w:pPr>
      <w:r w:rsidRPr="001014B5">
        <w:rPr>
          <w:rFonts w:ascii="Times New Roman CYR" w:hAnsi="Times New Roman CYR" w:cs="Times New Roman CYR"/>
          <w:bCs/>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1014B5">
          <w:rPr>
            <w:rStyle w:val="Hyperlink"/>
            <w:rFonts w:ascii="Times New Roman CYR" w:hAnsi="Times New Roman CYR" w:cs="Times New Roman CYR"/>
            <w:bCs/>
            <w:color w:val="auto"/>
            <w:u w:val="none"/>
          </w:rPr>
          <w:t>Указом</w:t>
        </w:r>
      </w:hyperlink>
      <w:r w:rsidRPr="001014B5">
        <w:rPr>
          <w:rFonts w:ascii="Times New Roman CYR" w:hAnsi="Times New Roman CYR" w:cs="Times New Roman CY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C87F17" w:rsidRPr="001014B5" w:rsidRDefault="00C87F17" w:rsidP="00D20551">
      <w:pPr>
        <w:pStyle w:val="PlainText"/>
        <w:ind w:firstLine="709"/>
        <w:jc w:val="both"/>
        <w:rPr>
          <w:rFonts w:ascii="Times New Roman" w:eastAsia="MS Mincho" w:hAnsi="Times New Roman"/>
          <w:sz w:val="24"/>
          <w:szCs w:val="24"/>
        </w:rPr>
      </w:pPr>
      <w:r w:rsidRPr="001014B5">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87F17" w:rsidRDefault="00C87F17" w:rsidP="00D20551">
      <w:pPr>
        <w:pStyle w:val="List"/>
        <w:ind w:left="0" w:firstLine="709"/>
        <w:contextualSpacing/>
        <w:jc w:val="both"/>
        <w:rPr>
          <w:rFonts w:eastAsia="MS Mincho"/>
        </w:rPr>
      </w:pPr>
    </w:p>
    <w:p w:rsidR="00C87F17" w:rsidRDefault="00C87F17" w:rsidP="00D20551">
      <w:pPr>
        <w:pStyle w:val="List"/>
        <w:ind w:left="0" w:firstLine="709"/>
        <w:contextualSpacing/>
        <w:jc w:val="both"/>
        <w:rPr>
          <w:rFonts w:eastAsia="MS Mincho"/>
        </w:rPr>
      </w:pPr>
    </w:p>
    <w:p w:rsidR="00C87F17" w:rsidRDefault="00C87F17" w:rsidP="00D20551">
      <w:pPr>
        <w:pStyle w:val="List"/>
        <w:ind w:left="0" w:firstLine="709"/>
        <w:contextualSpacing/>
        <w:jc w:val="both"/>
        <w:rPr>
          <w:rFonts w:eastAsia="MS Mincho"/>
        </w:rPr>
      </w:pPr>
    </w:p>
    <w:p w:rsidR="00C87F17" w:rsidRDefault="00C87F17" w:rsidP="00D20551">
      <w:pPr>
        <w:pStyle w:val="List"/>
        <w:ind w:left="0" w:firstLine="709"/>
        <w:contextualSpacing/>
        <w:jc w:val="both"/>
        <w:rPr>
          <w:rFonts w:eastAsia="MS Mincho"/>
        </w:rPr>
      </w:pPr>
    </w:p>
    <w:p w:rsidR="00C87F17" w:rsidRPr="001014B5" w:rsidRDefault="00C87F17" w:rsidP="00D20551">
      <w:pPr>
        <w:pStyle w:val="List"/>
        <w:ind w:left="0" w:firstLine="709"/>
        <w:contextualSpacing/>
        <w:jc w:val="both"/>
        <w:rPr>
          <w:iCs/>
        </w:rPr>
      </w:pPr>
      <w:r w:rsidRPr="001014B5">
        <w:rPr>
          <w:rFonts w:eastAsia="MS Mincho"/>
        </w:rPr>
        <w:t>4.4.</w:t>
      </w:r>
      <w:r w:rsidRPr="001014B5">
        <w:rPr>
          <w:kern w:val="2"/>
        </w:rPr>
        <w:t> </w:t>
      </w:r>
      <w:r w:rsidRPr="001014B5">
        <w:rPr>
          <w:rFonts w:eastAsia="MS Mincho"/>
        </w:rPr>
        <w:t>В случае задержки выплаты заработной</w:t>
      </w:r>
      <w:r w:rsidRPr="001014B5">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1014B5">
        <w:rPr>
          <w:iCs/>
        </w:rPr>
        <w:t>.</w:t>
      </w:r>
    </w:p>
    <w:p w:rsidR="00C87F17" w:rsidRPr="001014B5" w:rsidRDefault="00C87F17" w:rsidP="00D20551">
      <w:pPr>
        <w:pStyle w:val="List"/>
        <w:ind w:left="0" w:firstLine="709"/>
        <w:contextualSpacing/>
        <w:jc w:val="both"/>
        <w:rPr>
          <w:rFonts w:cs="Arial"/>
        </w:rPr>
      </w:pPr>
      <w:r w:rsidRPr="001014B5">
        <w:t>4.5.</w:t>
      </w:r>
      <w:r w:rsidRPr="001014B5">
        <w:rPr>
          <w:kern w:val="2"/>
        </w:rPr>
        <w:t> </w:t>
      </w:r>
      <w:r w:rsidRPr="001014B5">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87F17" w:rsidRPr="001014B5" w:rsidRDefault="00C87F17" w:rsidP="00D20551">
      <w:pPr>
        <w:autoSpaceDE w:val="0"/>
        <w:autoSpaceDN w:val="0"/>
        <w:adjustRightInd w:val="0"/>
        <w:ind w:firstLine="709"/>
        <w:jc w:val="both"/>
        <w:rPr>
          <w:b/>
          <w:bCs/>
        </w:rPr>
      </w:pPr>
      <w:r w:rsidRPr="001014B5">
        <w:rPr>
          <w:rFonts w:cs="Arial"/>
        </w:rPr>
        <w:t>4.6.</w:t>
      </w:r>
      <w:r w:rsidRPr="001014B5">
        <w:rPr>
          <w:kern w:val="2"/>
        </w:rPr>
        <w:t>  </w:t>
      </w:r>
      <w:r w:rsidRPr="001014B5">
        <w:rPr>
          <w:rFonts w:cs="Arial"/>
        </w:rPr>
        <w:t>При нарушении</w:t>
      </w:r>
      <w:r w:rsidRPr="001014B5">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C87F17" w:rsidRPr="001014B5" w:rsidRDefault="00C87F17" w:rsidP="00D20551">
      <w:pPr>
        <w:pStyle w:val="PlainText"/>
        <w:ind w:firstLine="709"/>
        <w:jc w:val="both"/>
        <w:rPr>
          <w:rFonts w:ascii="Times New Roman" w:eastAsia="MS Mincho" w:hAnsi="Times New Roman"/>
          <w:sz w:val="24"/>
          <w:szCs w:val="24"/>
        </w:rPr>
      </w:pPr>
      <w:r w:rsidRPr="001014B5">
        <w:rPr>
          <w:rFonts w:ascii="Times New Roman" w:eastAsia="MS Mincho" w:hAnsi="Times New Roman"/>
          <w:sz w:val="24"/>
          <w:szCs w:val="24"/>
        </w:rPr>
        <w:t>4.7.</w:t>
      </w:r>
      <w:r w:rsidRPr="001014B5">
        <w:rPr>
          <w:kern w:val="2"/>
          <w:sz w:val="24"/>
          <w:szCs w:val="24"/>
        </w:rPr>
        <w:t> </w:t>
      </w:r>
      <w:r w:rsidRPr="001014B5">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87F17" w:rsidRPr="001014B5" w:rsidRDefault="00C87F17" w:rsidP="00764FD9">
      <w:pPr>
        <w:pStyle w:val="PlainText"/>
        <w:numPr>
          <w:ilvl w:val="0"/>
          <w:numId w:val="15"/>
        </w:numPr>
        <w:tabs>
          <w:tab w:val="left" w:pos="1134"/>
        </w:tabs>
        <w:ind w:left="0" w:firstLine="709"/>
        <w:jc w:val="both"/>
        <w:rPr>
          <w:rFonts w:ascii="Times New Roman" w:eastAsia="MS Mincho" w:hAnsi="Times New Roman"/>
          <w:sz w:val="24"/>
          <w:szCs w:val="24"/>
        </w:rPr>
      </w:pPr>
      <w:r w:rsidRPr="001014B5">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C87F17" w:rsidRPr="001014B5" w:rsidRDefault="00C87F17" w:rsidP="00764FD9">
      <w:pPr>
        <w:pStyle w:val="PlainText"/>
        <w:numPr>
          <w:ilvl w:val="0"/>
          <w:numId w:val="15"/>
        </w:numPr>
        <w:tabs>
          <w:tab w:val="left" w:pos="1134"/>
        </w:tabs>
        <w:ind w:left="0" w:firstLine="709"/>
        <w:jc w:val="both"/>
        <w:rPr>
          <w:rFonts w:ascii="Times New Roman" w:eastAsia="MS Mincho" w:hAnsi="Times New Roman"/>
          <w:sz w:val="24"/>
          <w:szCs w:val="24"/>
        </w:rPr>
      </w:pPr>
      <w:r w:rsidRPr="001014B5">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87F17" w:rsidRPr="001014B5" w:rsidRDefault="00C87F17" w:rsidP="00764FD9">
      <w:pPr>
        <w:pStyle w:val="PlainText"/>
        <w:numPr>
          <w:ilvl w:val="0"/>
          <w:numId w:val="15"/>
        </w:numPr>
        <w:tabs>
          <w:tab w:val="left" w:pos="1134"/>
        </w:tabs>
        <w:ind w:left="0" w:firstLine="709"/>
        <w:jc w:val="both"/>
        <w:rPr>
          <w:rFonts w:ascii="Times New Roman" w:eastAsia="MS Mincho" w:hAnsi="Times New Roman"/>
          <w:sz w:val="24"/>
          <w:szCs w:val="24"/>
        </w:rPr>
      </w:pPr>
      <w:r w:rsidRPr="001014B5">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C87F17" w:rsidRPr="001014B5" w:rsidRDefault="00C87F17" w:rsidP="00764FD9">
      <w:pPr>
        <w:pStyle w:val="PlainText"/>
        <w:numPr>
          <w:ilvl w:val="0"/>
          <w:numId w:val="15"/>
        </w:numPr>
        <w:tabs>
          <w:tab w:val="left" w:pos="1134"/>
        </w:tabs>
        <w:autoSpaceDE w:val="0"/>
        <w:autoSpaceDN w:val="0"/>
        <w:adjustRightInd w:val="0"/>
        <w:ind w:left="0" w:firstLine="709"/>
        <w:jc w:val="both"/>
        <w:rPr>
          <w:rFonts w:ascii="Times New Roman" w:eastAsia="MS Mincho" w:hAnsi="Times New Roman"/>
          <w:sz w:val="24"/>
          <w:szCs w:val="24"/>
        </w:rPr>
      </w:pPr>
      <w:r w:rsidRPr="001014B5">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C87F17" w:rsidRPr="001014B5" w:rsidRDefault="00C87F17" w:rsidP="00764FD9">
      <w:pPr>
        <w:pStyle w:val="PlainText"/>
        <w:numPr>
          <w:ilvl w:val="0"/>
          <w:numId w:val="15"/>
        </w:numPr>
        <w:tabs>
          <w:tab w:val="left" w:pos="1134"/>
        </w:tabs>
        <w:autoSpaceDE w:val="0"/>
        <w:autoSpaceDN w:val="0"/>
        <w:adjustRightInd w:val="0"/>
        <w:ind w:left="0" w:firstLine="709"/>
        <w:jc w:val="both"/>
        <w:rPr>
          <w:rFonts w:ascii="Times New Roman" w:eastAsia="MS Mincho" w:hAnsi="Times New Roman"/>
          <w:sz w:val="24"/>
          <w:szCs w:val="24"/>
        </w:rPr>
      </w:pPr>
      <w:r w:rsidRPr="001014B5">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1014B5">
        <w:rPr>
          <w:rFonts w:ascii="Times New Roman" w:hAnsi="Times New Roman"/>
          <w:bCs/>
          <w:iCs/>
          <w:sz w:val="24"/>
          <w:szCs w:val="24"/>
        </w:rPr>
        <w:t xml:space="preserve">Министерством науки и высшего образования Российской Федерации </w:t>
      </w:r>
      <w:r w:rsidRPr="001014B5">
        <w:rPr>
          <w:rFonts w:ascii="Times New Roman" w:eastAsia="MS Mincho" w:hAnsi="Times New Roman"/>
          <w:sz w:val="24"/>
          <w:szCs w:val="24"/>
        </w:rPr>
        <w:t>решения о выдаче соответствующего диплома;</w:t>
      </w:r>
    </w:p>
    <w:p w:rsidR="00C87F17" w:rsidRPr="006A047F" w:rsidRDefault="00C87F17" w:rsidP="006A047F">
      <w:pPr>
        <w:pStyle w:val="PlainText"/>
        <w:numPr>
          <w:ilvl w:val="0"/>
          <w:numId w:val="15"/>
        </w:numPr>
        <w:tabs>
          <w:tab w:val="left" w:pos="1134"/>
        </w:tabs>
        <w:autoSpaceDE w:val="0"/>
        <w:autoSpaceDN w:val="0"/>
        <w:adjustRightInd w:val="0"/>
        <w:ind w:left="0" w:firstLine="709"/>
        <w:jc w:val="both"/>
        <w:rPr>
          <w:rFonts w:ascii="Times New Roman" w:hAnsi="Times New Roman"/>
          <w:iCs/>
          <w:sz w:val="24"/>
          <w:szCs w:val="24"/>
        </w:rPr>
      </w:pPr>
      <w:r w:rsidRPr="001014B5">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r>
        <w:rPr>
          <w:rFonts w:ascii="Times New Roman" w:hAnsi="Times New Roman"/>
          <w:iCs/>
          <w:sz w:val="24"/>
          <w:szCs w:val="24"/>
        </w:rPr>
        <w:t>.</w:t>
      </w:r>
    </w:p>
    <w:p w:rsidR="00C87F17" w:rsidRPr="001014B5" w:rsidRDefault="00C87F17" w:rsidP="00D20551">
      <w:pPr>
        <w:ind w:firstLine="709"/>
        <w:jc w:val="both"/>
      </w:pPr>
      <w:r w:rsidRPr="001014B5">
        <w:t>4.8.</w:t>
      </w:r>
      <w:r w:rsidRPr="001014B5">
        <w:rPr>
          <w:kern w:val="2"/>
        </w:rPr>
        <w:t> </w:t>
      </w:r>
      <w:r w:rsidRPr="001014B5">
        <w:t>Работникам, награждённым государственными наградами Российской Федерации, наградами Республики Татарстан</w:t>
      </w:r>
      <w:r w:rsidRPr="001014B5">
        <w:rPr>
          <w:iCs/>
        </w:rPr>
        <w:t xml:space="preserve"> </w:t>
      </w:r>
      <w:r w:rsidRPr="001014B5">
        <w:t>выплачивается ежемесячная надбавка (доплата) в размере, установленном постановлением Кабинета Министров Республики Татарстан № 412 от 31.05.2018г.</w:t>
      </w:r>
    </w:p>
    <w:p w:rsidR="00C87F17" w:rsidRPr="006A047F" w:rsidRDefault="00C87F17" w:rsidP="00D20551">
      <w:pPr>
        <w:pStyle w:val="List5"/>
        <w:ind w:left="0" w:firstLine="709"/>
        <w:contextualSpacing/>
        <w:jc w:val="both"/>
        <w:rPr>
          <w:i/>
        </w:rPr>
      </w:pPr>
      <w:r w:rsidRPr="001014B5">
        <w:t>4.9.</w:t>
      </w:r>
      <w:r w:rsidRPr="001014B5">
        <w:rPr>
          <w:kern w:val="2"/>
        </w:rPr>
        <w:t> </w:t>
      </w:r>
      <w:r w:rsidRPr="001014B5">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r>
        <w:t xml:space="preserve"> </w:t>
      </w:r>
      <w:r w:rsidRPr="006A047F">
        <w:rPr>
          <w:i/>
        </w:rPr>
        <w:t>(</w:t>
      </w:r>
      <w:r>
        <w:rPr>
          <w:i/>
        </w:rPr>
        <w:t>Приложение №10</w:t>
      </w:r>
      <w:r w:rsidRPr="006A047F">
        <w:rPr>
          <w:i/>
        </w:rPr>
        <w:t>).</w:t>
      </w:r>
    </w:p>
    <w:p w:rsidR="00C87F17" w:rsidRPr="001014B5" w:rsidRDefault="00C87F17" w:rsidP="00D20551">
      <w:pPr>
        <w:pStyle w:val="10"/>
        <w:ind w:left="0" w:right="0" w:firstLine="709"/>
        <w:contextualSpacing/>
        <w:jc w:val="both"/>
        <w:rPr>
          <w:rFonts w:ascii="Times New Roman CYR" w:hAnsi="Times New Roman CYR" w:cs="Times New Roman CYR"/>
          <w:b w:val="0"/>
          <w:sz w:val="24"/>
          <w:szCs w:val="24"/>
        </w:rPr>
      </w:pPr>
      <w:r w:rsidRPr="001014B5">
        <w:rPr>
          <w:b w:val="0"/>
          <w:sz w:val="24"/>
          <w:szCs w:val="24"/>
        </w:rPr>
        <w:t>4.10.</w:t>
      </w:r>
      <w:r w:rsidRPr="001014B5">
        <w:rPr>
          <w:b w:val="0"/>
          <w:kern w:val="2"/>
          <w:sz w:val="24"/>
          <w:szCs w:val="24"/>
        </w:rPr>
        <w:t> </w:t>
      </w:r>
      <w:bookmarkStart w:id="1" w:name="sub_1615117"/>
      <w:r w:rsidRPr="001014B5">
        <w:rPr>
          <w:b w:val="0"/>
          <w:kern w:val="2"/>
          <w:sz w:val="24"/>
          <w:szCs w:val="24"/>
        </w:rPr>
        <w:t xml:space="preserve">В соответствии с постановлением Кабинета Министров Республики Татарстан № 412 от 31.05.2018г. </w:t>
      </w:r>
      <w:r w:rsidRPr="001014B5">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C87F17" w:rsidRPr="006A047F" w:rsidRDefault="00C87F17" w:rsidP="00880DA8">
      <w:pPr>
        <w:pStyle w:val="BodyText3"/>
        <w:ind w:firstLine="709"/>
        <w:rPr>
          <w:i/>
          <w:sz w:val="24"/>
          <w:szCs w:val="24"/>
        </w:rPr>
      </w:pPr>
      <w:r w:rsidRPr="001014B5">
        <w:rPr>
          <w:sz w:val="24"/>
          <w:szCs w:val="24"/>
        </w:rPr>
        <w:t>4.11.</w:t>
      </w:r>
      <w:r w:rsidRPr="001014B5">
        <w:rPr>
          <w:kern w:val="2"/>
          <w:sz w:val="24"/>
          <w:szCs w:val="24"/>
        </w:rPr>
        <w:t> </w:t>
      </w:r>
      <w:r w:rsidRPr="001014B5">
        <w:rPr>
          <w:sz w:val="24"/>
          <w:szCs w:val="24"/>
        </w:rPr>
        <w:t>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r>
        <w:rPr>
          <w:sz w:val="24"/>
          <w:szCs w:val="24"/>
        </w:rPr>
        <w:t xml:space="preserve"> </w:t>
      </w:r>
      <w:r w:rsidRPr="006A047F">
        <w:rPr>
          <w:i/>
          <w:sz w:val="24"/>
          <w:szCs w:val="24"/>
        </w:rPr>
        <w:t>(Приложение №1</w:t>
      </w:r>
      <w:r>
        <w:rPr>
          <w:i/>
          <w:sz w:val="24"/>
          <w:szCs w:val="24"/>
        </w:rPr>
        <w:t>1</w:t>
      </w:r>
      <w:r w:rsidRPr="006A047F">
        <w:rPr>
          <w:i/>
          <w:sz w:val="24"/>
          <w:szCs w:val="24"/>
        </w:rPr>
        <w:t>).</w:t>
      </w:r>
    </w:p>
    <w:p w:rsidR="00C87F17" w:rsidRPr="001014B5" w:rsidRDefault="00C87F17" w:rsidP="00D20551">
      <w:pPr>
        <w:pStyle w:val="List3"/>
        <w:ind w:left="0" w:firstLine="709"/>
        <w:contextualSpacing/>
        <w:jc w:val="both"/>
      </w:pPr>
      <w:r w:rsidRPr="001014B5">
        <w:t>4.12.</w:t>
      </w:r>
      <w:r w:rsidRPr="001014B5">
        <w:rPr>
          <w:kern w:val="2"/>
        </w:rPr>
        <w:t> </w:t>
      </w:r>
      <w:r w:rsidRPr="001014B5">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C87F17" w:rsidRDefault="00C87F17" w:rsidP="00680FB5">
      <w:pPr>
        <w:pStyle w:val="List3"/>
        <w:ind w:left="0" w:firstLine="709"/>
        <w:contextualSpacing/>
        <w:jc w:val="both"/>
      </w:pPr>
      <w:r w:rsidRPr="00680FB5">
        <w:t>4.13.</w:t>
      </w:r>
      <w:r w:rsidRPr="00896F35">
        <w:rPr>
          <w:color w:val="FF0000"/>
        </w:rPr>
        <w:t xml:space="preserve"> </w:t>
      </w:r>
      <w:r w:rsidRPr="00EF5115">
        <w:t>При условии выполнения дополнительных обязанностей, связанных с методической работой или наставнической деятельностью установить доплату в размере 1</w:t>
      </w:r>
      <w:r w:rsidRPr="00680FB5">
        <w:t>%  от базового оклада</w:t>
      </w:r>
      <w:r w:rsidRPr="00EF5115">
        <w:rPr>
          <w:i/>
        </w:rPr>
        <w:t>,</w:t>
      </w:r>
      <w:r w:rsidRPr="00EF5115">
        <w:t xml:space="preserve"> </w:t>
      </w:r>
    </w:p>
    <w:p w:rsidR="00C87F17" w:rsidRDefault="00C87F17" w:rsidP="00287BA2">
      <w:pPr>
        <w:pStyle w:val="List3"/>
        <w:ind w:left="0" w:firstLine="0"/>
        <w:contextualSpacing/>
        <w:jc w:val="both"/>
      </w:pPr>
    </w:p>
    <w:p w:rsidR="00C87F17" w:rsidRDefault="00C87F17" w:rsidP="00287BA2">
      <w:pPr>
        <w:pStyle w:val="List3"/>
        <w:ind w:left="0" w:firstLine="0"/>
        <w:contextualSpacing/>
        <w:jc w:val="both"/>
      </w:pPr>
    </w:p>
    <w:p w:rsidR="00C87F17" w:rsidRPr="001014B5" w:rsidRDefault="00C87F17" w:rsidP="00287BA2">
      <w:pPr>
        <w:pStyle w:val="List3"/>
        <w:ind w:left="0" w:firstLine="0"/>
        <w:contextualSpacing/>
        <w:jc w:val="both"/>
      </w:pPr>
      <w:r w:rsidRPr="00EF5115">
        <w:t xml:space="preserve">выплачиваемая ежемесячно в течение периода наставничества </w:t>
      </w:r>
      <w:bookmarkStart w:id="2" w:name="_GoBack"/>
      <w:bookmarkEnd w:id="2"/>
      <w:r w:rsidRPr="00EF5115">
        <w:t xml:space="preserve">педагогическим работникам за наличие квалификационных категорий "педагог-методист", "педагог-наставник" из фонда экономии заработной платы. </w:t>
      </w:r>
    </w:p>
    <w:p w:rsidR="00C87F17" w:rsidRPr="006A047F" w:rsidRDefault="00C87F17" w:rsidP="00D20551">
      <w:pPr>
        <w:pStyle w:val="List3"/>
        <w:ind w:left="0" w:firstLine="709"/>
        <w:contextualSpacing/>
        <w:jc w:val="both"/>
        <w:rPr>
          <w:i/>
        </w:rPr>
      </w:pPr>
      <w:r w:rsidRPr="001014B5">
        <w:t>4.14. 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w:t>
      </w:r>
      <w:r>
        <w:t xml:space="preserve">ием №1 к отраслевому </w:t>
      </w:r>
      <w:r w:rsidRPr="0059002E">
        <w:t xml:space="preserve">Соглашению </w:t>
      </w:r>
      <w:r w:rsidRPr="0059002E">
        <w:rPr>
          <w:i/>
        </w:rPr>
        <w:t>(Приложение №12).</w:t>
      </w:r>
    </w:p>
    <w:p w:rsidR="00C87F17" w:rsidRPr="001014B5" w:rsidRDefault="00C87F17" w:rsidP="00D20551">
      <w:pPr>
        <w:pStyle w:val="List3"/>
        <w:ind w:left="0" w:firstLine="709"/>
        <w:contextualSpacing/>
        <w:jc w:val="both"/>
      </w:pPr>
    </w:p>
    <w:p w:rsidR="00C87F17" w:rsidRPr="001014B5" w:rsidRDefault="00C87F17" w:rsidP="00D20551">
      <w:pPr>
        <w:pStyle w:val="BodyText3"/>
        <w:ind w:firstLine="709"/>
        <w:jc w:val="center"/>
        <w:outlineLvl w:val="0"/>
        <w:rPr>
          <w:b/>
          <w:bCs/>
          <w:caps/>
          <w:sz w:val="24"/>
          <w:szCs w:val="24"/>
        </w:rPr>
      </w:pPr>
      <w:r w:rsidRPr="001014B5">
        <w:rPr>
          <w:b/>
          <w:bCs/>
          <w:caps/>
          <w:sz w:val="24"/>
          <w:szCs w:val="24"/>
          <w:lang w:val="en-US"/>
        </w:rPr>
        <w:t>V</w:t>
      </w:r>
      <w:r w:rsidRPr="001014B5">
        <w:rPr>
          <w:b/>
          <w:bCs/>
          <w:caps/>
          <w:sz w:val="24"/>
          <w:szCs w:val="24"/>
        </w:rPr>
        <w:t xml:space="preserve">. Социальные гарантии и меры социальной поддержки </w:t>
      </w:r>
    </w:p>
    <w:p w:rsidR="00C87F17" w:rsidRPr="001014B5" w:rsidRDefault="00C87F17" w:rsidP="00D20551">
      <w:pPr>
        <w:pStyle w:val="BodyText3"/>
        <w:ind w:firstLine="709"/>
        <w:rPr>
          <w:bCs/>
          <w:sz w:val="24"/>
          <w:szCs w:val="24"/>
        </w:rPr>
      </w:pPr>
      <w:r w:rsidRPr="001014B5">
        <w:rPr>
          <w:bCs/>
          <w:sz w:val="24"/>
          <w:szCs w:val="24"/>
        </w:rPr>
        <w:t>5.</w:t>
      </w:r>
      <w:r w:rsidRPr="001014B5">
        <w:rPr>
          <w:kern w:val="2"/>
          <w:sz w:val="24"/>
          <w:szCs w:val="24"/>
        </w:rPr>
        <w:t> </w:t>
      </w:r>
      <w:r w:rsidRPr="001014B5">
        <w:rPr>
          <w:bCs/>
          <w:sz w:val="24"/>
          <w:szCs w:val="24"/>
        </w:rPr>
        <w:t>Стороны договорились о том, что:</w:t>
      </w:r>
    </w:p>
    <w:p w:rsidR="00C87F17" w:rsidRPr="001014B5" w:rsidRDefault="00C87F17" w:rsidP="00D20551">
      <w:pPr>
        <w:pStyle w:val="Default"/>
        <w:ind w:firstLine="709"/>
        <w:jc w:val="both"/>
        <w:rPr>
          <w:color w:val="auto"/>
        </w:rPr>
      </w:pPr>
      <w:r w:rsidRPr="001014B5">
        <w:rPr>
          <w:color w:val="auto"/>
        </w:rPr>
        <w:t>5.1.1.</w:t>
      </w:r>
      <w:r w:rsidRPr="001014B5">
        <w:rPr>
          <w:color w:val="auto"/>
          <w:kern w:val="2"/>
        </w:rPr>
        <w:t> </w:t>
      </w:r>
      <w:r w:rsidRPr="001014B5">
        <w:rPr>
          <w:color w:val="auto"/>
        </w:rPr>
        <w:t>Ежегодно, по окончании финансового года, информировать работников, в том числе на общем собрании работников, на заседаниях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C87F17" w:rsidRPr="001014B5" w:rsidRDefault="00C87F17" w:rsidP="00D20551">
      <w:pPr>
        <w:ind w:firstLine="705"/>
        <w:jc w:val="both"/>
        <w:rPr>
          <w:b/>
        </w:rPr>
      </w:pPr>
      <w:r w:rsidRPr="001014B5">
        <w:tab/>
        <w:t xml:space="preserve">5.2. В целях социальной защиты работников образовательной организации, в пределах отпущенных средств, стороны договорились: </w:t>
      </w:r>
    </w:p>
    <w:p w:rsidR="00C87F17" w:rsidRPr="001014B5" w:rsidRDefault="00C87F17" w:rsidP="00D20551">
      <w:pPr>
        <w:jc w:val="both"/>
      </w:pPr>
      <w:r w:rsidRPr="001014B5">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p>
    <w:p w:rsidR="00C87F17" w:rsidRPr="001014B5" w:rsidRDefault="00C87F17" w:rsidP="00D20551">
      <w:pPr>
        <w:jc w:val="both"/>
        <w:rPr>
          <w:b/>
          <w:bCs/>
        </w:rPr>
      </w:pPr>
      <w:r w:rsidRPr="001014B5">
        <w:rPr>
          <w:b/>
          <w:bCs/>
        </w:rPr>
        <w:tab/>
        <w:t>5.2.2. Предоставлять работникам образования полностью оплачиваемые свободные дни по следующим причинам:</w:t>
      </w:r>
    </w:p>
    <w:p w:rsidR="00C87F17" w:rsidRPr="001014B5" w:rsidRDefault="00C87F17" w:rsidP="003818C3">
      <w:pPr>
        <w:pStyle w:val="ListParagraph"/>
        <w:numPr>
          <w:ilvl w:val="0"/>
          <w:numId w:val="16"/>
        </w:numPr>
        <w:jc w:val="both"/>
      </w:pPr>
      <w:r w:rsidRPr="001014B5">
        <w:t>бракосочетание работника - три рабочих дня;</w:t>
      </w:r>
    </w:p>
    <w:p w:rsidR="00C87F17" w:rsidRPr="001014B5" w:rsidRDefault="00C87F17" w:rsidP="003818C3">
      <w:pPr>
        <w:pStyle w:val="ListParagraph"/>
        <w:numPr>
          <w:ilvl w:val="0"/>
          <w:numId w:val="16"/>
        </w:numPr>
        <w:jc w:val="both"/>
      </w:pPr>
      <w:r w:rsidRPr="001014B5">
        <w:t>никах или венчание работника – один рабочий день;</w:t>
      </w:r>
    </w:p>
    <w:p w:rsidR="00C87F17" w:rsidRPr="001014B5" w:rsidRDefault="00C87F17" w:rsidP="003818C3">
      <w:pPr>
        <w:pStyle w:val="ListParagraph"/>
        <w:numPr>
          <w:ilvl w:val="0"/>
          <w:numId w:val="16"/>
        </w:numPr>
        <w:jc w:val="both"/>
      </w:pPr>
      <w:r w:rsidRPr="001014B5">
        <w:t>бракосочетание детей - один рабочий день;</w:t>
      </w:r>
    </w:p>
    <w:p w:rsidR="00C87F17" w:rsidRPr="001014B5" w:rsidRDefault="00C87F17" w:rsidP="003818C3">
      <w:pPr>
        <w:pStyle w:val="ListParagraph"/>
        <w:numPr>
          <w:ilvl w:val="0"/>
          <w:numId w:val="16"/>
        </w:numPr>
        <w:jc w:val="both"/>
      </w:pPr>
      <w:r w:rsidRPr="001014B5">
        <w:t>родителям первоклассников - 1 сентября; родителям выпускников в день последнего звонка;</w:t>
      </w:r>
    </w:p>
    <w:p w:rsidR="00C87F17" w:rsidRPr="001014B5" w:rsidRDefault="00C87F17" w:rsidP="003818C3">
      <w:pPr>
        <w:pStyle w:val="ListParagraph"/>
        <w:numPr>
          <w:ilvl w:val="0"/>
          <w:numId w:val="16"/>
        </w:numPr>
        <w:jc w:val="both"/>
      </w:pPr>
      <w:r w:rsidRPr="001014B5">
        <w:t>смерть детей, родителей, супруга, супруги - три рабочих дня;</w:t>
      </w:r>
    </w:p>
    <w:p w:rsidR="00C87F17" w:rsidRPr="001014B5" w:rsidRDefault="00C87F17" w:rsidP="003818C3">
      <w:pPr>
        <w:pStyle w:val="ListParagraph"/>
        <w:numPr>
          <w:ilvl w:val="0"/>
          <w:numId w:val="16"/>
        </w:numPr>
        <w:jc w:val="both"/>
      </w:pPr>
      <w:r w:rsidRPr="001014B5">
        <w:t>переезд на новое место жительства - два рабочих дня;</w:t>
      </w:r>
    </w:p>
    <w:p w:rsidR="00C87F17" w:rsidRPr="001014B5" w:rsidRDefault="00C87F17" w:rsidP="003818C3">
      <w:pPr>
        <w:pStyle w:val="ListParagraph"/>
        <w:numPr>
          <w:ilvl w:val="0"/>
          <w:numId w:val="16"/>
        </w:numPr>
        <w:jc w:val="both"/>
      </w:pPr>
      <w:r w:rsidRPr="001014B5">
        <w:t xml:space="preserve">отцу при выписке новорожденного ребенка из роддома – один рабочий день; </w:t>
      </w:r>
    </w:p>
    <w:p w:rsidR="00C87F17" w:rsidRPr="001014B5" w:rsidRDefault="00C87F17" w:rsidP="003818C3">
      <w:pPr>
        <w:pStyle w:val="ListParagraph"/>
        <w:numPr>
          <w:ilvl w:val="0"/>
          <w:numId w:val="16"/>
        </w:numPr>
        <w:jc w:val="both"/>
      </w:pPr>
      <w:r w:rsidRPr="001014B5">
        <w:t>проводы сына на службу в армию - один рабочий день;</w:t>
      </w:r>
    </w:p>
    <w:p w:rsidR="00C87F17" w:rsidRPr="001014B5" w:rsidRDefault="00C87F17" w:rsidP="003818C3">
      <w:pPr>
        <w:pStyle w:val="ListParagraph"/>
        <w:numPr>
          <w:ilvl w:val="0"/>
          <w:numId w:val="16"/>
        </w:numPr>
        <w:jc w:val="both"/>
      </w:pPr>
      <w:r w:rsidRPr="001014B5">
        <w:t>работникам, имеющим родителей в возрасте 80 лет и старше – один рабочий день в квартал;</w:t>
      </w:r>
    </w:p>
    <w:p w:rsidR="00C87F17" w:rsidRPr="001014B5" w:rsidRDefault="00C87F17" w:rsidP="003818C3">
      <w:pPr>
        <w:pStyle w:val="ListParagraph"/>
        <w:numPr>
          <w:ilvl w:val="0"/>
          <w:numId w:val="16"/>
        </w:numPr>
        <w:jc w:val="both"/>
      </w:pPr>
      <w:r w:rsidRPr="001014B5">
        <w:t>работникам, являющимся участниками боевых действий – один рабочий  день в квартал;</w:t>
      </w:r>
    </w:p>
    <w:p w:rsidR="00C87F17" w:rsidRPr="001014B5" w:rsidRDefault="00C87F17" w:rsidP="003818C3">
      <w:pPr>
        <w:pStyle w:val="ListParagraph"/>
        <w:numPr>
          <w:ilvl w:val="0"/>
          <w:numId w:val="16"/>
        </w:numPr>
        <w:jc w:val="both"/>
      </w:pPr>
      <w:r w:rsidRPr="001014B5">
        <w:t>за работу в течение года без листа нетрудоспособности - 3 рабочих дня.</w:t>
      </w:r>
    </w:p>
    <w:p w:rsidR="00C87F17" w:rsidRPr="001014B5" w:rsidRDefault="00C87F17" w:rsidP="003818C3">
      <w:pPr>
        <w:jc w:val="both"/>
      </w:pPr>
      <w:r w:rsidRPr="001014B5">
        <w:tab/>
        <w:t>По требованию Работодателя работник обязан представить подтверждающие событие документы.</w:t>
      </w:r>
    </w:p>
    <w:p w:rsidR="00C87F17" w:rsidRPr="001014B5" w:rsidRDefault="00C87F17" w:rsidP="00D20551">
      <w:pPr>
        <w:pStyle w:val="Default"/>
        <w:ind w:firstLine="709"/>
        <w:jc w:val="both"/>
        <w:rPr>
          <w:i/>
          <w:iCs/>
          <w:color w:val="auto"/>
        </w:rPr>
      </w:pPr>
      <w:r w:rsidRPr="001014B5">
        <w:rPr>
          <w:color w:val="auto"/>
        </w:rPr>
        <w:t>5.2.3. Ходатайствовать об оказании мер социальной поддержки работникам-членам профсоюза из средств территориальной профсоюзной организации.</w:t>
      </w:r>
    </w:p>
    <w:p w:rsidR="00C87F17" w:rsidRPr="001014B5" w:rsidRDefault="00C87F17" w:rsidP="00D20551">
      <w:pPr>
        <w:pStyle w:val="Default"/>
        <w:ind w:firstLine="709"/>
        <w:jc w:val="both"/>
        <w:rPr>
          <w:b/>
          <w:color w:val="auto"/>
        </w:rPr>
      </w:pPr>
      <w:r w:rsidRPr="001014B5">
        <w:rPr>
          <w:b/>
          <w:color w:val="auto"/>
        </w:rPr>
        <w:t>5.3.</w:t>
      </w:r>
      <w:r w:rsidRPr="001014B5">
        <w:rPr>
          <w:b/>
          <w:color w:val="auto"/>
          <w:kern w:val="2"/>
        </w:rPr>
        <w:t> </w:t>
      </w:r>
      <w:r w:rsidRPr="001014B5">
        <w:rPr>
          <w:b/>
          <w:color w:val="auto"/>
        </w:rPr>
        <w:t>Работодатель обязуется:</w:t>
      </w:r>
    </w:p>
    <w:p w:rsidR="00C87F17" w:rsidRPr="001014B5" w:rsidRDefault="00C87F17" w:rsidP="00D20551">
      <w:pPr>
        <w:pStyle w:val="BodyText3"/>
        <w:ind w:firstLine="709"/>
        <w:rPr>
          <w:sz w:val="24"/>
          <w:szCs w:val="24"/>
        </w:rPr>
      </w:pPr>
      <w:r w:rsidRPr="001014B5">
        <w:rPr>
          <w:sz w:val="24"/>
          <w:szCs w:val="24"/>
        </w:rPr>
        <w:t>5.3.1.</w:t>
      </w:r>
      <w:r w:rsidRPr="001014B5">
        <w:rPr>
          <w:kern w:val="2"/>
          <w:sz w:val="24"/>
          <w:szCs w:val="24"/>
        </w:rPr>
        <w:t> </w:t>
      </w:r>
      <w:r w:rsidRPr="001014B5">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C87F17" w:rsidRPr="001014B5" w:rsidRDefault="00C87F17" w:rsidP="00D20551">
      <w:pPr>
        <w:pStyle w:val="BodyText3"/>
        <w:ind w:firstLine="709"/>
        <w:rPr>
          <w:i/>
          <w:iCs/>
          <w:sz w:val="24"/>
          <w:szCs w:val="24"/>
        </w:rPr>
      </w:pPr>
      <w:r w:rsidRPr="001014B5">
        <w:rPr>
          <w:sz w:val="24"/>
          <w:szCs w:val="24"/>
        </w:rPr>
        <w:t>5.3.2.</w:t>
      </w:r>
      <w:r w:rsidRPr="001014B5">
        <w:rPr>
          <w:kern w:val="2"/>
          <w:sz w:val="24"/>
          <w:szCs w:val="24"/>
        </w:rPr>
        <w:t> </w:t>
      </w:r>
      <w:r w:rsidRPr="001014B5">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1014B5">
        <w:rPr>
          <w:i/>
          <w:iCs/>
          <w:sz w:val="24"/>
          <w:szCs w:val="24"/>
        </w:rPr>
        <w:t>.</w:t>
      </w:r>
    </w:p>
    <w:p w:rsidR="00C87F17" w:rsidRPr="001014B5" w:rsidRDefault="00C87F17" w:rsidP="00D20551">
      <w:pPr>
        <w:pStyle w:val="BodyText3"/>
        <w:ind w:firstLine="709"/>
        <w:rPr>
          <w:sz w:val="24"/>
          <w:szCs w:val="24"/>
        </w:rPr>
      </w:pPr>
      <w:r w:rsidRPr="001014B5">
        <w:rPr>
          <w:iCs/>
          <w:sz w:val="24"/>
          <w:szCs w:val="24"/>
        </w:rPr>
        <w:t>5.3.3.</w:t>
      </w:r>
      <w:r w:rsidRPr="001014B5">
        <w:rPr>
          <w:sz w:val="24"/>
          <w:szCs w:val="24"/>
        </w:rP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C87F17" w:rsidRPr="001014B5" w:rsidRDefault="00C87F17" w:rsidP="00D20551">
      <w:pPr>
        <w:pStyle w:val="BodyText3"/>
        <w:tabs>
          <w:tab w:val="left" w:pos="1620"/>
        </w:tabs>
        <w:ind w:firstLine="709"/>
        <w:rPr>
          <w:sz w:val="24"/>
          <w:szCs w:val="24"/>
        </w:rPr>
      </w:pPr>
      <w:r w:rsidRPr="001014B5">
        <w:rPr>
          <w:sz w:val="24"/>
          <w:szCs w:val="24"/>
        </w:rPr>
        <w:t>5.3.4.</w:t>
      </w:r>
      <w:r w:rsidRPr="001014B5">
        <w:rPr>
          <w:kern w:val="2"/>
          <w:sz w:val="24"/>
          <w:szCs w:val="24"/>
        </w:rPr>
        <w:t> </w:t>
      </w:r>
      <w:r w:rsidRPr="001014B5">
        <w:rPr>
          <w:sz w:val="24"/>
          <w:szCs w:val="24"/>
        </w:rPr>
        <w:t xml:space="preserve">Выплачивать один раз при увольнении по собственному желанию в связи с выходом на пенсию по старости, на досрочную страховую пенсию по старости педагогическим работникам, заместителям руководителя, руководителям структурных подразделений, иным работникам - базовый оклад за счет средств работодателя (фонда экономии заработной платы). </w:t>
      </w:r>
    </w:p>
    <w:p w:rsidR="00C87F17" w:rsidRPr="001014B5" w:rsidRDefault="00C87F17" w:rsidP="00D20551">
      <w:pPr>
        <w:pStyle w:val="BodyText3"/>
        <w:ind w:firstLine="709"/>
        <w:rPr>
          <w:sz w:val="24"/>
          <w:szCs w:val="24"/>
        </w:rPr>
      </w:pPr>
      <w:r w:rsidRPr="001014B5">
        <w:rPr>
          <w:sz w:val="24"/>
          <w:szCs w:val="24"/>
        </w:rPr>
        <w:t>5.3.5.</w:t>
      </w:r>
      <w:r w:rsidRPr="001014B5">
        <w:rPr>
          <w:kern w:val="2"/>
          <w:sz w:val="24"/>
          <w:szCs w:val="24"/>
        </w:rPr>
        <w:t> </w:t>
      </w:r>
      <w:r w:rsidRPr="001014B5">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87F17" w:rsidRDefault="00C87F17" w:rsidP="00D20551">
      <w:pPr>
        <w:pStyle w:val="BodyText3"/>
        <w:ind w:firstLine="709"/>
        <w:rPr>
          <w:sz w:val="24"/>
          <w:szCs w:val="24"/>
        </w:rPr>
      </w:pPr>
    </w:p>
    <w:p w:rsidR="00C87F17" w:rsidRDefault="00C87F17" w:rsidP="00D20551">
      <w:pPr>
        <w:pStyle w:val="BodyText3"/>
        <w:ind w:firstLine="709"/>
        <w:rPr>
          <w:sz w:val="24"/>
          <w:szCs w:val="24"/>
        </w:rPr>
      </w:pPr>
    </w:p>
    <w:p w:rsidR="00C87F17" w:rsidRDefault="00C87F17" w:rsidP="00D20551">
      <w:pPr>
        <w:pStyle w:val="BodyText3"/>
        <w:ind w:firstLine="709"/>
        <w:rPr>
          <w:sz w:val="24"/>
          <w:szCs w:val="24"/>
        </w:rPr>
      </w:pPr>
    </w:p>
    <w:p w:rsidR="00C87F17" w:rsidRPr="001014B5" w:rsidRDefault="00C87F17" w:rsidP="00D20551">
      <w:pPr>
        <w:pStyle w:val="BodyText3"/>
        <w:ind w:firstLine="709"/>
        <w:rPr>
          <w:sz w:val="24"/>
          <w:szCs w:val="24"/>
        </w:rPr>
      </w:pPr>
      <w:r w:rsidRPr="001014B5">
        <w:rPr>
          <w:sz w:val="24"/>
          <w:szCs w:val="24"/>
        </w:rPr>
        <w:t>5.3.6.</w:t>
      </w:r>
      <w:r w:rsidRPr="001014B5">
        <w:rPr>
          <w:kern w:val="2"/>
          <w:sz w:val="24"/>
          <w:szCs w:val="24"/>
        </w:rPr>
        <w:t> </w:t>
      </w:r>
      <w:r w:rsidRPr="001014B5">
        <w:rPr>
          <w:sz w:val="24"/>
          <w:szCs w:val="24"/>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87F17" w:rsidRPr="001014B5" w:rsidRDefault="00C87F17" w:rsidP="00D20551">
      <w:pPr>
        <w:tabs>
          <w:tab w:val="left" w:pos="1560"/>
        </w:tabs>
        <w:ind w:firstLine="709"/>
        <w:jc w:val="both"/>
      </w:pPr>
      <w:r w:rsidRPr="001014B5">
        <w:t>5.3.7. Работники при прохождении диспансеризации в порядке, предусмотренном </w:t>
      </w:r>
      <w:hyperlink r:id="rId9" w:anchor="/document/12191967/entry/464" w:history="1">
        <w:r w:rsidRPr="001014B5">
          <w:rPr>
            <w:rStyle w:val="Hyperlink"/>
            <w:color w:val="auto"/>
            <w:u w:val="none"/>
          </w:rPr>
          <w:t>законодательством</w:t>
        </w:r>
      </w:hyperlink>
      <w:r w:rsidRPr="001014B5">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0" w:anchor="/document/76804678/entry/185102" w:history="1">
        <w:r w:rsidRPr="001014B5">
          <w:rPr>
            <w:rStyle w:val="Hyperlink"/>
            <w:color w:val="auto"/>
            <w:u w:val="none"/>
          </w:rPr>
          <w:t>части третьей</w:t>
        </w:r>
      </w:hyperlink>
      <w:r w:rsidRPr="001014B5">
        <w:t> настоящей статьи, при прохождении диспансеризации в порядке, предусмотренном </w:t>
      </w:r>
      <w:hyperlink r:id="rId11" w:anchor="/document/12191967/entry/464" w:history="1">
        <w:r w:rsidRPr="001014B5">
          <w:rPr>
            <w:rStyle w:val="Hyperlink"/>
            <w:color w:val="auto"/>
            <w:u w:val="none"/>
          </w:rPr>
          <w:t>законодательством</w:t>
        </w:r>
      </w:hyperlink>
      <w:r w:rsidRPr="001014B5">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C87F17" w:rsidRPr="001014B5" w:rsidRDefault="00C87F17" w:rsidP="00D20551">
      <w:pPr>
        <w:tabs>
          <w:tab w:val="left" w:pos="1560"/>
        </w:tabs>
        <w:ind w:firstLine="709"/>
        <w:jc w:val="both"/>
      </w:pPr>
      <w:r w:rsidRPr="001014B5">
        <w:t>Работники, не достигшие </w:t>
      </w:r>
      <w:hyperlink r:id="rId12" w:anchor="/document/70552688/entry/6000" w:history="1">
        <w:r w:rsidRPr="001014B5">
          <w:rPr>
            <w:rStyle w:val="Hyperlink"/>
            <w:color w:val="auto"/>
            <w:u w:val="none"/>
          </w:rPr>
          <w:t>возраста</w:t>
        </w:r>
      </w:hyperlink>
      <w:r w:rsidRPr="001014B5">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Pr="001014B5">
          <w:rPr>
            <w:rStyle w:val="Hyperlink"/>
            <w:color w:val="auto"/>
            <w:u w:val="none"/>
          </w:rPr>
          <w:t>законодательством</w:t>
        </w:r>
      </w:hyperlink>
      <w:r w:rsidRPr="001014B5">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7F17" w:rsidRPr="001014B5" w:rsidRDefault="00C87F17" w:rsidP="00D20551">
      <w:pPr>
        <w:tabs>
          <w:tab w:val="left" w:pos="1560"/>
        </w:tabs>
        <w:ind w:firstLine="709"/>
        <w:jc w:val="both"/>
      </w:pPr>
      <w:r w:rsidRPr="001014B5">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C87F17" w:rsidRPr="001014B5" w:rsidRDefault="00C87F17" w:rsidP="00D20551">
      <w:pPr>
        <w:tabs>
          <w:tab w:val="left" w:pos="1560"/>
        </w:tabs>
        <w:ind w:firstLine="709"/>
        <w:jc w:val="both"/>
      </w:pPr>
      <w:r w:rsidRPr="001014B5">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7F17" w:rsidRPr="001014B5" w:rsidRDefault="00C87F17" w:rsidP="00D20551">
      <w:pPr>
        <w:pStyle w:val="Default"/>
        <w:ind w:firstLine="709"/>
        <w:jc w:val="both"/>
        <w:rPr>
          <w:color w:val="auto"/>
        </w:rPr>
      </w:pPr>
      <w:r w:rsidRPr="001014B5">
        <w:rPr>
          <w:b/>
          <w:bCs/>
          <w:color w:val="auto"/>
        </w:rPr>
        <w:t>5.4.</w:t>
      </w:r>
      <w:r w:rsidRPr="001014B5">
        <w:rPr>
          <w:b/>
          <w:bCs/>
          <w:color w:val="auto"/>
          <w:kern w:val="2"/>
        </w:rPr>
        <w:t> </w:t>
      </w:r>
      <w:r w:rsidRPr="001014B5">
        <w:rPr>
          <w:b/>
          <w:bCs/>
          <w:color w:val="auto"/>
        </w:rPr>
        <w:t>Выборный орган первичной профсоюзной организации обязуется</w:t>
      </w:r>
      <w:r w:rsidRPr="001014B5">
        <w:rPr>
          <w:color w:val="auto"/>
        </w:rPr>
        <w:t xml:space="preserve">: </w:t>
      </w:r>
    </w:p>
    <w:p w:rsidR="00C87F17" w:rsidRPr="001014B5" w:rsidRDefault="00C87F17" w:rsidP="00D20551">
      <w:pPr>
        <w:pStyle w:val="Default"/>
        <w:ind w:firstLine="709"/>
        <w:jc w:val="both"/>
        <w:rPr>
          <w:color w:val="auto"/>
        </w:rPr>
      </w:pPr>
      <w:r w:rsidRPr="001014B5">
        <w:rPr>
          <w:color w:val="auto"/>
        </w:rPr>
        <w:t>5.4.1.</w:t>
      </w:r>
      <w:r w:rsidRPr="001014B5">
        <w:rPr>
          <w:color w:val="auto"/>
          <w:kern w:val="2"/>
        </w:rPr>
        <w:t> </w:t>
      </w:r>
      <w:r w:rsidRPr="001014B5">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87F17" w:rsidRPr="001014B5" w:rsidRDefault="00C87F17" w:rsidP="00D20551">
      <w:pPr>
        <w:pStyle w:val="BodyText3"/>
        <w:ind w:firstLine="709"/>
        <w:rPr>
          <w:sz w:val="24"/>
          <w:szCs w:val="24"/>
        </w:rPr>
      </w:pPr>
      <w:r w:rsidRPr="001014B5">
        <w:rPr>
          <w:sz w:val="24"/>
          <w:szCs w:val="24"/>
        </w:rPr>
        <w:t>5.4.2.</w:t>
      </w:r>
      <w:r w:rsidRPr="001014B5">
        <w:rPr>
          <w:kern w:val="2"/>
          <w:sz w:val="24"/>
          <w:szCs w:val="24"/>
        </w:rPr>
        <w:t> </w:t>
      </w:r>
      <w:r w:rsidRPr="001014B5">
        <w:rPr>
          <w:sz w:val="24"/>
          <w:szCs w:val="24"/>
        </w:rPr>
        <w:t>Ежегодно выделять для членов Профсоюза денежные средства согласно смете профсоюзных расходов по направлениям:</w:t>
      </w:r>
    </w:p>
    <w:p w:rsidR="00C87F17" w:rsidRPr="001014B5" w:rsidRDefault="00C87F17" w:rsidP="003818C3">
      <w:pPr>
        <w:pStyle w:val="Default"/>
        <w:numPr>
          <w:ilvl w:val="0"/>
          <w:numId w:val="17"/>
        </w:numPr>
        <w:tabs>
          <w:tab w:val="left" w:pos="1134"/>
        </w:tabs>
        <w:ind w:left="0" w:firstLine="709"/>
        <w:jc w:val="both"/>
        <w:rPr>
          <w:color w:val="auto"/>
        </w:rPr>
      </w:pPr>
      <w:r w:rsidRPr="001014B5">
        <w:rPr>
          <w:color w:val="auto"/>
        </w:rPr>
        <w:t xml:space="preserve">оказание материальной помощи; </w:t>
      </w:r>
    </w:p>
    <w:p w:rsidR="00C87F17" w:rsidRPr="001014B5" w:rsidRDefault="00C87F17" w:rsidP="003818C3">
      <w:pPr>
        <w:pStyle w:val="Default"/>
        <w:numPr>
          <w:ilvl w:val="0"/>
          <w:numId w:val="17"/>
        </w:numPr>
        <w:tabs>
          <w:tab w:val="left" w:pos="1134"/>
        </w:tabs>
        <w:ind w:left="0" w:firstLine="709"/>
        <w:jc w:val="both"/>
        <w:rPr>
          <w:color w:val="auto"/>
        </w:rPr>
      </w:pPr>
      <w:r w:rsidRPr="001014B5">
        <w:rPr>
          <w:color w:val="auto"/>
        </w:rPr>
        <w:t xml:space="preserve">организация оздоровления; </w:t>
      </w:r>
    </w:p>
    <w:p w:rsidR="00C87F17" w:rsidRPr="001014B5" w:rsidRDefault="00C87F17" w:rsidP="003818C3">
      <w:pPr>
        <w:pStyle w:val="Default"/>
        <w:numPr>
          <w:ilvl w:val="0"/>
          <w:numId w:val="17"/>
        </w:numPr>
        <w:tabs>
          <w:tab w:val="left" w:pos="1134"/>
        </w:tabs>
        <w:ind w:left="0" w:firstLine="709"/>
        <w:jc w:val="both"/>
        <w:rPr>
          <w:color w:val="auto"/>
        </w:rPr>
      </w:pPr>
      <w:r w:rsidRPr="001014B5">
        <w:rPr>
          <w:color w:val="auto"/>
        </w:rPr>
        <w:t xml:space="preserve">организация спортивной работы; </w:t>
      </w:r>
    </w:p>
    <w:p w:rsidR="00C87F17" w:rsidRPr="001014B5" w:rsidRDefault="00C87F17" w:rsidP="003818C3">
      <w:pPr>
        <w:pStyle w:val="Default"/>
        <w:numPr>
          <w:ilvl w:val="0"/>
          <w:numId w:val="17"/>
        </w:numPr>
        <w:tabs>
          <w:tab w:val="left" w:pos="1134"/>
        </w:tabs>
        <w:ind w:left="0" w:firstLine="709"/>
        <w:jc w:val="both"/>
        <w:rPr>
          <w:color w:val="auto"/>
        </w:rPr>
      </w:pPr>
      <w:r w:rsidRPr="001014B5">
        <w:rPr>
          <w:color w:val="auto"/>
        </w:rPr>
        <w:t xml:space="preserve">поддержка мероприятий для различных категорий ветеранов, в том числе ветеранов труда; </w:t>
      </w:r>
    </w:p>
    <w:p w:rsidR="00C87F17" w:rsidRPr="001014B5" w:rsidRDefault="00C87F17" w:rsidP="003818C3">
      <w:pPr>
        <w:pStyle w:val="Default"/>
        <w:numPr>
          <w:ilvl w:val="0"/>
          <w:numId w:val="17"/>
        </w:numPr>
        <w:tabs>
          <w:tab w:val="left" w:pos="1134"/>
        </w:tabs>
        <w:ind w:left="0" w:firstLine="709"/>
        <w:jc w:val="both"/>
        <w:rPr>
          <w:color w:val="auto"/>
        </w:rPr>
      </w:pPr>
      <w:r w:rsidRPr="001014B5">
        <w:rPr>
          <w:color w:val="auto"/>
        </w:rPr>
        <w:t xml:space="preserve">организация культурно-массовых и спортивных мероприятий; </w:t>
      </w:r>
    </w:p>
    <w:p w:rsidR="00C87F17" w:rsidRPr="001014B5" w:rsidRDefault="00C87F17" w:rsidP="003818C3">
      <w:pPr>
        <w:pStyle w:val="Default"/>
        <w:numPr>
          <w:ilvl w:val="0"/>
          <w:numId w:val="17"/>
        </w:numPr>
        <w:tabs>
          <w:tab w:val="left" w:pos="1134"/>
        </w:tabs>
        <w:ind w:left="0" w:firstLine="709"/>
        <w:rPr>
          <w:color w:val="auto"/>
        </w:rPr>
      </w:pPr>
      <w:r w:rsidRPr="001014B5">
        <w:rPr>
          <w:color w:val="auto"/>
        </w:rPr>
        <w:t xml:space="preserve">социальные программы для членов Профсоюза. </w:t>
      </w:r>
    </w:p>
    <w:p w:rsidR="00C87F17" w:rsidRPr="001014B5" w:rsidRDefault="00C87F17" w:rsidP="00D20551">
      <w:pPr>
        <w:pStyle w:val="Default"/>
        <w:ind w:firstLine="709"/>
        <w:jc w:val="both"/>
        <w:rPr>
          <w:color w:val="auto"/>
        </w:rPr>
      </w:pPr>
      <w:r w:rsidRPr="001014B5">
        <w:rPr>
          <w:color w:val="auto"/>
        </w:rPr>
        <w:t>5.4.3.</w:t>
      </w:r>
      <w:r w:rsidRPr="001014B5">
        <w:rPr>
          <w:color w:val="auto"/>
          <w:kern w:val="2"/>
        </w:rPr>
        <w:t> </w:t>
      </w:r>
      <w:r w:rsidRPr="001014B5">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C87F17" w:rsidRPr="001014B5" w:rsidRDefault="00C87F17" w:rsidP="00D20551">
      <w:pPr>
        <w:pStyle w:val="Default"/>
        <w:ind w:firstLine="709"/>
        <w:jc w:val="both"/>
        <w:rPr>
          <w:color w:val="auto"/>
        </w:rPr>
      </w:pPr>
      <w:r w:rsidRPr="001014B5">
        <w:rPr>
          <w:color w:val="auto"/>
        </w:rPr>
        <w:t>5.5.</w:t>
      </w:r>
      <w:r w:rsidRPr="001014B5">
        <w:rPr>
          <w:color w:val="auto"/>
          <w:kern w:val="2"/>
        </w:rPr>
        <w:t> </w:t>
      </w:r>
      <w:r w:rsidRPr="001014B5">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87F17" w:rsidRPr="001014B5" w:rsidRDefault="00C87F17" w:rsidP="00D20551">
      <w:pPr>
        <w:pStyle w:val="Default"/>
        <w:ind w:firstLine="709"/>
        <w:jc w:val="both"/>
        <w:rPr>
          <w:b/>
          <w:color w:val="auto"/>
        </w:rPr>
      </w:pPr>
      <w:r w:rsidRPr="001014B5">
        <w:rPr>
          <w:b/>
          <w:color w:val="auto"/>
        </w:rPr>
        <w:t xml:space="preserve">Материальные виды поощрений: </w:t>
      </w:r>
    </w:p>
    <w:p w:rsidR="00C87F17" w:rsidRPr="001014B5" w:rsidRDefault="00C87F17" w:rsidP="003818C3">
      <w:pPr>
        <w:pStyle w:val="Default"/>
        <w:numPr>
          <w:ilvl w:val="0"/>
          <w:numId w:val="18"/>
        </w:numPr>
        <w:tabs>
          <w:tab w:val="left" w:pos="1134"/>
        </w:tabs>
        <w:ind w:left="0" w:firstLine="709"/>
        <w:jc w:val="both"/>
        <w:rPr>
          <w:color w:val="auto"/>
        </w:rPr>
      </w:pPr>
      <w:r w:rsidRPr="001014B5">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87F17" w:rsidRPr="001014B5" w:rsidRDefault="00C87F17" w:rsidP="003818C3">
      <w:pPr>
        <w:pStyle w:val="Default"/>
        <w:numPr>
          <w:ilvl w:val="0"/>
          <w:numId w:val="18"/>
        </w:numPr>
        <w:tabs>
          <w:tab w:val="left" w:pos="1134"/>
        </w:tabs>
        <w:ind w:left="0" w:firstLine="709"/>
        <w:jc w:val="both"/>
        <w:rPr>
          <w:color w:val="auto"/>
        </w:rPr>
      </w:pPr>
      <w:r w:rsidRPr="001014B5">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87F17" w:rsidRPr="001014B5" w:rsidRDefault="00C87F17" w:rsidP="003818C3">
      <w:pPr>
        <w:pStyle w:val="Default"/>
        <w:numPr>
          <w:ilvl w:val="0"/>
          <w:numId w:val="18"/>
        </w:numPr>
        <w:tabs>
          <w:tab w:val="left" w:pos="1134"/>
        </w:tabs>
        <w:ind w:left="0" w:firstLine="709"/>
        <w:jc w:val="both"/>
        <w:rPr>
          <w:color w:val="auto"/>
        </w:rPr>
      </w:pPr>
      <w:r w:rsidRPr="001014B5">
        <w:rPr>
          <w:color w:val="auto"/>
        </w:rPr>
        <w:t xml:space="preserve">премирование победителей </w:t>
      </w:r>
      <w:r w:rsidRPr="001014B5">
        <w:rPr>
          <w:iCs/>
          <w:color w:val="auto"/>
        </w:rPr>
        <w:t xml:space="preserve">конкурсных мероприятиях муниципального, регионального, всероссийского и </w:t>
      </w:r>
      <w:r>
        <w:rPr>
          <w:iCs/>
          <w:color w:val="auto"/>
        </w:rPr>
        <w:t>международного уровней.</w:t>
      </w:r>
    </w:p>
    <w:p w:rsidR="00C87F17" w:rsidRPr="00CE2073" w:rsidRDefault="00C87F17" w:rsidP="00CE2073">
      <w:pPr>
        <w:pStyle w:val="Default"/>
        <w:tabs>
          <w:tab w:val="left" w:pos="1134"/>
        </w:tabs>
        <w:ind w:left="709"/>
        <w:jc w:val="both"/>
        <w:rPr>
          <w:b/>
          <w:color w:val="auto"/>
        </w:rPr>
      </w:pPr>
      <w:r>
        <w:rPr>
          <w:b/>
          <w:color w:val="auto"/>
        </w:rPr>
        <w:t xml:space="preserve">  </w:t>
      </w:r>
      <w:r w:rsidRPr="00CE2073">
        <w:rPr>
          <w:b/>
          <w:color w:val="auto"/>
        </w:rPr>
        <w:t xml:space="preserve">Нематериальные виды поощрения: </w:t>
      </w:r>
    </w:p>
    <w:p w:rsidR="00C87F17" w:rsidRPr="001014B5" w:rsidRDefault="00C87F17" w:rsidP="003818C3">
      <w:pPr>
        <w:pStyle w:val="Default"/>
        <w:numPr>
          <w:ilvl w:val="0"/>
          <w:numId w:val="19"/>
        </w:numPr>
        <w:tabs>
          <w:tab w:val="left" w:pos="993"/>
        </w:tabs>
        <w:ind w:left="0" w:firstLine="709"/>
        <w:jc w:val="both"/>
        <w:rPr>
          <w:color w:val="auto"/>
        </w:rPr>
      </w:pPr>
      <w:r w:rsidRPr="001014B5">
        <w:rPr>
          <w:color w:val="auto"/>
        </w:rPr>
        <w:t xml:space="preserve">благодарственные письма за активное участие педагогических работников в жизни образовательной организации и системе образования; </w:t>
      </w:r>
    </w:p>
    <w:p w:rsidR="00C87F17" w:rsidRPr="001014B5" w:rsidRDefault="00C87F17" w:rsidP="003818C3">
      <w:pPr>
        <w:pStyle w:val="Default"/>
        <w:numPr>
          <w:ilvl w:val="0"/>
          <w:numId w:val="19"/>
        </w:numPr>
        <w:tabs>
          <w:tab w:val="left" w:pos="993"/>
        </w:tabs>
        <w:ind w:left="0" w:firstLine="709"/>
        <w:jc w:val="both"/>
        <w:rPr>
          <w:color w:val="auto"/>
        </w:rPr>
      </w:pPr>
      <w:r w:rsidRPr="001014B5">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C87F17" w:rsidRDefault="00C87F17" w:rsidP="00D20551">
      <w:pPr>
        <w:pStyle w:val="Default"/>
        <w:ind w:firstLine="709"/>
        <w:jc w:val="both"/>
        <w:rPr>
          <w:iCs/>
          <w:color w:val="auto"/>
        </w:rPr>
      </w:pPr>
    </w:p>
    <w:p w:rsidR="00C87F17" w:rsidRDefault="00C87F17" w:rsidP="00D20551">
      <w:pPr>
        <w:pStyle w:val="Default"/>
        <w:ind w:firstLine="709"/>
        <w:jc w:val="both"/>
        <w:rPr>
          <w:iCs/>
          <w:color w:val="auto"/>
        </w:rPr>
      </w:pPr>
    </w:p>
    <w:p w:rsidR="00C87F17" w:rsidRDefault="00C87F17" w:rsidP="00D20551">
      <w:pPr>
        <w:pStyle w:val="Default"/>
        <w:ind w:firstLine="709"/>
        <w:jc w:val="both"/>
        <w:rPr>
          <w:iCs/>
          <w:color w:val="auto"/>
        </w:rPr>
      </w:pPr>
    </w:p>
    <w:p w:rsidR="00C87F17" w:rsidRPr="001014B5" w:rsidRDefault="00C87F17" w:rsidP="00D20551">
      <w:pPr>
        <w:pStyle w:val="Default"/>
        <w:ind w:firstLine="709"/>
        <w:jc w:val="both"/>
        <w:rPr>
          <w:iCs/>
          <w:color w:val="auto"/>
        </w:rPr>
      </w:pPr>
      <w:r w:rsidRPr="001014B5">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C87F17" w:rsidRPr="001014B5" w:rsidRDefault="00C87F17" w:rsidP="003818C3">
      <w:pPr>
        <w:pStyle w:val="Default"/>
        <w:numPr>
          <w:ilvl w:val="0"/>
          <w:numId w:val="20"/>
        </w:numPr>
        <w:tabs>
          <w:tab w:val="left" w:pos="993"/>
        </w:tabs>
        <w:ind w:left="0" w:firstLine="709"/>
        <w:jc w:val="both"/>
        <w:rPr>
          <w:iCs/>
          <w:color w:val="auto"/>
        </w:rPr>
      </w:pPr>
      <w:r w:rsidRPr="001014B5">
        <w:rPr>
          <w:iCs/>
          <w:color w:val="auto"/>
        </w:rPr>
        <w:t>льготные путевки в санатории ФПРТ, объединения профкурорт ФНПР;</w:t>
      </w:r>
    </w:p>
    <w:p w:rsidR="00C87F17" w:rsidRPr="001014B5" w:rsidRDefault="00C87F17" w:rsidP="003818C3">
      <w:pPr>
        <w:pStyle w:val="ListParagraph"/>
        <w:numPr>
          <w:ilvl w:val="0"/>
          <w:numId w:val="20"/>
        </w:numPr>
        <w:tabs>
          <w:tab w:val="left" w:pos="993"/>
        </w:tabs>
        <w:ind w:left="0" w:firstLine="709"/>
        <w:jc w:val="both"/>
        <w:rPr>
          <w:iCs/>
        </w:rPr>
      </w:pPr>
      <w:r w:rsidRPr="001014B5">
        <w:rPr>
          <w:iCs/>
        </w:rPr>
        <w:t>отдых по проекту «Лето. Сочи»; «Анапа - пляж», иные;</w:t>
      </w:r>
    </w:p>
    <w:p w:rsidR="00C87F17" w:rsidRPr="001014B5" w:rsidRDefault="00C87F17" w:rsidP="003818C3">
      <w:pPr>
        <w:pStyle w:val="ListParagraph"/>
        <w:numPr>
          <w:ilvl w:val="0"/>
          <w:numId w:val="20"/>
        </w:numPr>
        <w:tabs>
          <w:tab w:val="left" w:pos="993"/>
        </w:tabs>
        <w:ind w:left="0" w:firstLine="709"/>
        <w:jc w:val="both"/>
        <w:rPr>
          <w:iCs/>
        </w:rPr>
      </w:pPr>
      <w:r w:rsidRPr="001014B5">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87F17" w:rsidRPr="001014B5" w:rsidRDefault="00C87F17" w:rsidP="003818C3">
      <w:pPr>
        <w:pStyle w:val="ListParagraph"/>
        <w:numPr>
          <w:ilvl w:val="0"/>
          <w:numId w:val="20"/>
        </w:numPr>
        <w:tabs>
          <w:tab w:val="left" w:pos="993"/>
        </w:tabs>
        <w:ind w:left="0" w:firstLine="709"/>
        <w:jc w:val="both"/>
        <w:rPr>
          <w:iCs/>
        </w:rPr>
      </w:pPr>
      <w:r w:rsidRPr="001014B5">
        <w:rPr>
          <w:iCs/>
        </w:rPr>
        <w:t>проект «Путевка от Профсоюза»;</w:t>
      </w:r>
    </w:p>
    <w:p w:rsidR="00C87F17" w:rsidRPr="001014B5" w:rsidRDefault="00C87F17" w:rsidP="003818C3">
      <w:pPr>
        <w:pStyle w:val="ListParagraph"/>
        <w:numPr>
          <w:ilvl w:val="0"/>
          <w:numId w:val="20"/>
        </w:numPr>
        <w:tabs>
          <w:tab w:val="left" w:pos="993"/>
        </w:tabs>
        <w:ind w:left="0" w:firstLine="709"/>
        <w:jc w:val="both"/>
        <w:rPr>
          <w:iCs/>
          <w:spacing w:val="-4"/>
        </w:rPr>
      </w:pPr>
      <w:r w:rsidRPr="001014B5">
        <w:rPr>
          <w:iCs/>
          <w:spacing w:val="-4"/>
        </w:rPr>
        <w:t>проект «Профсоюзный уик-энд»;</w:t>
      </w:r>
    </w:p>
    <w:p w:rsidR="00C87F17" w:rsidRPr="001014B5" w:rsidRDefault="00C87F17" w:rsidP="003818C3">
      <w:pPr>
        <w:pStyle w:val="ListParagraph"/>
        <w:numPr>
          <w:ilvl w:val="0"/>
          <w:numId w:val="20"/>
        </w:numPr>
        <w:tabs>
          <w:tab w:val="left" w:pos="993"/>
        </w:tabs>
        <w:ind w:left="0" w:firstLine="709"/>
        <w:jc w:val="both"/>
        <w:rPr>
          <w:iCs/>
          <w:spacing w:val="-4"/>
        </w:rPr>
      </w:pPr>
      <w:r w:rsidRPr="001014B5">
        <w:rPr>
          <w:iCs/>
          <w:spacing w:val="-4"/>
        </w:rPr>
        <w:t>проект «Профсоюзный бонус к пенсии»;</w:t>
      </w:r>
    </w:p>
    <w:p w:rsidR="00C87F17" w:rsidRPr="001014B5" w:rsidRDefault="00C87F17" w:rsidP="003818C3">
      <w:pPr>
        <w:pStyle w:val="ListParagraph"/>
        <w:numPr>
          <w:ilvl w:val="0"/>
          <w:numId w:val="20"/>
        </w:numPr>
        <w:tabs>
          <w:tab w:val="left" w:pos="993"/>
        </w:tabs>
        <w:ind w:left="0" w:firstLine="709"/>
        <w:jc w:val="both"/>
        <w:rPr>
          <w:iCs/>
          <w:spacing w:val="-4"/>
        </w:rPr>
      </w:pPr>
      <w:r w:rsidRPr="001014B5">
        <w:rPr>
          <w:iCs/>
          <w:spacing w:val="-4"/>
        </w:rPr>
        <w:t>проект «Территория социального партнерства»;</w:t>
      </w:r>
    </w:p>
    <w:p w:rsidR="00C87F17" w:rsidRPr="00346EF0" w:rsidRDefault="00C87F17" w:rsidP="00346EF0">
      <w:pPr>
        <w:pStyle w:val="ListParagraph"/>
        <w:numPr>
          <w:ilvl w:val="0"/>
          <w:numId w:val="20"/>
        </w:numPr>
        <w:tabs>
          <w:tab w:val="left" w:pos="993"/>
        </w:tabs>
        <w:ind w:left="0" w:firstLine="709"/>
        <w:jc w:val="both"/>
        <w:rPr>
          <w:iCs/>
        </w:rPr>
      </w:pPr>
      <w:r w:rsidRPr="001014B5">
        <w:rPr>
          <w:iCs/>
        </w:rPr>
        <w:t xml:space="preserve">единовременная материальная помощь членам Профсоюза из республиканского фонда «Социальная поддержка членов </w:t>
      </w:r>
      <w:r>
        <w:rPr>
          <w:iCs/>
        </w:rPr>
        <w:t>Профсоюза» (согласно Положению).</w:t>
      </w:r>
    </w:p>
    <w:p w:rsidR="00C87F17" w:rsidRPr="001014B5" w:rsidRDefault="00C87F17" w:rsidP="00D20551">
      <w:pPr>
        <w:ind w:firstLine="709"/>
        <w:jc w:val="both"/>
        <w:rPr>
          <w:iCs/>
        </w:rPr>
      </w:pPr>
    </w:p>
    <w:p w:rsidR="00C87F17" w:rsidRPr="001014B5" w:rsidRDefault="00C87F17" w:rsidP="00D20551">
      <w:pPr>
        <w:pStyle w:val="BodyText3"/>
        <w:ind w:firstLine="709"/>
        <w:jc w:val="center"/>
        <w:outlineLvl w:val="0"/>
        <w:rPr>
          <w:b/>
          <w:bCs/>
          <w:caps/>
          <w:sz w:val="24"/>
          <w:szCs w:val="24"/>
        </w:rPr>
      </w:pPr>
      <w:r w:rsidRPr="001014B5">
        <w:rPr>
          <w:b/>
          <w:bCs/>
          <w:caps/>
          <w:sz w:val="24"/>
          <w:szCs w:val="24"/>
          <w:lang w:val="en-US"/>
        </w:rPr>
        <w:t>VI</w:t>
      </w:r>
      <w:r w:rsidRPr="001014B5">
        <w:rPr>
          <w:b/>
          <w:bCs/>
          <w:caps/>
          <w:sz w:val="24"/>
          <w:szCs w:val="24"/>
        </w:rPr>
        <w:t>. Условия и охрана труда</w:t>
      </w:r>
    </w:p>
    <w:p w:rsidR="00C87F17" w:rsidRPr="001014B5" w:rsidRDefault="00C87F17" w:rsidP="00D20551">
      <w:pPr>
        <w:ind w:firstLine="709"/>
        <w:jc w:val="both"/>
      </w:pPr>
      <w:r w:rsidRPr="001014B5">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C87F17" w:rsidRPr="001014B5" w:rsidRDefault="00C87F17" w:rsidP="00D20551">
      <w:pPr>
        <w:pStyle w:val="BodyTextIndent3"/>
        <w:spacing w:after="0"/>
        <w:ind w:left="0" w:firstLine="709"/>
        <w:contextualSpacing/>
        <w:rPr>
          <w:b/>
          <w:bCs/>
          <w:sz w:val="24"/>
          <w:szCs w:val="24"/>
        </w:rPr>
      </w:pPr>
      <w:r w:rsidRPr="001014B5">
        <w:rPr>
          <w:b/>
          <w:bCs/>
          <w:sz w:val="24"/>
          <w:szCs w:val="24"/>
        </w:rPr>
        <w:t>6.1.</w:t>
      </w:r>
      <w:r w:rsidRPr="001014B5">
        <w:rPr>
          <w:b/>
          <w:bCs/>
          <w:kern w:val="2"/>
          <w:sz w:val="24"/>
          <w:szCs w:val="24"/>
        </w:rPr>
        <w:t> </w:t>
      </w:r>
      <w:r w:rsidRPr="001014B5">
        <w:rPr>
          <w:b/>
          <w:bCs/>
          <w:sz w:val="24"/>
          <w:szCs w:val="24"/>
        </w:rPr>
        <w:t>Стороны совместно обязуются:</w:t>
      </w:r>
    </w:p>
    <w:p w:rsidR="00C87F17" w:rsidRPr="001014B5" w:rsidRDefault="00C87F17" w:rsidP="00D20551">
      <w:pPr>
        <w:ind w:firstLine="709"/>
        <w:jc w:val="both"/>
      </w:pPr>
      <w:r w:rsidRPr="001014B5">
        <w:t>6.1.1.</w:t>
      </w:r>
      <w:r w:rsidRPr="001014B5">
        <w:rPr>
          <w:kern w:val="2"/>
        </w:rPr>
        <w:t> </w:t>
      </w:r>
      <w:r w:rsidRPr="001014B5">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1014B5">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
    <w:p w:rsidR="00C87F17" w:rsidRPr="001014B5" w:rsidRDefault="00C87F17" w:rsidP="00D20551">
      <w:pPr>
        <w:pStyle w:val="BodyTextIndent3"/>
        <w:spacing w:after="0"/>
        <w:ind w:left="0" w:firstLine="709"/>
        <w:contextualSpacing/>
        <w:rPr>
          <w:sz w:val="24"/>
          <w:szCs w:val="24"/>
        </w:rPr>
      </w:pPr>
      <w:r w:rsidRPr="001014B5">
        <w:rPr>
          <w:sz w:val="24"/>
          <w:szCs w:val="24"/>
        </w:rPr>
        <w:t>6.1.2.</w:t>
      </w:r>
      <w:r w:rsidRPr="001014B5">
        <w:rPr>
          <w:kern w:val="2"/>
          <w:sz w:val="24"/>
          <w:szCs w:val="24"/>
        </w:rPr>
        <w:t> </w:t>
      </w:r>
      <w:r w:rsidRPr="001014B5">
        <w:rPr>
          <w:sz w:val="24"/>
          <w:szCs w:val="24"/>
        </w:rPr>
        <w:t>Обеспечивать:</w:t>
      </w:r>
    </w:p>
    <w:p w:rsidR="00C87F17" w:rsidRPr="001014B5" w:rsidRDefault="00C87F17" w:rsidP="003818C3">
      <w:pPr>
        <w:pStyle w:val="BodyTextIndent3"/>
        <w:numPr>
          <w:ilvl w:val="0"/>
          <w:numId w:val="21"/>
        </w:numPr>
        <w:tabs>
          <w:tab w:val="left" w:pos="993"/>
        </w:tabs>
        <w:spacing w:after="0"/>
        <w:ind w:left="0" w:firstLine="709"/>
        <w:contextualSpacing/>
        <w:jc w:val="both"/>
        <w:rPr>
          <w:sz w:val="24"/>
          <w:szCs w:val="24"/>
        </w:rPr>
      </w:pPr>
      <w:r w:rsidRPr="001014B5">
        <w:rPr>
          <w:sz w:val="24"/>
          <w:szCs w:val="24"/>
        </w:rPr>
        <w:t>делегирование своих представителей в формируемую на паритетной основе комиссию по охране труда;</w:t>
      </w:r>
    </w:p>
    <w:p w:rsidR="00C87F17" w:rsidRPr="004E3337" w:rsidRDefault="00C87F17" w:rsidP="003818C3">
      <w:pPr>
        <w:pStyle w:val="BodyTextIndent3"/>
        <w:numPr>
          <w:ilvl w:val="0"/>
          <w:numId w:val="21"/>
        </w:numPr>
        <w:tabs>
          <w:tab w:val="left" w:pos="993"/>
        </w:tabs>
        <w:spacing w:after="0"/>
        <w:ind w:left="0" w:firstLine="709"/>
        <w:contextualSpacing/>
        <w:jc w:val="both"/>
        <w:rPr>
          <w:i/>
          <w:sz w:val="24"/>
          <w:szCs w:val="24"/>
        </w:rPr>
      </w:pPr>
      <w:r w:rsidRPr="001014B5">
        <w:rPr>
          <w:sz w:val="24"/>
          <w:szCs w:val="24"/>
        </w:rPr>
        <w:t>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 (приёмке кабинетов, пищеблока, спортивны</w:t>
      </w:r>
      <w:r>
        <w:rPr>
          <w:sz w:val="24"/>
          <w:szCs w:val="24"/>
        </w:rPr>
        <w:t xml:space="preserve">х сооружений, территории) и др. </w:t>
      </w:r>
      <w:r w:rsidRPr="004E3337">
        <w:rPr>
          <w:i/>
          <w:sz w:val="24"/>
          <w:szCs w:val="24"/>
        </w:rPr>
        <w:t>(</w:t>
      </w:r>
      <w:r>
        <w:rPr>
          <w:i/>
          <w:sz w:val="24"/>
          <w:szCs w:val="24"/>
        </w:rPr>
        <w:t>Приложение №13</w:t>
      </w:r>
      <w:r w:rsidRPr="004E3337">
        <w:rPr>
          <w:i/>
          <w:sz w:val="24"/>
          <w:szCs w:val="24"/>
        </w:rPr>
        <w:t>)</w:t>
      </w:r>
    </w:p>
    <w:p w:rsidR="00C87F17" w:rsidRPr="001014B5" w:rsidRDefault="00C87F17" w:rsidP="003818C3">
      <w:pPr>
        <w:pStyle w:val="BodyTextIndent3"/>
        <w:numPr>
          <w:ilvl w:val="0"/>
          <w:numId w:val="21"/>
        </w:numPr>
        <w:tabs>
          <w:tab w:val="left" w:pos="993"/>
        </w:tabs>
        <w:spacing w:after="0"/>
        <w:ind w:left="0" w:firstLine="709"/>
        <w:contextualSpacing/>
        <w:jc w:val="both"/>
        <w:rPr>
          <w:sz w:val="24"/>
          <w:szCs w:val="24"/>
        </w:rPr>
      </w:pPr>
      <w:r w:rsidRPr="001014B5">
        <w:rPr>
          <w:sz w:val="24"/>
          <w:szCs w:val="24"/>
        </w:rPr>
        <w:t>работу по выявлению опасностей и управлению профессиональными рисками;</w:t>
      </w:r>
    </w:p>
    <w:p w:rsidR="00C87F17" w:rsidRPr="001014B5" w:rsidRDefault="00C87F17" w:rsidP="003818C3">
      <w:pPr>
        <w:pStyle w:val="BodyTextIndent3"/>
        <w:numPr>
          <w:ilvl w:val="0"/>
          <w:numId w:val="21"/>
        </w:numPr>
        <w:tabs>
          <w:tab w:val="left" w:pos="993"/>
        </w:tabs>
        <w:spacing w:after="0"/>
        <w:ind w:left="0" w:firstLine="709"/>
        <w:contextualSpacing/>
        <w:rPr>
          <w:sz w:val="24"/>
          <w:szCs w:val="24"/>
        </w:rPr>
      </w:pPr>
      <w:r w:rsidRPr="001014B5">
        <w:rPr>
          <w:sz w:val="24"/>
          <w:szCs w:val="24"/>
        </w:rPr>
        <w:t>своевременное и полное расследование несчастных случаев;</w:t>
      </w:r>
    </w:p>
    <w:p w:rsidR="00C87F17" w:rsidRPr="001014B5" w:rsidRDefault="00C87F17" w:rsidP="003818C3">
      <w:pPr>
        <w:pStyle w:val="BodyTextIndent3"/>
        <w:numPr>
          <w:ilvl w:val="0"/>
          <w:numId w:val="21"/>
        </w:numPr>
        <w:tabs>
          <w:tab w:val="left" w:pos="993"/>
        </w:tabs>
        <w:spacing w:after="0"/>
        <w:ind w:left="0" w:firstLine="709"/>
        <w:contextualSpacing/>
        <w:rPr>
          <w:sz w:val="24"/>
          <w:szCs w:val="24"/>
        </w:rPr>
      </w:pPr>
      <w:r w:rsidRPr="001014B5">
        <w:rPr>
          <w:sz w:val="24"/>
          <w:szCs w:val="24"/>
        </w:rPr>
        <w:t>оказание материальной помощи пострадавшим на производстве.</w:t>
      </w:r>
    </w:p>
    <w:p w:rsidR="00C87F17" w:rsidRPr="001014B5" w:rsidRDefault="00C87F17" w:rsidP="00D20551">
      <w:pPr>
        <w:pStyle w:val="BodyTextIndent3"/>
        <w:spacing w:after="0"/>
        <w:ind w:left="0" w:firstLine="709"/>
        <w:contextualSpacing/>
        <w:jc w:val="both"/>
        <w:rPr>
          <w:sz w:val="24"/>
          <w:szCs w:val="24"/>
        </w:rPr>
      </w:pPr>
      <w:r w:rsidRPr="001014B5">
        <w:rPr>
          <w:sz w:val="24"/>
          <w:szCs w:val="24"/>
        </w:rPr>
        <w:t>6.1.3.</w:t>
      </w:r>
      <w:r w:rsidRPr="001014B5">
        <w:rPr>
          <w:kern w:val="2"/>
          <w:sz w:val="24"/>
          <w:szCs w:val="24"/>
        </w:rPr>
        <w:t> </w:t>
      </w:r>
      <w:r w:rsidRPr="001014B5">
        <w:rPr>
          <w:sz w:val="24"/>
          <w:szCs w:val="24"/>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C87F17" w:rsidRPr="001014B5" w:rsidRDefault="00C87F17" w:rsidP="00D20551">
      <w:pPr>
        <w:pStyle w:val="BodyTextIndent3"/>
        <w:spacing w:after="0"/>
        <w:ind w:left="0" w:firstLine="709"/>
        <w:contextualSpacing/>
        <w:jc w:val="both"/>
        <w:rPr>
          <w:sz w:val="24"/>
          <w:szCs w:val="24"/>
        </w:rPr>
      </w:pPr>
      <w:r w:rsidRPr="001014B5">
        <w:rPr>
          <w:sz w:val="24"/>
          <w:szCs w:val="24"/>
        </w:rPr>
        <w:t>6.1.4.</w:t>
      </w:r>
      <w:r w:rsidRPr="001014B5">
        <w:rPr>
          <w:kern w:val="2"/>
          <w:sz w:val="24"/>
          <w:szCs w:val="24"/>
        </w:rPr>
        <w:t> </w:t>
      </w:r>
      <w:r w:rsidRPr="001014B5">
        <w:rPr>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C87F17" w:rsidRPr="001014B5" w:rsidRDefault="00C87F17" w:rsidP="00D20551">
      <w:pPr>
        <w:pStyle w:val="BodyTextIndent3"/>
        <w:spacing w:after="0"/>
        <w:ind w:left="0" w:firstLine="709"/>
        <w:contextualSpacing/>
        <w:jc w:val="both"/>
        <w:rPr>
          <w:sz w:val="24"/>
          <w:szCs w:val="24"/>
        </w:rPr>
      </w:pPr>
      <w:r w:rsidRPr="001014B5">
        <w:rPr>
          <w:sz w:val="24"/>
          <w:szCs w:val="24"/>
        </w:rPr>
        <w:t>6.1.5.</w:t>
      </w:r>
      <w:r w:rsidRPr="001014B5">
        <w:rPr>
          <w:kern w:val="2"/>
          <w:sz w:val="24"/>
          <w:szCs w:val="24"/>
        </w:rPr>
        <w:t> </w:t>
      </w:r>
      <w:r w:rsidRPr="001014B5">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C87F17" w:rsidRPr="001014B5" w:rsidRDefault="00C87F17" w:rsidP="00D20551">
      <w:pPr>
        <w:ind w:firstLine="709"/>
        <w:jc w:val="both"/>
        <w:rPr>
          <w:b/>
          <w:bCs/>
        </w:rPr>
      </w:pPr>
      <w:r w:rsidRPr="001014B5">
        <w:rPr>
          <w:b/>
          <w:bCs/>
        </w:rPr>
        <w:t>6.2.</w:t>
      </w:r>
      <w:r w:rsidRPr="001014B5">
        <w:rPr>
          <w:b/>
          <w:bCs/>
          <w:kern w:val="2"/>
        </w:rPr>
        <w:t> </w:t>
      </w:r>
      <w:r w:rsidRPr="001014B5">
        <w:rPr>
          <w:b/>
          <w:bCs/>
        </w:rPr>
        <w:t>Работодатель обязуется:</w:t>
      </w:r>
    </w:p>
    <w:p w:rsidR="00C87F17" w:rsidRPr="001014B5" w:rsidRDefault="00C87F17" w:rsidP="00D20551">
      <w:pPr>
        <w:ind w:firstLine="709"/>
        <w:jc w:val="both"/>
      </w:pPr>
      <w:r w:rsidRPr="001014B5">
        <w:t>6.2.1. Обеспечивать безопасные и здоровые условия труда.</w:t>
      </w:r>
    </w:p>
    <w:p w:rsidR="00C87F17" w:rsidRPr="001014B5" w:rsidRDefault="00C87F17" w:rsidP="00D20551">
      <w:pPr>
        <w:tabs>
          <w:tab w:val="left" w:pos="993"/>
        </w:tabs>
        <w:ind w:firstLine="709"/>
        <w:jc w:val="both"/>
        <w:rPr>
          <w:bCs/>
          <w:iCs/>
        </w:rPr>
      </w:pPr>
      <w:r w:rsidRPr="001014B5">
        <w:rPr>
          <w:iCs/>
        </w:rPr>
        <w:t xml:space="preserve">6.2.2. Обеспечивать функционирование системы управления охраной труда образовательной организации в соответствии с требованиями ст. 217 ТК РФ. </w:t>
      </w:r>
      <w:r w:rsidRPr="001014B5">
        <w:rPr>
          <w:bCs/>
          <w:iCs/>
        </w:rPr>
        <w:t>С этой целью, разработать и утвердить положение о системе управления охраной труда.</w:t>
      </w:r>
    </w:p>
    <w:p w:rsidR="00C87F17" w:rsidRPr="001014B5" w:rsidRDefault="00C87F17" w:rsidP="00D20551">
      <w:pPr>
        <w:tabs>
          <w:tab w:val="left" w:pos="993"/>
        </w:tabs>
        <w:ind w:firstLine="709"/>
        <w:jc w:val="both"/>
      </w:pPr>
      <w:r w:rsidRPr="001014B5">
        <w:t xml:space="preserve">6.2.3. </w:t>
      </w:r>
      <w:r w:rsidRPr="004E3337">
        <w:t>Осуществлять финансирование мероприятий по охране труда, в том числе:</w:t>
      </w:r>
      <w:r w:rsidRPr="001014B5">
        <w:rPr>
          <w:iCs/>
        </w:rPr>
        <w:t xml:space="preserve"> обучение </w:t>
      </w:r>
      <w:r w:rsidRPr="001014B5">
        <w:rPr>
          <w:bCs/>
          <w:iCs/>
        </w:rPr>
        <w:t>по охране труда</w:t>
      </w:r>
      <w:r w:rsidRPr="001014B5">
        <w:rPr>
          <w:iCs/>
        </w:rPr>
        <w:t>, проведение специальной оценки условий труда, оценки профессиональных рисков, обеспечение работников сертифицированными СИЗ</w:t>
      </w:r>
      <w:r>
        <w:rPr>
          <w:iCs/>
        </w:rPr>
        <w:t xml:space="preserve"> </w:t>
      </w:r>
      <w:r w:rsidRPr="001014B5">
        <w:rPr>
          <w:iCs/>
        </w:rPr>
        <w:t xml:space="preserve">и иные мероприятия из всех источников финансирования </w:t>
      </w:r>
      <w:r w:rsidRPr="001014B5">
        <w:t xml:space="preserve">в размере не ниже установленных ст. 225 ТК РФ. </w:t>
      </w:r>
    </w:p>
    <w:p w:rsidR="00C87F17" w:rsidRDefault="00C87F17" w:rsidP="00D20551">
      <w:pPr>
        <w:ind w:firstLine="709"/>
        <w:jc w:val="both"/>
        <w:rPr>
          <w:spacing w:val="-6"/>
        </w:rPr>
      </w:pPr>
    </w:p>
    <w:p w:rsidR="00C87F17" w:rsidRDefault="00C87F17" w:rsidP="00D20551">
      <w:pPr>
        <w:ind w:firstLine="709"/>
        <w:jc w:val="both"/>
        <w:rPr>
          <w:spacing w:val="-6"/>
        </w:rPr>
      </w:pPr>
    </w:p>
    <w:p w:rsidR="00C87F17" w:rsidRPr="001014B5" w:rsidRDefault="00C87F17" w:rsidP="00D20551">
      <w:pPr>
        <w:ind w:firstLine="709"/>
        <w:jc w:val="both"/>
      </w:pPr>
      <w:r w:rsidRPr="001014B5">
        <w:rPr>
          <w:spacing w:val="-6"/>
        </w:rPr>
        <w:t>6.2.4.</w:t>
      </w:r>
      <w:r w:rsidRPr="001014B5">
        <w:rPr>
          <w:kern w:val="2"/>
        </w:rPr>
        <w:t> </w:t>
      </w:r>
      <w:r w:rsidRPr="001014B5">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1014B5">
        <w:rPr>
          <w:bCs/>
        </w:rPr>
        <w:t xml:space="preserve">(до </w:t>
      </w:r>
      <w:r w:rsidRPr="001014B5">
        <w:rPr>
          <w:b/>
          <w:bCs/>
        </w:rPr>
        <w:t>30</w:t>
      </w:r>
      <w:r w:rsidRPr="001014B5">
        <w:rPr>
          <w:bCs/>
        </w:rPr>
        <w:t xml:space="preserve"> процентов)</w:t>
      </w:r>
      <w:r w:rsidRPr="001014B5">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C87F17" w:rsidRPr="001014B5" w:rsidRDefault="00C87F17" w:rsidP="00D20551">
      <w:pPr>
        <w:ind w:firstLine="709"/>
        <w:jc w:val="both"/>
        <w:rPr>
          <w:b/>
          <w:i/>
          <w:strike/>
        </w:rPr>
      </w:pPr>
      <w:r w:rsidRPr="001014B5">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C87F17" w:rsidRPr="001014B5" w:rsidRDefault="00C87F17" w:rsidP="00D20551">
      <w:pPr>
        <w:pStyle w:val="NoSpacing"/>
        <w:ind w:firstLine="709"/>
        <w:jc w:val="both"/>
        <w:rPr>
          <w:rFonts w:ascii="Times New Roman" w:hAnsi="Times New Roman"/>
        </w:rPr>
      </w:pPr>
      <w:r w:rsidRPr="001014B5">
        <w:t>6.2.6</w:t>
      </w:r>
      <w:r w:rsidRPr="001014B5">
        <w:rPr>
          <w:rFonts w:ascii="Times New Roman" w:hAnsi="Times New Roman"/>
        </w:rPr>
        <w:t>.</w:t>
      </w:r>
      <w:r w:rsidRPr="001014B5">
        <w:rPr>
          <w:rFonts w:ascii="Times New Roman" w:hAnsi="Times New Roman"/>
          <w:kern w:val="2"/>
        </w:rPr>
        <w:t> </w:t>
      </w:r>
      <w:r w:rsidRPr="001014B5">
        <w:rPr>
          <w:rFonts w:ascii="Times New Roman" w:hAnsi="Times New Roman"/>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C87F17" w:rsidRPr="001014B5" w:rsidRDefault="00C87F17" w:rsidP="00D20551">
      <w:pPr>
        <w:pStyle w:val="NoSpacing"/>
        <w:ind w:firstLine="709"/>
        <w:jc w:val="both"/>
        <w:rPr>
          <w:rFonts w:ascii="Times New Roman" w:hAnsi="Times New Roman"/>
        </w:rPr>
      </w:pPr>
      <w:r w:rsidRPr="001014B5">
        <w:rPr>
          <w:rFonts w:ascii="Times New Roman" w:hAnsi="Times New Roman"/>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87F17" w:rsidRPr="001014B5" w:rsidRDefault="00C87F17" w:rsidP="00D20551">
      <w:pPr>
        <w:ind w:firstLine="709"/>
        <w:jc w:val="both"/>
      </w:pPr>
      <w:r w:rsidRPr="001014B5">
        <w:t xml:space="preserve">6.2.7. Обеспечить наличие правил, инструкций по охране труда и других обязательных материалов на рабочих местах. </w:t>
      </w:r>
    </w:p>
    <w:p w:rsidR="00C87F17" w:rsidRPr="001014B5" w:rsidRDefault="00C87F17" w:rsidP="00D20551">
      <w:pPr>
        <w:ind w:firstLine="709"/>
        <w:jc w:val="both"/>
        <w:rPr>
          <w:bCs/>
        </w:rPr>
      </w:pPr>
      <w:r w:rsidRPr="001014B5">
        <w:t xml:space="preserve">6.2.8.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 </w:t>
      </w:r>
      <w:r w:rsidRPr="001014B5">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C87F17" w:rsidRPr="001014B5" w:rsidRDefault="00C87F17" w:rsidP="00D20551">
      <w:pPr>
        <w:pStyle w:val="NoSpacing"/>
        <w:ind w:firstLine="709"/>
        <w:jc w:val="both"/>
        <w:rPr>
          <w:rFonts w:ascii="Times New Roman" w:hAnsi="Times New Roman"/>
          <w:lang w:eastAsia="ru-RU"/>
        </w:rPr>
      </w:pPr>
      <w:r w:rsidRPr="001014B5">
        <w:rPr>
          <w:rFonts w:ascii="Times New Roman" w:hAnsi="Times New Roman"/>
        </w:rPr>
        <w:t>6.2.9.</w:t>
      </w:r>
      <w:r w:rsidRPr="001014B5">
        <w:rPr>
          <w:rFonts w:ascii="Times New Roman" w:hAnsi="Times New Roman"/>
          <w:kern w:val="2"/>
        </w:rPr>
        <w:t> </w:t>
      </w:r>
      <w:r w:rsidRPr="001014B5">
        <w:rPr>
          <w:rFonts w:ascii="Times New Roman" w:hAnsi="Times New Roman"/>
        </w:rPr>
        <w:t xml:space="preserve">Проводить в установленном законодательством Российской Федерации порядке специальную оценку условий труда на </w:t>
      </w:r>
      <w:r w:rsidRPr="001014B5">
        <w:rPr>
          <w:rFonts w:ascii="Times New Roman" w:hAnsi="Times New Roman"/>
          <w:bCs/>
        </w:rPr>
        <w:t xml:space="preserve">всех </w:t>
      </w:r>
      <w:r w:rsidRPr="001014B5">
        <w:rPr>
          <w:rFonts w:ascii="Times New Roman" w:hAnsi="Times New Roman"/>
        </w:rPr>
        <w:t>рабочих местах.</w:t>
      </w:r>
    </w:p>
    <w:p w:rsidR="00C87F17" w:rsidRPr="001014B5" w:rsidRDefault="00C87F17" w:rsidP="00D20551">
      <w:pPr>
        <w:ind w:firstLine="709"/>
        <w:jc w:val="both"/>
      </w:pPr>
      <w:r w:rsidRPr="001014B5">
        <w:t>Обеспечив</w:t>
      </w:r>
      <w:r w:rsidRPr="001014B5">
        <w:rPr>
          <w:bCs/>
        </w:rPr>
        <w:t>ать</w:t>
      </w:r>
      <w:r w:rsidRPr="001014B5">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C87F17" w:rsidRPr="001014B5" w:rsidRDefault="00C87F17" w:rsidP="00D20551">
      <w:pPr>
        <w:shd w:val="clear" w:color="auto" w:fill="FFFFFF"/>
        <w:tabs>
          <w:tab w:val="left" w:pos="835"/>
          <w:tab w:val="left" w:pos="993"/>
        </w:tabs>
        <w:ind w:firstLine="709"/>
        <w:jc w:val="both"/>
      </w:pPr>
      <w:r w:rsidRPr="001014B5">
        <w:t xml:space="preserve">6.2.10. </w:t>
      </w:r>
      <w:r w:rsidRPr="001014B5">
        <w:rPr>
          <w:iCs/>
        </w:rPr>
        <w:t>Предоставлять гарантии и</w:t>
      </w:r>
      <w:r w:rsidRPr="001014B5">
        <w:t xml:space="preserve"> компенсации работникам, занятым на работах с вредными и (или) опасными условиях труда в соответствии с требованиями ст.92, 117 и 147 ТК РФ. </w:t>
      </w:r>
    </w:p>
    <w:p w:rsidR="00C87F17" w:rsidRPr="001014B5" w:rsidRDefault="00C87F17" w:rsidP="00D20551">
      <w:pPr>
        <w:tabs>
          <w:tab w:val="left" w:pos="993"/>
        </w:tabs>
        <w:ind w:firstLine="709"/>
        <w:jc w:val="both"/>
      </w:pPr>
      <w:r w:rsidRPr="001014B5">
        <w:rPr>
          <w:bCs/>
        </w:rPr>
        <w:t>Сохранять за работником</w:t>
      </w:r>
      <w:r w:rsidRPr="001014B5">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7F17" w:rsidRPr="001014B5" w:rsidRDefault="00C87F17" w:rsidP="00D20551">
      <w:pPr>
        <w:ind w:firstLine="709"/>
        <w:jc w:val="both"/>
      </w:pPr>
      <w:r w:rsidRPr="001014B5">
        <w:t>6.2.11. Обеспечить реализацию мероприятий по оценке и управлению профессиональными рисками.</w:t>
      </w:r>
    </w:p>
    <w:p w:rsidR="00C87F17" w:rsidRPr="001014B5" w:rsidRDefault="00C87F17" w:rsidP="00D20551">
      <w:pPr>
        <w:ind w:firstLine="709"/>
        <w:jc w:val="both"/>
      </w:pPr>
      <w:r w:rsidRPr="001014B5">
        <w:t>6.2.12.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C87F17" w:rsidRPr="005C4249" w:rsidRDefault="00C87F17" w:rsidP="005C4249">
      <w:pPr>
        <w:ind w:firstLine="709"/>
        <w:jc w:val="both"/>
      </w:pPr>
      <w:r w:rsidRPr="001014B5">
        <w:t xml:space="preserve">6.2.13. </w:t>
      </w:r>
      <w:r w:rsidRPr="005C4249">
        <w:t>Обеспечить работников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 приказом Министерства труда и социальной защиты Российской Федерации от 29 октября 2021 г. № 766н «Об утверждении Правил обеспечения работников средствами индивидуальной защиты и смывающими средствами»).</w:t>
      </w:r>
    </w:p>
    <w:p w:rsidR="00C87F17" w:rsidRPr="005C4249" w:rsidRDefault="00C87F17" w:rsidP="005C4249">
      <w:pPr>
        <w:ind w:firstLine="709"/>
        <w:jc w:val="both"/>
      </w:pPr>
      <w:r w:rsidRPr="005C4249">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 приказом Министерства труда и социальной защиты Российской Федерации от 29 октября 2021 г. № 767н «Об утверждении Единых типовых норм выдачи средств индивидуальной защиты и смывающих средств»).</w:t>
      </w:r>
      <w:r>
        <w:rPr>
          <w:i/>
          <w:iCs/>
        </w:rPr>
        <w:t xml:space="preserve"> </w:t>
      </w:r>
      <w:r w:rsidRPr="00044102">
        <w:rPr>
          <w:b/>
          <w:i/>
          <w:iCs/>
        </w:rPr>
        <w:t>(Приложения  №№14,15)</w:t>
      </w:r>
    </w:p>
    <w:p w:rsidR="00C87F17" w:rsidRDefault="00C87F17" w:rsidP="00D20551">
      <w:pPr>
        <w:tabs>
          <w:tab w:val="left" w:pos="993"/>
        </w:tabs>
        <w:ind w:firstLine="709"/>
        <w:jc w:val="both"/>
      </w:pPr>
    </w:p>
    <w:p w:rsidR="00C87F17" w:rsidRDefault="00C87F17" w:rsidP="00D20551">
      <w:pPr>
        <w:tabs>
          <w:tab w:val="left" w:pos="993"/>
        </w:tabs>
        <w:ind w:firstLine="709"/>
        <w:jc w:val="both"/>
      </w:pPr>
    </w:p>
    <w:p w:rsidR="00C87F17" w:rsidRDefault="00C87F17" w:rsidP="00D20551">
      <w:pPr>
        <w:tabs>
          <w:tab w:val="left" w:pos="993"/>
        </w:tabs>
        <w:ind w:firstLine="709"/>
        <w:jc w:val="both"/>
      </w:pPr>
    </w:p>
    <w:p w:rsidR="00C87F17" w:rsidRPr="001014B5" w:rsidRDefault="00C87F17" w:rsidP="00D20551">
      <w:pPr>
        <w:tabs>
          <w:tab w:val="left" w:pos="993"/>
        </w:tabs>
        <w:ind w:firstLine="709"/>
        <w:jc w:val="both"/>
      </w:pPr>
      <w:r w:rsidRPr="001014B5">
        <w:t>6.2.14.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C87F17" w:rsidRPr="001014B5" w:rsidRDefault="00C87F17" w:rsidP="00D20551">
      <w:pPr>
        <w:tabs>
          <w:tab w:val="left" w:pos="993"/>
        </w:tabs>
        <w:ind w:firstLine="709"/>
        <w:jc w:val="both"/>
      </w:pPr>
      <w:r w:rsidRPr="001014B5">
        <w:t>6.2.15.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C87F17" w:rsidRPr="001014B5" w:rsidRDefault="00C87F17" w:rsidP="00D20551">
      <w:pPr>
        <w:tabs>
          <w:tab w:val="left" w:pos="993"/>
        </w:tabs>
        <w:ind w:firstLine="709"/>
        <w:jc w:val="both"/>
      </w:pPr>
      <w:r w:rsidRPr="001014B5">
        <w:t>6.2.16.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C87F17" w:rsidRPr="001014B5" w:rsidRDefault="00C87F17" w:rsidP="00D20551">
      <w:pPr>
        <w:ind w:firstLine="709"/>
        <w:jc w:val="both"/>
      </w:pPr>
      <w:r w:rsidRPr="001014B5">
        <w:t>6.2.17.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87F17" w:rsidRPr="001014B5" w:rsidRDefault="00C87F17" w:rsidP="00D20551">
      <w:pPr>
        <w:tabs>
          <w:tab w:val="left" w:pos="1620"/>
        </w:tabs>
        <w:ind w:firstLine="709"/>
        <w:jc w:val="both"/>
      </w:pPr>
      <w:r w:rsidRPr="001014B5">
        <w:t>6.2.18.</w:t>
      </w:r>
      <w:r w:rsidRPr="001014B5">
        <w:rPr>
          <w:kern w:val="2"/>
        </w:rPr>
        <w:t> </w:t>
      </w:r>
      <w:r w:rsidRPr="001014B5">
        <w:t>Обеспечить наличие аптечек первой помощи работникам, питьевой воды.</w:t>
      </w:r>
    </w:p>
    <w:p w:rsidR="00C87F17" w:rsidRPr="001014B5" w:rsidRDefault="00C87F17" w:rsidP="00D20551">
      <w:pPr>
        <w:tabs>
          <w:tab w:val="left" w:pos="1560"/>
        </w:tabs>
        <w:ind w:firstLine="709"/>
        <w:jc w:val="both"/>
      </w:pPr>
      <w:r w:rsidRPr="001014B5">
        <w:t>6.2.19. Обеспечивать контроль за соблюдением работниками требований, правил и инструкций по охране труда.</w:t>
      </w:r>
    </w:p>
    <w:p w:rsidR="00C87F17" w:rsidRPr="001014B5" w:rsidRDefault="00C87F17" w:rsidP="00D20551">
      <w:pPr>
        <w:tabs>
          <w:tab w:val="left" w:pos="993"/>
        </w:tabs>
        <w:ind w:firstLine="709"/>
        <w:jc w:val="both"/>
      </w:pPr>
      <w:r w:rsidRPr="001014B5">
        <w:t xml:space="preserve">6.2.20.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1014B5">
        <w:rPr>
          <w:bCs/>
        </w:rPr>
        <w:t>комиссии</w:t>
      </w:r>
      <w:r w:rsidRPr="001014B5">
        <w:t xml:space="preserve"> по охране труда беспрепятственное посещение образовательн</w:t>
      </w:r>
      <w:r w:rsidRPr="001014B5">
        <w:rPr>
          <w:bCs/>
        </w:rPr>
        <w:t>ой</w:t>
      </w:r>
      <w:r w:rsidRPr="001014B5">
        <w:t xml:space="preserve"> организации, </w:t>
      </w:r>
      <w:r w:rsidRPr="001014B5">
        <w:rPr>
          <w:bCs/>
        </w:rPr>
        <w:t>ее</w:t>
      </w:r>
      <w:r w:rsidRPr="001014B5">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C87F17" w:rsidRPr="001014B5" w:rsidRDefault="00C87F17" w:rsidP="00D20551">
      <w:pPr>
        <w:tabs>
          <w:tab w:val="left" w:pos="1620"/>
        </w:tabs>
        <w:ind w:firstLine="709"/>
        <w:jc w:val="both"/>
      </w:pPr>
      <w:r w:rsidRPr="001014B5">
        <w:t>6.2.21.</w:t>
      </w:r>
      <w:r w:rsidRPr="001014B5">
        <w:rPr>
          <w:kern w:val="2"/>
        </w:rPr>
        <w:t> </w:t>
      </w:r>
      <w:r w:rsidRPr="001014B5">
        <w:t>Работодатель гарантирует наличие оборудованного помещения для отдыха работников образовательной организации и приёма пищи.</w:t>
      </w:r>
    </w:p>
    <w:p w:rsidR="00C87F17" w:rsidRPr="001014B5" w:rsidRDefault="00C87F17" w:rsidP="00D20551">
      <w:pPr>
        <w:ind w:firstLine="709"/>
        <w:jc w:val="both"/>
      </w:pPr>
      <w:r w:rsidRPr="001014B5">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87F17" w:rsidRPr="001014B5" w:rsidRDefault="00C87F17" w:rsidP="00D20551">
      <w:pPr>
        <w:ind w:firstLine="709"/>
        <w:jc w:val="both"/>
        <w:rPr>
          <w:b/>
        </w:rPr>
      </w:pPr>
      <w:r w:rsidRPr="001014B5">
        <w:rPr>
          <w:b/>
        </w:rPr>
        <w:t>6.3. Работники обязуются:</w:t>
      </w:r>
    </w:p>
    <w:p w:rsidR="00C87F17" w:rsidRPr="001014B5" w:rsidRDefault="00C87F17" w:rsidP="00D20551">
      <w:pPr>
        <w:ind w:firstLine="709"/>
        <w:jc w:val="both"/>
      </w:pPr>
      <w:r w:rsidRPr="001014B5">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7F17" w:rsidRPr="001014B5" w:rsidRDefault="00C87F17" w:rsidP="00D20551">
      <w:pPr>
        <w:ind w:firstLine="709"/>
        <w:jc w:val="both"/>
      </w:pPr>
      <w:r w:rsidRPr="001014B5">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C87F17" w:rsidRPr="00335C04" w:rsidRDefault="00C87F17" w:rsidP="00D20551">
      <w:pPr>
        <w:ind w:firstLine="709"/>
        <w:jc w:val="both"/>
        <w:rPr>
          <w:i/>
        </w:rPr>
      </w:pPr>
      <w:r w:rsidRPr="001014B5">
        <w:t xml:space="preserve">6.3.3. Проходить обязательные предварительные при поступлении на работу и периодические медицинские осмотры </w:t>
      </w:r>
      <w:r w:rsidRPr="001014B5">
        <w:rPr>
          <w:bCs/>
        </w:rPr>
        <w:t>(психиатрические освидетельствования),</w:t>
      </w:r>
      <w:r w:rsidRPr="001014B5">
        <w:t xml:space="preserve"> а также внеочередные медицинские осмотры </w:t>
      </w:r>
      <w:r w:rsidRPr="001014B5">
        <w:rPr>
          <w:bCs/>
        </w:rPr>
        <w:t>(психиатрические освидетельствования)</w:t>
      </w:r>
      <w:r w:rsidRPr="001014B5">
        <w:t xml:space="preserve"> в соответствии с медицинскими рекомендациями за счет средств работодате</w:t>
      </w:r>
      <w:r>
        <w:t xml:space="preserve">ля </w:t>
      </w:r>
      <w:r>
        <w:rPr>
          <w:i/>
        </w:rPr>
        <w:t>(</w:t>
      </w:r>
      <w:r w:rsidRPr="00335C04">
        <w:rPr>
          <w:i/>
        </w:rPr>
        <w:t>Приложе</w:t>
      </w:r>
      <w:r>
        <w:rPr>
          <w:i/>
        </w:rPr>
        <w:t>ние № 16).</w:t>
      </w:r>
    </w:p>
    <w:p w:rsidR="00C87F17" w:rsidRPr="001014B5" w:rsidRDefault="00C87F17" w:rsidP="00D20551">
      <w:pPr>
        <w:autoSpaceDE w:val="0"/>
        <w:autoSpaceDN w:val="0"/>
        <w:adjustRightInd w:val="0"/>
        <w:ind w:firstLine="709"/>
        <w:jc w:val="both"/>
      </w:pPr>
      <w:r w:rsidRPr="001014B5">
        <w:t>6.3.4. Правильно применять средства индивидуальной и коллективной защиты.</w:t>
      </w:r>
    </w:p>
    <w:p w:rsidR="00C87F17" w:rsidRPr="001014B5" w:rsidRDefault="00C87F17" w:rsidP="00D20551">
      <w:pPr>
        <w:ind w:firstLine="709"/>
        <w:jc w:val="both"/>
        <w:rPr>
          <w:b/>
          <w:bCs/>
        </w:rPr>
      </w:pPr>
      <w:r w:rsidRPr="001014B5">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C87F17" w:rsidRDefault="00C87F17" w:rsidP="00D20551">
      <w:pPr>
        <w:ind w:firstLine="709"/>
        <w:jc w:val="both"/>
        <w:rPr>
          <w:b/>
          <w:bCs/>
        </w:rPr>
      </w:pPr>
    </w:p>
    <w:p w:rsidR="00C87F17" w:rsidRDefault="00C87F17" w:rsidP="00D20551">
      <w:pPr>
        <w:ind w:firstLine="709"/>
        <w:jc w:val="both"/>
        <w:rPr>
          <w:b/>
          <w:bCs/>
        </w:rPr>
      </w:pPr>
    </w:p>
    <w:p w:rsidR="00C87F17" w:rsidRDefault="00C87F17" w:rsidP="00D20551">
      <w:pPr>
        <w:ind w:firstLine="709"/>
        <w:jc w:val="both"/>
        <w:rPr>
          <w:b/>
          <w:bCs/>
        </w:rPr>
      </w:pPr>
    </w:p>
    <w:p w:rsidR="00C87F17" w:rsidRPr="001014B5" w:rsidRDefault="00C87F17" w:rsidP="00D20551">
      <w:pPr>
        <w:ind w:firstLine="709"/>
        <w:jc w:val="both"/>
        <w:rPr>
          <w:b/>
          <w:bCs/>
        </w:rPr>
      </w:pPr>
      <w:r w:rsidRPr="001014B5">
        <w:rPr>
          <w:b/>
          <w:bCs/>
        </w:rPr>
        <w:t>6.4. Выборный орган первичной профсоюзной организации обязуется:</w:t>
      </w:r>
    </w:p>
    <w:p w:rsidR="00C87F17" w:rsidRPr="001014B5" w:rsidRDefault="00C87F17" w:rsidP="00D20551">
      <w:pPr>
        <w:ind w:firstLine="709"/>
        <w:jc w:val="both"/>
      </w:pPr>
      <w:r w:rsidRPr="001014B5">
        <w:t>6.4.1.</w:t>
      </w:r>
      <w:r w:rsidRPr="001014B5">
        <w:rPr>
          <w:kern w:val="2"/>
        </w:rPr>
        <w:t> </w:t>
      </w:r>
      <w:r w:rsidRPr="001014B5">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7F17" w:rsidRPr="001014B5" w:rsidRDefault="00C87F17" w:rsidP="00D20551">
      <w:pPr>
        <w:ind w:firstLine="709"/>
        <w:jc w:val="both"/>
      </w:pPr>
      <w:r w:rsidRPr="001014B5">
        <w:t>6.4.2.</w:t>
      </w:r>
      <w:r w:rsidRPr="001014B5">
        <w:rPr>
          <w:kern w:val="2"/>
        </w:rPr>
        <w:t> </w:t>
      </w:r>
      <w:r w:rsidRPr="001014B5">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1014B5">
        <w:rPr>
          <w:bCs/>
        </w:rPr>
        <w:t>кабинетах,</w:t>
      </w:r>
      <w:r w:rsidRPr="001014B5">
        <w:t xml:space="preserve"> аудиториях, лабораториях, производственных и других помещениях. </w:t>
      </w:r>
    </w:p>
    <w:p w:rsidR="00C87F17" w:rsidRPr="001014B5" w:rsidRDefault="00C87F17" w:rsidP="00D20551">
      <w:pPr>
        <w:ind w:firstLine="709"/>
        <w:jc w:val="both"/>
      </w:pPr>
      <w:r w:rsidRPr="001014B5">
        <w:t>6.4.3.</w:t>
      </w:r>
      <w:r w:rsidRPr="001014B5">
        <w:rPr>
          <w:kern w:val="2"/>
        </w:rPr>
        <w:t> </w:t>
      </w:r>
      <w:r w:rsidRPr="001014B5">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C87F17" w:rsidRPr="001014B5" w:rsidRDefault="00C87F17" w:rsidP="00D20551">
      <w:pPr>
        <w:ind w:firstLine="709"/>
        <w:jc w:val="both"/>
      </w:pPr>
      <w:r w:rsidRPr="001014B5">
        <w:t>6.4.4.</w:t>
      </w:r>
      <w:r w:rsidRPr="001014B5">
        <w:rPr>
          <w:kern w:val="2"/>
        </w:rPr>
        <w:t> </w:t>
      </w:r>
      <w:r w:rsidRPr="001014B5">
        <w:t>Обеспечивать участие представителей выборного органа первичной профсоюзной организации в комиссиях:</w:t>
      </w:r>
    </w:p>
    <w:p w:rsidR="00C87F17" w:rsidRPr="001014B5" w:rsidRDefault="00C87F17" w:rsidP="003818C3">
      <w:pPr>
        <w:pStyle w:val="ListParagraph"/>
        <w:numPr>
          <w:ilvl w:val="0"/>
          <w:numId w:val="22"/>
        </w:numPr>
        <w:tabs>
          <w:tab w:val="left" w:pos="993"/>
        </w:tabs>
        <w:ind w:left="0" w:firstLine="709"/>
        <w:jc w:val="both"/>
      </w:pPr>
      <w:r w:rsidRPr="001014B5">
        <w:t xml:space="preserve">по охране труда; </w:t>
      </w:r>
    </w:p>
    <w:p w:rsidR="00C87F17" w:rsidRPr="001014B5" w:rsidRDefault="00C87F17" w:rsidP="003818C3">
      <w:pPr>
        <w:pStyle w:val="ListParagraph"/>
        <w:numPr>
          <w:ilvl w:val="0"/>
          <w:numId w:val="22"/>
        </w:numPr>
        <w:tabs>
          <w:tab w:val="left" w:pos="993"/>
        </w:tabs>
        <w:ind w:left="0" w:firstLine="709"/>
        <w:jc w:val="both"/>
      </w:pPr>
      <w:r w:rsidRPr="001014B5">
        <w:t>по проведению специальной оценки условий труда;</w:t>
      </w:r>
    </w:p>
    <w:p w:rsidR="00C87F17" w:rsidRPr="001014B5" w:rsidRDefault="00C87F17" w:rsidP="003818C3">
      <w:pPr>
        <w:pStyle w:val="ListParagraph"/>
        <w:numPr>
          <w:ilvl w:val="0"/>
          <w:numId w:val="22"/>
        </w:numPr>
        <w:tabs>
          <w:tab w:val="left" w:pos="993"/>
        </w:tabs>
        <w:ind w:left="0" w:firstLine="709"/>
        <w:jc w:val="both"/>
      </w:pPr>
      <w:r w:rsidRPr="001014B5">
        <w:t xml:space="preserve">по расследованию несчастных случаев на производстве; </w:t>
      </w:r>
    </w:p>
    <w:p w:rsidR="00C87F17" w:rsidRPr="001014B5" w:rsidRDefault="00C87F17" w:rsidP="003818C3">
      <w:pPr>
        <w:pStyle w:val="ListParagraph"/>
        <w:numPr>
          <w:ilvl w:val="0"/>
          <w:numId w:val="22"/>
        </w:numPr>
        <w:tabs>
          <w:tab w:val="left" w:pos="993"/>
        </w:tabs>
        <w:ind w:left="0" w:firstLine="709"/>
        <w:jc w:val="both"/>
      </w:pPr>
      <w:r w:rsidRPr="001014B5">
        <w:t xml:space="preserve">по приемке учебных, научных и производственных помещений, спортивных залов, площадок, бассейнов и других объектов к началу учебного года. </w:t>
      </w:r>
    </w:p>
    <w:p w:rsidR="00C87F17" w:rsidRPr="001014B5" w:rsidRDefault="00C87F17" w:rsidP="00D20551">
      <w:pPr>
        <w:ind w:firstLine="709"/>
        <w:jc w:val="both"/>
      </w:pPr>
      <w:r w:rsidRPr="001014B5">
        <w:t>6.4.5.</w:t>
      </w:r>
      <w:r w:rsidRPr="001014B5">
        <w:rPr>
          <w:kern w:val="2"/>
        </w:rPr>
        <w:t> </w:t>
      </w:r>
      <w:r w:rsidRPr="001014B5">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87F17" w:rsidRPr="001014B5" w:rsidRDefault="00C87F17" w:rsidP="00D20551">
      <w:pPr>
        <w:ind w:firstLine="709"/>
        <w:jc w:val="both"/>
      </w:pPr>
      <w:r w:rsidRPr="001014B5">
        <w:t>6.4.6.</w:t>
      </w:r>
      <w:r w:rsidRPr="001014B5">
        <w:rPr>
          <w:kern w:val="2"/>
        </w:rPr>
        <w:t> </w:t>
      </w:r>
      <w:r w:rsidRPr="001014B5">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7F17" w:rsidRPr="001014B5" w:rsidRDefault="00C87F17" w:rsidP="00D20551">
      <w:pPr>
        <w:ind w:firstLine="709"/>
        <w:jc w:val="both"/>
      </w:pPr>
      <w:r w:rsidRPr="001014B5">
        <w:t>6.4.7.</w:t>
      </w:r>
      <w:r w:rsidRPr="001014B5">
        <w:rPr>
          <w:kern w:val="2"/>
        </w:rPr>
        <w:t> </w:t>
      </w:r>
      <w:r w:rsidRPr="001014B5">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rsidR="00C87F17" w:rsidRPr="001014B5" w:rsidRDefault="00C87F17" w:rsidP="00D20551">
      <w:pPr>
        <w:ind w:firstLine="709"/>
        <w:jc w:val="both"/>
      </w:pPr>
      <w:r w:rsidRPr="001014B5">
        <w:t>Обращаться к р</w:t>
      </w:r>
      <w:r w:rsidRPr="001014B5">
        <w:rPr>
          <w:bCs/>
        </w:rPr>
        <w:t>аботодателю</w:t>
      </w:r>
      <w:r w:rsidRPr="001014B5">
        <w:t xml:space="preserve"> с предложением о привлечении к ответственности лиц, допустивших нарушения требований охраны труда.</w:t>
      </w:r>
    </w:p>
    <w:p w:rsidR="00C87F17" w:rsidRPr="001014B5" w:rsidRDefault="00C87F17" w:rsidP="00D20551">
      <w:pPr>
        <w:ind w:firstLine="709"/>
        <w:jc w:val="both"/>
      </w:pPr>
      <w:r w:rsidRPr="001014B5">
        <w:t>6.4.8.</w:t>
      </w:r>
      <w:r w:rsidRPr="001014B5">
        <w:rPr>
          <w:kern w:val="2"/>
        </w:rPr>
        <w:t> </w:t>
      </w:r>
      <w:r w:rsidRPr="001014B5">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87F17" w:rsidRPr="001014B5" w:rsidRDefault="00C87F17" w:rsidP="00D20551">
      <w:pPr>
        <w:ind w:firstLine="709"/>
        <w:jc w:val="both"/>
      </w:pPr>
    </w:p>
    <w:p w:rsidR="00C87F17" w:rsidRPr="001014B5" w:rsidRDefault="00C87F17" w:rsidP="00D20551">
      <w:pPr>
        <w:pStyle w:val="Default"/>
        <w:ind w:firstLine="709"/>
        <w:jc w:val="center"/>
        <w:rPr>
          <w:b/>
          <w:bCs/>
          <w:color w:val="auto"/>
        </w:rPr>
      </w:pPr>
      <w:r w:rsidRPr="001014B5">
        <w:rPr>
          <w:b/>
          <w:bCs/>
          <w:color w:val="auto"/>
        </w:rPr>
        <w:t>VII. ПОДДЕРЖКА МОЛОДЫХ ПЕДАГОГОВ</w:t>
      </w:r>
    </w:p>
    <w:p w:rsidR="00C87F17" w:rsidRPr="001014B5" w:rsidRDefault="00C87F17" w:rsidP="00D20551">
      <w:pPr>
        <w:pStyle w:val="Default"/>
        <w:ind w:firstLine="709"/>
        <w:jc w:val="both"/>
        <w:rPr>
          <w:color w:val="auto"/>
        </w:rPr>
      </w:pPr>
      <w:r w:rsidRPr="001014B5">
        <w:rPr>
          <w:color w:val="auto"/>
        </w:rPr>
        <w:t>7.1.</w:t>
      </w:r>
      <w:r w:rsidRPr="001014B5">
        <w:rPr>
          <w:color w:val="auto"/>
          <w:kern w:val="2"/>
        </w:rPr>
        <w:t> </w:t>
      </w:r>
      <w:r w:rsidRPr="001014B5">
        <w:rPr>
          <w:bCs/>
          <w:color w:val="auto"/>
        </w:rPr>
        <w:t xml:space="preserve">Стороны определяют следующие приоритетные направления в совместной деятельности </w:t>
      </w:r>
      <w:r w:rsidRPr="001014B5">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привлечение молодежи к профсоюзной деятельности и членству в Профсоюзе; </w:t>
      </w:r>
    </w:p>
    <w:p w:rsidR="00C87F17" w:rsidRPr="001014B5" w:rsidRDefault="00C87F17" w:rsidP="003818C3">
      <w:pPr>
        <w:pStyle w:val="Default"/>
        <w:numPr>
          <w:ilvl w:val="0"/>
          <w:numId w:val="23"/>
        </w:numPr>
        <w:tabs>
          <w:tab w:val="left" w:pos="993"/>
        </w:tabs>
        <w:ind w:left="0" w:firstLine="709"/>
        <w:jc w:val="both"/>
        <w:rPr>
          <w:strike/>
          <w:color w:val="auto"/>
        </w:rPr>
      </w:pPr>
      <w:r w:rsidRPr="001014B5">
        <w:rPr>
          <w:color w:val="auto"/>
        </w:rPr>
        <w:t>материальное и моральное поощрение молодых педагогов;</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проведение культурно-массовой, физкультурно-оздоровительной и спортивной работы; </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активное обучение молодежного профсоюзного актива;</w:t>
      </w:r>
    </w:p>
    <w:p w:rsidR="00C87F17" w:rsidRPr="001014B5" w:rsidRDefault="00C87F17" w:rsidP="003818C3">
      <w:pPr>
        <w:pStyle w:val="Default"/>
        <w:numPr>
          <w:ilvl w:val="0"/>
          <w:numId w:val="23"/>
        </w:numPr>
        <w:tabs>
          <w:tab w:val="left" w:pos="993"/>
        </w:tabs>
        <w:ind w:left="0" w:firstLine="709"/>
        <w:jc w:val="both"/>
        <w:rPr>
          <w:color w:val="auto"/>
        </w:rPr>
      </w:pPr>
      <w:r w:rsidRPr="001014B5">
        <w:rPr>
          <w:color w:val="auto"/>
        </w:rPr>
        <w:t xml:space="preserve">создание Совета молодых педагогов. </w:t>
      </w:r>
    </w:p>
    <w:p w:rsidR="00C87F17" w:rsidRPr="001014B5" w:rsidRDefault="00C87F17" w:rsidP="00D20551">
      <w:pPr>
        <w:pStyle w:val="Default"/>
        <w:ind w:firstLine="709"/>
        <w:jc w:val="both"/>
        <w:rPr>
          <w:color w:val="auto"/>
        </w:rPr>
      </w:pPr>
      <w:r w:rsidRPr="001014B5">
        <w:rPr>
          <w:color w:val="auto"/>
        </w:rPr>
        <w:t>7.2.</w:t>
      </w:r>
      <w:r w:rsidRPr="001014B5">
        <w:rPr>
          <w:color w:val="auto"/>
          <w:kern w:val="2"/>
        </w:rPr>
        <w:t> </w:t>
      </w:r>
      <w:r w:rsidRPr="001014B5">
        <w:rPr>
          <w:bCs/>
          <w:color w:val="auto"/>
        </w:rPr>
        <w:t xml:space="preserve">Выборный орган первичной профсоюзной организации совместно с работодателем осуществляет: </w:t>
      </w:r>
    </w:p>
    <w:p w:rsidR="00C87F17" w:rsidRDefault="00C87F17" w:rsidP="003818C3">
      <w:pPr>
        <w:pStyle w:val="Default"/>
        <w:numPr>
          <w:ilvl w:val="0"/>
          <w:numId w:val="24"/>
        </w:numPr>
        <w:tabs>
          <w:tab w:val="left" w:pos="1134"/>
        </w:tabs>
        <w:ind w:left="0" w:firstLine="709"/>
        <w:jc w:val="both"/>
        <w:rPr>
          <w:color w:val="auto"/>
        </w:rPr>
      </w:pPr>
      <w:r w:rsidRPr="001014B5">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C87F17" w:rsidRDefault="00C87F17" w:rsidP="00044102">
      <w:pPr>
        <w:pStyle w:val="Default"/>
        <w:tabs>
          <w:tab w:val="left" w:pos="1134"/>
        </w:tabs>
        <w:jc w:val="both"/>
        <w:rPr>
          <w:color w:val="auto"/>
        </w:rPr>
      </w:pPr>
    </w:p>
    <w:p w:rsidR="00C87F17" w:rsidRDefault="00C87F17" w:rsidP="00044102">
      <w:pPr>
        <w:pStyle w:val="Default"/>
        <w:tabs>
          <w:tab w:val="left" w:pos="1134"/>
        </w:tabs>
        <w:jc w:val="both"/>
        <w:rPr>
          <w:color w:val="auto"/>
        </w:rPr>
      </w:pPr>
    </w:p>
    <w:p w:rsidR="00C87F17" w:rsidRDefault="00C87F17" w:rsidP="00044102">
      <w:pPr>
        <w:pStyle w:val="Default"/>
        <w:tabs>
          <w:tab w:val="left" w:pos="1134"/>
        </w:tabs>
        <w:jc w:val="both"/>
        <w:rPr>
          <w:color w:val="auto"/>
        </w:rPr>
      </w:pPr>
    </w:p>
    <w:p w:rsidR="00C87F17" w:rsidRPr="001014B5" w:rsidRDefault="00C87F17" w:rsidP="00044102">
      <w:pPr>
        <w:pStyle w:val="Default"/>
        <w:tabs>
          <w:tab w:val="left" w:pos="1134"/>
        </w:tabs>
        <w:jc w:val="both"/>
        <w:rPr>
          <w:color w:val="auto"/>
        </w:rPr>
      </w:pPr>
    </w:p>
    <w:p w:rsidR="00C87F17" w:rsidRPr="001014B5" w:rsidRDefault="00C87F17" w:rsidP="003818C3">
      <w:pPr>
        <w:pStyle w:val="Default"/>
        <w:numPr>
          <w:ilvl w:val="0"/>
          <w:numId w:val="24"/>
        </w:numPr>
        <w:tabs>
          <w:tab w:val="left" w:pos="1134"/>
        </w:tabs>
        <w:ind w:left="0" w:firstLine="709"/>
        <w:jc w:val="both"/>
        <w:rPr>
          <w:strike/>
          <w:color w:val="auto"/>
        </w:rPr>
      </w:pPr>
      <w:r w:rsidRPr="001014B5">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C87F17" w:rsidRPr="001014B5" w:rsidRDefault="00C87F17" w:rsidP="00D20551">
      <w:pPr>
        <w:pStyle w:val="Default"/>
        <w:ind w:firstLine="709"/>
        <w:jc w:val="both"/>
        <w:rPr>
          <w:color w:val="auto"/>
        </w:rPr>
      </w:pPr>
      <w:r w:rsidRPr="001014B5">
        <w:rPr>
          <w:color w:val="auto"/>
        </w:rPr>
        <w:t>7.3.</w:t>
      </w:r>
      <w:r w:rsidRPr="001014B5">
        <w:rPr>
          <w:color w:val="auto"/>
          <w:kern w:val="2"/>
        </w:rPr>
        <w:t> </w:t>
      </w:r>
      <w:r w:rsidRPr="001014B5">
        <w:rPr>
          <w:bCs/>
          <w:color w:val="auto"/>
        </w:rPr>
        <w:t>Выборный орган первичной профсоюзной организации</w:t>
      </w:r>
      <w:r w:rsidRPr="001014B5">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87F17" w:rsidRPr="001014B5" w:rsidRDefault="00C87F17" w:rsidP="00D20551">
      <w:pPr>
        <w:pStyle w:val="Default"/>
        <w:ind w:firstLine="709"/>
        <w:jc w:val="both"/>
        <w:rPr>
          <w:color w:val="auto"/>
        </w:rPr>
      </w:pPr>
      <w:r w:rsidRPr="001014B5">
        <w:rPr>
          <w:color w:val="auto"/>
        </w:rPr>
        <w:t>7.4.</w:t>
      </w:r>
      <w:r w:rsidRPr="001014B5">
        <w:rPr>
          <w:color w:val="auto"/>
          <w:kern w:val="2"/>
        </w:rPr>
        <w:t> </w:t>
      </w:r>
      <w:r w:rsidRPr="001014B5">
        <w:rPr>
          <w:color w:val="auto"/>
        </w:rPr>
        <w:t xml:space="preserve">Работодатель обязуется: </w:t>
      </w:r>
    </w:p>
    <w:p w:rsidR="00C87F17" w:rsidRPr="001014B5" w:rsidRDefault="00C87F17" w:rsidP="003818C3">
      <w:pPr>
        <w:pStyle w:val="Default"/>
        <w:numPr>
          <w:ilvl w:val="0"/>
          <w:numId w:val="25"/>
        </w:numPr>
        <w:tabs>
          <w:tab w:val="left" w:pos="993"/>
        </w:tabs>
        <w:ind w:left="0" w:firstLine="709"/>
        <w:jc w:val="both"/>
        <w:rPr>
          <w:color w:val="auto"/>
        </w:rPr>
      </w:pPr>
      <w:r w:rsidRPr="001014B5">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87F17" w:rsidRPr="001014B5" w:rsidRDefault="00C87F17" w:rsidP="003818C3">
      <w:pPr>
        <w:pStyle w:val="Default"/>
        <w:numPr>
          <w:ilvl w:val="0"/>
          <w:numId w:val="25"/>
        </w:numPr>
        <w:tabs>
          <w:tab w:val="left" w:pos="993"/>
        </w:tabs>
        <w:ind w:left="0" w:firstLine="709"/>
        <w:jc w:val="both"/>
        <w:rPr>
          <w:color w:val="auto"/>
        </w:rPr>
      </w:pPr>
      <w:r w:rsidRPr="001014B5">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87F17" w:rsidRPr="001014B5" w:rsidRDefault="00C87F17" w:rsidP="003818C3">
      <w:pPr>
        <w:pStyle w:val="Default"/>
        <w:numPr>
          <w:ilvl w:val="0"/>
          <w:numId w:val="25"/>
        </w:numPr>
        <w:tabs>
          <w:tab w:val="left" w:pos="993"/>
        </w:tabs>
        <w:ind w:left="0" w:firstLine="709"/>
        <w:jc w:val="both"/>
        <w:rPr>
          <w:color w:val="auto"/>
        </w:rPr>
      </w:pPr>
      <w:r w:rsidRPr="001014B5">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C87F17" w:rsidRPr="001014B5" w:rsidRDefault="00C87F17" w:rsidP="003818C3">
      <w:pPr>
        <w:pStyle w:val="Default"/>
        <w:numPr>
          <w:ilvl w:val="0"/>
          <w:numId w:val="25"/>
        </w:numPr>
        <w:tabs>
          <w:tab w:val="left" w:pos="993"/>
        </w:tabs>
        <w:ind w:left="0" w:firstLine="709"/>
        <w:jc w:val="both"/>
        <w:rPr>
          <w:color w:val="auto"/>
        </w:rPr>
      </w:pPr>
      <w:r w:rsidRPr="001014B5">
        <w:rPr>
          <w:color w:val="auto"/>
        </w:rPr>
        <w:t>предоставлять Совету молодых педагогов помещение для проведения заседаний и мероприятий.</w:t>
      </w:r>
    </w:p>
    <w:p w:rsidR="00C87F17" w:rsidRPr="001014B5" w:rsidRDefault="00C87F17" w:rsidP="00D20551">
      <w:pPr>
        <w:pStyle w:val="Default"/>
        <w:ind w:firstLine="709"/>
        <w:jc w:val="both"/>
        <w:rPr>
          <w:color w:val="auto"/>
        </w:rPr>
      </w:pPr>
      <w:r w:rsidRPr="001014B5">
        <w:rPr>
          <w:color w:val="auto"/>
        </w:rPr>
        <w:t>7.5.</w:t>
      </w:r>
      <w:r w:rsidRPr="001014B5">
        <w:rPr>
          <w:color w:val="auto"/>
          <w:kern w:val="2"/>
        </w:rPr>
        <w:t> </w:t>
      </w:r>
      <w:r w:rsidRPr="001014B5">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C87F17" w:rsidRPr="001014B5" w:rsidRDefault="00C87F17" w:rsidP="003818C3">
      <w:pPr>
        <w:pStyle w:val="Default"/>
        <w:numPr>
          <w:ilvl w:val="0"/>
          <w:numId w:val="26"/>
        </w:numPr>
        <w:tabs>
          <w:tab w:val="left" w:pos="993"/>
        </w:tabs>
        <w:ind w:left="0" w:firstLine="709"/>
        <w:jc w:val="both"/>
        <w:rPr>
          <w:color w:val="auto"/>
        </w:rPr>
      </w:pPr>
      <w:r w:rsidRPr="001014B5">
        <w:rPr>
          <w:color w:val="auto"/>
        </w:rPr>
        <w:t xml:space="preserve">комиссии по тарификации; </w:t>
      </w:r>
    </w:p>
    <w:p w:rsidR="00C87F17" w:rsidRPr="001014B5" w:rsidRDefault="00C87F17" w:rsidP="003818C3">
      <w:pPr>
        <w:pStyle w:val="Default"/>
        <w:numPr>
          <w:ilvl w:val="0"/>
          <w:numId w:val="26"/>
        </w:numPr>
        <w:tabs>
          <w:tab w:val="left" w:pos="993"/>
        </w:tabs>
        <w:ind w:left="0" w:firstLine="709"/>
        <w:jc w:val="both"/>
        <w:rPr>
          <w:color w:val="auto"/>
        </w:rPr>
      </w:pPr>
      <w:r w:rsidRPr="001014B5">
        <w:rPr>
          <w:color w:val="auto"/>
        </w:rPr>
        <w:t xml:space="preserve">комиссии по распределению стимулирующей части фонда оплаты труда; </w:t>
      </w:r>
    </w:p>
    <w:p w:rsidR="00C87F17" w:rsidRPr="001014B5" w:rsidRDefault="00C87F17" w:rsidP="003818C3">
      <w:pPr>
        <w:pStyle w:val="Default"/>
        <w:numPr>
          <w:ilvl w:val="0"/>
          <w:numId w:val="26"/>
        </w:numPr>
        <w:tabs>
          <w:tab w:val="left" w:pos="993"/>
        </w:tabs>
        <w:ind w:left="0" w:firstLine="709"/>
        <w:jc w:val="both"/>
        <w:rPr>
          <w:color w:val="auto"/>
        </w:rPr>
      </w:pPr>
      <w:r w:rsidRPr="001014B5">
        <w:rPr>
          <w:color w:val="auto"/>
        </w:rPr>
        <w:t xml:space="preserve">комиссии по социальному страхованию; </w:t>
      </w:r>
    </w:p>
    <w:p w:rsidR="00C87F17" w:rsidRPr="001014B5" w:rsidRDefault="00C87F17" w:rsidP="003818C3">
      <w:pPr>
        <w:pStyle w:val="Default"/>
        <w:numPr>
          <w:ilvl w:val="0"/>
          <w:numId w:val="26"/>
        </w:numPr>
        <w:tabs>
          <w:tab w:val="left" w:pos="993"/>
        </w:tabs>
        <w:ind w:left="0" w:firstLine="709"/>
        <w:jc w:val="both"/>
        <w:rPr>
          <w:color w:val="auto"/>
        </w:rPr>
      </w:pPr>
      <w:r w:rsidRPr="001014B5">
        <w:rPr>
          <w:color w:val="auto"/>
        </w:rPr>
        <w:t>комиссии по урегулированию споров между участниками образовательных отношений.</w:t>
      </w:r>
    </w:p>
    <w:p w:rsidR="00C87F17" w:rsidRPr="001014B5" w:rsidRDefault="00C87F17" w:rsidP="00D20551">
      <w:pPr>
        <w:pStyle w:val="Default"/>
        <w:ind w:firstLine="709"/>
        <w:jc w:val="center"/>
        <w:rPr>
          <w:b/>
          <w:bCs/>
          <w:color w:val="auto"/>
        </w:rPr>
      </w:pPr>
    </w:p>
    <w:p w:rsidR="00C87F17" w:rsidRPr="001014B5" w:rsidRDefault="00C87F17" w:rsidP="00D20551">
      <w:pPr>
        <w:pStyle w:val="Default"/>
        <w:ind w:firstLine="709"/>
        <w:jc w:val="center"/>
        <w:rPr>
          <w:b/>
          <w:bCs/>
          <w:color w:val="auto"/>
        </w:rPr>
      </w:pPr>
      <w:r w:rsidRPr="001014B5">
        <w:rPr>
          <w:b/>
          <w:bCs/>
          <w:color w:val="auto"/>
        </w:rPr>
        <w:t>VIII. ПРОФЕССИОНАЛЬНОЕ РАЗВИТИЕ РАБОТНИКОВ</w:t>
      </w:r>
    </w:p>
    <w:p w:rsidR="00C87F17" w:rsidRPr="001014B5" w:rsidRDefault="00C87F17" w:rsidP="00D20551">
      <w:pPr>
        <w:pStyle w:val="Default"/>
        <w:ind w:firstLine="709"/>
        <w:jc w:val="both"/>
        <w:rPr>
          <w:color w:val="auto"/>
        </w:rPr>
      </w:pPr>
      <w:r w:rsidRPr="001014B5">
        <w:rPr>
          <w:color w:val="auto"/>
        </w:rPr>
        <w:t>8.1. Стороны договорились о том, что:</w:t>
      </w:r>
    </w:p>
    <w:p w:rsidR="00C87F17" w:rsidRPr="00DE56FE" w:rsidRDefault="00C87F17" w:rsidP="00D20551">
      <w:pPr>
        <w:ind w:firstLine="709"/>
        <w:jc w:val="both"/>
        <w:rPr>
          <w:i/>
        </w:rPr>
      </w:pPr>
      <w:r w:rsidRPr="00DE56FE">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 </w:t>
      </w:r>
      <w:r w:rsidRPr="00DE56FE">
        <w:rPr>
          <w:i/>
        </w:rPr>
        <w:t>(Приложение № 17).</w:t>
      </w:r>
    </w:p>
    <w:p w:rsidR="00C87F17" w:rsidRPr="001014B5" w:rsidRDefault="00C87F17" w:rsidP="00D20551">
      <w:pPr>
        <w:ind w:firstLine="709"/>
        <w:jc w:val="both"/>
        <w:rPr>
          <w:lang w:eastAsia="en-US"/>
        </w:rPr>
      </w:pPr>
      <w:r w:rsidRPr="001014B5">
        <w:rPr>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87F17" w:rsidRPr="001014B5" w:rsidRDefault="00C87F17" w:rsidP="00D20551">
      <w:pPr>
        <w:ind w:firstLine="709"/>
        <w:jc w:val="both"/>
        <w:rPr>
          <w:lang w:eastAsia="en-US"/>
        </w:rPr>
      </w:pPr>
      <w:r w:rsidRPr="001014B5">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1014B5">
        <w:rPr>
          <w:lang w:eastAsia="en-US"/>
        </w:rPr>
        <w:t>.</w:t>
      </w:r>
    </w:p>
    <w:p w:rsidR="00C87F17" w:rsidRPr="001014B5" w:rsidRDefault="00C87F17" w:rsidP="00D20551">
      <w:pPr>
        <w:pStyle w:val="Default"/>
        <w:ind w:firstLine="709"/>
        <w:jc w:val="both"/>
        <w:rPr>
          <w:color w:val="auto"/>
        </w:rPr>
      </w:pPr>
      <w:r w:rsidRPr="001014B5">
        <w:rPr>
          <w:color w:val="auto"/>
        </w:rPr>
        <w:t>8.1.3.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7F17" w:rsidRPr="001014B5" w:rsidRDefault="00C87F17" w:rsidP="00D20551">
      <w:pPr>
        <w:pStyle w:val="Default"/>
        <w:ind w:firstLine="709"/>
        <w:jc w:val="both"/>
        <w:rPr>
          <w:color w:val="auto"/>
        </w:rPr>
      </w:pPr>
      <w:r w:rsidRPr="001014B5">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7F17" w:rsidRDefault="00C87F17" w:rsidP="00D20551">
      <w:pPr>
        <w:pStyle w:val="Default"/>
        <w:ind w:firstLine="709"/>
        <w:jc w:val="both"/>
        <w:rPr>
          <w:bCs/>
          <w:color w:val="auto"/>
        </w:rPr>
      </w:pPr>
      <w:r w:rsidRPr="001014B5">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1014B5">
        <w:rPr>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1014B5">
        <w:rPr>
          <w:color w:val="auto"/>
        </w:rPr>
        <w:t xml:space="preserve">целенаправленного совершенствования (получения новой) компетенции (квалификации) работника. При этом, </w:t>
      </w:r>
      <w:r w:rsidRPr="001014B5">
        <w:rPr>
          <w:bCs/>
          <w:color w:val="auto"/>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1014B5">
        <w:rPr>
          <w:color w:val="auto"/>
        </w:rPr>
        <w:t>м</w:t>
      </w:r>
      <w:r w:rsidRPr="001014B5">
        <w:rPr>
          <w:bCs/>
          <w:color w:val="auto"/>
        </w:rPr>
        <w:t xml:space="preserve">инимальный объём не менее 36 часов для всех категорий работников (для молодых специалистов </w:t>
      </w:r>
    </w:p>
    <w:p w:rsidR="00C87F17" w:rsidRDefault="00C87F17" w:rsidP="00D20551">
      <w:pPr>
        <w:pStyle w:val="Default"/>
        <w:ind w:firstLine="709"/>
        <w:jc w:val="both"/>
        <w:rPr>
          <w:bCs/>
          <w:color w:val="auto"/>
        </w:rPr>
      </w:pPr>
    </w:p>
    <w:p w:rsidR="00C87F17" w:rsidRDefault="00C87F17" w:rsidP="00D20551">
      <w:pPr>
        <w:pStyle w:val="Default"/>
        <w:ind w:firstLine="709"/>
        <w:jc w:val="both"/>
        <w:rPr>
          <w:bCs/>
          <w:color w:val="auto"/>
        </w:rPr>
      </w:pPr>
    </w:p>
    <w:p w:rsidR="00C87F17" w:rsidRPr="001014B5" w:rsidRDefault="00C87F17" w:rsidP="00044102">
      <w:pPr>
        <w:pStyle w:val="Default"/>
        <w:jc w:val="both"/>
        <w:rPr>
          <w:bCs/>
          <w:color w:val="auto"/>
        </w:rPr>
      </w:pPr>
      <w:r w:rsidRPr="001014B5">
        <w:rPr>
          <w:bCs/>
          <w:color w:val="auto"/>
        </w:rPr>
        <w:t>– не менее 72 часов)</w:t>
      </w:r>
      <w:r w:rsidRPr="001014B5">
        <w:rPr>
          <w:color w:val="auto"/>
        </w:rPr>
        <w:t>, а объём освоения программ профессиональной переподготовки – не менее 250 часов</w:t>
      </w:r>
      <w:r w:rsidRPr="001014B5">
        <w:rPr>
          <w:bCs/>
          <w:color w:val="auto"/>
        </w:rPr>
        <w:t>.</w:t>
      </w:r>
    </w:p>
    <w:p w:rsidR="00C87F17" w:rsidRPr="001014B5" w:rsidRDefault="00C87F17" w:rsidP="00D20551">
      <w:pPr>
        <w:pStyle w:val="Default"/>
        <w:ind w:firstLine="709"/>
        <w:jc w:val="both"/>
        <w:rPr>
          <w:color w:val="auto"/>
        </w:rPr>
      </w:pPr>
      <w:r w:rsidRPr="001014B5">
        <w:rPr>
          <w:color w:val="auto"/>
        </w:rPr>
        <w:t>8.1.5.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7F17" w:rsidRPr="001014B5" w:rsidRDefault="00C87F17" w:rsidP="00D20551">
      <w:pPr>
        <w:pStyle w:val="Default"/>
        <w:ind w:firstLine="709"/>
        <w:jc w:val="both"/>
        <w:rPr>
          <w:color w:val="auto"/>
        </w:rPr>
      </w:pPr>
      <w:r w:rsidRPr="001014B5">
        <w:rPr>
          <w:color w:val="auto"/>
        </w:rPr>
        <w:t xml:space="preserve">8.1.6. При направлении работника на дополнительное профессиональное образование </w:t>
      </w:r>
      <w:r w:rsidRPr="001014B5">
        <w:rPr>
          <w:color w:val="auto"/>
          <w:lang w:eastAsia="en-US"/>
        </w:rPr>
        <w:t xml:space="preserve">с отрывом от работы </w:t>
      </w:r>
      <w:r w:rsidRPr="001014B5">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7F17" w:rsidRPr="001014B5" w:rsidRDefault="00C87F17" w:rsidP="00D20551">
      <w:pPr>
        <w:pStyle w:val="Default"/>
        <w:ind w:firstLine="709"/>
        <w:jc w:val="both"/>
        <w:rPr>
          <w:color w:val="auto"/>
        </w:rPr>
      </w:pPr>
      <w:r w:rsidRPr="001014B5">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87F17" w:rsidRPr="001014B5" w:rsidRDefault="00C87F17" w:rsidP="00D20551">
      <w:pPr>
        <w:pStyle w:val="Default"/>
        <w:ind w:firstLine="709"/>
        <w:jc w:val="both"/>
        <w:rPr>
          <w:color w:val="auto"/>
        </w:rPr>
      </w:pPr>
      <w:r w:rsidRPr="001014B5">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7F17" w:rsidRPr="001014B5" w:rsidRDefault="00C87F17" w:rsidP="00D20551">
      <w:pPr>
        <w:pStyle w:val="Default"/>
        <w:ind w:firstLine="709"/>
        <w:jc w:val="both"/>
        <w:rPr>
          <w:color w:val="auto"/>
        </w:rPr>
      </w:pPr>
      <w:r w:rsidRPr="001014B5">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7F17" w:rsidRPr="001014B5" w:rsidRDefault="00C87F17" w:rsidP="00D20551">
      <w:pPr>
        <w:pStyle w:val="Default"/>
        <w:ind w:firstLine="709"/>
        <w:jc w:val="both"/>
        <w:rPr>
          <w:color w:val="auto"/>
        </w:rPr>
      </w:pPr>
      <w:r w:rsidRPr="001014B5">
        <w:rPr>
          <w:color w:val="auto"/>
        </w:rPr>
        <w:t xml:space="preserve">8.1.9. Гарантии и компенсации, предусмотренные статьями </w:t>
      </w:r>
      <w:r w:rsidRPr="001014B5">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7F17" w:rsidRPr="001014B5" w:rsidRDefault="00C87F17" w:rsidP="00D20551">
      <w:pPr>
        <w:pStyle w:val="Default"/>
        <w:ind w:firstLine="709"/>
        <w:jc w:val="both"/>
        <w:rPr>
          <w:color w:val="auto"/>
        </w:rPr>
      </w:pPr>
      <w:r w:rsidRPr="001014B5">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7F17" w:rsidRPr="001014B5" w:rsidRDefault="00C87F17" w:rsidP="00D20551">
      <w:pPr>
        <w:pStyle w:val="Default"/>
        <w:ind w:firstLine="709"/>
        <w:jc w:val="both"/>
        <w:rPr>
          <w:color w:val="auto"/>
        </w:rPr>
      </w:pPr>
      <w:r w:rsidRPr="001014B5">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rsidR="00C87F17" w:rsidRPr="001014B5" w:rsidRDefault="00C87F17" w:rsidP="00D20551">
      <w:pPr>
        <w:pStyle w:val="Default"/>
        <w:ind w:firstLine="709"/>
        <w:jc w:val="both"/>
        <w:rPr>
          <w:color w:val="auto"/>
        </w:rPr>
      </w:pPr>
    </w:p>
    <w:p w:rsidR="00C87F17" w:rsidRPr="001014B5" w:rsidRDefault="00C87F17" w:rsidP="00D20551">
      <w:pPr>
        <w:jc w:val="center"/>
        <w:rPr>
          <w:b/>
        </w:rPr>
      </w:pPr>
      <w:r w:rsidRPr="001014B5">
        <w:rPr>
          <w:b/>
          <w:lang w:val="en-US"/>
        </w:rPr>
        <w:t>IX</w:t>
      </w:r>
      <w:r w:rsidRPr="001014B5">
        <w:rPr>
          <w:b/>
        </w:rPr>
        <w:t>. ПЕНСИОННОЕ ОБЕСПЕЧЕНИЕ.</w:t>
      </w:r>
    </w:p>
    <w:p w:rsidR="00C87F17" w:rsidRPr="001014B5" w:rsidRDefault="00C87F17" w:rsidP="00D20551">
      <w:pPr>
        <w:ind w:firstLine="709"/>
        <w:jc w:val="both"/>
      </w:pPr>
      <w:r w:rsidRPr="001014B5">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C87F17" w:rsidRPr="001014B5" w:rsidRDefault="00C87F17" w:rsidP="00D20551">
      <w:pPr>
        <w:jc w:val="both"/>
      </w:pPr>
      <w:r w:rsidRPr="001014B5">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C87F17" w:rsidRDefault="00C87F17" w:rsidP="003818C3">
      <w:pPr>
        <w:pStyle w:val="ListParagraph"/>
        <w:numPr>
          <w:ilvl w:val="1"/>
          <w:numId w:val="28"/>
        </w:numPr>
        <w:tabs>
          <w:tab w:val="left" w:pos="993"/>
        </w:tabs>
        <w:ind w:left="0" w:firstLine="709"/>
        <w:jc w:val="both"/>
      </w:pPr>
      <w:r w:rsidRPr="001014B5">
        <w:t>обеспечивает своевременную и полную уплату страховых взносов в Пенсионный фонд РФ;</w:t>
      </w:r>
    </w:p>
    <w:p w:rsidR="00C87F17" w:rsidRDefault="00C87F17" w:rsidP="00044102">
      <w:pPr>
        <w:pStyle w:val="ListParagraph"/>
        <w:tabs>
          <w:tab w:val="left" w:pos="993"/>
        </w:tabs>
        <w:ind w:left="0"/>
        <w:jc w:val="both"/>
      </w:pPr>
    </w:p>
    <w:p w:rsidR="00C87F17" w:rsidRDefault="00C87F17" w:rsidP="00044102">
      <w:pPr>
        <w:pStyle w:val="ListParagraph"/>
        <w:tabs>
          <w:tab w:val="left" w:pos="993"/>
        </w:tabs>
        <w:ind w:left="0"/>
        <w:jc w:val="both"/>
      </w:pPr>
    </w:p>
    <w:p w:rsidR="00C87F17" w:rsidRPr="001014B5" w:rsidRDefault="00C87F17" w:rsidP="00044102">
      <w:pPr>
        <w:pStyle w:val="ListParagraph"/>
        <w:tabs>
          <w:tab w:val="left" w:pos="993"/>
        </w:tabs>
        <w:ind w:left="0"/>
        <w:jc w:val="both"/>
      </w:pPr>
    </w:p>
    <w:p w:rsidR="00C87F17" w:rsidRPr="001014B5" w:rsidRDefault="00C87F17" w:rsidP="003818C3">
      <w:pPr>
        <w:pStyle w:val="ListParagraph"/>
        <w:numPr>
          <w:ilvl w:val="1"/>
          <w:numId w:val="28"/>
        </w:numPr>
        <w:tabs>
          <w:tab w:val="left" w:pos="993"/>
        </w:tabs>
        <w:ind w:left="0" w:firstLine="709"/>
        <w:jc w:val="both"/>
      </w:pPr>
      <w:r w:rsidRPr="001014B5">
        <w:t>своевременно представляет в Пенсионный фонд РФ достоверные индивидуальные сведения;</w:t>
      </w:r>
    </w:p>
    <w:p w:rsidR="00C87F17" w:rsidRPr="001014B5" w:rsidRDefault="00C87F17" w:rsidP="003818C3">
      <w:pPr>
        <w:pStyle w:val="ListParagraph"/>
        <w:numPr>
          <w:ilvl w:val="1"/>
          <w:numId w:val="28"/>
        </w:numPr>
        <w:tabs>
          <w:tab w:val="left" w:pos="993"/>
        </w:tabs>
        <w:ind w:left="0" w:firstLine="709"/>
        <w:jc w:val="both"/>
      </w:pPr>
      <w:r w:rsidRPr="001014B5">
        <w:t>знакомит работников с информацией персонифицированного учета, представленной в Пенсионный фонд РФ;</w:t>
      </w:r>
    </w:p>
    <w:p w:rsidR="00C87F17" w:rsidRPr="001014B5" w:rsidRDefault="00C87F17" w:rsidP="003818C3">
      <w:pPr>
        <w:pStyle w:val="ListParagraph"/>
        <w:numPr>
          <w:ilvl w:val="1"/>
          <w:numId w:val="28"/>
        </w:numPr>
        <w:tabs>
          <w:tab w:val="left" w:pos="993"/>
        </w:tabs>
        <w:ind w:left="0" w:firstLine="709"/>
        <w:jc w:val="both"/>
      </w:pPr>
      <w:r w:rsidRPr="001014B5">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87F17" w:rsidRPr="001014B5" w:rsidRDefault="00C87F17" w:rsidP="00D20551">
      <w:pPr>
        <w:jc w:val="both"/>
      </w:pPr>
      <w:r w:rsidRPr="001014B5">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7F17" w:rsidRPr="001014B5" w:rsidRDefault="00C87F17" w:rsidP="00D20551">
      <w:pPr>
        <w:ind w:firstLine="709"/>
        <w:jc w:val="both"/>
        <w:rPr>
          <w:bCs/>
        </w:rPr>
      </w:pPr>
      <w:r w:rsidRPr="001014B5">
        <w:rPr>
          <w:bCs/>
        </w:rPr>
        <w:t>9.4. Стороны проводят разъяснительную работу среди членов Профсоюза по участию в республиканском проекте «Профсоюзный бонус к пенсии».</w:t>
      </w:r>
    </w:p>
    <w:p w:rsidR="00C87F17" w:rsidRPr="001014B5" w:rsidRDefault="00C87F17" w:rsidP="00D20551">
      <w:pPr>
        <w:pStyle w:val="Default"/>
        <w:ind w:firstLine="709"/>
        <w:jc w:val="both"/>
        <w:rPr>
          <w:color w:val="auto"/>
        </w:rPr>
      </w:pPr>
    </w:p>
    <w:p w:rsidR="00C87F17" w:rsidRPr="001014B5" w:rsidRDefault="00C87F17" w:rsidP="00D20551">
      <w:pPr>
        <w:pStyle w:val="Pa15"/>
        <w:spacing w:line="240" w:lineRule="auto"/>
        <w:ind w:firstLine="709"/>
        <w:jc w:val="center"/>
        <w:rPr>
          <w:rStyle w:val="A10"/>
          <w:bCs/>
          <w:color w:val="auto"/>
          <w:sz w:val="24"/>
        </w:rPr>
      </w:pPr>
      <w:r w:rsidRPr="001014B5">
        <w:rPr>
          <w:b/>
          <w:bCs/>
        </w:rPr>
        <w:t>Х</w:t>
      </w:r>
      <w:r w:rsidRPr="001014B5">
        <w:rPr>
          <w:rStyle w:val="A10"/>
          <w:b w:val="0"/>
          <w:bCs/>
          <w:color w:val="auto"/>
          <w:sz w:val="24"/>
        </w:rPr>
        <w:t>.</w:t>
      </w:r>
      <w:r w:rsidRPr="001014B5">
        <w:rPr>
          <w:rStyle w:val="A10"/>
          <w:bCs/>
          <w:color w:val="auto"/>
          <w:sz w:val="24"/>
        </w:rPr>
        <w:t xml:space="preserve"> СОЦИАЛЬНОЕ ПАРТНЁРСТВО</w:t>
      </w:r>
    </w:p>
    <w:p w:rsidR="00C87F17" w:rsidRPr="001014B5" w:rsidRDefault="00C87F17" w:rsidP="00D20551">
      <w:pPr>
        <w:pStyle w:val="Pa9"/>
        <w:spacing w:line="240" w:lineRule="auto"/>
        <w:ind w:firstLine="709"/>
        <w:jc w:val="both"/>
        <w:rPr>
          <w:u w:val="single"/>
        </w:rPr>
      </w:pPr>
      <w:r w:rsidRPr="001014B5">
        <w:rPr>
          <w:rStyle w:val="A10"/>
          <w:b w:val="0"/>
          <w:bCs/>
          <w:color w:val="auto"/>
          <w:sz w:val="24"/>
        </w:rPr>
        <w:t>10.1. В целях развития социального партнёрства стороны обязуются:</w:t>
      </w:r>
    </w:p>
    <w:p w:rsidR="00C87F17" w:rsidRPr="001014B5" w:rsidRDefault="00C87F17" w:rsidP="00D20551">
      <w:pPr>
        <w:pStyle w:val="Default"/>
        <w:ind w:firstLine="709"/>
        <w:jc w:val="both"/>
        <w:rPr>
          <w:rStyle w:val="A10"/>
          <w:b w:val="0"/>
          <w:color w:val="auto"/>
          <w:sz w:val="24"/>
        </w:rPr>
      </w:pPr>
      <w:r w:rsidRPr="001014B5">
        <w:rPr>
          <w:rStyle w:val="A10"/>
          <w:b w:val="0"/>
          <w:bCs/>
          <w:color w:val="auto"/>
          <w:sz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C87F17" w:rsidRPr="001014B5" w:rsidRDefault="00C87F17" w:rsidP="00D20551">
      <w:pPr>
        <w:pStyle w:val="Default"/>
        <w:ind w:firstLine="709"/>
        <w:jc w:val="both"/>
        <w:rPr>
          <w:rStyle w:val="A10"/>
          <w:b w:val="0"/>
          <w:color w:val="auto"/>
          <w:sz w:val="24"/>
        </w:rPr>
      </w:pPr>
      <w:r w:rsidRPr="001014B5">
        <w:rPr>
          <w:rStyle w:val="A10"/>
          <w:b w:val="0"/>
          <w:bCs/>
          <w:color w:val="auto"/>
          <w:sz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87F17" w:rsidRPr="001014B5" w:rsidRDefault="00C87F17" w:rsidP="00D20551">
      <w:pPr>
        <w:pStyle w:val="Default"/>
        <w:ind w:firstLine="709"/>
        <w:jc w:val="both"/>
        <w:rPr>
          <w:rStyle w:val="A10"/>
          <w:b w:val="0"/>
          <w:color w:val="auto"/>
          <w:sz w:val="24"/>
        </w:rPr>
      </w:pPr>
      <w:r w:rsidRPr="001014B5">
        <w:rPr>
          <w:rStyle w:val="A10"/>
          <w:b w:val="0"/>
          <w:bCs/>
          <w:color w:val="auto"/>
          <w:sz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87F17" w:rsidRPr="001014B5" w:rsidRDefault="00C87F17" w:rsidP="00D20551">
      <w:pPr>
        <w:pStyle w:val="Default"/>
        <w:ind w:firstLine="709"/>
        <w:jc w:val="both"/>
        <w:rPr>
          <w:rStyle w:val="A10"/>
          <w:b w:val="0"/>
          <w:color w:val="auto"/>
          <w:sz w:val="24"/>
        </w:rPr>
      </w:pPr>
      <w:r w:rsidRPr="001014B5">
        <w:rPr>
          <w:rStyle w:val="A10"/>
          <w:b w:val="0"/>
          <w:bCs/>
          <w:color w:val="auto"/>
          <w:sz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C87F17" w:rsidRPr="001014B5" w:rsidRDefault="00C87F17" w:rsidP="00D20551">
      <w:pPr>
        <w:pStyle w:val="BodyText3"/>
        <w:ind w:firstLine="709"/>
        <w:rPr>
          <w:sz w:val="24"/>
          <w:szCs w:val="24"/>
        </w:rPr>
      </w:pPr>
      <w:r w:rsidRPr="001014B5">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C87F17" w:rsidRPr="001014B5" w:rsidRDefault="00C87F17" w:rsidP="00D20551">
      <w:pPr>
        <w:pStyle w:val="Default"/>
        <w:ind w:firstLine="709"/>
        <w:jc w:val="both"/>
        <w:rPr>
          <w:color w:val="auto"/>
        </w:rPr>
      </w:pPr>
      <w:r w:rsidRPr="001014B5">
        <w:rPr>
          <w:color w:val="auto"/>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1014B5">
        <w:rPr>
          <w:i/>
          <w:iCs/>
          <w:color w:val="auto"/>
        </w:rPr>
        <w:t>.</w:t>
      </w:r>
    </w:p>
    <w:p w:rsidR="00C87F17" w:rsidRPr="001014B5" w:rsidRDefault="00C87F17" w:rsidP="00D20551">
      <w:pPr>
        <w:pStyle w:val="Default"/>
        <w:ind w:firstLine="709"/>
        <w:jc w:val="both"/>
        <w:rPr>
          <w:color w:val="auto"/>
        </w:rPr>
      </w:pPr>
      <w:r w:rsidRPr="001014B5">
        <w:rPr>
          <w:color w:val="auto"/>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87F17" w:rsidRPr="001014B5" w:rsidRDefault="00C87F17" w:rsidP="00D20551">
      <w:pPr>
        <w:ind w:firstLine="709"/>
        <w:jc w:val="both"/>
        <w:rPr>
          <w:spacing w:val="-6"/>
        </w:rPr>
      </w:pPr>
      <w:r w:rsidRPr="001014B5">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1014B5">
        <w:rPr>
          <w:spacing w:val="-6"/>
        </w:rPr>
        <w:t>% от его ежемесячной заработной платы (часть шестая статьи 377 ТК</w:t>
      </w:r>
      <w:r w:rsidRPr="001014B5">
        <w:rPr>
          <w:kern w:val="2"/>
        </w:rPr>
        <w:t> </w:t>
      </w:r>
      <w:r w:rsidRPr="001014B5">
        <w:rPr>
          <w:spacing w:val="-6"/>
        </w:rPr>
        <w:t xml:space="preserve">РФ). </w:t>
      </w:r>
    </w:p>
    <w:p w:rsidR="00C87F17" w:rsidRPr="001014B5" w:rsidRDefault="00C87F17" w:rsidP="00D20551">
      <w:pPr>
        <w:pStyle w:val="BodyText3"/>
        <w:ind w:firstLine="709"/>
        <w:rPr>
          <w:sz w:val="24"/>
          <w:szCs w:val="24"/>
        </w:rPr>
      </w:pPr>
      <w:r w:rsidRPr="001014B5">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C87F17" w:rsidRPr="001014B5" w:rsidRDefault="00C87F17" w:rsidP="00D20551">
      <w:pPr>
        <w:pStyle w:val="BodyText3"/>
        <w:ind w:firstLine="709"/>
        <w:rPr>
          <w:sz w:val="24"/>
          <w:szCs w:val="24"/>
        </w:rPr>
      </w:pPr>
      <w:r w:rsidRPr="001014B5">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C87F17" w:rsidRDefault="00C87F17" w:rsidP="00D20551">
      <w:pPr>
        <w:pStyle w:val="Pa9"/>
        <w:spacing w:line="240" w:lineRule="auto"/>
        <w:ind w:firstLine="709"/>
        <w:jc w:val="both"/>
        <w:rPr>
          <w:rStyle w:val="A10"/>
          <w:b w:val="0"/>
          <w:bCs/>
          <w:color w:val="auto"/>
          <w:sz w:val="24"/>
        </w:rPr>
      </w:pPr>
      <w:r w:rsidRPr="001014B5">
        <w:rPr>
          <w:rStyle w:val="A10"/>
          <w:b w:val="0"/>
          <w:bCs/>
          <w:color w:val="auto"/>
          <w:sz w:val="24"/>
        </w:rPr>
        <w:t xml:space="preserve">10.2.4. Своевременно выполнять предписания надзорных и контрольных органов и представления </w:t>
      </w:r>
      <w:r w:rsidRPr="001014B5">
        <w:t>выборных органов первичной профсоюзной организации</w:t>
      </w:r>
      <w:r w:rsidRPr="001014B5">
        <w:rPr>
          <w:b/>
        </w:rPr>
        <w:t xml:space="preserve"> </w:t>
      </w:r>
      <w:r w:rsidRPr="001014B5">
        <w:rPr>
          <w:rStyle w:val="A10"/>
          <w:b w:val="0"/>
          <w:bCs/>
          <w:color w:val="auto"/>
          <w:sz w:val="24"/>
        </w:rPr>
        <w:t xml:space="preserve">по устранению </w:t>
      </w:r>
    </w:p>
    <w:p w:rsidR="00C87F17" w:rsidRDefault="00C87F17" w:rsidP="00D20551">
      <w:pPr>
        <w:pStyle w:val="Pa9"/>
        <w:spacing w:line="240" w:lineRule="auto"/>
        <w:ind w:firstLine="709"/>
        <w:jc w:val="both"/>
        <w:rPr>
          <w:rStyle w:val="A10"/>
          <w:b w:val="0"/>
          <w:bCs/>
          <w:color w:val="auto"/>
          <w:sz w:val="24"/>
        </w:rPr>
      </w:pPr>
    </w:p>
    <w:p w:rsidR="00C87F17" w:rsidRDefault="00C87F17" w:rsidP="00D20551">
      <w:pPr>
        <w:pStyle w:val="Pa9"/>
        <w:spacing w:line="240" w:lineRule="auto"/>
        <w:ind w:firstLine="709"/>
        <w:jc w:val="both"/>
        <w:rPr>
          <w:rStyle w:val="A10"/>
          <w:b w:val="0"/>
          <w:bCs/>
          <w:color w:val="auto"/>
          <w:sz w:val="24"/>
        </w:rPr>
      </w:pPr>
    </w:p>
    <w:p w:rsidR="00C87F17" w:rsidRPr="001014B5" w:rsidRDefault="00C87F17" w:rsidP="00044102">
      <w:pPr>
        <w:pStyle w:val="Pa9"/>
        <w:spacing w:line="240" w:lineRule="auto"/>
        <w:jc w:val="both"/>
        <w:rPr>
          <w:b/>
        </w:rPr>
      </w:pPr>
      <w:r w:rsidRPr="001014B5">
        <w:rPr>
          <w:rStyle w:val="A10"/>
          <w:b w:val="0"/>
          <w:bCs/>
          <w:color w:val="auto"/>
          <w:sz w:val="24"/>
        </w:rPr>
        <w:t xml:space="preserve">нарушений трудового законодательства, иных нормативных правовых актов, содержащих нормы трудового права. </w:t>
      </w:r>
    </w:p>
    <w:p w:rsidR="00C87F17" w:rsidRPr="001014B5" w:rsidRDefault="00C87F17" w:rsidP="00D20551">
      <w:pPr>
        <w:pStyle w:val="Pa9"/>
        <w:spacing w:line="240" w:lineRule="auto"/>
        <w:ind w:firstLine="709"/>
        <w:jc w:val="both"/>
        <w:rPr>
          <w:rStyle w:val="A10"/>
          <w:b w:val="0"/>
          <w:color w:val="auto"/>
          <w:sz w:val="24"/>
        </w:rPr>
      </w:pPr>
      <w:r w:rsidRPr="001014B5">
        <w:rPr>
          <w:rStyle w:val="A10"/>
          <w:b w:val="0"/>
          <w:bCs/>
          <w:color w:val="auto"/>
          <w:sz w:val="24"/>
        </w:rPr>
        <w:t xml:space="preserve">10.2.5. Решение о возможном расторжении трудового договора с работником, входящим в состав </w:t>
      </w:r>
      <w:r w:rsidRPr="001014B5">
        <w:t>выборного органа первичной профсоюзной организации</w:t>
      </w:r>
      <w:r w:rsidRPr="001014B5">
        <w:rPr>
          <w:rStyle w:val="A10"/>
          <w:b w:val="0"/>
          <w:bCs/>
          <w:color w:val="auto"/>
          <w:sz w:val="24"/>
        </w:rPr>
        <w:t xml:space="preserve"> и не освобожденным от основной работы по основаниям, предусмотренным пунктом вторым или третьим части первой статьи 81 ТК</w:t>
      </w:r>
      <w:r w:rsidRPr="001014B5">
        <w:rPr>
          <w:b/>
          <w:kern w:val="2"/>
        </w:rPr>
        <w:t> </w:t>
      </w:r>
      <w:r w:rsidRPr="001014B5">
        <w:rPr>
          <w:rStyle w:val="A10"/>
          <w:b w:val="0"/>
          <w:bCs/>
          <w:color w:val="auto"/>
          <w:sz w:val="24"/>
        </w:rPr>
        <w:t xml:space="preserve">РФ, принимать с предварительного согласия вышестоящего выборного </w:t>
      </w:r>
      <w:r w:rsidRPr="001014B5">
        <w:t>органа Общероссийского Профсоюза образования.</w:t>
      </w:r>
      <w:r w:rsidRPr="001014B5">
        <w:rPr>
          <w:rStyle w:val="A10"/>
          <w:b w:val="0"/>
          <w:bCs/>
          <w:color w:val="auto"/>
          <w:sz w:val="24"/>
        </w:rPr>
        <w:t xml:space="preserve"> </w:t>
      </w:r>
    </w:p>
    <w:p w:rsidR="00C87F17" w:rsidRPr="001014B5" w:rsidRDefault="00C87F17" w:rsidP="00D20551">
      <w:pPr>
        <w:pStyle w:val="Pa9"/>
        <w:spacing w:line="240" w:lineRule="auto"/>
        <w:ind w:firstLine="709"/>
        <w:jc w:val="both"/>
        <w:rPr>
          <w:rStyle w:val="A10"/>
          <w:b w:val="0"/>
          <w:color w:val="auto"/>
          <w:sz w:val="24"/>
        </w:rPr>
      </w:pPr>
      <w:r w:rsidRPr="001014B5">
        <w:rPr>
          <w:rStyle w:val="A10"/>
          <w:b w:val="0"/>
          <w:bCs/>
          <w:color w:val="auto"/>
          <w:sz w:val="24"/>
        </w:rPr>
        <w:t>10.2.6.</w:t>
      </w:r>
      <w:r w:rsidRPr="001014B5">
        <w:rPr>
          <w:b/>
        </w:rPr>
        <w:t> </w:t>
      </w:r>
      <w:r w:rsidRPr="001014B5">
        <w:rPr>
          <w:rStyle w:val="A10"/>
          <w:b w:val="0"/>
          <w:bCs/>
          <w:color w:val="auto"/>
          <w:sz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1014B5">
        <w:t>выборного органа первичной профсоюзной организации</w:t>
      </w:r>
      <w:r w:rsidRPr="001014B5">
        <w:rPr>
          <w:rStyle w:val="A10"/>
          <w:b w:val="0"/>
          <w:bCs/>
          <w:color w:val="auto"/>
          <w:sz w:val="24"/>
        </w:rPr>
        <w:t>) образовательной организации членом наблюдательного совета.</w:t>
      </w:r>
    </w:p>
    <w:p w:rsidR="00C87F17" w:rsidRPr="001014B5" w:rsidRDefault="00C87F17" w:rsidP="00D20551">
      <w:pPr>
        <w:pStyle w:val="Pa9"/>
        <w:spacing w:line="240" w:lineRule="auto"/>
        <w:ind w:firstLine="709"/>
        <w:jc w:val="both"/>
        <w:rPr>
          <w:b/>
        </w:rPr>
      </w:pPr>
      <w:r w:rsidRPr="001014B5">
        <w:rPr>
          <w:rStyle w:val="A10"/>
          <w:b w:val="0"/>
          <w:bCs/>
          <w:color w:val="auto"/>
          <w:sz w:val="24"/>
        </w:rPr>
        <w:t>10.3. Взаимодействие работодателя с выборным органом первичной профсоюзной организации осуществляется посредством:</w:t>
      </w:r>
    </w:p>
    <w:p w:rsidR="00C87F17" w:rsidRPr="001014B5" w:rsidRDefault="00C87F17" w:rsidP="003818C3">
      <w:pPr>
        <w:pStyle w:val="Pa9"/>
        <w:numPr>
          <w:ilvl w:val="0"/>
          <w:numId w:val="29"/>
        </w:numPr>
        <w:tabs>
          <w:tab w:val="left" w:pos="1134"/>
        </w:tabs>
        <w:spacing w:line="240" w:lineRule="auto"/>
        <w:ind w:left="0" w:firstLine="709"/>
        <w:jc w:val="both"/>
        <w:rPr>
          <w:rStyle w:val="A10"/>
          <w:b w:val="0"/>
          <w:color w:val="auto"/>
          <w:sz w:val="24"/>
        </w:rPr>
      </w:pPr>
      <w:r w:rsidRPr="001014B5">
        <w:rPr>
          <w:rStyle w:val="A70"/>
          <w:color w:val="auto"/>
          <w:sz w:val="24"/>
          <w:u w:val="none"/>
        </w:rPr>
        <w:t xml:space="preserve">учёта мнения </w:t>
      </w:r>
      <w:r w:rsidRPr="001014B5">
        <w:rPr>
          <w:rStyle w:val="A10"/>
          <w:b w:val="0"/>
          <w:bCs/>
          <w:color w:val="auto"/>
          <w:sz w:val="24"/>
        </w:rPr>
        <w:t>выборного органа первичной профсоюзной организации в порядке, установленном статьёй 372 ТК</w:t>
      </w:r>
      <w:r w:rsidRPr="001014B5">
        <w:rPr>
          <w:b/>
          <w:kern w:val="2"/>
        </w:rPr>
        <w:t> </w:t>
      </w:r>
      <w:r w:rsidRPr="001014B5">
        <w:rPr>
          <w:rStyle w:val="A10"/>
          <w:b w:val="0"/>
          <w:bCs/>
          <w:color w:val="auto"/>
          <w:sz w:val="24"/>
        </w:rPr>
        <w:t>РФ;</w:t>
      </w:r>
    </w:p>
    <w:p w:rsidR="00C87F17" w:rsidRPr="001014B5" w:rsidRDefault="00C87F17" w:rsidP="003818C3">
      <w:pPr>
        <w:pStyle w:val="Pa9"/>
        <w:numPr>
          <w:ilvl w:val="0"/>
          <w:numId w:val="29"/>
        </w:numPr>
        <w:tabs>
          <w:tab w:val="left" w:pos="1134"/>
        </w:tabs>
        <w:spacing w:line="240" w:lineRule="auto"/>
        <w:ind w:left="0" w:firstLine="709"/>
        <w:jc w:val="both"/>
        <w:rPr>
          <w:rStyle w:val="A10"/>
          <w:b w:val="0"/>
          <w:color w:val="auto"/>
          <w:sz w:val="24"/>
        </w:rPr>
      </w:pPr>
      <w:r w:rsidRPr="001014B5">
        <w:rPr>
          <w:rStyle w:val="A70"/>
          <w:color w:val="auto"/>
          <w:sz w:val="24"/>
          <w:u w:val="none"/>
        </w:rPr>
        <w:t xml:space="preserve">учёта мотивированного мнения </w:t>
      </w:r>
      <w:r w:rsidRPr="001014B5">
        <w:rPr>
          <w:rStyle w:val="A10"/>
          <w:b w:val="0"/>
          <w:bCs/>
          <w:color w:val="auto"/>
          <w:sz w:val="24"/>
        </w:rPr>
        <w:t>выборного органа первичной профсоюзной организации в порядке, установленном статьёй 373 ТК РФ;</w:t>
      </w:r>
    </w:p>
    <w:p w:rsidR="00C87F17" w:rsidRPr="001014B5" w:rsidRDefault="00C87F17" w:rsidP="003818C3">
      <w:pPr>
        <w:pStyle w:val="Pa9"/>
        <w:numPr>
          <w:ilvl w:val="0"/>
          <w:numId w:val="29"/>
        </w:numPr>
        <w:tabs>
          <w:tab w:val="left" w:pos="1134"/>
        </w:tabs>
        <w:spacing w:line="240" w:lineRule="auto"/>
        <w:ind w:left="0" w:firstLine="709"/>
        <w:jc w:val="both"/>
        <w:rPr>
          <w:rStyle w:val="A70"/>
          <w:b/>
          <w:color w:val="auto"/>
          <w:sz w:val="24"/>
        </w:rPr>
      </w:pPr>
      <w:r w:rsidRPr="001014B5">
        <w:rPr>
          <w:rStyle w:val="A70"/>
          <w:color w:val="auto"/>
          <w:sz w:val="24"/>
          <w:u w:val="none"/>
        </w:rPr>
        <w:t xml:space="preserve">согласование </w:t>
      </w:r>
      <w:r w:rsidRPr="001014B5">
        <w:rPr>
          <w:rStyle w:val="A10"/>
          <w:b w:val="0"/>
          <w:bCs/>
          <w:color w:val="auto"/>
          <w:sz w:val="24"/>
        </w:rPr>
        <w:t xml:space="preserve">выборным органом первичной профсоюзной организации </w:t>
      </w:r>
      <w:r w:rsidRPr="001014B5">
        <w:rPr>
          <w:rStyle w:val="A70"/>
          <w:color w:val="auto"/>
          <w:sz w:val="24"/>
          <w:u w:val="none"/>
        </w:rPr>
        <w:t>локальных нормативных правовых актов и решений работодателя по социально-трудовым вопросам в целях достижения единого мнения сторон.</w:t>
      </w:r>
    </w:p>
    <w:p w:rsidR="00C87F17" w:rsidRPr="001014B5" w:rsidRDefault="00C87F17" w:rsidP="00D20551">
      <w:pPr>
        <w:pStyle w:val="Pa9"/>
        <w:spacing w:line="240" w:lineRule="auto"/>
        <w:ind w:firstLine="709"/>
        <w:jc w:val="both"/>
        <w:rPr>
          <w:b/>
        </w:rPr>
      </w:pPr>
      <w:r w:rsidRPr="001014B5">
        <w:rPr>
          <w:rStyle w:val="A10"/>
          <w:b w:val="0"/>
          <w:bCs/>
          <w:color w:val="auto"/>
          <w:sz w:val="24"/>
        </w:rPr>
        <w:t xml:space="preserve">10.3.1. Работодатель с учётом мотивированного мнения выборного органа первичной профсоюзной организации (по согласованию): </w:t>
      </w:r>
    </w:p>
    <w:p w:rsidR="00C87F17" w:rsidRPr="001014B5" w:rsidRDefault="00C87F17" w:rsidP="003818C3">
      <w:pPr>
        <w:pStyle w:val="ListParagraph"/>
        <w:numPr>
          <w:ilvl w:val="0"/>
          <w:numId w:val="30"/>
        </w:numPr>
        <w:tabs>
          <w:tab w:val="left" w:pos="993"/>
        </w:tabs>
        <w:autoSpaceDE w:val="0"/>
        <w:autoSpaceDN w:val="0"/>
        <w:adjustRightInd w:val="0"/>
        <w:ind w:left="0" w:firstLine="709"/>
        <w:jc w:val="both"/>
      </w:pPr>
      <w:r w:rsidRPr="001014B5">
        <w:rPr>
          <w:iCs/>
        </w:rPr>
        <w:t xml:space="preserve">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C87F17" w:rsidRPr="001014B5" w:rsidRDefault="00C87F17" w:rsidP="003818C3">
      <w:pPr>
        <w:pStyle w:val="Default"/>
        <w:numPr>
          <w:ilvl w:val="0"/>
          <w:numId w:val="30"/>
        </w:numPr>
        <w:tabs>
          <w:tab w:val="left" w:pos="993"/>
        </w:tabs>
        <w:ind w:left="0" w:firstLine="709"/>
        <w:jc w:val="both"/>
        <w:rPr>
          <w:color w:val="auto"/>
        </w:rPr>
      </w:pPr>
      <w:r w:rsidRPr="001014B5">
        <w:rPr>
          <w:iCs/>
          <w:color w:val="auto"/>
        </w:rPr>
        <w:t xml:space="preserve">привлекает к работе в выходные и нерабочие праздничные дни (статья 113 ТК РФ); </w:t>
      </w:r>
    </w:p>
    <w:p w:rsidR="00C87F17" w:rsidRPr="001014B5" w:rsidRDefault="00C87F17" w:rsidP="003818C3">
      <w:pPr>
        <w:pStyle w:val="Default"/>
        <w:numPr>
          <w:ilvl w:val="0"/>
          <w:numId w:val="30"/>
        </w:numPr>
        <w:tabs>
          <w:tab w:val="left" w:pos="993"/>
        </w:tabs>
        <w:ind w:left="0" w:firstLine="709"/>
        <w:jc w:val="both"/>
        <w:rPr>
          <w:iCs/>
          <w:color w:val="auto"/>
        </w:rPr>
      </w:pPr>
      <w:r w:rsidRPr="001014B5">
        <w:rPr>
          <w:iCs/>
          <w:color w:val="auto"/>
        </w:rPr>
        <w:t xml:space="preserve">принимает решения о временном введении режима неполного рабочего времени при угрозе массовых увольнений и его отмены (статья 180 ТК РФ); </w:t>
      </w:r>
    </w:p>
    <w:p w:rsidR="00C87F17" w:rsidRPr="001014B5" w:rsidRDefault="00C87F17" w:rsidP="003818C3">
      <w:pPr>
        <w:pStyle w:val="Default"/>
        <w:numPr>
          <w:ilvl w:val="0"/>
          <w:numId w:val="30"/>
        </w:numPr>
        <w:tabs>
          <w:tab w:val="left" w:pos="993"/>
        </w:tabs>
        <w:ind w:left="0" w:firstLine="709"/>
        <w:jc w:val="both"/>
        <w:rPr>
          <w:iCs/>
          <w:color w:val="auto"/>
        </w:rPr>
      </w:pPr>
      <w:r w:rsidRPr="001014B5">
        <w:rPr>
          <w:iCs/>
          <w:color w:val="auto"/>
        </w:rPr>
        <w:t>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C87F17" w:rsidRPr="001014B5" w:rsidRDefault="00C87F17" w:rsidP="003818C3">
      <w:pPr>
        <w:pStyle w:val="Default"/>
        <w:numPr>
          <w:ilvl w:val="0"/>
          <w:numId w:val="30"/>
        </w:numPr>
        <w:tabs>
          <w:tab w:val="left" w:pos="993"/>
        </w:tabs>
        <w:ind w:left="0" w:firstLine="709"/>
        <w:jc w:val="both"/>
        <w:rPr>
          <w:color w:val="auto"/>
        </w:rPr>
      </w:pPr>
      <w:r w:rsidRPr="001014B5">
        <w:rPr>
          <w:iCs/>
          <w:color w:val="auto"/>
        </w:rPr>
        <w:t>привлекает работника к сверхурочной работе (статья 99 ТК РФ);</w:t>
      </w:r>
    </w:p>
    <w:p w:rsidR="00C87F17" w:rsidRPr="001014B5" w:rsidRDefault="00C87F17" w:rsidP="003818C3">
      <w:pPr>
        <w:pStyle w:val="Default"/>
        <w:numPr>
          <w:ilvl w:val="0"/>
          <w:numId w:val="30"/>
        </w:numPr>
        <w:tabs>
          <w:tab w:val="left" w:pos="993"/>
        </w:tabs>
        <w:ind w:left="0" w:firstLine="709"/>
        <w:jc w:val="both"/>
        <w:rPr>
          <w:color w:val="auto"/>
        </w:rPr>
      </w:pPr>
      <w:r w:rsidRPr="001014B5">
        <w:rPr>
          <w:iCs/>
          <w:color w:val="auto"/>
        </w:rPr>
        <w:t xml:space="preserve">утверждает формы расчетного листка (статья 136 ТК РФ); </w:t>
      </w:r>
    </w:p>
    <w:p w:rsidR="00C87F17" w:rsidRPr="001014B5" w:rsidRDefault="00C87F17" w:rsidP="003818C3">
      <w:pPr>
        <w:pStyle w:val="Default"/>
        <w:numPr>
          <w:ilvl w:val="0"/>
          <w:numId w:val="30"/>
        </w:numPr>
        <w:tabs>
          <w:tab w:val="left" w:pos="993"/>
        </w:tabs>
        <w:ind w:left="0" w:firstLine="709"/>
        <w:jc w:val="both"/>
        <w:rPr>
          <w:iCs/>
          <w:color w:val="auto"/>
        </w:rPr>
      </w:pPr>
      <w:r w:rsidRPr="001014B5">
        <w:rPr>
          <w:iCs/>
          <w:color w:val="auto"/>
        </w:rPr>
        <w:t>принимает решение о возможном расторжении трудового договора с работником (подпункты второй, третий или пятый части первой статьи 81 ТК РФ);</w:t>
      </w:r>
    </w:p>
    <w:p w:rsidR="00C87F17" w:rsidRPr="001014B5" w:rsidRDefault="00C87F17" w:rsidP="003818C3">
      <w:pPr>
        <w:pStyle w:val="Default"/>
        <w:numPr>
          <w:ilvl w:val="0"/>
          <w:numId w:val="30"/>
        </w:numPr>
        <w:tabs>
          <w:tab w:val="left" w:pos="993"/>
        </w:tabs>
        <w:ind w:left="0" w:firstLine="709"/>
        <w:jc w:val="both"/>
        <w:rPr>
          <w:iCs/>
          <w:color w:val="auto"/>
        </w:rPr>
      </w:pPr>
      <w:r w:rsidRPr="001014B5">
        <w:rPr>
          <w:iCs/>
          <w:color w:val="auto"/>
        </w:rPr>
        <w:t>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C87F17" w:rsidRPr="001014B5" w:rsidRDefault="00C87F17" w:rsidP="003818C3">
      <w:pPr>
        <w:pStyle w:val="Default"/>
        <w:numPr>
          <w:ilvl w:val="0"/>
          <w:numId w:val="30"/>
        </w:numPr>
        <w:tabs>
          <w:tab w:val="left" w:pos="993"/>
        </w:tabs>
        <w:ind w:left="0" w:firstLine="709"/>
        <w:jc w:val="both"/>
        <w:rPr>
          <w:iCs/>
          <w:color w:val="auto"/>
        </w:rPr>
      </w:pPr>
      <w:r w:rsidRPr="001014B5">
        <w:rPr>
          <w:iCs/>
          <w:color w:val="auto"/>
        </w:rPr>
        <w:t>формирует комиссии по урегулированию споров между участниками образовательных отношений;</w:t>
      </w:r>
    </w:p>
    <w:p w:rsidR="00C87F17" w:rsidRPr="001014B5" w:rsidRDefault="00C87F17" w:rsidP="003818C3">
      <w:pPr>
        <w:pStyle w:val="Default"/>
        <w:numPr>
          <w:ilvl w:val="0"/>
          <w:numId w:val="30"/>
        </w:numPr>
        <w:tabs>
          <w:tab w:val="left" w:pos="993"/>
        </w:tabs>
        <w:ind w:left="0" w:firstLine="709"/>
        <w:jc w:val="both"/>
        <w:rPr>
          <w:color w:val="auto"/>
        </w:rPr>
      </w:pPr>
      <w:r w:rsidRPr="001014B5">
        <w:rPr>
          <w:iCs/>
          <w:color w:val="auto"/>
        </w:rPr>
        <w:t>представляет к награждению отраслевыми и иными наградами;</w:t>
      </w:r>
    </w:p>
    <w:p w:rsidR="00C87F17" w:rsidRPr="001014B5" w:rsidRDefault="00C87F17" w:rsidP="003818C3">
      <w:pPr>
        <w:pStyle w:val="Default"/>
        <w:numPr>
          <w:ilvl w:val="0"/>
          <w:numId w:val="30"/>
        </w:numPr>
        <w:tabs>
          <w:tab w:val="left" w:pos="993"/>
        </w:tabs>
        <w:ind w:left="0" w:firstLine="709"/>
        <w:jc w:val="both"/>
        <w:rPr>
          <w:iCs/>
          <w:color w:val="auto"/>
        </w:rPr>
      </w:pPr>
      <w:r w:rsidRPr="001014B5">
        <w:rPr>
          <w:iCs/>
          <w:color w:val="auto"/>
        </w:rPr>
        <w:t xml:space="preserve">принимает (утверждает) локальные нормативные акты </w:t>
      </w:r>
      <w:r w:rsidRPr="001014B5">
        <w:rPr>
          <w:rStyle w:val="A10"/>
          <w:b w:val="0"/>
          <w:bCs/>
          <w:color w:val="auto"/>
          <w:sz w:val="24"/>
        </w:rPr>
        <w:t>образовательной организации</w:t>
      </w:r>
      <w:r w:rsidRPr="001014B5">
        <w:rPr>
          <w:iCs/>
          <w:color w:val="auto"/>
        </w:rPr>
        <w:t>, содержащие нормы трудового права (статьи 8, 371, 372 ТК РФ);</w:t>
      </w:r>
    </w:p>
    <w:p w:rsidR="00C87F17" w:rsidRPr="001014B5" w:rsidRDefault="00C87F17" w:rsidP="003818C3">
      <w:pPr>
        <w:pStyle w:val="Default"/>
        <w:numPr>
          <w:ilvl w:val="0"/>
          <w:numId w:val="30"/>
        </w:numPr>
        <w:tabs>
          <w:tab w:val="left" w:pos="993"/>
        </w:tabs>
        <w:ind w:left="0" w:firstLine="709"/>
        <w:jc w:val="both"/>
        <w:rPr>
          <w:color w:val="auto"/>
        </w:rPr>
      </w:pPr>
      <w:r w:rsidRPr="001014B5">
        <w:rPr>
          <w:color w:val="auto"/>
        </w:rPr>
        <w:t xml:space="preserve">иные вопросы </w:t>
      </w:r>
      <w:r w:rsidRPr="001014B5">
        <w:rPr>
          <w:i/>
          <w:color w:val="auto"/>
        </w:rPr>
        <w:t>(перечень может быть расширен).</w:t>
      </w:r>
    </w:p>
    <w:p w:rsidR="00C87F17" w:rsidRPr="001014B5" w:rsidRDefault="00C87F17" w:rsidP="00D20551">
      <w:pPr>
        <w:pStyle w:val="Default"/>
        <w:ind w:firstLine="709"/>
        <w:jc w:val="both"/>
        <w:rPr>
          <w:color w:val="auto"/>
        </w:rPr>
      </w:pPr>
      <w:r w:rsidRPr="001014B5">
        <w:rPr>
          <w:color w:val="auto"/>
        </w:rPr>
        <w:t>10.3.2. </w:t>
      </w:r>
      <w:r w:rsidRPr="001014B5">
        <w:rPr>
          <w:bCs/>
          <w:iCs/>
          <w:color w:val="auto"/>
        </w:rPr>
        <w:t xml:space="preserve">С учётом мотивированного мнения </w:t>
      </w:r>
      <w:r w:rsidRPr="001014B5">
        <w:rPr>
          <w:rStyle w:val="A10"/>
          <w:b w:val="0"/>
          <w:bCs/>
          <w:color w:val="auto"/>
          <w:sz w:val="24"/>
        </w:rPr>
        <w:t>выборного органа первичной профсоюзной организации</w:t>
      </w:r>
      <w:r w:rsidRPr="001014B5">
        <w:rPr>
          <w:rStyle w:val="A10"/>
          <w:bCs/>
          <w:color w:val="auto"/>
          <w:sz w:val="24"/>
        </w:rPr>
        <w:t xml:space="preserve"> </w:t>
      </w:r>
      <w:r w:rsidRPr="001014B5">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C87F17" w:rsidRPr="001014B5" w:rsidRDefault="00C87F17" w:rsidP="00DA37E5">
      <w:pPr>
        <w:pStyle w:val="Default"/>
        <w:numPr>
          <w:ilvl w:val="0"/>
          <w:numId w:val="31"/>
        </w:numPr>
        <w:tabs>
          <w:tab w:val="left" w:pos="1134"/>
        </w:tabs>
        <w:ind w:left="0" w:firstLine="709"/>
        <w:jc w:val="both"/>
        <w:rPr>
          <w:color w:val="auto"/>
        </w:rPr>
      </w:pPr>
      <w:r w:rsidRPr="001014B5">
        <w:rPr>
          <w:iCs/>
          <w:color w:val="auto"/>
        </w:rPr>
        <w:t xml:space="preserve">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C87F17" w:rsidRPr="001014B5" w:rsidRDefault="00C87F17" w:rsidP="00DA37E5">
      <w:pPr>
        <w:pStyle w:val="Default"/>
        <w:numPr>
          <w:ilvl w:val="0"/>
          <w:numId w:val="31"/>
        </w:numPr>
        <w:tabs>
          <w:tab w:val="left" w:pos="1134"/>
        </w:tabs>
        <w:ind w:left="0" w:firstLine="709"/>
        <w:jc w:val="both"/>
        <w:rPr>
          <w:color w:val="auto"/>
        </w:rPr>
      </w:pPr>
      <w:r w:rsidRPr="001014B5">
        <w:rPr>
          <w:iCs/>
          <w:color w:val="auto"/>
        </w:rPr>
        <w:t>другие основания (</w:t>
      </w:r>
      <w:r w:rsidRPr="001014B5">
        <w:rPr>
          <w:color w:val="auto"/>
        </w:rPr>
        <w:t>пункты первый и второй статьи 336 ТК РФ и др.).</w:t>
      </w: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Pr="001014B5" w:rsidRDefault="00C87F17" w:rsidP="00D20551">
      <w:pPr>
        <w:pStyle w:val="Default"/>
        <w:ind w:firstLine="709"/>
        <w:jc w:val="both"/>
        <w:rPr>
          <w:rStyle w:val="A10"/>
          <w:b w:val="0"/>
          <w:color w:val="auto"/>
          <w:sz w:val="24"/>
        </w:rPr>
      </w:pPr>
      <w:r w:rsidRPr="001014B5">
        <w:rPr>
          <w:color w:val="auto"/>
        </w:rPr>
        <w:t>10.3.3. </w:t>
      </w:r>
      <w:r w:rsidRPr="001014B5">
        <w:rPr>
          <w:rStyle w:val="A10"/>
          <w:b w:val="0"/>
          <w:bCs/>
          <w:color w:val="auto"/>
          <w:sz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C87F17" w:rsidRPr="001014B5" w:rsidRDefault="00C87F17" w:rsidP="00DA37E5">
      <w:pPr>
        <w:pStyle w:val="Default"/>
        <w:numPr>
          <w:ilvl w:val="0"/>
          <w:numId w:val="32"/>
        </w:numPr>
        <w:tabs>
          <w:tab w:val="left" w:pos="1134"/>
        </w:tabs>
        <w:ind w:left="0" w:firstLine="709"/>
        <w:jc w:val="both"/>
        <w:rPr>
          <w:color w:val="auto"/>
        </w:rPr>
      </w:pPr>
      <w:r w:rsidRPr="001014B5">
        <w:rPr>
          <w:iCs/>
          <w:color w:val="auto"/>
        </w:rPr>
        <w:t xml:space="preserve">установление и распределение учебной нагрузки педагогических и других работников; </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 xml:space="preserve">установление дополнительных гарантий работникам, совмещающим работу с обучением; </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перечень должностей работников с ненормированным рабочим днем (статья 101 ТК РФ);</w:t>
      </w:r>
    </w:p>
    <w:p w:rsidR="00C87F17" w:rsidRPr="001014B5" w:rsidRDefault="00C87F17" w:rsidP="00DA37E5">
      <w:pPr>
        <w:pStyle w:val="Default"/>
        <w:numPr>
          <w:ilvl w:val="0"/>
          <w:numId w:val="32"/>
        </w:numPr>
        <w:tabs>
          <w:tab w:val="left" w:pos="1134"/>
        </w:tabs>
        <w:ind w:left="0" w:firstLine="709"/>
        <w:jc w:val="both"/>
        <w:rPr>
          <w:color w:val="auto"/>
        </w:rPr>
      </w:pPr>
      <w:r w:rsidRPr="001014B5">
        <w:rPr>
          <w:iCs/>
          <w:color w:val="auto"/>
        </w:rPr>
        <w:t xml:space="preserve">утверждение расписания занятий, годового календарного учебного графика; </w:t>
      </w:r>
    </w:p>
    <w:p w:rsidR="00C87F17" w:rsidRPr="001014B5" w:rsidRDefault="00C87F17" w:rsidP="00DA37E5">
      <w:pPr>
        <w:pStyle w:val="Default"/>
        <w:numPr>
          <w:ilvl w:val="0"/>
          <w:numId w:val="32"/>
        </w:numPr>
        <w:tabs>
          <w:tab w:val="left" w:pos="1134"/>
        </w:tabs>
        <w:ind w:left="0" w:firstLine="709"/>
        <w:jc w:val="both"/>
        <w:rPr>
          <w:color w:val="auto"/>
        </w:rPr>
      </w:pPr>
      <w:r w:rsidRPr="001014B5">
        <w:rPr>
          <w:iCs/>
          <w:color w:val="auto"/>
        </w:rPr>
        <w:t xml:space="preserve">составление графика сменности (статья 103 ТК РФ); </w:t>
      </w:r>
    </w:p>
    <w:p w:rsidR="00C87F17" w:rsidRPr="001014B5" w:rsidRDefault="00C87F17" w:rsidP="00DA37E5">
      <w:pPr>
        <w:pStyle w:val="Default"/>
        <w:numPr>
          <w:ilvl w:val="0"/>
          <w:numId w:val="32"/>
        </w:numPr>
        <w:tabs>
          <w:tab w:val="left" w:pos="1134"/>
        </w:tabs>
        <w:ind w:left="0" w:firstLine="709"/>
        <w:jc w:val="both"/>
        <w:rPr>
          <w:color w:val="auto"/>
        </w:rPr>
      </w:pPr>
      <w:r w:rsidRPr="001014B5">
        <w:rPr>
          <w:iCs/>
          <w:color w:val="auto"/>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1014B5">
        <w:rPr>
          <w:color w:val="auto"/>
          <w:kern w:val="2"/>
        </w:rPr>
        <w:t> </w:t>
      </w:r>
      <w:r w:rsidRPr="001014B5">
        <w:rPr>
          <w:iCs/>
          <w:color w:val="auto"/>
        </w:rPr>
        <w:t>100 ТК</w:t>
      </w:r>
      <w:r w:rsidRPr="001014B5">
        <w:rPr>
          <w:color w:val="auto"/>
          <w:kern w:val="2"/>
        </w:rPr>
        <w:t> </w:t>
      </w:r>
      <w:r w:rsidRPr="001014B5">
        <w:rPr>
          <w:iCs/>
          <w:color w:val="auto"/>
        </w:rPr>
        <w:t xml:space="preserve">РФ); </w:t>
      </w:r>
    </w:p>
    <w:p w:rsidR="00C87F17" w:rsidRPr="001014B5" w:rsidRDefault="00C87F17" w:rsidP="00DA37E5">
      <w:pPr>
        <w:pStyle w:val="Default"/>
        <w:numPr>
          <w:ilvl w:val="0"/>
          <w:numId w:val="32"/>
        </w:numPr>
        <w:tabs>
          <w:tab w:val="left" w:pos="1134"/>
        </w:tabs>
        <w:ind w:left="0" w:firstLine="709"/>
        <w:jc w:val="both"/>
        <w:rPr>
          <w:color w:val="auto"/>
        </w:rPr>
      </w:pPr>
      <w:r w:rsidRPr="001014B5">
        <w:rPr>
          <w:iCs/>
          <w:color w:val="auto"/>
        </w:rPr>
        <w:t>утверждение графика отпусков (статья 123 ТК</w:t>
      </w:r>
      <w:r w:rsidRPr="001014B5">
        <w:rPr>
          <w:color w:val="auto"/>
          <w:kern w:val="2"/>
        </w:rPr>
        <w:t> </w:t>
      </w:r>
      <w:r w:rsidRPr="001014B5">
        <w:rPr>
          <w:iCs/>
          <w:color w:val="auto"/>
        </w:rPr>
        <w:t xml:space="preserve">РФ); </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 xml:space="preserve">утверждение графика длительных отпусков; </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правила и инструкции по охране труда для работников (статья 212 ТК РФ);</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конкретные размеры оплаты за работу в выходной или нерабочий праздничный день (статья 153 ТК</w:t>
      </w:r>
      <w:r w:rsidRPr="001014B5">
        <w:rPr>
          <w:color w:val="auto"/>
          <w:kern w:val="2"/>
        </w:rPr>
        <w:t> </w:t>
      </w:r>
      <w:r w:rsidRPr="001014B5">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введение, замену и пересмотр норм труда (статья 162 ТК РФ);</w:t>
      </w:r>
    </w:p>
    <w:p w:rsidR="00C87F17" w:rsidRPr="001014B5" w:rsidRDefault="00C87F17" w:rsidP="00DA37E5">
      <w:pPr>
        <w:pStyle w:val="Default"/>
        <w:numPr>
          <w:ilvl w:val="0"/>
          <w:numId w:val="32"/>
        </w:numPr>
        <w:tabs>
          <w:tab w:val="left" w:pos="1134"/>
        </w:tabs>
        <w:ind w:left="0" w:firstLine="709"/>
        <w:jc w:val="both"/>
        <w:rPr>
          <w:color w:val="auto"/>
        </w:rPr>
      </w:pPr>
      <w:r w:rsidRPr="001014B5">
        <w:rPr>
          <w:iCs/>
          <w:color w:val="auto"/>
        </w:rPr>
        <w:t>определение сроков проведения специальной оценки условий труда (статья 22 ТК РФ);</w:t>
      </w:r>
    </w:p>
    <w:p w:rsidR="00C87F17" w:rsidRPr="001014B5" w:rsidRDefault="00C87F17" w:rsidP="00DA37E5">
      <w:pPr>
        <w:pStyle w:val="Default"/>
        <w:numPr>
          <w:ilvl w:val="0"/>
          <w:numId w:val="32"/>
        </w:numPr>
        <w:tabs>
          <w:tab w:val="left" w:pos="1134"/>
        </w:tabs>
        <w:ind w:left="0" w:firstLine="709"/>
        <w:jc w:val="both"/>
        <w:rPr>
          <w:iCs/>
          <w:color w:val="auto"/>
        </w:rPr>
      </w:pPr>
      <w:r w:rsidRPr="001014B5">
        <w:rPr>
          <w:iCs/>
          <w:color w:val="auto"/>
        </w:rPr>
        <w:t>принятие работодателем локальных нормативных актов и решений в иных случаях, предусмотренных настоящим коллективным договором;</w:t>
      </w:r>
    </w:p>
    <w:p w:rsidR="00C87F17" w:rsidRPr="0006491E" w:rsidRDefault="00C87F17" w:rsidP="00DA37E5">
      <w:pPr>
        <w:pStyle w:val="Default"/>
        <w:numPr>
          <w:ilvl w:val="0"/>
          <w:numId w:val="32"/>
        </w:numPr>
        <w:tabs>
          <w:tab w:val="left" w:pos="1134"/>
        </w:tabs>
        <w:ind w:left="0" w:firstLine="709"/>
        <w:jc w:val="both"/>
        <w:rPr>
          <w:color w:val="auto"/>
        </w:rPr>
      </w:pPr>
      <w:r w:rsidRPr="0006491E">
        <w:rPr>
          <w:color w:val="auto"/>
        </w:rPr>
        <w:t xml:space="preserve">иные </w:t>
      </w:r>
      <w:r w:rsidRPr="0006491E">
        <w:rPr>
          <w:i/>
          <w:color w:val="auto"/>
        </w:rPr>
        <w:t>(перечень может быть расширен).</w:t>
      </w:r>
    </w:p>
    <w:p w:rsidR="00C87F17" w:rsidRPr="001014B5" w:rsidRDefault="00C87F17" w:rsidP="00D20551">
      <w:pPr>
        <w:pStyle w:val="Default"/>
        <w:ind w:firstLine="709"/>
        <w:jc w:val="both"/>
        <w:rPr>
          <w:b/>
          <w:color w:val="auto"/>
        </w:rPr>
      </w:pPr>
      <w:r w:rsidRPr="001014B5">
        <w:rPr>
          <w:color w:val="auto"/>
        </w:rPr>
        <w:t>10.3.4. </w:t>
      </w:r>
      <w:r w:rsidRPr="001014B5">
        <w:rPr>
          <w:rStyle w:val="A10"/>
          <w:b w:val="0"/>
          <w:bCs/>
          <w:color w:val="auto"/>
          <w:sz w:val="24"/>
        </w:rPr>
        <w:t>Работодатель с</w:t>
      </w:r>
      <w:r w:rsidRPr="001014B5">
        <w:rPr>
          <w:rStyle w:val="A10"/>
          <w:bCs/>
          <w:color w:val="auto"/>
          <w:sz w:val="24"/>
        </w:rPr>
        <w:t xml:space="preserve"> </w:t>
      </w:r>
      <w:r w:rsidRPr="001014B5">
        <w:rPr>
          <w:bCs/>
          <w:color w:val="auto"/>
        </w:rPr>
        <w:t xml:space="preserve">предварительного согласия </w:t>
      </w:r>
      <w:r w:rsidRPr="001014B5">
        <w:rPr>
          <w:rStyle w:val="A10"/>
          <w:b w:val="0"/>
          <w:bCs/>
          <w:color w:val="auto"/>
          <w:sz w:val="24"/>
        </w:rPr>
        <w:t>выборного органа первичной профсоюзной организации</w:t>
      </w:r>
      <w:r w:rsidRPr="001014B5">
        <w:rPr>
          <w:rStyle w:val="A10"/>
          <w:bCs/>
          <w:color w:val="auto"/>
          <w:sz w:val="24"/>
        </w:rPr>
        <w:t xml:space="preserve"> </w:t>
      </w:r>
      <w:r w:rsidRPr="001014B5">
        <w:rPr>
          <w:bCs/>
          <w:color w:val="auto"/>
        </w:rPr>
        <w:t xml:space="preserve">осуществляет: </w:t>
      </w:r>
    </w:p>
    <w:p w:rsidR="00C87F17" w:rsidRPr="001014B5" w:rsidRDefault="00C87F17" w:rsidP="00DA37E5">
      <w:pPr>
        <w:pStyle w:val="Default"/>
        <w:numPr>
          <w:ilvl w:val="0"/>
          <w:numId w:val="33"/>
        </w:numPr>
        <w:tabs>
          <w:tab w:val="left" w:pos="993"/>
        </w:tabs>
        <w:ind w:left="0" w:firstLine="709"/>
        <w:jc w:val="both"/>
        <w:rPr>
          <w:color w:val="auto"/>
        </w:rPr>
      </w:pPr>
      <w:r w:rsidRPr="001014B5">
        <w:rPr>
          <w:iCs/>
          <w:color w:val="auto"/>
        </w:rPr>
        <w:t>применение дисциплинарного взыскания в виде замечания, выговора или увольнения в отношении работников, являющихся членами Профсоюза;</w:t>
      </w:r>
    </w:p>
    <w:p w:rsidR="00C87F17" w:rsidRPr="001014B5" w:rsidRDefault="00C87F17" w:rsidP="00DA37E5">
      <w:pPr>
        <w:pStyle w:val="Default"/>
        <w:numPr>
          <w:ilvl w:val="0"/>
          <w:numId w:val="33"/>
        </w:numPr>
        <w:tabs>
          <w:tab w:val="left" w:pos="993"/>
        </w:tabs>
        <w:ind w:left="0" w:firstLine="709"/>
        <w:jc w:val="both"/>
        <w:rPr>
          <w:color w:val="auto"/>
        </w:rPr>
      </w:pPr>
      <w:r w:rsidRPr="001014B5">
        <w:rPr>
          <w:iCs/>
          <w:color w:val="auto"/>
        </w:rPr>
        <w:t xml:space="preserve">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C87F17" w:rsidRPr="001014B5" w:rsidRDefault="00C87F17" w:rsidP="00DA37E5">
      <w:pPr>
        <w:pStyle w:val="Default"/>
        <w:numPr>
          <w:ilvl w:val="0"/>
          <w:numId w:val="33"/>
        </w:numPr>
        <w:tabs>
          <w:tab w:val="left" w:pos="993"/>
        </w:tabs>
        <w:ind w:left="0" w:firstLine="709"/>
        <w:jc w:val="both"/>
        <w:rPr>
          <w:iCs/>
          <w:color w:val="auto"/>
        </w:rPr>
      </w:pPr>
      <w:r w:rsidRPr="001014B5">
        <w:rPr>
          <w:iCs/>
          <w:color w:val="auto"/>
        </w:rPr>
        <w:t>расторжение трудового договора по инициативе работодателя в соответствии с пунктами вторым, третьим и пятым части первой статьи 81</w:t>
      </w:r>
      <w:r w:rsidRPr="001014B5">
        <w:rPr>
          <w:color w:val="auto"/>
          <w:kern w:val="2"/>
        </w:rPr>
        <w:t> </w:t>
      </w:r>
      <w:r w:rsidRPr="001014B5">
        <w:rPr>
          <w:iCs/>
          <w:color w:val="auto"/>
        </w:rPr>
        <w:t>ТК РФ с работниками, являющимися членами Профсоюза.</w:t>
      </w:r>
    </w:p>
    <w:p w:rsidR="00C87F17" w:rsidRPr="001014B5" w:rsidRDefault="00C87F17" w:rsidP="00D20551">
      <w:pPr>
        <w:pStyle w:val="BodyText3"/>
        <w:ind w:firstLine="709"/>
        <w:rPr>
          <w:bCs/>
          <w:sz w:val="24"/>
          <w:szCs w:val="24"/>
        </w:rPr>
      </w:pPr>
      <w:r w:rsidRPr="001014B5">
        <w:rPr>
          <w:bCs/>
          <w:sz w:val="24"/>
          <w:szCs w:val="24"/>
        </w:rPr>
        <w:t>10.4. Выборный орган первичной профсоюзной организации обязуется:</w:t>
      </w:r>
    </w:p>
    <w:p w:rsidR="00C87F17" w:rsidRPr="001014B5" w:rsidRDefault="00C87F17" w:rsidP="00D20551">
      <w:pPr>
        <w:pStyle w:val="Pa9"/>
        <w:spacing w:line="240" w:lineRule="auto"/>
        <w:ind w:firstLine="709"/>
        <w:jc w:val="both"/>
        <w:rPr>
          <w:b/>
        </w:rPr>
      </w:pPr>
      <w:r w:rsidRPr="001014B5">
        <w:t>10.4.1. </w:t>
      </w:r>
      <w:r w:rsidRPr="001014B5">
        <w:rPr>
          <w:rStyle w:val="A10"/>
          <w:b w:val="0"/>
          <w:bCs/>
          <w:color w:val="auto"/>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C87F17" w:rsidRPr="001014B5" w:rsidRDefault="00C87F17" w:rsidP="00D20551">
      <w:pPr>
        <w:pStyle w:val="Pa9"/>
        <w:spacing w:line="240" w:lineRule="auto"/>
        <w:ind w:firstLine="709"/>
        <w:jc w:val="both"/>
        <w:rPr>
          <w:b/>
        </w:rPr>
      </w:pPr>
      <w:r w:rsidRPr="001014B5">
        <w:rPr>
          <w:rStyle w:val="A10"/>
          <w:b w:val="0"/>
          <w:bCs/>
          <w:color w:val="auto"/>
          <w:sz w:val="24"/>
        </w:rPr>
        <w:t xml:space="preserve">10.4.2. Разъяснять работникам положения коллективного договора и приложений к нему. </w:t>
      </w:r>
    </w:p>
    <w:p w:rsidR="00C87F17" w:rsidRPr="001014B5" w:rsidRDefault="00C87F17" w:rsidP="00D20551">
      <w:pPr>
        <w:pStyle w:val="BodyText3"/>
        <w:ind w:firstLine="709"/>
        <w:rPr>
          <w:sz w:val="24"/>
          <w:szCs w:val="24"/>
        </w:rPr>
      </w:pPr>
      <w:r w:rsidRPr="001014B5">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87F17" w:rsidRPr="001014B5" w:rsidRDefault="00C87F17" w:rsidP="00D20551">
      <w:pPr>
        <w:pStyle w:val="BodyText3"/>
        <w:ind w:firstLine="709"/>
        <w:rPr>
          <w:sz w:val="24"/>
          <w:szCs w:val="24"/>
        </w:rPr>
      </w:pPr>
      <w:r w:rsidRPr="001014B5">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C87F17" w:rsidRPr="001014B5" w:rsidRDefault="00C87F17" w:rsidP="00D20551">
      <w:pPr>
        <w:pStyle w:val="BodyText3"/>
        <w:ind w:firstLine="709"/>
        <w:rPr>
          <w:sz w:val="24"/>
          <w:szCs w:val="24"/>
        </w:rPr>
      </w:pPr>
      <w:r w:rsidRPr="001014B5">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C87F17" w:rsidRPr="001014B5" w:rsidRDefault="00C87F17" w:rsidP="00DA37E5">
      <w:pPr>
        <w:pStyle w:val="BodyText3"/>
        <w:numPr>
          <w:ilvl w:val="0"/>
          <w:numId w:val="34"/>
        </w:numPr>
        <w:tabs>
          <w:tab w:val="left" w:pos="1134"/>
        </w:tabs>
        <w:ind w:left="0" w:firstLine="709"/>
        <w:rPr>
          <w:sz w:val="24"/>
          <w:szCs w:val="24"/>
        </w:rPr>
      </w:pPr>
      <w:r w:rsidRPr="001014B5">
        <w:rPr>
          <w:sz w:val="24"/>
          <w:szCs w:val="24"/>
        </w:rPr>
        <w:t>правильностью расходования фонда оплаты труда, в том числе экономии фонда оплаты труда, а также внебюджетных средств;</w:t>
      </w:r>
    </w:p>
    <w:p w:rsidR="00C87F17" w:rsidRPr="001014B5" w:rsidRDefault="00C87F17" w:rsidP="00DA37E5">
      <w:pPr>
        <w:pStyle w:val="BodyText3"/>
        <w:numPr>
          <w:ilvl w:val="0"/>
          <w:numId w:val="34"/>
        </w:numPr>
        <w:tabs>
          <w:tab w:val="left" w:pos="1134"/>
        </w:tabs>
        <w:ind w:left="0" w:firstLine="709"/>
        <w:rPr>
          <w:sz w:val="24"/>
          <w:szCs w:val="24"/>
        </w:rPr>
      </w:pPr>
      <w:r w:rsidRPr="001014B5">
        <w:rPr>
          <w:sz w:val="24"/>
          <w:szCs w:val="24"/>
        </w:rPr>
        <w:t>правильностью ведения и хранения трудовых книжек работников (сведений о трудовой деятельности</w:t>
      </w:r>
      <w:r w:rsidRPr="001014B5">
        <w:rPr>
          <w:b/>
          <w:sz w:val="24"/>
          <w:szCs w:val="24"/>
        </w:rPr>
        <w:t xml:space="preserve">) </w:t>
      </w:r>
      <w:r w:rsidRPr="001014B5">
        <w:rPr>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C87F17" w:rsidRPr="001014B5" w:rsidRDefault="00C87F17" w:rsidP="00DA37E5">
      <w:pPr>
        <w:pStyle w:val="BodyText3"/>
        <w:numPr>
          <w:ilvl w:val="0"/>
          <w:numId w:val="34"/>
        </w:numPr>
        <w:tabs>
          <w:tab w:val="left" w:pos="1134"/>
        </w:tabs>
        <w:ind w:left="0" w:firstLine="709"/>
        <w:rPr>
          <w:sz w:val="24"/>
          <w:szCs w:val="24"/>
        </w:rPr>
      </w:pPr>
      <w:r w:rsidRPr="001014B5">
        <w:rPr>
          <w:sz w:val="24"/>
          <w:szCs w:val="24"/>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C87F17" w:rsidRPr="001014B5" w:rsidRDefault="00C87F17" w:rsidP="00DA37E5">
      <w:pPr>
        <w:pStyle w:val="Default"/>
        <w:numPr>
          <w:ilvl w:val="0"/>
          <w:numId w:val="34"/>
        </w:numPr>
        <w:tabs>
          <w:tab w:val="left" w:pos="1134"/>
        </w:tabs>
        <w:ind w:left="0" w:firstLine="709"/>
        <w:jc w:val="both"/>
        <w:rPr>
          <w:color w:val="auto"/>
        </w:rPr>
      </w:pPr>
      <w:r w:rsidRPr="001014B5">
        <w:rPr>
          <w:color w:val="auto"/>
        </w:rPr>
        <w:t xml:space="preserve">охраной труда в образовательной организации; </w:t>
      </w:r>
    </w:p>
    <w:p w:rsidR="00C87F17" w:rsidRPr="001014B5" w:rsidRDefault="00C87F17" w:rsidP="00DA37E5">
      <w:pPr>
        <w:pStyle w:val="Default"/>
        <w:numPr>
          <w:ilvl w:val="0"/>
          <w:numId w:val="34"/>
        </w:numPr>
        <w:tabs>
          <w:tab w:val="left" w:pos="1134"/>
        </w:tabs>
        <w:ind w:left="0" w:firstLine="709"/>
        <w:jc w:val="both"/>
        <w:rPr>
          <w:color w:val="auto"/>
        </w:rPr>
      </w:pPr>
      <w:r w:rsidRPr="001014B5">
        <w:rPr>
          <w:color w:val="auto"/>
        </w:rPr>
        <w:t xml:space="preserve">правильностью и своевременностью предоставления работникам отпусков и их оплаты; </w:t>
      </w:r>
    </w:p>
    <w:p w:rsidR="00C87F17" w:rsidRPr="001014B5" w:rsidRDefault="00C87F17" w:rsidP="00DA37E5">
      <w:pPr>
        <w:pStyle w:val="Default"/>
        <w:numPr>
          <w:ilvl w:val="0"/>
          <w:numId w:val="34"/>
        </w:numPr>
        <w:tabs>
          <w:tab w:val="left" w:pos="1134"/>
        </w:tabs>
        <w:ind w:left="0" w:firstLine="709"/>
        <w:jc w:val="both"/>
        <w:rPr>
          <w:color w:val="auto"/>
        </w:rPr>
      </w:pPr>
      <w:r w:rsidRPr="001014B5">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87F17" w:rsidRPr="001014B5" w:rsidRDefault="00C87F17" w:rsidP="00DA37E5">
      <w:pPr>
        <w:pStyle w:val="Default"/>
        <w:numPr>
          <w:ilvl w:val="0"/>
          <w:numId w:val="34"/>
        </w:numPr>
        <w:tabs>
          <w:tab w:val="left" w:pos="1134"/>
        </w:tabs>
        <w:ind w:left="0" w:firstLine="709"/>
        <w:jc w:val="both"/>
        <w:rPr>
          <w:color w:val="auto"/>
        </w:rPr>
      </w:pPr>
      <w:r w:rsidRPr="001014B5">
        <w:rPr>
          <w:color w:val="auto"/>
        </w:rPr>
        <w:t xml:space="preserve">соблюдением порядка аттестации педагогических работников образовательной организации; </w:t>
      </w:r>
    </w:p>
    <w:p w:rsidR="00C87F17" w:rsidRPr="001014B5" w:rsidRDefault="00C87F17" w:rsidP="00DA37E5">
      <w:pPr>
        <w:pStyle w:val="Default"/>
        <w:numPr>
          <w:ilvl w:val="0"/>
          <w:numId w:val="34"/>
        </w:numPr>
        <w:tabs>
          <w:tab w:val="left" w:pos="1134"/>
        </w:tabs>
        <w:ind w:left="0" w:firstLine="709"/>
        <w:jc w:val="both"/>
        <w:rPr>
          <w:color w:val="auto"/>
        </w:rPr>
      </w:pPr>
      <w:r w:rsidRPr="001014B5">
        <w:rPr>
          <w:i/>
          <w:color w:val="auto"/>
        </w:rPr>
        <w:t>по другим вопросам социально-трудового характера (указать каким).</w:t>
      </w:r>
    </w:p>
    <w:p w:rsidR="00C87F17" w:rsidRPr="001014B5" w:rsidRDefault="00C87F17" w:rsidP="00D20551">
      <w:pPr>
        <w:pStyle w:val="Default"/>
        <w:ind w:firstLine="709"/>
        <w:jc w:val="both"/>
        <w:rPr>
          <w:color w:val="auto"/>
        </w:rPr>
      </w:pPr>
      <w:r w:rsidRPr="001014B5">
        <w:rPr>
          <w:color w:val="auto"/>
        </w:rPr>
        <w:t xml:space="preserve">10.4.6. Обеспечивать выполнение условий настоящего коллективного договора. </w:t>
      </w:r>
    </w:p>
    <w:p w:rsidR="00C87F17" w:rsidRPr="001014B5" w:rsidRDefault="00C87F17" w:rsidP="00D20551">
      <w:pPr>
        <w:pStyle w:val="Default"/>
        <w:ind w:firstLine="709"/>
        <w:jc w:val="both"/>
        <w:rPr>
          <w:color w:val="auto"/>
        </w:rPr>
      </w:pPr>
      <w:r w:rsidRPr="001014B5">
        <w:rPr>
          <w:color w:val="auto"/>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C87F17" w:rsidRPr="001014B5" w:rsidRDefault="00C87F17" w:rsidP="00D20551">
      <w:pPr>
        <w:pStyle w:val="Pa9"/>
        <w:spacing w:line="240" w:lineRule="auto"/>
        <w:ind w:firstLine="709"/>
        <w:jc w:val="both"/>
        <w:rPr>
          <w:b/>
        </w:rPr>
      </w:pPr>
      <w:r w:rsidRPr="001014B5">
        <w:t>10.4.8</w:t>
      </w:r>
      <w:r w:rsidRPr="001014B5">
        <w:rPr>
          <w:b/>
        </w:rPr>
        <w:t>. </w:t>
      </w:r>
      <w:r w:rsidRPr="001014B5">
        <w:rPr>
          <w:rStyle w:val="A10"/>
          <w:b w:val="0"/>
          <w:bCs/>
          <w:color w:val="auto"/>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C87F17" w:rsidRPr="001014B5" w:rsidRDefault="00C87F17" w:rsidP="00D20551">
      <w:pPr>
        <w:pStyle w:val="Pa9"/>
        <w:spacing w:line="240" w:lineRule="auto"/>
        <w:ind w:firstLine="709"/>
        <w:jc w:val="both"/>
      </w:pPr>
      <w:r w:rsidRPr="001014B5">
        <w:t>10.4.9. Принимать участие в аттестации работников образовательной организации на соответствие занимаемой должности</w:t>
      </w:r>
      <w:r w:rsidRPr="001014B5">
        <w:rPr>
          <w:rStyle w:val="A10"/>
          <w:bCs/>
          <w:color w:val="auto"/>
          <w:sz w:val="24"/>
        </w:rPr>
        <w:t>.</w:t>
      </w:r>
    </w:p>
    <w:p w:rsidR="00C87F17" w:rsidRPr="001014B5" w:rsidRDefault="00C87F17" w:rsidP="00D20551">
      <w:pPr>
        <w:pStyle w:val="Default"/>
        <w:ind w:firstLine="709"/>
        <w:jc w:val="both"/>
        <w:rPr>
          <w:color w:val="auto"/>
        </w:rPr>
      </w:pPr>
      <w:r w:rsidRPr="001014B5">
        <w:rPr>
          <w:color w:val="auto"/>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C87F17" w:rsidRPr="001014B5" w:rsidRDefault="00C87F17" w:rsidP="00D20551">
      <w:pPr>
        <w:pStyle w:val="Default"/>
        <w:ind w:firstLine="709"/>
        <w:jc w:val="both"/>
        <w:rPr>
          <w:color w:val="auto"/>
        </w:rPr>
      </w:pPr>
      <w:r w:rsidRPr="001014B5">
        <w:rPr>
          <w:color w:val="auto"/>
        </w:rPr>
        <w:t xml:space="preserve">10.4.11. Информировать ежегодно членов Профсоюза о своей работе, о деятельности выборных профсоюзных органов. </w:t>
      </w:r>
    </w:p>
    <w:p w:rsidR="00C87F17" w:rsidRPr="001014B5" w:rsidRDefault="00C87F17" w:rsidP="00D20551">
      <w:pPr>
        <w:pStyle w:val="Default"/>
        <w:ind w:firstLine="709"/>
        <w:jc w:val="both"/>
        <w:rPr>
          <w:color w:val="auto"/>
        </w:rPr>
      </w:pPr>
      <w:r w:rsidRPr="001014B5">
        <w:rPr>
          <w:iCs/>
          <w:color w:val="auto"/>
        </w:rPr>
        <w:t xml:space="preserve">10.4.12. Содействовать оздоровлению детей работников образовательной организации. </w:t>
      </w:r>
    </w:p>
    <w:p w:rsidR="00C87F17" w:rsidRPr="001014B5" w:rsidRDefault="00C87F17" w:rsidP="00D20551">
      <w:pPr>
        <w:pStyle w:val="Default"/>
        <w:ind w:firstLine="709"/>
        <w:jc w:val="both"/>
        <w:rPr>
          <w:color w:val="auto"/>
        </w:rPr>
      </w:pPr>
      <w:r w:rsidRPr="001014B5">
        <w:rPr>
          <w:iCs/>
          <w:color w:val="auto"/>
        </w:rPr>
        <w:t xml:space="preserve">10.4.13. Ходатайствовать о представлении к наградам работников образовательной организации. </w:t>
      </w:r>
    </w:p>
    <w:p w:rsidR="00C87F17" w:rsidRPr="001014B5" w:rsidRDefault="00C87F17" w:rsidP="00D20551">
      <w:pPr>
        <w:pStyle w:val="Default"/>
        <w:ind w:firstLine="709"/>
        <w:jc w:val="both"/>
        <w:rPr>
          <w:iCs/>
          <w:color w:val="auto"/>
        </w:rPr>
      </w:pPr>
      <w:r w:rsidRPr="001014B5">
        <w:rPr>
          <w:iCs/>
          <w:color w:val="auto"/>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87F17" w:rsidRPr="001014B5" w:rsidRDefault="00C87F17" w:rsidP="00D20551">
      <w:pPr>
        <w:pStyle w:val="Pa9"/>
        <w:spacing w:line="240" w:lineRule="auto"/>
        <w:ind w:firstLine="709"/>
        <w:jc w:val="both"/>
        <w:rPr>
          <w:rStyle w:val="A10"/>
          <w:b w:val="0"/>
          <w:color w:val="auto"/>
          <w:sz w:val="24"/>
        </w:rPr>
      </w:pPr>
      <w:r w:rsidRPr="001014B5">
        <w:rPr>
          <w:rStyle w:val="A10"/>
          <w:b w:val="0"/>
          <w:bCs/>
          <w:color w:val="auto"/>
          <w:sz w:val="24"/>
        </w:rPr>
        <w:t>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w:t>
      </w:r>
      <w:r w:rsidRPr="001014B5">
        <w:rPr>
          <w:rStyle w:val="A10"/>
          <w:bCs/>
          <w:color w:val="auto"/>
          <w:sz w:val="24"/>
        </w:rPr>
        <w:t xml:space="preserve"> </w:t>
      </w:r>
      <w:r w:rsidRPr="001014B5">
        <w:t xml:space="preserve">выборным органом первичной профсоюзной организации </w:t>
      </w:r>
      <w:r w:rsidRPr="001014B5">
        <w:rPr>
          <w:rStyle w:val="A10"/>
          <w:b w:val="0"/>
          <w:bCs/>
          <w:color w:val="auto"/>
          <w:sz w:val="24"/>
        </w:rPr>
        <w:t>(без учёта мотивированного мнения).</w:t>
      </w:r>
    </w:p>
    <w:p w:rsidR="00C87F17" w:rsidRPr="001014B5" w:rsidRDefault="00C87F17" w:rsidP="00D20551">
      <w:pPr>
        <w:pStyle w:val="Pa9"/>
        <w:spacing w:line="240" w:lineRule="auto"/>
        <w:ind w:firstLine="709"/>
        <w:jc w:val="both"/>
        <w:rPr>
          <w:rStyle w:val="A10"/>
          <w:b w:val="0"/>
          <w:color w:val="auto"/>
          <w:sz w:val="24"/>
        </w:rPr>
      </w:pPr>
      <w:r w:rsidRPr="001014B5">
        <w:rPr>
          <w:rStyle w:val="A10"/>
          <w:b w:val="0"/>
          <w:bCs/>
          <w:color w:val="auto"/>
          <w:sz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C87F17" w:rsidRPr="001014B5" w:rsidRDefault="00C87F17" w:rsidP="00D20551">
      <w:pPr>
        <w:rPr>
          <w:i/>
          <w:iCs/>
        </w:rPr>
      </w:pPr>
      <w:r w:rsidRPr="001014B5">
        <w:tab/>
        <w:t>10.4.17.  </w:t>
      </w:r>
      <w:r w:rsidRPr="001014B5">
        <w:rPr>
          <w:i/>
          <w:iCs/>
        </w:rPr>
        <w:t xml:space="preserve">Другие обязательства (указать какие). </w:t>
      </w:r>
    </w:p>
    <w:p w:rsidR="00C87F17" w:rsidRPr="001014B5" w:rsidRDefault="00C87F17" w:rsidP="00D20551">
      <w:pPr>
        <w:pStyle w:val="Default"/>
        <w:ind w:firstLine="709"/>
        <w:jc w:val="center"/>
        <w:rPr>
          <w:color w:val="auto"/>
        </w:rPr>
      </w:pPr>
    </w:p>
    <w:p w:rsidR="00C87F17" w:rsidRDefault="00C87F17" w:rsidP="00D20551">
      <w:pPr>
        <w:pStyle w:val="Default"/>
        <w:ind w:firstLine="709"/>
        <w:jc w:val="center"/>
        <w:rPr>
          <w:b/>
          <w:bCs/>
          <w:color w:val="auto"/>
        </w:rPr>
      </w:pPr>
    </w:p>
    <w:p w:rsidR="00C87F17" w:rsidRPr="001014B5" w:rsidRDefault="00C87F17" w:rsidP="00D20551">
      <w:pPr>
        <w:pStyle w:val="Default"/>
        <w:ind w:firstLine="709"/>
        <w:jc w:val="center"/>
        <w:rPr>
          <w:b/>
          <w:bCs/>
          <w:color w:val="auto"/>
        </w:rPr>
      </w:pPr>
      <w:r w:rsidRPr="001014B5">
        <w:rPr>
          <w:b/>
          <w:bCs/>
          <w:color w:val="auto"/>
        </w:rPr>
        <w:t>Х</w:t>
      </w:r>
      <w:r w:rsidRPr="001014B5">
        <w:rPr>
          <w:b/>
          <w:bCs/>
          <w:color w:val="auto"/>
          <w:lang w:val="en-US"/>
        </w:rPr>
        <w:t>I</w:t>
      </w:r>
      <w:r w:rsidRPr="001014B5">
        <w:rPr>
          <w:b/>
          <w:bCs/>
          <w:color w:val="auto"/>
        </w:rPr>
        <w:t>. ГАРАНТИИ ПРОФСОЮЗНОЙ ДЕЯТЕЛЬНОСТИ</w:t>
      </w:r>
    </w:p>
    <w:p w:rsidR="00C87F17" w:rsidRPr="001014B5" w:rsidRDefault="00C87F17" w:rsidP="00D20551">
      <w:pPr>
        <w:pStyle w:val="Pa9"/>
        <w:spacing w:line="240" w:lineRule="auto"/>
        <w:ind w:firstLine="709"/>
        <w:jc w:val="both"/>
        <w:rPr>
          <w:rStyle w:val="A10"/>
          <w:bCs/>
          <w:color w:val="auto"/>
          <w:sz w:val="24"/>
        </w:rPr>
      </w:pPr>
      <w:r w:rsidRPr="001014B5">
        <w:rPr>
          <w:rStyle w:val="A10"/>
          <w:bCs/>
          <w:color w:val="auto"/>
          <w:sz w:val="24"/>
        </w:rPr>
        <w:t xml:space="preserve">11.1. Работодатель: </w:t>
      </w:r>
    </w:p>
    <w:p w:rsidR="00C87F17" w:rsidRPr="001014B5" w:rsidRDefault="00C87F17" w:rsidP="00D20551">
      <w:pPr>
        <w:pStyle w:val="Pa9"/>
        <w:spacing w:line="240" w:lineRule="auto"/>
        <w:ind w:firstLine="709"/>
        <w:jc w:val="both"/>
      </w:pPr>
      <w:r w:rsidRPr="001014B5">
        <w:rPr>
          <w:rStyle w:val="A10"/>
          <w:b w:val="0"/>
          <w:bCs/>
          <w:color w:val="auto"/>
          <w:sz w:val="24"/>
        </w:rPr>
        <w:t>11.1.1.</w:t>
      </w:r>
      <w:r w:rsidRPr="001014B5">
        <w:rPr>
          <w:rStyle w:val="A10"/>
          <w:bCs/>
          <w:color w:val="auto"/>
          <w:sz w:val="24"/>
        </w:rPr>
        <w:t> </w:t>
      </w:r>
      <w:r w:rsidRPr="001014B5">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C87F17" w:rsidRPr="001014B5" w:rsidRDefault="00C87F17" w:rsidP="00D20551">
      <w:pPr>
        <w:pStyle w:val="BodyText3"/>
        <w:ind w:firstLine="709"/>
        <w:rPr>
          <w:sz w:val="24"/>
          <w:szCs w:val="24"/>
        </w:rPr>
      </w:pPr>
      <w:r w:rsidRPr="001014B5">
        <w:rPr>
          <w:sz w:val="24"/>
          <w:szCs w:val="24"/>
        </w:rPr>
        <w:t>11.1.2. </w:t>
      </w:r>
      <w:r w:rsidRPr="001014B5">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C87F17" w:rsidRDefault="00C87F17" w:rsidP="00D20551">
      <w:pPr>
        <w:pStyle w:val="Default"/>
        <w:ind w:firstLine="709"/>
        <w:jc w:val="both"/>
        <w:rPr>
          <w:color w:val="auto"/>
        </w:rPr>
      </w:pPr>
      <w:r w:rsidRPr="001014B5">
        <w:rPr>
          <w:color w:val="auto"/>
        </w:rPr>
        <w:t xml:space="preserve">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w:t>
      </w:r>
    </w:p>
    <w:p w:rsidR="00C87F17" w:rsidRDefault="00C87F17" w:rsidP="009127AD">
      <w:pPr>
        <w:pStyle w:val="Default"/>
        <w:jc w:val="both"/>
        <w:rPr>
          <w:color w:val="auto"/>
        </w:rPr>
      </w:pPr>
    </w:p>
    <w:p w:rsidR="00C87F17" w:rsidRDefault="00C87F17" w:rsidP="009127AD">
      <w:pPr>
        <w:pStyle w:val="Default"/>
        <w:jc w:val="both"/>
        <w:rPr>
          <w:color w:val="auto"/>
        </w:rPr>
      </w:pPr>
    </w:p>
    <w:p w:rsidR="00C87F17" w:rsidRPr="001014B5" w:rsidRDefault="00C87F17" w:rsidP="009127AD">
      <w:pPr>
        <w:pStyle w:val="Default"/>
        <w:jc w:val="both"/>
        <w:rPr>
          <w:color w:val="auto"/>
        </w:rPr>
      </w:pPr>
      <w:r w:rsidRPr="001014B5">
        <w:rPr>
          <w:color w:val="auto"/>
        </w:rPr>
        <w:t>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1014B5">
        <w:rPr>
          <w:color w:val="auto"/>
          <w:kern w:val="2"/>
        </w:rPr>
        <w:t> </w:t>
      </w:r>
      <w:r w:rsidRPr="001014B5">
        <w:rPr>
          <w:color w:val="auto"/>
        </w:rPr>
        <w:t>января 1996 г. № 10-ФЗ «О профессиональных союзах, их правах и гарантиях деятельности»;</w:t>
      </w:r>
    </w:p>
    <w:p w:rsidR="00C87F17" w:rsidRPr="001014B5" w:rsidRDefault="00C87F17" w:rsidP="00D20551">
      <w:pPr>
        <w:pStyle w:val="BodyText3"/>
        <w:ind w:firstLine="709"/>
        <w:rPr>
          <w:spacing w:val="-6"/>
          <w:sz w:val="24"/>
          <w:szCs w:val="24"/>
        </w:rPr>
      </w:pPr>
      <w:r w:rsidRPr="001014B5">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87F17" w:rsidRPr="001014B5" w:rsidRDefault="00C87F17" w:rsidP="00D20551">
      <w:pPr>
        <w:pStyle w:val="BodyText3"/>
        <w:ind w:firstLine="709"/>
        <w:rPr>
          <w:spacing w:val="-6"/>
          <w:sz w:val="24"/>
          <w:szCs w:val="24"/>
        </w:rPr>
      </w:pPr>
      <w:r w:rsidRPr="001014B5">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87F17" w:rsidRPr="001014B5" w:rsidRDefault="00C87F17" w:rsidP="00D20551">
      <w:pPr>
        <w:pStyle w:val="Pa9"/>
        <w:spacing w:line="240" w:lineRule="auto"/>
        <w:ind w:firstLine="709"/>
        <w:jc w:val="both"/>
        <w:rPr>
          <w:b/>
        </w:rPr>
      </w:pPr>
      <w:r w:rsidRPr="001014B5">
        <w:rPr>
          <w:rStyle w:val="A10"/>
          <w:b w:val="0"/>
          <w:bCs/>
          <w:color w:val="auto"/>
          <w:sz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1014B5">
        <w:rPr>
          <w:b/>
        </w:rPr>
        <w:t xml:space="preserve"> </w:t>
      </w:r>
      <w:r w:rsidRPr="001014B5">
        <w:t>необходимую</w:t>
      </w:r>
      <w:r w:rsidRPr="001014B5">
        <w:rPr>
          <w:b/>
        </w:rPr>
        <w:t xml:space="preserve"> </w:t>
      </w:r>
      <w:r w:rsidRPr="001014B5">
        <w:rPr>
          <w:rStyle w:val="A10"/>
          <w:b w:val="0"/>
          <w:bCs/>
          <w:color w:val="auto"/>
          <w:sz w:val="24"/>
        </w:rPr>
        <w:t>информацию;</w:t>
      </w:r>
    </w:p>
    <w:p w:rsidR="00C87F17" w:rsidRPr="001014B5" w:rsidRDefault="00C87F17" w:rsidP="00D20551">
      <w:pPr>
        <w:pStyle w:val="Pa9"/>
        <w:spacing w:line="240" w:lineRule="auto"/>
        <w:ind w:firstLine="709"/>
        <w:jc w:val="both"/>
        <w:rPr>
          <w:rStyle w:val="A10"/>
          <w:b w:val="0"/>
          <w:color w:val="auto"/>
          <w:sz w:val="24"/>
        </w:rPr>
      </w:pPr>
      <w:r w:rsidRPr="001014B5">
        <w:rPr>
          <w:rStyle w:val="A10"/>
          <w:b w:val="0"/>
          <w:bCs/>
          <w:color w:val="auto"/>
          <w:sz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C87F17" w:rsidRPr="000112BE" w:rsidRDefault="00C87F17" w:rsidP="00D20551">
      <w:pPr>
        <w:pStyle w:val="Default"/>
        <w:ind w:firstLine="709"/>
        <w:jc w:val="both"/>
        <w:rPr>
          <w:color w:val="auto"/>
        </w:rPr>
      </w:pPr>
      <w:r w:rsidRPr="001014B5">
        <w:rPr>
          <w:color w:val="auto"/>
        </w:rPr>
        <w:t>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w:t>
      </w:r>
      <w:r w:rsidRPr="000112BE">
        <w:rPr>
          <w:color w:val="auto"/>
        </w:rPr>
        <w:t xml:space="preserve">, 1раз в год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 </w:t>
      </w:r>
    </w:p>
    <w:p w:rsidR="00C87F17" w:rsidRPr="001014B5" w:rsidRDefault="00C87F17" w:rsidP="00D20551">
      <w:pPr>
        <w:pStyle w:val="Default"/>
        <w:ind w:firstLine="709"/>
        <w:jc w:val="both"/>
        <w:rPr>
          <w:color w:val="auto"/>
        </w:rPr>
      </w:pPr>
      <w:r w:rsidRPr="000112BE">
        <w:rPr>
          <w:color w:val="auto"/>
        </w:rPr>
        <w:t>11.1.9. предоставляет возможность уполномоченным по охране труда</w:t>
      </w:r>
      <w:r w:rsidRPr="001014B5">
        <w:rPr>
          <w:color w:val="auto"/>
        </w:rPr>
        <w:t>, членам совместной комиссии по охране тр</w:t>
      </w:r>
      <w:r>
        <w:rPr>
          <w:color w:val="auto"/>
        </w:rPr>
        <w:t>уда использовать не менее 1 часа</w:t>
      </w:r>
      <w:r w:rsidRPr="001014B5">
        <w:rPr>
          <w:color w:val="auto"/>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Pr>
          <w:color w:val="auto"/>
        </w:rPr>
        <w:t xml:space="preserve"> отрывом от производства 1 раз</w:t>
      </w:r>
      <w:r w:rsidRPr="001014B5">
        <w:rPr>
          <w:color w:val="auto"/>
        </w:rPr>
        <w:t xml:space="preserve"> в год в течение не </w:t>
      </w:r>
      <w:r>
        <w:rPr>
          <w:color w:val="auto"/>
        </w:rPr>
        <w:t xml:space="preserve">менее 3 </w:t>
      </w:r>
      <w:r w:rsidRPr="001014B5">
        <w:rPr>
          <w:color w:val="auto"/>
        </w:rPr>
        <w:t>дней с сохранением средней заработной платы по основному месту работы;</w:t>
      </w:r>
    </w:p>
    <w:p w:rsidR="00C87F17" w:rsidRPr="0006491E" w:rsidRDefault="00C87F17" w:rsidP="00D20551">
      <w:pPr>
        <w:pStyle w:val="Default"/>
        <w:ind w:firstLine="709"/>
        <w:jc w:val="both"/>
        <w:rPr>
          <w:color w:val="auto"/>
        </w:rPr>
      </w:pPr>
      <w:r w:rsidRPr="0006491E">
        <w:rPr>
          <w:color w:val="auto"/>
        </w:rPr>
        <w:t>11.1.10. </w:t>
      </w:r>
      <w:r w:rsidRPr="0006491E">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5 календарных дней, заместителям председателя - 3 календарных дня, уполномоченным по охране труда </w:t>
      </w:r>
      <w:r w:rsidRPr="0006491E">
        <w:rPr>
          <w:color w:val="auto"/>
        </w:rPr>
        <w:t>выборным органом первичной профсоюзной организации</w:t>
      </w:r>
      <w:r w:rsidRPr="0006491E">
        <w:rPr>
          <w:iCs/>
          <w:color w:val="auto"/>
        </w:rPr>
        <w:t xml:space="preserve"> - 3 календарных дня; членам контрольно-ревизионной комиссии первичной профсоюзной организации –   3 календарных дня;</w:t>
      </w:r>
    </w:p>
    <w:p w:rsidR="00C87F17" w:rsidRPr="00B868E6" w:rsidRDefault="00C87F17" w:rsidP="00B868E6">
      <w:pPr>
        <w:pStyle w:val="Default"/>
        <w:ind w:firstLine="709"/>
        <w:jc w:val="both"/>
        <w:rPr>
          <w:color w:val="auto"/>
        </w:rPr>
      </w:pPr>
      <w:r w:rsidRPr="001014B5">
        <w:rPr>
          <w:color w:val="auto"/>
        </w:rPr>
        <w:t>11.1.11. в</w:t>
      </w:r>
      <w:r w:rsidRPr="001014B5">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C87F17" w:rsidRPr="001014B5" w:rsidRDefault="00C87F17" w:rsidP="00D20551">
      <w:pPr>
        <w:pStyle w:val="Default"/>
        <w:ind w:firstLine="709"/>
        <w:jc w:val="both"/>
        <w:rPr>
          <w:color w:val="auto"/>
        </w:rPr>
      </w:pPr>
      <w:r w:rsidRPr="001014B5">
        <w:rPr>
          <w:color w:val="auto"/>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87F17" w:rsidRPr="001014B5" w:rsidRDefault="00C87F17" w:rsidP="00D20551">
      <w:pPr>
        <w:autoSpaceDE w:val="0"/>
        <w:autoSpaceDN w:val="0"/>
        <w:adjustRightInd w:val="0"/>
        <w:ind w:firstLine="709"/>
        <w:jc w:val="both"/>
        <w:rPr>
          <w:strike/>
          <w:lang w:eastAsia="en-US"/>
        </w:rPr>
      </w:pPr>
      <w:r w:rsidRPr="001014B5">
        <w:t>11.2.1. </w:t>
      </w:r>
      <w:r w:rsidRPr="001014B5">
        <w:rPr>
          <w:lang w:eastAsia="en-US"/>
        </w:rPr>
        <w:t xml:space="preserve">Члены </w:t>
      </w:r>
      <w:r w:rsidRPr="001014B5">
        <w:t>выборного органа первичной профсоюзной организации</w:t>
      </w:r>
      <w:r w:rsidRPr="001014B5">
        <w:rPr>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1014B5">
        <w:rPr>
          <w:shd w:val="clear" w:color="auto" w:fill="FFFFFF"/>
        </w:rPr>
        <w:t>, подготовки проекта коллективного договора и заключения коллективного договора</w:t>
      </w:r>
      <w:r w:rsidRPr="001014B5">
        <w:rPr>
          <w:lang w:eastAsia="en-US"/>
        </w:rPr>
        <w:t>.</w:t>
      </w:r>
    </w:p>
    <w:p w:rsidR="00C87F17" w:rsidRDefault="00C87F17" w:rsidP="00D20551">
      <w:pPr>
        <w:autoSpaceDE w:val="0"/>
        <w:autoSpaceDN w:val="0"/>
        <w:adjustRightInd w:val="0"/>
        <w:ind w:firstLine="709"/>
        <w:jc w:val="both"/>
        <w:rPr>
          <w:lang w:eastAsia="en-US"/>
        </w:rPr>
      </w:pPr>
    </w:p>
    <w:p w:rsidR="00C87F17" w:rsidRDefault="00C87F17" w:rsidP="00D20551">
      <w:pPr>
        <w:autoSpaceDE w:val="0"/>
        <w:autoSpaceDN w:val="0"/>
        <w:adjustRightInd w:val="0"/>
        <w:ind w:firstLine="709"/>
        <w:jc w:val="both"/>
        <w:rPr>
          <w:lang w:eastAsia="en-US"/>
        </w:rPr>
      </w:pPr>
    </w:p>
    <w:p w:rsidR="00C87F17" w:rsidRDefault="00C87F17" w:rsidP="00D20551">
      <w:pPr>
        <w:autoSpaceDE w:val="0"/>
        <w:autoSpaceDN w:val="0"/>
        <w:adjustRightInd w:val="0"/>
        <w:ind w:firstLine="709"/>
        <w:jc w:val="both"/>
        <w:rPr>
          <w:lang w:eastAsia="en-US"/>
        </w:rPr>
      </w:pPr>
    </w:p>
    <w:p w:rsidR="00C87F17" w:rsidRPr="001014B5" w:rsidRDefault="00C87F17" w:rsidP="00D20551">
      <w:pPr>
        <w:autoSpaceDE w:val="0"/>
        <w:autoSpaceDN w:val="0"/>
        <w:adjustRightInd w:val="0"/>
        <w:ind w:firstLine="709"/>
        <w:jc w:val="both"/>
      </w:pPr>
      <w:r w:rsidRPr="001014B5">
        <w:rPr>
          <w:lang w:eastAsia="en-US"/>
        </w:rPr>
        <w:t>11.2.2. </w:t>
      </w:r>
      <w:r w:rsidRPr="001014B5">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C87F17" w:rsidRPr="001014B5" w:rsidRDefault="00C87F17" w:rsidP="00D20551">
      <w:pPr>
        <w:autoSpaceDE w:val="0"/>
        <w:autoSpaceDN w:val="0"/>
        <w:adjustRightInd w:val="0"/>
        <w:ind w:firstLine="709"/>
        <w:jc w:val="both"/>
      </w:pPr>
      <w:r w:rsidRPr="001014B5">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C87F17" w:rsidRPr="001014B5" w:rsidRDefault="00C87F17" w:rsidP="00D20551">
      <w:pPr>
        <w:autoSpaceDE w:val="0"/>
        <w:autoSpaceDN w:val="0"/>
        <w:adjustRightInd w:val="0"/>
        <w:ind w:firstLine="709"/>
        <w:jc w:val="both"/>
      </w:pPr>
      <w:r w:rsidRPr="001014B5">
        <w:t xml:space="preserve">11.2.4. Члены выборного органа первичной профсоюзной организации включаются в состав аттестационной комиссии </w:t>
      </w:r>
      <w:r w:rsidRPr="001014B5">
        <w:rPr>
          <w:iCs/>
        </w:rPr>
        <w:t xml:space="preserve">образовательной организации </w:t>
      </w:r>
      <w:r w:rsidRPr="001014B5">
        <w:t xml:space="preserve">комиссий </w:t>
      </w:r>
      <w:r w:rsidRPr="001014B5">
        <w:rPr>
          <w:iCs/>
        </w:rPr>
        <w:t xml:space="preserve">образовательной организации </w:t>
      </w:r>
      <w:r w:rsidRPr="001014B5">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C87F17" w:rsidRPr="001014B5" w:rsidRDefault="00C87F17" w:rsidP="00D20551">
      <w:pPr>
        <w:autoSpaceDE w:val="0"/>
        <w:autoSpaceDN w:val="0"/>
        <w:adjustRightInd w:val="0"/>
        <w:ind w:firstLine="709"/>
        <w:jc w:val="both"/>
      </w:pPr>
      <w:r w:rsidRPr="001014B5">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C87F17" w:rsidRPr="001014B5" w:rsidRDefault="00C87F17" w:rsidP="00D20551">
      <w:pPr>
        <w:pStyle w:val="Pa16"/>
        <w:spacing w:line="240" w:lineRule="auto"/>
        <w:ind w:firstLine="709"/>
        <w:jc w:val="both"/>
      </w:pPr>
      <w:r w:rsidRPr="001014B5">
        <w:t>11.3. Стороны совместно:</w:t>
      </w:r>
    </w:p>
    <w:p w:rsidR="00C87F17" w:rsidRPr="001014B5" w:rsidRDefault="00C87F17" w:rsidP="00D20551">
      <w:pPr>
        <w:pStyle w:val="Pa16"/>
        <w:spacing w:line="240" w:lineRule="auto"/>
        <w:ind w:firstLine="709"/>
        <w:jc w:val="both"/>
        <w:rPr>
          <w:iCs/>
        </w:rPr>
      </w:pPr>
      <w:r w:rsidRPr="001014B5">
        <w:rPr>
          <w:iCs/>
        </w:rPr>
        <w:t>11.3.1.</w:t>
      </w:r>
      <w:r w:rsidRPr="001014B5">
        <w:t> </w:t>
      </w:r>
      <w:r w:rsidRPr="001014B5">
        <w:rPr>
          <w:iCs/>
        </w:rPr>
        <w:t xml:space="preserve">представляют работников к награждению отраслевыми и иными наградами, ходатайствуют о представлении к наградам, </w:t>
      </w:r>
      <w:r w:rsidRPr="001014B5">
        <w:t xml:space="preserve">присвоении почетных званий </w:t>
      </w:r>
      <w:r w:rsidRPr="001014B5">
        <w:rPr>
          <w:iCs/>
        </w:rPr>
        <w:t>работникам образовательной организации;</w:t>
      </w:r>
    </w:p>
    <w:p w:rsidR="00C87F17" w:rsidRPr="001014B5" w:rsidRDefault="00C87F17" w:rsidP="00D20551">
      <w:pPr>
        <w:pStyle w:val="Default"/>
        <w:ind w:firstLine="709"/>
        <w:jc w:val="both"/>
        <w:rPr>
          <w:color w:val="auto"/>
        </w:rPr>
      </w:pPr>
      <w:r w:rsidRPr="001014B5">
        <w:rPr>
          <w:color w:val="auto"/>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C87F17" w:rsidRPr="001014B5" w:rsidRDefault="00C87F17" w:rsidP="00D20551">
      <w:pPr>
        <w:autoSpaceDE w:val="0"/>
        <w:autoSpaceDN w:val="0"/>
        <w:adjustRightInd w:val="0"/>
        <w:ind w:firstLine="709"/>
        <w:jc w:val="both"/>
      </w:pPr>
      <w:r w:rsidRPr="001014B5">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87F17" w:rsidRPr="001014B5" w:rsidRDefault="00C87F17" w:rsidP="00D20551">
      <w:pPr>
        <w:autoSpaceDE w:val="0"/>
        <w:autoSpaceDN w:val="0"/>
        <w:adjustRightInd w:val="0"/>
        <w:ind w:firstLine="709"/>
        <w:jc w:val="both"/>
      </w:pPr>
    </w:p>
    <w:p w:rsidR="00C87F17" w:rsidRPr="001014B5" w:rsidRDefault="00C87F17" w:rsidP="00D20551">
      <w:pPr>
        <w:autoSpaceDE w:val="0"/>
        <w:autoSpaceDN w:val="0"/>
        <w:adjustRightInd w:val="0"/>
        <w:ind w:firstLine="709"/>
        <w:jc w:val="center"/>
        <w:rPr>
          <w:b/>
        </w:rPr>
      </w:pPr>
      <w:r w:rsidRPr="001014B5">
        <w:rPr>
          <w:b/>
          <w:lang w:val="en-US"/>
        </w:rPr>
        <w:t>XII</w:t>
      </w:r>
      <w:r w:rsidRPr="001014B5">
        <w:rPr>
          <w:b/>
        </w:rPr>
        <w:t xml:space="preserve">. </w:t>
      </w:r>
      <w:r w:rsidRPr="001014B5">
        <w:rPr>
          <w:b/>
          <w:lang w:val="en-US"/>
        </w:rPr>
        <w:t>C</w:t>
      </w:r>
      <w:r w:rsidRPr="001014B5">
        <w:rPr>
          <w:b/>
        </w:rPr>
        <w:t>ПОРТ И ЗДОРОВЬЕ.</w:t>
      </w:r>
    </w:p>
    <w:p w:rsidR="00C87F17" w:rsidRPr="001014B5" w:rsidRDefault="00C87F17" w:rsidP="00D20551">
      <w:pPr>
        <w:autoSpaceDE w:val="0"/>
        <w:autoSpaceDN w:val="0"/>
        <w:adjustRightInd w:val="0"/>
        <w:ind w:firstLine="709"/>
        <w:jc w:val="both"/>
      </w:pPr>
      <w:r w:rsidRPr="001014B5">
        <w:t>12.1. Стороны договорились:</w:t>
      </w:r>
    </w:p>
    <w:p w:rsidR="00C87F17" w:rsidRPr="001014B5" w:rsidRDefault="00C87F17" w:rsidP="00D20551">
      <w:pPr>
        <w:pStyle w:val="BodyTextIndent3"/>
        <w:spacing w:after="0"/>
        <w:ind w:left="0" w:firstLine="709"/>
        <w:contextualSpacing/>
        <w:jc w:val="both"/>
        <w:rPr>
          <w:sz w:val="24"/>
          <w:szCs w:val="24"/>
        </w:rPr>
      </w:pPr>
      <w:r w:rsidRPr="001014B5">
        <w:rPr>
          <w:sz w:val="24"/>
          <w:szCs w:val="24"/>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87F17" w:rsidRPr="001014B5" w:rsidRDefault="00C87F17" w:rsidP="00D20551">
      <w:pPr>
        <w:pStyle w:val="BodyText3"/>
        <w:ind w:firstLine="709"/>
        <w:rPr>
          <w:sz w:val="24"/>
          <w:szCs w:val="24"/>
        </w:rPr>
      </w:pPr>
      <w:r w:rsidRPr="001014B5">
        <w:rPr>
          <w:sz w:val="24"/>
          <w:szCs w:val="24"/>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C87F17" w:rsidRPr="001014B5" w:rsidRDefault="00C87F17" w:rsidP="00D20551">
      <w:pPr>
        <w:pStyle w:val="BodyText3"/>
        <w:ind w:firstLine="709"/>
        <w:rPr>
          <w:sz w:val="24"/>
          <w:szCs w:val="24"/>
        </w:rPr>
      </w:pPr>
      <w:r w:rsidRPr="001014B5">
        <w:rPr>
          <w:sz w:val="24"/>
          <w:szCs w:val="24"/>
        </w:rPr>
        <w:t>12.2. Работодатель обязуется:</w:t>
      </w:r>
    </w:p>
    <w:p w:rsidR="00C87F17" w:rsidRPr="001014B5" w:rsidRDefault="00C87F17" w:rsidP="00D20551">
      <w:pPr>
        <w:pStyle w:val="BodyText3"/>
        <w:ind w:firstLine="709"/>
        <w:rPr>
          <w:sz w:val="24"/>
          <w:szCs w:val="24"/>
        </w:rPr>
      </w:pPr>
      <w:r w:rsidRPr="001014B5">
        <w:rPr>
          <w:sz w:val="24"/>
          <w:szCs w:val="24"/>
        </w:rPr>
        <w:t>12.2.1. содействовать обеспечению доступных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w:t>
      </w:r>
    </w:p>
    <w:p w:rsidR="00C87F17" w:rsidRPr="001014B5" w:rsidRDefault="00C87F17" w:rsidP="00D20551">
      <w:pPr>
        <w:autoSpaceDE w:val="0"/>
        <w:autoSpaceDN w:val="0"/>
        <w:adjustRightInd w:val="0"/>
        <w:ind w:firstLine="709"/>
        <w:jc w:val="both"/>
      </w:pPr>
      <w:r w:rsidRPr="001014B5">
        <w:t>12.2.2.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rsidR="00C87F17" w:rsidRPr="001014B5" w:rsidRDefault="00C87F17" w:rsidP="00D20551">
      <w:pPr>
        <w:autoSpaceDE w:val="0"/>
        <w:autoSpaceDN w:val="0"/>
        <w:adjustRightInd w:val="0"/>
        <w:ind w:firstLine="709"/>
        <w:jc w:val="both"/>
      </w:pPr>
      <w:r w:rsidRPr="001014B5">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C87F17" w:rsidRPr="001014B5" w:rsidRDefault="00C87F17" w:rsidP="00D20551">
      <w:pPr>
        <w:autoSpaceDE w:val="0"/>
        <w:autoSpaceDN w:val="0"/>
        <w:adjustRightInd w:val="0"/>
        <w:ind w:firstLine="709"/>
        <w:jc w:val="both"/>
      </w:pPr>
      <w:r w:rsidRPr="001014B5">
        <w:t>12.3.4. создавать условия для двигательной активности работников (установка теннисного стола, проведения производственной гимнастики, иные формы);</w:t>
      </w:r>
    </w:p>
    <w:p w:rsidR="00C87F17" w:rsidRPr="001014B5" w:rsidRDefault="00C87F17" w:rsidP="00D20551">
      <w:pPr>
        <w:autoSpaceDE w:val="0"/>
        <w:autoSpaceDN w:val="0"/>
        <w:adjustRightInd w:val="0"/>
        <w:ind w:firstLine="709"/>
        <w:jc w:val="both"/>
      </w:pPr>
      <w:r w:rsidRPr="001014B5">
        <w:t>12.3.5. способствовать организации правильного питания работников.</w:t>
      </w:r>
    </w:p>
    <w:p w:rsidR="00C87F17" w:rsidRPr="001014B5" w:rsidRDefault="00C87F17" w:rsidP="00D20551">
      <w:pPr>
        <w:pStyle w:val="BodyText3"/>
        <w:ind w:firstLine="709"/>
        <w:rPr>
          <w:sz w:val="24"/>
          <w:szCs w:val="24"/>
        </w:rPr>
      </w:pPr>
    </w:p>
    <w:p w:rsidR="00C87F17" w:rsidRDefault="00C87F17" w:rsidP="00D20551">
      <w:pPr>
        <w:pStyle w:val="Pa6"/>
        <w:spacing w:line="240" w:lineRule="auto"/>
        <w:ind w:firstLine="709"/>
        <w:jc w:val="center"/>
        <w:rPr>
          <w:b/>
          <w:lang w:eastAsia="en-US"/>
        </w:rPr>
      </w:pPr>
    </w:p>
    <w:p w:rsidR="00C87F17" w:rsidRDefault="00C87F17" w:rsidP="00D20551">
      <w:pPr>
        <w:pStyle w:val="Pa6"/>
        <w:spacing w:line="240" w:lineRule="auto"/>
        <w:ind w:firstLine="709"/>
        <w:jc w:val="center"/>
        <w:rPr>
          <w:b/>
          <w:lang w:eastAsia="en-US"/>
        </w:rPr>
      </w:pPr>
    </w:p>
    <w:p w:rsidR="00C87F17" w:rsidRPr="001014B5" w:rsidRDefault="00C87F17" w:rsidP="00D20551">
      <w:pPr>
        <w:pStyle w:val="Pa6"/>
        <w:spacing w:line="240" w:lineRule="auto"/>
        <w:ind w:firstLine="709"/>
        <w:jc w:val="center"/>
        <w:rPr>
          <w:b/>
        </w:rPr>
      </w:pPr>
      <w:r w:rsidRPr="001014B5">
        <w:rPr>
          <w:b/>
          <w:lang w:eastAsia="en-US"/>
        </w:rPr>
        <w:t>X</w:t>
      </w:r>
      <w:r w:rsidRPr="001014B5">
        <w:rPr>
          <w:b/>
          <w:bCs/>
        </w:rPr>
        <w:t>I</w:t>
      </w:r>
      <w:r w:rsidRPr="001014B5">
        <w:rPr>
          <w:b/>
          <w:bCs/>
          <w:lang w:val="en-US"/>
        </w:rPr>
        <w:t>II</w:t>
      </w:r>
      <w:r w:rsidRPr="001014B5">
        <w:rPr>
          <w:b/>
          <w:lang w:eastAsia="en-US"/>
        </w:rPr>
        <w:t>.</w:t>
      </w:r>
      <w:r w:rsidRPr="001014B5">
        <w:rPr>
          <w:b/>
        </w:rPr>
        <w:t> КОНТРОЛЬ ЗА ВЫПОЛНЕНИЕМ КОЛЛЕКТИВНОГО ДОГОВОРА. ОТВЕТСТВЕННОСТЬ СТОРОН КОЛЛЕКТИВНОГО ДОГОВОРА</w:t>
      </w:r>
    </w:p>
    <w:p w:rsidR="00C87F17" w:rsidRPr="001014B5" w:rsidRDefault="00C87F17" w:rsidP="00DE0661">
      <w:pPr>
        <w:ind w:right="-568"/>
      </w:pPr>
      <w:r w:rsidRPr="001014B5">
        <w:t xml:space="preserve">13.1. Контроль за выполнением настоящего коллективного договора осуществляется сторонами и их представителями, комиссией </w:t>
      </w:r>
      <w:r w:rsidRPr="001014B5">
        <w:rPr>
          <w:lang w:eastAsia="en-US"/>
        </w:rPr>
        <w:t>для ведения коллективных переговоров</w:t>
      </w:r>
      <w:r w:rsidRPr="001014B5">
        <w:rPr>
          <w:shd w:val="clear" w:color="auto" w:fill="FFFFFF"/>
        </w:rPr>
        <w:t xml:space="preserve">, подготовки проекта коллективного договора и заключения коллективного договора </w:t>
      </w:r>
      <w:r>
        <w:rPr>
          <w:shd w:val="clear" w:color="auto" w:fill="FFFFFF"/>
        </w:rPr>
        <w:t xml:space="preserve">МБДОУ </w:t>
      </w:r>
      <w:r w:rsidRPr="002D7360">
        <w:t>«Детский сад об</w:t>
      </w:r>
      <w:r>
        <w:t>щеразвивающего вида № 51 «Тополе</w:t>
      </w:r>
      <w:r w:rsidRPr="002D7360">
        <w:t xml:space="preserve">к» </w:t>
      </w:r>
      <w:r>
        <w:t>пгт.Нижние Вязовые</w:t>
      </w:r>
      <w:r w:rsidRPr="002D7360">
        <w:t xml:space="preserve"> Зеленодольского муниципального района Республики Татарстан»</w:t>
      </w:r>
    </w:p>
    <w:p w:rsidR="00C87F17" w:rsidRPr="001014B5" w:rsidRDefault="00C87F17" w:rsidP="00D20551">
      <w:pPr>
        <w:pStyle w:val="Default"/>
        <w:ind w:firstLine="709"/>
        <w:jc w:val="both"/>
        <w:rPr>
          <w:color w:val="auto"/>
        </w:rPr>
      </w:pPr>
      <w:r w:rsidRPr="001014B5">
        <w:rPr>
          <w:color w:val="auto"/>
        </w:rPr>
        <w:t>13.2. </w:t>
      </w:r>
      <w:r w:rsidRPr="001014B5">
        <w:rPr>
          <w:bCs/>
          <w:color w:val="auto"/>
        </w:rPr>
        <w:t xml:space="preserve">Стороны договорились и обязуются: </w:t>
      </w:r>
    </w:p>
    <w:p w:rsidR="00C87F17" w:rsidRPr="001014B5" w:rsidRDefault="00C87F17" w:rsidP="00D20551">
      <w:pPr>
        <w:pStyle w:val="Default"/>
        <w:ind w:firstLine="709"/>
        <w:jc w:val="both"/>
        <w:rPr>
          <w:color w:val="auto"/>
        </w:rPr>
      </w:pPr>
      <w:r w:rsidRPr="001014B5">
        <w:rPr>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7F17" w:rsidRPr="001014B5" w:rsidRDefault="00C87F17" w:rsidP="00D20551">
      <w:pPr>
        <w:pStyle w:val="Default"/>
        <w:ind w:firstLine="709"/>
        <w:jc w:val="both"/>
        <w:rPr>
          <w:color w:val="auto"/>
        </w:rPr>
      </w:pPr>
      <w:r w:rsidRPr="001014B5">
        <w:rPr>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7F17" w:rsidRPr="001014B5" w:rsidRDefault="00C87F17" w:rsidP="00D20551">
      <w:pPr>
        <w:pStyle w:val="Default"/>
        <w:ind w:firstLine="709"/>
        <w:jc w:val="both"/>
        <w:rPr>
          <w:color w:val="auto"/>
        </w:rPr>
      </w:pPr>
      <w:r w:rsidRPr="001014B5">
        <w:rPr>
          <w:color w:val="auto"/>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C87F17" w:rsidRPr="001014B5" w:rsidRDefault="00C87F17" w:rsidP="00D20551">
      <w:pPr>
        <w:pStyle w:val="Default"/>
        <w:ind w:firstLine="709"/>
        <w:jc w:val="both"/>
        <w:rPr>
          <w:color w:val="auto"/>
        </w:rPr>
      </w:pPr>
      <w:r w:rsidRPr="001014B5">
        <w:rPr>
          <w:color w:val="auto"/>
        </w:rPr>
        <w:t xml:space="preserve">13.2.4. Разъяснять положения и обязательства сторон коллективного договора работникам образовательной организации. </w:t>
      </w:r>
    </w:p>
    <w:p w:rsidR="00C87F17" w:rsidRPr="001014B5" w:rsidRDefault="00C87F17" w:rsidP="00D20551">
      <w:pPr>
        <w:pStyle w:val="Default"/>
        <w:ind w:firstLine="709"/>
        <w:jc w:val="both"/>
        <w:rPr>
          <w:color w:val="auto"/>
        </w:rPr>
      </w:pPr>
      <w:r w:rsidRPr="001014B5">
        <w:rPr>
          <w:color w:val="auto"/>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color w:val="auto"/>
        </w:rPr>
        <w:t>в течение 14</w:t>
      </w:r>
      <w:r w:rsidRPr="001014B5">
        <w:rPr>
          <w:iCs/>
          <w:color w:val="auto"/>
        </w:rPr>
        <w:t xml:space="preserve">дней </w:t>
      </w:r>
      <w:r w:rsidRPr="001014B5">
        <w:rPr>
          <w:color w:val="auto"/>
        </w:rPr>
        <w:t>со дня получения соответствующего письменного запроса.</w:t>
      </w:r>
    </w:p>
    <w:p w:rsidR="00C87F17" w:rsidRPr="001014B5" w:rsidRDefault="00C87F17" w:rsidP="00D20551">
      <w:pPr>
        <w:pStyle w:val="Default"/>
        <w:ind w:firstLine="709"/>
        <w:jc w:val="both"/>
        <w:rPr>
          <w:color w:val="auto"/>
        </w:rPr>
      </w:pPr>
      <w:r w:rsidRPr="001014B5">
        <w:rPr>
          <w:color w:val="auto"/>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C87F17" w:rsidRPr="001014B5" w:rsidRDefault="00C87F17" w:rsidP="00D20551">
      <w:pPr>
        <w:pStyle w:val="Default"/>
        <w:ind w:firstLine="709"/>
        <w:jc w:val="both"/>
        <w:rPr>
          <w:color w:val="auto"/>
        </w:rPr>
      </w:pPr>
      <w:r w:rsidRPr="001014B5">
        <w:rPr>
          <w:color w:val="auto"/>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7F17" w:rsidRPr="001014B5" w:rsidRDefault="00C87F17" w:rsidP="00D20551">
      <w:pPr>
        <w:pStyle w:val="Default"/>
        <w:ind w:firstLine="709"/>
        <w:jc w:val="center"/>
        <w:rPr>
          <w:b/>
          <w:bCs/>
          <w:color w:val="auto"/>
        </w:rPr>
      </w:pPr>
    </w:p>
    <w:p w:rsidR="00C87F17" w:rsidRPr="001014B5" w:rsidRDefault="00C87F17" w:rsidP="00D20551">
      <w:pPr>
        <w:pStyle w:val="Default"/>
        <w:ind w:firstLine="709"/>
        <w:jc w:val="center"/>
        <w:rPr>
          <w:b/>
          <w:bCs/>
          <w:color w:val="auto"/>
        </w:rPr>
      </w:pPr>
      <w:r w:rsidRPr="001014B5">
        <w:rPr>
          <w:b/>
          <w:bCs/>
          <w:color w:val="auto"/>
          <w:lang w:val="en-US"/>
        </w:rPr>
        <w:t>XIV</w:t>
      </w:r>
      <w:r w:rsidRPr="001014B5">
        <w:rPr>
          <w:b/>
          <w:bCs/>
          <w:color w:val="auto"/>
        </w:rPr>
        <w:t>. ЗАКЛЮЧИТЕЛЬНЫЕ ПОЛОЖЕНИЯ</w:t>
      </w:r>
    </w:p>
    <w:p w:rsidR="00C87F17" w:rsidRPr="001014B5" w:rsidRDefault="00C87F17" w:rsidP="00D20551">
      <w:pPr>
        <w:pStyle w:val="Default"/>
        <w:ind w:firstLine="709"/>
        <w:jc w:val="both"/>
        <w:rPr>
          <w:color w:val="auto"/>
        </w:rPr>
      </w:pPr>
      <w:r w:rsidRPr="001014B5">
        <w:rPr>
          <w:color w:val="auto"/>
        </w:rPr>
        <w:t>14.1.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Pr>
          <w:color w:val="auto"/>
        </w:rPr>
        <w:t>ельной организации в течение 10</w:t>
      </w:r>
      <w:r w:rsidRPr="001014B5">
        <w:rPr>
          <w:color w:val="auto"/>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7F17" w:rsidRPr="001014B5" w:rsidRDefault="00C87F17" w:rsidP="00D20551">
      <w:pPr>
        <w:pStyle w:val="Default"/>
        <w:ind w:firstLine="709"/>
        <w:jc w:val="both"/>
        <w:rPr>
          <w:color w:val="auto"/>
        </w:rPr>
      </w:pPr>
      <w:r w:rsidRPr="001014B5">
        <w:rPr>
          <w:color w:val="auto"/>
        </w:rPr>
        <w:t>14.2.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C87F17" w:rsidRPr="001014B5" w:rsidRDefault="00C87F17" w:rsidP="00D20551">
      <w:pPr>
        <w:pStyle w:val="Default"/>
        <w:ind w:firstLine="709"/>
        <w:jc w:val="both"/>
        <w:rPr>
          <w:color w:val="auto"/>
        </w:rPr>
      </w:pPr>
      <w:r w:rsidRPr="001014B5">
        <w:rPr>
          <w:color w:val="auto"/>
        </w:rPr>
        <w:t xml:space="preserve">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C87F17" w:rsidRPr="001014B5" w:rsidRDefault="00C87F17" w:rsidP="00D20551">
      <w:pPr>
        <w:pStyle w:val="Default"/>
        <w:ind w:firstLine="709"/>
        <w:jc w:val="both"/>
        <w:rPr>
          <w:color w:val="auto"/>
        </w:rPr>
      </w:pPr>
      <w:r w:rsidRPr="001014B5">
        <w:rPr>
          <w:color w:val="auto"/>
        </w:rPr>
        <w:t xml:space="preserve">14.4. Каждый принимаемый на работу в </w:t>
      </w:r>
      <w:r w:rsidRPr="001014B5">
        <w:rPr>
          <w:iCs/>
          <w:color w:val="auto"/>
        </w:rPr>
        <w:t>образовательную организацию</w:t>
      </w:r>
      <w:r w:rsidRPr="001014B5">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7F17" w:rsidRPr="001014B5" w:rsidRDefault="00C87F17" w:rsidP="00D20551">
      <w:pPr>
        <w:pStyle w:val="Default"/>
        <w:ind w:firstLine="709"/>
        <w:jc w:val="both"/>
        <w:rPr>
          <w:color w:val="auto"/>
        </w:rPr>
      </w:pPr>
      <w:r w:rsidRPr="001014B5">
        <w:rPr>
          <w:color w:val="auto"/>
        </w:rPr>
        <w:t>14.5. Настоящий коллективный договор вступает в силу с момента его подписания сторонами и действует 3 года.</w:t>
      </w: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Default="00C87F17" w:rsidP="00D20551">
      <w:pPr>
        <w:pStyle w:val="Default"/>
        <w:ind w:firstLine="709"/>
        <w:jc w:val="both"/>
        <w:rPr>
          <w:color w:val="auto"/>
        </w:rPr>
      </w:pPr>
    </w:p>
    <w:p w:rsidR="00C87F17" w:rsidRPr="001014B5" w:rsidRDefault="00C87F17" w:rsidP="00D20551">
      <w:pPr>
        <w:pStyle w:val="Default"/>
        <w:ind w:firstLine="709"/>
        <w:jc w:val="both"/>
        <w:rPr>
          <w:color w:val="auto"/>
        </w:rPr>
      </w:pPr>
      <w:r w:rsidRPr="001014B5">
        <w:rPr>
          <w:color w:val="auto"/>
        </w:rPr>
        <w:t xml:space="preserve">14.6.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C87F17" w:rsidRPr="001014B5" w:rsidRDefault="00C87F17" w:rsidP="00D20551">
      <w:pPr>
        <w:ind w:firstLine="709"/>
        <w:jc w:val="both"/>
      </w:pPr>
      <w:r w:rsidRPr="001014B5">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87F17" w:rsidRPr="001014B5" w:rsidRDefault="00C87F17" w:rsidP="00D20551">
      <w:pPr>
        <w:ind w:firstLine="709"/>
        <w:jc w:val="both"/>
      </w:pPr>
      <w:r w:rsidRPr="001014B5">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87F17" w:rsidRPr="001014B5" w:rsidRDefault="00C87F17" w:rsidP="00D20551">
      <w:pPr>
        <w:ind w:firstLine="709"/>
        <w:jc w:val="both"/>
      </w:pPr>
      <w:r w:rsidRPr="001014B5">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7F17" w:rsidRPr="001014B5" w:rsidRDefault="00C87F17" w:rsidP="00D20551">
      <w:pPr>
        <w:pStyle w:val="Default"/>
        <w:ind w:firstLine="709"/>
        <w:jc w:val="both"/>
        <w:rPr>
          <w:color w:val="auto"/>
        </w:rPr>
      </w:pPr>
      <w:r w:rsidRPr="001014B5">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C87F17" w:rsidRPr="001014B5" w:rsidRDefault="00C87F17" w:rsidP="00D20551">
      <w:pPr>
        <w:pStyle w:val="Default"/>
        <w:ind w:firstLine="709"/>
        <w:jc w:val="both"/>
        <w:rPr>
          <w:color w:val="auto"/>
        </w:rPr>
      </w:pPr>
      <w:r w:rsidRPr="001014B5">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87F17" w:rsidRPr="001014B5" w:rsidRDefault="00C87F17" w:rsidP="00D20551">
      <w:pPr>
        <w:pStyle w:val="Default"/>
        <w:ind w:firstLine="709"/>
        <w:jc w:val="both"/>
        <w:rPr>
          <w:color w:val="auto"/>
        </w:rPr>
      </w:pPr>
      <w:r w:rsidRPr="001014B5">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7F17" w:rsidRPr="001014B5" w:rsidRDefault="00C87F17" w:rsidP="00D20551">
      <w:pPr>
        <w:pStyle w:val="Default"/>
        <w:ind w:firstLine="709"/>
        <w:jc w:val="both"/>
        <w:rPr>
          <w:color w:val="auto"/>
        </w:rPr>
      </w:pPr>
      <w:r w:rsidRPr="001014B5">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C87F17" w:rsidRPr="001014B5" w:rsidRDefault="00C87F17" w:rsidP="00D20551">
      <w:pPr>
        <w:pStyle w:val="Default"/>
        <w:ind w:firstLine="709"/>
        <w:jc w:val="both"/>
        <w:rPr>
          <w:color w:val="auto"/>
        </w:rPr>
      </w:pPr>
      <w:r w:rsidRPr="001014B5">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87F17" w:rsidRPr="001014B5" w:rsidRDefault="00C87F17" w:rsidP="00D20551">
      <w:pPr>
        <w:pStyle w:val="Default"/>
        <w:ind w:firstLine="709"/>
        <w:jc w:val="both"/>
        <w:rPr>
          <w:color w:val="auto"/>
        </w:rPr>
      </w:pPr>
      <w:r w:rsidRPr="001014B5">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87F17" w:rsidRPr="001014B5" w:rsidRDefault="00C87F17" w:rsidP="009127AD">
      <w:pPr>
        <w:pStyle w:val="Default"/>
        <w:spacing w:line="360" w:lineRule="auto"/>
        <w:ind w:firstLine="709"/>
        <w:contextualSpacing/>
        <w:jc w:val="both"/>
        <w:rPr>
          <w:color w:val="auto"/>
        </w:rPr>
      </w:pPr>
      <w:r w:rsidRPr="001014B5">
        <w:rPr>
          <w:color w:val="auto"/>
        </w:rPr>
        <w:t xml:space="preserve">приложение № 1 «Трудовой договор»; </w:t>
      </w:r>
    </w:p>
    <w:p w:rsidR="00C87F17" w:rsidRPr="001014B5" w:rsidRDefault="00C87F17" w:rsidP="009127AD">
      <w:pPr>
        <w:pStyle w:val="Default"/>
        <w:spacing w:line="360" w:lineRule="auto"/>
        <w:ind w:firstLine="709"/>
        <w:contextualSpacing/>
        <w:jc w:val="both"/>
        <w:rPr>
          <w:color w:val="auto"/>
        </w:rPr>
      </w:pPr>
      <w:r w:rsidRPr="001014B5">
        <w:rPr>
          <w:color w:val="auto"/>
        </w:rPr>
        <w:t>приложение № 2 «Правила внутреннего трудового распорядка»;</w:t>
      </w:r>
    </w:p>
    <w:p w:rsidR="00C87F17" w:rsidRPr="001014B5" w:rsidRDefault="00C87F17" w:rsidP="009127AD">
      <w:pPr>
        <w:pStyle w:val="NoSpacing"/>
        <w:spacing w:line="360" w:lineRule="auto"/>
        <w:ind w:right="-1" w:firstLine="709"/>
        <w:jc w:val="both"/>
        <w:rPr>
          <w:rFonts w:ascii="Times New Roman" w:hAnsi="Times New Roman"/>
        </w:rPr>
      </w:pPr>
      <w:r w:rsidRPr="001014B5">
        <w:rPr>
          <w:rFonts w:ascii="Times New Roman" w:hAnsi="Times New Roman"/>
        </w:rPr>
        <w:t>приложение №3 «</w:t>
      </w:r>
      <w:r w:rsidRPr="001014B5">
        <w:rPr>
          <w:rFonts w:ascii="Times New Roman" w:hAnsi="Times New Roman"/>
          <w:bCs/>
          <w:spacing w:val="-4"/>
        </w:rPr>
        <w:t>Положение о нормах профессиональной этики педагогических работников</w:t>
      </w:r>
      <w:r w:rsidRPr="001014B5">
        <w:rPr>
          <w:rFonts w:ascii="Times New Roman" w:hAnsi="Times New Roman"/>
        </w:rPr>
        <w:t>»;</w:t>
      </w:r>
    </w:p>
    <w:p w:rsidR="00C87F17" w:rsidRPr="001014B5" w:rsidRDefault="00C87F17" w:rsidP="009127AD">
      <w:pPr>
        <w:pStyle w:val="NoSpacing"/>
        <w:spacing w:line="360" w:lineRule="auto"/>
        <w:ind w:right="-1" w:firstLine="709"/>
        <w:jc w:val="both"/>
        <w:rPr>
          <w:rFonts w:ascii="Times New Roman" w:hAnsi="Times New Roman"/>
        </w:rPr>
      </w:pPr>
      <w:r w:rsidRPr="001014B5">
        <w:rPr>
          <w:rFonts w:ascii="Times New Roman" w:hAnsi="Times New Roman"/>
        </w:rPr>
        <w:t>приложение №4 «</w:t>
      </w:r>
      <w:r w:rsidRPr="001014B5">
        <w:rPr>
          <w:rFonts w:ascii="Times New Roman" w:hAnsi="Times New Roman"/>
          <w:bCs/>
        </w:rPr>
        <w:t>Положение о комиссии по трудовым спорам</w:t>
      </w:r>
      <w:r w:rsidRPr="001014B5">
        <w:rPr>
          <w:rFonts w:ascii="Times New Roman" w:hAnsi="Times New Roman"/>
        </w:rPr>
        <w:t>»;</w:t>
      </w:r>
    </w:p>
    <w:p w:rsidR="00C87F17" w:rsidRPr="001014B5" w:rsidRDefault="00C87F17" w:rsidP="009127AD">
      <w:pPr>
        <w:spacing w:line="360" w:lineRule="auto"/>
        <w:ind w:left="-284" w:right="-1" w:firstLine="709"/>
        <w:jc w:val="both"/>
      </w:pPr>
      <w:r>
        <w:t xml:space="preserve">     </w:t>
      </w:r>
      <w:r w:rsidRPr="001014B5">
        <w:t>приложение №5 «Положение об условиях оплаты труда»;</w:t>
      </w:r>
    </w:p>
    <w:p w:rsidR="00C87F17" w:rsidRPr="001014B5" w:rsidRDefault="00C87F17" w:rsidP="009127AD">
      <w:pPr>
        <w:ind w:right="-1" w:firstLine="540"/>
        <w:jc w:val="both"/>
      </w:pPr>
      <w:r>
        <w:t xml:space="preserve">   </w:t>
      </w:r>
      <w:r w:rsidRPr="001014B5">
        <w:t>приложение №6</w:t>
      </w:r>
      <w:r>
        <w:t xml:space="preserve"> </w:t>
      </w:r>
      <w:r w:rsidRPr="001014B5">
        <w:t>«</w:t>
      </w:r>
      <w:r w:rsidRPr="001014B5">
        <w:rPr>
          <w:bCs/>
        </w:rPr>
        <w:t>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r w:rsidRPr="001014B5">
        <w:t xml:space="preserve">» </w:t>
      </w:r>
    </w:p>
    <w:p w:rsidR="00C87F17" w:rsidRDefault="00C87F17" w:rsidP="00DA37E5">
      <w:pPr>
        <w:ind w:left="-284" w:right="-1" w:firstLine="709"/>
        <w:jc w:val="both"/>
      </w:pPr>
    </w:p>
    <w:p w:rsidR="00C87F17" w:rsidRPr="00745A1F" w:rsidRDefault="00C87F17" w:rsidP="00DA37E5">
      <w:pPr>
        <w:ind w:left="-284" w:right="-1" w:firstLine="709"/>
        <w:jc w:val="both"/>
      </w:pPr>
      <w:r>
        <w:t xml:space="preserve">     </w:t>
      </w:r>
      <w:r w:rsidRPr="001014B5">
        <w:t xml:space="preserve">приложение №7 </w:t>
      </w:r>
      <w:r w:rsidRPr="0099008A">
        <w:t xml:space="preserve">«Положение о порядке и условиях предоставления длительных </w:t>
      </w:r>
      <w:r w:rsidRPr="00745A1F">
        <w:t xml:space="preserve">отпусков педагогическим работникам»; </w:t>
      </w:r>
    </w:p>
    <w:p w:rsidR="00C87F17" w:rsidRDefault="00C87F17" w:rsidP="00DA37E5">
      <w:pPr>
        <w:pStyle w:val="NoSpacing"/>
        <w:ind w:firstLine="709"/>
        <w:jc w:val="both"/>
        <w:rPr>
          <w:rFonts w:ascii="Times New Roman" w:hAnsi="Times New Roman"/>
        </w:rPr>
      </w:pPr>
    </w:p>
    <w:p w:rsidR="00C87F17" w:rsidRPr="00745A1F" w:rsidRDefault="00C87F17" w:rsidP="009127AD">
      <w:pPr>
        <w:pStyle w:val="NoSpacing"/>
        <w:ind w:firstLine="540"/>
        <w:jc w:val="both"/>
        <w:rPr>
          <w:rFonts w:ascii="Times New Roman" w:hAnsi="Times New Roman"/>
        </w:rPr>
      </w:pPr>
      <w:r>
        <w:rPr>
          <w:rFonts w:ascii="Times New Roman" w:hAnsi="Times New Roman"/>
        </w:rPr>
        <w:t xml:space="preserve">   </w:t>
      </w:r>
      <w:r w:rsidRPr="00745A1F">
        <w:rPr>
          <w:rFonts w:ascii="Times New Roman" w:hAnsi="Times New Roman"/>
        </w:rPr>
        <w:t xml:space="preserve">приложение №8 «Положение о формировании и использовании премиального фонда»; </w:t>
      </w:r>
    </w:p>
    <w:p w:rsidR="00C87F17" w:rsidRDefault="00C87F17" w:rsidP="00DA37E5">
      <w:pPr>
        <w:spacing w:line="276" w:lineRule="auto"/>
        <w:ind w:firstLine="709"/>
        <w:jc w:val="both"/>
      </w:pPr>
    </w:p>
    <w:p w:rsidR="00C87F17" w:rsidRPr="00745A1F" w:rsidRDefault="00C87F17" w:rsidP="009127AD">
      <w:pPr>
        <w:spacing w:line="276" w:lineRule="auto"/>
        <w:ind w:firstLine="540"/>
        <w:jc w:val="both"/>
      </w:pPr>
      <w:r>
        <w:t xml:space="preserve">   </w:t>
      </w:r>
      <w:r w:rsidRPr="00745A1F">
        <w:t>приложение №9 «Положение о порядке распределения стимулирующих выплат»; «Положение о порядке распределения единовременных поощрительных выплат педагогическим работникам»;</w:t>
      </w:r>
    </w:p>
    <w:p w:rsidR="00C87F17" w:rsidRDefault="00C87F17" w:rsidP="00DA37E5">
      <w:pPr>
        <w:widowControl w:val="0"/>
        <w:ind w:right="-1" w:firstLine="709"/>
        <w:jc w:val="both"/>
      </w:pPr>
    </w:p>
    <w:p w:rsidR="00C87F17" w:rsidRPr="00745A1F" w:rsidRDefault="00C87F17" w:rsidP="00DA37E5">
      <w:pPr>
        <w:widowControl w:val="0"/>
        <w:ind w:right="-1" w:firstLine="709"/>
        <w:jc w:val="both"/>
      </w:pPr>
      <w:r w:rsidRPr="00745A1F">
        <w:t>приложение №10 «</w:t>
      </w:r>
      <w:r w:rsidRPr="00745A1F">
        <w:rPr>
          <w:bCs/>
          <w:snapToGrid w:val="0"/>
        </w:rPr>
        <w:t>Перечень профессий (должностей) с неблагоприятными условиями труда, работа в которых дает право на установление доплаты</w:t>
      </w:r>
      <w:r w:rsidRPr="00745A1F">
        <w:t>»;</w:t>
      </w:r>
    </w:p>
    <w:p w:rsidR="00C87F17" w:rsidRDefault="00C87F17" w:rsidP="00DA37E5">
      <w:pPr>
        <w:ind w:right="-1" w:firstLine="709"/>
        <w:jc w:val="both"/>
      </w:pPr>
    </w:p>
    <w:p w:rsidR="00C87F17" w:rsidRPr="00745A1F" w:rsidRDefault="00C87F17" w:rsidP="00DA37E5">
      <w:pPr>
        <w:ind w:right="-1" w:firstLine="709"/>
        <w:jc w:val="both"/>
      </w:pPr>
      <w:r w:rsidRPr="00745A1F">
        <w:t>приложение №11 «Положение о распределении средств экономии фонда заработной платы»;</w:t>
      </w:r>
    </w:p>
    <w:p w:rsidR="00C87F17" w:rsidRDefault="00C87F17" w:rsidP="00D2290C">
      <w:pPr>
        <w:pStyle w:val="BodyTextIndent"/>
        <w:ind w:left="-284" w:right="-568" w:firstLine="567"/>
        <w:contextualSpacing/>
      </w:pPr>
    </w:p>
    <w:p w:rsidR="00C87F17" w:rsidRDefault="00C87F17" w:rsidP="00BB14CA">
      <w:pPr>
        <w:pStyle w:val="BodyTextIndent"/>
        <w:tabs>
          <w:tab w:val="left" w:pos="6030"/>
        </w:tabs>
        <w:ind w:left="-284" w:right="-568" w:firstLine="567"/>
        <w:contextualSpacing/>
      </w:pPr>
      <w:r>
        <w:tab/>
      </w:r>
    </w:p>
    <w:p w:rsidR="00C87F17" w:rsidRDefault="00C87F17" w:rsidP="00BB14CA">
      <w:pPr>
        <w:pStyle w:val="BodyTextIndent"/>
        <w:tabs>
          <w:tab w:val="left" w:pos="6030"/>
        </w:tabs>
        <w:ind w:left="-284" w:right="-568" w:firstLine="567"/>
        <w:contextualSpacing/>
      </w:pPr>
    </w:p>
    <w:p w:rsidR="00C87F17" w:rsidRDefault="00C87F17" w:rsidP="00BB14CA">
      <w:pPr>
        <w:pStyle w:val="BodyTextIndent"/>
        <w:tabs>
          <w:tab w:val="left" w:pos="6030"/>
        </w:tabs>
        <w:ind w:left="-284" w:right="-568" w:firstLine="567"/>
        <w:contextualSpacing/>
      </w:pPr>
    </w:p>
    <w:p w:rsidR="00C87F17" w:rsidRDefault="00C87F17" w:rsidP="00D2290C">
      <w:pPr>
        <w:pStyle w:val="BodyTextIndent"/>
        <w:ind w:left="-284" w:right="-568" w:firstLine="567"/>
        <w:contextualSpacing/>
      </w:pPr>
      <w:r w:rsidRPr="00BB14CA">
        <w:pict>
          <v:shape id="_x0000_i1026" type="#_x0000_t75" style="width:496.5pt;height:651.75pt">
            <v:imagedata r:id="rId14" o:title="" cropbottom="6539f" cropleft="3764f"/>
          </v:shape>
        </w:pict>
      </w:r>
    </w:p>
    <w:p w:rsidR="00C87F17" w:rsidRPr="00A77371" w:rsidRDefault="00C87F17" w:rsidP="00A77371"/>
    <w:p w:rsidR="00C87F17" w:rsidRPr="00A77371" w:rsidRDefault="00C87F17" w:rsidP="00A77371"/>
    <w:p w:rsidR="00C87F17" w:rsidRPr="00A77371" w:rsidRDefault="00C87F17" w:rsidP="00A77371"/>
    <w:p w:rsidR="00C87F17" w:rsidRPr="00A77371" w:rsidRDefault="00C87F17" w:rsidP="00A77371"/>
    <w:p w:rsidR="00C87F17" w:rsidRDefault="00C87F17" w:rsidP="00A77371"/>
    <w:p w:rsidR="00C87F17" w:rsidRDefault="00C87F17" w:rsidP="00A77371"/>
    <w:p w:rsidR="00C87F17" w:rsidRDefault="00C87F17" w:rsidP="00A77371">
      <w:pPr>
        <w:tabs>
          <w:tab w:val="left" w:pos="7560"/>
        </w:tabs>
      </w:pPr>
      <w:r>
        <w:tab/>
      </w:r>
    </w:p>
    <w:p w:rsidR="00C87F17" w:rsidRDefault="00C87F17" w:rsidP="00A77371">
      <w:pPr>
        <w:tabs>
          <w:tab w:val="left" w:pos="7560"/>
        </w:tabs>
      </w:pPr>
    </w:p>
    <w:p w:rsidR="00C87F17" w:rsidRPr="00A77371" w:rsidRDefault="00C87F17" w:rsidP="00A77371">
      <w:pPr>
        <w:tabs>
          <w:tab w:val="left" w:pos="7560"/>
        </w:tabs>
      </w:pPr>
      <w:r w:rsidRPr="00A77371">
        <w:pict>
          <v:shape id="_x0000_i1027" type="#_x0000_t75" style="width:472.5pt;height:749.25pt">
            <v:imagedata r:id="rId15" o:title="" croptop="2101f" cropbottom="4609f" cropleft="14424f"/>
          </v:shape>
        </w:pict>
      </w:r>
    </w:p>
    <w:sectPr w:rsidR="00C87F17" w:rsidRPr="00A77371" w:rsidSect="00695396">
      <w:footerReference w:type="even" r:id="rId16"/>
      <w:footerReference w:type="default" r:id="rId17"/>
      <w:pgSz w:w="11906" w:h="16838"/>
      <w:pgMar w:top="-540" w:right="567" w:bottom="295" w:left="1134" w:header="709" w:footer="21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7F17" w:rsidRDefault="00C87F17">
      <w:r>
        <w:separator/>
      </w:r>
    </w:p>
  </w:endnote>
  <w:endnote w:type="continuationSeparator" w:id="0">
    <w:p w:rsidR="00C87F17" w:rsidRDefault="00C87F1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Ц"/>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l?r ??Ѓfc"/>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17" w:rsidRDefault="00C87F17" w:rsidP="008729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87F17" w:rsidRDefault="00C87F1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17" w:rsidRDefault="00C87F17" w:rsidP="008729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32</w:t>
    </w:r>
    <w:r>
      <w:rPr>
        <w:rStyle w:val="PageNumber"/>
      </w:rPr>
      <w:fldChar w:fldCharType="end"/>
    </w:r>
  </w:p>
  <w:p w:rsidR="00C87F17" w:rsidRDefault="00C87F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7F17" w:rsidRDefault="00C87F17">
      <w:r>
        <w:separator/>
      </w:r>
    </w:p>
  </w:footnote>
  <w:footnote w:type="continuationSeparator" w:id="0">
    <w:p w:rsidR="00C87F17" w:rsidRDefault="00C87F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77D4"/>
    <w:multiLevelType w:val="hybridMultilevel"/>
    <w:tmpl w:val="9ECECE2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B803D5"/>
    <w:multiLevelType w:val="hybridMultilevel"/>
    <w:tmpl w:val="73AAA77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04C79E1"/>
    <w:multiLevelType w:val="hybridMultilevel"/>
    <w:tmpl w:val="FA22A13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C6927A7"/>
    <w:multiLevelType w:val="hybridMultilevel"/>
    <w:tmpl w:val="C28AB28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6CD30B2"/>
    <w:multiLevelType w:val="hybridMultilevel"/>
    <w:tmpl w:val="B1A4920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F9B7C2E"/>
    <w:multiLevelType w:val="hybridMultilevel"/>
    <w:tmpl w:val="791487C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9344D01"/>
    <w:multiLevelType w:val="hybridMultilevel"/>
    <w:tmpl w:val="A63C002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3948479F"/>
    <w:multiLevelType w:val="hybridMultilevel"/>
    <w:tmpl w:val="DF4044F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B1E209F"/>
    <w:multiLevelType w:val="hybridMultilevel"/>
    <w:tmpl w:val="382E84C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EB606B5"/>
    <w:multiLevelType w:val="hybridMultilevel"/>
    <w:tmpl w:val="F1748B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1906CF9"/>
    <w:multiLevelType w:val="hybridMultilevel"/>
    <w:tmpl w:val="6E0EAF96"/>
    <w:lvl w:ilvl="0" w:tplc="2F5E91A2">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1">
    <w:nsid w:val="421D1016"/>
    <w:multiLevelType w:val="hybridMultilevel"/>
    <w:tmpl w:val="A07A109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424D516F"/>
    <w:multiLevelType w:val="hybridMultilevel"/>
    <w:tmpl w:val="A74C9DCC"/>
    <w:lvl w:ilvl="0" w:tplc="0419000B">
      <w:start w:val="1"/>
      <w:numFmt w:val="bullet"/>
      <w:lvlText w:val=""/>
      <w:lvlJc w:val="left"/>
      <w:pPr>
        <w:ind w:left="1429" w:hanging="360"/>
      </w:pPr>
      <w:rPr>
        <w:rFonts w:ascii="Wingdings" w:hAnsi="Wingdings" w:hint="default"/>
      </w:rPr>
    </w:lvl>
    <w:lvl w:ilvl="1" w:tplc="0419000B">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426B5214"/>
    <w:multiLevelType w:val="hybridMultilevel"/>
    <w:tmpl w:val="07DE0B9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4CF7AE1"/>
    <w:multiLevelType w:val="hybridMultilevel"/>
    <w:tmpl w:val="D83C04F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D8770B3"/>
    <w:multiLevelType w:val="hybridMultilevel"/>
    <w:tmpl w:val="C4522BB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50C422D9"/>
    <w:multiLevelType w:val="hybridMultilevel"/>
    <w:tmpl w:val="2DB8571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2E15AD5"/>
    <w:multiLevelType w:val="hybridMultilevel"/>
    <w:tmpl w:val="BFDC0256"/>
    <w:lvl w:ilvl="0" w:tplc="0419000B">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8">
    <w:nsid w:val="534675A6"/>
    <w:multiLevelType w:val="hybridMultilevel"/>
    <w:tmpl w:val="763654F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5D211BF"/>
    <w:multiLevelType w:val="hybridMultilevel"/>
    <w:tmpl w:val="DCB485A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7CD1B40"/>
    <w:multiLevelType w:val="hybridMultilevel"/>
    <w:tmpl w:val="2D5815C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8D51E0A"/>
    <w:multiLevelType w:val="hybridMultilevel"/>
    <w:tmpl w:val="673E1026"/>
    <w:lvl w:ilvl="0" w:tplc="0419000B">
      <w:start w:val="1"/>
      <w:numFmt w:val="bullet"/>
      <w:lvlText w:val=""/>
      <w:lvlJc w:val="left"/>
      <w:pPr>
        <w:ind w:left="1429" w:hanging="360"/>
      </w:pPr>
      <w:rPr>
        <w:rFonts w:ascii="Wingdings" w:hAnsi="Wingdings" w:hint="default"/>
      </w:rPr>
    </w:lvl>
    <w:lvl w:ilvl="1" w:tplc="FBFC9FCE">
      <w:numFmt w:val="bullet"/>
      <w:lvlText w:val="-"/>
      <w:lvlJc w:val="left"/>
      <w:pPr>
        <w:ind w:left="2149" w:hanging="360"/>
      </w:pPr>
      <w:rPr>
        <w:rFonts w:ascii="Times New Roman" w:eastAsia="Times New Roman" w:hAnsi="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92E7180"/>
    <w:multiLevelType w:val="hybridMultilevel"/>
    <w:tmpl w:val="0B9E0A6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A07098E"/>
    <w:multiLevelType w:val="hybridMultilevel"/>
    <w:tmpl w:val="6F5A2BD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B6A4A4C"/>
    <w:multiLevelType w:val="hybridMultilevel"/>
    <w:tmpl w:val="0D2244E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6">
    <w:nsid w:val="5F341A41"/>
    <w:multiLevelType w:val="hybridMultilevel"/>
    <w:tmpl w:val="E5B0377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19C5D25"/>
    <w:multiLevelType w:val="hybridMultilevel"/>
    <w:tmpl w:val="4F4EFBB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73DB6AB0"/>
    <w:multiLevelType w:val="hybridMultilevel"/>
    <w:tmpl w:val="635A1022"/>
    <w:lvl w:ilvl="0" w:tplc="0419000B">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76E91AFB"/>
    <w:multiLevelType w:val="hybridMultilevel"/>
    <w:tmpl w:val="6A7ED1F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784138C3"/>
    <w:multiLevelType w:val="hybridMultilevel"/>
    <w:tmpl w:val="B2F2A00A"/>
    <w:lvl w:ilvl="0" w:tplc="0419000B">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1">
    <w:nsid w:val="7D807DC0"/>
    <w:multiLevelType w:val="hybridMultilevel"/>
    <w:tmpl w:val="294EF096"/>
    <w:lvl w:ilvl="0" w:tplc="0419000B">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7EBC3B89"/>
    <w:multiLevelType w:val="hybridMultilevel"/>
    <w:tmpl w:val="31666B24"/>
    <w:lvl w:ilvl="0" w:tplc="26C482E6">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25"/>
  </w:num>
  <w:num w:numId="2">
    <w:abstractNumId w:val="25"/>
  </w:num>
  <w:num w:numId="3">
    <w:abstractNumId w:val="30"/>
  </w:num>
  <w:num w:numId="4">
    <w:abstractNumId w:val="28"/>
  </w:num>
  <w:num w:numId="5">
    <w:abstractNumId w:val="11"/>
  </w:num>
  <w:num w:numId="6">
    <w:abstractNumId w:val="2"/>
  </w:num>
  <w:num w:numId="7">
    <w:abstractNumId w:val="0"/>
  </w:num>
  <w:num w:numId="8">
    <w:abstractNumId w:val="10"/>
  </w:num>
  <w:num w:numId="9">
    <w:abstractNumId w:val="17"/>
  </w:num>
  <w:num w:numId="10">
    <w:abstractNumId w:val="32"/>
  </w:num>
  <w:num w:numId="11">
    <w:abstractNumId w:val="22"/>
  </w:num>
  <w:num w:numId="12">
    <w:abstractNumId w:val="15"/>
  </w:num>
  <w:num w:numId="13">
    <w:abstractNumId w:val="6"/>
  </w:num>
  <w:num w:numId="14">
    <w:abstractNumId w:val="7"/>
  </w:num>
  <w:num w:numId="15">
    <w:abstractNumId w:val="29"/>
  </w:num>
  <w:num w:numId="16">
    <w:abstractNumId w:val="8"/>
  </w:num>
  <w:num w:numId="17">
    <w:abstractNumId w:val="16"/>
  </w:num>
  <w:num w:numId="18">
    <w:abstractNumId w:val="13"/>
  </w:num>
  <w:num w:numId="19">
    <w:abstractNumId w:val="27"/>
  </w:num>
  <w:num w:numId="20">
    <w:abstractNumId w:val="9"/>
  </w:num>
  <w:num w:numId="21">
    <w:abstractNumId w:val="5"/>
  </w:num>
  <w:num w:numId="22">
    <w:abstractNumId w:val="14"/>
  </w:num>
  <w:num w:numId="23">
    <w:abstractNumId w:val="26"/>
  </w:num>
  <w:num w:numId="24">
    <w:abstractNumId w:val="19"/>
  </w:num>
  <w:num w:numId="25">
    <w:abstractNumId w:val="21"/>
  </w:num>
  <w:num w:numId="26">
    <w:abstractNumId w:val="24"/>
  </w:num>
  <w:num w:numId="27">
    <w:abstractNumId w:val="31"/>
  </w:num>
  <w:num w:numId="28">
    <w:abstractNumId w:val="12"/>
  </w:num>
  <w:num w:numId="29">
    <w:abstractNumId w:val="3"/>
  </w:num>
  <w:num w:numId="30">
    <w:abstractNumId w:val="4"/>
  </w:num>
  <w:num w:numId="31">
    <w:abstractNumId w:val="18"/>
  </w:num>
  <w:num w:numId="32">
    <w:abstractNumId w:val="1"/>
  </w:num>
  <w:num w:numId="33">
    <w:abstractNumId w:val="23"/>
  </w:num>
  <w:num w:numId="3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66DC"/>
    <w:rsid w:val="0000134D"/>
    <w:rsid w:val="00007BC6"/>
    <w:rsid w:val="000112BE"/>
    <w:rsid w:val="00017AAF"/>
    <w:rsid w:val="00044102"/>
    <w:rsid w:val="000532D2"/>
    <w:rsid w:val="000548EA"/>
    <w:rsid w:val="0006491E"/>
    <w:rsid w:val="000662F2"/>
    <w:rsid w:val="000B08A4"/>
    <w:rsid w:val="000D1337"/>
    <w:rsid w:val="001014B5"/>
    <w:rsid w:val="00175B13"/>
    <w:rsid w:val="001839F3"/>
    <w:rsid w:val="001946B8"/>
    <w:rsid w:val="002827E5"/>
    <w:rsid w:val="00287BA2"/>
    <w:rsid w:val="002A27B3"/>
    <w:rsid w:val="002D7360"/>
    <w:rsid w:val="00310A41"/>
    <w:rsid w:val="00321BB1"/>
    <w:rsid w:val="00335C04"/>
    <w:rsid w:val="00346EF0"/>
    <w:rsid w:val="00366470"/>
    <w:rsid w:val="003818C3"/>
    <w:rsid w:val="00394281"/>
    <w:rsid w:val="003C4926"/>
    <w:rsid w:val="00446584"/>
    <w:rsid w:val="00451AB0"/>
    <w:rsid w:val="004A009D"/>
    <w:rsid w:val="004E3337"/>
    <w:rsid w:val="00517BFA"/>
    <w:rsid w:val="00583641"/>
    <w:rsid w:val="0059002E"/>
    <w:rsid w:val="005C4249"/>
    <w:rsid w:val="00646233"/>
    <w:rsid w:val="00680FB5"/>
    <w:rsid w:val="00695396"/>
    <w:rsid w:val="006A047F"/>
    <w:rsid w:val="0071638F"/>
    <w:rsid w:val="00745A1F"/>
    <w:rsid w:val="00764FD9"/>
    <w:rsid w:val="007C0EEF"/>
    <w:rsid w:val="007D0FDB"/>
    <w:rsid w:val="008729F5"/>
    <w:rsid w:val="008730A0"/>
    <w:rsid w:val="00880DA8"/>
    <w:rsid w:val="0088122C"/>
    <w:rsid w:val="00896F35"/>
    <w:rsid w:val="008B50A6"/>
    <w:rsid w:val="008C3630"/>
    <w:rsid w:val="009127AD"/>
    <w:rsid w:val="0092527F"/>
    <w:rsid w:val="00931F5D"/>
    <w:rsid w:val="00983213"/>
    <w:rsid w:val="0099008A"/>
    <w:rsid w:val="00991EAA"/>
    <w:rsid w:val="009E3CC3"/>
    <w:rsid w:val="00A053A9"/>
    <w:rsid w:val="00A77371"/>
    <w:rsid w:val="00AC7DD8"/>
    <w:rsid w:val="00B5748E"/>
    <w:rsid w:val="00B61EBB"/>
    <w:rsid w:val="00B868E6"/>
    <w:rsid w:val="00BB14CA"/>
    <w:rsid w:val="00BE03C8"/>
    <w:rsid w:val="00BE2450"/>
    <w:rsid w:val="00C037F3"/>
    <w:rsid w:val="00C103AF"/>
    <w:rsid w:val="00C13138"/>
    <w:rsid w:val="00C22AF4"/>
    <w:rsid w:val="00C500E0"/>
    <w:rsid w:val="00C51132"/>
    <w:rsid w:val="00C87F17"/>
    <w:rsid w:val="00CB4B1C"/>
    <w:rsid w:val="00CE2073"/>
    <w:rsid w:val="00D20551"/>
    <w:rsid w:val="00D2290C"/>
    <w:rsid w:val="00D40191"/>
    <w:rsid w:val="00D61752"/>
    <w:rsid w:val="00D66B50"/>
    <w:rsid w:val="00D6795C"/>
    <w:rsid w:val="00DA37E5"/>
    <w:rsid w:val="00DB4068"/>
    <w:rsid w:val="00DD6AF6"/>
    <w:rsid w:val="00DE0661"/>
    <w:rsid w:val="00DE3236"/>
    <w:rsid w:val="00DE56FE"/>
    <w:rsid w:val="00DF4386"/>
    <w:rsid w:val="00E4557D"/>
    <w:rsid w:val="00E82321"/>
    <w:rsid w:val="00EA36D9"/>
    <w:rsid w:val="00EB0AAF"/>
    <w:rsid w:val="00EB0C64"/>
    <w:rsid w:val="00EC6EB9"/>
    <w:rsid w:val="00ED66DC"/>
    <w:rsid w:val="00ED68F6"/>
    <w:rsid w:val="00EF4818"/>
    <w:rsid w:val="00EF5115"/>
    <w:rsid w:val="00F10879"/>
    <w:rsid w:val="00F331A5"/>
    <w:rsid w:val="00F96867"/>
    <w:rsid w:val="00F96EA1"/>
    <w:rsid w:val="00FA421C"/>
    <w:rsid w:val="00FC5E21"/>
    <w:rsid w:val="00FF1D7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0551"/>
    <w:rPr>
      <w:rFonts w:ascii="Times New Roman" w:eastAsia="Times New Roman" w:hAnsi="Times New Roman"/>
      <w:sz w:val="24"/>
      <w:szCs w:val="24"/>
    </w:rPr>
  </w:style>
  <w:style w:type="paragraph" w:styleId="Heading1">
    <w:name w:val="heading 1"/>
    <w:basedOn w:val="Normal"/>
    <w:next w:val="Normal"/>
    <w:link w:val="Heading1Char"/>
    <w:uiPriority w:val="99"/>
    <w:qFormat/>
    <w:rsid w:val="00D20551"/>
    <w:pPr>
      <w:keepNext/>
      <w:jc w:val="center"/>
      <w:outlineLvl w:val="0"/>
    </w:pPr>
    <w:rPr>
      <w:b/>
      <w:bCs/>
      <w:sz w:val="28"/>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0551"/>
    <w:rPr>
      <w:rFonts w:ascii="Times New Roman" w:hAnsi="Times New Roman" w:cs="Times New Roman"/>
      <w:b/>
      <w:bCs/>
      <w:sz w:val="20"/>
      <w:szCs w:val="20"/>
      <w:lang w:eastAsia="ru-RU"/>
    </w:rPr>
  </w:style>
  <w:style w:type="character" w:styleId="Hyperlink">
    <w:name w:val="Hyperlink"/>
    <w:basedOn w:val="DefaultParagraphFont"/>
    <w:uiPriority w:val="99"/>
    <w:semiHidden/>
    <w:rsid w:val="00D20551"/>
    <w:rPr>
      <w:rFonts w:cs="Times New Roman"/>
      <w:color w:val="0000FF"/>
      <w:u w:val="single"/>
    </w:rPr>
  </w:style>
  <w:style w:type="character" w:styleId="FollowedHyperlink">
    <w:name w:val="FollowedHyperlink"/>
    <w:basedOn w:val="DefaultParagraphFont"/>
    <w:uiPriority w:val="99"/>
    <w:semiHidden/>
    <w:rsid w:val="00D20551"/>
    <w:rPr>
      <w:rFonts w:cs="Times New Roman"/>
      <w:color w:val="800080"/>
      <w:u w:val="single"/>
    </w:rPr>
  </w:style>
  <w:style w:type="paragraph" w:styleId="HTMLPreformatted">
    <w:name w:val="HTML Preformatted"/>
    <w:basedOn w:val="Normal"/>
    <w:link w:val="HTMLPreformattedChar"/>
    <w:uiPriority w:val="99"/>
    <w:semiHidden/>
    <w:rsid w:val="00D205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locked/>
    <w:rsid w:val="00D20551"/>
    <w:rPr>
      <w:rFonts w:ascii="Courier New" w:hAnsi="Courier New" w:cs="Courier New"/>
      <w:sz w:val="20"/>
      <w:szCs w:val="20"/>
      <w:lang w:eastAsia="ru-RU"/>
    </w:rPr>
  </w:style>
  <w:style w:type="paragraph" w:customStyle="1" w:styleId="msonormal0">
    <w:name w:val="msonormal"/>
    <w:basedOn w:val="Normal"/>
    <w:uiPriority w:val="99"/>
    <w:rsid w:val="00D20551"/>
    <w:pPr>
      <w:spacing w:before="100" w:beforeAutospacing="1" w:after="100" w:afterAutospacing="1"/>
    </w:pPr>
  </w:style>
  <w:style w:type="paragraph" w:styleId="NormalWeb">
    <w:name w:val="Normal (Web)"/>
    <w:basedOn w:val="Normal"/>
    <w:uiPriority w:val="99"/>
    <w:semiHidden/>
    <w:rsid w:val="00D20551"/>
    <w:pPr>
      <w:spacing w:before="100" w:beforeAutospacing="1" w:after="100" w:afterAutospacing="1"/>
    </w:pPr>
  </w:style>
  <w:style w:type="paragraph" w:styleId="FootnoteText">
    <w:name w:val="footnote text"/>
    <w:basedOn w:val="Normal"/>
    <w:link w:val="FootnoteTextChar"/>
    <w:uiPriority w:val="99"/>
    <w:semiHidden/>
    <w:rsid w:val="00D20551"/>
    <w:rPr>
      <w:sz w:val="20"/>
      <w:szCs w:val="20"/>
    </w:rPr>
  </w:style>
  <w:style w:type="character" w:customStyle="1" w:styleId="FootnoteTextChar">
    <w:name w:val="Footnote Text Char"/>
    <w:basedOn w:val="DefaultParagraphFont"/>
    <w:link w:val="FootnoteText"/>
    <w:uiPriority w:val="99"/>
    <w:semiHidden/>
    <w:locked/>
    <w:rsid w:val="00D20551"/>
    <w:rPr>
      <w:rFonts w:ascii="Times New Roman" w:hAnsi="Times New Roman" w:cs="Times New Roman"/>
      <w:sz w:val="20"/>
      <w:szCs w:val="20"/>
      <w:lang w:eastAsia="ru-RU"/>
    </w:rPr>
  </w:style>
  <w:style w:type="paragraph" w:styleId="CommentText">
    <w:name w:val="annotation text"/>
    <w:basedOn w:val="Normal"/>
    <w:link w:val="CommentTextChar"/>
    <w:uiPriority w:val="99"/>
    <w:semiHidden/>
    <w:rsid w:val="00D20551"/>
    <w:rPr>
      <w:sz w:val="20"/>
      <w:szCs w:val="20"/>
    </w:rPr>
  </w:style>
  <w:style w:type="character" w:customStyle="1" w:styleId="CommentTextChar">
    <w:name w:val="Comment Text Char"/>
    <w:basedOn w:val="DefaultParagraphFont"/>
    <w:link w:val="CommentText"/>
    <w:uiPriority w:val="99"/>
    <w:semiHidden/>
    <w:locked/>
    <w:rsid w:val="00D20551"/>
    <w:rPr>
      <w:rFonts w:ascii="Times New Roman" w:hAnsi="Times New Roman" w:cs="Times New Roman"/>
      <w:sz w:val="20"/>
      <w:szCs w:val="20"/>
      <w:lang w:eastAsia="ru-RU"/>
    </w:rPr>
  </w:style>
  <w:style w:type="paragraph" w:styleId="Header">
    <w:name w:val="header"/>
    <w:basedOn w:val="Normal"/>
    <w:link w:val="HeaderChar"/>
    <w:uiPriority w:val="99"/>
    <w:semiHidden/>
    <w:rsid w:val="00D20551"/>
    <w:pPr>
      <w:tabs>
        <w:tab w:val="center" w:pos="4677"/>
        <w:tab w:val="right" w:pos="9355"/>
      </w:tabs>
    </w:pPr>
  </w:style>
  <w:style w:type="character" w:customStyle="1" w:styleId="HeaderChar">
    <w:name w:val="Header Char"/>
    <w:basedOn w:val="DefaultParagraphFont"/>
    <w:link w:val="Header"/>
    <w:uiPriority w:val="99"/>
    <w:semiHidden/>
    <w:locked/>
    <w:rsid w:val="00D20551"/>
    <w:rPr>
      <w:rFonts w:ascii="Times New Roman" w:hAnsi="Times New Roman" w:cs="Times New Roman"/>
      <w:sz w:val="24"/>
      <w:szCs w:val="24"/>
      <w:lang w:eastAsia="ru-RU"/>
    </w:rPr>
  </w:style>
  <w:style w:type="paragraph" w:styleId="Footer">
    <w:name w:val="footer"/>
    <w:basedOn w:val="Normal"/>
    <w:link w:val="FooterChar"/>
    <w:uiPriority w:val="99"/>
    <w:semiHidden/>
    <w:rsid w:val="00D20551"/>
    <w:pPr>
      <w:tabs>
        <w:tab w:val="center" w:pos="4677"/>
        <w:tab w:val="right" w:pos="9355"/>
      </w:tabs>
    </w:pPr>
  </w:style>
  <w:style w:type="character" w:customStyle="1" w:styleId="FooterChar">
    <w:name w:val="Footer Char"/>
    <w:basedOn w:val="DefaultParagraphFont"/>
    <w:link w:val="Footer"/>
    <w:uiPriority w:val="99"/>
    <w:semiHidden/>
    <w:locked/>
    <w:rsid w:val="00D20551"/>
    <w:rPr>
      <w:rFonts w:ascii="Times New Roman" w:hAnsi="Times New Roman" w:cs="Times New Roman"/>
      <w:sz w:val="24"/>
      <w:szCs w:val="24"/>
      <w:lang w:eastAsia="ru-RU"/>
    </w:rPr>
  </w:style>
  <w:style w:type="paragraph" w:styleId="EndnoteText">
    <w:name w:val="endnote text"/>
    <w:basedOn w:val="Normal"/>
    <w:link w:val="EndnoteTextChar"/>
    <w:uiPriority w:val="99"/>
    <w:semiHidden/>
    <w:rsid w:val="00D20551"/>
    <w:rPr>
      <w:sz w:val="20"/>
      <w:szCs w:val="20"/>
    </w:rPr>
  </w:style>
  <w:style w:type="character" w:customStyle="1" w:styleId="EndnoteTextChar">
    <w:name w:val="Endnote Text Char"/>
    <w:basedOn w:val="DefaultParagraphFont"/>
    <w:link w:val="EndnoteText"/>
    <w:uiPriority w:val="99"/>
    <w:semiHidden/>
    <w:locked/>
    <w:rsid w:val="00D20551"/>
    <w:rPr>
      <w:rFonts w:ascii="Times New Roman" w:hAnsi="Times New Roman" w:cs="Times New Roman"/>
      <w:sz w:val="20"/>
      <w:szCs w:val="20"/>
      <w:lang w:eastAsia="ru-RU"/>
    </w:rPr>
  </w:style>
  <w:style w:type="paragraph" w:styleId="List">
    <w:name w:val="List"/>
    <w:basedOn w:val="Normal"/>
    <w:uiPriority w:val="99"/>
    <w:semiHidden/>
    <w:rsid w:val="00D20551"/>
    <w:pPr>
      <w:ind w:left="283" w:hanging="283"/>
    </w:pPr>
  </w:style>
  <w:style w:type="paragraph" w:styleId="List2">
    <w:name w:val="List 2"/>
    <w:basedOn w:val="Normal"/>
    <w:uiPriority w:val="99"/>
    <w:semiHidden/>
    <w:rsid w:val="00D20551"/>
    <w:pPr>
      <w:ind w:left="566" w:hanging="283"/>
    </w:pPr>
  </w:style>
  <w:style w:type="paragraph" w:styleId="List3">
    <w:name w:val="List 3"/>
    <w:basedOn w:val="Normal"/>
    <w:uiPriority w:val="99"/>
    <w:rsid w:val="00D20551"/>
    <w:pPr>
      <w:ind w:left="849" w:hanging="283"/>
    </w:pPr>
  </w:style>
  <w:style w:type="paragraph" w:styleId="List4">
    <w:name w:val="List 4"/>
    <w:basedOn w:val="Normal"/>
    <w:uiPriority w:val="99"/>
    <w:semiHidden/>
    <w:rsid w:val="00D20551"/>
    <w:pPr>
      <w:ind w:left="1132" w:hanging="283"/>
      <w:contextualSpacing/>
    </w:pPr>
  </w:style>
  <w:style w:type="paragraph" w:styleId="List5">
    <w:name w:val="List 5"/>
    <w:basedOn w:val="Normal"/>
    <w:uiPriority w:val="99"/>
    <w:semiHidden/>
    <w:rsid w:val="00D20551"/>
    <w:pPr>
      <w:ind w:left="1415" w:hanging="283"/>
    </w:pPr>
  </w:style>
  <w:style w:type="paragraph" w:styleId="BodyText">
    <w:name w:val="Body Text"/>
    <w:basedOn w:val="Normal"/>
    <w:link w:val="BodyTextChar"/>
    <w:uiPriority w:val="99"/>
    <w:semiHidden/>
    <w:rsid w:val="00D20551"/>
    <w:pPr>
      <w:spacing w:after="120"/>
    </w:pPr>
  </w:style>
  <w:style w:type="character" w:customStyle="1" w:styleId="BodyTextChar">
    <w:name w:val="Body Text Char"/>
    <w:basedOn w:val="DefaultParagraphFont"/>
    <w:link w:val="BodyText"/>
    <w:uiPriority w:val="99"/>
    <w:semiHidden/>
    <w:locked/>
    <w:rsid w:val="00D20551"/>
    <w:rPr>
      <w:rFonts w:ascii="Times New Roman" w:hAnsi="Times New Roman" w:cs="Times New Roman"/>
      <w:sz w:val="24"/>
      <w:szCs w:val="24"/>
      <w:lang w:eastAsia="ru-RU"/>
    </w:rPr>
  </w:style>
  <w:style w:type="paragraph" w:styleId="Title">
    <w:name w:val="Title"/>
    <w:basedOn w:val="Normal"/>
    <w:next w:val="BodyText"/>
    <w:link w:val="TitleChar"/>
    <w:uiPriority w:val="99"/>
    <w:qFormat/>
    <w:rsid w:val="00D20551"/>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TitleChar">
    <w:name w:val="Title Char"/>
    <w:basedOn w:val="DefaultParagraphFont"/>
    <w:link w:val="Title"/>
    <w:uiPriority w:val="99"/>
    <w:locked/>
    <w:rsid w:val="00D20551"/>
    <w:rPr>
      <w:rFonts w:ascii="Arial" w:eastAsia="Microsoft YaHei" w:hAnsi="Arial" w:cs="Mangal"/>
      <w:kern w:val="2"/>
      <w:sz w:val="28"/>
      <w:szCs w:val="28"/>
      <w:lang w:eastAsia="hi-IN" w:bidi="hi-IN"/>
    </w:rPr>
  </w:style>
  <w:style w:type="paragraph" w:styleId="BodyTextIndent">
    <w:name w:val="Body Text Indent"/>
    <w:basedOn w:val="Normal"/>
    <w:link w:val="BodyTextIndentChar"/>
    <w:uiPriority w:val="99"/>
    <w:rsid w:val="00D20551"/>
    <w:pPr>
      <w:spacing w:after="120"/>
      <w:ind w:left="283"/>
    </w:pPr>
  </w:style>
  <w:style w:type="character" w:customStyle="1" w:styleId="BodyTextIndentChar">
    <w:name w:val="Body Text Indent Char"/>
    <w:basedOn w:val="DefaultParagraphFont"/>
    <w:link w:val="BodyTextIndent"/>
    <w:uiPriority w:val="99"/>
    <w:locked/>
    <w:rsid w:val="00D20551"/>
    <w:rPr>
      <w:rFonts w:ascii="Times New Roman" w:hAnsi="Times New Roman" w:cs="Times New Roman"/>
      <w:sz w:val="24"/>
      <w:szCs w:val="24"/>
      <w:lang w:eastAsia="ru-RU"/>
    </w:rPr>
  </w:style>
  <w:style w:type="paragraph" w:styleId="ListContinue3">
    <w:name w:val="List Continue 3"/>
    <w:basedOn w:val="Normal"/>
    <w:uiPriority w:val="99"/>
    <w:semiHidden/>
    <w:rsid w:val="00D20551"/>
    <w:pPr>
      <w:spacing w:after="120"/>
      <w:ind w:left="849"/>
      <w:contextualSpacing/>
    </w:pPr>
  </w:style>
  <w:style w:type="paragraph" w:styleId="Subtitle">
    <w:name w:val="Subtitle"/>
    <w:basedOn w:val="Normal"/>
    <w:next w:val="Normal"/>
    <w:link w:val="SubtitleChar"/>
    <w:uiPriority w:val="99"/>
    <w:qFormat/>
    <w:rsid w:val="00D20551"/>
    <w:pPr>
      <w:spacing w:after="60"/>
      <w:jc w:val="center"/>
      <w:outlineLvl w:val="1"/>
    </w:pPr>
    <w:rPr>
      <w:rFonts w:ascii="Cambria" w:hAnsi="Cambria"/>
    </w:rPr>
  </w:style>
  <w:style w:type="character" w:customStyle="1" w:styleId="SubtitleChar">
    <w:name w:val="Subtitle Char"/>
    <w:basedOn w:val="DefaultParagraphFont"/>
    <w:link w:val="Subtitle"/>
    <w:uiPriority w:val="99"/>
    <w:locked/>
    <w:rsid w:val="00D20551"/>
    <w:rPr>
      <w:rFonts w:ascii="Cambria" w:hAnsi="Cambria" w:cs="Times New Roman"/>
      <w:sz w:val="24"/>
      <w:szCs w:val="24"/>
      <w:lang w:eastAsia="ru-RU"/>
    </w:rPr>
  </w:style>
  <w:style w:type="paragraph" w:styleId="BodyText3">
    <w:name w:val="Body Text 3"/>
    <w:basedOn w:val="Normal"/>
    <w:link w:val="BodyText3Char"/>
    <w:uiPriority w:val="99"/>
    <w:rsid w:val="00D20551"/>
    <w:pPr>
      <w:jc w:val="both"/>
    </w:pPr>
    <w:rPr>
      <w:sz w:val="28"/>
      <w:szCs w:val="28"/>
    </w:rPr>
  </w:style>
  <w:style w:type="character" w:customStyle="1" w:styleId="BodyText3Char">
    <w:name w:val="Body Text 3 Char"/>
    <w:basedOn w:val="DefaultParagraphFont"/>
    <w:link w:val="BodyText3"/>
    <w:uiPriority w:val="99"/>
    <w:locked/>
    <w:rsid w:val="00D20551"/>
    <w:rPr>
      <w:rFonts w:ascii="Times New Roman" w:hAnsi="Times New Roman" w:cs="Times New Roman"/>
      <w:sz w:val="28"/>
      <w:szCs w:val="28"/>
      <w:lang w:eastAsia="ru-RU"/>
    </w:rPr>
  </w:style>
  <w:style w:type="paragraph" w:styleId="BodyTextIndent2">
    <w:name w:val="Body Text Indent 2"/>
    <w:basedOn w:val="Normal"/>
    <w:link w:val="BodyTextIndent2Char"/>
    <w:uiPriority w:val="99"/>
    <w:rsid w:val="00D20551"/>
    <w:pPr>
      <w:spacing w:after="120" w:line="480" w:lineRule="auto"/>
      <w:ind w:left="283"/>
    </w:pPr>
  </w:style>
  <w:style w:type="character" w:customStyle="1" w:styleId="BodyTextIndent2Char">
    <w:name w:val="Body Text Indent 2 Char"/>
    <w:basedOn w:val="DefaultParagraphFont"/>
    <w:link w:val="BodyTextIndent2"/>
    <w:uiPriority w:val="99"/>
    <w:locked/>
    <w:rsid w:val="00D20551"/>
    <w:rPr>
      <w:rFonts w:ascii="Times New Roman" w:hAnsi="Times New Roman" w:cs="Times New Roman"/>
      <w:sz w:val="24"/>
      <w:szCs w:val="24"/>
      <w:lang w:eastAsia="ru-RU"/>
    </w:rPr>
  </w:style>
  <w:style w:type="paragraph" w:styleId="BodyTextIndent3">
    <w:name w:val="Body Text Indent 3"/>
    <w:basedOn w:val="Normal"/>
    <w:link w:val="BodyTextIndent3Char"/>
    <w:uiPriority w:val="99"/>
    <w:semiHidden/>
    <w:rsid w:val="00D20551"/>
    <w:pPr>
      <w:spacing w:after="120"/>
      <w:ind w:left="283"/>
    </w:pPr>
    <w:rPr>
      <w:sz w:val="16"/>
      <w:szCs w:val="16"/>
    </w:rPr>
  </w:style>
  <w:style w:type="character" w:customStyle="1" w:styleId="BodyTextIndent3Char">
    <w:name w:val="Body Text Indent 3 Char"/>
    <w:basedOn w:val="DefaultParagraphFont"/>
    <w:link w:val="BodyTextIndent3"/>
    <w:uiPriority w:val="99"/>
    <w:semiHidden/>
    <w:locked/>
    <w:rsid w:val="00D20551"/>
    <w:rPr>
      <w:rFonts w:ascii="Times New Roman" w:hAnsi="Times New Roman" w:cs="Times New Roman"/>
      <w:sz w:val="16"/>
      <w:szCs w:val="16"/>
      <w:lang w:eastAsia="ru-RU"/>
    </w:rPr>
  </w:style>
  <w:style w:type="paragraph" w:styleId="DocumentMap">
    <w:name w:val="Document Map"/>
    <w:basedOn w:val="Normal"/>
    <w:link w:val="DocumentMapChar"/>
    <w:uiPriority w:val="99"/>
    <w:semiHidden/>
    <w:rsid w:val="00D20551"/>
    <w:rPr>
      <w:rFonts w:ascii="Tahoma" w:hAnsi="Tahoma"/>
      <w:sz w:val="16"/>
      <w:szCs w:val="16"/>
    </w:rPr>
  </w:style>
  <w:style w:type="character" w:customStyle="1" w:styleId="DocumentMapChar">
    <w:name w:val="Document Map Char"/>
    <w:basedOn w:val="DefaultParagraphFont"/>
    <w:link w:val="DocumentMap"/>
    <w:uiPriority w:val="99"/>
    <w:semiHidden/>
    <w:locked/>
    <w:rsid w:val="00D20551"/>
    <w:rPr>
      <w:rFonts w:ascii="Tahoma" w:hAnsi="Tahoma" w:cs="Times New Roman"/>
      <w:sz w:val="16"/>
      <w:szCs w:val="16"/>
      <w:lang w:eastAsia="ru-RU"/>
    </w:rPr>
  </w:style>
  <w:style w:type="paragraph" w:styleId="PlainText">
    <w:name w:val="Plain Text"/>
    <w:basedOn w:val="Normal"/>
    <w:link w:val="PlainTextChar"/>
    <w:uiPriority w:val="99"/>
    <w:semiHidden/>
    <w:rsid w:val="00D20551"/>
    <w:rPr>
      <w:rFonts w:ascii="Courier New" w:hAnsi="Courier New"/>
      <w:sz w:val="20"/>
      <w:szCs w:val="20"/>
    </w:rPr>
  </w:style>
  <w:style w:type="character" w:customStyle="1" w:styleId="PlainTextChar">
    <w:name w:val="Plain Text Char"/>
    <w:basedOn w:val="DefaultParagraphFont"/>
    <w:link w:val="PlainText"/>
    <w:uiPriority w:val="99"/>
    <w:semiHidden/>
    <w:locked/>
    <w:rsid w:val="00D20551"/>
    <w:rPr>
      <w:rFonts w:ascii="Courier New" w:hAnsi="Courier New" w:cs="Times New Roman"/>
      <w:sz w:val="20"/>
      <w:szCs w:val="20"/>
      <w:lang w:eastAsia="ru-RU"/>
    </w:rPr>
  </w:style>
  <w:style w:type="paragraph" w:styleId="CommentSubject">
    <w:name w:val="annotation subject"/>
    <w:basedOn w:val="CommentText"/>
    <w:next w:val="CommentText"/>
    <w:link w:val="CommentSubjectChar"/>
    <w:uiPriority w:val="99"/>
    <w:semiHidden/>
    <w:rsid w:val="00D20551"/>
    <w:rPr>
      <w:b/>
      <w:bCs/>
    </w:rPr>
  </w:style>
  <w:style w:type="character" w:customStyle="1" w:styleId="CommentSubjectChar">
    <w:name w:val="Comment Subject Char"/>
    <w:basedOn w:val="CommentTextChar"/>
    <w:link w:val="CommentSubject"/>
    <w:uiPriority w:val="99"/>
    <w:semiHidden/>
    <w:locked/>
    <w:rsid w:val="00D20551"/>
    <w:rPr>
      <w:b/>
      <w:bCs/>
    </w:rPr>
  </w:style>
  <w:style w:type="paragraph" w:styleId="BalloonText">
    <w:name w:val="Balloon Text"/>
    <w:basedOn w:val="Normal"/>
    <w:link w:val="BalloonTextChar"/>
    <w:uiPriority w:val="99"/>
    <w:semiHidden/>
    <w:rsid w:val="00D20551"/>
    <w:rPr>
      <w:rFonts w:ascii="Tahoma" w:hAnsi="Tahoma"/>
      <w:spacing w:val="-2"/>
      <w:sz w:val="16"/>
      <w:szCs w:val="16"/>
    </w:rPr>
  </w:style>
  <w:style w:type="character" w:customStyle="1" w:styleId="BalloonTextChar">
    <w:name w:val="Balloon Text Char"/>
    <w:basedOn w:val="DefaultParagraphFont"/>
    <w:link w:val="BalloonText"/>
    <w:uiPriority w:val="99"/>
    <w:semiHidden/>
    <w:locked/>
    <w:rsid w:val="00D20551"/>
    <w:rPr>
      <w:rFonts w:ascii="Tahoma" w:hAnsi="Tahoma" w:cs="Times New Roman"/>
      <w:spacing w:val="-2"/>
      <w:sz w:val="16"/>
      <w:szCs w:val="16"/>
      <w:lang w:eastAsia="ru-RU"/>
    </w:rPr>
  </w:style>
  <w:style w:type="character" w:customStyle="1" w:styleId="NoSpacingChar">
    <w:name w:val="No Spacing Char"/>
    <w:link w:val="NoSpacing"/>
    <w:uiPriority w:val="99"/>
    <w:locked/>
    <w:rsid w:val="00D20551"/>
    <w:rPr>
      <w:sz w:val="24"/>
      <w:lang w:val="ru-RU" w:eastAsia="en-US"/>
    </w:rPr>
  </w:style>
  <w:style w:type="paragraph" w:styleId="NoSpacing">
    <w:name w:val="No Spacing"/>
    <w:link w:val="NoSpacingChar"/>
    <w:uiPriority w:val="99"/>
    <w:qFormat/>
    <w:rsid w:val="00D20551"/>
    <w:rPr>
      <w:sz w:val="24"/>
      <w:szCs w:val="24"/>
      <w:lang w:eastAsia="en-US"/>
    </w:rPr>
  </w:style>
  <w:style w:type="paragraph" w:styleId="Revision">
    <w:name w:val="Revision"/>
    <w:uiPriority w:val="99"/>
    <w:semiHidden/>
    <w:rsid w:val="00D20551"/>
    <w:rPr>
      <w:rFonts w:ascii="Times New Roman" w:eastAsia="Times New Roman" w:hAnsi="Times New Roman"/>
      <w:sz w:val="24"/>
      <w:szCs w:val="24"/>
    </w:rPr>
  </w:style>
  <w:style w:type="paragraph" w:styleId="ListParagraph">
    <w:name w:val="List Paragraph"/>
    <w:basedOn w:val="Normal"/>
    <w:uiPriority w:val="99"/>
    <w:qFormat/>
    <w:rsid w:val="00D20551"/>
    <w:pPr>
      <w:ind w:left="708"/>
    </w:pPr>
  </w:style>
  <w:style w:type="paragraph" w:customStyle="1" w:styleId="a">
    <w:name w:val="Таблицы (моноширинный)"/>
    <w:basedOn w:val="Normal"/>
    <w:next w:val="Normal"/>
    <w:uiPriority w:val="99"/>
    <w:rsid w:val="00D20551"/>
    <w:pPr>
      <w:widowControl w:val="0"/>
      <w:autoSpaceDE w:val="0"/>
      <w:autoSpaceDN w:val="0"/>
      <w:adjustRightInd w:val="0"/>
      <w:jc w:val="both"/>
    </w:pPr>
    <w:rPr>
      <w:rFonts w:ascii="Courier New" w:hAnsi="Courier New" w:cs="Courier New"/>
      <w:sz w:val="20"/>
      <w:szCs w:val="20"/>
    </w:rPr>
  </w:style>
  <w:style w:type="character" w:customStyle="1" w:styleId="3">
    <w:name w:val="Заголовок №3_"/>
    <w:link w:val="30"/>
    <w:uiPriority w:val="99"/>
    <w:locked/>
    <w:rsid w:val="00D20551"/>
    <w:rPr>
      <w:sz w:val="26"/>
      <w:shd w:val="clear" w:color="auto" w:fill="FFFFFF"/>
    </w:rPr>
  </w:style>
  <w:style w:type="paragraph" w:customStyle="1" w:styleId="30">
    <w:name w:val="Заголовок №3"/>
    <w:basedOn w:val="Normal"/>
    <w:link w:val="3"/>
    <w:uiPriority w:val="99"/>
    <w:rsid w:val="00D20551"/>
    <w:pPr>
      <w:shd w:val="clear" w:color="auto" w:fill="FFFFFF"/>
      <w:spacing w:before="240" w:line="326" w:lineRule="exact"/>
      <w:outlineLvl w:val="2"/>
    </w:pPr>
    <w:rPr>
      <w:rFonts w:ascii="Calibri" w:eastAsia="Calibri" w:hAnsi="Calibri"/>
      <w:sz w:val="26"/>
      <w:szCs w:val="26"/>
    </w:rPr>
  </w:style>
  <w:style w:type="character" w:customStyle="1" w:styleId="a0">
    <w:name w:val="Основной текст_"/>
    <w:link w:val="1"/>
    <w:uiPriority w:val="99"/>
    <w:locked/>
    <w:rsid w:val="00D20551"/>
    <w:rPr>
      <w:sz w:val="26"/>
      <w:shd w:val="clear" w:color="auto" w:fill="FFFFFF"/>
    </w:rPr>
  </w:style>
  <w:style w:type="paragraph" w:customStyle="1" w:styleId="1">
    <w:name w:val="Основной текст1"/>
    <w:basedOn w:val="Normal"/>
    <w:link w:val="a0"/>
    <w:uiPriority w:val="99"/>
    <w:rsid w:val="00D20551"/>
    <w:pPr>
      <w:shd w:val="clear" w:color="auto" w:fill="FFFFFF"/>
      <w:spacing w:before="240" w:line="322" w:lineRule="exact"/>
      <w:ind w:hanging="700"/>
      <w:jc w:val="both"/>
    </w:pPr>
    <w:rPr>
      <w:rFonts w:ascii="Calibri" w:eastAsia="Calibri" w:hAnsi="Calibri"/>
      <w:sz w:val="26"/>
      <w:szCs w:val="26"/>
    </w:rPr>
  </w:style>
  <w:style w:type="character" w:customStyle="1" w:styleId="31">
    <w:name w:val="Основной текст (3)_"/>
    <w:link w:val="32"/>
    <w:uiPriority w:val="99"/>
    <w:locked/>
    <w:rsid w:val="00D20551"/>
    <w:rPr>
      <w:sz w:val="27"/>
      <w:shd w:val="clear" w:color="auto" w:fill="FFFFFF"/>
    </w:rPr>
  </w:style>
  <w:style w:type="paragraph" w:customStyle="1" w:styleId="32">
    <w:name w:val="Основной текст (3)"/>
    <w:basedOn w:val="Normal"/>
    <w:link w:val="31"/>
    <w:uiPriority w:val="99"/>
    <w:rsid w:val="00D20551"/>
    <w:pPr>
      <w:shd w:val="clear" w:color="auto" w:fill="FFFFFF"/>
      <w:spacing w:after="240" w:line="322" w:lineRule="exact"/>
      <w:ind w:firstLine="580"/>
      <w:jc w:val="both"/>
    </w:pPr>
    <w:rPr>
      <w:rFonts w:ascii="Calibri" w:eastAsia="Calibri" w:hAnsi="Calibri"/>
      <w:sz w:val="27"/>
      <w:szCs w:val="27"/>
    </w:rPr>
  </w:style>
  <w:style w:type="character" w:customStyle="1" w:styleId="2">
    <w:name w:val="Заголовок №2_"/>
    <w:link w:val="20"/>
    <w:uiPriority w:val="99"/>
    <w:locked/>
    <w:rsid w:val="00D20551"/>
    <w:rPr>
      <w:sz w:val="26"/>
      <w:shd w:val="clear" w:color="auto" w:fill="FFFFFF"/>
    </w:rPr>
  </w:style>
  <w:style w:type="paragraph" w:customStyle="1" w:styleId="20">
    <w:name w:val="Заголовок №2"/>
    <w:basedOn w:val="Normal"/>
    <w:link w:val="2"/>
    <w:uiPriority w:val="99"/>
    <w:rsid w:val="00D20551"/>
    <w:pPr>
      <w:shd w:val="clear" w:color="auto" w:fill="FFFFFF"/>
      <w:spacing w:before="300" w:after="180" w:line="240" w:lineRule="atLeast"/>
      <w:outlineLvl w:val="1"/>
    </w:pPr>
    <w:rPr>
      <w:rFonts w:ascii="Calibri" w:eastAsia="Calibri" w:hAnsi="Calibri"/>
      <w:sz w:val="26"/>
      <w:szCs w:val="26"/>
    </w:rPr>
  </w:style>
  <w:style w:type="paragraph" w:customStyle="1" w:styleId="a1">
    <w:name w:val="Комментарий"/>
    <w:basedOn w:val="Normal"/>
    <w:next w:val="Normal"/>
    <w:uiPriority w:val="99"/>
    <w:rsid w:val="00D20551"/>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2">
    <w:name w:val="Нормальный (таблица)"/>
    <w:basedOn w:val="Normal"/>
    <w:next w:val="Normal"/>
    <w:uiPriority w:val="99"/>
    <w:rsid w:val="00D20551"/>
    <w:pPr>
      <w:widowControl w:val="0"/>
      <w:autoSpaceDE w:val="0"/>
      <w:autoSpaceDN w:val="0"/>
      <w:adjustRightInd w:val="0"/>
      <w:jc w:val="both"/>
    </w:pPr>
    <w:rPr>
      <w:rFonts w:ascii="Arial" w:hAnsi="Arial" w:cs="Arial"/>
    </w:rPr>
  </w:style>
  <w:style w:type="paragraph" w:customStyle="1" w:styleId="a3">
    <w:name w:val="Прижатый влево"/>
    <w:basedOn w:val="Normal"/>
    <w:next w:val="Normal"/>
    <w:uiPriority w:val="99"/>
    <w:rsid w:val="00D20551"/>
    <w:pPr>
      <w:widowControl w:val="0"/>
      <w:autoSpaceDE w:val="0"/>
      <w:autoSpaceDN w:val="0"/>
      <w:adjustRightInd w:val="0"/>
    </w:pPr>
    <w:rPr>
      <w:rFonts w:ascii="Arial" w:hAnsi="Arial" w:cs="Arial"/>
    </w:rPr>
  </w:style>
  <w:style w:type="paragraph" w:customStyle="1" w:styleId="10">
    <w:name w:val="Цитата1"/>
    <w:basedOn w:val="Normal"/>
    <w:uiPriority w:val="99"/>
    <w:rsid w:val="00D20551"/>
    <w:pPr>
      <w:widowControl w:val="0"/>
      <w:shd w:val="clear" w:color="auto" w:fill="FFFFFF"/>
      <w:ind w:left="1075" w:right="922"/>
      <w:jc w:val="center"/>
    </w:pPr>
    <w:rPr>
      <w:b/>
      <w:sz w:val="28"/>
      <w:szCs w:val="20"/>
    </w:rPr>
  </w:style>
  <w:style w:type="paragraph" w:customStyle="1" w:styleId="310">
    <w:name w:val="Основной текст с отступом 31"/>
    <w:basedOn w:val="Normal"/>
    <w:uiPriority w:val="99"/>
    <w:rsid w:val="00D20551"/>
    <w:pPr>
      <w:widowControl w:val="0"/>
      <w:suppressAutoHyphens/>
      <w:autoSpaceDE w:val="0"/>
      <w:ind w:firstLine="550"/>
      <w:jc w:val="both"/>
    </w:pPr>
    <w:rPr>
      <w:rFonts w:ascii="Arial" w:eastAsia="SimSun" w:hAnsi="Arial" w:cs="Mangal"/>
      <w:kern w:val="2"/>
      <w:sz w:val="28"/>
      <w:lang w:eastAsia="hi-IN" w:bidi="hi-IN"/>
    </w:rPr>
  </w:style>
  <w:style w:type="paragraph" w:customStyle="1" w:styleId="ConsPlusNormal">
    <w:name w:val="ConsPlusNormal"/>
    <w:uiPriority w:val="99"/>
    <w:rsid w:val="00D20551"/>
    <w:pPr>
      <w:widowControl w:val="0"/>
      <w:suppressAutoHyphens/>
      <w:autoSpaceDE w:val="0"/>
      <w:ind w:firstLine="720"/>
    </w:pPr>
    <w:rPr>
      <w:rFonts w:ascii="Arial" w:eastAsia="Times New Roman" w:hAnsi="Arial" w:cs="Arial"/>
      <w:kern w:val="2"/>
      <w:sz w:val="20"/>
      <w:szCs w:val="20"/>
      <w:lang w:eastAsia="ar-SA"/>
    </w:rPr>
  </w:style>
  <w:style w:type="paragraph" w:customStyle="1" w:styleId="a4">
    <w:name w:val="Знак Знак Знак Знак Знак Знак Знак"/>
    <w:basedOn w:val="Normal"/>
    <w:uiPriority w:val="99"/>
    <w:rsid w:val="00D20551"/>
    <w:pPr>
      <w:widowControl w:val="0"/>
      <w:suppressAutoHyphens/>
      <w:spacing w:after="160" w:line="240" w:lineRule="exact"/>
    </w:pPr>
    <w:rPr>
      <w:rFonts w:ascii="Verdana" w:eastAsia="Calibri" w:hAnsi="Verdana"/>
      <w:kern w:val="2"/>
      <w:sz w:val="20"/>
      <w:szCs w:val="20"/>
      <w:lang w:val="en-US" w:eastAsia="en-US"/>
    </w:rPr>
  </w:style>
  <w:style w:type="paragraph" w:customStyle="1" w:styleId="ConsPlusTitle">
    <w:name w:val="ConsPlusTitle"/>
    <w:uiPriority w:val="99"/>
    <w:rsid w:val="00D20551"/>
    <w:pPr>
      <w:autoSpaceDE w:val="0"/>
      <w:autoSpaceDN w:val="0"/>
      <w:adjustRightInd w:val="0"/>
    </w:pPr>
    <w:rPr>
      <w:rFonts w:ascii="Times New Roman" w:eastAsia="Times New Roman" w:hAnsi="Times New Roman"/>
      <w:b/>
      <w:bCs/>
      <w:sz w:val="28"/>
      <w:szCs w:val="28"/>
    </w:rPr>
  </w:style>
  <w:style w:type="paragraph" w:customStyle="1" w:styleId="Default">
    <w:name w:val="Default"/>
    <w:uiPriority w:val="99"/>
    <w:rsid w:val="00D20551"/>
    <w:pPr>
      <w:autoSpaceDE w:val="0"/>
      <w:autoSpaceDN w:val="0"/>
      <w:adjustRightInd w:val="0"/>
    </w:pPr>
    <w:rPr>
      <w:rFonts w:ascii="Times New Roman" w:eastAsia="Times New Roman" w:hAnsi="Times New Roman"/>
      <w:color w:val="000000"/>
      <w:sz w:val="24"/>
      <w:szCs w:val="24"/>
    </w:rPr>
  </w:style>
  <w:style w:type="paragraph" w:customStyle="1" w:styleId="Pa9">
    <w:name w:val="Pa9"/>
    <w:basedOn w:val="Default"/>
    <w:next w:val="Default"/>
    <w:uiPriority w:val="99"/>
    <w:rsid w:val="00D20551"/>
    <w:pPr>
      <w:spacing w:line="241" w:lineRule="atLeast"/>
    </w:pPr>
    <w:rPr>
      <w:rFonts w:eastAsia="Calibri"/>
      <w:color w:val="auto"/>
    </w:rPr>
  </w:style>
  <w:style w:type="paragraph" w:customStyle="1" w:styleId="Pa15">
    <w:name w:val="Pa15"/>
    <w:basedOn w:val="Default"/>
    <w:next w:val="Default"/>
    <w:uiPriority w:val="99"/>
    <w:rsid w:val="00D20551"/>
    <w:pPr>
      <w:spacing w:line="241" w:lineRule="atLeast"/>
    </w:pPr>
    <w:rPr>
      <w:rFonts w:eastAsia="Calibri"/>
      <w:color w:val="auto"/>
    </w:rPr>
  </w:style>
  <w:style w:type="paragraph" w:customStyle="1" w:styleId="Pa16">
    <w:name w:val="Pa16"/>
    <w:basedOn w:val="Default"/>
    <w:next w:val="Default"/>
    <w:uiPriority w:val="99"/>
    <w:rsid w:val="00D20551"/>
    <w:pPr>
      <w:spacing w:line="201" w:lineRule="atLeast"/>
    </w:pPr>
    <w:rPr>
      <w:rFonts w:eastAsia="Calibri"/>
      <w:color w:val="auto"/>
    </w:rPr>
  </w:style>
  <w:style w:type="paragraph" w:customStyle="1" w:styleId="Pa6">
    <w:name w:val="Pa6"/>
    <w:basedOn w:val="Default"/>
    <w:next w:val="Default"/>
    <w:uiPriority w:val="99"/>
    <w:rsid w:val="00D20551"/>
    <w:pPr>
      <w:spacing w:line="201" w:lineRule="atLeast"/>
    </w:pPr>
    <w:rPr>
      <w:rFonts w:eastAsia="Calibri"/>
      <w:color w:val="auto"/>
    </w:rPr>
  </w:style>
  <w:style w:type="paragraph" w:customStyle="1" w:styleId="formattext">
    <w:name w:val="formattext"/>
    <w:basedOn w:val="Normal"/>
    <w:uiPriority w:val="99"/>
    <w:rsid w:val="00D20551"/>
    <w:pPr>
      <w:spacing w:before="100" w:beforeAutospacing="1" w:after="100" w:afterAutospacing="1"/>
    </w:pPr>
  </w:style>
  <w:style w:type="paragraph" w:customStyle="1" w:styleId="p9">
    <w:name w:val="p9"/>
    <w:basedOn w:val="Normal"/>
    <w:uiPriority w:val="99"/>
    <w:rsid w:val="00D20551"/>
    <w:pPr>
      <w:spacing w:before="100" w:beforeAutospacing="1" w:after="100" w:afterAutospacing="1"/>
    </w:pPr>
  </w:style>
  <w:style w:type="paragraph" w:customStyle="1" w:styleId="s1">
    <w:name w:val="s_1"/>
    <w:basedOn w:val="Normal"/>
    <w:uiPriority w:val="99"/>
    <w:rsid w:val="00D20551"/>
    <w:pPr>
      <w:spacing w:before="100" w:beforeAutospacing="1" w:after="100" w:afterAutospacing="1"/>
    </w:pPr>
  </w:style>
  <w:style w:type="character" w:styleId="FootnoteReference">
    <w:name w:val="footnote reference"/>
    <w:basedOn w:val="DefaultParagraphFont"/>
    <w:uiPriority w:val="99"/>
    <w:semiHidden/>
    <w:rsid w:val="00D20551"/>
    <w:rPr>
      <w:rFonts w:cs="Times New Roman"/>
      <w:vertAlign w:val="superscript"/>
    </w:rPr>
  </w:style>
  <w:style w:type="character" w:styleId="CommentReference">
    <w:name w:val="annotation reference"/>
    <w:basedOn w:val="DefaultParagraphFont"/>
    <w:uiPriority w:val="99"/>
    <w:semiHidden/>
    <w:rsid w:val="00D20551"/>
    <w:rPr>
      <w:rFonts w:cs="Times New Roman"/>
      <w:sz w:val="16"/>
    </w:rPr>
  </w:style>
  <w:style w:type="character" w:styleId="EndnoteReference">
    <w:name w:val="endnote reference"/>
    <w:basedOn w:val="DefaultParagraphFont"/>
    <w:uiPriority w:val="99"/>
    <w:semiHidden/>
    <w:rsid w:val="00D20551"/>
    <w:rPr>
      <w:rFonts w:cs="Times New Roman"/>
      <w:vertAlign w:val="superscript"/>
    </w:rPr>
  </w:style>
  <w:style w:type="character" w:styleId="SubtleEmphasis">
    <w:name w:val="Subtle Emphasis"/>
    <w:basedOn w:val="DefaultParagraphFont"/>
    <w:uiPriority w:val="99"/>
    <w:qFormat/>
    <w:rsid w:val="00D20551"/>
    <w:rPr>
      <w:i/>
      <w:color w:val="808080"/>
    </w:rPr>
  </w:style>
  <w:style w:type="character" w:customStyle="1" w:styleId="a5">
    <w:name w:val="Гипертекстовая ссылка"/>
    <w:uiPriority w:val="99"/>
    <w:rsid w:val="00D20551"/>
    <w:rPr>
      <w:b/>
      <w:color w:val="106BBE"/>
      <w:sz w:val="26"/>
    </w:rPr>
  </w:style>
  <w:style w:type="character" w:customStyle="1" w:styleId="a6">
    <w:name w:val="Цветовое выделение"/>
    <w:uiPriority w:val="99"/>
    <w:rsid w:val="00D20551"/>
    <w:rPr>
      <w:b/>
      <w:color w:val="26282F"/>
      <w:sz w:val="26"/>
    </w:rPr>
  </w:style>
  <w:style w:type="character" w:customStyle="1" w:styleId="a7">
    <w:name w:val="Не вступил в силу"/>
    <w:uiPriority w:val="99"/>
    <w:rsid w:val="00D20551"/>
    <w:rPr>
      <w:color w:val="000000"/>
      <w:sz w:val="26"/>
      <w:shd w:val="clear" w:color="auto" w:fill="D8EDE8"/>
    </w:rPr>
  </w:style>
  <w:style w:type="character" w:customStyle="1" w:styleId="CourierNew">
    <w:name w:val="Основной текст + Courier New"/>
    <w:aliases w:val="9,5 pt"/>
    <w:uiPriority w:val="99"/>
    <w:rsid w:val="00D20551"/>
    <w:rPr>
      <w:rFonts w:ascii="Courier New" w:eastAsia="Times New Roman" w:hAnsi="Courier New"/>
      <w:color w:val="000000"/>
      <w:spacing w:val="0"/>
      <w:w w:val="100"/>
      <w:position w:val="0"/>
      <w:sz w:val="19"/>
      <w:shd w:val="clear" w:color="auto" w:fill="FFFFFF"/>
      <w:lang w:val="ru-RU"/>
    </w:rPr>
  </w:style>
  <w:style w:type="character" w:customStyle="1" w:styleId="A10">
    <w:name w:val="A1"/>
    <w:uiPriority w:val="99"/>
    <w:rsid w:val="00D20551"/>
    <w:rPr>
      <w:b/>
      <w:color w:val="000000"/>
      <w:sz w:val="20"/>
    </w:rPr>
  </w:style>
  <w:style w:type="character" w:customStyle="1" w:styleId="A70">
    <w:name w:val="A7"/>
    <w:uiPriority w:val="99"/>
    <w:rsid w:val="00D20551"/>
    <w:rPr>
      <w:color w:val="000000"/>
      <w:sz w:val="20"/>
      <w:u w:val="single"/>
    </w:rPr>
  </w:style>
  <w:style w:type="character" w:customStyle="1" w:styleId="A00">
    <w:name w:val="A0"/>
    <w:uiPriority w:val="99"/>
    <w:rsid w:val="00D20551"/>
    <w:rPr>
      <w:color w:val="000000"/>
      <w:sz w:val="20"/>
    </w:rPr>
  </w:style>
  <w:style w:type="table" w:styleId="TableGrid">
    <w:name w:val="Table Grid"/>
    <w:basedOn w:val="TableNormal"/>
    <w:uiPriority w:val="99"/>
    <w:rsid w:val="00D20551"/>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175B13"/>
    <w:rPr>
      <w:rFonts w:cs="Times New Roman"/>
    </w:rPr>
  </w:style>
</w:styles>
</file>

<file path=word/webSettings.xml><?xml version="1.0" encoding="utf-8"?>
<w:webSettings xmlns:r="http://schemas.openxmlformats.org/officeDocument/2006/relationships" xmlns:w="http://schemas.openxmlformats.org/wordprocessingml/2006/main">
  <w:divs>
    <w:div w:id="5573241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internet.garant.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ternet.garant.ru/" TargetMode="Externa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hyperlink" Target="https://internet.garant.r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nternet.garant.ru/"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TotalTime>
  <Pages>33</Pages>
  <Words>16903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Татарстанская республиканская организация Общероссийского </dc:title>
  <dc:subject/>
  <dc:creator>Зуля</dc:creator>
  <cp:keywords/>
  <dc:description/>
  <cp:lastModifiedBy>Гульнур Хамадрисламовна</cp:lastModifiedBy>
  <cp:revision>5</cp:revision>
  <cp:lastPrinted>2024-04-01T06:52:00Z</cp:lastPrinted>
  <dcterms:created xsi:type="dcterms:W3CDTF">2025-10-06T08:36:00Z</dcterms:created>
  <dcterms:modified xsi:type="dcterms:W3CDTF">2025-10-06T08:49:00Z</dcterms:modified>
</cp:coreProperties>
</file>