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BBF" w:rsidRDefault="00034151" w:rsidP="00034151">
      <w:pPr>
        <w:jc w:val="center"/>
        <w:rPr>
          <w:rFonts w:ascii="Times New Roman" w:hAnsi="Times New Roman" w:cs="Times New Roman"/>
          <w:sz w:val="24"/>
          <w:szCs w:val="24"/>
          <w:lang w:val="tt-RU"/>
        </w:rPr>
      </w:pPr>
      <w:r>
        <w:rPr>
          <w:rFonts w:ascii="Times New Roman" w:hAnsi="Times New Roman" w:cs="Times New Roman"/>
          <w:sz w:val="24"/>
          <w:szCs w:val="24"/>
          <w:lang w:val="tt-RU"/>
        </w:rPr>
        <w:t>1 мәсьәлә</w:t>
      </w:r>
    </w:p>
    <w:p w:rsidR="00034151" w:rsidRDefault="00034151" w:rsidP="00034151">
      <w:pPr>
        <w:jc w:val="both"/>
        <w:rPr>
          <w:rFonts w:ascii="Times New Roman" w:hAnsi="Times New Roman" w:cs="Times New Roman"/>
          <w:sz w:val="24"/>
          <w:szCs w:val="24"/>
          <w:lang w:val="tt-RU"/>
        </w:rPr>
      </w:pPr>
      <w:r>
        <w:rPr>
          <w:rFonts w:ascii="Times New Roman" w:hAnsi="Times New Roman" w:cs="Times New Roman"/>
          <w:sz w:val="24"/>
          <w:szCs w:val="24"/>
          <w:lang w:val="tt-RU"/>
        </w:rPr>
        <w:t>1000 км биеклектә сүндерелгән двигательләр белән хәрәкәт итүче баллистик ракетаның горизонталь тизлеге 6 км/с, ә вертикаль тизлеге 0 булган.</w:t>
      </w:r>
      <w:r w:rsidR="006A1574">
        <w:rPr>
          <w:rFonts w:ascii="Times New Roman" w:hAnsi="Times New Roman" w:cs="Times New Roman"/>
          <w:sz w:val="24"/>
          <w:szCs w:val="24"/>
          <w:lang w:val="tt-RU"/>
        </w:rPr>
        <w:t>240 с тан соң двигатель эшли башлаган, ул 100 с эшләгән һәм ракета юнәлешендә горизонталь 10 м/с</w:t>
      </w:r>
      <w:r w:rsidR="006A1574" w:rsidRPr="006A1574">
        <w:rPr>
          <w:rFonts w:ascii="Times New Roman" w:hAnsi="Times New Roman" w:cs="Times New Roman"/>
          <w:sz w:val="24"/>
          <w:szCs w:val="24"/>
          <w:vertAlign w:val="superscript"/>
          <w:lang w:val="tt-RU"/>
        </w:rPr>
        <w:t>2</w:t>
      </w:r>
      <w:r w:rsidR="006A1574">
        <w:rPr>
          <w:rFonts w:ascii="Times New Roman" w:hAnsi="Times New Roman" w:cs="Times New Roman"/>
          <w:sz w:val="24"/>
          <w:szCs w:val="24"/>
          <w:lang w:val="tt-RU"/>
        </w:rPr>
        <w:t xml:space="preserve"> тизләнеш тәэмин иткән. (вертикаль тизләнеш юк). Двигатель эше нәтиҗәсендә ракета очу ераклыгы күпмегә арткан? Һава каршылыгы һәм Җир кәкрелеген исәпкә алмаска.</w:t>
      </w:r>
    </w:p>
    <w:p w:rsidR="006A1574" w:rsidRDefault="006A1574" w:rsidP="00034151">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Күрсәтмә. 1000 км нан төшкәндә ирекле төшү тизләнеше нык үзгәрә. Төгәл исәпләр мәктәп программасыннан чыгу сәбәпле, даими вертикаль ирекле төшү тизләнешен </w:t>
      </w:r>
      <w:r>
        <w:rPr>
          <w:rFonts w:ascii="Times New Roman" w:hAnsi="Times New Roman" w:cs="Times New Roman"/>
          <w:sz w:val="24"/>
          <w:szCs w:val="24"/>
          <w:lang w:val="en-US"/>
        </w:rPr>
        <w:t xml:space="preserve">g=7,7 </w:t>
      </w:r>
      <w:r>
        <w:rPr>
          <w:rFonts w:ascii="Times New Roman" w:hAnsi="Times New Roman" w:cs="Times New Roman"/>
          <w:sz w:val="24"/>
          <w:szCs w:val="24"/>
          <w:lang w:val="tt-RU"/>
        </w:rPr>
        <w:t>м/с</w:t>
      </w:r>
      <w:r w:rsidRPr="006A1574">
        <w:rPr>
          <w:rFonts w:ascii="Times New Roman" w:hAnsi="Times New Roman" w:cs="Times New Roman"/>
          <w:sz w:val="24"/>
          <w:szCs w:val="24"/>
          <w:vertAlign w:val="superscript"/>
          <w:lang w:val="tt-RU"/>
        </w:rPr>
        <w:t>2</w:t>
      </w:r>
      <w:r>
        <w:rPr>
          <w:rFonts w:ascii="Times New Roman" w:hAnsi="Times New Roman" w:cs="Times New Roman"/>
          <w:sz w:val="24"/>
          <w:szCs w:val="24"/>
          <w:lang w:val="tt-RU"/>
        </w:rPr>
        <w:t xml:space="preserve"> дип алырга.</w:t>
      </w:r>
    </w:p>
    <w:p w:rsidR="00F84EF4" w:rsidRDefault="006A1574" w:rsidP="00034151">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Чишү. </w:t>
      </w:r>
      <w:r w:rsidR="00F84EF4">
        <w:rPr>
          <w:rFonts w:ascii="Times New Roman" w:hAnsi="Times New Roman" w:cs="Times New Roman"/>
          <w:sz w:val="24"/>
          <w:szCs w:val="24"/>
          <w:lang w:val="tt-RU"/>
        </w:rPr>
        <w:t xml:space="preserve">тизләнешнең вертикаль төзүчесе булмаганга, очышның тулы вакыты үзгәрмәячәк һәм ул 1000 км нан ирекле төшү вакытына тигез. </w:t>
      </w:r>
    </w:p>
    <w:p w:rsidR="006A1574" w:rsidRDefault="00F84EF4" w:rsidP="00034151">
      <w:pPr>
        <w:jc w:val="both"/>
        <w:rPr>
          <w:rFonts w:ascii="Times New Roman" w:eastAsiaTheme="minorEastAsia" w:hAnsi="Times New Roman" w:cs="Times New Roman"/>
          <w:sz w:val="24"/>
          <w:szCs w:val="24"/>
          <w:lang w:val="tt-RU"/>
        </w:rPr>
      </w:pPr>
      <m:oMath>
        <m:sSub>
          <m:sSubPr>
            <m:ctrlPr>
              <w:rPr>
                <w:rFonts w:ascii="Cambria Math" w:hAnsi="Cambria Math" w:cs="Times New Roman"/>
                <w:i/>
                <w:sz w:val="28"/>
                <w:szCs w:val="24"/>
                <w:lang w:val="tt-RU"/>
              </w:rPr>
            </m:ctrlPr>
          </m:sSubPr>
          <m:e>
            <m:r>
              <w:rPr>
                <w:rFonts w:ascii="Cambria Math" w:hAnsi="Cambria Math" w:cs="Times New Roman"/>
                <w:sz w:val="28"/>
                <w:szCs w:val="24"/>
                <w:lang w:val="tt-RU"/>
              </w:rPr>
              <m:t>t</m:t>
            </m:r>
          </m:e>
          <m:sub>
            <m:r>
              <w:rPr>
                <w:rFonts w:ascii="Cambria Math" w:hAnsi="Cambria Math" w:cs="Times New Roman"/>
                <w:sz w:val="28"/>
                <w:szCs w:val="24"/>
                <w:lang w:val="tt-RU"/>
              </w:rPr>
              <m:t>тулы</m:t>
            </m:r>
          </m:sub>
        </m:sSub>
        <m:r>
          <w:rPr>
            <w:rFonts w:ascii="Cambria Math" w:hAnsi="Cambria Math" w:cs="Times New Roman"/>
            <w:sz w:val="28"/>
            <w:szCs w:val="24"/>
            <w:lang w:val="tt-RU"/>
          </w:rPr>
          <m:t>=</m:t>
        </m:r>
        <m:rad>
          <m:radPr>
            <m:degHide m:val="1"/>
            <m:ctrlPr>
              <w:rPr>
                <w:rFonts w:ascii="Cambria Math" w:hAnsi="Cambria Math" w:cs="Times New Roman"/>
                <w:i/>
                <w:sz w:val="28"/>
                <w:szCs w:val="24"/>
                <w:lang w:val="en-US"/>
              </w:rPr>
            </m:ctrlPr>
          </m:radPr>
          <m:deg/>
          <m:e>
            <m:f>
              <m:fPr>
                <m:ctrlPr>
                  <w:rPr>
                    <w:rFonts w:ascii="Cambria Math" w:hAnsi="Cambria Math" w:cs="Times New Roman"/>
                    <w:i/>
                    <w:sz w:val="28"/>
                    <w:szCs w:val="24"/>
                    <w:lang w:val="en-US"/>
                  </w:rPr>
                </m:ctrlPr>
              </m:fPr>
              <m:num>
                <m:r>
                  <w:rPr>
                    <w:rFonts w:ascii="Cambria Math" w:hAnsi="Cambria Math" w:cs="Times New Roman"/>
                    <w:sz w:val="28"/>
                    <w:szCs w:val="24"/>
                    <w:lang w:val="en-US"/>
                  </w:rPr>
                  <m:t>2H</m:t>
                </m:r>
              </m:num>
              <m:den>
                <m:r>
                  <w:rPr>
                    <w:rFonts w:ascii="Cambria Math" w:hAnsi="Cambria Math" w:cs="Times New Roman"/>
                    <w:sz w:val="28"/>
                    <w:szCs w:val="24"/>
                    <w:lang w:val="en-US"/>
                  </w:rPr>
                  <m:t>g</m:t>
                </m:r>
              </m:den>
            </m:f>
          </m:e>
        </m:rad>
        <m:r>
          <w:rPr>
            <w:rFonts w:ascii="Cambria Math" w:hAnsi="Cambria Math" w:cs="Times New Roman"/>
            <w:sz w:val="28"/>
            <w:szCs w:val="24"/>
            <w:lang w:val="en-US"/>
          </w:rPr>
          <m:t>≈510c.</m:t>
        </m:r>
      </m:oMath>
      <w:r>
        <w:rPr>
          <w:rFonts w:ascii="Times New Roman" w:hAnsi="Times New Roman" w:cs="Times New Roman"/>
          <w:sz w:val="24"/>
          <w:szCs w:val="24"/>
          <w:lang w:val="tt-RU"/>
        </w:rPr>
        <w:t xml:space="preserve"> , ә двигатель эшләмәсә очу ераклыгы </w:t>
      </w:r>
      <m:oMath>
        <m:sSub>
          <m:sSubPr>
            <m:ctrlPr>
              <w:rPr>
                <w:rFonts w:ascii="Cambria Math" w:hAnsi="Cambria Math" w:cs="Times New Roman"/>
                <w:i/>
                <w:sz w:val="24"/>
                <w:szCs w:val="24"/>
                <w:lang w:val="tt-RU"/>
              </w:rPr>
            </m:ctrlPr>
          </m:sSubPr>
          <m:e>
            <m:r>
              <w:rPr>
                <w:rFonts w:ascii="Cambria Math" w:hAnsi="Cambria Math" w:cs="Times New Roman"/>
                <w:sz w:val="24"/>
                <w:szCs w:val="24"/>
                <w:lang w:val="tt-RU"/>
              </w:rPr>
              <m:t>l</m:t>
            </m:r>
          </m:e>
          <m:sub>
            <m:r>
              <w:rPr>
                <w:rFonts w:ascii="Cambria Math" w:hAnsi="Cambria Math" w:cs="Times New Roman"/>
                <w:sz w:val="24"/>
                <w:szCs w:val="24"/>
                <w:lang w:val="tt-RU"/>
              </w:rPr>
              <m:t>0</m:t>
            </m:r>
          </m:sub>
        </m:sSub>
        <m:r>
          <w:rPr>
            <w:rFonts w:ascii="Cambria Math" w:hAnsi="Cambria Math" w:cs="Times New Roman"/>
            <w:sz w:val="24"/>
            <w:szCs w:val="24"/>
            <w:lang w:val="tt-RU"/>
          </w:rPr>
          <m:t>=</m:t>
        </m:r>
        <m:sSub>
          <m:sSubPr>
            <m:ctrlPr>
              <w:rPr>
                <w:rFonts w:ascii="Cambria Math" w:hAnsi="Cambria Math" w:cs="Times New Roman"/>
                <w:i/>
                <w:sz w:val="24"/>
                <w:szCs w:val="24"/>
                <w:lang w:val="tt-RU"/>
              </w:rPr>
            </m:ctrlPr>
          </m:sSubPr>
          <m:e>
            <m:r>
              <w:rPr>
                <w:rFonts w:ascii="Cambria Math" w:hAnsi="Cambria Math" w:cs="Times New Roman"/>
                <w:sz w:val="24"/>
                <w:szCs w:val="24"/>
                <w:lang w:val="tt-RU"/>
              </w:rPr>
              <m:t>v</m:t>
            </m:r>
          </m:e>
          <m:sub>
            <m:r>
              <w:rPr>
                <w:rFonts w:ascii="Cambria Math" w:hAnsi="Cambria Math" w:cs="Times New Roman"/>
                <w:sz w:val="24"/>
                <w:szCs w:val="24"/>
                <w:lang w:val="tt-RU"/>
              </w:rPr>
              <m:t>0</m:t>
            </m:r>
          </m:sub>
        </m:sSub>
        <m:sSub>
          <m:sSubPr>
            <m:ctrlPr>
              <w:rPr>
                <w:rFonts w:ascii="Cambria Math" w:hAnsi="Cambria Math" w:cs="Times New Roman"/>
                <w:i/>
                <w:sz w:val="24"/>
                <w:szCs w:val="24"/>
                <w:lang w:val="tt-RU"/>
              </w:rPr>
            </m:ctrlPr>
          </m:sSubPr>
          <m:e>
            <m:r>
              <w:rPr>
                <w:rFonts w:ascii="Cambria Math" w:hAnsi="Cambria Math" w:cs="Times New Roman"/>
                <w:sz w:val="24"/>
                <w:szCs w:val="24"/>
                <w:lang w:val="tt-RU"/>
              </w:rPr>
              <m:t>t</m:t>
            </m:r>
          </m:e>
          <m:sub>
            <m:r>
              <w:rPr>
                <w:rFonts w:ascii="Cambria Math" w:hAnsi="Cambria Math" w:cs="Times New Roman"/>
                <w:sz w:val="24"/>
                <w:szCs w:val="24"/>
                <w:lang w:val="tt-RU"/>
              </w:rPr>
              <m:t>тулы</m:t>
            </m:r>
          </m:sub>
        </m:sSub>
        <m:r>
          <w:rPr>
            <w:rFonts w:ascii="Cambria Math" w:hAnsi="Cambria Math" w:cs="Times New Roman"/>
            <w:sz w:val="24"/>
            <w:szCs w:val="24"/>
            <w:lang w:val="tt-RU"/>
          </w:rPr>
          <m:t>≈3060 км</m:t>
        </m:r>
      </m:oMath>
    </w:p>
    <w:p w:rsidR="00F84EF4" w:rsidRDefault="00F84EF4" w:rsidP="00034151">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Двигатель тоташканчы, ракета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v</m:t>
            </m:r>
          </m:e>
          <m:sub>
            <m:r>
              <w:rPr>
                <w:rFonts w:ascii="Cambria Math" w:eastAsiaTheme="minorEastAsia" w:hAnsi="Cambria Math" w:cs="Times New Roman"/>
                <w:sz w:val="24"/>
                <w:szCs w:val="24"/>
                <w:lang w:val="tt-RU"/>
              </w:rPr>
              <m:t>0</m:t>
            </m:r>
          </m:sub>
        </m:sSub>
        <m:r>
          <w:rPr>
            <w:rFonts w:ascii="Cambria Math" w:eastAsiaTheme="minorEastAsia" w:hAnsi="Cambria Math" w:cs="Times New Roman"/>
            <w:sz w:val="24"/>
            <w:szCs w:val="24"/>
            <w:lang w:val="tt-RU"/>
          </w:rPr>
          <m:t xml:space="preserve">∙240 c=1440 </m:t>
        </m:r>
        <m:r>
          <w:rPr>
            <w:rFonts w:ascii="Cambria Math" w:eastAsiaTheme="minorEastAsia" w:hAnsi="Cambria Math" w:cs="Times New Roman"/>
            <w:sz w:val="24"/>
            <w:szCs w:val="24"/>
          </w:rPr>
          <m:t>км</m:t>
        </m:r>
      </m:oMath>
      <w:r>
        <w:rPr>
          <w:rFonts w:ascii="Times New Roman" w:eastAsiaTheme="minorEastAsia" w:hAnsi="Times New Roman" w:cs="Times New Roman"/>
          <w:sz w:val="24"/>
          <w:szCs w:val="24"/>
        </w:rPr>
        <w:t xml:space="preserve"> Тиз</w:t>
      </w:r>
      <w:r>
        <w:rPr>
          <w:rFonts w:ascii="Times New Roman" w:eastAsiaTheme="minorEastAsia" w:hAnsi="Times New Roman" w:cs="Times New Roman"/>
          <w:sz w:val="24"/>
          <w:szCs w:val="24"/>
          <w:lang w:val="tt-RU"/>
        </w:rPr>
        <w:t xml:space="preserve">ләнеш вакытында ул </w:t>
      </w:r>
      <m:oMath>
        <m:sSub>
          <m:sSubPr>
            <m:ctrlPr>
              <w:rPr>
                <w:rFonts w:ascii="Cambria Math" w:hAnsi="Cambria Math" w:cs="Times New Roman"/>
                <w:i/>
                <w:sz w:val="24"/>
                <w:szCs w:val="24"/>
                <w:lang w:val="tt-RU"/>
              </w:rPr>
            </m:ctrlPr>
          </m:sSubPr>
          <m:e>
            <m:r>
              <w:rPr>
                <w:rFonts w:ascii="Cambria Math" w:hAnsi="Cambria Math" w:cs="Times New Roman"/>
                <w:sz w:val="24"/>
                <w:szCs w:val="24"/>
                <w:lang w:val="tt-RU"/>
              </w:rPr>
              <m:t>l</m:t>
            </m:r>
          </m:e>
          <m:sub>
            <m:r>
              <w:rPr>
                <w:rFonts w:ascii="Cambria Math" w:hAnsi="Cambria Math" w:cs="Times New Roman"/>
                <w:sz w:val="24"/>
                <w:szCs w:val="24"/>
                <w:lang w:val="tt-RU"/>
              </w:rPr>
              <m:t>1</m:t>
            </m:r>
          </m:sub>
        </m:sSub>
        <m:r>
          <w:rPr>
            <w:rFonts w:ascii="Cambria Math" w:hAnsi="Cambria Math" w:cs="Times New Roman"/>
            <w:sz w:val="24"/>
            <w:szCs w:val="24"/>
            <w:lang w:val="tt-RU"/>
          </w:rPr>
          <m:t>=</m:t>
        </m:r>
        <m:sSub>
          <m:sSubPr>
            <m:ctrlPr>
              <w:rPr>
                <w:rFonts w:ascii="Cambria Math" w:hAnsi="Cambria Math" w:cs="Times New Roman"/>
                <w:i/>
                <w:sz w:val="24"/>
                <w:szCs w:val="24"/>
                <w:lang w:val="tt-RU"/>
              </w:rPr>
            </m:ctrlPr>
          </m:sSubPr>
          <m:e>
            <m:r>
              <w:rPr>
                <w:rFonts w:ascii="Cambria Math" w:hAnsi="Cambria Math" w:cs="Times New Roman"/>
                <w:sz w:val="24"/>
                <w:szCs w:val="24"/>
                <w:lang w:val="tt-RU"/>
              </w:rPr>
              <m:t>v</m:t>
            </m:r>
          </m:e>
          <m:sub>
            <m:r>
              <w:rPr>
                <w:rFonts w:ascii="Cambria Math" w:hAnsi="Cambria Math" w:cs="Times New Roman"/>
                <w:sz w:val="24"/>
                <w:szCs w:val="24"/>
                <w:lang w:val="tt-RU"/>
              </w:rPr>
              <m:t>0</m:t>
            </m:r>
          </m:sub>
        </m:sSub>
        <m:r>
          <w:rPr>
            <w:rFonts w:ascii="Cambria Math" w:hAnsi="Cambria Math" w:cs="Times New Roman"/>
            <w:sz w:val="24"/>
            <w:szCs w:val="24"/>
            <w:lang w:val="tt-RU"/>
          </w:rPr>
          <m:t>100+0,01∙</m:t>
        </m:r>
        <m:f>
          <m:fPr>
            <m:ctrlPr>
              <w:rPr>
                <w:rFonts w:ascii="Cambria Math" w:hAnsi="Cambria Math" w:cs="Times New Roman"/>
                <w:i/>
                <w:sz w:val="24"/>
                <w:szCs w:val="24"/>
                <w:lang w:val="tt-RU"/>
              </w:rPr>
            </m:ctrlPr>
          </m:fPr>
          <m:num>
            <m:sSup>
              <m:sSupPr>
                <m:ctrlPr>
                  <w:rPr>
                    <w:rFonts w:ascii="Cambria Math" w:hAnsi="Cambria Math" w:cs="Times New Roman"/>
                    <w:i/>
                    <w:sz w:val="24"/>
                    <w:szCs w:val="24"/>
                    <w:lang w:val="tt-RU"/>
                  </w:rPr>
                </m:ctrlPr>
              </m:sSupPr>
              <m:e>
                <m:d>
                  <m:dPr>
                    <m:ctrlPr>
                      <w:rPr>
                        <w:rFonts w:ascii="Cambria Math" w:hAnsi="Cambria Math" w:cs="Times New Roman"/>
                        <w:i/>
                        <w:sz w:val="24"/>
                        <w:szCs w:val="24"/>
                        <w:lang w:val="tt-RU"/>
                      </w:rPr>
                    </m:ctrlPr>
                  </m:dPr>
                  <m:e>
                    <m:r>
                      <w:rPr>
                        <w:rFonts w:ascii="Cambria Math" w:hAnsi="Cambria Math" w:cs="Times New Roman"/>
                        <w:sz w:val="24"/>
                        <w:szCs w:val="24"/>
                        <w:lang w:val="tt-RU"/>
                      </w:rPr>
                      <m:t>100</m:t>
                    </m:r>
                  </m:e>
                </m:d>
              </m:e>
              <m:sup>
                <m:r>
                  <w:rPr>
                    <w:rFonts w:ascii="Cambria Math" w:hAnsi="Cambria Math" w:cs="Times New Roman"/>
                    <w:sz w:val="24"/>
                    <w:szCs w:val="24"/>
                    <w:lang w:val="tt-RU"/>
                  </w:rPr>
                  <m:t>2</m:t>
                </m:r>
              </m:sup>
            </m:sSup>
          </m:num>
          <m:den>
            <m:r>
              <w:rPr>
                <w:rFonts w:ascii="Cambria Math" w:hAnsi="Cambria Math" w:cs="Times New Roman"/>
                <w:sz w:val="24"/>
                <w:szCs w:val="24"/>
                <w:lang w:val="tt-RU"/>
              </w:rPr>
              <m:t>2</m:t>
            </m:r>
          </m:den>
        </m:f>
        <m:r>
          <w:rPr>
            <w:rFonts w:ascii="Cambria Math" w:hAnsi="Cambria Math" w:cs="Times New Roman"/>
            <w:sz w:val="24"/>
            <w:szCs w:val="24"/>
            <w:lang w:val="tt-RU"/>
          </w:rPr>
          <m:t>=650 км</m:t>
        </m:r>
      </m:oMath>
      <w:r>
        <w:rPr>
          <w:rFonts w:ascii="Times New Roman" w:eastAsiaTheme="minorEastAsia" w:hAnsi="Times New Roman" w:cs="Times New Roman"/>
          <w:sz w:val="24"/>
          <w:szCs w:val="24"/>
          <w:lang w:val="tt-RU"/>
        </w:rPr>
        <w:t xml:space="preserve"> үтә һәм </w:t>
      </w:r>
      <w:r w:rsidR="00313FEA">
        <w:rPr>
          <w:rFonts w:ascii="Times New Roman" w:eastAsiaTheme="minorEastAsia" w:hAnsi="Times New Roman" w:cs="Times New Roman"/>
          <w:sz w:val="24"/>
          <w:szCs w:val="24"/>
          <w:lang w:val="tt-RU"/>
        </w:rPr>
        <w:t xml:space="preserve">двигатель эшен тәмамлаганда горизонталь тизлек </w:t>
      </w:r>
      <m:oMath>
        <m:sSub>
          <m:sSubPr>
            <m:ctrlPr>
              <w:rPr>
                <w:rFonts w:ascii="Cambria Math" w:hAnsi="Cambria Math" w:cs="Times New Roman"/>
                <w:i/>
                <w:sz w:val="24"/>
                <w:szCs w:val="24"/>
                <w:lang w:val="tt-RU"/>
              </w:rPr>
            </m:ctrlPr>
          </m:sSubPr>
          <m:e>
            <m:r>
              <w:rPr>
                <w:rFonts w:ascii="Cambria Math" w:hAnsi="Cambria Math" w:cs="Times New Roman"/>
                <w:sz w:val="24"/>
                <w:szCs w:val="24"/>
                <w:lang w:val="tt-RU"/>
              </w:rPr>
              <m:t>v</m:t>
            </m:r>
          </m:e>
          <m:sub>
            <m:r>
              <w:rPr>
                <w:rFonts w:ascii="Cambria Math" w:hAnsi="Cambria Math" w:cs="Times New Roman"/>
                <w:sz w:val="24"/>
                <w:szCs w:val="24"/>
                <w:lang w:val="tt-RU"/>
              </w:rPr>
              <m:t>1</m:t>
            </m:r>
          </m:sub>
        </m:sSub>
        <m:r>
          <w:rPr>
            <w:rFonts w:ascii="Cambria Math" w:hAnsi="Cambria Math" w:cs="Times New Roman"/>
            <w:sz w:val="24"/>
            <w:szCs w:val="24"/>
            <w:lang w:val="tt-RU"/>
          </w:rPr>
          <m:t>=</m:t>
        </m:r>
        <m:sSub>
          <m:sSubPr>
            <m:ctrlPr>
              <w:rPr>
                <w:rFonts w:ascii="Cambria Math" w:hAnsi="Cambria Math" w:cs="Times New Roman"/>
                <w:i/>
                <w:sz w:val="24"/>
                <w:szCs w:val="24"/>
                <w:lang w:val="tt-RU"/>
              </w:rPr>
            </m:ctrlPr>
          </m:sSubPr>
          <m:e>
            <m:r>
              <w:rPr>
                <w:rFonts w:ascii="Cambria Math" w:hAnsi="Cambria Math" w:cs="Times New Roman"/>
                <w:sz w:val="24"/>
                <w:szCs w:val="24"/>
                <w:lang w:val="tt-RU"/>
              </w:rPr>
              <m:t>v</m:t>
            </m:r>
          </m:e>
          <m:sub>
            <m:r>
              <w:rPr>
                <w:rFonts w:ascii="Cambria Math" w:hAnsi="Cambria Math" w:cs="Times New Roman"/>
                <w:sz w:val="24"/>
                <w:szCs w:val="24"/>
                <w:lang w:val="tt-RU"/>
              </w:rPr>
              <m:t>0</m:t>
            </m:r>
          </m:sub>
        </m:sSub>
        <m:r>
          <w:rPr>
            <w:rFonts w:ascii="Cambria Math" w:hAnsi="Cambria Math" w:cs="Times New Roman"/>
            <w:sz w:val="24"/>
            <w:szCs w:val="24"/>
            <w:lang w:val="tt-RU"/>
          </w:rPr>
          <m:t>+0,01∙100=7</m:t>
        </m:r>
        <m:f>
          <m:fPr>
            <m:ctrlPr>
              <w:rPr>
                <w:rFonts w:ascii="Cambria Math" w:hAnsi="Cambria Math" w:cs="Times New Roman"/>
                <w:i/>
                <w:sz w:val="24"/>
                <w:szCs w:val="24"/>
                <w:lang w:val="tt-RU"/>
              </w:rPr>
            </m:ctrlPr>
          </m:fPr>
          <m:num>
            <m:r>
              <w:rPr>
                <w:rFonts w:ascii="Cambria Math" w:hAnsi="Cambria Math" w:cs="Times New Roman"/>
                <w:sz w:val="24"/>
                <w:szCs w:val="24"/>
                <w:lang w:val="tt-RU"/>
              </w:rPr>
              <m:t>км</m:t>
            </m:r>
          </m:num>
          <m:den>
            <m:r>
              <w:rPr>
                <w:rFonts w:ascii="Cambria Math" w:hAnsi="Cambria Math" w:cs="Times New Roman"/>
                <w:sz w:val="24"/>
                <w:szCs w:val="24"/>
                <w:lang w:val="tt-RU"/>
              </w:rPr>
              <m:t>с</m:t>
            </m:r>
          </m:den>
        </m:f>
        <m:r>
          <w:rPr>
            <w:rFonts w:ascii="Cambria Math" w:hAnsi="Cambria Math" w:cs="Times New Roman"/>
            <w:sz w:val="24"/>
            <w:szCs w:val="24"/>
            <w:lang w:val="tt-RU"/>
          </w:rPr>
          <m:t>.</m:t>
        </m:r>
      </m:oMath>
      <w:r w:rsidR="00313FEA">
        <w:rPr>
          <w:rFonts w:ascii="Times New Roman" w:eastAsiaTheme="minorEastAsia" w:hAnsi="Times New Roman" w:cs="Times New Roman"/>
          <w:sz w:val="24"/>
          <w:szCs w:val="24"/>
          <w:lang w:val="tt-RU"/>
        </w:rPr>
        <w:t xml:space="preserve"> Калган 510-340=170 с та ракета даими горизонталь тизлек белән оча һәм бу вакытта 1190 км үтә. Гомуми ераклыкны исәпләп, двигатель эшләгәнгә күрә аның 220 км га артканын табабыз.</w:t>
      </w:r>
    </w:p>
    <w:p w:rsidR="00313FEA" w:rsidRDefault="00313FEA" w:rsidP="00034151">
      <w:pPr>
        <w:jc w:val="both"/>
        <w:rPr>
          <w:rFonts w:ascii="Times New Roman" w:eastAsiaTheme="minorEastAsia" w:hAnsi="Times New Roman" w:cs="Times New Roman"/>
          <w:sz w:val="24"/>
          <w:szCs w:val="24"/>
          <w:lang w:val="tt-RU"/>
        </w:rPr>
      </w:pPr>
    </w:p>
    <w:p w:rsidR="00313FEA" w:rsidRDefault="00313FEA" w:rsidP="00313FEA">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2 мәсьәлә</w:t>
      </w:r>
    </w:p>
    <w:p w:rsidR="00313FEA" w:rsidRDefault="00313FEA" w:rsidP="00313FEA">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en-US"/>
        </w:rPr>
        <w:t xml:space="preserve">L </w:t>
      </w:r>
      <w:r w:rsidR="00CF6C7B">
        <w:rPr>
          <w:rFonts w:ascii="Times New Roman" w:eastAsiaTheme="minorEastAsia" w:hAnsi="Times New Roman" w:cs="Times New Roman"/>
          <w:sz w:val="24"/>
          <w:szCs w:val="24"/>
          <w:lang w:val="tt-RU"/>
        </w:rPr>
        <w:t>оз</w:t>
      </w:r>
      <w:r>
        <w:rPr>
          <w:rFonts w:ascii="Times New Roman" w:eastAsiaTheme="minorEastAsia" w:hAnsi="Times New Roman" w:cs="Times New Roman"/>
          <w:sz w:val="24"/>
          <w:szCs w:val="24"/>
          <w:lang w:val="tt-RU"/>
        </w:rPr>
        <w:t xml:space="preserve">ынлыгындагы каты таякның бер башында </w:t>
      </w:r>
      <w:r>
        <w:rPr>
          <w:rFonts w:ascii="Times New Roman" w:eastAsiaTheme="minorEastAsia" w:hAnsi="Times New Roman" w:cs="Times New Roman"/>
          <w:sz w:val="24"/>
          <w:szCs w:val="24"/>
          <w:lang w:val="en-US"/>
        </w:rPr>
        <w:t xml:space="preserve">m </w:t>
      </w:r>
      <w:r>
        <w:rPr>
          <w:rFonts w:ascii="Times New Roman" w:eastAsiaTheme="minorEastAsia" w:hAnsi="Times New Roman" w:cs="Times New Roman"/>
          <w:sz w:val="24"/>
          <w:szCs w:val="24"/>
          <w:lang w:val="tt-RU"/>
        </w:rPr>
        <w:t>массалы йөк бар, ул икенче башы белән нык вертикаль валга беркетелгән һәм аның белән α почмагы хасил итә. Шарчык очына тәэсир итүче аеручы көчнең (таякка перпендикуляр юнәлтелгән) вал әйләнү ешлыгына бәйләнешен табыгыз. Нинди әйләнү ешлыгы вакытында таякка бары тартучы (таяк буенча юнәлтелгән) көч кенә тәэсир итәчәк?</w:t>
      </w:r>
    </w:p>
    <w:p w:rsidR="00313FEA" w:rsidRDefault="00313FEA" w:rsidP="00313FEA">
      <w:pPr>
        <w:jc w:val="both"/>
        <w:rPr>
          <w:rFonts w:ascii="Times New Roman" w:hAnsi="Times New Roman" w:cs="Times New Roman"/>
          <w:sz w:val="24"/>
          <w:szCs w:val="24"/>
          <w:lang w:val="tt-RU"/>
        </w:rPr>
      </w:pPr>
      <w:r>
        <w:rPr>
          <w:lang w:eastAsia="ru-RU"/>
        </w:rPr>
        <w:drawing>
          <wp:inline distT="0" distB="0" distL="0" distR="0" wp14:anchorId="0005AF04" wp14:editId="2EB76D7E">
            <wp:extent cx="1572768" cy="2397827"/>
            <wp:effectExtent l="0" t="0" r="889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79234" cy="2407685"/>
                    </a:xfrm>
                    <a:prstGeom prst="rect">
                      <a:avLst/>
                    </a:prstGeom>
                  </pic:spPr>
                </pic:pic>
              </a:graphicData>
            </a:graphic>
          </wp:inline>
        </w:drawing>
      </w:r>
    </w:p>
    <w:p w:rsidR="00CF6C7B" w:rsidRDefault="00CF6C7B" w:rsidP="00313FEA">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Чишү. </w:t>
      </w:r>
    </w:p>
    <w:p w:rsidR="00CF6C7B" w:rsidRDefault="00CF6C7B" w:rsidP="00313FEA">
      <w:pPr>
        <w:jc w:val="both"/>
        <w:rPr>
          <w:rFonts w:ascii="Times New Roman" w:hAnsi="Times New Roman" w:cs="Times New Roman"/>
          <w:sz w:val="24"/>
          <w:szCs w:val="24"/>
          <w:lang w:val="tt-RU"/>
        </w:rPr>
      </w:pPr>
      <w:r>
        <w:rPr>
          <w:lang w:eastAsia="ru-RU"/>
        </w:rPr>
        <w:lastRenderedPageBreak/>
        <w:drawing>
          <wp:inline distT="0" distB="0" distL="0" distR="0" wp14:anchorId="37C593A7" wp14:editId="4528CA39">
            <wp:extent cx="2516428" cy="3306102"/>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19636" cy="3310316"/>
                    </a:xfrm>
                    <a:prstGeom prst="rect">
                      <a:avLst/>
                    </a:prstGeom>
                  </pic:spPr>
                </pic:pic>
              </a:graphicData>
            </a:graphic>
          </wp:inline>
        </w:drawing>
      </w:r>
    </w:p>
    <w:p w:rsidR="00CF6C7B" w:rsidRDefault="00D62E6C" w:rsidP="00313FEA">
      <w:pPr>
        <w:jc w:val="both"/>
        <w:rPr>
          <w:rFonts w:ascii="Times New Roman" w:eastAsiaTheme="minorEastAsia" w:hAnsi="Times New Roman" w:cs="Times New Roman"/>
          <w:sz w:val="24"/>
          <w:szCs w:val="24"/>
          <w:lang w:val="en-US"/>
        </w:rPr>
      </w:pPr>
      <w:r>
        <w:rPr>
          <w:rFonts w:ascii="Times New Roman" w:hAnsi="Times New Roman" w:cs="Times New Roman"/>
          <w:sz w:val="24"/>
          <w:szCs w:val="24"/>
          <w:lang w:val="tt-RU"/>
        </w:rPr>
        <w:t xml:space="preserve">Әйләнү булмаганда </w:t>
      </w:r>
      <w:r>
        <w:rPr>
          <w:rFonts w:ascii="Times New Roman" w:hAnsi="Times New Roman" w:cs="Times New Roman"/>
          <w:sz w:val="24"/>
          <w:szCs w:val="24"/>
          <w:lang w:val="en-US"/>
        </w:rPr>
        <w:t xml:space="preserve">mg </w:t>
      </w:r>
      <w:r>
        <w:rPr>
          <w:rFonts w:ascii="Times New Roman" w:hAnsi="Times New Roman" w:cs="Times New Roman"/>
          <w:sz w:val="24"/>
          <w:szCs w:val="24"/>
          <w:lang w:val="tt-RU"/>
        </w:rPr>
        <w:t xml:space="preserve">көче таякның анык өскә юнәлгән </w:t>
      </w:r>
      <w:r>
        <w:rPr>
          <w:rFonts w:ascii="Times New Roman" w:hAnsi="Times New Roman" w:cs="Times New Roman"/>
          <w:sz w:val="24"/>
          <w:szCs w:val="24"/>
          <w:lang w:val="en-US"/>
        </w:rPr>
        <w:t xml:space="preserve">F </w:t>
      </w:r>
      <w:r>
        <w:rPr>
          <w:rFonts w:ascii="Times New Roman" w:hAnsi="Times New Roman" w:cs="Times New Roman"/>
          <w:sz w:val="24"/>
          <w:szCs w:val="24"/>
          <w:lang w:val="tt-RU"/>
        </w:rPr>
        <w:t xml:space="preserve">реакция көче белән тигезләшә. Бу вакытта нәтиҗә көчнең горизонталь төзүчесе нульгә тигез. Әйләнгән вакытта </w:t>
      </w:r>
      <w:r>
        <w:rPr>
          <w:rFonts w:ascii="Times New Roman" w:hAnsi="Times New Roman" w:cs="Times New Roman"/>
          <w:sz w:val="24"/>
          <w:szCs w:val="24"/>
          <w:lang w:val="en-US"/>
        </w:rPr>
        <w:t xml:space="preserve">F </w:t>
      </w:r>
      <w:r>
        <w:rPr>
          <w:rFonts w:ascii="Times New Roman" w:hAnsi="Times New Roman" w:cs="Times New Roman"/>
          <w:sz w:val="24"/>
          <w:szCs w:val="24"/>
          <w:lang w:val="tt-RU"/>
        </w:rPr>
        <w:t>көче үзгәрә (</w:t>
      </w:r>
      <w:r>
        <w:rPr>
          <w:rFonts w:ascii="Times New Roman" w:hAnsi="Times New Roman" w:cs="Times New Roman"/>
          <w:sz w:val="24"/>
          <w:szCs w:val="24"/>
          <w:lang w:val="en-US"/>
        </w:rPr>
        <w:t xml:space="preserve">F’) </w:t>
      </w:r>
      <w:r>
        <w:rPr>
          <w:rFonts w:ascii="Times New Roman" w:hAnsi="Times New Roman" w:cs="Times New Roman"/>
          <w:sz w:val="24"/>
          <w:szCs w:val="24"/>
          <w:lang w:val="tt-RU"/>
        </w:rPr>
        <w:t xml:space="preserve">һәм вертикаль белән </w:t>
      </w:r>
      <m:oMath>
        <m:r>
          <w:rPr>
            <w:rFonts w:ascii="Cambria Math" w:hAnsi="Cambria Math" w:cs="Times New Roman"/>
            <w:sz w:val="24"/>
            <w:szCs w:val="24"/>
            <w:lang w:val="tt-RU"/>
          </w:rPr>
          <m:t>β</m:t>
        </m:r>
      </m:oMath>
      <w:r>
        <w:rPr>
          <w:rFonts w:ascii="Times New Roman" w:eastAsiaTheme="minorEastAsia" w:hAnsi="Times New Roman" w:cs="Times New Roman"/>
          <w:sz w:val="24"/>
          <w:szCs w:val="24"/>
          <w:lang w:val="tt-RU"/>
        </w:rPr>
        <w:t xml:space="preserve"> почмагы хасил итеп борыла, бу горизонталь төзүче </w:t>
      </w:r>
      <m:oMath>
        <m:r>
          <w:rPr>
            <w:rFonts w:ascii="Cambria Math" w:eastAsiaTheme="minorEastAsia" w:hAnsi="Cambria Math" w:cs="Times New Roman"/>
            <w:sz w:val="24"/>
            <w:szCs w:val="24"/>
            <w:lang w:val="tt-RU"/>
          </w:rPr>
          <m:t>F'sin</m:t>
        </m:r>
        <m:r>
          <w:rPr>
            <w:rFonts w:ascii="Cambria Math" w:hAnsi="Cambria Math" w:cs="Times New Roman"/>
            <w:sz w:val="24"/>
            <w:szCs w:val="24"/>
            <w:lang w:val="tt-RU"/>
          </w:rPr>
          <m:t>β</m:t>
        </m:r>
      </m:oMath>
      <w:r>
        <w:rPr>
          <w:rFonts w:ascii="Times New Roman" w:eastAsiaTheme="minorEastAsia" w:hAnsi="Times New Roman" w:cs="Times New Roman"/>
          <w:sz w:val="24"/>
          <w:szCs w:val="24"/>
          <w:lang w:val="en-US"/>
        </w:rPr>
        <w:t xml:space="preserve"> </w:t>
      </w:r>
      <w:r w:rsidR="008D73AA">
        <w:rPr>
          <w:rFonts w:ascii="Times New Roman" w:eastAsiaTheme="minorEastAsia" w:hAnsi="Times New Roman" w:cs="Times New Roman"/>
          <w:sz w:val="24"/>
          <w:szCs w:val="24"/>
          <w:lang w:val="tt-RU"/>
        </w:rPr>
        <w:t xml:space="preserve">пәйда булуга китерә һәм йөкнең нормаль тизләнеше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a</m:t>
            </m:r>
          </m:e>
          <m:sub>
            <m:r>
              <w:rPr>
                <w:rFonts w:ascii="Cambria Math" w:eastAsiaTheme="minorEastAsia" w:hAnsi="Cambria Math" w:cs="Times New Roman"/>
                <w:sz w:val="24"/>
                <w:szCs w:val="24"/>
                <w:lang w:val="tt-RU"/>
              </w:rPr>
              <m:t>n</m:t>
            </m:r>
          </m:sub>
        </m:sSub>
        <m:r>
          <w:rPr>
            <w:rFonts w:ascii="Cambria Math" w:eastAsiaTheme="minorEastAsia" w:hAnsi="Cambria Math" w:cs="Times New Roman"/>
            <w:sz w:val="24"/>
            <w:szCs w:val="24"/>
            <w:lang w:val="tt-RU"/>
          </w:rPr>
          <m:t>=</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ω</m:t>
            </m:r>
          </m:e>
          <m:sup>
            <m:r>
              <w:rPr>
                <w:rFonts w:ascii="Cambria Math" w:eastAsiaTheme="minorEastAsia" w:hAnsi="Cambria Math" w:cs="Times New Roman"/>
                <w:sz w:val="24"/>
                <w:szCs w:val="24"/>
                <w:lang w:val="tt-RU"/>
              </w:rPr>
              <m:t>2</m:t>
            </m:r>
          </m:sup>
        </m:sSup>
        <m:r>
          <w:rPr>
            <w:rFonts w:ascii="Cambria Math" w:eastAsiaTheme="minorEastAsia" w:hAnsi="Cambria Math" w:cs="Times New Roman"/>
            <w:sz w:val="24"/>
            <w:szCs w:val="24"/>
            <w:lang w:val="tt-RU"/>
          </w:rPr>
          <m:t>Lsinα</m:t>
        </m:r>
      </m:oMath>
      <w:r w:rsidR="008D73AA">
        <w:rPr>
          <w:rFonts w:ascii="Times New Roman" w:eastAsiaTheme="minorEastAsia" w:hAnsi="Times New Roman" w:cs="Times New Roman"/>
          <w:sz w:val="24"/>
          <w:szCs w:val="24"/>
          <w:lang w:val="en-US"/>
        </w:rPr>
        <w:t xml:space="preserve">, </w:t>
      </w:r>
      <w:r w:rsidR="008D73AA">
        <w:rPr>
          <w:rFonts w:ascii="Times New Roman" w:eastAsiaTheme="minorEastAsia" w:hAnsi="Times New Roman" w:cs="Times New Roman"/>
          <w:sz w:val="24"/>
          <w:szCs w:val="24"/>
          <w:lang w:val="tt-RU"/>
        </w:rPr>
        <w:t xml:space="preserve">шуңа </w:t>
      </w:r>
      <m:oMath>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F'sin</m:t>
            </m:r>
            <m:r>
              <w:rPr>
                <w:rFonts w:ascii="Cambria Math" w:hAnsi="Cambria Math" w:cs="Times New Roman"/>
                <w:sz w:val="24"/>
                <w:szCs w:val="24"/>
                <w:lang w:val="tt-RU"/>
              </w:rPr>
              <m:t>β</m:t>
            </m:r>
            <m:r>
              <w:rPr>
                <w:rFonts w:ascii="Cambria Math" w:eastAsiaTheme="minorEastAsia" w:hAnsi="Cambria Math" w:cs="Times New Roman"/>
                <w:sz w:val="24"/>
                <w:szCs w:val="24"/>
                <w:lang w:val="tt-RU"/>
              </w:rPr>
              <m:t>=</m:t>
            </m:r>
            <m:r>
              <w:rPr>
                <w:rFonts w:ascii="Cambria Math" w:eastAsiaTheme="minorEastAsia" w:hAnsi="Cambria Math" w:cs="Times New Roman"/>
                <w:sz w:val="24"/>
                <w:szCs w:val="24"/>
                <w:lang w:val="tt-RU"/>
              </w:rPr>
              <m:t>ω</m:t>
            </m:r>
          </m:e>
          <m:sup>
            <m:r>
              <w:rPr>
                <w:rFonts w:ascii="Cambria Math" w:eastAsiaTheme="minorEastAsia" w:hAnsi="Cambria Math" w:cs="Times New Roman"/>
                <w:sz w:val="24"/>
                <w:szCs w:val="24"/>
                <w:lang w:val="tt-RU"/>
              </w:rPr>
              <m:t>2</m:t>
            </m:r>
          </m:sup>
        </m:sSup>
        <m:r>
          <w:rPr>
            <w:rFonts w:ascii="Cambria Math" w:eastAsiaTheme="minorEastAsia" w:hAnsi="Cambria Math" w:cs="Times New Roman"/>
            <w:sz w:val="24"/>
            <w:szCs w:val="24"/>
            <w:lang w:val="tt-RU"/>
          </w:rPr>
          <m:t>Lsinα</m:t>
        </m:r>
      </m:oMath>
      <w:r w:rsidR="008D73AA">
        <w:rPr>
          <w:rFonts w:ascii="Times New Roman" w:eastAsiaTheme="minorEastAsia" w:hAnsi="Times New Roman" w:cs="Times New Roman"/>
          <w:sz w:val="24"/>
          <w:szCs w:val="24"/>
          <w:lang w:val="tt-RU"/>
        </w:rPr>
        <w:t xml:space="preserve">. Горизонталь төзүче почмакча тизлек артканда арта, вертикаль төзүче шул килеш кала   </w:t>
      </w:r>
      <m:oMath>
        <m:r>
          <w:rPr>
            <w:rFonts w:ascii="Cambria Math" w:eastAsiaTheme="minorEastAsia" w:hAnsi="Cambria Math" w:cs="Times New Roman"/>
            <w:sz w:val="24"/>
            <w:szCs w:val="24"/>
            <w:lang w:val="en-US"/>
          </w:rPr>
          <m:t>mg=</m:t>
        </m:r>
        <m:r>
          <w:rPr>
            <w:rFonts w:ascii="Cambria Math" w:eastAsiaTheme="minorEastAsia" w:hAnsi="Cambria Math" w:cs="Times New Roman"/>
            <w:sz w:val="24"/>
            <w:szCs w:val="24"/>
            <w:lang w:val="tt-RU"/>
          </w:rPr>
          <m:t>F'</m:t>
        </m:r>
        <m:r>
          <w:rPr>
            <w:rFonts w:ascii="Cambria Math" w:eastAsiaTheme="minorEastAsia" w:hAnsi="Cambria Math" w:cs="Times New Roman"/>
            <w:sz w:val="24"/>
            <w:szCs w:val="24"/>
            <w:lang w:val="tt-RU"/>
          </w:rPr>
          <m:t>cos</m:t>
        </m:r>
        <m:r>
          <w:rPr>
            <w:rFonts w:ascii="Cambria Math" w:hAnsi="Cambria Math" w:cs="Times New Roman"/>
            <w:sz w:val="24"/>
            <w:szCs w:val="24"/>
            <w:lang w:val="tt-RU"/>
          </w:rPr>
          <m:t>β</m:t>
        </m:r>
      </m:oMath>
      <w:r w:rsidR="008D73AA">
        <w:rPr>
          <w:rFonts w:ascii="Times New Roman" w:eastAsiaTheme="minorEastAsia" w:hAnsi="Times New Roman" w:cs="Times New Roman"/>
          <w:sz w:val="24"/>
          <w:szCs w:val="24"/>
          <w:lang w:val="en-US"/>
        </w:rPr>
        <w:t>.</w:t>
      </w:r>
    </w:p>
    <w:p w:rsidR="008D73AA" w:rsidRDefault="008D73AA" w:rsidP="00313FEA">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Рәсемдә төрле почмакча тизлек вакытында төрле көчләр – </w:t>
      </w:r>
      <w:r>
        <w:rPr>
          <w:rFonts w:ascii="Times New Roman" w:eastAsiaTheme="minorEastAsia" w:hAnsi="Times New Roman" w:cs="Times New Roman"/>
          <w:sz w:val="24"/>
          <w:szCs w:val="24"/>
          <w:lang w:val="en-US"/>
        </w:rPr>
        <w:t xml:space="preserve">F’, F’’ </w:t>
      </w:r>
      <w:r>
        <w:rPr>
          <w:rFonts w:ascii="Times New Roman" w:eastAsiaTheme="minorEastAsia" w:hAnsi="Times New Roman" w:cs="Times New Roman"/>
          <w:sz w:val="24"/>
          <w:szCs w:val="24"/>
          <w:lang w:val="tt-RU"/>
        </w:rPr>
        <w:t>сурәтләнгән. Көч векторының авшлык почмагы үзгәргәне һәм ниндидер мизгелдә таякның авышлык почмагына тигез булганлыгы күренә (</w:t>
      </w:r>
      <m:oMath>
        <m:r>
          <w:rPr>
            <w:rFonts w:ascii="Cambria Math" w:eastAsiaTheme="minorEastAsia" w:hAnsi="Cambria Math" w:cs="Times New Roman"/>
            <w:sz w:val="24"/>
            <w:szCs w:val="24"/>
            <w:lang w:val="tt-RU"/>
          </w:rPr>
          <m:t>α</m:t>
        </m:r>
        <m:r>
          <w:rPr>
            <w:rFonts w:ascii="Cambria Math" w:eastAsiaTheme="minorEastAsia" w:hAnsi="Cambria Math" w:cs="Times New Roman"/>
            <w:sz w:val="24"/>
            <w:szCs w:val="24"/>
            <w:lang w:val="tt-RU"/>
          </w:rPr>
          <m:t>=β</m:t>
        </m:r>
      </m:oMath>
      <w:r w:rsidR="00812FE0">
        <w:rPr>
          <w:rFonts w:ascii="Times New Roman" w:eastAsiaTheme="minorEastAsia" w:hAnsi="Times New Roman" w:cs="Times New Roman"/>
          <w:sz w:val="24"/>
          <w:szCs w:val="24"/>
          <w:lang w:val="tt-RU"/>
        </w:rPr>
        <w:t>). Нь</w:t>
      </w:r>
      <w:r>
        <w:rPr>
          <w:rFonts w:ascii="Times New Roman" w:eastAsiaTheme="minorEastAsia" w:hAnsi="Times New Roman" w:cs="Times New Roman"/>
          <w:sz w:val="24"/>
          <w:szCs w:val="24"/>
          <w:lang w:val="tt-RU"/>
        </w:rPr>
        <w:t xml:space="preserve">ютонның өченче законы буенча таяк очына тәэсир итүче </w:t>
      </w:r>
      <w:r>
        <w:rPr>
          <w:rFonts w:ascii="Times New Roman" w:eastAsiaTheme="minorEastAsia" w:hAnsi="Times New Roman" w:cs="Times New Roman"/>
          <w:sz w:val="24"/>
          <w:szCs w:val="24"/>
          <w:lang w:val="en-US"/>
        </w:rPr>
        <w:t xml:space="preserve">R </w:t>
      </w:r>
      <w:r>
        <w:rPr>
          <w:rFonts w:ascii="Times New Roman" w:eastAsiaTheme="minorEastAsia" w:hAnsi="Times New Roman" w:cs="Times New Roman"/>
          <w:sz w:val="24"/>
          <w:szCs w:val="24"/>
          <w:lang w:val="tt-RU"/>
        </w:rPr>
        <w:t xml:space="preserve">көчен ике төзүчегә таркатабыз.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en-US"/>
              </w:rPr>
              <m:t>R</m:t>
            </m:r>
          </m:e>
          <m:sub>
            <m:r>
              <w:rPr>
                <w:rFonts w:ascii="Cambria Math" w:eastAsiaTheme="minorEastAsia" w:hAnsi="Cambria Math" w:cs="Times New Roman"/>
                <w:sz w:val="24"/>
                <w:szCs w:val="24"/>
                <w:lang w:val="tt-RU"/>
              </w:rPr>
              <m:t>L</m:t>
            </m:r>
          </m:sub>
        </m:sSub>
        <m:r>
          <w:rPr>
            <w:rFonts w:ascii="Cambria Math" w:eastAsiaTheme="minorEastAsia" w:hAnsi="Cambria Math" w:cs="Times New Roman"/>
            <w:sz w:val="24"/>
            <w:szCs w:val="24"/>
            <w:lang w:val="tt-RU"/>
          </w:rPr>
          <m:t>=F'cosα</m:t>
        </m:r>
      </m:oMath>
      <w:r>
        <w:rPr>
          <w:rFonts w:ascii="Times New Roman" w:eastAsiaTheme="minorEastAsia" w:hAnsi="Times New Roman" w:cs="Times New Roman"/>
          <w:sz w:val="24"/>
          <w:szCs w:val="24"/>
          <w:lang w:val="tt-RU"/>
        </w:rPr>
        <w:t xml:space="preserve">, таяк буенча тәэсир итә (тартучы) һәм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en-US"/>
              </w:rPr>
              <m:t>R</m:t>
            </m:r>
          </m:e>
          <m:sub>
            <m:r>
              <w:rPr>
                <w:rFonts w:ascii="Cambria Math" w:eastAsiaTheme="minorEastAsia" w:hAnsi="Cambria Math" w:cs="Times New Roman"/>
                <w:sz w:val="24"/>
                <w:szCs w:val="24"/>
                <w:lang w:val="tt-RU"/>
              </w:rPr>
              <m:t>τ</m:t>
            </m:r>
          </m:sub>
        </m:sSub>
        <m:r>
          <w:rPr>
            <w:rFonts w:ascii="Cambria Math" w:eastAsiaTheme="minorEastAsia" w:hAnsi="Cambria Math" w:cs="Times New Roman"/>
            <w:sz w:val="24"/>
            <w:szCs w:val="24"/>
            <w:lang w:val="tt-RU"/>
          </w:rPr>
          <m:t>=F'</m:t>
        </m:r>
        <m:r>
          <w:rPr>
            <w:rFonts w:ascii="Cambria Math" w:eastAsiaTheme="minorEastAsia" w:hAnsi="Cambria Math" w:cs="Times New Roman"/>
            <w:sz w:val="24"/>
            <w:szCs w:val="24"/>
            <w:lang w:val="en-US"/>
          </w:rPr>
          <m:t>sin</m:t>
        </m:r>
        <m:r>
          <w:rPr>
            <w:rFonts w:ascii="Cambria Math" w:eastAsiaTheme="minorEastAsia" w:hAnsi="Cambria Math" w:cs="Times New Roman"/>
            <w:sz w:val="24"/>
            <w:szCs w:val="24"/>
            <w:lang w:val="tt-RU"/>
          </w:rPr>
          <m:t>α</m:t>
        </m:r>
      </m:oMath>
      <w:r>
        <w:rPr>
          <w:rFonts w:ascii="Times New Roman" w:eastAsiaTheme="minorEastAsia" w:hAnsi="Times New Roman" w:cs="Times New Roman"/>
          <w:sz w:val="24"/>
          <w:szCs w:val="24"/>
          <w:lang w:val="en-US"/>
        </w:rPr>
        <w:t xml:space="preserve"> – </w:t>
      </w:r>
      <w:r>
        <w:rPr>
          <w:rFonts w:ascii="Times New Roman" w:eastAsiaTheme="minorEastAsia" w:hAnsi="Times New Roman" w:cs="Times New Roman"/>
          <w:sz w:val="24"/>
          <w:szCs w:val="24"/>
          <w:lang w:val="tt-RU"/>
        </w:rPr>
        <w:t xml:space="preserve">таякка аркылы тәэсир итә (аеручы). </w:t>
      </w:r>
    </w:p>
    <w:p w:rsidR="008D73AA" w:rsidRDefault="008D73AA" w:rsidP="00313FEA">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Геометриядән: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en-US"/>
              </w:rPr>
              <m:t>R</m:t>
            </m:r>
          </m:e>
          <m:sub>
            <m:r>
              <w:rPr>
                <w:rFonts w:ascii="Cambria Math" w:eastAsiaTheme="minorEastAsia" w:hAnsi="Cambria Math" w:cs="Times New Roman"/>
                <w:sz w:val="24"/>
                <w:szCs w:val="24"/>
                <w:lang w:val="tt-RU"/>
              </w:rPr>
              <m:t>L</m:t>
            </m:r>
          </m:sub>
        </m:sSub>
        <m:r>
          <w:rPr>
            <w:rFonts w:ascii="Cambria Math" w:eastAsiaTheme="minorEastAsia" w:hAnsi="Cambria Math" w:cs="Times New Roman"/>
            <w:sz w:val="24"/>
            <w:szCs w:val="24"/>
            <w:lang w:val="tt-RU"/>
          </w:rPr>
          <m:t>=F'</m:t>
        </m:r>
        <m:r>
          <m:rPr>
            <m:sty m:val="p"/>
          </m:rPr>
          <w:rPr>
            <w:rFonts w:ascii="Cambria Math" w:eastAsiaTheme="minorEastAsia" w:hAnsi="Cambria Math" w:cs="Times New Roman"/>
            <w:sz w:val="24"/>
            <w:szCs w:val="24"/>
            <w:lang w:val="tt-RU"/>
          </w:rPr>
          <m:t>cos⁡</m:t>
        </m:r>
        <m:r>
          <w:rPr>
            <w:rFonts w:ascii="Cambria Math" w:eastAsiaTheme="minorEastAsia" w:hAnsi="Cambria Math" w:cs="Times New Roman"/>
            <w:sz w:val="24"/>
            <w:szCs w:val="24"/>
            <w:lang w:val="tt-RU"/>
          </w:rPr>
          <m:t>(β-</m:t>
        </m:r>
        <m:r>
          <w:rPr>
            <w:rFonts w:ascii="Cambria Math" w:eastAsiaTheme="minorEastAsia" w:hAnsi="Cambria Math" w:cs="Times New Roman"/>
            <w:sz w:val="24"/>
            <w:szCs w:val="24"/>
            <w:lang w:val="tt-RU"/>
          </w:rPr>
          <m:t>α</m:t>
        </m:r>
        <m:r>
          <w:rPr>
            <w:rFonts w:ascii="Cambria Math" w:eastAsiaTheme="minorEastAsia" w:hAnsi="Cambria Math" w:cs="Times New Roman"/>
            <w:sz w:val="24"/>
            <w:szCs w:val="24"/>
            <w:lang w:val="tt-RU"/>
          </w:rPr>
          <m:t>)</m:t>
        </m:r>
      </m:oMath>
      <w:r w:rsidR="00812FE0">
        <w:rPr>
          <w:rFonts w:ascii="Times New Roman" w:eastAsiaTheme="minorEastAsia" w:hAnsi="Times New Roman" w:cs="Times New Roman"/>
          <w:sz w:val="24"/>
          <w:szCs w:val="24"/>
          <w:lang w:val="tt-RU"/>
        </w:rPr>
        <w:t xml:space="preserve">,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en-US"/>
              </w:rPr>
              <m:t>R</m:t>
            </m:r>
          </m:e>
          <m:sub>
            <m:r>
              <w:rPr>
                <w:rFonts w:ascii="Cambria Math" w:eastAsiaTheme="minorEastAsia" w:hAnsi="Cambria Math" w:cs="Times New Roman"/>
                <w:sz w:val="24"/>
                <w:szCs w:val="24"/>
                <w:lang w:val="tt-RU"/>
              </w:rPr>
              <m:t>τ</m:t>
            </m:r>
          </m:sub>
        </m:sSub>
        <m:r>
          <w:rPr>
            <w:rFonts w:ascii="Cambria Math" w:eastAsiaTheme="minorEastAsia" w:hAnsi="Cambria Math" w:cs="Times New Roman"/>
            <w:sz w:val="24"/>
            <w:szCs w:val="24"/>
            <w:lang w:val="tt-RU"/>
          </w:rPr>
          <m:t>=F'</m:t>
        </m:r>
        <m:r>
          <m:rPr>
            <m:sty m:val="p"/>
          </m:rPr>
          <w:rPr>
            <w:rFonts w:ascii="Cambria Math" w:eastAsiaTheme="minorEastAsia" w:hAnsi="Cambria Math" w:cs="Times New Roman"/>
            <w:sz w:val="24"/>
            <w:szCs w:val="24"/>
            <w:lang w:val="en-US"/>
          </w:rPr>
          <m:t>sin⁡</m:t>
        </m:r>
        <m:r>
          <w:rPr>
            <w:rFonts w:ascii="Cambria Math" w:eastAsiaTheme="minorEastAsia" w:hAnsi="Cambria Math" w:cs="Times New Roman"/>
            <w:sz w:val="24"/>
            <w:szCs w:val="24"/>
            <w:lang w:val="en-US"/>
          </w:rPr>
          <m:t>(β-</m:t>
        </m:r>
        <m:r>
          <w:rPr>
            <w:rFonts w:ascii="Cambria Math" w:eastAsiaTheme="minorEastAsia" w:hAnsi="Cambria Math" w:cs="Times New Roman"/>
            <w:sz w:val="24"/>
            <w:szCs w:val="24"/>
            <w:lang w:val="tt-RU"/>
          </w:rPr>
          <m:t>α</m:t>
        </m:r>
        <m:r>
          <w:rPr>
            <w:rFonts w:ascii="Cambria Math" w:eastAsiaTheme="minorEastAsia" w:hAnsi="Cambria Math" w:cs="Times New Roman"/>
            <w:sz w:val="24"/>
            <w:szCs w:val="24"/>
            <w:lang w:val="tt-RU"/>
          </w:rPr>
          <m:t>)</m:t>
        </m:r>
      </m:oMath>
      <w:r w:rsidR="00812FE0">
        <w:rPr>
          <w:rFonts w:ascii="Times New Roman" w:eastAsiaTheme="minorEastAsia" w:hAnsi="Times New Roman" w:cs="Times New Roman"/>
          <w:sz w:val="24"/>
          <w:szCs w:val="24"/>
          <w:lang w:val="tt-RU"/>
        </w:rPr>
        <w:t>.</w:t>
      </w:r>
    </w:p>
    <w:p w:rsidR="00812FE0" w:rsidRDefault="00812FE0" w:rsidP="00313FEA">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Болардан табабыз:</w:t>
      </w:r>
      <m:oMath>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F</m:t>
            </m:r>
          </m:e>
          <m:sup>
            <m:r>
              <w:rPr>
                <w:rFonts w:ascii="Cambria Math" w:eastAsiaTheme="minorEastAsia" w:hAnsi="Cambria Math" w:cs="Times New Roman"/>
                <w:sz w:val="24"/>
                <w:szCs w:val="24"/>
                <w:lang w:val="tt-RU"/>
              </w:rPr>
              <m:t>'</m:t>
            </m:r>
          </m:sup>
        </m:sSup>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mg</m:t>
            </m:r>
          </m:num>
          <m:den>
            <m:r>
              <w:rPr>
                <w:rFonts w:ascii="Cambria Math" w:eastAsiaTheme="minorEastAsia" w:hAnsi="Cambria Math" w:cs="Times New Roman"/>
                <w:sz w:val="24"/>
                <w:szCs w:val="24"/>
                <w:lang w:val="tt-RU"/>
              </w:rPr>
              <m:t>cosβ</m:t>
            </m:r>
          </m:den>
        </m:f>
        <m:r>
          <w:rPr>
            <w:rFonts w:ascii="Cambria Math" w:eastAsiaTheme="minorEastAsia" w:hAnsi="Cambria Math" w:cs="Times New Roman"/>
            <w:sz w:val="24"/>
            <w:szCs w:val="24"/>
            <w:lang w:val="en-US"/>
          </w:rPr>
          <m:t>, β=arctg</m:t>
        </m:r>
        <m:d>
          <m:dPr>
            <m:ctrlPr>
              <w:rPr>
                <w:rFonts w:ascii="Cambria Math" w:eastAsiaTheme="minorEastAsia" w:hAnsi="Cambria Math" w:cs="Times New Roman"/>
                <w:i/>
                <w:sz w:val="24"/>
                <w:szCs w:val="24"/>
                <w:lang w:val="en-US"/>
              </w:rPr>
            </m:ctrlPr>
          </m:dPr>
          <m:e>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ω</m:t>
                    </m:r>
                  </m:e>
                  <m:sup>
                    <m:r>
                      <w:rPr>
                        <w:rFonts w:ascii="Cambria Math" w:eastAsiaTheme="minorEastAsia" w:hAnsi="Cambria Math" w:cs="Times New Roman"/>
                        <w:sz w:val="24"/>
                        <w:szCs w:val="24"/>
                        <w:lang w:val="tt-RU"/>
                      </w:rPr>
                      <m:t>2</m:t>
                    </m:r>
                  </m:sup>
                </m:sSup>
                <m:r>
                  <w:rPr>
                    <w:rFonts w:ascii="Cambria Math" w:eastAsiaTheme="minorEastAsia" w:hAnsi="Cambria Math" w:cs="Times New Roman"/>
                    <w:sz w:val="24"/>
                    <w:szCs w:val="24"/>
                    <w:lang w:val="tt-RU"/>
                  </w:rPr>
                  <m:t>Lsinα</m:t>
                </m:r>
              </m:num>
              <m:den>
                <m:r>
                  <w:rPr>
                    <w:rFonts w:ascii="Cambria Math" w:eastAsiaTheme="minorEastAsia" w:hAnsi="Cambria Math" w:cs="Times New Roman"/>
                    <w:sz w:val="24"/>
                    <w:szCs w:val="24"/>
                    <w:lang w:val="en-US"/>
                  </w:rPr>
                  <m:t>g</m:t>
                </m:r>
              </m:den>
            </m:f>
          </m:e>
        </m:d>
      </m:oMath>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Биредән беренче сорауга җавап чыга.</w:t>
      </w:r>
    </w:p>
    <w:p w:rsidR="00812FE0" w:rsidRPr="00812FE0" w:rsidRDefault="00812FE0" w:rsidP="00313FEA">
      <w:pPr>
        <w:jc w:val="both"/>
        <w:rPr>
          <w:rFonts w:ascii="Times New Roman" w:eastAsiaTheme="minorEastAsia" w:hAnsi="Times New Roman" w:cs="Times New Roman"/>
          <w:sz w:val="24"/>
          <w:szCs w:val="24"/>
          <w:lang w:val="tt-RU"/>
        </w:rPr>
      </w:pPr>
      <m:oMathPara>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F</m:t>
              </m:r>
            </m:e>
            <m:sub>
              <m:r>
                <w:rPr>
                  <w:rFonts w:ascii="Cambria Math" w:eastAsiaTheme="minorEastAsia" w:hAnsi="Cambria Math" w:cs="Times New Roman"/>
                  <w:sz w:val="24"/>
                  <w:szCs w:val="24"/>
                  <w:lang w:val="tt-RU"/>
                </w:rPr>
                <m:t>τ</m:t>
              </m:r>
            </m:sub>
          </m:sSub>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mg</m:t>
              </m:r>
            </m:num>
            <m:den>
              <m:r>
                <w:rPr>
                  <w:rFonts w:ascii="Cambria Math" w:eastAsiaTheme="minorEastAsia" w:hAnsi="Cambria Math" w:cs="Times New Roman"/>
                  <w:sz w:val="24"/>
                  <w:szCs w:val="24"/>
                  <w:lang w:val="tt-RU"/>
                </w:rPr>
                <m:t>cosβ</m:t>
              </m:r>
            </m:den>
          </m:f>
          <m:func>
            <m:funcPr>
              <m:ctrlPr>
                <w:rPr>
                  <w:rFonts w:ascii="Cambria Math" w:eastAsiaTheme="minorEastAsia" w:hAnsi="Cambria Math" w:cs="Times New Roman"/>
                  <w:sz w:val="24"/>
                  <w:szCs w:val="24"/>
                  <w:lang w:val="en-US"/>
                </w:rPr>
              </m:ctrlPr>
            </m:funcPr>
            <m:fName>
              <m:r>
                <m:rPr>
                  <m:sty m:val="p"/>
                </m:rPr>
                <w:rPr>
                  <w:rFonts w:ascii="Cambria Math" w:eastAsiaTheme="minorEastAsia" w:hAnsi="Cambria Math" w:cs="Times New Roman"/>
                  <w:sz w:val="24"/>
                  <w:szCs w:val="24"/>
                  <w:lang w:val="en-US"/>
                </w:rPr>
                <m:t>sin</m:t>
              </m:r>
            </m:fName>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β-</m:t>
                  </m:r>
                  <m:r>
                    <w:rPr>
                      <w:rFonts w:ascii="Cambria Math" w:eastAsiaTheme="minorEastAsia" w:hAnsi="Cambria Math" w:cs="Times New Roman"/>
                      <w:sz w:val="24"/>
                      <w:szCs w:val="24"/>
                      <w:lang w:val="tt-RU"/>
                    </w:rPr>
                    <m:t>α</m:t>
                  </m:r>
                  <m:ctrlPr>
                    <w:rPr>
                      <w:rFonts w:ascii="Cambria Math" w:eastAsiaTheme="minorEastAsia" w:hAnsi="Cambria Math" w:cs="Times New Roman"/>
                      <w:i/>
                      <w:sz w:val="24"/>
                      <w:szCs w:val="24"/>
                      <w:lang w:val="tt-RU"/>
                    </w:rPr>
                  </m:ctrlPr>
                </m:e>
              </m:d>
            </m:e>
          </m:func>
          <m:r>
            <w:rPr>
              <w:rFonts w:ascii="Cambria Math" w:eastAsiaTheme="minorEastAsia" w:hAnsi="Cambria Math" w:cs="Times New Roman"/>
              <w:sz w:val="24"/>
              <w:szCs w:val="24"/>
              <w:lang w:val="tt-RU"/>
            </w:rPr>
            <m:t>=mgsinα</m:t>
          </m:r>
          <m:d>
            <m:dPr>
              <m:ctrlPr>
                <w:rPr>
                  <w:rFonts w:ascii="Cambria Math" w:eastAsiaTheme="minorEastAsia" w:hAnsi="Cambria Math" w:cs="Times New Roman"/>
                  <w:i/>
                  <w:sz w:val="24"/>
                  <w:szCs w:val="24"/>
                  <w:lang w:val="tt-RU"/>
                </w:rPr>
              </m:ctrlPr>
            </m:dPr>
            <m:e>
              <m:r>
                <w:rPr>
                  <w:rFonts w:ascii="Cambria Math" w:eastAsiaTheme="minorEastAsia" w:hAnsi="Cambria Math" w:cs="Times New Roman"/>
                  <w:sz w:val="24"/>
                  <w:szCs w:val="24"/>
                  <w:lang w:val="tt-RU"/>
                </w:rPr>
                <m:t>1-</m:t>
              </m:r>
              <m:f>
                <m:fPr>
                  <m:ctrlPr>
                    <w:rPr>
                      <w:rFonts w:ascii="Cambria Math" w:eastAsiaTheme="minorEastAsia" w:hAnsi="Cambria Math" w:cs="Times New Roman"/>
                      <w:i/>
                      <w:sz w:val="24"/>
                      <w:szCs w:val="24"/>
                      <w:lang w:val="tt-RU"/>
                    </w:rPr>
                  </m:ctrlPr>
                </m:fPr>
                <m:num>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ω</m:t>
                      </m:r>
                    </m:e>
                    <m:sup>
                      <m:r>
                        <w:rPr>
                          <w:rFonts w:ascii="Cambria Math" w:eastAsiaTheme="minorEastAsia" w:hAnsi="Cambria Math" w:cs="Times New Roman"/>
                          <w:sz w:val="24"/>
                          <w:szCs w:val="24"/>
                          <w:lang w:val="tt-RU"/>
                        </w:rPr>
                        <m:t>2</m:t>
                      </m:r>
                    </m:sup>
                  </m:sSup>
                  <m:r>
                    <w:rPr>
                      <w:rFonts w:ascii="Cambria Math" w:eastAsiaTheme="minorEastAsia" w:hAnsi="Cambria Math" w:cs="Times New Roman"/>
                      <w:sz w:val="24"/>
                      <w:szCs w:val="24"/>
                      <w:lang w:val="tt-RU"/>
                    </w:rPr>
                    <m:t>L</m:t>
                  </m:r>
                </m:num>
                <m:den>
                  <m:r>
                    <w:rPr>
                      <w:rFonts w:ascii="Cambria Math" w:eastAsiaTheme="minorEastAsia" w:hAnsi="Cambria Math" w:cs="Times New Roman"/>
                      <w:sz w:val="24"/>
                      <w:szCs w:val="24"/>
                      <w:lang w:val="tt-RU"/>
                    </w:rPr>
                    <m:t>g</m:t>
                  </m:r>
                </m:den>
              </m:f>
              <m:r>
                <w:rPr>
                  <w:rFonts w:ascii="Cambria Math" w:eastAsiaTheme="minorEastAsia" w:hAnsi="Cambria Math" w:cs="Times New Roman"/>
                  <w:sz w:val="24"/>
                  <w:szCs w:val="24"/>
                  <w:lang w:val="tt-RU"/>
                </w:rPr>
                <m:t>cosα</m:t>
              </m:r>
            </m:e>
          </m:d>
        </m:oMath>
      </m:oMathPara>
    </w:p>
    <w:p w:rsidR="00812FE0" w:rsidRDefault="00812FE0" w:rsidP="00313FEA">
      <w:pPr>
        <w:jc w:val="both"/>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tt-RU"/>
        </w:rPr>
        <w:t xml:space="preserve">Икенче сорауга җавап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F</m:t>
            </m:r>
          </m:e>
          <m:sub>
            <m:r>
              <w:rPr>
                <w:rFonts w:ascii="Cambria Math" w:eastAsiaTheme="minorEastAsia" w:hAnsi="Cambria Math" w:cs="Times New Roman"/>
                <w:sz w:val="24"/>
                <w:szCs w:val="24"/>
                <w:lang w:val="tt-RU"/>
              </w:rPr>
              <m:t>τ</m:t>
            </m:r>
          </m:sub>
        </m:sSub>
        <m:r>
          <w:rPr>
            <w:rFonts w:ascii="Cambria Math" w:eastAsiaTheme="minorEastAsia" w:hAnsi="Cambria Math" w:cs="Times New Roman"/>
            <w:sz w:val="24"/>
            <w:szCs w:val="24"/>
            <w:lang w:val="tt-RU"/>
          </w:rPr>
          <m:t>=0</m:t>
        </m:r>
        <m:r>
          <w:rPr>
            <w:rFonts w:ascii="Cambria Math" w:eastAsiaTheme="minorEastAsia" w:hAnsi="Cambria Math" w:cs="Times New Roman"/>
            <w:sz w:val="24"/>
            <w:szCs w:val="24"/>
            <w:lang w:val="en-US"/>
          </w:rPr>
          <m:t>:ω=</m:t>
        </m:r>
        <m:rad>
          <m:radPr>
            <m:degHide m:val="1"/>
            <m:ctrlPr>
              <w:rPr>
                <w:rFonts w:ascii="Cambria Math" w:eastAsiaTheme="minorEastAsia" w:hAnsi="Cambria Math" w:cs="Times New Roman"/>
                <w:i/>
                <w:sz w:val="24"/>
                <w:szCs w:val="24"/>
                <w:lang w:val="en-US"/>
              </w:rPr>
            </m:ctrlPr>
          </m:radP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g</m:t>
                </m:r>
              </m:num>
              <m:den>
                <m:r>
                  <w:rPr>
                    <w:rFonts w:ascii="Cambria Math" w:eastAsiaTheme="minorEastAsia" w:hAnsi="Cambria Math" w:cs="Times New Roman"/>
                    <w:sz w:val="24"/>
                    <w:szCs w:val="24"/>
                    <w:lang w:val="en-US"/>
                  </w:rPr>
                  <m:t>Lcosα</m:t>
                </m:r>
              </m:den>
            </m:f>
          </m:e>
        </m:rad>
      </m:oMath>
      <w:r>
        <w:rPr>
          <w:rFonts w:ascii="Times New Roman" w:eastAsiaTheme="minorEastAsia" w:hAnsi="Times New Roman" w:cs="Times New Roman"/>
          <w:sz w:val="24"/>
          <w:szCs w:val="24"/>
          <w:lang w:val="en-US"/>
        </w:rPr>
        <w:t>.</w:t>
      </w:r>
    </w:p>
    <w:p w:rsidR="00812FE0" w:rsidRDefault="00812FE0" w:rsidP="00313FEA">
      <w:pPr>
        <w:jc w:val="both"/>
        <w:rPr>
          <w:rFonts w:ascii="Times New Roman" w:eastAsiaTheme="minorEastAsia" w:hAnsi="Times New Roman" w:cs="Times New Roman"/>
          <w:sz w:val="24"/>
          <w:szCs w:val="24"/>
          <w:lang w:val="en-US"/>
        </w:rPr>
      </w:pPr>
    </w:p>
    <w:p w:rsidR="00812FE0" w:rsidRDefault="00812FE0" w:rsidP="00812FE0">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3 мәсьәлә</w:t>
      </w:r>
    </w:p>
    <w:p w:rsidR="00812FE0" w:rsidRDefault="00044DFF" w:rsidP="00044DFF">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Тәҗрибә установкасы җылылк саклаучы киртәләр белән 64 бүлеккә бүленгән һәм һәр бүлеккә 50</w:t>
      </w:r>
      <w:r w:rsidRPr="00044DFF">
        <w:rPr>
          <w:rFonts w:ascii="Times New Roman" w:eastAsiaTheme="minorEastAsia" w:hAnsi="Times New Roman" w:cs="Times New Roman"/>
          <w:sz w:val="24"/>
          <w:szCs w:val="24"/>
          <w:vertAlign w:val="superscript"/>
          <w:lang w:val="tt-RU"/>
        </w:rPr>
        <w:t>0</w:t>
      </w:r>
      <w:r>
        <w:rPr>
          <w:rFonts w:ascii="Times New Roman" w:eastAsiaTheme="minorEastAsia" w:hAnsi="Times New Roman" w:cs="Times New Roman"/>
          <w:sz w:val="24"/>
          <w:szCs w:val="24"/>
          <w:lang w:val="tt-RU"/>
        </w:rPr>
        <w:t>С температуралы 2, 5 кг су тутырылган кубтан гыйбарәт.</w:t>
      </w:r>
    </w:p>
    <w:p w:rsidR="00044DFF" w:rsidRDefault="00044DFF" w:rsidP="00044DFF">
      <w:pPr>
        <w:jc w:val="both"/>
        <w:rPr>
          <w:rFonts w:ascii="Times New Roman" w:eastAsiaTheme="minorEastAsia" w:hAnsi="Times New Roman" w:cs="Times New Roman"/>
          <w:sz w:val="24"/>
          <w:szCs w:val="24"/>
          <w:lang w:val="tt-RU"/>
        </w:rPr>
      </w:pPr>
      <w:r>
        <w:rPr>
          <w:lang w:eastAsia="ru-RU"/>
        </w:rPr>
        <w:lastRenderedPageBreak/>
        <w:drawing>
          <wp:inline distT="0" distB="0" distL="0" distR="0" wp14:anchorId="7F09C4D1" wp14:editId="0602CA89">
            <wp:extent cx="2276475" cy="22002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76475" cy="2200275"/>
                    </a:xfrm>
                    <a:prstGeom prst="rect">
                      <a:avLst/>
                    </a:prstGeom>
                  </pic:spPr>
                </pic:pic>
              </a:graphicData>
            </a:graphic>
          </wp:inline>
        </w:drawing>
      </w:r>
    </w:p>
    <w:p w:rsidR="00044DFF" w:rsidRDefault="00044DFF" w:rsidP="00044DFF">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Бүлекләрне шахмат тактасындагыча тамгалыйбыз. Тәҗрибә барышында А1 швкмагына 1мДж энергия бирәләр, ә В1 шакмагыннан 1мДж энергия алалар. Бу процедураны барлык шакмаклар белән дә кабатлыйлар, бу процесс А1-В1-...-Н1-Н2</w:t>
      </w:r>
      <w:r>
        <w:rPr>
          <w:rFonts w:ascii="Times New Roman" w:eastAsiaTheme="minorEastAsia" w:hAnsi="Times New Roman" w:cs="Times New Roman"/>
          <w:sz w:val="24"/>
          <w:szCs w:val="24"/>
          <w:lang w:val="en-US"/>
        </w:rPr>
        <w:t xml:space="preserve">-G2-///A2-A3-…-A8 </w:t>
      </w:r>
      <w:r>
        <w:rPr>
          <w:rFonts w:ascii="Times New Roman" w:eastAsiaTheme="minorEastAsia" w:hAnsi="Times New Roman" w:cs="Times New Roman"/>
          <w:sz w:val="24"/>
          <w:szCs w:val="24"/>
          <w:lang w:val="tt-RU"/>
        </w:rPr>
        <w:t>тәртибендә бара, ләкин һәр парда бирелүче һәм алынучы җылылык күләме ике тапкыр арттырыла. Температуралары 2 градустан кимрәккә аерылган шакмаклар җыелмаларын табыгыз. Һәр шакмактагы суның агрегат халәтен билгеләгез, шулай ук максималь һәм минималь</w:t>
      </w:r>
      <w:r w:rsidR="00C42C0F">
        <w:rPr>
          <w:rFonts w:ascii="Times New Roman" w:eastAsiaTheme="minorEastAsia" w:hAnsi="Times New Roman" w:cs="Times New Roman"/>
          <w:sz w:val="24"/>
          <w:szCs w:val="24"/>
          <w:lang w:val="tt-RU"/>
        </w:rPr>
        <w:t xml:space="preserve"> температуралы шакмакларны табыгыз. Чагыштырма җылысыешлыклар: суныкы 4200 Дж/(кг К), бозныкы 1360 Дж/(кг К), бу шартларда парныкы 2130 Дж/(кг К), бозның чагыштырма эрү җылылыгы 3,32*10</w:t>
      </w:r>
      <w:r w:rsidR="00C42C0F" w:rsidRPr="00C42C0F">
        <w:rPr>
          <w:rFonts w:ascii="Times New Roman" w:eastAsiaTheme="minorEastAsia" w:hAnsi="Times New Roman" w:cs="Times New Roman"/>
          <w:sz w:val="24"/>
          <w:szCs w:val="24"/>
          <w:vertAlign w:val="superscript"/>
          <w:lang w:val="tt-RU"/>
        </w:rPr>
        <w:t>5</w:t>
      </w:r>
      <w:r w:rsidR="00C42C0F">
        <w:rPr>
          <w:rFonts w:ascii="Times New Roman" w:eastAsiaTheme="minorEastAsia" w:hAnsi="Times New Roman" w:cs="Times New Roman"/>
          <w:sz w:val="24"/>
          <w:szCs w:val="24"/>
          <w:lang w:val="tt-RU"/>
        </w:rPr>
        <w:t xml:space="preserve"> Дж/кг, чагыштырма пар ясалу җылылыгы 2,26*10</w:t>
      </w:r>
      <w:r w:rsidR="00C42C0F" w:rsidRPr="00C42C0F">
        <w:rPr>
          <w:rFonts w:ascii="Times New Roman" w:eastAsiaTheme="minorEastAsia" w:hAnsi="Times New Roman" w:cs="Times New Roman"/>
          <w:sz w:val="24"/>
          <w:szCs w:val="24"/>
          <w:vertAlign w:val="superscript"/>
          <w:lang w:val="tt-RU"/>
        </w:rPr>
        <w:t>6</w:t>
      </w:r>
      <w:r w:rsidR="00C42C0F">
        <w:rPr>
          <w:rFonts w:ascii="Times New Roman" w:eastAsiaTheme="minorEastAsia" w:hAnsi="Times New Roman" w:cs="Times New Roman"/>
          <w:sz w:val="24"/>
          <w:szCs w:val="24"/>
          <w:lang w:val="tt-RU"/>
        </w:rPr>
        <w:t xml:space="preserve"> Дж/кг. Киртәләр җылы сыешлыгын исәпкә алмаска, артык җылынучын һәм артык суынучан су була алмый дип санарга.</w:t>
      </w:r>
    </w:p>
    <w:p w:rsidR="00C42C0F" w:rsidRDefault="00C42C0F" w:rsidP="00044DFF">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Искәрмә. Су термины биредә химик мәгънәдә карала, ягъни пар һәм боз шулай ук су.</w:t>
      </w:r>
    </w:p>
    <w:p w:rsidR="00C42C0F" w:rsidRDefault="00C42C0F" w:rsidP="00044DFF">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Чишү. Бер бүлектәге суны 1</w:t>
      </w:r>
      <w:r w:rsidRPr="00C42C0F">
        <w:rPr>
          <w:rFonts w:ascii="Times New Roman" w:eastAsiaTheme="minorEastAsia" w:hAnsi="Times New Roman" w:cs="Times New Roman"/>
          <w:sz w:val="24"/>
          <w:szCs w:val="24"/>
          <w:vertAlign w:val="superscript"/>
          <w:lang w:val="tt-RU"/>
        </w:rPr>
        <w:t>0</w:t>
      </w:r>
      <w:r>
        <w:rPr>
          <w:rFonts w:ascii="Times New Roman" w:eastAsiaTheme="minorEastAsia" w:hAnsi="Times New Roman" w:cs="Times New Roman"/>
          <w:sz w:val="24"/>
          <w:szCs w:val="24"/>
          <w:lang w:val="tt-RU"/>
        </w:rPr>
        <w:t xml:space="preserve">С ка җылыту өчен аңа 2,5*1*4200=10,5 кДж энергия, ягъни </w:t>
      </w:r>
      <w:r w:rsidR="00D8578C">
        <w:rPr>
          <w:rFonts w:ascii="Times New Roman" w:eastAsiaTheme="minorEastAsia" w:hAnsi="Times New Roman" w:cs="Times New Roman"/>
          <w:sz w:val="24"/>
          <w:szCs w:val="24"/>
          <w:lang w:val="tt-RU"/>
        </w:rPr>
        <w:t>А1 шакмагына бирелгән 1 мДж җылылык “квант”ына караганда 10</w:t>
      </w:r>
      <w:r w:rsidR="00D8578C" w:rsidRPr="00D8578C">
        <w:rPr>
          <w:rFonts w:ascii="Times New Roman" w:eastAsiaTheme="minorEastAsia" w:hAnsi="Times New Roman" w:cs="Times New Roman"/>
          <w:sz w:val="24"/>
          <w:szCs w:val="24"/>
          <w:vertAlign w:val="superscript"/>
          <w:lang w:val="tt-RU"/>
        </w:rPr>
        <w:t>7</w:t>
      </w:r>
      <w:r w:rsidR="00D8578C">
        <w:rPr>
          <w:rFonts w:ascii="Times New Roman" w:eastAsiaTheme="minorEastAsia" w:hAnsi="Times New Roman" w:cs="Times New Roman"/>
          <w:sz w:val="24"/>
          <w:szCs w:val="24"/>
          <w:lang w:val="tt-RU"/>
        </w:rPr>
        <w:t xml:space="preserve"> тапкыр күбрәк җылылык бирергә кирәк. Кара шакмакларны әйләнеп үтү тәртибендә (А1 -1, С1-2 һ.б.) нумерлыйк, ул вакытта </w:t>
      </w:r>
      <w:r w:rsidR="00D8578C">
        <w:rPr>
          <w:rFonts w:ascii="Times New Roman" w:eastAsiaTheme="minorEastAsia" w:hAnsi="Times New Roman" w:cs="Times New Roman"/>
          <w:sz w:val="24"/>
          <w:szCs w:val="24"/>
          <w:lang w:val="en-US"/>
        </w:rPr>
        <w:t>n-</w:t>
      </w:r>
      <w:r w:rsidR="00D8578C">
        <w:rPr>
          <w:rFonts w:ascii="Times New Roman" w:eastAsiaTheme="minorEastAsia" w:hAnsi="Times New Roman" w:cs="Times New Roman"/>
          <w:sz w:val="24"/>
          <w:szCs w:val="24"/>
          <w:lang w:val="tt-RU"/>
        </w:rPr>
        <w:t>нчы кара шакмак 2</w:t>
      </w:r>
      <w:r w:rsidR="00D8578C" w:rsidRPr="00D8578C">
        <w:rPr>
          <w:rFonts w:ascii="Times New Roman" w:eastAsiaTheme="minorEastAsia" w:hAnsi="Times New Roman" w:cs="Times New Roman"/>
          <w:sz w:val="24"/>
          <w:szCs w:val="24"/>
          <w:vertAlign w:val="superscript"/>
          <w:lang w:val="en-US"/>
        </w:rPr>
        <w:t>n-1</w:t>
      </w:r>
      <w:r w:rsidR="00D8578C">
        <w:rPr>
          <w:rFonts w:ascii="Times New Roman" w:eastAsiaTheme="minorEastAsia" w:hAnsi="Times New Roman" w:cs="Times New Roman"/>
          <w:sz w:val="24"/>
          <w:szCs w:val="24"/>
          <w:lang w:val="en-US"/>
        </w:rPr>
        <w:t xml:space="preserve"> </w:t>
      </w:r>
      <w:r w:rsidR="00D8578C">
        <w:rPr>
          <w:rFonts w:ascii="Times New Roman" w:eastAsiaTheme="minorEastAsia" w:hAnsi="Times New Roman" w:cs="Times New Roman"/>
          <w:sz w:val="24"/>
          <w:szCs w:val="24"/>
          <w:lang w:val="tt-RU"/>
        </w:rPr>
        <w:t>мДж җылы ала. 2</w:t>
      </w:r>
      <w:r w:rsidR="00D8578C" w:rsidRPr="00D8578C">
        <w:rPr>
          <w:rFonts w:ascii="Times New Roman" w:eastAsiaTheme="minorEastAsia" w:hAnsi="Times New Roman" w:cs="Times New Roman"/>
          <w:sz w:val="24"/>
          <w:szCs w:val="24"/>
          <w:vertAlign w:val="superscript"/>
          <w:lang w:val="tt-RU"/>
        </w:rPr>
        <w:t>10</w:t>
      </w:r>
      <w:r w:rsidR="00D8578C">
        <w:rPr>
          <w:rFonts w:ascii="Times New Roman" w:eastAsiaTheme="minorEastAsia" w:hAnsi="Times New Roman" w:cs="Times New Roman"/>
          <w:sz w:val="24"/>
          <w:szCs w:val="24"/>
          <w:lang w:val="en-US"/>
        </w:rPr>
        <w:t>&gt;10</w:t>
      </w:r>
      <w:r w:rsidR="00D8578C" w:rsidRPr="00D8578C">
        <w:rPr>
          <w:rFonts w:ascii="Times New Roman" w:eastAsiaTheme="minorEastAsia" w:hAnsi="Times New Roman" w:cs="Times New Roman"/>
          <w:sz w:val="24"/>
          <w:szCs w:val="24"/>
          <w:vertAlign w:val="superscript"/>
          <w:lang w:val="en-US"/>
        </w:rPr>
        <w:t>3</w:t>
      </w:r>
      <w:r w:rsidR="00D8578C">
        <w:rPr>
          <w:rFonts w:ascii="Times New Roman" w:eastAsiaTheme="minorEastAsia" w:hAnsi="Times New Roman" w:cs="Times New Roman"/>
          <w:sz w:val="24"/>
          <w:szCs w:val="24"/>
          <w:lang w:val="en-US"/>
        </w:rPr>
        <w:t>, 2</w:t>
      </w:r>
      <w:r w:rsidR="00D8578C" w:rsidRPr="00D8578C">
        <w:rPr>
          <w:rFonts w:ascii="Times New Roman" w:eastAsiaTheme="minorEastAsia" w:hAnsi="Times New Roman" w:cs="Times New Roman"/>
          <w:sz w:val="24"/>
          <w:szCs w:val="24"/>
          <w:vertAlign w:val="superscript"/>
          <w:lang w:val="en-US"/>
        </w:rPr>
        <w:t>24</w:t>
      </w:r>
      <w:r w:rsidR="00D8578C">
        <w:rPr>
          <w:rFonts w:ascii="Times New Roman" w:eastAsiaTheme="minorEastAsia" w:hAnsi="Times New Roman" w:cs="Times New Roman"/>
          <w:sz w:val="24"/>
          <w:szCs w:val="24"/>
          <w:lang w:val="en-US"/>
        </w:rPr>
        <w:t>&gt;10</w:t>
      </w:r>
      <w:r w:rsidR="00D8578C" w:rsidRPr="00D8578C">
        <w:rPr>
          <w:rFonts w:ascii="Times New Roman" w:eastAsiaTheme="minorEastAsia" w:hAnsi="Times New Roman" w:cs="Times New Roman"/>
          <w:sz w:val="24"/>
          <w:szCs w:val="24"/>
          <w:vertAlign w:val="superscript"/>
          <w:lang w:val="en-US"/>
        </w:rPr>
        <w:t>7</w:t>
      </w:r>
      <w:r w:rsidR="00D8578C">
        <w:rPr>
          <w:rFonts w:ascii="Times New Roman" w:eastAsiaTheme="minorEastAsia" w:hAnsi="Times New Roman" w:cs="Times New Roman"/>
          <w:sz w:val="24"/>
          <w:szCs w:val="24"/>
          <w:lang w:val="en-US"/>
        </w:rPr>
        <w:t xml:space="preserve">, </w:t>
      </w:r>
      <w:r w:rsidR="00D8578C">
        <w:rPr>
          <w:rFonts w:ascii="Times New Roman" w:eastAsiaTheme="minorEastAsia" w:hAnsi="Times New Roman" w:cs="Times New Roman"/>
          <w:sz w:val="24"/>
          <w:szCs w:val="24"/>
          <w:lang w:val="tt-RU"/>
        </w:rPr>
        <w:t>шуңа 24 нче номерлы кара шакмакка (Н6) 2</w:t>
      </w:r>
      <w:r w:rsidR="00D8578C" w:rsidRPr="00D8578C">
        <w:rPr>
          <w:rFonts w:ascii="Times New Roman" w:eastAsiaTheme="minorEastAsia" w:hAnsi="Times New Roman" w:cs="Times New Roman"/>
          <w:sz w:val="24"/>
          <w:szCs w:val="24"/>
          <w:vertAlign w:val="superscript"/>
          <w:lang w:val="tt-RU"/>
        </w:rPr>
        <w:t>23</w:t>
      </w:r>
      <w:r w:rsidR="00D8578C">
        <w:rPr>
          <w:rFonts w:ascii="Times New Roman" w:eastAsiaTheme="minorEastAsia" w:hAnsi="Times New Roman" w:cs="Times New Roman"/>
          <w:sz w:val="24"/>
          <w:szCs w:val="24"/>
          <w:lang w:val="tt-RU"/>
        </w:rPr>
        <w:t xml:space="preserve">*1мДж=8,388 кДж җылы бирәләр, </w:t>
      </w:r>
      <w:r w:rsidR="00AD2683">
        <w:rPr>
          <w:rFonts w:ascii="Times New Roman" w:eastAsiaTheme="minorEastAsia" w:hAnsi="Times New Roman" w:cs="Times New Roman"/>
          <w:sz w:val="24"/>
          <w:szCs w:val="24"/>
          <w:lang w:val="tt-RU"/>
        </w:rPr>
        <w:t>һәм А1 дән башлап Н7 гә кадәр барлык шакмакларның температуралары (шул исәптән акларныкы да, чөнки суыту өчен нәкъ шулай ук фикер йөртелә) 50</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тан 1</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тан артык аерылмаячак. 25 нче номерлы шакмакка (А7) 2</w:t>
      </w:r>
      <w:r w:rsidR="00AD2683" w:rsidRPr="00AD2683">
        <w:rPr>
          <w:rFonts w:ascii="Times New Roman" w:eastAsiaTheme="minorEastAsia" w:hAnsi="Times New Roman" w:cs="Times New Roman"/>
          <w:sz w:val="24"/>
          <w:szCs w:val="24"/>
          <w:vertAlign w:val="superscript"/>
          <w:lang w:val="tt-RU"/>
        </w:rPr>
        <w:t>24</w:t>
      </w:r>
      <w:r w:rsidR="00AD2683">
        <w:rPr>
          <w:rFonts w:ascii="Times New Roman" w:eastAsiaTheme="minorEastAsia" w:hAnsi="Times New Roman" w:cs="Times New Roman"/>
          <w:sz w:val="24"/>
          <w:szCs w:val="24"/>
          <w:lang w:val="tt-RU"/>
        </w:rPr>
        <w:t>*1мДж =16,777 кДж җылы бирәләр, шуңа аның температурасы 1,6</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ка күтәрелә, ә В7 температурасы 1,6</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 xml:space="preserve">С ка төшә. Тиңдәшле рәвештә, </w:t>
      </w:r>
      <w:r w:rsidR="00AD2683">
        <w:rPr>
          <w:rFonts w:ascii="Times New Roman" w:eastAsiaTheme="minorEastAsia" w:hAnsi="Times New Roman" w:cs="Times New Roman"/>
          <w:sz w:val="24"/>
          <w:szCs w:val="24"/>
          <w:lang w:val="en-US"/>
        </w:rPr>
        <w:t xml:space="preserve">C7, E7, G7 </w:t>
      </w:r>
      <w:r w:rsidR="00AD2683">
        <w:rPr>
          <w:rFonts w:ascii="Times New Roman" w:eastAsiaTheme="minorEastAsia" w:hAnsi="Times New Roman" w:cs="Times New Roman"/>
          <w:sz w:val="24"/>
          <w:szCs w:val="24"/>
          <w:lang w:val="tt-RU"/>
        </w:rPr>
        <w:t>һәм Н8 шакмакларында температура 50</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тан 3,2</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6,4</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12,8</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25,6</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 xml:space="preserve">С ка артыграк, ә </w:t>
      </w:r>
      <w:r w:rsidR="00AD2683">
        <w:rPr>
          <w:rFonts w:ascii="Times New Roman" w:eastAsiaTheme="minorEastAsia" w:hAnsi="Times New Roman" w:cs="Times New Roman"/>
          <w:sz w:val="24"/>
          <w:szCs w:val="24"/>
          <w:lang w:val="en-US"/>
        </w:rPr>
        <w:t xml:space="preserve">D7, F7, H7, G8 </w:t>
      </w:r>
      <w:r w:rsidR="00AD2683">
        <w:rPr>
          <w:rFonts w:ascii="Times New Roman" w:eastAsiaTheme="minorEastAsia" w:hAnsi="Times New Roman" w:cs="Times New Roman"/>
          <w:sz w:val="24"/>
          <w:szCs w:val="24"/>
          <w:lang w:val="tt-RU"/>
        </w:rPr>
        <w:t>дә 50</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тан 3,2</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6,4</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12,8</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С, 25,6</w:t>
      </w:r>
      <w:r w:rsidR="00AD2683" w:rsidRPr="00AD2683">
        <w:rPr>
          <w:rFonts w:ascii="Times New Roman" w:eastAsiaTheme="minorEastAsia" w:hAnsi="Times New Roman" w:cs="Times New Roman"/>
          <w:sz w:val="24"/>
          <w:szCs w:val="24"/>
          <w:vertAlign w:val="superscript"/>
          <w:lang w:val="tt-RU"/>
        </w:rPr>
        <w:t>0</w:t>
      </w:r>
      <w:r w:rsidR="00AD2683">
        <w:rPr>
          <w:rFonts w:ascii="Times New Roman" w:eastAsiaTheme="minorEastAsia" w:hAnsi="Times New Roman" w:cs="Times New Roman"/>
          <w:sz w:val="24"/>
          <w:szCs w:val="24"/>
          <w:lang w:val="tt-RU"/>
        </w:rPr>
        <w:t xml:space="preserve">С ка түбәнрәк булачак. Шулай итеп, А1 дән </w:t>
      </w:r>
      <w:r w:rsidR="00AD2683">
        <w:rPr>
          <w:rFonts w:ascii="Times New Roman" w:eastAsiaTheme="minorEastAsia" w:hAnsi="Times New Roman" w:cs="Times New Roman"/>
          <w:sz w:val="24"/>
          <w:szCs w:val="24"/>
          <w:lang w:val="en-US"/>
        </w:rPr>
        <w:t xml:space="preserve">G8 </w:t>
      </w:r>
      <w:r w:rsidR="00AD2683">
        <w:rPr>
          <w:rFonts w:ascii="Times New Roman" w:eastAsiaTheme="minorEastAsia" w:hAnsi="Times New Roman" w:cs="Times New Roman"/>
          <w:sz w:val="24"/>
          <w:szCs w:val="24"/>
          <w:lang w:val="tt-RU"/>
        </w:rPr>
        <w:t xml:space="preserve">гә кадәр барлык бүлекләрдә су булачак. </w:t>
      </w:r>
      <w:r w:rsidR="00AD2683">
        <w:rPr>
          <w:rFonts w:ascii="Times New Roman" w:eastAsiaTheme="minorEastAsia" w:hAnsi="Times New Roman" w:cs="Times New Roman"/>
          <w:sz w:val="24"/>
          <w:szCs w:val="24"/>
          <w:lang w:val="en-US"/>
        </w:rPr>
        <w:t xml:space="preserve">F8 </w:t>
      </w:r>
      <w:r w:rsidR="00AD2683">
        <w:rPr>
          <w:rFonts w:ascii="Times New Roman" w:eastAsiaTheme="minorEastAsia" w:hAnsi="Times New Roman" w:cs="Times New Roman"/>
          <w:sz w:val="24"/>
          <w:szCs w:val="24"/>
          <w:lang w:val="tt-RU"/>
        </w:rPr>
        <w:t>гә 2</w:t>
      </w:r>
      <w:r w:rsidR="00AD2683" w:rsidRPr="00AD2683">
        <w:rPr>
          <w:rFonts w:ascii="Times New Roman" w:eastAsiaTheme="minorEastAsia" w:hAnsi="Times New Roman" w:cs="Times New Roman"/>
          <w:sz w:val="24"/>
          <w:szCs w:val="24"/>
          <w:vertAlign w:val="superscript"/>
          <w:lang w:val="tt-RU"/>
        </w:rPr>
        <w:t>29</w:t>
      </w:r>
      <w:r w:rsidR="00AD2683">
        <w:rPr>
          <w:rFonts w:ascii="Times New Roman" w:eastAsiaTheme="minorEastAsia" w:hAnsi="Times New Roman" w:cs="Times New Roman"/>
          <w:sz w:val="24"/>
          <w:szCs w:val="24"/>
          <w:lang w:val="tt-RU"/>
        </w:rPr>
        <w:t xml:space="preserve">*1мДж=536,87 кДж </w:t>
      </w:r>
      <w:r w:rsidR="008E36F7">
        <w:rPr>
          <w:rFonts w:ascii="Times New Roman" w:eastAsiaTheme="minorEastAsia" w:hAnsi="Times New Roman" w:cs="Times New Roman"/>
          <w:sz w:val="24"/>
          <w:szCs w:val="24"/>
          <w:lang w:val="tt-RU"/>
        </w:rPr>
        <w:t>энергия бирәләр, бу андагы суны 100</w:t>
      </w:r>
      <w:r w:rsidR="008E36F7" w:rsidRPr="008E36F7">
        <w:rPr>
          <w:rFonts w:ascii="Times New Roman" w:eastAsiaTheme="minorEastAsia" w:hAnsi="Times New Roman" w:cs="Times New Roman"/>
          <w:sz w:val="24"/>
          <w:szCs w:val="24"/>
          <w:vertAlign w:val="superscript"/>
          <w:lang w:val="tt-RU"/>
        </w:rPr>
        <w:t>0</w:t>
      </w:r>
      <w:r w:rsidR="008E36F7">
        <w:rPr>
          <w:rFonts w:ascii="Times New Roman" w:eastAsiaTheme="minorEastAsia" w:hAnsi="Times New Roman" w:cs="Times New Roman"/>
          <w:sz w:val="24"/>
          <w:szCs w:val="24"/>
          <w:lang w:val="tt-RU"/>
        </w:rPr>
        <w:t xml:space="preserve">С ка кадәр җылытырга һәм суның бер өлешен парга әйләндерергә мөмкинлек бирә, шуңа анда су һәм пар булачак. Нәкъ шулай ук Е8 шакмагыннан </w:t>
      </w:r>
      <w:r w:rsidR="008E36F7">
        <w:rPr>
          <w:rFonts w:ascii="Times New Roman" w:eastAsiaTheme="minorEastAsia" w:hAnsi="Times New Roman" w:cs="Times New Roman"/>
          <w:sz w:val="24"/>
          <w:szCs w:val="24"/>
          <w:lang w:val="tt-RU"/>
        </w:rPr>
        <w:t>536,87 кДж</w:t>
      </w:r>
      <w:r w:rsidR="008E36F7">
        <w:rPr>
          <w:rFonts w:ascii="Times New Roman" w:eastAsiaTheme="minorEastAsia" w:hAnsi="Times New Roman" w:cs="Times New Roman"/>
          <w:sz w:val="24"/>
          <w:szCs w:val="24"/>
          <w:lang w:val="tt-RU"/>
        </w:rPr>
        <w:t xml:space="preserve"> энергия алалар, шуңа анда 0</w:t>
      </w:r>
      <w:r w:rsidR="008E36F7" w:rsidRPr="008E36F7">
        <w:rPr>
          <w:rFonts w:ascii="Times New Roman" w:eastAsiaTheme="minorEastAsia" w:hAnsi="Times New Roman" w:cs="Times New Roman"/>
          <w:sz w:val="24"/>
          <w:szCs w:val="24"/>
          <w:vertAlign w:val="superscript"/>
          <w:lang w:val="tt-RU"/>
        </w:rPr>
        <w:t>0</w:t>
      </w:r>
      <w:r w:rsidR="008E36F7">
        <w:rPr>
          <w:rFonts w:ascii="Times New Roman" w:eastAsiaTheme="minorEastAsia" w:hAnsi="Times New Roman" w:cs="Times New Roman"/>
          <w:sz w:val="24"/>
          <w:szCs w:val="24"/>
          <w:lang w:val="tt-RU"/>
        </w:rPr>
        <w:t xml:space="preserve">С та су һәм боз булачак. </w:t>
      </w:r>
      <w:r w:rsidR="008E36F7">
        <w:rPr>
          <w:rFonts w:ascii="Times New Roman" w:eastAsiaTheme="minorEastAsia" w:hAnsi="Times New Roman" w:cs="Times New Roman"/>
          <w:sz w:val="24"/>
          <w:szCs w:val="24"/>
          <w:lang w:val="en-US"/>
        </w:rPr>
        <w:t xml:space="preserve">D8 </w:t>
      </w:r>
      <w:r w:rsidR="008E36F7">
        <w:rPr>
          <w:rFonts w:ascii="Times New Roman" w:eastAsiaTheme="minorEastAsia" w:hAnsi="Times New Roman" w:cs="Times New Roman"/>
          <w:sz w:val="24"/>
          <w:szCs w:val="24"/>
          <w:lang w:val="tt-RU"/>
        </w:rPr>
        <w:t>шакмагына 2</w:t>
      </w:r>
      <w:r w:rsidR="008E36F7" w:rsidRPr="008E36F7">
        <w:rPr>
          <w:rFonts w:ascii="Times New Roman" w:eastAsiaTheme="minorEastAsia" w:hAnsi="Times New Roman" w:cs="Times New Roman"/>
          <w:sz w:val="24"/>
          <w:szCs w:val="24"/>
          <w:vertAlign w:val="superscript"/>
          <w:lang w:val="tt-RU"/>
        </w:rPr>
        <w:t>30</w:t>
      </w:r>
      <w:r w:rsidR="008E36F7">
        <w:rPr>
          <w:rFonts w:ascii="Times New Roman" w:eastAsiaTheme="minorEastAsia" w:hAnsi="Times New Roman" w:cs="Times New Roman"/>
          <w:sz w:val="24"/>
          <w:szCs w:val="24"/>
          <w:lang w:val="tt-RU"/>
        </w:rPr>
        <w:t>*1 мДж=1073,74 кДж энергия бирәләр. Суны 100</w:t>
      </w:r>
      <w:r w:rsidR="008E36F7" w:rsidRPr="008E36F7">
        <w:rPr>
          <w:rFonts w:ascii="Times New Roman" w:eastAsiaTheme="minorEastAsia" w:hAnsi="Times New Roman" w:cs="Times New Roman"/>
          <w:sz w:val="24"/>
          <w:szCs w:val="24"/>
          <w:vertAlign w:val="superscript"/>
          <w:lang w:val="tt-RU"/>
        </w:rPr>
        <w:t>0</w:t>
      </w:r>
      <w:r w:rsidR="008E36F7">
        <w:rPr>
          <w:rFonts w:ascii="Times New Roman" w:eastAsiaTheme="minorEastAsia" w:hAnsi="Times New Roman" w:cs="Times New Roman"/>
          <w:sz w:val="24"/>
          <w:szCs w:val="24"/>
          <w:lang w:val="tt-RU"/>
        </w:rPr>
        <w:t>С ка кадәр җылытырга 525 кДж энергия, барлык суны парга әйләндерергә тагын 5650 кДж энергия кирәк булачак, шуңа барлык су парга әйләнеп бетә алмый һәм анда 100</w:t>
      </w:r>
      <w:r w:rsidR="008E36F7" w:rsidRPr="008E36F7">
        <w:rPr>
          <w:rFonts w:ascii="Times New Roman" w:eastAsiaTheme="minorEastAsia" w:hAnsi="Times New Roman" w:cs="Times New Roman"/>
          <w:sz w:val="24"/>
          <w:szCs w:val="24"/>
          <w:vertAlign w:val="superscript"/>
          <w:lang w:val="tt-RU"/>
        </w:rPr>
        <w:t>0</w:t>
      </w:r>
      <w:r w:rsidR="008E36F7">
        <w:rPr>
          <w:rFonts w:ascii="Times New Roman" w:eastAsiaTheme="minorEastAsia" w:hAnsi="Times New Roman" w:cs="Times New Roman"/>
          <w:sz w:val="24"/>
          <w:szCs w:val="24"/>
          <w:lang w:val="tt-RU"/>
        </w:rPr>
        <w:t>С та су һәм пар булачак. Нәкъ шулай ук В8 шакмагында да су һәм пар булачак. Бер бхлектәге суны тулаем катыру өчен 830 кДж энергия алырга кирәк, шуңа бары 1073,74 кДж энергия алынган С8 шакмагында барлык су катмаячак (суыту өчен кирәкле энергияне дә исәпкә алып), һәм анда 0</w:t>
      </w:r>
      <w:r w:rsidR="008E36F7" w:rsidRPr="008E36F7">
        <w:rPr>
          <w:rFonts w:ascii="Times New Roman" w:eastAsiaTheme="minorEastAsia" w:hAnsi="Times New Roman" w:cs="Times New Roman"/>
          <w:sz w:val="24"/>
          <w:szCs w:val="24"/>
          <w:vertAlign w:val="superscript"/>
          <w:lang w:val="tt-RU"/>
        </w:rPr>
        <w:t>0</w:t>
      </w:r>
      <w:r w:rsidR="008E36F7">
        <w:rPr>
          <w:rFonts w:ascii="Times New Roman" w:eastAsiaTheme="minorEastAsia" w:hAnsi="Times New Roman" w:cs="Times New Roman"/>
          <w:sz w:val="24"/>
          <w:szCs w:val="24"/>
          <w:lang w:val="tt-RU"/>
        </w:rPr>
        <w:t>С температура булачак. Ә А8 шакмагындагы барлык су да катачак, чөнки аннан 2147, 50 кДж энергия алына, һәм боз -233</w:t>
      </w:r>
      <w:r w:rsidR="008E36F7" w:rsidRPr="008E36F7">
        <w:rPr>
          <w:rFonts w:ascii="Times New Roman" w:eastAsiaTheme="minorEastAsia" w:hAnsi="Times New Roman" w:cs="Times New Roman"/>
          <w:sz w:val="24"/>
          <w:szCs w:val="24"/>
          <w:vertAlign w:val="superscript"/>
          <w:lang w:val="tt-RU"/>
        </w:rPr>
        <w:t>0</w:t>
      </w:r>
      <w:r w:rsidR="008E36F7">
        <w:rPr>
          <w:rFonts w:ascii="Times New Roman" w:eastAsiaTheme="minorEastAsia" w:hAnsi="Times New Roman" w:cs="Times New Roman"/>
          <w:sz w:val="24"/>
          <w:szCs w:val="24"/>
          <w:lang w:val="tt-RU"/>
        </w:rPr>
        <w:t>С ка кадәр суытыла.</w:t>
      </w:r>
    </w:p>
    <w:p w:rsidR="008E36F7" w:rsidRDefault="008E36F7" w:rsidP="00044DFF">
      <w:pPr>
        <w:jc w:val="both"/>
        <w:rPr>
          <w:rFonts w:ascii="Times New Roman" w:eastAsiaTheme="minorEastAsia" w:hAnsi="Times New Roman" w:cs="Times New Roman"/>
          <w:sz w:val="24"/>
          <w:szCs w:val="24"/>
          <w:lang w:val="tt-RU"/>
        </w:rPr>
      </w:pPr>
    </w:p>
    <w:p w:rsidR="008E36F7" w:rsidRDefault="008E36F7" w:rsidP="008E36F7">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lastRenderedPageBreak/>
        <w:t>4 мәсьәлә</w:t>
      </w:r>
    </w:p>
    <w:p w:rsidR="008E36F7" w:rsidRDefault="00AF6BFE" w:rsidP="008E36F7">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Даими ток чыганагына ниндидер билгесез каршылык аша тоташтырылган тоташтырылган вольтметр 10 В күрсәтә. Әгәр бу вольтметрга параллель нәкъ шундый ук вольтметр тоташтырылса, һәр прибор 8 В күрсәтәчәк. Чыганакның көчәнеше нинди?</w:t>
      </w:r>
    </w:p>
    <w:p w:rsidR="00AF6BFE" w:rsidRDefault="00AF6BFE" w:rsidP="008E36F7">
      <w:pPr>
        <w:jc w:val="both"/>
        <w:rPr>
          <w:rFonts w:ascii="Times New Roman" w:eastAsiaTheme="minorEastAsia" w:hAnsi="Times New Roman" w:cs="Times New Roman"/>
          <w:sz w:val="24"/>
          <w:szCs w:val="24"/>
          <w:lang w:val="tt-RU"/>
        </w:rPr>
      </w:pPr>
      <w:r>
        <w:rPr>
          <w:lang w:eastAsia="ru-RU"/>
        </w:rPr>
        <w:drawing>
          <wp:inline distT="0" distB="0" distL="0" distR="0" wp14:anchorId="5C5A1445" wp14:editId="7FCFA71D">
            <wp:extent cx="1382572" cy="1098651"/>
            <wp:effectExtent l="0" t="0" r="8255"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2430" cy="1106485"/>
                    </a:xfrm>
                    <a:prstGeom prst="rect">
                      <a:avLst/>
                    </a:prstGeom>
                  </pic:spPr>
                </pic:pic>
              </a:graphicData>
            </a:graphic>
          </wp:inline>
        </w:drawing>
      </w:r>
    </w:p>
    <w:p w:rsidR="00AF6BFE" w:rsidRDefault="00AF6BFE" w:rsidP="008E36F7">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Чишү. Әгәр </w:t>
      </w:r>
      <w:r>
        <w:rPr>
          <w:rFonts w:ascii="Times New Roman" w:eastAsiaTheme="minorEastAsia" w:hAnsi="Times New Roman" w:cs="Times New Roman"/>
          <w:sz w:val="24"/>
          <w:szCs w:val="24"/>
          <w:lang w:val="en-US"/>
        </w:rPr>
        <w:t xml:space="preserve">U </w:t>
      </w:r>
      <w:r>
        <w:rPr>
          <w:rFonts w:ascii="Times New Roman" w:eastAsiaTheme="minorEastAsia" w:hAnsi="Times New Roman" w:cs="Times New Roman"/>
          <w:sz w:val="24"/>
          <w:szCs w:val="24"/>
          <w:lang w:val="tt-RU"/>
        </w:rPr>
        <w:t xml:space="preserve">чыганак клеммаларындагы көчәнеш икән, бер вольтметрны тоташтырганда чылбыр буйлап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I</m:t>
            </m:r>
          </m:e>
          <m:sub>
            <m:r>
              <w:rPr>
                <w:rFonts w:ascii="Cambria Math" w:eastAsiaTheme="minorEastAsia" w:hAnsi="Cambria Math" w:cs="Times New Roman"/>
                <w:sz w:val="24"/>
                <w:szCs w:val="24"/>
                <w:lang w:val="tt-RU"/>
              </w:rPr>
              <m:t>1</m:t>
            </m:r>
          </m:sub>
        </m:sSub>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U</m:t>
            </m:r>
          </m:num>
          <m:den>
            <m:r>
              <w:rPr>
                <w:rFonts w:ascii="Cambria Math" w:eastAsiaTheme="minorEastAsia" w:hAnsi="Cambria Math" w:cs="Times New Roman"/>
                <w:sz w:val="24"/>
                <w:szCs w:val="24"/>
                <w:lang w:val="tt-RU"/>
              </w:rPr>
              <m:t>R+</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den>
        </m:f>
      </m:oMath>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 xml:space="preserve">зурлыгындагы ток бара. Ул вакытта беренче вольтметр күрсәткән көчәнеш </w:t>
      </w:r>
      <m:oMath>
        <m:sSub>
          <m:sSubPr>
            <m:ctrlPr>
              <w:rPr>
                <w:rFonts w:ascii="Cambria Math" w:eastAsiaTheme="minorEastAsia" w:hAnsi="Cambria Math" w:cs="Times New Roman"/>
                <w:i/>
                <w:sz w:val="24"/>
                <w:szCs w:val="24"/>
                <w:lang w:val="tt-RU"/>
              </w:rPr>
            </m:ctrlPr>
          </m:sSubPr>
          <m:e>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U</m:t>
                </m:r>
              </m:e>
              <m:sub>
                <m:r>
                  <w:rPr>
                    <w:rFonts w:ascii="Cambria Math" w:eastAsiaTheme="minorEastAsia" w:hAnsi="Cambria Math" w:cs="Times New Roman"/>
                    <w:sz w:val="24"/>
                    <w:szCs w:val="24"/>
                    <w:lang w:val="tt-RU"/>
                  </w:rPr>
                  <m:t>1</m:t>
                </m:r>
              </m:sub>
            </m:sSub>
            <m:r>
              <w:rPr>
                <w:rFonts w:ascii="Cambria Math" w:eastAsiaTheme="minorEastAsia" w:hAnsi="Cambria Math" w:cs="Times New Roman"/>
                <w:sz w:val="24"/>
                <w:szCs w:val="24"/>
                <w:lang w:val="tt-RU"/>
              </w:rPr>
              <m:t>=</m:t>
            </m:r>
            <m:r>
              <w:rPr>
                <w:rFonts w:ascii="Cambria Math" w:eastAsiaTheme="minorEastAsia" w:hAnsi="Cambria Math" w:cs="Times New Roman"/>
                <w:sz w:val="24"/>
                <w:szCs w:val="24"/>
                <w:lang w:val="tt-RU"/>
              </w:rPr>
              <m:t>I</m:t>
            </m:r>
          </m:e>
          <m:sub>
            <m:r>
              <w:rPr>
                <w:rFonts w:ascii="Cambria Math" w:eastAsiaTheme="minorEastAsia" w:hAnsi="Cambria Math" w:cs="Times New Roman"/>
                <w:sz w:val="24"/>
                <w:szCs w:val="24"/>
                <w:lang w:val="tt-RU"/>
              </w:rPr>
              <m:t>1</m:t>
            </m:r>
          </m:sub>
        </m:sSub>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U</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num>
          <m:den>
            <m:r>
              <w:rPr>
                <w:rFonts w:ascii="Cambria Math" w:eastAsiaTheme="minorEastAsia" w:hAnsi="Cambria Math" w:cs="Times New Roman"/>
                <w:sz w:val="24"/>
                <w:szCs w:val="24"/>
                <w:lang w:val="tt-RU"/>
              </w:rPr>
              <m:t>R+</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den>
        </m:f>
      </m:oMath>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 xml:space="preserve">Ике вольтметрны параллель тоташтырганда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r>
              <w:rPr>
                <w:rFonts w:ascii="Cambria Math" w:eastAsiaTheme="minorEastAsia" w:hAnsi="Cambria Math" w:cs="Times New Roman"/>
                <w:sz w:val="24"/>
                <w:szCs w:val="24"/>
              </w:rPr>
              <m:t>экв</m:t>
            </m:r>
          </m:sub>
        </m:sSub>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num>
          <m:den>
            <m:r>
              <w:rPr>
                <w:rFonts w:ascii="Cambria Math" w:eastAsiaTheme="minorEastAsia" w:hAnsi="Cambria Math" w:cs="Times New Roman"/>
                <w:sz w:val="24"/>
                <w:szCs w:val="24"/>
                <w:lang w:val="tt-RU"/>
              </w:rPr>
              <m:t>2</m:t>
            </m:r>
          </m:den>
        </m:f>
      </m:oMath>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һәм</w:t>
      </w:r>
      <w:r w:rsidR="00920A48">
        <w:rPr>
          <w:rFonts w:ascii="Times New Roman" w:eastAsiaTheme="minorEastAsia" w:hAnsi="Times New Roman" w:cs="Times New Roman"/>
          <w:sz w:val="24"/>
          <w:szCs w:val="24"/>
          <w:lang w:val="tt-RU"/>
        </w:rPr>
        <w:t xml:space="preserve"> </w:t>
      </w:r>
      <w:r>
        <w:rPr>
          <w:rFonts w:ascii="Times New Roman" w:eastAsiaTheme="minorEastAsia" w:hAnsi="Times New Roman" w:cs="Times New Roman"/>
          <w:sz w:val="24"/>
          <w:szCs w:val="24"/>
          <w:lang w:val="tt-RU"/>
        </w:rPr>
        <w:t>аларның күрсәтүләре</w:t>
      </w:r>
    </w:p>
    <w:p w:rsidR="00920A48" w:rsidRDefault="00920A48" w:rsidP="008E36F7">
      <w:pPr>
        <w:jc w:val="both"/>
        <w:rPr>
          <w:rFonts w:ascii="Times New Roman" w:eastAsiaTheme="minorEastAsia" w:hAnsi="Times New Roman" w:cs="Times New Roman"/>
          <w:sz w:val="24"/>
          <w:szCs w:val="24"/>
          <w:lang w:val="tt-RU"/>
        </w:rPr>
      </w:pP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U</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U</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r>
              <w:rPr>
                <w:rFonts w:ascii="Cambria Math" w:eastAsiaTheme="minorEastAsia" w:hAnsi="Cambria Math" w:cs="Times New Roman"/>
                <w:sz w:val="24"/>
                <w:szCs w:val="24"/>
                <w:lang w:val="tt-RU"/>
              </w:rPr>
              <m:t>/2</m:t>
            </m:r>
          </m:num>
          <m:den>
            <m:r>
              <w:rPr>
                <w:rFonts w:ascii="Cambria Math" w:eastAsiaTheme="minorEastAsia" w:hAnsi="Cambria Math" w:cs="Times New Roman"/>
                <w:sz w:val="24"/>
                <w:szCs w:val="24"/>
                <w:lang w:val="tt-RU"/>
              </w:rPr>
              <m:t>R+</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r>
              <w:rPr>
                <w:rFonts w:ascii="Cambria Math" w:eastAsiaTheme="minorEastAsia" w:hAnsi="Cambria Math" w:cs="Times New Roman"/>
                <w:sz w:val="24"/>
                <w:szCs w:val="24"/>
                <w:lang w:val="tt-RU"/>
              </w:rPr>
              <m:t>/2</m:t>
            </m:r>
          </m:den>
        </m:f>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U</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num>
          <m:den>
            <m:r>
              <w:rPr>
                <w:rFonts w:ascii="Cambria Math" w:eastAsiaTheme="minorEastAsia" w:hAnsi="Cambria Math" w:cs="Times New Roman"/>
                <w:sz w:val="24"/>
                <w:szCs w:val="24"/>
                <w:lang w:val="tt-RU"/>
              </w:rPr>
              <m:t>2</m:t>
            </m:r>
            <m:r>
              <w:rPr>
                <w:rFonts w:ascii="Cambria Math" w:eastAsiaTheme="minorEastAsia" w:hAnsi="Cambria Math" w:cs="Times New Roman"/>
                <w:sz w:val="24"/>
                <w:szCs w:val="24"/>
                <w:lang w:val="tt-RU"/>
              </w:rPr>
              <m:t>R+</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R</m:t>
                </m:r>
              </m:e>
              <m:sub>
                <m:r>
                  <w:rPr>
                    <w:rFonts w:ascii="Cambria Math" w:eastAsiaTheme="minorEastAsia" w:hAnsi="Cambria Math" w:cs="Times New Roman"/>
                    <w:sz w:val="24"/>
                    <w:szCs w:val="24"/>
                    <w:lang w:val="tt-RU"/>
                  </w:rPr>
                  <m:t>V</m:t>
                </m:r>
              </m:sub>
            </m:sSub>
          </m:den>
        </m:f>
      </m:oMath>
      <w:r>
        <w:rPr>
          <w:rFonts w:ascii="Times New Roman" w:eastAsiaTheme="minorEastAsia" w:hAnsi="Times New Roman" w:cs="Times New Roman"/>
          <w:sz w:val="24"/>
          <w:szCs w:val="24"/>
          <w:lang w:val="en-US"/>
        </w:rPr>
        <w:t>.</w:t>
      </w:r>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Килеп чыккан тигезләмәләрдән табабыз:</w:t>
      </w:r>
    </w:p>
    <w:p w:rsidR="00920A48" w:rsidRPr="00920A48" w:rsidRDefault="00920A48" w:rsidP="008E36F7">
      <w:pPr>
        <w:jc w:val="both"/>
        <w:rPr>
          <w:rFonts w:ascii="Times New Roman" w:eastAsiaTheme="minorEastAsia" w:hAnsi="Times New Roman" w:cs="Times New Roman"/>
          <w:sz w:val="24"/>
          <w:szCs w:val="24"/>
          <w:lang w:val="tt-RU"/>
        </w:rPr>
      </w:pPr>
      <m:oMathPara>
        <m:oMath>
          <m:r>
            <w:rPr>
              <w:rFonts w:ascii="Cambria Math" w:eastAsiaTheme="minorEastAsia" w:hAnsi="Cambria Math" w:cs="Times New Roman"/>
              <w:sz w:val="24"/>
              <w:szCs w:val="24"/>
              <w:lang w:val="tt-RU"/>
            </w:rPr>
            <m:t>U=</m:t>
          </m:r>
          <m:f>
            <m:fPr>
              <m:ctrlPr>
                <w:rPr>
                  <w:rFonts w:ascii="Cambria Math" w:eastAsiaTheme="minorEastAsia" w:hAnsi="Cambria Math" w:cs="Times New Roman"/>
                  <w:i/>
                  <w:sz w:val="24"/>
                  <w:szCs w:val="24"/>
                  <w:lang w:val="tt-RU"/>
                </w:rPr>
              </m:ctrlPr>
            </m:fPr>
            <m:num>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U</m:t>
                  </m:r>
                </m:e>
                <m:sub>
                  <m:r>
                    <w:rPr>
                      <w:rFonts w:ascii="Cambria Math" w:eastAsiaTheme="minorEastAsia" w:hAnsi="Cambria Math" w:cs="Times New Roman"/>
                      <w:sz w:val="24"/>
                      <w:szCs w:val="24"/>
                      <w:lang w:val="tt-RU"/>
                    </w:rPr>
                    <m:t>1</m:t>
                  </m:r>
                </m:sub>
              </m:sSub>
              <m:r>
                <w:rPr>
                  <w:rFonts w:ascii="Cambria Math" w:eastAsiaTheme="minorEastAsia" w:hAnsi="Cambria Math" w:cs="Times New Roman"/>
                  <w:sz w:val="24"/>
                  <w:szCs w:val="24"/>
                  <w:lang w:val="tt-RU"/>
                </w:rPr>
                <m:t>∙</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U</m:t>
                  </m:r>
                </m:e>
                <m:sub>
                  <m:r>
                    <w:rPr>
                      <w:rFonts w:ascii="Cambria Math" w:eastAsiaTheme="minorEastAsia" w:hAnsi="Cambria Math" w:cs="Times New Roman"/>
                      <w:sz w:val="24"/>
                      <w:szCs w:val="24"/>
                      <w:lang w:val="tt-RU"/>
                    </w:rPr>
                    <m:t>2</m:t>
                  </m:r>
                </m:sub>
              </m:sSub>
            </m:num>
            <m:den>
              <m:r>
                <w:rPr>
                  <w:rFonts w:ascii="Cambria Math" w:eastAsiaTheme="minorEastAsia" w:hAnsi="Cambria Math" w:cs="Times New Roman"/>
                  <w:sz w:val="24"/>
                  <w:szCs w:val="24"/>
                  <w:lang w:val="tt-RU"/>
                </w:rPr>
                <m:t>2</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U</m:t>
                  </m:r>
                </m:e>
                <m:sub>
                  <m:r>
                    <w:rPr>
                      <w:rFonts w:ascii="Cambria Math" w:eastAsiaTheme="minorEastAsia" w:hAnsi="Cambria Math" w:cs="Times New Roman"/>
                      <w:sz w:val="24"/>
                      <w:szCs w:val="24"/>
                      <w:lang w:val="tt-RU"/>
                    </w:rPr>
                    <m:t>2</m:t>
                  </m:r>
                </m:sub>
              </m:sSub>
              <m:r>
                <w:rPr>
                  <w:rFonts w:ascii="Cambria Math" w:eastAsiaTheme="minorEastAsia" w:hAnsi="Cambria Math" w:cs="Times New Roman"/>
                  <w:sz w:val="24"/>
                  <w:szCs w:val="24"/>
                  <w:lang w:val="tt-RU"/>
                </w:rPr>
                <m:t>-</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U</m:t>
                  </m:r>
                </m:e>
                <m:sub>
                  <m:r>
                    <w:rPr>
                      <w:rFonts w:ascii="Cambria Math" w:eastAsiaTheme="minorEastAsia" w:hAnsi="Cambria Math" w:cs="Times New Roman"/>
                      <w:sz w:val="24"/>
                      <w:szCs w:val="24"/>
                      <w:lang w:val="tt-RU"/>
                    </w:rPr>
                    <m:t>1</m:t>
                  </m:r>
                </m:sub>
              </m:sSub>
            </m:den>
          </m:f>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40</m:t>
              </m:r>
            </m:num>
            <m:den>
              <m:r>
                <w:rPr>
                  <w:rFonts w:ascii="Cambria Math" w:eastAsiaTheme="minorEastAsia" w:hAnsi="Cambria Math" w:cs="Times New Roman"/>
                  <w:sz w:val="24"/>
                  <w:szCs w:val="24"/>
                  <w:lang w:val="tt-RU"/>
                </w:rPr>
                <m:t>3</m:t>
              </m:r>
            </m:den>
          </m:f>
          <m:r>
            <w:rPr>
              <w:rFonts w:ascii="Cambria Math" w:eastAsiaTheme="minorEastAsia" w:hAnsi="Cambria Math" w:cs="Times New Roman"/>
              <w:sz w:val="24"/>
              <w:szCs w:val="24"/>
              <w:lang w:val="tt-RU"/>
            </w:rPr>
            <m:t xml:space="preserve">≈13,3 В </m:t>
          </m:r>
        </m:oMath>
      </m:oMathPara>
    </w:p>
    <w:p w:rsidR="00920A48" w:rsidRDefault="00920A48" w:rsidP="008E36F7">
      <w:pPr>
        <w:jc w:val="both"/>
        <w:rPr>
          <w:rFonts w:ascii="Times New Roman" w:eastAsiaTheme="minorEastAsia" w:hAnsi="Times New Roman" w:cs="Times New Roman"/>
          <w:sz w:val="24"/>
          <w:szCs w:val="24"/>
          <w:lang w:val="tt-RU"/>
        </w:rPr>
      </w:pPr>
    </w:p>
    <w:p w:rsidR="00920A48" w:rsidRDefault="00920A48" w:rsidP="00920A48">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5 мәсьәлә</w:t>
      </w:r>
    </w:p>
    <w:p w:rsidR="00920A48" w:rsidRDefault="00920A48" w:rsidP="00920A48">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Ике параллель яссы көзге арасына яктылык чыганагы урнаштырылган. Яктылык чыганагының беренче (көзге өслегенә иң якын) сурәтләре 5 см/с белән якынайсыннар өчен көзгеләрнең һәркайсын нинди тизлек белән күчерергә кирәк?</w:t>
      </w:r>
    </w:p>
    <w:p w:rsidR="001D4C4D" w:rsidRDefault="001D4C4D" w:rsidP="00920A48">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Чишү. </w:t>
      </w:r>
    </w:p>
    <w:p w:rsidR="001D4C4D" w:rsidRDefault="001D4C4D" w:rsidP="00920A48">
      <w:pPr>
        <w:jc w:val="both"/>
        <w:rPr>
          <w:rFonts w:ascii="Times New Roman" w:eastAsiaTheme="minorEastAsia" w:hAnsi="Times New Roman" w:cs="Times New Roman"/>
          <w:sz w:val="24"/>
          <w:szCs w:val="24"/>
        </w:rPr>
      </w:pPr>
      <w:r>
        <w:rPr>
          <w:lang w:eastAsia="ru-RU"/>
        </w:rPr>
        <w:drawing>
          <wp:inline distT="0" distB="0" distL="0" distR="0" wp14:anchorId="7F55AAB4" wp14:editId="30B9A25C">
            <wp:extent cx="2238375" cy="17145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38375" cy="1714500"/>
                    </a:xfrm>
                    <a:prstGeom prst="rect">
                      <a:avLst/>
                    </a:prstGeom>
                  </pic:spPr>
                </pic:pic>
              </a:graphicData>
            </a:graphic>
          </wp:inline>
        </w:drawing>
      </w:r>
    </w:p>
    <w:p w:rsidR="001D4C4D" w:rsidRPr="002F3545" w:rsidRDefault="001D4C4D" w:rsidP="00920A48">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Рәсемнән күренгәнчә, көзгеләр арасындагы ераклык </w:t>
      </w:r>
      <w:r>
        <w:rPr>
          <w:rFonts w:ascii="Times New Roman" w:eastAsiaTheme="minorEastAsia" w:hAnsi="Times New Roman" w:cs="Times New Roman"/>
          <w:sz w:val="24"/>
          <w:szCs w:val="24"/>
          <w:lang w:val="en-US"/>
        </w:rPr>
        <w:t xml:space="preserve">4L </w:t>
      </w:r>
      <w:r>
        <w:rPr>
          <w:rFonts w:ascii="Times New Roman" w:eastAsiaTheme="minorEastAsia" w:hAnsi="Times New Roman" w:cs="Times New Roman"/>
          <w:sz w:val="24"/>
          <w:szCs w:val="24"/>
          <w:lang w:val="tt-RU"/>
        </w:rPr>
        <w:t xml:space="preserve">булганда, сурәтләр арасындагы башлангыч ераклык </w:t>
      </w:r>
      <w:r>
        <w:rPr>
          <w:rFonts w:ascii="Times New Roman" w:eastAsiaTheme="minorEastAsia" w:hAnsi="Times New Roman" w:cs="Times New Roman"/>
          <w:sz w:val="24"/>
          <w:szCs w:val="24"/>
          <w:lang w:val="en-US"/>
        </w:rPr>
        <w:t xml:space="preserve">4L. </w:t>
      </w:r>
      <m:oMath>
        <m:r>
          <w:rPr>
            <w:rFonts w:ascii="Cambria Math" w:eastAsiaTheme="minorEastAsia" w:hAnsi="Cambria Math" w:cs="Times New Roman"/>
            <w:sz w:val="24"/>
            <w:szCs w:val="24"/>
            <w:lang w:val="en-US"/>
          </w:rPr>
          <m:t>∆t</m:t>
        </m:r>
      </m:oMath>
      <w:r w:rsidR="002F3545">
        <w:rPr>
          <w:rFonts w:ascii="Times New Roman" w:eastAsiaTheme="minorEastAsia" w:hAnsi="Times New Roman" w:cs="Times New Roman"/>
          <w:sz w:val="24"/>
          <w:szCs w:val="24"/>
          <w:lang w:val="en-US"/>
        </w:rPr>
        <w:t xml:space="preserve"> </w:t>
      </w:r>
      <w:r w:rsidR="002F3545">
        <w:rPr>
          <w:rFonts w:ascii="Times New Roman" w:eastAsiaTheme="minorEastAsia" w:hAnsi="Times New Roman" w:cs="Times New Roman"/>
          <w:sz w:val="24"/>
          <w:szCs w:val="24"/>
          <w:lang w:val="tt-RU"/>
        </w:rPr>
        <w:t xml:space="preserve">вакыт эчендә көзгеләрнең һәркайсы </w:t>
      </w:r>
      <m:oMath>
        <m:r>
          <w:rPr>
            <w:rFonts w:ascii="Cambria Math" w:eastAsiaTheme="minorEastAsia" w:hAnsi="Cambria Math" w:cs="Times New Roman"/>
            <w:sz w:val="24"/>
            <w:szCs w:val="24"/>
            <w:lang w:val="tt-RU"/>
          </w:rPr>
          <m:t>∆X=V∆t</m:t>
        </m:r>
      </m:oMath>
      <w:r w:rsidR="002F3545">
        <w:rPr>
          <w:rFonts w:ascii="Times New Roman" w:eastAsiaTheme="minorEastAsia" w:hAnsi="Times New Roman" w:cs="Times New Roman"/>
          <w:sz w:val="24"/>
          <w:szCs w:val="24"/>
          <w:lang w:val="en-US"/>
        </w:rPr>
        <w:t xml:space="preserve"> </w:t>
      </w:r>
      <w:r w:rsidR="002F3545">
        <w:rPr>
          <w:rFonts w:ascii="Times New Roman" w:eastAsiaTheme="minorEastAsia" w:hAnsi="Times New Roman" w:cs="Times New Roman"/>
          <w:sz w:val="24"/>
          <w:szCs w:val="24"/>
          <w:lang w:val="tt-RU"/>
        </w:rPr>
        <w:t xml:space="preserve">арага күчсен. Нәтиҗәдә сурәтләр арасында ераклык </w:t>
      </w:r>
      <m:oMath>
        <m:r>
          <w:rPr>
            <w:rFonts w:ascii="Cambria Math" w:eastAsiaTheme="minorEastAsia" w:hAnsi="Cambria Math" w:cs="Times New Roman"/>
            <w:sz w:val="24"/>
            <w:szCs w:val="24"/>
            <w:lang w:val="tt-RU"/>
          </w:rPr>
          <m:t>4</m:t>
        </m:r>
        <m:r>
          <w:rPr>
            <w:rFonts w:ascii="Cambria Math" w:eastAsiaTheme="minorEastAsia" w:hAnsi="Cambria Math" w:cs="Times New Roman"/>
            <w:sz w:val="24"/>
            <w:szCs w:val="24"/>
            <w:lang w:val="tt-RU"/>
          </w:rPr>
          <m:t>∆X</m:t>
        </m:r>
      </m:oMath>
      <w:r w:rsidR="002F3545">
        <w:rPr>
          <w:rFonts w:ascii="Times New Roman" w:eastAsiaTheme="minorEastAsia" w:hAnsi="Times New Roman" w:cs="Times New Roman"/>
          <w:sz w:val="24"/>
          <w:szCs w:val="24"/>
          <w:lang w:val="tt-RU"/>
        </w:rPr>
        <w:t xml:space="preserve"> ка кими. Димәк, сурәтләрнең якынаю тизлеге көзгеләрнең якынаю тизлегеннән 4 тапкыр артык. Шулай итеп, сурәтләр 5 см/с тизлек белән якынайсын өчен, көзгеләрне 1,25 см/с тизлек белән якынайтырга кирәк.</w:t>
      </w:r>
      <w:bookmarkStart w:id="0" w:name="_GoBack"/>
      <w:bookmarkEnd w:id="0"/>
    </w:p>
    <w:p w:rsidR="008D73AA" w:rsidRPr="008D73AA" w:rsidRDefault="008D73AA" w:rsidP="00313FEA">
      <w:pPr>
        <w:jc w:val="both"/>
        <w:rPr>
          <w:rFonts w:ascii="Times New Roman" w:hAnsi="Times New Roman" w:cs="Times New Roman"/>
          <w:b/>
          <w:sz w:val="24"/>
          <w:szCs w:val="24"/>
          <w:lang w:val="en-US"/>
        </w:rPr>
      </w:pPr>
    </w:p>
    <w:sectPr w:rsidR="008D73AA" w:rsidRPr="008D73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731"/>
    <w:rsid w:val="00034151"/>
    <w:rsid w:val="00044DFF"/>
    <w:rsid w:val="001D4C4D"/>
    <w:rsid w:val="002F3545"/>
    <w:rsid w:val="00313FEA"/>
    <w:rsid w:val="006A1574"/>
    <w:rsid w:val="00812FE0"/>
    <w:rsid w:val="008A3731"/>
    <w:rsid w:val="008D73AA"/>
    <w:rsid w:val="008E36F7"/>
    <w:rsid w:val="00920A48"/>
    <w:rsid w:val="00AD2683"/>
    <w:rsid w:val="00AF6BFE"/>
    <w:rsid w:val="00C42C0F"/>
    <w:rsid w:val="00C77EA8"/>
    <w:rsid w:val="00CF6C7B"/>
    <w:rsid w:val="00D15BBF"/>
    <w:rsid w:val="00D62E6C"/>
    <w:rsid w:val="00D8578C"/>
    <w:rsid w:val="00F84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9EDAC-47AE-45F0-837B-AC71A29B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84E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CB9D4-C272-4A67-8CFB-109D9091F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1048</Words>
  <Characters>5976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Анис Галимянов</dc:creator>
  <cp:keywords/>
  <dc:description/>
  <cp:lastModifiedBy>Анис Галимянов</cp:lastModifiedBy>
  <cp:revision>3</cp:revision>
  <dcterms:created xsi:type="dcterms:W3CDTF">2017-01-10T09:42:00Z</dcterms:created>
  <dcterms:modified xsi:type="dcterms:W3CDTF">2017-01-10T14:01:00Z</dcterms:modified>
</cp:coreProperties>
</file>