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CAC" w:rsidRPr="00336CAC" w:rsidRDefault="00336CAC" w:rsidP="00336CAC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Ответы и баллы </w:t>
      </w:r>
    </w:p>
    <w:p w:rsidR="00336CAC" w:rsidRPr="00336CAC" w:rsidRDefault="00336CAC" w:rsidP="00336CAC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6C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:rsidR="00336CAC" w:rsidRPr="00336CAC" w:rsidRDefault="00546CCB" w:rsidP="00336CAC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школьников по геологии 2025-2026</w:t>
      </w:r>
      <w:r w:rsidR="00336CAC" w:rsidRPr="00336C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учебного года</w:t>
      </w:r>
    </w:p>
    <w:p w:rsidR="00E43153" w:rsidRDefault="00E43153" w:rsidP="00AB57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36CAC" w:rsidRDefault="00336CAC" w:rsidP="00AB57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336C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класс</w:t>
      </w:r>
    </w:p>
    <w:p w:rsidR="00F97688" w:rsidRPr="0075564E" w:rsidRDefault="00900139" w:rsidP="00AB57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B06DA1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="00B06DA1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вендский</w:t>
      </w:r>
      <w:proofErr w:type="gramEnd"/>
      <w:r w:rsidR="00AB5758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</w:t>
      </w:r>
      <w:r w:rsidR="001B70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баллов</w:t>
      </w:r>
    </w:p>
    <w:p w:rsidR="00900139" w:rsidRPr="0075564E" w:rsidRDefault="00900139" w:rsidP="00AB57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а) </w:t>
      </w:r>
      <w:proofErr w:type="spellStart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брахиоподы</w:t>
      </w:r>
      <w:proofErr w:type="spellEnd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в) трилобиты</w:t>
      </w:r>
      <w:r w:rsidR="00AB5758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="001B70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баллов</w:t>
      </w:r>
    </w:p>
    <w:p w:rsidR="000A499B" w:rsidRPr="0075564E" w:rsidRDefault="00C85845" w:rsidP="00AB57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E67CE8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70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баллов</w:t>
      </w: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0A499B" w:rsidRPr="0075564E" w:rsidTr="00646531">
        <w:tc>
          <w:tcPr>
            <w:tcW w:w="4672" w:type="dxa"/>
          </w:tcPr>
          <w:p w:rsidR="000A499B" w:rsidRPr="0075564E" w:rsidRDefault="000A499B" w:rsidP="00AB5758">
            <w:pPr>
              <w:pStyle w:val="a3"/>
              <w:ind w:left="0" w:firstLine="22"/>
              <w:jc w:val="center"/>
              <w:rPr>
                <w:b/>
                <w:sz w:val="24"/>
                <w:szCs w:val="24"/>
              </w:rPr>
            </w:pPr>
            <w:r w:rsidRPr="0075564E">
              <w:rPr>
                <w:b/>
                <w:sz w:val="24"/>
                <w:szCs w:val="24"/>
              </w:rPr>
              <w:t>Река</w:t>
            </w:r>
          </w:p>
        </w:tc>
        <w:tc>
          <w:tcPr>
            <w:tcW w:w="4673" w:type="dxa"/>
          </w:tcPr>
          <w:p w:rsidR="000A499B" w:rsidRPr="0075564E" w:rsidRDefault="000A499B" w:rsidP="00AB5758">
            <w:pPr>
              <w:pStyle w:val="a3"/>
              <w:ind w:left="0" w:firstLine="22"/>
              <w:jc w:val="center"/>
              <w:rPr>
                <w:b/>
                <w:sz w:val="24"/>
                <w:szCs w:val="24"/>
              </w:rPr>
            </w:pPr>
            <w:proofErr w:type="gramStart"/>
            <w:r w:rsidRPr="0075564E">
              <w:rPr>
                <w:b/>
                <w:sz w:val="24"/>
                <w:szCs w:val="24"/>
              </w:rPr>
              <w:t>Континент</w:t>
            </w:r>
            <w:proofErr w:type="gramEnd"/>
            <w:r w:rsidRPr="0075564E">
              <w:rPr>
                <w:b/>
                <w:sz w:val="24"/>
                <w:szCs w:val="24"/>
              </w:rPr>
              <w:t xml:space="preserve"> на котором расположена</w:t>
            </w:r>
          </w:p>
        </w:tc>
      </w:tr>
      <w:tr w:rsidR="000A499B" w:rsidRPr="0075564E" w:rsidTr="00646531">
        <w:tc>
          <w:tcPr>
            <w:tcW w:w="4672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Енисей</w:t>
            </w:r>
          </w:p>
        </w:tc>
        <w:tc>
          <w:tcPr>
            <w:tcW w:w="4673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Евразия</w:t>
            </w:r>
          </w:p>
        </w:tc>
      </w:tr>
      <w:tr w:rsidR="000A499B" w:rsidRPr="0075564E" w:rsidTr="00646531">
        <w:tc>
          <w:tcPr>
            <w:tcW w:w="4672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Нил</w:t>
            </w:r>
          </w:p>
        </w:tc>
        <w:tc>
          <w:tcPr>
            <w:tcW w:w="4673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Африка</w:t>
            </w:r>
          </w:p>
        </w:tc>
      </w:tr>
      <w:tr w:rsidR="000A499B" w:rsidRPr="0075564E" w:rsidTr="00646531">
        <w:tc>
          <w:tcPr>
            <w:tcW w:w="4672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Амазонка</w:t>
            </w:r>
          </w:p>
        </w:tc>
        <w:tc>
          <w:tcPr>
            <w:tcW w:w="4673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Южная Америка</w:t>
            </w:r>
          </w:p>
        </w:tc>
      </w:tr>
      <w:tr w:rsidR="000A499B" w:rsidRPr="0075564E" w:rsidTr="00646531">
        <w:tc>
          <w:tcPr>
            <w:tcW w:w="4672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0A499B" w:rsidRPr="0075564E" w:rsidRDefault="000A499B" w:rsidP="00AB5758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Австралия</w:t>
            </w:r>
          </w:p>
        </w:tc>
      </w:tr>
    </w:tbl>
    <w:p w:rsidR="00C85845" w:rsidRPr="0075564E" w:rsidRDefault="00C85845" w:rsidP="00AB57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845" w:rsidRPr="0075564E" w:rsidRDefault="00C85845" w:rsidP="00AB57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</w:t>
      </w: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Кембрийский период назван по древнему наименованию Уэльса – </w:t>
      </w:r>
      <w:proofErr w:type="spellStart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Камбрия</w:t>
      </w:r>
      <w:proofErr w:type="spellEnd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 балла). Девонский – по графству Девоншир (2 балла). Юрский – по Юрским горам (2 балла).</w:t>
      </w:r>
      <w:r w:rsidR="000A499B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F0DDC" w:rsidRPr="0075564E" w:rsidRDefault="0052019F" w:rsidP="004153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БВА</w:t>
      </w:r>
      <w:r w:rsidR="004153E3"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70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8баллов</w:t>
      </w:r>
    </w:p>
    <w:p w:rsidR="004153E3" w:rsidRPr="0075564E" w:rsidRDefault="004153E3" w:rsidP="004153E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</w:t>
      </w:r>
      <w:r w:rsidRPr="0075564E">
        <w:rPr>
          <w:rFonts w:ascii="Times New Roman" w:hAnsi="Times New Roman" w:cs="Times New Roman"/>
          <w:color w:val="000000"/>
          <w:sz w:val="24"/>
          <w:szCs w:val="24"/>
        </w:rPr>
        <w:t xml:space="preserve"> БАВ</w:t>
      </w:r>
      <w:r w:rsidR="001B70EB">
        <w:rPr>
          <w:rFonts w:ascii="Times New Roman" w:hAnsi="Times New Roman" w:cs="Times New Roman"/>
          <w:color w:val="000000"/>
          <w:sz w:val="24"/>
          <w:szCs w:val="24"/>
        </w:rPr>
        <w:t xml:space="preserve"> – 7 баллов</w:t>
      </w:r>
    </w:p>
    <w:p w:rsidR="009C00FE" w:rsidRPr="0075564E" w:rsidRDefault="00AF0DDC" w:rsidP="009C00FE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 xml:space="preserve">7) Г) пирит </w:t>
      </w:r>
      <w:r w:rsidR="001B70EB">
        <w:rPr>
          <w:rFonts w:ascii="Times New Roman" w:hAnsi="Times New Roman" w:cs="Times New Roman"/>
          <w:sz w:val="24"/>
          <w:szCs w:val="24"/>
        </w:rPr>
        <w:t>– 6 баллов</w:t>
      </w:r>
    </w:p>
    <w:p w:rsidR="004735E7" w:rsidRPr="0075564E" w:rsidRDefault="009C00FE" w:rsidP="004735E7">
      <w:pPr>
        <w:pStyle w:val="a5"/>
        <w:spacing w:before="0" w:beforeAutospacing="0" w:after="0" w:afterAutospacing="0"/>
        <w:jc w:val="both"/>
        <w:rPr>
          <w:color w:val="000000"/>
        </w:rPr>
      </w:pPr>
      <w:r w:rsidRPr="0075564E">
        <w:t xml:space="preserve">8) </w:t>
      </w:r>
      <w:r w:rsidR="004735E7" w:rsidRPr="0075564E">
        <w:rPr>
          <w:color w:val="000000"/>
        </w:rPr>
        <w:t>Г. Меркурий, Марс, Венера</w:t>
      </w:r>
      <w:r w:rsidR="001B70EB">
        <w:rPr>
          <w:color w:val="000000"/>
        </w:rPr>
        <w:t xml:space="preserve"> – 9 баллов</w:t>
      </w:r>
    </w:p>
    <w:p w:rsidR="003067CB" w:rsidRPr="0075564E" w:rsidRDefault="003067CB" w:rsidP="006D1214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9) Г. Твердая внешняя оболочка Земли, включающая земную кору и верхнюю часть мантии</w:t>
      </w:r>
      <w:r w:rsidR="001B70EB">
        <w:rPr>
          <w:rFonts w:ascii="Times New Roman" w:hAnsi="Times New Roman" w:cs="Times New Roman"/>
          <w:sz w:val="24"/>
          <w:szCs w:val="24"/>
        </w:rPr>
        <w:t xml:space="preserve"> – 12 баллов</w:t>
      </w:r>
    </w:p>
    <w:p w:rsidR="005374D6" w:rsidRPr="0075564E" w:rsidRDefault="005374D6" w:rsidP="006D1214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10) Правильный ответ: Б</w:t>
      </w:r>
      <w:proofErr w:type="gramStart"/>
      <w:r w:rsidRPr="0075564E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Pr="0075564E">
        <w:rPr>
          <w:rFonts w:ascii="Times New Roman" w:hAnsi="Times New Roman" w:cs="Times New Roman"/>
          <w:sz w:val="24"/>
          <w:szCs w:val="24"/>
        </w:rPr>
        <w:t>,В,Д,Е,Ж,А</w:t>
      </w:r>
      <w:r w:rsidR="005C647B">
        <w:rPr>
          <w:rFonts w:ascii="Times New Roman" w:hAnsi="Times New Roman" w:cs="Times New Roman"/>
          <w:sz w:val="24"/>
          <w:szCs w:val="24"/>
        </w:rPr>
        <w:t xml:space="preserve"> – 5 баллов</w:t>
      </w:r>
    </w:p>
    <w:p w:rsidR="00C5504F" w:rsidRPr="0075564E" w:rsidRDefault="00C5504F" w:rsidP="006D1214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11) в) 3500 км</w:t>
      </w:r>
      <w:r w:rsidR="005C647B">
        <w:rPr>
          <w:rFonts w:ascii="Times New Roman" w:hAnsi="Times New Roman" w:cs="Times New Roman"/>
          <w:sz w:val="24"/>
          <w:szCs w:val="24"/>
        </w:rPr>
        <w:t xml:space="preserve"> – 12 баллов</w:t>
      </w:r>
    </w:p>
    <w:p w:rsidR="003C4F48" w:rsidRPr="0075564E" w:rsidRDefault="003C4F48" w:rsidP="006D1214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12) а) Боливия</w:t>
      </w:r>
      <w:r w:rsidR="005C647B">
        <w:rPr>
          <w:rFonts w:ascii="Times New Roman" w:hAnsi="Times New Roman" w:cs="Times New Roman"/>
          <w:sz w:val="24"/>
          <w:szCs w:val="24"/>
        </w:rPr>
        <w:t xml:space="preserve"> – 10 баллов</w:t>
      </w: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Pr="00336CAC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Ответы и баллы </w:t>
      </w:r>
    </w:p>
    <w:p w:rsidR="002C3F89" w:rsidRPr="00336CAC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6C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:rsidR="002C3F89" w:rsidRPr="00336CAC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школьников по геологии 2025-2026</w:t>
      </w:r>
      <w:r w:rsidRPr="00336C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учебного года</w:t>
      </w:r>
    </w:p>
    <w:p w:rsidR="002C3F89" w:rsidRDefault="002C3F89" w:rsidP="002C3F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44888" w:rsidRPr="0075564E" w:rsidRDefault="00744888" w:rsidP="00CF0E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 класс</w:t>
      </w:r>
    </w:p>
    <w:p w:rsidR="006A208B" w:rsidRPr="0075564E" w:rsidRDefault="006A208B" w:rsidP="006A208B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Pr="0075564E">
        <w:rPr>
          <w:rFonts w:ascii="Times New Roman" w:hAnsi="Times New Roman" w:cs="Times New Roman"/>
          <w:sz w:val="24"/>
          <w:szCs w:val="24"/>
        </w:rPr>
        <w:t>в) мелкое теплое море нормальной солености</w:t>
      </w:r>
      <w:r w:rsidR="001E26B9">
        <w:rPr>
          <w:rFonts w:ascii="Times New Roman" w:hAnsi="Times New Roman" w:cs="Times New Roman"/>
          <w:sz w:val="24"/>
          <w:szCs w:val="24"/>
        </w:rPr>
        <w:t xml:space="preserve"> – 9 баллов</w:t>
      </w:r>
    </w:p>
    <w:p w:rsidR="006A208B" w:rsidRPr="0075564E" w:rsidRDefault="006A208B" w:rsidP="006A208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Pr="0075564E">
        <w:rPr>
          <w:rFonts w:ascii="Times New Roman" w:hAnsi="Times New Roman" w:cs="Times New Roman"/>
          <w:sz w:val="24"/>
          <w:szCs w:val="24"/>
        </w:rPr>
        <w:t xml:space="preserve"> г) коралловые полипы</w:t>
      </w:r>
      <w:r w:rsidR="001E26B9">
        <w:rPr>
          <w:rFonts w:ascii="Times New Roman" w:hAnsi="Times New Roman" w:cs="Times New Roman"/>
          <w:sz w:val="24"/>
          <w:szCs w:val="24"/>
        </w:rPr>
        <w:t xml:space="preserve"> – </w:t>
      </w:r>
      <w:r w:rsidR="00E43153">
        <w:rPr>
          <w:rFonts w:ascii="Times New Roman" w:hAnsi="Times New Roman" w:cs="Times New Roman"/>
          <w:sz w:val="24"/>
          <w:szCs w:val="24"/>
        </w:rPr>
        <w:t>7</w:t>
      </w:r>
      <w:r w:rsidR="001E26B9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6A208B" w:rsidRPr="0075564E" w:rsidRDefault="006A208B" w:rsidP="00CF0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="00E431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1E26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</w:t>
      </w: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6A208B" w:rsidRPr="0075564E" w:rsidTr="00646531">
        <w:tc>
          <w:tcPr>
            <w:tcW w:w="4672" w:type="dxa"/>
          </w:tcPr>
          <w:p w:rsidR="006A208B" w:rsidRPr="0075564E" w:rsidRDefault="006A208B" w:rsidP="00646531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75564E">
              <w:rPr>
                <w:b/>
                <w:sz w:val="24"/>
                <w:szCs w:val="24"/>
              </w:rPr>
              <w:t>Гора (ы)</w:t>
            </w:r>
          </w:p>
        </w:tc>
        <w:tc>
          <w:tcPr>
            <w:tcW w:w="4673" w:type="dxa"/>
          </w:tcPr>
          <w:p w:rsidR="006A208B" w:rsidRPr="0075564E" w:rsidRDefault="006A208B" w:rsidP="00646531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75564E">
              <w:rPr>
                <w:b/>
                <w:sz w:val="24"/>
                <w:szCs w:val="24"/>
              </w:rPr>
              <w:t>Континент</w:t>
            </w:r>
            <w:proofErr w:type="gramEnd"/>
            <w:r w:rsidRPr="0075564E">
              <w:rPr>
                <w:b/>
                <w:sz w:val="24"/>
                <w:szCs w:val="24"/>
              </w:rPr>
              <w:t xml:space="preserve"> на котором расположена (ы)</w:t>
            </w:r>
          </w:p>
        </w:tc>
      </w:tr>
      <w:tr w:rsidR="006A208B" w:rsidRPr="0075564E" w:rsidTr="00646531">
        <w:tc>
          <w:tcPr>
            <w:tcW w:w="4672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Пиренеи</w:t>
            </w:r>
          </w:p>
        </w:tc>
        <w:tc>
          <w:tcPr>
            <w:tcW w:w="4673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Евразия</w:t>
            </w:r>
          </w:p>
        </w:tc>
      </w:tr>
      <w:tr w:rsidR="006A208B" w:rsidRPr="0075564E" w:rsidTr="00646531">
        <w:tc>
          <w:tcPr>
            <w:tcW w:w="4672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75564E">
              <w:rPr>
                <w:sz w:val="24"/>
                <w:szCs w:val="24"/>
              </w:rPr>
              <w:t>Улуру</w:t>
            </w:r>
            <w:proofErr w:type="spellEnd"/>
          </w:p>
        </w:tc>
        <w:tc>
          <w:tcPr>
            <w:tcW w:w="4673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 xml:space="preserve">Австралия </w:t>
            </w:r>
          </w:p>
        </w:tc>
      </w:tr>
      <w:tr w:rsidR="006A208B" w:rsidRPr="0075564E" w:rsidTr="00646531">
        <w:tc>
          <w:tcPr>
            <w:tcW w:w="4672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Аппалачи</w:t>
            </w:r>
          </w:p>
        </w:tc>
        <w:tc>
          <w:tcPr>
            <w:tcW w:w="4673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Северная Америка</w:t>
            </w:r>
          </w:p>
        </w:tc>
      </w:tr>
      <w:tr w:rsidR="006A208B" w:rsidRPr="0075564E" w:rsidTr="00646531">
        <w:tc>
          <w:tcPr>
            <w:tcW w:w="4672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6A208B" w:rsidRPr="0075564E" w:rsidRDefault="006A208B" w:rsidP="00646531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Африка</w:t>
            </w:r>
          </w:p>
        </w:tc>
      </w:tr>
    </w:tbl>
    <w:p w:rsidR="00A60AC2" w:rsidRPr="0075564E" w:rsidRDefault="00A60AC2" w:rsidP="003F2E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r w:rsidRPr="0075564E">
        <w:rPr>
          <w:rFonts w:ascii="Times New Roman" w:hAnsi="Times New Roman" w:cs="Times New Roman"/>
          <w:sz w:val="24"/>
          <w:szCs w:val="24"/>
        </w:rPr>
        <w:t xml:space="preserve"> Ответ: </w:t>
      </w:r>
      <w:proofErr w:type="spellStart"/>
      <w:r w:rsidRPr="0075564E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Субфоссилии</w:t>
      </w:r>
      <w:proofErr w:type="spellEnd"/>
      <w:r w:rsidRPr="0075564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– </w:t>
      </w:r>
      <w:r w:rsidRPr="0075564E">
        <w:rPr>
          <w:rStyle w:val="a7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ископаемые, у которых сохранился не только скелет, но и слабоизменённые мягкие ткани (эти</w:t>
      </w:r>
      <w:r w:rsidRPr="007556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организмы не достигли полной фоссилизации (окаменения), они почти (т.е. </w:t>
      </w:r>
      <w:proofErr w:type="spellStart"/>
      <w:r w:rsidRPr="007556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суб</w:t>
      </w:r>
      <w:proofErr w:type="spellEnd"/>
      <w:r w:rsidRPr="007556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) </w:t>
      </w:r>
      <w:proofErr w:type="spellStart"/>
      <w:r w:rsidRPr="007556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фоссилии</w:t>
      </w:r>
      <w:proofErr w:type="spellEnd"/>
      <w:r w:rsidRPr="007556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 (3 балла).</w:t>
      </w:r>
    </w:p>
    <w:p w:rsidR="00A60AC2" w:rsidRPr="0075564E" w:rsidRDefault="00A60AC2" w:rsidP="003F2E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564E">
        <w:rPr>
          <w:rFonts w:ascii="Times New Roman" w:hAnsi="Times New Roman" w:cs="Times New Roman"/>
          <w:sz w:val="24"/>
          <w:szCs w:val="24"/>
        </w:rPr>
        <w:t>Инклюз</w:t>
      </w:r>
      <w:proofErr w:type="spellEnd"/>
      <w:r w:rsidRPr="0075564E">
        <w:rPr>
          <w:rFonts w:ascii="Times New Roman" w:hAnsi="Times New Roman" w:cs="Times New Roman"/>
          <w:sz w:val="24"/>
          <w:szCs w:val="24"/>
        </w:rPr>
        <w:t xml:space="preserve"> — ископаемые остатки живых организмов в янтаре (3 балла).</w:t>
      </w:r>
    </w:p>
    <w:p w:rsidR="003F2EBC" w:rsidRPr="0075564E" w:rsidRDefault="00D622C9" w:rsidP="003F2EBC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75564E">
        <w:rPr>
          <w:rFonts w:ascii="Times New Roman" w:hAnsi="Times New Roman" w:cs="Times New Roman"/>
          <w:sz w:val="24"/>
          <w:szCs w:val="24"/>
        </w:rPr>
        <w:t>В), Д)</w:t>
      </w:r>
      <w:r w:rsidR="00EC7413">
        <w:rPr>
          <w:rFonts w:ascii="Times New Roman" w:hAnsi="Times New Roman" w:cs="Times New Roman"/>
          <w:sz w:val="24"/>
          <w:szCs w:val="24"/>
        </w:rPr>
        <w:t xml:space="preserve"> – 8 баллов</w:t>
      </w:r>
    </w:p>
    <w:p w:rsidR="00DD5D4D" w:rsidRPr="0075564E" w:rsidRDefault="00BB52F6" w:rsidP="003F2EBC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6) Выветривание</w:t>
      </w:r>
      <w:r w:rsidR="001111BB">
        <w:rPr>
          <w:rFonts w:ascii="Times New Roman" w:hAnsi="Times New Roman" w:cs="Times New Roman"/>
          <w:sz w:val="24"/>
          <w:szCs w:val="24"/>
        </w:rPr>
        <w:t xml:space="preserve"> – 5 баллов</w:t>
      </w:r>
    </w:p>
    <w:p w:rsidR="000E3150" w:rsidRPr="0075564E" w:rsidRDefault="00DD5D4D" w:rsidP="003F2EBC">
      <w:pPr>
        <w:pStyle w:val="a6"/>
        <w:rPr>
          <w:rFonts w:ascii="Times New Roman" w:hAnsi="Times New Roman" w:cs="Times New Roman"/>
          <w:bCs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7)</w:t>
      </w:r>
      <w:r w:rsidR="000E3150" w:rsidRPr="0075564E">
        <w:rPr>
          <w:rFonts w:ascii="Times New Roman" w:hAnsi="Times New Roman" w:cs="Times New Roman"/>
          <w:sz w:val="24"/>
          <w:szCs w:val="24"/>
        </w:rPr>
        <w:t xml:space="preserve"> В) </w:t>
      </w:r>
      <w:r w:rsidR="000E3150" w:rsidRPr="0075564E">
        <w:rPr>
          <w:rFonts w:ascii="Times New Roman" w:hAnsi="Times New Roman" w:cs="Times New Roman"/>
          <w:bCs/>
          <w:sz w:val="24"/>
          <w:szCs w:val="24"/>
        </w:rPr>
        <w:t xml:space="preserve">корунд </w:t>
      </w:r>
      <w:r w:rsidR="001111BB">
        <w:rPr>
          <w:rFonts w:ascii="Times New Roman" w:hAnsi="Times New Roman" w:cs="Times New Roman"/>
          <w:bCs/>
          <w:sz w:val="24"/>
          <w:szCs w:val="24"/>
        </w:rPr>
        <w:t>– 6 баллов</w:t>
      </w:r>
    </w:p>
    <w:p w:rsidR="000E3150" w:rsidRPr="0075564E" w:rsidRDefault="000E3150" w:rsidP="000E3150">
      <w:pPr>
        <w:pStyle w:val="a5"/>
        <w:spacing w:before="0" w:beforeAutospacing="0" w:after="0" w:afterAutospacing="0"/>
        <w:jc w:val="both"/>
      </w:pPr>
      <w:r w:rsidRPr="0075564E">
        <w:rPr>
          <w:bCs/>
          <w:color w:val="000000"/>
        </w:rPr>
        <w:t>8)</w:t>
      </w:r>
      <w:r w:rsidRPr="0075564E">
        <w:rPr>
          <w:color w:val="000000"/>
          <w:shd w:val="clear" w:color="auto" w:fill="00FF00"/>
        </w:rPr>
        <w:t xml:space="preserve"> А. Юпитер, Сатурн, Уран</w:t>
      </w:r>
      <w:r w:rsidR="001111BB">
        <w:rPr>
          <w:color w:val="000000"/>
          <w:shd w:val="clear" w:color="auto" w:fill="00FF00"/>
        </w:rPr>
        <w:t xml:space="preserve"> – 9 баллов</w:t>
      </w:r>
    </w:p>
    <w:p w:rsidR="000E3150" w:rsidRPr="0075564E" w:rsidRDefault="000E3150" w:rsidP="000E3150">
      <w:pPr>
        <w:pStyle w:val="a5"/>
        <w:spacing w:before="0" w:beforeAutospacing="0" w:after="0" w:afterAutospacing="0"/>
        <w:jc w:val="both"/>
      </w:pPr>
      <w:r w:rsidRPr="0075564E">
        <w:t>9)</w:t>
      </w:r>
      <w:r w:rsidRPr="0075564E">
        <w:rPr>
          <w:color w:val="000000"/>
          <w:shd w:val="clear" w:color="auto" w:fill="00FF00"/>
        </w:rPr>
        <w:t xml:space="preserve"> Б. Аккумуляция</w:t>
      </w:r>
      <w:r w:rsidR="001111BB">
        <w:rPr>
          <w:color w:val="000000"/>
          <w:shd w:val="clear" w:color="auto" w:fill="00FF00"/>
        </w:rPr>
        <w:t xml:space="preserve"> – 12 баллов</w:t>
      </w:r>
    </w:p>
    <w:p w:rsidR="00AB57EC" w:rsidRDefault="000E3150" w:rsidP="00AB57EC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4E">
        <w:rPr>
          <w:rFonts w:ascii="Times New Roman" w:hAnsi="Times New Roman" w:cs="Times New Roman"/>
          <w:sz w:val="24"/>
          <w:szCs w:val="24"/>
        </w:rPr>
        <w:t xml:space="preserve">10) </w:t>
      </w:r>
      <w:r w:rsidRPr="0075564E">
        <w:rPr>
          <w:rFonts w:ascii="Times New Roman" w:hAnsi="Times New Roman" w:cs="Times New Roman"/>
          <w:sz w:val="24"/>
          <w:szCs w:val="24"/>
          <w:lang w:eastAsia="ru-RU"/>
        </w:rPr>
        <w:t xml:space="preserve">Способы образования осадочных пород: </w:t>
      </w:r>
      <w:r w:rsidR="00AB5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баллов</w:t>
      </w:r>
    </w:p>
    <w:p w:rsidR="000E3150" w:rsidRPr="00AB57EC" w:rsidRDefault="000E3150" w:rsidP="00AB57E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64E">
        <w:rPr>
          <w:rFonts w:ascii="Times New Roman" w:hAnsi="Times New Roman" w:cs="Times New Roman"/>
          <w:sz w:val="24"/>
          <w:szCs w:val="24"/>
          <w:lang w:eastAsia="ru-RU"/>
        </w:rPr>
        <w:t>Осаждение обломочного материала, возникающего при механическом разрушении более древних пород,  а также рыхлые продукты вулканических извержений – происходит под действием силы тяжести.</w:t>
      </w:r>
    </w:p>
    <w:p w:rsidR="000E3150" w:rsidRPr="0075564E" w:rsidRDefault="000E3150" w:rsidP="00857AE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564E">
        <w:rPr>
          <w:rFonts w:ascii="Times New Roman" w:hAnsi="Times New Roman" w:cs="Times New Roman"/>
          <w:sz w:val="24"/>
          <w:szCs w:val="24"/>
          <w:lang w:eastAsia="ru-RU"/>
        </w:rPr>
        <w:t xml:space="preserve">Метаморфические горные породы образуются в результате структурно-текстурных и минеральных, а иногда и химических преобразований ранее существовавших горных пород (осадочных, магматических и метаморфических). Основной причиной метаморфических преобразований является изменение физико-химических условий под воздействием разнообразных эндогенных процессов. Метаморфические изменения заключаются в  распаде первичных минералов, образовании новых, более устойчивых минеральных ассоциаций; частичной или полной перекристаллизации пород; образовании новых текстур, структур и минералов. Могут быть слабо измененные и глубоко преобразованные, без существенного изменения валового химического состава и со значительным изменением состава </w:t>
      </w:r>
      <w:proofErr w:type="spellStart"/>
      <w:r w:rsidRPr="0075564E">
        <w:rPr>
          <w:rFonts w:ascii="Times New Roman" w:hAnsi="Times New Roman" w:cs="Times New Roman"/>
          <w:sz w:val="24"/>
          <w:szCs w:val="24"/>
          <w:lang w:eastAsia="ru-RU"/>
        </w:rPr>
        <w:t>метаморфизуемой</w:t>
      </w:r>
      <w:proofErr w:type="spellEnd"/>
      <w:r w:rsidRPr="0075564E">
        <w:rPr>
          <w:rFonts w:ascii="Times New Roman" w:hAnsi="Times New Roman" w:cs="Times New Roman"/>
          <w:sz w:val="24"/>
          <w:szCs w:val="24"/>
          <w:lang w:eastAsia="ru-RU"/>
        </w:rPr>
        <w:t xml:space="preserve"> породы вследствие </w:t>
      </w:r>
      <w:proofErr w:type="spellStart"/>
      <w:r w:rsidRPr="0075564E">
        <w:rPr>
          <w:rFonts w:ascii="Times New Roman" w:hAnsi="Times New Roman" w:cs="Times New Roman"/>
          <w:sz w:val="24"/>
          <w:szCs w:val="24"/>
          <w:lang w:eastAsia="ru-RU"/>
        </w:rPr>
        <w:t>привноса</w:t>
      </w:r>
      <w:proofErr w:type="spellEnd"/>
      <w:r w:rsidRPr="0075564E">
        <w:rPr>
          <w:rFonts w:ascii="Times New Roman" w:hAnsi="Times New Roman" w:cs="Times New Roman"/>
          <w:sz w:val="24"/>
          <w:szCs w:val="24"/>
          <w:lang w:eastAsia="ru-RU"/>
        </w:rPr>
        <w:t xml:space="preserve"> и выноса вещества.</w:t>
      </w:r>
    </w:p>
    <w:p w:rsidR="000E3150" w:rsidRPr="0075564E" w:rsidRDefault="000E3150" w:rsidP="00857AEB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Региональный метаморфизм факторы – температура и давление, а также воздействие воды и углекислоты, содержащихся в исходных породах и способствующих ходу химических реакций.</w:t>
      </w:r>
    </w:p>
    <w:p w:rsidR="000E3150" w:rsidRPr="0075564E" w:rsidRDefault="000E3150" w:rsidP="00857AEB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Динанометаморфизм</w:t>
      </w:r>
      <w:proofErr w:type="spellEnd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- главный фактор давление</w:t>
      </w:r>
      <w:proofErr w:type="gramStart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 существенной их перекристаллизации.</w:t>
      </w:r>
    </w:p>
    <w:p w:rsidR="000E3150" w:rsidRPr="0075564E" w:rsidRDefault="000E3150" w:rsidP="00857AEB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Контактовый метаморфизм – главный фактор температура</w:t>
      </w:r>
      <w:proofErr w:type="gramStart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проявляется в связи с внедрением в относительно холодные горные породы горячих масс магматических расплавов. </w:t>
      </w:r>
    </w:p>
    <w:p w:rsidR="000E3150" w:rsidRDefault="000E3150" w:rsidP="000E3150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Ультраметаморфизм  - факторы температура, давление, химическая активность воды, </w:t>
      </w:r>
      <w:proofErr w:type="spellStart"/>
      <w:proofErr w:type="gramStart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привнос</w:t>
      </w:r>
      <w:proofErr w:type="spellEnd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proofErr w:type="gramEnd"/>
      <w:r w:rsidRPr="007556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вынос веществ.</w:t>
      </w:r>
    </w:p>
    <w:p w:rsidR="003F2EBC" w:rsidRPr="0075564E" w:rsidRDefault="003F2EBC" w:rsidP="00857AE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 xml:space="preserve">11) б) гранит, </w:t>
      </w:r>
      <w:proofErr w:type="spellStart"/>
      <w:r w:rsidRPr="0075564E">
        <w:rPr>
          <w:rFonts w:ascii="Times New Roman" w:hAnsi="Times New Roman" w:cs="Times New Roman"/>
          <w:sz w:val="24"/>
          <w:szCs w:val="24"/>
        </w:rPr>
        <w:t>риолит</w:t>
      </w:r>
      <w:proofErr w:type="spellEnd"/>
      <w:r w:rsidR="003018C7">
        <w:rPr>
          <w:rFonts w:ascii="Times New Roman" w:hAnsi="Times New Roman" w:cs="Times New Roman"/>
          <w:sz w:val="24"/>
          <w:szCs w:val="24"/>
        </w:rPr>
        <w:t xml:space="preserve"> – 10 баллов</w:t>
      </w:r>
    </w:p>
    <w:p w:rsidR="003F2EBC" w:rsidRPr="0075564E" w:rsidRDefault="003F2EBC" w:rsidP="00857AE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12) в) штольня</w:t>
      </w:r>
      <w:r w:rsidR="003018C7">
        <w:rPr>
          <w:rFonts w:ascii="Times New Roman" w:hAnsi="Times New Roman" w:cs="Times New Roman"/>
          <w:sz w:val="24"/>
          <w:szCs w:val="24"/>
        </w:rPr>
        <w:t xml:space="preserve"> – 9 баллов</w:t>
      </w:r>
    </w:p>
    <w:p w:rsidR="002C3F89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Ответы и баллы </w:t>
      </w:r>
    </w:p>
    <w:p w:rsidR="002C3F89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:rsidR="002C3F89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школьников по геологии 2025-2026 учебного года</w:t>
      </w:r>
    </w:p>
    <w:p w:rsidR="002C3F89" w:rsidRDefault="002C3F89" w:rsidP="002C3F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C2813" w:rsidRPr="0075564E" w:rsidRDefault="007C2813" w:rsidP="00596A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 класс</w:t>
      </w:r>
    </w:p>
    <w:p w:rsidR="00596A17" w:rsidRPr="0075564E" w:rsidRDefault="00596A17" w:rsidP="000B359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1) </w:t>
      </w:r>
      <w:r w:rsidRPr="0075564E">
        <w:rPr>
          <w:rFonts w:ascii="Times New Roman" w:hAnsi="Times New Roman" w:cs="Times New Roman"/>
          <w:sz w:val="24"/>
          <w:szCs w:val="24"/>
        </w:rPr>
        <w:t>б) млекопитающие</w:t>
      </w:r>
      <w:r w:rsidR="007F4CF9">
        <w:rPr>
          <w:rFonts w:ascii="Times New Roman" w:hAnsi="Times New Roman" w:cs="Times New Roman"/>
          <w:sz w:val="24"/>
          <w:szCs w:val="24"/>
        </w:rPr>
        <w:t xml:space="preserve"> – 9 баллов</w:t>
      </w:r>
    </w:p>
    <w:p w:rsidR="00596A17" w:rsidRPr="0075564E" w:rsidRDefault="00596A17" w:rsidP="000B359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в) птицы</w:t>
      </w:r>
      <w:r w:rsidR="007F4C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6A17" w:rsidRPr="0075564E" w:rsidRDefault="00596A17" w:rsidP="000B359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2)</w:t>
      </w:r>
      <w:r w:rsidRPr="0075564E">
        <w:rPr>
          <w:rFonts w:ascii="Times New Roman" w:hAnsi="Times New Roman" w:cs="Times New Roman"/>
          <w:sz w:val="24"/>
          <w:szCs w:val="24"/>
        </w:rPr>
        <w:t xml:space="preserve"> б) кембрийский</w:t>
      </w:r>
      <w:r w:rsidR="007F4CF9">
        <w:rPr>
          <w:rFonts w:ascii="Times New Roman" w:hAnsi="Times New Roman" w:cs="Times New Roman"/>
          <w:sz w:val="24"/>
          <w:szCs w:val="24"/>
        </w:rPr>
        <w:t xml:space="preserve">– </w:t>
      </w:r>
      <w:r w:rsidR="00E43153">
        <w:rPr>
          <w:rFonts w:ascii="Times New Roman" w:hAnsi="Times New Roman" w:cs="Times New Roman"/>
          <w:sz w:val="24"/>
          <w:szCs w:val="24"/>
        </w:rPr>
        <w:t>7</w:t>
      </w:r>
      <w:r w:rsidR="007F4CF9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596A17" w:rsidRPr="0075564E" w:rsidRDefault="00596A17" w:rsidP="000B3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3)</w:t>
      </w:r>
      <w:r w:rsidR="007F4C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431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="007F4C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баллов</w:t>
      </w: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596A17" w:rsidRPr="0075564E" w:rsidTr="00646531">
        <w:tc>
          <w:tcPr>
            <w:tcW w:w="4672" w:type="dxa"/>
          </w:tcPr>
          <w:p w:rsidR="00596A17" w:rsidRPr="0075564E" w:rsidRDefault="00596A17" w:rsidP="00646531">
            <w:pPr>
              <w:pStyle w:val="a3"/>
              <w:ind w:left="0" w:firstLine="22"/>
              <w:jc w:val="center"/>
              <w:rPr>
                <w:b/>
                <w:sz w:val="24"/>
                <w:szCs w:val="24"/>
              </w:rPr>
            </w:pPr>
            <w:r w:rsidRPr="0075564E">
              <w:rPr>
                <w:b/>
                <w:sz w:val="24"/>
                <w:szCs w:val="24"/>
              </w:rPr>
              <w:t>Море</w:t>
            </w:r>
          </w:p>
        </w:tc>
        <w:tc>
          <w:tcPr>
            <w:tcW w:w="4673" w:type="dxa"/>
          </w:tcPr>
          <w:p w:rsidR="00596A17" w:rsidRPr="0075564E" w:rsidRDefault="00596A17" w:rsidP="00646531">
            <w:pPr>
              <w:pStyle w:val="a3"/>
              <w:ind w:left="0" w:firstLine="22"/>
              <w:jc w:val="center"/>
              <w:rPr>
                <w:b/>
                <w:sz w:val="24"/>
                <w:szCs w:val="24"/>
              </w:rPr>
            </w:pPr>
            <w:r w:rsidRPr="0075564E">
              <w:rPr>
                <w:b/>
                <w:sz w:val="24"/>
                <w:szCs w:val="24"/>
              </w:rPr>
              <w:t>Река, которая в него впадает</w:t>
            </w:r>
          </w:p>
        </w:tc>
      </w:tr>
      <w:tr w:rsidR="00596A17" w:rsidRPr="0075564E" w:rsidTr="00646531">
        <w:tc>
          <w:tcPr>
            <w:tcW w:w="4672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Желтое</w:t>
            </w:r>
          </w:p>
        </w:tc>
        <w:tc>
          <w:tcPr>
            <w:tcW w:w="4673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Хуанхэ</w:t>
            </w:r>
          </w:p>
        </w:tc>
      </w:tr>
      <w:tr w:rsidR="00596A17" w:rsidRPr="0075564E" w:rsidTr="00646531">
        <w:tc>
          <w:tcPr>
            <w:tcW w:w="4672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Карское</w:t>
            </w:r>
          </w:p>
        </w:tc>
        <w:tc>
          <w:tcPr>
            <w:tcW w:w="4673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Енисей</w:t>
            </w:r>
          </w:p>
        </w:tc>
      </w:tr>
      <w:tr w:rsidR="00596A17" w:rsidRPr="0075564E" w:rsidTr="00646531">
        <w:tc>
          <w:tcPr>
            <w:tcW w:w="4672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Средиземное</w:t>
            </w:r>
          </w:p>
        </w:tc>
        <w:tc>
          <w:tcPr>
            <w:tcW w:w="4673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Нил</w:t>
            </w:r>
          </w:p>
        </w:tc>
      </w:tr>
      <w:tr w:rsidR="00596A17" w:rsidRPr="0075564E" w:rsidTr="00646531">
        <w:tc>
          <w:tcPr>
            <w:tcW w:w="4672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596A17" w:rsidRPr="0075564E" w:rsidRDefault="00596A17" w:rsidP="00646531">
            <w:pPr>
              <w:pStyle w:val="a3"/>
              <w:ind w:left="0" w:firstLine="22"/>
              <w:jc w:val="both"/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Парана</w:t>
            </w:r>
          </w:p>
        </w:tc>
      </w:tr>
    </w:tbl>
    <w:p w:rsidR="00596A17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4)</w:t>
      </w:r>
      <w:r w:rsidRPr="0075564E">
        <w:rPr>
          <w:rFonts w:ascii="Times New Roman" w:hAnsi="Times New Roman" w:cs="Times New Roman"/>
          <w:b/>
          <w:sz w:val="24"/>
          <w:szCs w:val="24"/>
        </w:rPr>
        <w:t xml:space="preserve"> Ответ: </w:t>
      </w:r>
      <w:r w:rsidRPr="0075564E">
        <w:rPr>
          <w:rFonts w:ascii="Times New Roman" w:hAnsi="Times New Roman" w:cs="Times New Roman"/>
          <w:sz w:val="24"/>
          <w:szCs w:val="24"/>
        </w:rPr>
        <w:t>Планктон — организмы, свободно парящие в толще воды и не прилагающие для этого усилий (2 балла).</w:t>
      </w:r>
    </w:p>
    <w:p w:rsidR="00596A17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Нектон — организмы, свободно двигающиеся в воде (2 балла).</w:t>
      </w:r>
    </w:p>
    <w:p w:rsidR="00596A17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Бентос — организмы, которые ведут донный образ жизни (2 балла).</w:t>
      </w:r>
    </w:p>
    <w:p w:rsidR="00596A17" w:rsidRPr="0075564E" w:rsidRDefault="00596A17" w:rsidP="000B3591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5)</w:t>
      </w:r>
      <w:r w:rsidRPr="0075564E">
        <w:rPr>
          <w:rFonts w:ascii="Times New Roman" w:hAnsi="Times New Roman" w:cs="Times New Roman"/>
          <w:color w:val="000000"/>
          <w:sz w:val="24"/>
          <w:szCs w:val="24"/>
        </w:rPr>
        <w:t xml:space="preserve"> А), В), Д)</w:t>
      </w:r>
      <w:r w:rsidR="007F4CF9">
        <w:rPr>
          <w:rFonts w:ascii="Times New Roman" w:hAnsi="Times New Roman" w:cs="Times New Roman"/>
          <w:color w:val="000000"/>
          <w:sz w:val="24"/>
          <w:szCs w:val="24"/>
        </w:rPr>
        <w:t xml:space="preserve"> – 7 баллов</w:t>
      </w:r>
    </w:p>
    <w:p w:rsidR="00596A17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6)</w:t>
      </w:r>
      <w:r w:rsidRPr="0075564E">
        <w:rPr>
          <w:rFonts w:ascii="Times New Roman" w:hAnsi="Times New Roman" w:cs="Times New Roman"/>
          <w:sz w:val="24"/>
          <w:szCs w:val="24"/>
        </w:rPr>
        <w:t xml:space="preserve"> В)</w:t>
      </w:r>
      <w:r w:rsidR="007F4CF9">
        <w:rPr>
          <w:rFonts w:ascii="Times New Roman" w:hAnsi="Times New Roman" w:cs="Times New Roman"/>
          <w:sz w:val="24"/>
          <w:szCs w:val="24"/>
        </w:rPr>
        <w:t xml:space="preserve"> – 7 баллов</w:t>
      </w:r>
    </w:p>
    <w:p w:rsidR="00596A17" w:rsidRPr="0075564E" w:rsidRDefault="00596A17" w:rsidP="000B3591">
      <w:pPr>
        <w:pStyle w:val="a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7)</w:t>
      </w:r>
      <w:r w:rsidR="000B3591" w:rsidRPr="0075564E">
        <w:rPr>
          <w:rFonts w:ascii="Times New Roman" w:hAnsi="Times New Roman" w:cs="Times New Roman"/>
          <w:sz w:val="24"/>
          <w:szCs w:val="24"/>
        </w:rPr>
        <w:t xml:space="preserve"> А) </w:t>
      </w:r>
      <w:r w:rsidR="000B3591" w:rsidRPr="0075564E">
        <w:rPr>
          <w:rFonts w:ascii="Times New Roman" w:hAnsi="Times New Roman" w:cs="Times New Roman"/>
          <w:b/>
          <w:bCs/>
          <w:sz w:val="24"/>
          <w:szCs w:val="24"/>
        </w:rPr>
        <w:t>кварц</w:t>
      </w:r>
      <w:r w:rsidR="007F4CF9">
        <w:rPr>
          <w:rFonts w:ascii="Times New Roman" w:hAnsi="Times New Roman" w:cs="Times New Roman"/>
          <w:b/>
          <w:bCs/>
          <w:sz w:val="24"/>
          <w:szCs w:val="24"/>
        </w:rPr>
        <w:t xml:space="preserve"> – 5 баллов</w:t>
      </w:r>
    </w:p>
    <w:p w:rsidR="000B3591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8)</w:t>
      </w:r>
      <w:r w:rsidR="000B3591" w:rsidRPr="0075564E">
        <w:rPr>
          <w:rFonts w:ascii="Times New Roman" w:hAnsi="Times New Roman" w:cs="Times New Roman"/>
          <w:sz w:val="24"/>
          <w:szCs w:val="24"/>
        </w:rPr>
        <w:t xml:space="preserve"> Ответ: 1Б 2Д 3А 4В 5Г</w:t>
      </w:r>
      <w:r w:rsidR="007F4CF9">
        <w:rPr>
          <w:rFonts w:ascii="Times New Roman" w:hAnsi="Times New Roman" w:cs="Times New Roman"/>
          <w:sz w:val="24"/>
          <w:szCs w:val="24"/>
        </w:rPr>
        <w:t xml:space="preserve"> – 9 баллов</w:t>
      </w:r>
    </w:p>
    <w:p w:rsidR="000B3591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9)</w:t>
      </w:r>
      <w:r w:rsidR="000B3591" w:rsidRPr="0075564E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В. Выщелачивание</w:t>
      </w:r>
      <w:r w:rsidR="007F4CF9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– 12 баллов</w:t>
      </w:r>
    </w:p>
    <w:p w:rsidR="00596A17" w:rsidRPr="0075564E" w:rsidRDefault="00596A17" w:rsidP="000B3591">
      <w:pPr>
        <w:pStyle w:val="a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5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10)</w:t>
      </w:r>
      <w:r w:rsidR="000B3591" w:rsidRPr="0075564E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1 Б, 2 Г, 3 А, 4 В</w:t>
      </w:r>
      <w:r w:rsidR="00B345E8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– 10 баллов</w:t>
      </w:r>
    </w:p>
    <w:p w:rsidR="000B3591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11)</w:t>
      </w:r>
      <w:r w:rsidR="000B3591" w:rsidRPr="0075564E">
        <w:rPr>
          <w:rFonts w:ascii="Times New Roman" w:hAnsi="Times New Roman" w:cs="Times New Roman"/>
          <w:sz w:val="24"/>
          <w:szCs w:val="24"/>
        </w:rPr>
        <w:t xml:space="preserve"> б) </w:t>
      </w:r>
      <w:proofErr w:type="spellStart"/>
      <w:r w:rsidR="000B3591" w:rsidRPr="0075564E">
        <w:rPr>
          <w:rFonts w:ascii="Times New Roman" w:hAnsi="Times New Roman" w:cs="Times New Roman"/>
          <w:sz w:val="24"/>
          <w:szCs w:val="24"/>
        </w:rPr>
        <w:t>субдукция</w:t>
      </w:r>
      <w:proofErr w:type="spellEnd"/>
      <w:r w:rsidR="00B345E8">
        <w:rPr>
          <w:rFonts w:ascii="Times New Roman" w:hAnsi="Times New Roman" w:cs="Times New Roman"/>
          <w:sz w:val="24"/>
          <w:szCs w:val="24"/>
        </w:rPr>
        <w:t xml:space="preserve"> -10 баллов</w:t>
      </w:r>
    </w:p>
    <w:p w:rsidR="000B3591" w:rsidRPr="0075564E" w:rsidRDefault="00596A17" w:rsidP="000B3591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12)</w:t>
      </w:r>
      <w:r w:rsidR="000B3591" w:rsidRPr="0075564E">
        <w:rPr>
          <w:rFonts w:ascii="Times New Roman" w:hAnsi="Times New Roman" w:cs="Times New Roman"/>
          <w:sz w:val="24"/>
          <w:szCs w:val="24"/>
        </w:rPr>
        <w:t xml:space="preserve"> Ответ: </w:t>
      </w:r>
      <w:proofErr w:type="spellStart"/>
      <w:r w:rsidR="000B3591" w:rsidRPr="0075564E">
        <w:rPr>
          <w:rFonts w:ascii="Times New Roman" w:hAnsi="Times New Roman" w:cs="Times New Roman"/>
          <w:sz w:val="24"/>
          <w:szCs w:val="24"/>
        </w:rPr>
        <w:t>вгаб</w:t>
      </w:r>
      <w:proofErr w:type="spellEnd"/>
      <w:r w:rsidR="00B345E8">
        <w:rPr>
          <w:rFonts w:ascii="Times New Roman" w:hAnsi="Times New Roman" w:cs="Times New Roman"/>
          <w:sz w:val="24"/>
          <w:szCs w:val="24"/>
        </w:rPr>
        <w:t xml:space="preserve"> – 9 баллов</w:t>
      </w: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3F89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Ответы и баллы </w:t>
      </w:r>
    </w:p>
    <w:p w:rsidR="002C3F89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:rsidR="002C3F89" w:rsidRDefault="002C3F89" w:rsidP="002C3F89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школьников по геологии 2025-2026 учебного года</w:t>
      </w:r>
    </w:p>
    <w:p w:rsidR="002C3F89" w:rsidRDefault="002C3F89" w:rsidP="002C3F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316D0" w:rsidRPr="0075564E" w:rsidRDefault="000316D0" w:rsidP="005444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7556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 класс</w:t>
      </w:r>
    </w:p>
    <w:p w:rsidR="00DE0593" w:rsidRPr="0075564E" w:rsidRDefault="00DE0593" w:rsidP="00B868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1) а) кембрийский</w:t>
      </w:r>
      <w:r w:rsidR="007D6C16">
        <w:rPr>
          <w:rFonts w:ascii="Times New Roman" w:hAnsi="Times New Roman" w:cs="Times New Roman"/>
          <w:sz w:val="24"/>
          <w:szCs w:val="24"/>
        </w:rPr>
        <w:t xml:space="preserve"> – 9 баллов</w:t>
      </w:r>
    </w:p>
    <w:p w:rsidR="003E010D" w:rsidRPr="0075564E" w:rsidRDefault="00DE0593" w:rsidP="00B868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2)</w:t>
      </w:r>
      <w:r w:rsidR="003E010D" w:rsidRPr="0075564E">
        <w:rPr>
          <w:rFonts w:ascii="Times New Roman" w:hAnsi="Times New Roman" w:cs="Times New Roman"/>
          <w:sz w:val="24"/>
          <w:szCs w:val="24"/>
        </w:rPr>
        <w:t xml:space="preserve"> а) вендский, ордовикский, силурийский</w:t>
      </w:r>
      <w:r w:rsidR="007D6C16">
        <w:rPr>
          <w:rFonts w:ascii="Times New Roman" w:hAnsi="Times New Roman" w:cs="Times New Roman"/>
          <w:sz w:val="24"/>
          <w:szCs w:val="24"/>
        </w:rPr>
        <w:t xml:space="preserve"> – 8 баллов</w:t>
      </w:r>
    </w:p>
    <w:p w:rsidR="003E010D" w:rsidRPr="0075564E" w:rsidRDefault="00DE0593" w:rsidP="00B868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3)</w:t>
      </w:r>
      <w:r w:rsidR="007D6C16">
        <w:rPr>
          <w:rFonts w:ascii="Times New Roman" w:hAnsi="Times New Roman" w:cs="Times New Roman"/>
          <w:sz w:val="24"/>
          <w:szCs w:val="24"/>
        </w:rPr>
        <w:t xml:space="preserve"> 8 баллов</w:t>
      </w: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3E010D" w:rsidRPr="0075564E" w:rsidTr="00646531">
        <w:tc>
          <w:tcPr>
            <w:tcW w:w="4672" w:type="dxa"/>
          </w:tcPr>
          <w:p w:rsidR="003E010D" w:rsidRPr="0075564E" w:rsidRDefault="003E010D" w:rsidP="003E010D">
            <w:pPr>
              <w:rPr>
                <w:b/>
                <w:sz w:val="24"/>
                <w:szCs w:val="24"/>
              </w:rPr>
            </w:pPr>
            <w:r w:rsidRPr="0075564E">
              <w:rPr>
                <w:b/>
                <w:sz w:val="24"/>
                <w:szCs w:val="24"/>
              </w:rPr>
              <w:t>Озеро</w:t>
            </w:r>
          </w:p>
        </w:tc>
        <w:tc>
          <w:tcPr>
            <w:tcW w:w="4673" w:type="dxa"/>
          </w:tcPr>
          <w:p w:rsidR="003E010D" w:rsidRPr="0075564E" w:rsidRDefault="003E010D" w:rsidP="003E010D">
            <w:pPr>
              <w:rPr>
                <w:b/>
                <w:sz w:val="24"/>
                <w:szCs w:val="24"/>
              </w:rPr>
            </w:pPr>
            <w:r w:rsidRPr="0075564E">
              <w:rPr>
                <w:b/>
                <w:sz w:val="24"/>
                <w:szCs w:val="24"/>
              </w:rPr>
              <w:t>Его характеристика</w:t>
            </w:r>
          </w:p>
        </w:tc>
      </w:tr>
      <w:tr w:rsidR="003E010D" w:rsidRPr="0075564E" w:rsidTr="00646531">
        <w:tc>
          <w:tcPr>
            <w:tcW w:w="4672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Байкал</w:t>
            </w:r>
          </w:p>
        </w:tc>
        <w:tc>
          <w:tcPr>
            <w:tcW w:w="4673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Самое глубокое озеро</w:t>
            </w:r>
          </w:p>
        </w:tc>
      </w:tr>
      <w:tr w:rsidR="003E010D" w:rsidRPr="0075564E" w:rsidTr="00646531">
        <w:tc>
          <w:tcPr>
            <w:tcW w:w="4672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Титикака</w:t>
            </w:r>
          </w:p>
        </w:tc>
        <w:tc>
          <w:tcPr>
            <w:tcW w:w="4673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Самое крупное из высокогорных озер</w:t>
            </w:r>
          </w:p>
        </w:tc>
      </w:tr>
      <w:tr w:rsidR="003E010D" w:rsidRPr="0075564E" w:rsidTr="00646531">
        <w:tc>
          <w:tcPr>
            <w:tcW w:w="4672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Каспийское</w:t>
            </w:r>
          </w:p>
        </w:tc>
        <w:tc>
          <w:tcPr>
            <w:tcW w:w="4673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Самое большое по площади озеро</w:t>
            </w:r>
          </w:p>
        </w:tc>
      </w:tr>
      <w:tr w:rsidR="003E010D" w:rsidRPr="0075564E" w:rsidTr="00646531">
        <w:tc>
          <w:tcPr>
            <w:tcW w:w="4672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Восток</w:t>
            </w:r>
          </w:p>
        </w:tc>
        <w:tc>
          <w:tcPr>
            <w:tcW w:w="4673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Крупнейшее подлёдное озеро в Антарктиде</w:t>
            </w:r>
          </w:p>
        </w:tc>
      </w:tr>
      <w:tr w:rsidR="003E010D" w:rsidRPr="0075564E" w:rsidTr="00646531">
        <w:tc>
          <w:tcPr>
            <w:tcW w:w="4672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  <w:r w:rsidRPr="0075564E">
              <w:rPr>
                <w:sz w:val="24"/>
                <w:szCs w:val="24"/>
              </w:rPr>
              <w:t>Балхаш</w:t>
            </w:r>
          </w:p>
        </w:tc>
        <w:tc>
          <w:tcPr>
            <w:tcW w:w="4673" w:type="dxa"/>
          </w:tcPr>
          <w:p w:rsidR="003E010D" w:rsidRPr="0075564E" w:rsidRDefault="003E010D" w:rsidP="003E010D">
            <w:pPr>
              <w:rPr>
                <w:sz w:val="24"/>
                <w:szCs w:val="24"/>
              </w:rPr>
            </w:pPr>
          </w:p>
        </w:tc>
      </w:tr>
    </w:tbl>
    <w:p w:rsidR="00DE0593" w:rsidRPr="0075564E" w:rsidRDefault="00DE0593">
      <w:pPr>
        <w:rPr>
          <w:rFonts w:ascii="Times New Roman" w:hAnsi="Times New Roman" w:cs="Times New Roman"/>
          <w:sz w:val="24"/>
          <w:szCs w:val="24"/>
        </w:rPr>
      </w:pPr>
    </w:p>
    <w:p w:rsidR="00042878" w:rsidRPr="0075564E" w:rsidRDefault="00DE0593" w:rsidP="00042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4)</w:t>
      </w:r>
      <w:r w:rsidR="00042878" w:rsidRPr="0075564E">
        <w:rPr>
          <w:rFonts w:ascii="Times New Roman" w:hAnsi="Times New Roman" w:cs="Times New Roman"/>
          <w:b/>
          <w:sz w:val="24"/>
          <w:szCs w:val="24"/>
        </w:rPr>
        <w:t xml:space="preserve"> Ответ: </w:t>
      </w:r>
      <w:r w:rsidR="00042878" w:rsidRPr="0075564E">
        <w:rPr>
          <w:rFonts w:ascii="Times New Roman" w:hAnsi="Times New Roman" w:cs="Times New Roman"/>
          <w:sz w:val="24"/>
          <w:szCs w:val="24"/>
        </w:rPr>
        <w:t>Продуценты (или автотрофы) — организмы, которые самостоятельно образуют органические вещества из неорганических с помощью хемосинтеза или фотосинтеза (2 балла).</w:t>
      </w:r>
    </w:p>
    <w:p w:rsidR="00042878" w:rsidRPr="0075564E" w:rsidRDefault="00042878" w:rsidP="00042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564E">
        <w:rPr>
          <w:rFonts w:ascii="Times New Roman" w:hAnsi="Times New Roman" w:cs="Times New Roman"/>
          <w:sz w:val="24"/>
          <w:szCs w:val="24"/>
        </w:rPr>
        <w:t>Консументы</w:t>
      </w:r>
      <w:proofErr w:type="spellEnd"/>
      <w:r w:rsidRPr="0075564E">
        <w:rPr>
          <w:rFonts w:ascii="Times New Roman" w:hAnsi="Times New Roman" w:cs="Times New Roman"/>
          <w:sz w:val="24"/>
          <w:szCs w:val="24"/>
        </w:rPr>
        <w:t xml:space="preserve"> (или гетеротрофы) – организмы. Которые потребляют органические вещества, созданные другими организмами (2 балла).</w:t>
      </w:r>
    </w:p>
    <w:p w:rsidR="00042878" w:rsidRPr="0075564E" w:rsidRDefault="00042878" w:rsidP="00042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564E">
        <w:rPr>
          <w:rFonts w:ascii="Times New Roman" w:hAnsi="Times New Roman" w:cs="Times New Roman"/>
          <w:sz w:val="24"/>
          <w:szCs w:val="24"/>
        </w:rPr>
        <w:t>Редуценты</w:t>
      </w:r>
      <w:proofErr w:type="spellEnd"/>
      <w:r w:rsidRPr="0075564E">
        <w:rPr>
          <w:rFonts w:ascii="Times New Roman" w:hAnsi="Times New Roman" w:cs="Times New Roman"/>
          <w:sz w:val="24"/>
          <w:szCs w:val="24"/>
        </w:rPr>
        <w:t xml:space="preserve"> (или деструкторы) – организмы, которые питаются мертвыми органическими веществами, разлагая и превращая их в неорганические (2 балла).</w:t>
      </w:r>
    </w:p>
    <w:p w:rsidR="009A22F9" w:rsidRPr="0075564E" w:rsidRDefault="00DE0593" w:rsidP="009A22F9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5)</w:t>
      </w:r>
      <w:r w:rsidR="00042878" w:rsidRPr="007556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42878" w:rsidRPr="0075564E">
        <w:rPr>
          <w:rStyle w:val="1875"/>
          <w:rFonts w:ascii="Times New Roman" w:hAnsi="Times New Roman" w:cs="Times New Roman"/>
          <w:color w:val="000000"/>
          <w:sz w:val="24"/>
          <w:szCs w:val="24"/>
        </w:rPr>
        <w:t> </w:t>
      </w:r>
      <w:r w:rsidR="00042878" w:rsidRPr="0075564E">
        <w:rPr>
          <w:rFonts w:ascii="Times New Roman" w:hAnsi="Times New Roman" w:cs="Times New Roman"/>
          <w:sz w:val="24"/>
          <w:szCs w:val="24"/>
        </w:rPr>
        <w:t>Щит – это участок континентальной платформы, лишенный осадочного чехла, т.е. выход кристаллического фундамента  (гранитного слоя) на поверхность Земли. Плита – участок континентальной платформы, покрытый осадочным чехлом, т.е. здесь присутствуют все три слоя земной коры (сверху вниз) – осадочный, гранитный и базальтовый. Примеры – Русская плита и Балтийский щит Восточно-Европейской платформы.    </w:t>
      </w:r>
      <w:r w:rsidR="007D6C16">
        <w:rPr>
          <w:rFonts w:ascii="Times New Roman" w:hAnsi="Times New Roman" w:cs="Times New Roman"/>
          <w:sz w:val="24"/>
          <w:szCs w:val="24"/>
        </w:rPr>
        <w:t>8 баллов</w:t>
      </w:r>
    </w:p>
    <w:p w:rsidR="009A22F9" w:rsidRPr="0075564E" w:rsidRDefault="00DE0593" w:rsidP="009A22F9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6)</w:t>
      </w:r>
      <w:r w:rsidR="00C1148F" w:rsidRPr="0075564E">
        <w:rPr>
          <w:rFonts w:ascii="Times New Roman" w:hAnsi="Times New Roman" w:cs="Times New Roman"/>
          <w:sz w:val="24"/>
          <w:szCs w:val="24"/>
        </w:rPr>
        <w:t xml:space="preserve"> Б) </w:t>
      </w:r>
      <w:r w:rsidR="00C1148F" w:rsidRPr="0075564E">
        <w:rPr>
          <w:rFonts w:ascii="Times New Roman" w:hAnsi="Times New Roman" w:cs="Times New Roman"/>
          <w:b/>
          <w:bCs/>
          <w:sz w:val="24"/>
          <w:szCs w:val="24"/>
        </w:rPr>
        <w:t>мрамор </w:t>
      </w:r>
      <w:r w:rsidR="007D6C16">
        <w:rPr>
          <w:rFonts w:ascii="Times New Roman" w:hAnsi="Times New Roman" w:cs="Times New Roman"/>
          <w:b/>
          <w:bCs/>
          <w:sz w:val="24"/>
          <w:szCs w:val="24"/>
        </w:rPr>
        <w:t>– 7 баллов</w:t>
      </w:r>
    </w:p>
    <w:p w:rsidR="00DE0593" w:rsidRPr="0075564E" w:rsidRDefault="00DE0593" w:rsidP="009A22F9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7)</w:t>
      </w:r>
      <w:r w:rsidR="00C1148F" w:rsidRPr="0075564E">
        <w:rPr>
          <w:rFonts w:ascii="Times New Roman" w:hAnsi="Times New Roman" w:cs="Times New Roman"/>
          <w:sz w:val="24"/>
          <w:szCs w:val="24"/>
        </w:rPr>
        <w:t xml:space="preserve"> Б) </w:t>
      </w:r>
      <w:proofErr w:type="spellStart"/>
      <w:r w:rsidR="00C1148F" w:rsidRPr="0075564E">
        <w:rPr>
          <w:rFonts w:ascii="Times New Roman" w:hAnsi="Times New Roman" w:cs="Times New Roman"/>
          <w:sz w:val="24"/>
          <w:szCs w:val="24"/>
        </w:rPr>
        <w:t>Cu</w:t>
      </w:r>
      <w:proofErr w:type="spellEnd"/>
      <w:r w:rsidR="00C1148F" w:rsidRPr="0075564E">
        <w:rPr>
          <w:rFonts w:ascii="Times New Roman" w:hAnsi="Times New Roman" w:cs="Times New Roman"/>
          <w:sz w:val="24"/>
          <w:szCs w:val="24"/>
        </w:rPr>
        <w:t> </w:t>
      </w:r>
      <w:r w:rsidR="007D6C16">
        <w:rPr>
          <w:rFonts w:ascii="Times New Roman" w:hAnsi="Times New Roman" w:cs="Times New Roman"/>
          <w:sz w:val="24"/>
          <w:szCs w:val="24"/>
        </w:rPr>
        <w:t>– 6 баллов</w:t>
      </w:r>
    </w:p>
    <w:p w:rsidR="00C1148F" w:rsidRPr="0075564E" w:rsidRDefault="00DE0593" w:rsidP="009A22F9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8)</w:t>
      </w:r>
      <w:r w:rsidR="00C1148F" w:rsidRPr="0075564E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Г. Песчаник</w:t>
      </w:r>
      <w:r w:rsidR="007D6C16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– 9 баллов</w:t>
      </w:r>
    </w:p>
    <w:p w:rsidR="00DE0593" w:rsidRPr="0075564E" w:rsidRDefault="00DE0593" w:rsidP="009A22F9">
      <w:pPr>
        <w:pStyle w:val="a6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9)</w:t>
      </w:r>
      <w:r w:rsidR="00C1148F" w:rsidRPr="0075564E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(1Б, 2Г, 3В, 4А)</w:t>
      </w:r>
      <w:r w:rsidR="007D6C16">
        <w:rPr>
          <w:rFonts w:ascii="Times New Roman" w:hAnsi="Times New Roman" w:cs="Times New Roman"/>
          <w:sz w:val="24"/>
          <w:szCs w:val="24"/>
          <w:shd w:val="clear" w:color="auto" w:fill="00FF00"/>
        </w:rPr>
        <w:t xml:space="preserve"> – 12 баллов</w:t>
      </w:r>
    </w:p>
    <w:p w:rsidR="00C1148F" w:rsidRPr="0075564E" w:rsidRDefault="00DE0593" w:rsidP="00C1148F">
      <w:pPr>
        <w:pStyle w:val="a5"/>
        <w:spacing w:before="0" w:beforeAutospacing="0" w:after="0" w:afterAutospacing="0"/>
        <w:jc w:val="both"/>
        <w:rPr>
          <w:color w:val="000000"/>
        </w:rPr>
      </w:pPr>
      <w:r w:rsidRPr="0075564E">
        <w:t>10)</w:t>
      </w:r>
      <w:r w:rsidR="00C1148F" w:rsidRPr="0075564E">
        <w:rPr>
          <w:color w:val="000000"/>
        </w:rPr>
        <w:t xml:space="preserve"> Ответ: процесс физического выветривания (сквозная арка сформировалась в результате физического выветривания (корразии) песчаника)</w:t>
      </w:r>
      <w:r w:rsidR="007D6C16">
        <w:rPr>
          <w:color w:val="000000"/>
        </w:rPr>
        <w:t xml:space="preserve"> – 6 баллов</w:t>
      </w:r>
    </w:p>
    <w:p w:rsidR="009A22F9" w:rsidRPr="0075564E" w:rsidRDefault="00DE0593" w:rsidP="009A22F9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11)</w:t>
      </w:r>
      <w:r w:rsidR="00C1148F" w:rsidRPr="0075564E">
        <w:rPr>
          <w:rFonts w:ascii="Times New Roman" w:hAnsi="Times New Roman" w:cs="Times New Roman"/>
          <w:sz w:val="24"/>
          <w:szCs w:val="24"/>
        </w:rPr>
        <w:t xml:space="preserve"> в) 2,5 млн лет назад</w:t>
      </w:r>
      <w:r w:rsidR="007D6C16">
        <w:rPr>
          <w:rFonts w:ascii="Times New Roman" w:hAnsi="Times New Roman" w:cs="Times New Roman"/>
          <w:sz w:val="24"/>
          <w:szCs w:val="24"/>
        </w:rPr>
        <w:t xml:space="preserve"> – 10 баллов</w:t>
      </w:r>
    </w:p>
    <w:p w:rsidR="00C1148F" w:rsidRPr="0075564E" w:rsidRDefault="00DE0593" w:rsidP="009A22F9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75564E">
        <w:rPr>
          <w:rFonts w:ascii="Times New Roman" w:hAnsi="Times New Roman" w:cs="Times New Roman"/>
          <w:sz w:val="24"/>
          <w:szCs w:val="24"/>
        </w:rPr>
        <w:t>12)</w:t>
      </w:r>
      <w:r w:rsidR="00C1148F" w:rsidRPr="0075564E">
        <w:rPr>
          <w:rFonts w:ascii="Times New Roman" w:hAnsi="Times New Roman" w:cs="Times New Roman"/>
          <w:sz w:val="24"/>
          <w:szCs w:val="24"/>
        </w:rPr>
        <w:t xml:space="preserve"> Ответ: 1В 2Г 3Д 4А 5Б</w:t>
      </w:r>
      <w:r w:rsidR="007D6C16">
        <w:rPr>
          <w:rFonts w:ascii="Times New Roman" w:hAnsi="Times New Roman" w:cs="Times New Roman"/>
          <w:sz w:val="24"/>
          <w:szCs w:val="24"/>
        </w:rPr>
        <w:t xml:space="preserve"> – 11 баллов</w:t>
      </w:r>
    </w:p>
    <w:p w:rsidR="00DE0593" w:rsidRPr="0075564E" w:rsidRDefault="00DE0593">
      <w:pPr>
        <w:rPr>
          <w:rFonts w:ascii="Times New Roman" w:hAnsi="Times New Roman" w:cs="Times New Roman"/>
          <w:sz w:val="24"/>
          <w:szCs w:val="24"/>
        </w:rPr>
      </w:pPr>
    </w:p>
    <w:sectPr w:rsidR="00DE0593" w:rsidRPr="0075564E" w:rsidSect="002D4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CAC"/>
    <w:rsid w:val="000316D0"/>
    <w:rsid w:val="00042878"/>
    <w:rsid w:val="00043A42"/>
    <w:rsid w:val="0004649C"/>
    <w:rsid w:val="000871D6"/>
    <w:rsid w:val="000A499B"/>
    <w:rsid w:val="000B3591"/>
    <w:rsid w:val="000C57ED"/>
    <w:rsid w:val="000E3150"/>
    <w:rsid w:val="000E6B1E"/>
    <w:rsid w:val="001111BB"/>
    <w:rsid w:val="00120D28"/>
    <w:rsid w:val="00133913"/>
    <w:rsid w:val="00167271"/>
    <w:rsid w:val="001A1122"/>
    <w:rsid w:val="001B70EB"/>
    <w:rsid w:val="001D4438"/>
    <w:rsid w:val="001E26B9"/>
    <w:rsid w:val="001E45A0"/>
    <w:rsid w:val="0020581F"/>
    <w:rsid w:val="00263588"/>
    <w:rsid w:val="002C3F89"/>
    <w:rsid w:val="002D447E"/>
    <w:rsid w:val="002F245F"/>
    <w:rsid w:val="003018C7"/>
    <w:rsid w:val="003067CB"/>
    <w:rsid w:val="00336CAC"/>
    <w:rsid w:val="003A77A9"/>
    <w:rsid w:val="003C4F48"/>
    <w:rsid w:val="003E010D"/>
    <w:rsid w:val="003F2EBC"/>
    <w:rsid w:val="004153E3"/>
    <w:rsid w:val="004735E7"/>
    <w:rsid w:val="0052019F"/>
    <w:rsid w:val="005374D6"/>
    <w:rsid w:val="005444A4"/>
    <w:rsid w:val="00546CCB"/>
    <w:rsid w:val="00596A17"/>
    <w:rsid w:val="005C647B"/>
    <w:rsid w:val="005D49D7"/>
    <w:rsid w:val="00664BCD"/>
    <w:rsid w:val="006922EE"/>
    <w:rsid w:val="006A208B"/>
    <w:rsid w:val="006A5133"/>
    <w:rsid w:val="006B65AE"/>
    <w:rsid w:val="006D1214"/>
    <w:rsid w:val="007160CB"/>
    <w:rsid w:val="00744888"/>
    <w:rsid w:val="0075564E"/>
    <w:rsid w:val="007C2813"/>
    <w:rsid w:val="007D6C16"/>
    <w:rsid w:val="007F4CF9"/>
    <w:rsid w:val="008314BB"/>
    <w:rsid w:val="00856586"/>
    <w:rsid w:val="00857AEB"/>
    <w:rsid w:val="00874650"/>
    <w:rsid w:val="00900139"/>
    <w:rsid w:val="00903857"/>
    <w:rsid w:val="009159AB"/>
    <w:rsid w:val="00947A0B"/>
    <w:rsid w:val="00961A7D"/>
    <w:rsid w:val="00964A60"/>
    <w:rsid w:val="0099140D"/>
    <w:rsid w:val="009A22F9"/>
    <w:rsid w:val="009C00FE"/>
    <w:rsid w:val="009D453D"/>
    <w:rsid w:val="009D695D"/>
    <w:rsid w:val="00A340E0"/>
    <w:rsid w:val="00A47F16"/>
    <w:rsid w:val="00A60AC2"/>
    <w:rsid w:val="00A851A5"/>
    <w:rsid w:val="00AB5758"/>
    <w:rsid w:val="00AB57EC"/>
    <w:rsid w:val="00AF0DDC"/>
    <w:rsid w:val="00B06DA1"/>
    <w:rsid w:val="00B2363D"/>
    <w:rsid w:val="00B345E8"/>
    <w:rsid w:val="00B86891"/>
    <w:rsid w:val="00BB52F6"/>
    <w:rsid w:val="00BE755E"/>
    <w:rsid w:val="00BF5170"/>
    <w:rsid w:val="00C07016"/>
    <w:rsid w:val="00C1148F"/>
    <w:rsid w:val="00C5504F"/>
    <w:rsid w:val="00C85845"/>
    <w:rsid w:val="00C93BBF"/>
    <w:rsid w:val="00CD74B2"/>
    <w:rsid w:val="00CE0168"/>
    <w:rsid w:val="00CF0ED2"/>
    <w:rsid w:val="00D32EA9"/>
    <w:rsid w:val="00D364BC"/>
    <w:rsid w:val="00D61FD7"/>
    <w:rsid w:val="00D622C9"/>
    <w:rsid w:val="00D77317"/>
    <w:rsid w:val="00DD5D4D"/>
    <w:rsid w:val="00DE0593"/>
    <w:rsid w:val="00E43153"/>
    <w:rsid w:val="00E67CE8"/>
    <w:rsid w:val="00EA56A5"/>
    <w:rsid w:val="00EC7413"/>
    <w:rsid w:val="00ED4738"/>
    <w:rsid w:val="00F27EF2"/>
    <w:rsid w:val="00F6342D"/>
    <w:rsid w:val="00F84C44"/>
    <w:rsid w:val="00F86C31"/>
    <w:rsid w:val="00F97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99B"/>
    <w:pPr>
      <w:ind w:left="720"/>
      <w:contextualSpacing/>
    </w:pPr>
  </w:style>
  <w:style w:type="table" w:styleId="a4">
    <w:name w:val="Table Grid"/>
    <w:basedOn w:val="a1"/>
    <w:uiPriority w:val="39"/>
    <w:rsid w:val="000A49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954,bqiaagaaeyqcaaagiaiaaamhawaabs8daaaaaaaaaaaaaaaaaaaaaaaaaaaaaaaaaaaaaaaaaaaaaaaaaaaaaaaaaaaaaaaaaaaaaaaaaaaaaaaaaaaaaaaaaaaaaaaaaaaaaaaaaaaaaaaaaaaaaaaaaaaaaaaaaaaaaaaaaaaaaaaaaaaaaaaaaaaaaaaaaaaaaaaaaaaaaaaaaaaaaaaaaaaaaaaaaaaaaaaaa"/>
    <w:basedOn w:val="a"/>
    <w:rsid w:val="00415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C0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C00FE"/>
    <w:pPr>
      <w:spacing w:after="0" w:line="240" w:lineRule="auto"/>
    </w:pPr>
  </w:style>
  <w:style w:type="character" w:styleId="a7">
    <w:name w:val="Strong"/>
    <w:basedOn w:val="a0"/>
    <w:uiPriority w:val="22"/>
    <w:qFormat/>
    <w:rsid w:val="00A60AC2"/>
    <w:rPr>
      <w:b/>
      <w:bCs/>
    </w:rPr>
  </w:style>
  <w:style w:type="character" w:customStyle="1" w:styleId="1875">
    <w:name w:val="1875"/>
    <w:aliases w:val="bqiaagaaeyqcaaagiaiaaao6bgaabcggaaaaaaaaaaaaaaaaaaaaaaaaaaaaaaaaaaaaaaaaaaaaaaaaaaaaaaaaaaaaaaaaaaaaaaaaaaaaaaaaaaaaaaaaaaaaaaaaaaaaaaaaaaaaaaaaaaaaaaaaaaaaaaaaaaaaaaaaaaaaaaaaaaaaaaaaaaaaaaaaaaaaaaaaaaaaaaaaaaaaaaaaaaaaaaaaaaaaaaaa"/>
    <w:basedOn w:val="a0"/>
    <w:rsid w:val="000428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Ахтамянова Алсу Гусмановна</dc:creator>
  <cp:lastModifiedBy>admin</cp:lastModifiedBy>
  <cp:revision>2</cp:revision>
  <dcterms:created xsi:type="dcterms:W3CDTF">2025-12-23T05:18:00Z</dcterms:created>
  <dcterms:modified xsi:type="dcterms:W3CDTF">2025-12-23T05:18:00Z</dcterms:modified>
</cp:coreProperties>
</file>