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муниципальный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>
      <w:pPr>
        <w:pStyle w:val="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технологии 202</w:t>
      </w:r>
      <w:r>
        <w:rPr>
          <w:rFonts w:hint="default"/>
          <w:b/>
          <w:bCs/>
          <w:sz w:val="28"/>
          <w:szCs w:val="28"/>
          <w:lang w:val="ru-RU"/>
        </w:rPr>
        <w:t>2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</w:rPr>
        <w:t xml:space="preserve"> учебного года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Ручн</w:t>
      </w:r>
      <w:r>
        <w:rPr>
          <w:b/>
          <w:bCs/>
          <w:sz w:val="24"/>
          <w:szCs w:val="24"/>
          <w:lang w:val="ru-RU"/>
        </w:rPr>
        <w:t>ая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метал</w:t>
      </w:r>
      <w:r>
        <w:rPr>
          <w:b/>
          <w:bCs/>
          <w:sz w:val="24"/>
          <w:szCs w:val="24"/>
        </w:rPr>
        <w:t>ообработк</w:t>
      </w:r>
      <w:r>
        <w:rPr>
          <w:b/>
          <w:bCs/>
          <w:sz w:val="24"/>
          <w:szCs w:val="24"/>
          <w:lang w:val="ru-RU"/>
        </w:rPr>
        <w:t>а</w:t>
      </w:r>
    </w:p>
    <w:p>
      <w:pPr>
        <w:pStyle w:val="2"/>
        <w:spacing w:before="137"/>
        <w:ind w:left="58" w:right="65"/>
        <w:jc w:val="center"/>
        <w:rPr>
          <w:rFonts w:hint="default"/>
          <w:b/>
          <w:sz w:val="24"/>
          <w:lang w:val="ru-RU"/>
        </w:rPr>
      </w:pPr>
      <w:r>
        <w:rPr>
          <w:rFonts w:hint="default"/>
          <w:b/>
          <w:sz w:val="24"/>
          <w:lang w:val="ru-RU"/>
        </w:rPr>
        <w:t>7-8 класс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чертеж, технологическую карту и изготовить «Ключ (вело) для спиц»</w:t>
      </w:r>
    </w:p>
    <w:p>
      <w:pPr>
        <w:jc w:val="center"/>
        <w:rPr>
          <w:rFonts w:hint="default"/>
          <w:lang w:val="ru-RU"/>
        </w:rPr>
      </w:pPr>
    </w:p>
    <w:p>
      <w:pPr>
        <w:jc w:val="center"/>
      </w:pPr>
      <w:r>
        <w:drawing>
          <wp:inline distT="0" distB="0" distL="114300" distR="114300">
            <wp:extent cx="2767965" cy="2301875"/>
            <wp:effectExtent l="0" t="0" r="635" b="9525"/>
            <wp:docPr id="7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7965" cy="230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(примечание: размеры граней ниппелей 3,2; 3,3; 3,4; 3,45; 3,5 - выбрать самостоятельно для своего изделия)</w:t>
      </w:r>
    </w:p>
    <w:p>
      <w:pPr>
        <w:jc w:val="center"/>
        <w:rPr>
          <w:rFonts w:hint="default"/>
          <w:lang w:val="ru-RU"/>
        </w:rPr>
      </w:pPr>
    </w:p>
    <w:p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  <w:r>
        <w:rPr>
          <w:b/>
          <w:sz w:val="24"/>
        </w:rPr>
        <w:t>Ручной металлообработке</w:t>
      </w:r>
      <w:r>
        <w:rPr>
          <w:rFonts w:hint="default"/>
          <w:b/>
          <w:sz w:val="24"/>
          <w:lang w:val="ru-RU"/>
        </w:rPr>
        <w:t xml:space="preserve"> в 7-8 классе</w:t>
      </w: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6690"/>
        <w:gridCol w:w="1125"/>
        <w:gridCol w:w="13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67" w:type="dxa"/>
          </w:tcPr>
          <w:p>
            <w:pPr>
              <w:pStyle w:val="6"/>
              <w:spacing w:line="270" w:lineRule="atLeast"/>
              <w:ind w:left="165" w:right="138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690" w:type="dxa"/>
          </w:tcPr>
          <w:p>
            <w:pPr>
              <w:pStyle w:val="6"/>
              <w:spacing w:before="138"/>
              <w:ind w:left="2125" w:right="21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125" w:type="dxa"/>
          </w:tcPr>
          <w:p>
            <w:pPr>
              <w:pStyle w:val="6"/>
              <w:spacing w:line="270" w:lineRule="atLeast"/>
              <w:ind w:left="319" w:right="222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3" w:type="dxa"/>
          </w:tcPr>
          <w:p>
            <w:pPr>
              <w:pStyle w:val="6"/>
              <w:spacing w:line="270" w:lineRule="atLeast"/>
              <w:ind w:left="108" w:right="80" w:firstLine="3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(халат,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головной убор)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7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0" w:type="dxa"/>
          </w:tcPr>
          <w:p>
            <w:pPr>
              <w:pStyle w:val="6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</w:p>
          <w:p>
            <w:pPr>
              <w:pStyle w:val="6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слесарных 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сверлильном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125" w:type="dxa"/>
          </w:tcPr>
          <w:p>
            <w:pPr>
              <w:pStyle w:val="6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рабочих местах.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4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чертежа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5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технологической карты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6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7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6</w:t>
            </w:r>
          </w:p>
        </w:tc>
        <w:tc>
          <w:tcPr>
            <w:tcW w:w="6690" w:type="dxa"/>
          </w:tcPr>
          <w:p>
            <w:pPr>
              <w:pStyle w:val="6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чертежом</w:t>
            </w:r>
          </w:p>
          <w:p>
            <w:pPr>
              <w:pStyle w:val="6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техническими условиями</w:t>
            </w:r>
          </w:p>
        </w:tc>
        <w:tc>
          <w:tcPr>
            <w:tcW w:w="1125" w:type="dxa"/>
          </w:tcPr>
          <w:p>
            <w:pPr>
              <w:pStyle w:val="6"/>
              <w:spacing w:line="275" w:lineRule="exact"/>
              <w:ind w:left="421" w:right="413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10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7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8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7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9</w:t>
            </w:r>
          </w:p>
        </w:tc>
        <w:tc>
          <w:tcPr>
            <w:tcW w:w="6690" w:type="dxa"/>
          </w:tcPr>
          <w:p>
            <w:pPr>
              <w:pStyle w:val="6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125" w:type="dxa"/>
          </w:tcPr>
          <w:p>
            <w:pPr>
              <w:pStyle w:val="6"/>
              <w:spacing w:before="1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10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rFonts w:hint="default"/>
                <w:sz w:val="24"/>
                <w:lang w:val="ru-RU"/>
              </w:rPr>
              <w:t xml:space="preserve"> (до 180 мин.)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357" w:type="dxa"/>
            <w:gridSpan w:val="2"/>
          </w:tcPr>
          <w:p>
            <w:pPr>
              <w:pStyle w:val="6"/>
              <w:spacing w:line="256" w:lineRule="exact"/>
              <w:ind w:left="3290" w:right="3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421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</w:tbl>
    <w:p>
      <w:pPr>
        <w:pStyle w:val="5"/>
        <w:rPr>
          <w:b/>
          <w:sz w:val="36"/>
        </w:rPr>
      </w:pPr>
    </w:p>
    <w:p>
      <w:pPr>
        <w:jc w:val="center"/>
        <w:rPr>
          <w:rFonts w:hint="default"/>
          <w:lang w:val="ru-RU"/>
        </w:rPr>
        <w:sectPr>
          <w:pgSz w:w="11906" w:h="16838"/>
          <w:pgMar w:top="844" w:right="624" w:bottom="624" w:left="624" w:header="720" w:footer="720" w:gutter="0"/>
          <w:cols w:space="720" w:num="1"/>
          <w:docGrid w:linePitch="360" w:charSpace="0"/>
        </w:sectPr>
      </w:pPr>
    </w:p>
    <w:p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муниципальный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>
      <w:pPr>
        <w:pStyle w:val="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технологии 202</w:t>
      </w:r>
      <w:r>
        <w:rPr>
          <w:rFonts w:hint="default"/>
          <w:b/>
          <w:bCs/>
          <w:sz w:val="28"/>
          <w:szCs w:val="28"/>
          <w:lang w:val="ru-RU"/>
        </w:rPr>
        <w:t>2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</w:rPr>
        <w:t xml:space="preserve"> учебного года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Ручн</w:t>
      </w:r>
      <w:r>
        <w:rPr>
          <w:b/>
          <w:bCs/>
          <w:sz w:val="24"/>
          <w:szCs w:val="24"/>
          <w:lang w:val="ru-RU"/>
        </w:rPr>
        <w:t>ая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метал</w:t>
      </w:r>
      <w:r>
        <w:rPr>
          <w:b/>
          <w:bCs/>
          <w:sz w:val="24"/>
          <w:szCs w:val="24"/>
        </w:rPr>
        <w:t>ообработк</w:t>
      </w:r>
      <w:r>
        <w:rPr>
          <w:b/>
          <w:bCs/>
          <w:sz w:val="24"/>
          <w:szCs w:val="24"/>
          <w:lang w:val="ru-RU"/>
        </w:rPr>
        <w:t>а</w:t>
      </w:r>
    </w:p>
    <w:p>
      <w:pPr>
        <w:jc w:val="center"/>
        <w:rPr>
          <w:rFonts w:hint="default"/>
          <w:b/>
          <w:bCs/>
          <w:lang w:val="ru-RU"/>
        </w:rPr>
      </w:pPr>
    </w:p>
    <w:p>
      <w:pPr>
        <w:jc w:val="center"/>
        <w:rPr>
          <w:rFonts w:hint="default"/>
          <w:b/>
          <w:bCs/>
          <w:lang w:val="ru-RU"/>
        </w:rPr>
      </w:pPr>
      <w:r>
        <w:rPr>
          <w:rFonts w:hint="default"/>
          <w:b/>
          <w:bCs/>
          <w:lang w:val="ru-RU"/>
        </w:rPr>
        <w:t>9 класс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 xml:space="preserve">Разработать чертеж, технологическую карту и изготовить «семейный ключ» 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(обычно используется для велосипеда)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ascii="SimSun" w:hAnsi="SimSun" w:eastAsia="SimSun" w:cs="SimSun"/>
          <w:sz w:val="24"/>
          <w:szCs w:val="24"/>
        </w:rPr>
      </w:pPr>
      <w:r>
        <w:drawing>
          <wp:inline distT="0" distB="0" distL="114300" distR="114300">
            <wp:extent cx="3657600" cy="1924050"/>
            <wp:effectExtent l="0" t="0" r="0" b="6350"/>
            <wp:docPr id="13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 xml:space="preserve">(Примечание: допускается расположить всё (8 мм, 12 мм, 14 мм, 15 мм, 32 мм) </w:t>
      </w:r>
    </w:p>
    <w:p>
      <w:pPr>
        <w:jc w:val="center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по периметру, сохранив при этом удобство хвата и использования ключа по назначению).</w:t>
      </w:r>
    </w:p>
    <w:p>
      <w:pPr>
        <w:jc w:val="center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</w:p>
    <w:p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  <w:r>
        <w:rPr>
          <w:b/>
          <w:sz w:val="24"/>
        </w:rPr>
        <w:t>Ручной металлообработке</w:t>
      </w:r>
      <w:r>
        <w:rPr>
          <w:rFonts w:hint="default"/>
          <w:b/>
          <w:sz w:val="24"/>
          <w:lang w:val="ru-RU"/>
        </w:rPr>
        <w:t xml:space="preserve"> в 9 классе</w:t>
      </w: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6690"/>
        <w:gridCol w:w="1125"/>
        <w:gridCol w:w="13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67" w:type="dxa"/>
          </w:tcPr>
          <w:p>
            <w:pPr>
              <w:pStyle w:val="6"/>
              <w:spacing w:line="270" w:lineRule="atLeast"/>
              <w:ind w:left="165" w:right="138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690" w:type="dxa"/>
          </w:tcPr>
          <w:p>
            <w:pPr>
              <w:pStyle w:val="6"/>
              <w:spacing w:before="138"/>
              <w:ind w:left="2125" w:right="21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125" w:type="dxa"/>
          </w:tcPr>
          <w:p>
            <w:pPr>
              <w:pStyle w:val="6"/>
              <w:spacing w:line="270" w:lineRule="atLeast"/>
              <w:ind w:left="319" w:right="222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3" w:type="dxa"/>
          </w:tcPr>
          <w:p>
            <w:pPr>
              <w:pStyle w:val="6"/>
              <w:spacing w:line="270" w:lineRule="atLeast"/>
              <w:ind w:left="108" w:right="80" w:firstLine="3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(халат,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головной убор)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7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0" w:type="dxa"/>
          </w:tcPr>
          <w:p>
            <w:pPr>
              <w:pStyle w:val="6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</w:p>
          <w:p>
            <w:pPr>
              <w:pStyle w:val="6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слесарных 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сверлильном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125" w:type="dxa"/>
          </w:tcPr>
          <w:p>
            <w:pPr>
              <w:pStyle w:val="6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рабочих местах.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4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чертежа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5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технологической карты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6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7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6</w:t>
            </w:r>
          </w:p>
        </w:tc>
        <w:tc>
          <w:tcPr>
            <w:tcW w:w="6690" w:type="dxa"/>
          </w:tcPr>
          <w:p>
            <w:pPr>
              <w:pStyle w:val="6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чертежом</w:t>
            </w:r>
          </w:p>
          <w:p>
            <w:pPr>
              <w:pStyle w:val="6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техническими условиями</w:t>
            </w:r>
          </w:p>
        </w:tc>
        <w:tc>
          <w:tcPr>
            <w:tcW w:w="1125" w:type="dxa"/>
          </w:tcPr>
          <w:p>
            <w:pPr>
              <w:pStyle w:val="6"/>
              <w:spacing w:line="275" w:lineRule="exact"/>
              <w:ind w:left="421" w:right="413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7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Точность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rFonts w:hint="default"/>
                <w:sz w:val="24"/>
                <w:lang w:val="ru-RU"/>
              </w:rPr>
              <w:t xml:space="preserve"> (по 2 балла за каждый размер по заданию: 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ru-RU"/>
              </w:rPr>
              <w:t>8 мм, 12 мм, 14 мм, 15 мм, 32 мм</w:t>
            </w:r>
            <w:r>
              <w:rPr>
                <w:rFonts w:hint="default"/>
                <w:sz w:val="24"/>
                <w:lang w:val="ru-RU"/>
              </w:rPr>
              <w:t>)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10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8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7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9</w:t>
            </w:r>
          </w:p>
        </w:tc>
        <w:tc>
          <w:tcPr>
            <w:tcW w:w="6690" w:type="dxa"/>
          </w:tcPr>
          <w:p>
            <w:pPr>
              <w:pStyle w:val="6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125" w:type="dxa"/>
          </w:tcPr>
          <w:p>
            <w:pPr>
              <w:pStyle w:val="6"/>
              <w:spacing w:before="1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10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rFonts w:hint="default"/>
                <w:sz w:val="24"/>
                <w:lang w:val="ru-RU"/>
              </w:rPr>
              <w:t xml:space="preserve"> (до 180 мин.)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357" w:type="dxa"/>
            <w:gridSpan w:val="2"/>
          </w:tcPr>
          <w:p>
            <w:pPr>
              <w:pStyle w:val="6"/>
              <w:spacing w:line="256" w:lineRule="exact"/>
              <w:ind w:left="3290" w:right="3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421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</w:tbl>
    <w:p>
      <w:pPr>
        <w:jc w:val="center"/>
        <w:rPr>
          <w:rFonts w:ascii="SimSun" w:hAnsi="SimSun" w:eastAsia="SimSun" w:cs="SimSun"/>
          <w:sz w:val="24"/>
          <w:szCs w:val="24"/>
        </w:rPr>
      </w:pPr>
    </w:p>
    <w:p>
      <w:pPr>
        <w:rPr>
          <w:rFonts w:hint="default"/>
          <w:lang w:val="ru-RU"/>
        </w:rPr>
      </w:pPr>
      <w:r>
        <w:rPr>
          <w:rFonts w:hint="default"/>
          <w:lang w:val="ru-RU"/>
        </w:rPr>
        <w:br w:type="page"/>
      </w:r>
      <w:bookmarkStart w:id="0" w:name="_GoBack"/>
      <w:bookmarkEnd w:id="0"/>
    </w:p>
    <w:p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муниципальный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>
      <w:pPr>
        <w:pStyle w:val="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технологии 202</w:t>
      </w:r>
      <w:r>
        <w:rPr>
          <w:rFonts w:hint="default"/>
          <w:b/>
          <w:bCs/>
          <w:sz w:val="28"/>
          <w:szCs w:val="28"/>
          <w:lang w:val="ru-RU"/>
        </w:rPr>
        <w:t>2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</w:rPr>
        <w:t xml:space="preserve"> учебного года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Ручн</w:t>
      </w:r>
      <w:r>
        <w:rPr>
          <w:b/>
          <w:bCs/>
          <w:sz w:val="24"/>
          <w:szCs w:val="24"/>
          <w:lang w:val="ru-RU"/>
        </w:rPr>
        <w:t>ая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метал</w:t>
      </w:r>
      <w:r>
        <w:rPr>
          <w:b/>
          <w:bCs/>
          <w:sz w:val="24"/>
          <w:szCs w:val="24"/>
        </w:rPr>
        <w:t>ообработк</w:t>
      </w:r>
      <w:r>
        <w:rPr>
          <w:b/>
          <w:bCs/>
          <w:sz w:val="24"/>
          <w:szCs w:val="24"/>
          <w:lang w:val="ru-RU"/>
        </w:rPr>
        <w:t>а</w:t>
      </w:r>
    </w:p>
    <w:p>
      <w:pPr>
        <w:jc w:val="center"/>
        <w:rPr>
          <w:rFonts w:hint="default"/>
          <w:b/>
          <w:bCs/>
          <w:lang w:val="ru-RU"/>
        </w:rPr>
      </w:pPr>
    </w:p>
    <w:p>
      <w:pPr>
        <w:jc w:val="center"/>
        <w:rPr>
          <w:rFonts w:hint="default"/>
          <w:b/>
          <w:bCs/>
          <w:lang w:val="ru-RU"/>
        </w:rPr>
      </w:pPr>
      <w:r>
        <w:rPr>
          <w:rFonts w:hint="default"/>
          <w:b/>
          <w:bCs/>
          <w:lang w:val="ru-RU"/>
        </w:rPr>
        <w:t>10-11 класс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 xml:space="preserve">Разработать чертеж, технологическую карту и изготовить «семейный ключ» 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(обычно используется для велосипеда)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ascii="SimSun" w:hAnsi="SimSun" w:eastAsia="SimSun" w:cs="SimSun"/>
          <w:sz w:val="24"/>
          <w:szCs w:val="24"/>
        </w:rPr>
      </w:pPr>
      <w:r>
        <w:drawing>
          <wp:inline distT="0" distB="0" distL="114300" distR="114300">
            <wp:extent cx="1739900" cy="4540250"/>
            <wp:effectExtent l="0" t="0" r="6350" b="0"/>
            <wp:docPr id="11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739900" cy="454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 xml:space="preserve">(Примечание: допускается расположить всё (8 мм, 10 мм, 12 мм, 13 мм, 14 мм, 15 мм, 17 мм) </w:t>
      </w:r>
    </w:p>
    <w:p>
      <w:pPr>
        <w:jc w:val="center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по периметру, сохранив при этом удобство хвата и использования ключа по назначению.</w:t>
      </w:r>
    </w:p>
    <w:p>
      <w:pPr>
        <w:jc w:val="center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Для велосипеда особенно важны 14 и 15 мм - их можно продублировать, остальные размеры - нет).</w:t>
      </w:r>
    </w:p>
    <w:p>
      <w:pPr>
        <w:jc w:val="center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</w:p>
    <w:p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  <w:r>
        <w:rPr>
          <w:b/>
          <w:sz w:val="24"/>
        </w:rPr>
        <w:t>Ручной металлообработке</w:t>
      </w:r>
      <w:r>
        <w:rPr>
          <w:rFonts w:hint="default"/>
          <w:b/>
          <w:sz w:val="24"/>
          <w:lang w:val="ru-RU"/>
        </w:rPr>
        <w:t xml:space="preserve"> в 10-11 классе</w:t>
      </w: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6690"/>
        <w:gridCol w:w="1125"/>
        <w:gridCol w:w="13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67" w:type="dxa"/>
          </w:tcPr>
          <w:p>
            <w:pPr>
              <w:pStyle w:val="6"/>
              <w:spacing w:line="270" w:lineRule="atLeast"/>
              <w:ind w:left="165" w:right="138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690" w:type="dxa"/>
          </w:tcPr>
          <w:p>
            <w:pPr>
              <w:pStyle w:val="6"/>
              <w:spacing w:before="138"/>
              <w:ind w:left="2125" w:right="21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125" w:type="dxa"/>
          </w:tcPr>
          <w:p>
            <w:pPr>
              <w:pStyle w:val="6"/>
              <w:spacing w:line="270" w:lineRule="atLeast"/>
              <w:ind w:left="319" w:right="222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3" w:type="dxa"/>
          </w:tcPr>
          <w:p>
            <w:pPr>
              <w:pStyle w:val="6"/>
              <w:spacing w:line="270" w:lineRule="atLeast"/>
              <w:ind w:left="108" w:right="80" w:firstLine="3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(халат,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головной убор)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7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0" w:type="dxa"/>
          </w:tcPr>
          <w:p>
            <w:pPr>
              <w:pStyle w:val="6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</w:p>
          <w:p>
            <w:pPr>
              <w:pStyle w:val="6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слесарных 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сверлильном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125" w:type="dxa"/>
          </w:tcPr>
          <w:p>
            <w:pPr>
              <w:pStyle w:val="6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рабочих местах.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4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чертежа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5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технологической карты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6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7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6</w:t>
            </w:r>
          </w:p>
        </w:tc>
        <w:tc>
          <w:tcPr>
            <w:tcW w:w="6690" w:type="dxa"/>
          </w:tcPr>
          <w:p>
            <w:pPr>
              <w:pStyle w:val="6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чертежом</w:t>
            </w:r>
          </w:p>
          <w:p>
            <w:pPr>
              <w:pStyle w:val="6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техническими условиями</w:t>
            </w:r>
          </w:p>
        </w:tc>
        <w:tc>
          <w:tcPr>
            <w:tcW w:w="1125" w:type="dxa"/>
          </w:tcPr>
          <w:p>
            <w:pPr>
              <w:pStyle w:val="6"/>
              <w:spacing w:line="275" w:lineRule="exact"/>
              <w:ind w:left="421" w:right="413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7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Точность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rFonts w:hint="default"/>
                <w:sz w:val="24"/>
                <w:lang w:val="ru-RU"/>
              </w:rPr>
              <w:t xml:space="preserve"> (по одному баллу за каждый размер - 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ru-RU"/>
              </w:rPr>
              <w:t>8 мм, 10 мм, 12 мм, 13 мм, 17 мм, 14 мм, 14 мм, 15 мм, 15 мм</w:t>
            </w:r>
            <w:r>
              <w:rPr>
                <w:rFonts w:hint="default"/>
                <w:sz w:val="24"/>
                <w:lang w:val="ru-RU"/>
              </w:rPr>
              <w:t>) + 1 балл за общие габариты согласно чертежу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10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8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7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9</w:t>
            </w:r>
          </w:p>
        </w:tc>
        <w:tc>
          <w:tcPr>
            <w:tcW w:w="6690" w:type="dxa"/>
          </w:tcPr>
          <w:p>
            <w:pPr>
              <w:pStyle w:val="6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125" w:type="dxa"/>
          </w:tcPr>
          <w:p>
            <w:pPr>
              <w:pStyle w:val="6"/>
              <w:spacing w:before="1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7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10</w:t>
            </w:r>
          </w:p>
        </w:tc>
        <w:tc>
          <w:tcPr>
            <w:tcW w:w="6690" w:type="dxa"/>
          </w:tcPr>
          <w:p>
            <w:pPr>
              <w:pStyle w:val="6"/>
              <w:spacing w:line="256" w:lineRule="exact"/>
              <w:ind w:left="105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rFonts w:hint="default"/>
                <w:sz w:val="24"/>
                <w:lang w:val="ru-RU"/>
              </w:rPr>
              <w:t xml:space="preserve"> (до 180 мин.)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357" w:type="dxa"/>
            <w:gridSpan w:val="2"/>
          </w:tcPr>
          <w:p>
            <w:pPr>
              <w:pStyle w:val="6"/>
              <w:spacing w:line="256" w:lineRule="exact"/>
              <w:ind w:left="3290" w:right="3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25" w:type="dxa"/>
          </w:tcPr>
          <w:p>
            <w:pPr>
              <w:pStyle w:val="6"/>
              <w:spacing w:line="256" w:lineRule="exact"/>
              <w:ind w:left="421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3" w:type="dxa"/>
          </w:tcPr>
          <w:p>
            <w:pPr>
              <w:pStyle w:val="6"/>
              <w:rPr>
                <w:sz w:val="20"/>
              </w:rPr>
            </w:pPr>
          </w:p>
        </w:tc>
      </w:tr>
    </w:tbl>
    <w:p>
      <w:pPr>
        <w:jc w:val="center"/>
        <w:rPr>
          <w:rFonts w:ascii="SimSun" w:hAnsi="SimSun" w:eastAsia="SimSun" w:cs="SimSun"/>
          <w:sz w:val="24"/>
          <w:szCs w:val="24"/>
        </w:rPr>
      </w:pPr>
    </w:p>
    <w:p/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Myanmar Text">
    <w:panose1 w:val="020B0502040204020203"/>
    <w:charset w:val="00"/>
    <w:family w:val="auto"/>
    <w:pitch w:val="default"/>
    <w:sig w:usb0="80000003" w:usb1="00000000" w:usb2="00000400" w:usb3="00000000" w:csb0="00000001" w:csb1="00000000"/>
  </w:font>
  <w:font w:name="Nirmala UI">
    <w:panose1 w:val="020B0502040204020203"/>
    <w:charset w:val="00"/>
    <w:family w:val="auto"/>
    <w:pitch w:val="default"/>
    <w:sig w:usb0="80FF8023" w:usb1="0200004A" w:usb2="00000200" w:usb3="00040000" w:csb0="0000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ymbol type B">
    <w:panose1 w:val="05050102000706020507"/>
    <w:charset w:val="00"/>
    <w:family w:val="auto"/>
    <w:pitch w:val="default"/>
    <w:sig w:usb0="00000000" w:usb1="00000000" w:usb2="00000000" w:usb3="00000000" w:csb0="8000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Ink Free">
    <w:panose1 w:val="03080402000500000000"/>
    <w:charset w:val="00"/>
    <w:family w:val="auto"/>
    <w:pitch w:val="default"/>
    <w:sig w:usb0="80000003" w:usb1="00000000" w:usb2="00000000" w:usb3="00000000" w:csb0="0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itka Subheading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12682FD7"/>
    <w:rsid w:val="1D9723A8"/>
    <w:rsid w:val="1DB1230D"/>
    <w:rsid w:val="2E1670DF"/>
    <w:rsid w:val="38046B6D"/>
    <w:rsid w:val="3EA01752"/>
    <w:rsid w:val="4C0B01BD"/>
    <w:rsid w:val="64D1763B"/>
    <w:rsid w:val="65B56916"/>
    <w:rsid w:val="7F78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customStyle="1" w:styleId="6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Сергей Седов</cp:lastModifiedBy>
  <dcterms:modified xsi:type="dcterms:W3CDTF">2022-12-09T04:37:41Z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B75499E62A604D20A92EEFB5DB745E89</vt:lpwstr>
  </property>
</Properties>
</file>