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2018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A35BE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Коммуникативная задача полностью выполнена – содержание раскрыто полно и точно.</w:t>
            </w: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35BEA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заголовок (1 балл)</w:t>
            </w:r>
          </w:p>
          <w:p w:rsidR="006435E3" w:rsidRP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Есть </w:t>
            </w:r>
            <w:r w:rsidR="00A7274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интересное 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введение (1 балл).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Article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участника </w:t>
            </w:r>
            <w:proofErr w:type="gramStart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написан  в</w:t>
            </w:r>
            <w:proofErr w:type="gramEnd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присутствуют фразовые глаголы, идиоматические выражения, есть обращение к читателю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(2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.</w:t>
            </w:r>
          </w:p>
          <w:p w:rsidR="006435E3" w:rsidRP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 w:rsidR="00A462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выразил свое отношение к проблеме, аргументировал свой ответ 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A462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5баллов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заключение (1 балл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).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6435E3">
              <w:rPr>
                <w:sz w:val="20"/>
                <w:szCs w:val="20"/>
              </w:rPr>
              <w:t>заданному</w:t>
            </w:r>
            <w:proofErr w:type="gramEnd"/>
            <w:r w:rsidRPr="006435E3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задания; практически нет нарушений в использовании лексики (допускается 1 лексическая ошибка)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 xml:space="preserve">ыше). </w:t>
            </w:r>
            <w:r w:rsidR="0063785F" w:rsidRPr="006435E3">
              <w:rPr>
                <w:sz w:val="20"/>
                <w:szCs w:val="20"/>
              </w:rPr>
              <w:t xml:space="preserve">Объем рецензии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–н</w:t>
            </w:r>
            <w:proofErr w:type="gramEnd"/>
            <w:r w:rsidR="0063785F" w:rsidRPr="006435E3">
              <w:rPr>
                <w:sz w:val="20"/>
                <w:szCs w:val="20"/>
              </w:rPr>
              <w:t>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имеются 4 лексические ошибки.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3F98">
              <w:rPr>
                <w:sz w:val="20"/>
                <w:szCs w:val="20"/>
              </w:rPr>
              <w:t>очно, ИЛИ объем работы менее 160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в тексте имеются 5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226BB6"/>
    <w:rsid w:val="0023068D"/>
    <w:rsid w:val="00255CAF"/>
    <w:rsid w:val="002824B2"/>
    <w:rsid w:val="002B3F98"/>
    <w:rsid w:val="00302068"/>
    <w:rsid w:val="00315B53"/>
    <w:rsid w:val="005315D6"/>
    <w:rsid w:val="00622502"/>
    <w:rsid w:val="0063785F"/>
    <w:rsid w:val="006435E3"/>
    <w:rsid w:val="006A1950"/>
    <w:rsid w:val="007F1864"/>
    <w:rsid w:val="008010C5"/>
    <w:rsid w:val="00835B46"/>
    <w:rsid w:val="0094217B"/>
    <w:rsid w:val="00A35BEA"/>
    <w:rsid w:val="00A462C1"/>
    <w:rsid w:val="00A72745"/>
    <w:rsid w:val="00B85C99"/>
    <w:rsid w:val="00BB32DA"/>
    <w:rsid w:val="00C04D8F"/>
    <w:rsid w:val="00DA6572"/>
    <w:rsid w:val="00DD0D36"/>
    <w:rsid w:val="00E5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2</cp:revision>
  <dcterms:created xsi:type="dcterms:W3CDTF">2019-09-26T05:17:00Z</dcterms:created>
  <dcterms:modified xsi:type="dcterms:W3CDTF">2019-09-26T05:17:00Z</dcterms:modified>
</cp:coreProperties>
</file>