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D3129" w:rsidRDefault="00AD3129" w:rsidP="008F4A2F">
      <w:pPr>
        <w:pStyle w:val="Default"/>
        <w:jc w:val="center"/>
        <w:rPr>
          <w:rFonts w:ascii="Times New Roman" w:hAnsi="Times New Roman" w:cs="Times New Roman"/>
          <w:b/>
          <w:bCs/>
          <w:sz w:val="28"/>
        </w:rPr>
      </w:pPr>
      <w:r>
        <w:rPr>
          <w:rFonts w:ascii="Times New Roman" w:hAnsi="Times New Roman" w:cs="Times New Roman"/>
          <w:b/>
          <w:bCs/>
          <w:sz w:val="28"/>
        </w:rPr>
        <w:t xml:space="preserve">Ключи к заданиям муниципального этапа </w:t>
      </w:r>
    </w:p>
    <w:p w:rsidR="00AD3129" w:rsidRDefault="00AD3129" w:rsidP="008F4A2F">
      <w:pPr>
        <w:pStyle w:val="Default"/>
        <w:jc w:val="center"/>
        <w:rPr>
          <w:rFonts w:ascii="Times New Roman" w:hAnsi="Times New Roman" w:cs="Times New Roman"/>
          <w:b/>
          <w:bCs/>
          <w:sz w:val="28"/>
        </w:rPr>
      </w:pPr>
      <w:r>
        <w:rPr>
          <w:rFonts w:ascii="Times New Roman" w:hAnsi="Times New Roman" w:cs="Times New Roman"/>
          <w:b/>
          <w:bCs/>
          <w:sz w:val="28"/>
        </w:rPr>
        <w:t xml:space="preserve">Всероссийской олимпиады школьников по обществознанию </w:t>
      </w:r>
    </w:p>
    <w:p w:rsidR="00AD3129" w:rsidRDefault="00AD3129" w:rsidP="008F4A2F">
      <w:pPr>
        <w:pStyle w:val="Default"/>
        <w:jc w:val="center"/>
        <w:rPr>
          <w:rFonts w:ascii="Times New Roman" w:hAnsi="Times New Roman" w:cs="Times New Roman"/>
          <w:b/>
          <w:bCs/>
          <w:sz w:val="28"/>
        </w:rPr>
      </w:pPr>
      <w:r>
        <w:rPr>
          <w:rFonts w:ascii="Times New Roman" w:hAnsi="Times New Roman" w:cs="Times New Roman"/>
          <w:b/>
          <w:bCs/>
          <w:sz w:val="28"/>
        </w:rPr>
        <w:t>2022-2023 учебный год</w:t>
      </w:r>
    </w:p>
    <w:p w:rsidR="00AD3129" w:rsidRDefault="00AD3129" w:rsidP="008F4A2F">
      <w:pPr>
        <w:pStyle w:val="Default"/>
        <w:jc w:val="center"/>
        <w:rPr>
          <w:rFonts w:ascii="Times New Roman" w:hAnsi="Times New Roman" w:cs="Times New Roman"/>
          <w:b/>
          <w:bCs/>
          <w:sz w:val="28"/>
        </w:rPr>
      </w:pPr>
      <w:r>
        <w:rPr>
          <w:rFonts w:ascii="Times New Roman" w:hAnsi="Times New Roman" w:cs="Times New Roman"/>
          <w:b/>
          <w:bCs/>
          <w:sz w:val="28"/>
        </w:rPr>
        <w:t>10 класс</w:t>
      </w:r>
    </w:p>
    <w:tbl>
      <w:tblPr>
        <w:tblStyle w:val="a3"/>
        <w:tblW w:w="10377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567"/>
        <w:gridCol w:w="4962"/>
        <w:gridCol w:w="2977"/>
        <w:gridCol w:w="142"/>
        <w:gridCol w:w="25"/>
        <w:gridCol w:w="258"/>
        <w:gridCol w:w="1418"/>
        <w:gridCol w:w="28"/>
      </w:tblGrid>
      <w:tr w:rsidR="0008307E" w:rsidRPr="002524C2" w:rsidTr="008545C0">
        <w:trPr>
          <w:gridAfter w:val="1"/>
          <w:wAfter w:w="28" w:type="dxa"/>
        </w:trPr>
        <w:tc>
          <w:tcPr>
            <w:tcW w:w="10349" w:type="dxa"/>
            <w:gridSpan w:val="7"/>
          </w:tcPr>
          <w:p w:rsidR="00F502BB" w:rsidRPr="00F502BB" w:rsidRDefault="0008307E" w:rsidP="00F502BB">
            <w:pPr>
              <w:pStyle w:val="a4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</w:rPr>
            </w:pPr>
            <w:r w:rsidRPr="00F502BB">
              <w:rPr>
                <w:rFonts w:ascii="Times New Roman" w:hAnsi="Times New Roman" w:cs="Times New Roman"/>
                <w:b/>
              </w:rPr>
              <w:t>Решите логические задачи.</w:t>
            </w:r>
            <w:r w:rsidRPr="00F502BB">
              <w:rPr>
                <w:rFonts w:ascii="Times New Roman" w:hAnsi="Times New Roman" w:cs="Times New Roman"/>
              </w:rPr>
              <w:t xml:space="preserve"> </w:t>
            </w:r>
            <w:r w:rsidR="00F502BB" w:rsidRPr="00F502BB">
              <w:rPr>
                <w:rFonts w:ascii="Times New Roman" w:hAnsi="Times New Roman" w:cs="Times New Roman"/>
                <w:b/>
                <w:i/>
              </w:rPr>
              <w:t>(Максимальный балл – 10, п</w:t>
            </w:r>
            <w:r w:rsidRPr="00F502BB">
              <w:rPr>
                <w:rFonts w:ascii="Times New Roman" w:hAnsi="Times New Roman" w:cs="Times New Roman"/>
                <w:b/>
                <w:i/>
              </w:rPr>
              <w:t>о 5 баллов за каждый правильный ответ)</w:t>
            </w:r>
          </w:p>
        </w:tc>
      </w:tr>
      <w:tr w:rsidR="0008307E" w:rsidRPr="002524C2" w:rsidTr="008545C0">
        <w:trPr>
          <w:gridAfter w:val="1"/>
          <w:wAfter w:w="28" w:type="dxa"/>
        </w:trPr>
        <w:tc>
          <w:tcPr>
            <w:tcW w:w="567" w:type="dxa"/>
          </w:tcPr>
          <w:p w:rsidR="0008307E" w:rsidRPr="002524C2" w:rsidRDefault="0008307E" w:rsidP="002524C2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081" w:type="dxa"/>
            <w:gridSpan w:val="3"/>
          </w:tcPr>
          <w:p w:rsidR="0008307E" w:rsidRPr="002524C2" w:rsidRDefault="0008307E" w:rsidP="002524C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Учитель </w:t>
            </w:r>
            <w:proofErr w:type="gramStart"/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>предложил</w:t>
            </w:r>
            <w:proofErr w:type="gramEnd"/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троим ученикам сыграть. На доске он выписал некоторые чины из табели о рангах. </w:t>
            </w:r>
          </w:p>
          <w:p w:rsidR="0008307E" w:rsidRPr="002524C2" w:rsidRDefault="0008307E" w:rsidP="002524C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(6) коллежский советник </w:t>
            </w:r>
          </w:p>
          <w:p w:rsidR="0008307E" w:rsidRPr="002524C2" w:rsidRDefault="0008307E" w:rsidP="002524C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>(10) коллежский секретарь</w:t>
            </w:r>
          </w:p>
          <w:p w:rsidR="0008307E" w:rsidRPr="002524C2" w:rsidRDefault="0008307E" w:rsidP="002524C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>(12) губернский секретарь</w:t>
            </w:r>
          </w:p>
          <w:p w:rsidR="0008307E" w:rsidRPr="002524C2" w:rsidRDefault="0008307E" w:rsidP="002524C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>(12) камердинер</w:t>
            </w:r>
          </w:p>
          <w:p w:rsidR="0008307E" w:rsidRPr="002524C2" w:rsidRDefault="0008307E" w:rsidP="002524C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>(9) камер-юнкер</w:t>
            </w:r>
          </w:p>
          <w:p w:rsidR="0008307E" w:rsidRPr="002524C2" w:rsidRDefault="0008307E" w:rsidP="002524C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>(9) титулярный советник</w:t>
            </w:r>
          </w:p>
          <w:p w:rsidR="0008307E" w:rsidRPr="002524C2" w:rsidRDefault="0008307E" w:rsidP="002524C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>(12) корабельный секретарь</w:t>
            </w:r>
          </w:p>
          <w:p w:rsidR="0008307E" w:rsidRPr="002524C2" w:rsidRDefault="0008307E" w:rsidP="002524C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Первому он назвал номер чина, второму – первую часть чина, третьему – вторую часть чина. Дальше произошел такой диалог. </w:t>
            </w:r>
          </w:p>
          <w:p w:rsidR="0008307E" w:rsidRPr="002524C2" w:rsidRDefault="0008307E" w:rsidP="002524C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>Первый ученик: «Я не знаю, какой чин был загадан».</w:t>
            </w:r>
          </w:p>
          <w:p w:rsidR="0008307E" w:rsidRPr="002524C2" w:rsidRDefault="0008307E" w:rsidP="002524C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>Второй ученик: «А я уже знаю, какой чин был загадан. И уверен, что третий знает</w:t>
            </w:r>
            <w:proofErr w:type="gramStart"/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>.»</w:t>
            </w:r>
            <w:proofErr w:type="gramEnd"/>
          </w:p>
          <w:p w:rsidR="0008307E" w:rsidRPr="002524C2" w:rsidRDefault="0008307E" w:rsidP="002524C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>Третий ученик: «Да, даже после реплики первого я знал».</w:t>
            </w:r>
          </w:p>
          <w:p w:rsidR="0008307E" w:rsidRPr="002524C2" w:rsidRDefault="0008307E" w:rsidP="002524C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>Проанализируйте честные реплики ребят и выберите чин, который был загадан.</w:t>
            </w:r>
          </w:p>
          <w:p w:rsidR="0008307E" w:rsidRPr="002524C2" w:rsidRDefault="0008307E" w:rsidP="002524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1. (6) коллежский советник </w:t>
            </w:r>
          </w:p>
          <w:p w:rsidR="0008307E" w:rsidRPr="002524C2" w:rsidRDefault="0008307E" w:rsidP="002524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2. (10) коллежский секретарь</w:t>
            </w:r>
          </w:p>
          <w:p w:rsidR="0008307E" w:rsidRPr="002524C2" w:rsidRDefault="0008307E" w:rsidP="002524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3. (12) губернский секретарь</w:t>
            </w:r>
          </w:p>
          <w:p w:rsidR="0008307E" w:rsidRPr="002524C2" w:rsidRDefault="0008307E" w:rsidP="002524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4. (12) камердинер</w:t>
            </w:r>
          </w:p>
          <w:p w:rsidR="0008307E" w:rsidRPr="002524C2" w:rsidRDefault="0008307E" w:rsidP="002524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5. (9) камер-юнкер</w:t>
            </w:r>
          </w:p>
          <w:p w:rsidR="0008307E" w:rsidRPr="002524C2" w:rsidRDefault="0008307E" w:rsidP="002524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6. (9) титулярный советник</w:t>
            </w:r>
          </w:p>
          <w:p w:rsidR="00F502BB" w:rsidRPr="002524C2" w:rsidRDefault="0008307E" w:rsidP="00F502B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7. (12) корабельный секретарь</w:t>
            </w:r>
          </w:p>
        </w:tc>
        <w:tc>
          <w:tcPr>
            <w:tcW w:w="1701" w:type="dxa"/>
            <w:gridSpan w:val="3"/>
          </w:tcPr>
          <w:p w:rsidR="0008307E" w:rsidRPr="002524C2" w:rsidRDefault="0008307E" w:rsidP="002524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Ответ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: 6</w:t>
            </w:r>
          </w:p>
        </w:tc>
      </w:tr>
      <w:tr w:rsidR="0008307E" w:rsidRPr="002524C2" w:rsidTr="008545C0">
        <w:trPr>
          <w:gridAfter w:val="1"/>
          <w:wAfter w:w="28" w:type="dxa"/>
        </w:trPr>
        <w:tc>
          <w:tcPr>
            <w:tcW w:w="567" w:type="dxa"/>
          </w:tcPr>
          <w:p w:rsidR="0008307E" w:rsidRPr="002524C2" w:rsidRDefault="0008307E" w:rsidP="002524C2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8081" w:type="dxa"/>
            <w:gridSpan w:val="3"/>
          </w:tcPr>
          <w:p w:rsidR="0008307E" w:rsidRPr="002524C2" w:rsidRDefault="0008307E" w:rsidP="002524C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На утопическом острове живут только грешники, которые всегда лгут, и святые, которые всегда говорят правду. Внешне они ничем не отличаются. Кроме того, все островитяне делятся на убийц и помощников. Когда вы причалили к этому острову, вам навстречу вышел туземец и сказал: «Я помощник, но я грешник». Путем логических умозаключений определите, кто он на самом деле — грешник или святой, помощник или убийца. </w:t>
            </w:r>
          </w:p>
          <w:p w:rsidR="0008307E" w:rsidRPr="002524C2" w:rsidRDefault="0008307E" w:rsidP="002524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1. Грешник, помощник</w:t>
            </w:r>
          </w:p>
          <w:p w:rsidR="0008307E" w:rsidRPr="002524C2" w:rsidRDefault="0008307E" w:rsidP="002524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2. Грешник, убийца</w:t>
            </w:r>
          </w:p>
          <w:p w:rsidR="0008307E" w:rsidRPr="002524C2" w:rsidRDefault="0008307E" w:rsidP="002524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3. Святой, помощник</w:t>
            </w:r>
          </w:p>
          <w:p w:rsidR="00F502BB" w:rsidRPr="002524C2" w:rsidRDefault="0008307E" w:rsidP="00F502B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4. Святой, убийца</w:t>
            </w:r>
          </w:p>
        </w:tc>
        <w:tc>
          <w:tcPr>
            <w:tcW w:w="1701" w:type="dxa"/>
            <w:gridSpan w:val="3"/>
          </w:tcPr>
          <w:p w:rsidR="0008307E" w:rsidRPr="002524C2" w:rsidRDefault="0008307E" w:rsidP="002524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Ответ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: 2</w:t>
            </w:r>
          </w:p>
        </w:tc>
      </w:tr>
      <w:tr w:rsidR="0008307E" w:rsidRPr="002524C2" w:rsidTr="008545C0">
        <w:trPr>
          <w:gridAfter w:val="1"/>
          <w:wAfter w:w="28" w:type="dxa"/>
        </w:trPr>
        <w:tc>
          <w:tcPr>
            <w:tcW w:w="10349" w:type="dxa"/>
            <w:gridSpan w:val="7"/>
          </w:tcPr>
          <w:p w:rsidR="0008307E" w:rsidRPr="00F502BB" w:rsidRDefault="0008307E" w:rsidP="00F502BB">
            <w:pPr>
              <w:pStyle w:val="a4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b/>
              </w:rPr>
            </w:pPr>
            <w:r w:rsidRPr="00F502BB">
              <w:rPr>
                <w:rFonts w:ascii="Times New Roman" w:hAnsi="Times New Roman" w:cs="Times New Roman"/>
                <w:b/>
              </w:rPr>
              <w:t>Решите экономическую задачу:</w:t>
            </w:r>
            <w:r w:rsidR="00700614" w:rsidRPr="00F502BB">
              <w:rPr>
                <w:rFonts w:ascii="Times New Roman" w:hAnsi="Times New Roman" w:cs="Times New Roman"/>
                <w:b/>
              </w:rPr>
              <w:t xml:space="preserve"> </w:t>
            </w:r>
            <w:r w:rsidR="00700614" w:rsidRPr="00F502BB">
              <w:rPr>
                <w:rFonts w:ascii="Times New Roman" w:hAnsi="Times New Roman" w:cs="Times New Roman"/>
                <w:b/>
                <w:i/>
              </w:rPr>
              <w:t>(Максимальный балл – 8)</w:t>
            </w:r>
          </w:p>
        </w:tc>
      </w:tr>
      <w:tr w:rsidR="0008307E" w:rsidRPr="002524C2" w:rsidTr="008545C0">
        <w:trPr>
          <w:gridAfter w:val="1"/>
          <w:wAfter w:w="28" w:type="dxa"/>
        </w:trPr>
        <w:tc>
          <w:tcPr>
            <w:tcW w:w="8673" w:type="dxa"/>
            <w:gridSpan w:val="5"/>
          </w:tcPr>
          <w:p w:rsidR="0008307E" w:rsidRPr="002524C2" w:rsidRDefault="0008307E" w:rsidP="002524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В стране </w:t>
            </w:r>
            <w:proofErr w:type="spellStart"/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Лавандии</w:t>
            </w:r>
            <w:proofErr w:type="spellEnd"/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 люди делятся по уровню дохода на три группы: бедные, средний класс и богатые. Недавно проведённая перепись населения показала, что богатых в 3 раза больше, чем людей среднего класса, а бедных в 2 раза больше, чем богатых. Доходы в </w:t>
            </w:r>
            <w:proofErr w:type="spellStart"/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Лавандии</w:t>
            </w:r>
            <w:proofErr w:type="spellEnd"/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 распределены следующим образом: бедные зарабатывают 10% от общего дохода страны, средний класс – 40%, богатые – 50%. </w:t>
            </w:r>
          </w:p>
          <w:p w:rsidR="0008307E" w:rsidRPr="002524C2" w:rsidRDefault="0008307E" w:rsidP="002524C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1. Рассчитайте коэффициент Джини для </w:t>
            </w:r>
            <w:proofErr w:type="spellStart"/>
            <w:r w:rsidRPr="002524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Лавандии</w:t>
            </w:r>
            <w:proofErr w:type="spellEnd"/>
            <w:r w:rsidRPr="002524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</w:t>
            </w:r>
          </w:p>
          <w:p w:rsidR="0008307E" w:rsidRPr="002524C2" w:rsidRDefault="0008307E" w:rsidP="002524C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2. Какую экономическую модель используют для решения приведённой задачи?</w:t>
            </w:r>
          </w:p>
        </w:tc>
        <w:tc>
          <w:tcPr>
            <w:tcW w:w="1676" w:type="dxa"/>
            <w:gridSpan w:val="2"/>
          </w:tcPr>
          <w:p w:rsidR="00F502BB" w:rsidRDefault="00F502BB" w:rsidP="002524C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7B1805" w:rsidRDefault="0008307E" w:rsidP="002524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1.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0,4</w:t>
            </w:r>
            <w:r w:rsidRPr="00AD3129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 или 4</w:t>
            </w:r>
            <w:r w:rsidRPr="00AD3129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%; </w:t>
            </w:r>
          </w:p>
          <w:p w:rsidR="0008307E" w:rsidRDefault="0008307E" w:rsidP="002524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(4 балла)</w:t>
            </w:r>
          </w:p>
          <w:p w:rsidR="00F502BB" w:rsidRPr="002524C2" w:rsidRDefault="00F502BB" w:rsidP="002524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502BB" w:rsidRDefault="0008307E" w:rsidP="002524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2.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 кривая Лоренца </w:t>
            </w:r>
          </w:p>
          <w:p w:rsidR="0008307E" w:rsidRPr="002524C2" w:rsidRDefault="0008307E" w:rsidP="002524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(4 балла)</w:t>
            </w:r>
          </w:p>
        </w:tc>
      </w:tr>
      <w:tr w:rsidR="0008307E" w:rsidRPr="002524C2" w:rsidTr="008545C0">
        <w:trPr>
          <w:gridAfter w:val="1"/>
          <w:wAfter w:w="28" w:type="dxa"/>
        </w:trPr>
        <w:tc>
          <w:tcPr>
            <w:tcW w:w="10349" w:type="dxa"/>
            <w:gridSpan w:val="7"/>
          </w:tcPr>
          <w:p w:rsidR="0008307E" w:rsidRPr="00F502BB" w:rsidRDefault="0008307E" w:rsidP="00F502BB">
            <w:pPr>
              <w:pStyle w:val="a4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</w:rPr>
            </w:pPr>
            <w:r w:rsidRPr="00F502BB">
              <w:rPr>
                <w:rFonts w:ascii="Times New Roman" w:hAnsi="Times New Roman" w:cs="Times New Roman"/>
                <w:b/>
              </w:rPr>
              <w:lastRenderedPageBreak/>
              <w:t xml:space="preserve">Задания на социологические опросы: </w:t>
            </w:r>
            <w:r w:rsidR="00F502BB">
              <w:rPr>
                <w:rFonts w:ascii="Times New Roman" w:hAnsi="Times New Roman" w:cs="Times New Roman"/>
                <w:b/>
                <w:i/>
              </w:rPr>
              <w:t>(Максимальный балл – 6</w:t>
            </w:r>
            <w:r w:rsidRPr="00F502BB">
              <w:rPr>
                <w:rFonts w:ascii="Times New Roman" w:hAnsi="Times New Roman" w:cs="Times New Roman"/>
                <w:b/>
                <w:i/>
              </w:rPr>
              <w:t>)</w:t>
            </w:r>
          </w:p>
        </w:tc>
      </w:tr>
      <w:tr w:rsidR="004A5D5F" w:rsidRPr="002524C2" w:rsidTr="008545C0">
        <w:trPr>
          <w:gridAfter w:val="1"/>
          <w:wAfter w:w="28" w:type="dxa"/>
        </w:trPr>
        <w:tc>
          <w:tcPr>
            <w:tcW w:w="8673" w:type="dxa"/>
            <w:gridSpan w:val="5"/>
          </w:tcPr>
          <w:p w:rsidR="004A5D5F" w:rsidRPr="002524C2" w:rsidRDefault="004A5D5F" w:rsidP="008F4A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00A69A8" wp14:editId="7A841563">
                  <wp:extent cx="4581525" cy="2838048"/>
                  <wp:effectExtent l="0" t="0" r="0" b="63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89493" cy="28429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A5D5F" w:rsidRPr="002524C2" w:rsidRDefault="004A5D5F" w:rsidP="008F4A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835827B" wp14:editId="77DB8AE9">
                  <wp:extent cx="4924425" cy="3267333"/>
                  <wp:effectExtent l="0" t="0" r="0" b="952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45006" cy="32809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A5D5F" w:rsidRDefault="004A5D5F" w:rsidP="008F4A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C6D11DE" wp14:editId="3F5349FD">
                  <wp:extent cx="4962525" cy="2701753"/>
                  <wp:effectExtent l="0" t="0" r="0" b="381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69875" cy="27057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A5D5F" w:rsidRPr="002524C2" w:rsidRDefault="004A5D5F" w:rsidP="002524C2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Выберете утверждения, которые соответствуют данным опросов. </w:t>
            </w:r>
          </w:p>
          <w:p w:rsidR="004A5D5F" w:rsidRPr="002524C2" w:rsidRDefault="004A5D5F" w:rsidP="002524C2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5D5F" w:rsidRPr="002524C2" w:rsidRDefault="004A5D5F" w:rsidP="002524C2">
            <w:pPr>
              <w:spacing w:after="16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А. Подавляющее большинство респондентов, опрошенных в 2022 году, считают, что опросы общественного </w:t>
            </w:r>
            <w:proofErr w:type="gramStart"/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мнения</w:t>
            </w:r>
            <w:proofErr w:type="gramEnd"/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 безусловно нужны;</w:t>
            </w:r>
          </w:p>
          <w:p w:rsidR="004A5D5F" w:rsidRPr="002524C2" w:rsidRDefault="004A5D5F" w:rsidP="002524C2">
            <w:pPr>
              <w:spacing w:after="16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Б. Мужчины больше склонны считать, что опросы не отражают действительные мнения граждан;</w:t>
            </w:r>
          </w:p>
          <w:p w:rsidR="004A5D5F" w:rsidRPr="002524C2" w:rsidRDefault="004A5D5F" w:rsidP="002524C2">
            <w:pPr>
              <w:spacing w:after="16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В. С возрастом доля респондентов, разделяющих точку зрения о внешней </w:t>
            </w:r>
            <w:proofErr w:type="spellStart"/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валидности</w:t>
            </w:r>
            <w:proofErr w:type="spellEnd"/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 опросов, возрастает;</w:t>
            </w:r>
          </w:p>
          <w:p w:rsidR="004A5D5F" w:rsidRPr="002524C2" w:rsidRDefault="004A5D5F" w:rsidP="002524C2">
            <w:pPr>
              <w:spacing w:after="16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Г. На протяжении большей части наблюдений процент людей, считающих, что опросы общественного мнения не приносят ни пользы, ни вреда, поскольку на них все равно никто не обращает серьезного внимания, и вся эта деятельность является просто модой, оставался стабильным; </w:t>
            </w:r>
          </w:p>
          <w:p w:rsidR="004A5D5F" w:rsidRPr="002524C2" w:rsidRDefault="004A5D5F" w:rsidP="002524C2">
            <w:pPr>
              <w:spacing w:after="16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Д. Доверие к опросам можно считать частным случаем институционального доверия;</w:t>
            </w:r>
          </w:p>
          <w:p w:rsidR="004A5D5F" w:rsidRDefault="004A5D5F" w:rsidP="002524C2">
            <w:pPr>
              <w:spacing w:after="16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Е. Высокое доверие к опросам обуславливается тем, что в социологической теории опрос является качественным методом исследования.</w:t>
            </w:r>
          </w:p>
          <w:p w:rsidR="008F4A2F" w:rsidRPr="002524C2" w:rsidRDefault="008F4A2F" w:rsidP="002524C2">
            <w:pPr>
              <w:spacing w:after="16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76" w:type="dxa"/>
            <w:gridSpan w:val="2"/>
          </w:tcPr>
          <w:p w:rsidR="008F4A2F" w:rsidRDefault="008F4A2F" w:rsidP="008F4A2F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5D5F" w:rsidRPr="002524C2" w:rsidRDefault="00700614" w:rsidP="008F4A2F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 (2</w:t>
            </w:r>
            <w:r w:rsidR="004A5D5F"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 балла)</w:t>
            </w:r>
          </w:p>
          <w:p w:rsidR="004A5D5F" w:rsidRPr="002524C2" w:rsidRDefault="00700614" w:rsidP="008F4A2F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 (2</w:t>
            </w:r>
            <w:r w:rsidR="004A5D5F" w:rsidRPr="002524C2">
              <w:rPr>
                <w:rFonts w:ascii="Times New Roman" w:hAnsi="Times New Roman" w:cs="Times New Roman"/>
                <w:sz w:val="24"/>
                <w:szCs w:val="24"/>
              </w:rPr>
              <w:t>балла)</w:t>
            </w:r>
          </w:p>
          <w:p w:rsidR="004A5D5F" w:rsidRPr="002524C2" w:rsidRDefault="004A5D5F" w:rsidP="008F4A2F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="00700614">
              <w:rPr>
                <w:rFonts w:ascii="Times New Roman" w:hAnsi="Times New Roman" w:cs="Times New Roman"/>
                <w:sz w:val="24"/>
                <w:szCs w:val="24"/>
              </w:rPr>
              <w:t xml:space="preserve"> (2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 балла)</w:t>
            </w:r>
          </w:p>
          <w:p w:rsidR="004A5D5F" w:rsidRPr="002524C2" w:rsidRDefault="004A5D5F" w:rsidP="008F4A2F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5D5F" w:rsidRPr="002524C2" w:rsidRDefault="004A5D5F" w:rsidP="008F4A2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За каждый неправильно указанный ответ (ВГЕ) штраф в 1 балл. Минимальное число баллов за задание: 0</w:t>
            </w:r>
          </w:p>
          <w:p w:rsidR="004A5D5F" w:rsidRPr="002524C2" w:rsidRDefault="004A5D5F" w:rsidP="008F4A2F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D5B9A" w:rsidRPr="002524C2" w:rsidTr="008545C0">
        <w:trPr>
          <w:gridAfter w:val="1"/>
          <w:wAfter w:w="28" w:type="dxa"/>
        </w:trPr>
        <w:tc>
          <w:tcPr>
            <w:tcW w:w="10349" w:type="dxa"/>
            <w:gridSpan w:val="7"/>
          </w:tcPr>
          <w:p w:rsidR="00DD5B9A" w:rsidRPr="008F4A2F" w:rsidRDefault="00DD5B9A" w:rsidP="00F502BB">
            <w:pPr>
              <w:pStyle w:val="a4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b/>
              </w:rPr>
            </w:pPr>
            <w:r w:rsidRPr="00F502BB">
              <w:rPr>
                <w:rFonts w:ascii="Times New Roman" w:hAnsi="Times New Roman" w:cs="Times New Roman"/>
                <w:b/>
              </w:rPr>
              <w:lastRenderedPageBreak/>
              <w:t xml:space="preserve">Укажите термин: </w:t>
            </w:r>
            <w:r w:rsidR="00F502BB">
              <w:rPr>
                <w:rFonts w:ascii="Times New Roman" w:hAnsi="Times New Roman" w:cs="Times New Roman"/>
                <w:b/>
                <w:i/>
              </w:rPr>
              <w:t>(Максимальный балл – 10, п</w:t>
            </w:r>
            <w:r w:rsidRPr="00F502BB">
              <w:rPr>
                <w:rFonts w:ascii="Times New Roman" w:hAnsi="Times New Roman" w:cs="Times New Roman"/>
                <w:b/>
                <w:i/>
              </w:rPr>
              <w:t>о 2 балла за каждый правильный ответ)</w:t>
            </w:r>
          </w:p>
          <w:p w:rsidR="008F4A2F" w:rsidRPr="00F502BB" w:rsidRDefault="008F4A2F" w:rsidP="008F4A2F">
            <w:pPr>
              <w:pStyle w:val="a4"/>
              <w:jc w:val="both"/>
              <w:rPr>
                <w:rFonts w:ascii="Times New Roman" w:hAnsi="Times New Roman" w:cs="Times New Roman"/>
                <w:b/>
              </w:rPr>
            </w:pPr>
          </w:p>
        </w:tc>
      </w:tr>
      <w:tr w:rsidR="004A5D5F" w:rsidRPr="002524C2" w:rsidTr="008545C0">
        <w:trPr>
          <w:gridAfter w:val="1"/>
          <w:wAfter w:w="28" w:type="dxa"/>
        </w:trPr>
        <w:tc>
          <w:tcPr>
            <w:tcW w:w="567" w:type="dxa"/>
          </w:tcPr>
          <w:p w:rsidR="004A5D5F" w:rsidRPr="002524C2" w:rsidRDefault="00DD5B9A" w:rsidP="002524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081" w:type="dxa"/>
            <w:gridSpan w:val="3"/>
          </w:tcPr>
          <w:p w:rsidR="004A5D5F" w:rsidRPr="00AD3129" w:rsidRDefault="00DD5B9A" w:rsidP="002524C2">
            <w:pPr>
              <w:spacing w:after="20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_________________________ ________________________ - это совокупность негосударственных отношений и институтов, выражающих частные интересы и потребности граждан в различных сферах. </w:t>
            </w:r>
          </w:p>
        </w:tc>
        <w:tc>
          <w:tcPr>
            <w:tcW w:w="1701" w:type="dxa"/>
            <w:gridSpan w:val="3"/>
          </w:tcPr>
          <w:p w:rsidR="004A5D5F" w:rsidRPr="002524C2" w:rsidRDefault="00DD5B9A" w:rsidP="002524C2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Гражданское общество</w:t>
            </w:r>
          </w:p>
        </w:tc>
      </w:tr>
      <w:tr w:rsidR="004A5D5F" w:rsidRPr="002524C2" w:rsidTr="008545C0">
        <w:trPr>
          <w:gridAfter w:val="1"/>
          <w:wAfter w:w="28" w:type="dxa"/>
        </w:trPr>
        <w:tc>
          <w:tcPr>
            <w:tcW w:w="567" w:type="dxa"/>
          </w:tcPr>
          <w:p w:rsidR="004A5D5F" w:rsidRPr="002524C2" w:rsidRDefault="00DD5B9A" w:rsidP="002524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081" w:type="dxa"/>
            <w:gridSpan w:val="3"/>
          </w:tcPr>
          <w:p w:rsidR="004A5D5F" w:rsidRPr="002524C2" w:rsidRDefault="00DD5B9A" w:rsidP="002524C2">
            <w:pPr>
              <w:spacing w:after="20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______</w:t>
            </w:r>
            <w:r w:rsidRPr="00AD3129">
              <w:rPr>
                <w:rFonts w:ascii="Times New Roman" w:hAnsi="Times New Roman" w:cs="Times New Roman"/>
                <w:sz w:val="24"/>
                <w:szCs w:val="24"/>
              </w:rPr>
              <w:t>______________________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 – мировоззрение, которое утверждает ценность человека как личности, его свободы и права</w:t>
            </w:r>
          </w:p>
        </w:tc>
        <w:tc>
          <w:tcPr>
            <w:tcW w:w="1701" w:type="dxa"/>
            <w:gridSpan w:val="3"/>
          </w:tcPr>
          <w:p w:rsidR="004A5D5F" w:rsidRPr="002524C2" w:rsidRDefault="00DD5B9A" w:rsidP="002524C2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Гуманизм</w:t>
            </w:r>
          </w:p>
        </w:tc>
      </w:tr>
      <w:tr w:rsidR="00DD5B9A" w:rsidRPr="002524C2" w:rsidTr="008545C0">
        <w:trPr>
          <w:gridAfter w:val="1"/>
          <w:wAfter w:w="28" w:type="dxa"/>
        </w:trPr>
        <w:tc>
          <w:tcPr>
            <w:tcW w:w="567" w:type="dxa"/>
          </w:tcPr>
          <w:p w:rsidR="00DD5B9A" w:rsidRPr="002524C2" w:rsidRDefault="00DD5B9A" w:rsidP="002524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081" w:type="dxa"/>
            <w:gridSpan w:val="3"/>
          </w:tcPr>
          <w:p w:rsidR="00DD5B9A" w:rsidRPr="002524C2" w:rsidRDefault="00DD5B9A" w:rsidP="002524C2">
            <w:pPr>
              <w:spacing w:after="20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D3129">
              <w:rPr>
                <w:rFonts w:ascii="Times New Roman" w:hAnsi="Times New Roman" w:cs="Times New Roman"/>
                <w:sz w:val="24"/>
                <w:szCs w:val="24"/>
              </w:rPr>
              <w:t>_______________________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______ </w:t>
            </w:r>
            <w:r w:rsidRPr="00AD3129">
              <w:rPr>
                <w:rFonts w:ascii="Times New Roman" w:hAnsi="Times New Roman" w:cs="Times New Roman"/>
                <w:sz w:val="24"/>
                <w:szCs w:val="24"/>
              </w:rPr>
              <w:t>___________________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______  – принцип судопроизводства, согласно которому обвиняемый в совершении преступления считается невиновным, пока его виновность не будет доказана </w:t>
            </w:r>
          </w:p>
        </w:tc>
        <w:tc>
          <w:tcPr>
            <w:tcW w:w="1701" w:type="dxa"/>
            <w:gridSpan w:val="3"/>
          </w:tcPr>
          <w:p w:rsidR="00DD5B9A" w:rsidRPr="002524C2" w:rsidRDefault="00DD5B9A" w:rsidP="002524C2">
            <w:pPr>
              <w:spacing w:after="20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Презумпция невиновности</w:t>
            </w:r>
          </w:p>
          <w:p w:rsidR="00DD5B9A" w:rsidRPr="002524C2" w:rsidRDefault="00DD5B9A" w:rsidP="002524C2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D5B9A" w:rsidRPr="002524C2" w:rsidTr="008545C0">
        <w:trPr>
          <w:gridAfter w:val="1"/>
          <w:wAfter w:w="28" w:type="dxa"/>
        </w:trPr>
        <w:tc>
          <w:tcPr>
            <w:tcW w:w="567" w:type="dxa"/>
          </w:tcPr>
          <w:p w:rsidR="00DD5B9A" w:rsidRPr="002524C2" w:rsidRDefault="00DD5B9A" w:rsidP="002524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081" w:type="dxa"/>
            <w:gridSpan w:val="3"/>
          </w:tcPr>
          <w:p w:rsidR="00DD5B9A" w:rsidRPr="002524C2" w:rsidRDefault="00DD5B9A" w:rsidP="002524C2">
            <w:pPr>
              <w:spacing w:after="20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_____</w:t>
            </w:r>
            <w:r w:rsidRPr="00AD3129">
              <w:rPr>
                <w:rFonts w:ascii="Times New Roman" w:hAnsi="Times New Roman" w:cs="Times New Roman"/>
                <w:sz w:val="24"/>
                <w:szCs w:val="24"/>
              </w:rPr>
              <w:t>____________________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_ – массовое уничтожение растительного или животного мира, отравление атмосферы или водных ресурсов, а также совершение иных действий, способных вызвать экологическую катастрофу. </w:t>
            </w:r>
          </w:p>
        </w:tc>
        <w:tc>
          <w:tcPr>
            <w:tcW w:w="1701" w:type="dxa"/>
            <w:gridSpan w:val="3"/>
          </w:tcPr>
          <w:p w:rsidR="00DD5B9A" w:rsidRPr="002524C2" w:rsidRDefault="00DD5B9A" w:rsidP="002524C2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Экоцид</w:t>
            </w:r>
          </w:p>
        </w:tc>
      </w:tr>
      <w:tr w:rsidR="00DD5B9A" w:rsidRPr="002524C2" w:rsidTr="008545C0">
        <w:trPr>
          <w:gridAfter w:val="1"/>
          <w:wAfter w:w="28" w:type="dxa"/>
        </w:trPr>
        <w:tc>
          <w:tcPr>
            <w:tcW w:w="567" w:type="dxa"/>
          </w:tcPr>
          <w:p w:rsidR="00DD5B9A" w:rsidRPr="002524C2" w:rsidRDefault="00DD5B9A" w:rsidP="002524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081" w:type="dxa"/>
            <w:gridSpan w:val="3"/>
          </w:tcPr>
          <w:p w:rsidR="00DD5B9A" w:rsidRPr="002524C2" w:rsidRDefault="00DD5B9A" w:rsidP="002524C2">
            <w:pPr>
              <w:spacing w:after="20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____</w:t>
            </w:r>
            <w:r w:rsidRPr="00AD3129">
              <w:rPr>
                <w:rFonts w:ascii="Times New Roman" w:hAnsi="Times New Roman" w:cs="Times New Roman"/>
                <w:sz w:val="24"/>
                <w:szCs w:val="24"/>
              </w:rPr>
              <w:t>________________________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__ _</w:t>
            </w:r>
            <w:r w:rsidRPr="00AD3129">
              <w:rPr>
                <w:rFonts w:ascii="Times New Roman" w:hAnsi="Times New Roman" w:cs="Times New Roman"/>
                <w:sz w:val="24"/>
                <w:szCs w:val="24"/>
              </w:rPr>
              <w:t>____________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_____ – иск об устранении нарушений права собственности, не связанных с лишением владения. </w:t>
            </w:r>
          </w:p>
        </w:tc>
        <w:tc>
          <w:tcPr>
            <w:tcW w:w="1701" w:type="dxa"/>
            <w:gridSpan w:val="3"/>
          </w:tcPr>
          <w:p w:rsidR="00DD5B9A" w:rsidRPr="002524C2" w:rsidRDefault="00DD5B9A" w:rsidP="002524C2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Негаторный</w:t>
            </w:r>
            <w:proofErr w:type="spellEnd"/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 иск</w:t>
            </w:r>
          </w:p>
        </w:tc>
      </w:tr>
      <w:tr w:rsidR="00DD5B9A" w:rsidRPr="002524C2" w:rsidTr="008545C0">
        <w:trPr>
          <w:gridAfter w:val="1"/>
          <w:wAfter w:w="28" w:type="dxa"/>
        </w:trPr>
        <w:tc>
          <w:tcPr>
            <w:tcW w:w="10349" w:type="dxa"/>
            <w:gridSpan w:val="7"/>
          </w:tcPr>
          <w:p w:rsidR="00DD5B9A" w:rsidRPr="008F4A2F" w:rsidRDefault="00DD5B9A" w:rsidP="00F502BB">
            <w:pPr>
              <w:pStyle w:val="a4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b/>
              </w:rPr>
            </w:pPr>
            <w:r w:rsidRPr="00F502BB">
              <w:rPr>
                <w:rFonts w:ascii="Times New Roman" w:hAnsi="Times New Roman" w:cs="Times New Roman"/>
                <w:b/>
              </w:rPr>
              <w:t xml:space="preserve">Сопоставьте: </w:t>
            </w:r>
            <w:r w:rsidR="00F502BB">
              <w:rPr>
                <w:rFonts w:ascii="Times New Roman" w:hAnsi="Times New Roman" w:cs="Times New Roman"/>
                <w:b/>
                <w:i/>
              </w:rPr>
              <w:t>(Максимальный балл – 8, п</w:t>
            </w:r>
            <w:r w:rsidRPr="00F502BB">
              <w:rPr>
                <w:rFonts w:ascii="Times New Roman" w:hAnsi="Times New Roman" w:cs="Times New Roman"/>
                <w:b/>
                <w:i/>
              </w:rPr>
              <w:t>о 2 балла за каждый правильный ответ)</w:t>
            </w:r>
          </w:p>
          <w:p w:rsidR="008F4A2F" w:rsidRPr="00F502BB" w:rsidRDefault="008F4A2F" w:rsidP="008F4A2F">
            <w:pPr>
              <w:pStyle w:val="a4"/>
              <w:jc w:val="both"/>
              <w:rPr>
                <w:rFonts w:ascii="Times New Roman" w:hAnsi="Times New Roman" w:cs="Times New Roman"/>
                <w:b/>
              </w:rPr>
            </w:pPr>
          </w:p>
        </w:tc>
      </w:tr>
      <w:tr w:rsidR="004A5D5F" w:rsidRPr="002524C2" w:rsidTr="008545C0">
        <w:trPr>
          <w:gridAfter w:val="1"/>
          <w:wAfter w:w="28" w:type="dxa"/>
        </w:trPr>
        <w:tc>
          <w:tcPr>
            <w:tcW w:w="567" w:type="dxa"/>
          </w:tcPr>
          <w:p w:rsidR="004A5D5F" w:rsidRPr="002524C2" w:rsidRDefault="00DD5B9A" w:rsidP="002524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081" w:type="dxa"/>
            <w:gridSpan w:val="3"/>
          </w:tcPr>
          <w:p w:rsidR="00DD5B9A" w:rsidRPr="002524C2" w:rsidRDefault="00DD5B9A" w:rsidP="002524C2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2524C2">
              <w:rPr>
                <w:rFonts w:cs="Times New Roman"/>
                <w:b/>
                <w:bCs/>
                <w:sz w:val="24"/>
                <w:szCs w:val="24"/>
              </w:rPr>
              <w:t>1. Ком</w:t>
            </w:r>
            <w:r w:rsidR="008F4A2F">
              <w:rPr>
                <w:rFonts w:cs="Times New Roman"/>
                <w:b/>
                <w:bCs/>
                <w:sz w:val="24"/>
                <w:szCs w:val="24"/>
              </w:rPr>
              <w:t>мерческие корпоративные юр лица</w:t>
            </w:r>
          </w:p>
          <w:p w:rsidR="00DD5B9A" w:rsidRPr="002524C2" w:rsidRDefault="00DD5B9A" w:rsidP="002524C2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2524C2">
              <w:rPr>
                <w:rFonts w:cs="Times New Roman"/>
                <w:b/>
                <w:bCs/>
                <w:sz w:val="24"/>
                <w:szCs w:val="24"/>
              </w:rPr>
              <w:t>2.</w:t>
            </w:r>
            <w:r w:rsidR="008F4A2F">
              <w:rPr>
                <w:rFonts w:cs="Times New Roman"/>
                <w:b/>
                <w:bCs/>
                <w:sz w:val="24"/>
                <w:szCs w:val="24"/>
              </w:rPr>
              <w:t xml:space="preserve"> Коммерческие унитарные юр лица</w:t>
            </w:r>
          </w:p>
          <w:p w:rsidR="00DD5B9A" w:rsidRPr="002524C2" w:rsidRDefault="00DD5B9A" w:rsidP="002524C2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2524C2">
              <w:rPr>
                <w:rFonts w:cs="Times New Roman"/>
                <w:b/>
                <w:bCs/>
                <w:sz w:val="24"/>
                <w:szCs w:val="24"/>
              </w:rPr>
              <w:t>3. Некоммерческие</w:t>
            </w:r>
            <w:r w:rsidR="008F4A2F">
              <w:rPr>
                <w:rFonts w:cs="Times New Roman"/>
                <w:b/>
                <w:bCs/>
                <w:sz w:val="24"/>
                <w:szCs w:val="24"/>
              </w:rPr>
              <w:t xml:space="preserve"> корпоративные юр лица</w:t>
            </w:r>
          </w:p>
          <w:p w:rsidR="00DD5B9A" w:rsidRPr="002524C2" w:rsidRDefault="00DD5B9A" w:rsidP="002524C2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2524C2">
              <w:rPr>
                <w:rFonts w:cs="Times New Roman"/>
                <w:b/>
                <w:bCs/>
                <w:sz w:val="24"/>
                <w:szCs w:val="24"/>
              </w:rPr>
              <w:t>4. Н</w:t>
            </w:r>
            <w:r w:rsidR="008F4A2F">
              <w:rPr>
                <w:rFonts w:cs="Times New Roman"/>
                <w:b/>
                <w:bCs/>
                <w:sz w:val="24"/>
                <w:szCs w:val="24"/>
              </w:rPr>
              <w:t>екоммерческие унитарные юр лица</w:t>
            </w:r>
          </w:p>
          <w:p w:rsidR="00DD5B9A" w:rsidRPr="002524C2" w:rsidRDefault="00DD5B9A" w:rsidP="002524C2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DD5B9A" w:rsidRPr="002524C2" w:rsidRDefault="008F4A2F" w:rsidP="002524C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А. Хозяйственные партнёрства</w:t>
            </w:r>
          </w:p>
          <w:p w:rsidR="00DD5B9A" w:rsidRPr="002524C2" w:rsidRDefault="00DD5B9A" w:rsidP="002524C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2524C2">
              <w:rPr>
                <w:rFonts w:cs="Times New Roman"/>
                <w:sz w:val="24"/>
                <w:szCs w:val="24"/>
              </w:rPr>
              <w:t>Б. Госуда</w:t>
            </w:r>
            <w:r w:rsidR="008F4A2F">
              <w:rPr>
                <w:rFonts w:cs="Times New Roman"/>
                <w:sz w:val="24"/>
                <w:szCs w:val="24"/>
              </w:rPr>
              <w:t>рственное унитарное предприятие</w:t>
            </w:r>
          </w:p>
          <w:p w:rsidR="00DD5B9A" w:rsidRPr="002524C2" w:rsidRDefault="00DD5B9A" w:rsidP="002524C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2524C2">
              <w:rPr>
                <w:rFonts w:cs="Times New Roman"/>
                <w:sz w:val="24"/>
                <w:szCs w:val="24"/>
              </w:rPr>
              <w:t>В. Товарище</w:t>
            </w:r>
            <w:r w:rsidR="008F4A2F">
              <w:rPr>
                <w:rFonts w:cs="Times New Roman"/>
                <w:sz w:val="24"/>
                <w:szCs w:val="24"/>
              </w:rPr>
              <w:t>ства собственников недвижимости</w:t>
            </w:r>
          </w:p>
          <w:p w:rsidR="00DD5B9A" w:rsidRPr="002524C2" w:rsidRDefault="008F4A2F" w:rsidP="002524C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Г. Государственная корпорация</w:t>
            </w:r>
          </w:p>
          <w:p w:rsidR="00DD5B9A" w:rsidRPr="002524C2" w:rsidRDefault="008F4A2F" w:rsidP="002524C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Д. Потребительский кооператив</w:t>
            </w:r>
          </w:p>
          <w:p w:rsidR="00DD5B9A" w:rsidRPr="002524C2" w:rsidRDefault="00DD5B9A" w:rsidP="002524C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2524C2">
              <w:rPr>
                <w:rFonts w:cs="Times New Roman"/>
                <w:sz w:val="24"/>
                <w:szCs w:val="24"/>
              </w:rPr>
              <w:t>Е. Общества взаи</w:t>
            </w:r>
            <w:r w:rsidR="008F4A2F">
              <w:rPr>
                <w:rFonts w:cs="Times New Roman"/>
                <w:sz w:val="24"/>
                <w:szCs w:val="24"/>
              </w:rPr>
              <w:t>много страхования</w:t>
            </w:r>
          </w:p>
          <w:p w:rsidR="00DD5B9A" w:rsidRPr="002524C2" w:rsidRDefault="008F4A2F" w:rsidP="002524C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Ж. Акционерное общество</w:t>
            </w:r>
          </w:p>
          <w:p w:rsidR="00DD5B9A" w:rsidRPr="002524C2" w:rsidRDefault="008F4A2F" w:rsidP="002524C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З. Религиозная организация</w:t>
            </w:r>
          </w:p>
          <w:p w:rsidR="004A5D5F" w:rsidRDefault="008F4A2F" w:rsidP="002524C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И. Артель</w:t>
            </w:r>
          </w:p>
          <w:p w:rsidR="008F4A2F" w:rsidRPr="008F4A2F" w:rsidRDefault="008F4A2F" w:rsidP="002524C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701" w:type="dxa"/>
            <w:gridSpan w:val="3"/>
          </w:tcPr>
          <w:p w:rsidR="008F4A2F" w:rsidRDefault="008F4A2F" w:rsidP="008F4A2F">
            <w:pPr>
              <w:pStyle w:val="A5"/>
              <w:spacing w:line="48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DD5B9A" w:rsidRPr="002524C2" w:rsidRDefault="00DD5B9A" w:rsidP="008F4A2F">
            <w:pPr>
              <w:pStyle w:val="A5"/>
              <w:spacing w:line="48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2524C2">
              <w:rPr>
                <w:rFonts w:cs="Times New Roman"/>
                <w:b/>
                <w:bCs/>
                <w:sz w:val="24"/>
                <w:szCs w:val="24"/>
              </w:rPr>
              <w:t>1 — А, Ж, И</w:t>
            </w:r>
          </w:p>
          <w:p w:rsidR="00DD5B9A" w:rsidRPr="002524C2" w:rsidRDefault="00DD5B9A" w:rsidP="008F4A2F">
            <w:pPr>
              <w:pStyle w:val="A5"/>
              <w:spacing w:line="48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2524C2">
              <w:rPr>
                <w:rFonts w:cs="Times New Roman"/>
                <w:b/>
                <w:bCs/>
                <w:sz w:val="24"/>
                <w:szCs w:val="24"/>
              </w:rPr>
              <w:t>2 — Б</w:t>
            </w:r>
          </w:p>
          <w:p w:rsidR="00DD5B9A" w:rsidRPr="002524C2" w:rsidRDefault="00DD5B9A" w:rsidP="008F4A2F">
            <w:pPr>
              <w:pStyle w:val="A5"/>
              <w:spacing w:line="48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2524C2">
              <w:rPr>
                <w:rFonts w:cs="Times New Roman"/>
                <w:b/>
                <w:bCs/>
                <w:sz w:val="24"/>
                <w:szCs w:val="24"/>
              </w:rPr>
              <w:t>3 — В, Д, Е</w:t>
            </w:r>
          </w:p>
          <w:p w:rsidR="00DD5B9A" w:rsidRPr="002524C2" w:rsidRDefault="00DD5B9A" w:rsidP="008F4A2F">
            <w:pPr>
              <w:pStyle w:val="A5"/>
              <w:spacing w:line="48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2524C2">
              <w:rPr>
                <w:rFonts w:cs="Times New Roman"/>
                <w:b/>
                <w:bCs/>
                <w:sz w:val="24"/>
                <w:szCs w:val="24"/>
              </w:rPr>
              <w:t>4 — Г, З</w:t>
            </w:r>
          </w:p>
          <w:p w:rsidR="004A5D5F" w:rsidRPr="002524C2" w:rsidRDefault="004A5D5F" w:rsidP="008F4A2F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D5B9A" w:rsidRPr="002524C2" w:rsidTr="008545C0">
        <w:trPr>
          <w:gridAfter w:val="1"/>
          <w:wAfter w:w="28" w:type="dxa"/>
        </w:trPr>
        <w:tc>
          <w:tcPr>
            <w:tcW w:w="567" w:type="dxa"/>
          </w:tcPr>
          <w:p w:rsidR="00DD5B9A" w:rsidRPr="002524C2" w:rsidRDefault="00DD5B9A" w:rsidP="002524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8081" w:type="dxa"/>
            <w:gridSpan w:val="3"/>
          </w:tcPr>
          <w:p w:rsidR="00DD5B9A" w:rsidRPr="002524C2" w:rsidRDefault="00DD5B9A" w:rsidP="002524C2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2524C2">
              <w:rPr>
                <w:rFonts w:cs="Times New Roman"/>
                <w:b/>
                <w:bCs/>
                <w:sz w:val="24"/>
                <w:szCs w:val="24"/>
              </w:rPr>
              <w:t>1. Кража;</w:t>
            </w:r>
          </w:p>
          <w:p w:rsidR="00DD5B9A" w:rsidRPr="002524C2" w:rsidRDefault="00DD5B9A" w:rsidP="002524C2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2524C2">
              <w:rPr>
                <w:rFonts w:cs="Times New Roman"/>
                <w:b/>
                <w:bCs/>
                <w:sz w:val="24"/>
                <w:szCs w:val="24"/>
              </w:rPr>
              <w:t>2. Грабёж;</w:t>
            </w:r>
          </w:p>
          <w:p w:rsidR="00DD5B9A" w:rsidRPr="002524C2" w:rsidRDefault="00DD5B9A" w:rsidP="002524C2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2524C2">
              <w:rPr>
                <w:rFonts w:cs="Times New Roman"/>
                <w:b/>
                <w:bCs/>
                <w:sz w:val="24"/>
                <w:szCs w:val="24"/>
              </w:rPr>
              <w:t xml:space="preserve">3. Разбой; </w:t>
            </w:r>
          </w:p>
          <w:p w:rsidR="00DD5B9A" w:rsidRPr="002524C2" w:rsidRDefault="00DD5B9A" w:rsidP="002524C2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2524C2">
              <w:rPr>
                <w:rFonts w:cs="Times New Roman"/>
                <w:b/>
                <w:bCs/>
                <w:sz w:val="24"/>
                <w:szCs w:val="24"/>
              </w:rPr>
              <w:t>4. Мошенничество;</w:t>
            </w:r>
          </w:p>
          <w:p w:rsidR="00DD5B9A" w:rsidRPr="002524C2" w:rsidRDefault="00DD5B9A" w:rsidP="002524C2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2524C2">
              <w:rPr>
                <w:rFonts w:cs="Times New Roman"/>
                <w:b/>
                <w:bCs/>
                <w:sz w:val="24"/>
                <w:szCs w:val="24"/>
              </w:rPr>
              <w:t>5. Присвоение и растрата.</w:t>
            </w:r>
          </w:p>
          <w:p w:rsidR="00DD5B9A" w:rsidRPr="002524C2" w:rsidRDefault="00DD5B9A" w:rsidP="002524C2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DD5B9A" w:rsidRPr="002524C2" w:rsidRDefault="00DD5B9A" w:rsidP="002524C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2524C2">
              <w:rPr>
                <w:rFonts w:cs="Times New Roman"/>
                <w:sz w:val="24"/>
                <w:szCs w:val="24"/>
              </w:rPr>
              <w:t>А. Открытое хищение чужого имущества;</w:t>
            </w:r>
          </w:p>
          <w:p w:rsidR="00DD5B9A" w:rsidRPr="002524C2" w:rsidRDefault="00DD5B9A" w:rsidP="002524C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2524C2">
              <w:rPr>
                <w:rFonts w:cs="Times New Roman"/>
                <w:sz w:val="24"/>
                <w:szCs w:val="24"/>
              </w:rPr>
              <w:t>Б. Хищение чужого имущества, совершенное с применением насилия, опасного для жизни или здоровья, либо с угрозой применения такого насилия;</w:t>
            </w:r>
          </w:p>
          <w:p w:rsidR="00DD5B9A" w:rsidRPr="002524C2" w:rsidRDefault="00DD5B9A" w:rsidP="002524C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2524C2">
              <w:rPr>
                <w:rFonts w:cs="Times New Roman"/>
                <w:sz w:val="24"/>
                <w:szCs w:val="24"/>
              </w:rPr>
              <w:t>В. Тайное хищение чужого имущества;</w:t>
            </w:r>
          </w:p>
          <w:p w:rsidR="00DD5B9A" w:rsidRPr="002524C2" w:rsidRDefault="00DD5B9A" w:rsidP="002524C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2524C2">
              <w:rPr>
                <w:rFonts w:cs="Times New Roman"/>
                <w:sz w:val="24"/>
                <w:szCs w:val="24"/>
              </w:rPr>
              <w:t>Г. Хищение чужого имущества, вверенного виновному;</w:t>
            </w:r>
          </w:p>
          <w:p w:rsidR="00DD5B9A" w:rsidRPr="008F4A2F" w:rsidRDefault="00DD5B9A" w:rsidP="002524C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2524C2">
              <w:rPr>
                <w:rFonts w:cs="Times New Roman"/>
                <w:sz w:val="24"/>
                <w:szCs w:val="24"/>
              </w:rPr>
              <w:t>Д. Хищение чужого имущества путём обмана или злоупотребления доверием.</w:t>
            </w:r>
          </w:p>
        </w:tc>
        <w:tc>
          <w:tcPr>
            <w:tcW w:w="1701" w:type="dxa"/>
            <w:gridSpan w:val="3"/>
          </w:tcPr>
          <w:p w:rsidR="008F4A2F" w:rsidRDefault="008F4A2F" w:rsidP="008F4A2F">
            <w:pPr>
              <w:pStyle w:val="A5"/>
              <w:spacing w:line="48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DD5B9A" w:rsidRPr="002524C2" w:rsidRDefault="00DD5B9A" w:rsidP="008F4A2F">
            <w:pPr>
              <w:pStyle w:val="A5"/>
              <w:spacing w:line="48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2524C2">
              <w:rPr>
                <w:rFonts w:cs="Times New Roman"/>
                <w:b/>
                <w:bCs/>
                <w:sz w:val="24"/>
                <w:szCs w:val="24"/>
              </w:rPr>
              <w:t>1 — В</w:t>
            </w:r>
          </w:p>
          <w:p w:rsidR="00DD5B9A" w:rsidRPr="002524C2" w:rsidRDefault="00DD5B9A" w:rsidP="008F4A2F">
            <w:pPr>
              <w:pStyle w:val="A5"/>
              <w:spacing w:line="48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2524C2">
              <w:rPr>
                <w:rFonts w:cs="Times New Roman"/>
                <w:b/>
                <w:bCs/>
                <w:sz w:val="24"/>
                <w:szCs w:val="24"/>
              </w:rPr>
              <w:t>2 — А</w:t>
            </w:r>
          </w:p>
          <w:p w:rsidR="00DD5B9A" w:rsidRPr="002524C2" w:rsidRDefault="00DD5B9A" w:rsidP="008F4A2F">
            <w:pPr>
              <w:pStyle w:val="A5"/>
              <w:spacing w:line="48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2524C2">
              <w:rPr>
                <w:rFonts w:cs="Times New Roman"/>
                <w:b/>
                <w:bCs/>
                <w:sz w:val="24"/>
                <w:szCs w:val="24"/>
              </w:rPr>
              <w:t>3 — Б</w:t>
            </w:r>
          </w:p>
          <w:p w:rsidR="00DD5B9A" w:rsidRPr="002524C2" w:rsidRDefault="00DD5B9A" w:rsidP="008F4A2F">
            <w:pPr>
              <w:pStyle w:val="A5"/>
              <w:spacing w:line="48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2524C2">
              <w:rPr>
                <w:rFonts w:cs="Times New Roman"/>
                <w:b/>
                <w:bCs/>
                <w:sz w:val="24"/>
                <w:szCs w:val="24"/>
              </w:rPr>
              <w:t>4 — Д</w:t>
            </w:r>
          </w:p>
          <w:p w:rsidR="00DD5B9A" w:rsidRPr="002524C2" w:rsidRDefault="00DD5B9A" w:rsidP="008F4A2F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 — Г</w:t>
            </w:r>
          </w:p>
        </w:tc>
      </w:tr>
      <w:tr w:rsidR="00DD5B9A" w:rsidRPr="002524C2" w:rsidTr="008545C0">
        <w:trPr>
          <w:gridAfter w:val="1"/>
          <w:wAfter w:w="28" w:type="dxa"/>
        </w:trPr>
        <w:tc>
          <w:tcPr>
            <w:tcW w:w="567" w:type="dxa"/>
          </w:tcPr>
          <w:p w:rsidR="00DD5B9A" w:rsidRPr="002524C2" w:rsidRDefault="005B4585" w:rsidP="002524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081" w:type="dxa"/>
            <w:gridSpan w:val="3"/>
          </w:tcPr>
          <w:p w:rsidR="005B4585" w:rsidRPr="002524C2" w:rsidRDefault="005B4585" w:rsidP="002524C2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2524C2">
              <w:rPr>
                <w:rFonts w:cs="Times New Roman"/>
                <w:b/>
                <w:bCs/>
                <w:sz w:val="24"/>
                <w:szCs w:val="24"/>
              </w:rPr>
              <w:t xml:space="preserve">1. </w:t>
            </w:r>
            <w:proofErr w:type="spellStart"/>
            <w:r w:rsidRPr="002524C2">
              <w:rPr>
                <w:rFonts w:cs="Times New Roman"/>
                <w:b/>
                <w:bCs/>
                <w:sz w:val="24"/>
                <w:szCs w:val="24"/>
              </w:rPr>
              <w:t>Подданическая</w:t>
            </w:r>
            <w:proofErr w:type="spellEnd"/>
            <w:r w:rsidRPr="002524C2">
              <w:rPr>
                <w:rFonts w:cs="Times New Roman"/>
                <w:b/>
                <w:bCs/>
                <w:sz w:val="24"/>
                <w:szCs w:val="24"/>
              </w:rPr>
              <w:t xml:space="preserve"> культура;</w:t>
            </w:r>
          </w:p>
          <w:p w:rsidR="005B4585" w:rsidRPr="002524C2" w:rsidRDefault="005B4585" w:rsidP="002524C2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2524C2">
              <w:rPr>
                <w:rFonts w:cs="Times New Roman"/>
                <w:b/>
                <w:bCs/>
                <w:sz w:val="24"/>
                <w:szCs w:val="24"/>
              </w:rPr>
              <w:t xml:space="preserve">2. </w:t>
            </w:r>
            <w:proofErr w:type="spellStart"/>
            <w:r w:rsidRPr="002524C2">
              <w:rPr>
                <w:rFonts w:cs="Times New Roman"/>
                <w:b/>
                <w:bCs/>
                <w:sz w:val="24"/>
                <w:szCs w:val="24"/>
              </w:rPr>
              <w:t>Партиципаторная</w:t>
            </w:r>
            <w:proofErr w:type="spellEnd"/>
            <w:r w:rsidRPr="002524C2">
              <w:rPr>
                <w:rFonts w:cs="Times New Roman"/>
                <w:b/>
                <w:bCs/>
                <w:sz w:val="24"/>
                <w:szCs w:val="24"/>
              </w:rPr>
              <w:t xml:space="preserve"> культура;</w:t>
            </w:r>
          </w:p>
          <w:p w:rsidR="005B4585" w:rsidRPr="002524C2" w:rsidRDefault="005B4585" w:rsidP="002524C2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2524C2">
              <w:rPr>
                <w:rFonts w:cs="Times New Roman"/>
                <w:b/>
                <w:bCs/>
                <w:sz w:val="24"/>
                <w:szCs w:val="24"/>
              </w:rPr>
              <w:t xml:space="preserve">3. </w:t>
            </w:r>
            <w:proofErr w:type="spellStart"/>
            <w:r w:rsidRPr="002524C2">
              <w:rPr>
                <w:rFonts w:cs="Times New Roman"/>
                <w:b/>
                <w:bCs/>
                <w:sz w:val="24"/>
                <w:szCs w:val="24"/>
              </w:rPr>
              <w:t>Парокиальная</w:t>
            </w:r>
            <w:proofErr w:type="spellEnd"/>
            <w:r w:rsidRPr="002524C2">
              <w:rPr>
                <w:rFonts w:cs="Times New Roman"/>
                <w:b/>
                <w:bCs/>
                <w:sz w:val="24"/>
                <w:szCs w:val="24"/>
              </w:rPr>
              <w:t xml:space="preserve"> культура.</w:t>
            </w:r>
          </w:p>
          <w:p w:rsidR="005B4585" w:rsidRPr="002524C2" w:rsidRDefault="005B4585" w:rsidP="002524C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</w:p>
          <w:p w:rsidR="005B4585" w:rsidRPr="002524C2" w:rsidRDefault="005B4585" w:rsidP="002524C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2524C2">
              <w:rPr>
                <w:rFonts w:cs="Times New Roman"/>
                <w:sz w:val="24"/>
                <w:szCs w:val="24"/>
              </w:rPr>
              <w:t>А. Заинтересованность граждан в политическом участии и проявление ими индивидуальной политической активности;</w:t>
            </w:r>
          </w:p>
          <w:p w:rsidR="005B4585" w:rsidRPr="002524C2" w:rsidRDefault="005B4585" w:rsidP="002524C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2524C2">
              <w:rPr>
                <w:rFonts w:cs="Times New Roman"/>
                <w:sz w:val="24"/>
                <w:szCs w:val="24"/>
              </w:rPr>
              <w:t>Б. Отсутствие интереса граждан к политике и существенных ожиданий от функционирования политической системы;</w:t>
            </w:r>
          </w:p>
          <w:p w:rsidR="00DD5B9A" w:rsidRPr="002524C2" w:rsidRDefault="005B4585" w:rsidP="008F4A2F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2524C2">
              <w:rPr>
                <w:rFonts w:cs="Times New Roman"/>
                <w:sz w:val="24"/>
                <w:szCs w:val="24"/>
              </w:rPr>
              <w:t>В. Ориентация граждан на политические институты при невысоком уровне индивидуальной политической активности.</w:t>
            </w:r>
            <w:r w:rsidRPr="002524C2">
              <w:rPr>
                <w:rFonts w:cs="Times New Roman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1701" w:type="dxa"/>
            <w:gridSpan w:val="3"/>
          </w:tcPr>
          <w:p w:rsidR="008F4A2F" w:rsidRDefault="008F4A2F" w:rsidP="008F4A2F">
            <w:pPr>
              <w:pStyle w:val="A5"/>
              <w:spacing w:line="48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5B4585" w:rsidRPr="002524C2" w:rsidRDefault="005B4585" w:rsidP="008F4A2F">
            <w:pPr>
              <w:pStyle w:val="A5"/>
              <w:spacing w:line="48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2524C2">
              <w:rPr>
                <w:rFonts w:cs="Times New Roman"/>
                <w:b/>
                <w:bCs/>
                <w:sz w:val="24"/>
                <w:szCs w:val="24"/>
              </w:rPr>
              <w:t>1 — В</w:t>
            </w:r>
          </w:p>
          <w:p w:rsidR="005B4585" w:rsidRPr="002524C2" w:rsidRDefault="005B4585" w:rsidP="008F4A2F">
            <w:pPr>
              <w:pStyle w:val="A5"/>
              <w:spacing w:line="48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2524C2">
              <w:rPr>
                <w:rFonts w:cs="Times New Roman"/>
                <w:b/>
                <w:bCs/>
                <w:sz w:val="24"/>
                <w:szCs w:val="24"/>
              </w:rPr>
              <w:t>2 — А</w:t>
            </w:r>
          </w:p>
          <w:p w:rsidR="00DD5B9A" w:rsidRPr="002524C2" w:rsidRDefault="005B4585" w:rsidP="008F4A2F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 — Б</w:t>
            </w:r>
          </w:p>
        </w:tc>
      </w:tr>
      <w:tr w:rsidR="00DD5B9A" w:rsidRPr="002524C2" w:rsidTr="008545C0">
        <w:trPr>
          <w:gridAfter w:val="1"/>
          <w:wAfter w:w="28" w:type="dxa"/>
        </w:trPr>
        <w:tc>
          <w:tcPr>
            <w:tcW w:w="567" w:type="dxa"/>
          </w:tcPr>
          <w:p w:rsidR="00DD5B9A" w:rsidRPr="002524C2" w:rsidRDefault="005B4585" w:rsidP="002524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081" w:type="dxa"/>
            <w:gridSpan w:val="3"/>
          </w:tcPr>
          <w:p w:rsidR="005B4585" w:rsidRPr="002524C2" w:rsidRDefault="005B4585" w:rsidP="002524C2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2524C2">
              <w:rPr>
                <w:rFonts w:cs="Times New Roman"/>
                <w:b/>
                <w:bCs/>
                <w:sz w:val="24"/>
                <w:szCs w:val="24"/>
              </w:rPr>
              <w:t>1. Нормальный товар</w:t>
            </w:r>
          </w:p>
          <w:p w:rsidR="005B4585" w:rsidRPr="002524C2" w:rsidRDefault="005B4585" w:rsidP="002524C2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2524C2">
              <w:rPr>
                <w:rFonts w:cs="Times New Roman"/>
                <w:b/>
                <w:bCs/>
                <w:sz w:val="24"/>
                <w:szCs w:val="24"/>
              </w:rPr>
              <w:t xml:space="preserve">2. </w:t>
            </w:r>
            <w:proofErr w:type="spellStart"/>
            <w:r w:rsidRPr="002524C2">
              <w:rPr>
                <w:rFonts w:cs="Times New Roman"/>
                <w:b/>
                <w:bCs/>
                <w:sz w:val="24"/>
                <w:szCs w:val="24"/>
              </w:rPr>
              <w:t>Инфериорный</w:t>
            </w:r>
            <w:proofErr w:type="spellEnd"/>
            <w:r w:rsidRPr="002524C2">
              <w:rPr>
                <w:rFonts w:cs="Times New Roman"/>
                <w:b/>
                <w:bCs/>
                <w:sz w:val="24"/>
                <w:szCs w:val="24"/>
              </w:rPr>
              <w:t xml:space="preserve"> товар</w:t>
            </w:r>
          </w:p>
          <w:p w:rsidR="005B4585" w:rsidRPr="002524C2" w:rsidRDefault="005B4585" w:rsidP="002524C2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2524C2">
              <w:rPr>
                <w:rFonts w:cs="Times New Roman"/>
                <w:b/>
                <w:bCs/>
                <w:sz w:val="24"/>
                <w:szCs w:val="24"/>
              </w:rPr>
              <w:t>3. Товар первой необходимости</w:t>
            </w:r>
          </w:p>
          <w:p w:rsidR="005B4585" w:rsidRPr="002524C2" w:rsidRDefault="005B4585" w:rsidP="002524C2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2524C2">
              <w:rPr>
                <w:rFonts w:cs="Times New Roman"/>
                <w:b/>
                <w:bCs/>
                <w:sz w:val="24"/>
                <w:szCs w:val="24"/>
              </w:rPr>
              <w:t xml:space="preserve">4. Товар </w:t>
            </w:r>
            <w:proofErr w:type="spellStart"/>
            <w:r w:rsidRPr="002524C2">
              <w:rPr>
                <w:rFonts w:cs="Times New Roman"/>
                <w:b/>
                <w:bCs/>
                <w:sz w:val="24"/>
                <w:szCs w:val="24"/>
              </w:rPr>
              <w:t>Гиффена</w:t>
            </w:r>
            <w:proofErr w:type="spellEnd"/>
          </w:p>
          <w:p w:rsidR="005B4585" w:rsidRPr="002524C2" w:rsidRDefault="005B4585" w:rsidP="002524C2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2524C2">
              <w:rPr>
                <w:rFonts w:cs="Times New Roman"/>
                <w:b/>
                <w:bCs/>
                <w:sz w:val="24"/>
                <w:szCs w:val="24"/>
              </w:rPr>
              <w:t xml:space="preserve">5. Товар </w:t>
            </w:r>
            <w:proofErr w:type="spellStart"/>
            <w:r w:rsidRPr="002524C2">
              <w:rPr>
                <w:rFonts w:cs="Times New Roman"/>
                <w:b/>
                <w:bCs/>
                <w:sz w:val="24"/>
                <w:szCs w:val="24"/>
              </w:rPr>
              <w:t>Веблена</w:t>
            </w:r>
            <w:proofErr w:type="spellEnd"/>
          </w:p>
          <w:p w:rsidR="005B4585" w:rsidRPr="002524C2" w:rsidRDefault="005B4585" w:rsidP="002524C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</w:p>
          <w:p w:rsidR="005B4585" w:rsidRPr="002524C2" w:rsidRDefault="005B4585" w:rsidP="002524C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2524C2">
              <w:rPr>
                <w:rFonts w:cs="Times New Roman"/>
                <w:sz w:val="24"/>
                <w:szCs w:val="24"/>
              </w:rPr>
              <w:t>А. Спрос на товар при изменении дохода существенно не изменится;</w:t>
            </w:r>
          </w:p>
          <w:p w:rsidR="005B4585" w:rsidRPr="002524C2" w:rsidRDefault="005B4585" w:rsidP="002524C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2524C2">
              <w:rPr>
                <w:rFonts w:cs="Times New Roman"/>
                <w:sz w:val="24"/>
                <w:szCs w:val="24"/>
              </w:rPr>
              <w:t>Б. Спрос на товар растёт при увеличении дохода в меньшем объёме, чем растёт доход;</w:t>
            </w:r>
          </w:p>
          <w:p w:rsidR="005B4585" w:rsidRPr="002524C2" w:rsidRDefault="005B4585" w:rsidP="002524C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2524C2">
              <w:rPr>
                <w:rFonts w:cs="Times New Roman"/>
                <w:sz w:val="24"/>
                <w:szCs w:val="24"/>
              </w:rPr>
              <w:t>В. Спрос на товар увеличивается при увеличении его цены;</w:t>
            </w:r>
          </w:p>
          <w:p w:rsidR="005B4585" w:rsidRPr="002524C2" w:rsidRDefault="005B4585" w:rsidP="002524C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2524C2">
              <w:rPr>
                <w:rFonts w:cs="Times New Roman"/>
                <w:sz w:val="24"/>
                <w:szCs w:val="24"/>
              </w:rPr>
              <w:t>Г. Спрос на товар растёт при повышении его цены вследствие стремления</w:t>
            </w:r>
          </w:p>
          <w:p w:rsidR="005B4585" w:rsidRPr="002524C2" w:rsidRDefault="005B4585" w:rsidP="002524C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2524C2">
              <w:rPr>
                <w:rFonts w:cs="Times New Roman"/>
                <w:sz w:val="24"/>
                <w:szCs w:val="24"/>
              </w:rPr>
              <w:t>людей к демонстративному потреблению;</w:t>
            </w:r>
          </w:p>
          <w:p w:rsidR="00DD5B9A" w:rsidRPr="002524C2" w:rsidRDefault="005B4585" w:rsidP="008F4A2F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2524C2">
              <w:rPr>
                <w:rFonts w:cs="Times New Roman"/>
                <w:sz w:val="24"/>
                <w:szCs w:val="24"/>
              </w:rPr>
              <w:t>Д. Спрос на товар уменьшается при увеличении дохода.</w:t>
            </w:r>
            <w:r w:rsidRPr="002524C2">
              <w:rPr>
                <w:rFonts w:cs="Times New Roman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1701" w:type="dxa"/>
            <w:gridSpan w:val="3"/>
          </w:tcPr>
          <w:p w:rsidR="008F4A2F" w:rsidRDefault="008F4A2F" w:rsidP="008F4A2F">
            <w:pPr>
              <w:pStyle w:val="A5"/>
              <w:spacing w:line="48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5B4585" w:rsidRPr="002524C2" w:rsidRDefault="005B4585" w:rsidP="008F4A2F">
            <w:pPr>
              <w:pStyle w:val="A5"/>
              <w:spacing w:line="48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2524C2">
              <w:rPr>
                <w:rFonts w:cs="Times New Roman"/>
                <w:b/>
                <w:bCs/>
                <w:sz w:val="24"/>
                <w:szCs w:val="24"/>
              </w:rPr>
              <w:t>1 — Б</w:t>
            </w:r>
          </w:p>
          <w:p w:rsidR="005B4585" w:rsidRPr="002524C2" w:rsidRDefault="005B4585" w:rsidP="008F4A2F">
            <w:pPr>
              <w:pStyle w:val="A5"/>
              <w:spacing w:line="48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2524C2">
              <w:rPr>
                <w:rFonts w:cs="Times New Roman"/>
                <w:b/>
                <w:bCs/>
                <w:sz w:val="24"/>
                <w:szCs w:val="24"/>
              </w:rPr>
              <w:t>2 — Д</w:t>
            </w:r>
          </w:p>
          <w:p w:rsidR="005B4585" w:rsidRPr="002524C2" w:rsidRDefault="005B4585" w:rsidP="008F4A2F">
            <w:pPr>
              <w:pStyle w:val="A5"/>
              <w:spacing w:line="48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2524C2">
              <w:rPr>
                <w:rFonts w:cs="Times New Roman"/>
                <w:b/>
                <w:bCs/>
                <w:sz w:val="24"/>
                <w:szCs w:val="24"/>
              </w:rPr>
              <w:t>3 — А</w:t>
            </w:r>
          </w:p>
          <w:p w:rsidR="008F4A2F" w:rsidRDefault="005B4585" w:rsidP="008F4A2F">
            <w:pPr>
              <w:pStyle w:val="A5"/>
              <w:spacing w:line="48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2524C2">
              <w:rPr>
                <w:rFonts w:cs="Times New Roman"/>
                <w:b/>
                <w:bCs/>
                <w:sz w:val="24"/>
                <w:szCs w:val="24"/>
              </w:rPr>
              <w:t>4 — В</w:t>
            </w:r>
          </w:p>
          <w:p w:rsidR="00DD5B9A" w:rsidRPr="008F4A2F" w:rsidRDefault="008F4A2F" w:rsidP="008F4A2F">
            <w:pPr>
              <w:pStyle w:val="A5"/>
              <w:spacing w:line="480" w:lineRule="auto"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 xml:space="preserve">5 </w:t>
            </w:r>
            <w:r w:rsidR="005B4585" w:rsidRPr="008F4A2F">
              <w:rPr>
                <w:rFonts w:cs="Times New Roman"/>
                <w:b/>
                <w:bCs/>
                <w:sz w:val="24"/>
                <w:szCs w:val="24"/>
              </w:rPr>
              <w:t>— Г</w:t>
            </w:r>
          </w:p>
        </w:tc>
      </w:tr>
      <w:tr w:rsidR="005B4585" w:rsidRPr="002524C2" w:rsidTr="008545C0">
        <w:tc>
          <w:tcPr>
            <w:tcW w:w="10377" w:type="dxa"/>
            <w:gridSpan w:val="8"/>
          </w:tcPr>
          <w:p w:rsidR="005B4585" w:rsidRPr="008F4A2F" w:rsidRDefault="005B4585" w:rsidP="008F4A2F">
            <w:pPr>
              <w:pStyle w:val="a4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b/>
              </w:rPr>
            </w:pPr>
            <w:r w:rsidRPr="008F4A2F">
              <w:rPr>
                <w:rFonts w:ascii="Times New Roman" w:hAnsi="Times New Roman" w:cs="Times New Roman"/>
                <w:b/>
              </w:rPr>
              <w:t xml:space="preserve">Выберите верные утверждения, которые соответствуют содержанию приведённой картины. </w:t>
            </w:r>
            <w:r w:rsidRPr="008F4A2F">
              <w:rPr>
                <w:rFonts w:ascii="Times New Roman" w:hAnsi="Times New Roman" w:cs="Times New Roman"/>
                <w:b/>
                <w:i/>
              </w:rPr>
              <w:t>(Максимальный балл – 5)</w:t>
            </w:r>
          </w:p>
        </w:tc>
      </w:tr>
      <w:tr w:rsidR="005B4585" w:rsidRPr="002524C2" w:rsidTr="008545C0">
        <w:tc>
          <w:tcPr>
            <w:tcW w:w="8673" w:type="dxa"/>
            <w:gridSpan w:val="5"/>
          </w:tcPr>
          <w:p w:rsidR="005B4585" w:rsidRPr="002524C2" w:rsidRDefault="005B4585" w:rsidP="009734EA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94A4EAA" wp14:editId="32B8D535">
                  <wp:extent cx="4809590" cy="2152650"/>
                  <wp:effectExtent l="0" t="0" r="0" b="0"/>
                  <wp:docPr id="4" name="image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.jpe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20658" cy="21576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B4585" w:rsidRPr="002524C2" w:rsidRDefault="005B4585" w:rsidP="009734EA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А. На</w:t>
            </w:r>
            <w:r w:rsidRPr="002524C2">
              <w:rPr>
                <w:rFonts w:ascii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данной</w:t>
            </w:r>
            <w:r w:rsidRPr="002524C2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картине</w:t>
            </w:r>
            <w:r w:rsidRPr="002524C2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изображено</w:t>
            </w:r>
            <w:r w:rsidRPr="002524C2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заседание</w:t>
            </w:r>
            <w:r w:rsidRPr="002524C2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Совета</w:t>
            </w:r>
            <w:r w:rsidRPr="002524C2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Народных</w:t>
            </w:r>
            <w:r w:rsidR="009663D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pacing w:val="-67"/>
                <w:sz w:val="24"/>
                <w:szCs w:val="24"/>
              </w:rPr>
              <w:t xml:space="preserve"> </w:t>
            </w:r>
            <w:r w:rsidR="009663D7">
              <w:rPr>
                <w:rFonts w:ascii="Times New Roman" w:hAnsi="Times New Roman" w:cs="Times New Roman"/>
                <w:spacing w:val="-67"/>
                <w:sz w:val="24"/>
                <w:szCs w:val="24"/>
              </w:rPr>
              <w:t xml:space="preserve"> 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Комиссаров</w:t>
            </w:r>
            <w:r w:rsidR="00345E22" w:rsidRPr="002524C2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5B4585" w:rsidRPr="002524C2" w:rsidRDefault="00345E22" w:rsidP="009734EA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="005B4585"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2524C2">
              <w:rPr>
                <w:rFonts w:ascii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современной</w:t>
            </w:r>
            <w:r w:rsidRPr="002524C2">
              <w:rPr>
                <w:rFonts w:ascii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России</w:t>
            </w:r>
            <w:r w:rsidRPr="002524C2">
              <w:rPr>
                <w:rFonts w:ascii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существует</w:t>
            </w:r>
            <w:r w:rsidRPr="002524C2">
              <w:rPr>
                <w:rFonts w:ascii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государственный</w:t>
            </w:r>
            <w:r w:rsidRPr="002524C2">
              <w:rPr>
                <w:rFonts w:ascii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орган</w:t>
            </w:r>
            <w:r w:rsidRPr="002524C2">
              <w:rPr>
                <w:rFonts w:ascii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2524C2">
              <w:rPr>
                <w:rFonts w:ascii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тем</w:t>
            </w:r>
            <w:r w:rsidRPr="002524C2">
              <w:rPr>
                <w:rFonts w:ascii="Times New Roman" w:hAnsi="Times New Roman" w:cs="Times New Roman"/>
                <w:spacing w:val="-67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же</w:t>
            </w:r>
            <w:r w:rsidRPr="002524C2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названием,</w:t>
            </w:r>
            <w:r w:rsidRPr="002524C2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что</w:t>
            </w:r>
            <w:r w:rsidRPr="002524C2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2524C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орган,</w:t>
            </w:r>
            <w:r w:rsidRPr="002524C2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изображенный</w:t>
            </w:r>
            <w:r w:rsidRPr="002524C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на</w:t>
            </w:r>
            <w:r w:rsidRPr="002524C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картине;</w:t>
            </w:r>
          </w:p>
          <w:p w:rsidR="00345E22" w:rsidRPr="002524C2" w:rsidRDefault="00345E22" w:rsidP="009734EA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В. Данный</w:t>
            </w:r>
            <w:r w:rsidRPr="002524C2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орган</w:t>
            </w:r>
            <w:r w:rsidRPr="002524C2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был</w:t>
            </w:r>
            <w:r w:rsidRPr="002524C2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учрежден</w:t>
            </w:r>
            <w:r w:rsidRPr="002524C2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Императором</w:t>
            </w:r>
            <w:r w:rsidRPr="002524C2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Александром</w:t>
            </w:r>
            <w:r w:rsidRPr="002524C2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I;</w:t>
            </w:r>
          </w:p>
          <w:p w:rsidR="00345E22" w:rsidRPr="002524C2" w:rsidRDefault="00345E22" w:rsidP="009734EA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Г. Художником</w:t>
            </w:r>
            <w:r w:rsidRPr="002524C2">
              <w:rPr>
                <w:rFonts w:ascii="Times New Roman" w:hAnsi="Times New Roman" w:cs="Times New Roman"/>
                <w:spacing w:val="-13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подчеркивается</w:t>
            </w:r>
            <w:r w:rsidRPr="002524C2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всесословный</w:t>
            </w:r>
            <w:r w:rsidRPr="002524C2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состав</w:t>
            </w:r>
            <w:r w:rsidRPr="002524C2">
              <w:rPr>
                <w:rFonts w:ascii="Times New Roman" w:hAnsi="Times New Roman" w:cs="Times New Roman"/>
                <w:spacing w:val="-13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данного</w:t>
            </w:r>
            <w:r w:rsidRPr="002524C2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органа;</w:t>
            </w:r>
          </w:p>
          <w:p w:rsidR="00345E22" w:rsidRDefault="00345E22" w:rsidP="009734EA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Д. Главной целью данного органа являлась кодификация</w:t>
            </w:r>
            <w:r w:rsidRPr="002524C2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законодательства,</w:t>
            </w:r>
            <w:r w:rsidRPr="002524C2">
              <w:rPr>
                <w:rFonts w:ascii="Times New Roman" w:hAnsi="Times New Roman" w:cs="Times New Roman"/>
                <w:spacing w:val="-17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т.</w:t>
            </w:r>
            <w:r w:rsidRPr="002524C2">
              <w:rPr>
                <w:rFonts w:ascii="Times New Roman" w:hAnsi="Times New Roman" w:cs="Times New Roman"/>
                <w:spacing w:val="-17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е.</w:t>
            </w:r>
            <w:r w:rsidRPr="002524C2">
              <w:rPr>
                <w:rFonts w:ascii="Times New Roman" w:hAnsi="Times New Roman" w:cs="Times New Roman"/>
                <w:spacing w:val="-17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систематизация</w:t>
            </w:r>
            <w:r w:rsidRPr="002524C2">
              <w:rPr>
                <w:rFonts w:ascii="Times New Roman" w:hAnsi="Times New Roman" w:cs="Times New Roman"/>
                <w:spacing w:val="-17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2524C2">
              <w:rPr>
                <w:rFonts w:ascii="Times New Roman" w:hAnsi="Times New Roman" w:cs="Times New Roman"/>
                <w:spacing w:val="-17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объединение</w:t>
            </w:r>
            <w:r w:rsidRPr="002524C2">
              <w:rPr>
                <w:rFonts w:ascii="Times New Roman" w:hAnsi="Times New Roman" w:cs="Times New Roman"/>
                <w:spacing w:val="-16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законов</w:t>
            </w:r>
            <w:r w:rsidRPr="002524C2">
              <w:rPr>
                <w:rFonts w:ascii="Times New Roman" w:hAnsi="Times New Roman" w:cs="Times New Roman"/>
                <w:spacing w:val="-67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страны</w:t>
            </w:r>
            <w:r w:rsidRPr="002524C2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по отдельным</w:t>
            </w:r>
            <w:r w:rsidRPr="002524C2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отраслям</w:t>
            </w:r>
            <w:r w:rsidRPr="002524C2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права.</w:t>
            </w:r>
          </w:p>
          <w:p w:rsidR="009734EA" w:rsidRPr="002524C2" w:rsidRDefault="009734EA" w:rsidP="009734EA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4" w:type="dxa"/>
            <w:gridSpan w:val="3"/>
          </w:tcPr>
          <w:p w:rsidR="00345E22" w:rsidRDefault="00345E22" w:rsidP="002524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БВ (5 баллов за полностью правильный ответ.</w:t>
            </w:r>
          </w:p>
          <w:p w:rsidR="008F4A2F" w:rsidRPr="002524C2" w:rsidRDefault="008F4A2F" w:rsidP="002524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D7BFD" w:rsidRDefault="00345E22" w:rsidP="002524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В случае любой ошибки – </w:t>
            </w:r>
          </w:p>
          <w:p w:rsidR="005B4585" w:rsidRPr="002524C2" w:rsidRDefault="00345E22" w:rsidP="002524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0 баллов)</w:t>
            </w:r>
          </w:p>
        </w:tc>
      </w:tr>
      <w:tr w:rsidR="00345E22" w:rsidRPr="002524C2" w:rsidTr="008545C0">
        <w:tc>
          <w:tcPr>
            <w:tcW w:w="10377" w:type="dxa"/>
            <w:gridSpan w:val="8"/>
          </w:tcPr>
          <w:p w:rsidR="00345E22" w:rsidRPr="009734EA" w:rsidRDefault="00345E22" w:rsidP="009734EA">
            <w:pPr>
              <w:pStyle w:val="a4"/>
              <w:numPr>
                <w:ilvl w:val="0"/>
                <w:numId w:val="5"/>
              </w:numPr>
              <w:spacing w:line="276" w:lineRule="auto"/>
              <w:jc w:val="both"/>
              <w:rPr>
                <w:rFonts w:ascii="Times New Roman" w:hAnsi="Times New Roman" w:cs="Times New Roman"/>
                <w:b/>
              </w:rPr>
            </w:pPr>
            <w:r w:rsidRPr="00F502BB">
              <w:rPr>
                <w:rFonts w:ascii="Times New Roman" w:hAnsi="Times New Roman" w:cs="Times New Roman"/>
                <w:b/>
              </w:rPr>
              <w:lastRenderedPageBreak/>
              <w:t xml:space="preserve">Решите задачи по праву: </w:t>
            </w:r>
            <w:r w:rsidRPr="00F502BB">
              <w:rPr>
                <w:rFonts w:ascii="Times New Roman" w:hAnsi="Times New Roman" w:cs="Times New Roman"/>
                <w:b/>
                <w:i/>
              </w:rPr>
              <w:t>(Максимальный балл – 10)</w:t>
            </w:r>
          </w:p>
          <w:p w:rsidR="009734EA" w:rsidRPr="00F502BB" w:rsidRDefault="009734EA" w:rsidP="009734EA">
            <w:pPr>
              <w:pStyle w:val="a4"/>
              <w:jc w:val="both"/>
              <w:rPr>
                <w:rFonts w:ascii="Times New Roman" w:hAnsi="Times New Roman" w:cs="Times New Roman"/>
                <w:b/>
              </w:rPr>
            </w:pPr>
          </w:p>
        </w:tc>
      </w:tr>
      <w:tr w:rsidR="00345E22" w:rsidRPr="002524C2" w:rsidTr="008545C0">
        <w:tc>
          <w:tcPr>
            <w:tcW w:w="8506" w:type="dxa"/>
            <w:gridSpan w:val="3"/>
          </w:tcPr>
          <w:p w:rsidR="00345E22" w:rsidRPr="002524C2" w:rsidRDefault="00345E22" w:rsidP="009734EA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i/>
                <w:iCs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Вам необходимо вычислить </w:t>
            </w:r>
            <w:r w:rsidRPr="002524C2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x</w:t>
            </w: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(если у Вас при расчёте получилось не целое число, округлите его; если у Вас в ответе </w:t>
            </w:r>
            <w:r w:rsidRPr="002524C2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x</w:t>
            </w: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будет равен отрицательному числу, то переведите число </w:t>
            </w:r>
            <w:proofErr w:type="gramStart"/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>в</w:t>
            </w:r>
            <w:proofErr w:type="gramEnd"/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положительное с помощью </w:t>
            </w:r>
            <w:r w:rsidR="0020403B">
              <w:rPr>
                <w:rFonts w:ascii="Times New Roman" w:hAnsi="Times New Roman" w:cs="Times New Roman"/>
                <w:b/>
                <w:sz w:val="24"/>
                <w:szCs w:val="24"/>
              </w:rPr>
              <w:t>модуля</w:t>
            </w:r>
            <w:bookmarkStart w:id="0" w:name="_GoBack"/>
            <w:bookmarkEnd w:id="0"/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>). Итоговое число означает определённый размер алиментов. Укажите и иные элементы формулы.</w:t>
            </w:r>
          </w:p>
          <w:p w:rsidR="00345E22" w:rsidRPr="002524C2" w:rsidRDefault="00345E22" w:rsidP="009734EA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7D8190F" wp14:editId="3846473D">
                  <wp:extent cx="3652975" cy="1085850"/>
                  <wp:effectExtent l="0" t="0" r="508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Рисунок 17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58171" cy="10873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2524C2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B27D37C" wp14:editId="41E94491">
                  <wp:extent cx="1198147" cy="1085850"/>
                  <wp:effectExtent l="0" t="0" r="2540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Рисунок 18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r="14440"/>
                          <a:stretch/>
                        </pic:blipFill>
                        <pic:spPr bwMode="auto">
                          <a:xfrm>
                            <a:off x="0" y="0"/>
                            <a:ext cx="1225787" cy="11109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345E22" w:rsidRPr="002524C2" w:rsidRDefault="00345E22" w:rsidP="009734EA">
            <w:pPr>
              <w:tabs>
                <w:tab w:val="left" w:pos="3135"/>
                <w:tab w:val="left" w:pos="4940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 – количество дней, в течение которых должен быть заключён трудовой договор после фактического допущения к работе;</w:t>
            </w:r>
          </w:p>
          <w:p w:rsidR="00345E22" w:rsidRPr="002524C2" w:rsidRDefault="00345E22" w:rsidP="009734EA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 – максимально возможное количество раз подряд, когда одно и то же лицо может быть назначено на должность председателя (заместителя председателя) одного и того же районного суда;</w:t>
            </w:r>
          </w:p>
          <w:p w:rsidR="00345E22" w:rsidRPr="002524C2" w:rsidRDefault="00345E22" w:rsidP="009734EA">
            <w:pPr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 – число, которое при умножении на 2 равняется максимально допустимому сроку задержания лица до вынесения судебного решения, закреплённый в Конституции РФ (в часах);</w:t>
            </w:r>
          </w:p>
          <w:p w:rsidR="009734EA" w:rsidRDefault="00345E22" w:rsidP="009734EA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 – дата образования Временного комитета Государственной Думы </w:t>
            </w:r>
          </w:p>
          <w:p w:rsidR="00345E22" w:rsidRPr="002524C2" w:rsidRDefault="00345E22" w:rsidP="009734EA">
            <w:pPr>
              <w:spacing w:line="276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(__ февраля). </w:t>
            </w:r>
          </w:p>
          <w:p w:rsidR="004E16DA" w:rsidRPr="002524C2" w:rsidRDefault="004E16DA" w:rsidP="009734EA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1871" w:type="dxa"/>
            <w:gridSpan w:val="5"/>
          </w:tcPr>
          <w:p w:rsidR="009734EA" w:rsidRDefault="009734EA" w:rsidP="009734EA">
            <w:pPr>
              <w:spacing w:line="48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4E16DA" w:rsidRPr="002524C2" w:rsidRDefault="004E16DA" w:rsidP="009734EA">
            <w:pPr>
              <w:spacing w:line="48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1/4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(3 балла, любая ошибка – 0)</w:t>
            </w:r>
          </w:p>
          <w:p w:rsidR="004E16DA" w:rsidRPr="002524C2" w:rsidRDefault="004E16DA" w:rsidP="009734EA">
            <w:pPr>
              <w:spacing w:line="48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4E16DA" w:rsidRPr="002524C2" w:rsidRDefault="004E16DA" w:rsidP="009734EA">
            <w:pPr>
              <w:tabs>
                <w:tab w:val="left" w:pos="3135"/>
                <w:tab w:val="left" w:pos="4940"/>
              </w:tabs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 – 3 (2 балла)</w:t>
            </w:r>
          </w:p>
          <w:p w:rsidR="004E16DA" w:rsidRPr="002524C2" w:rsidRDefault="004E16DA" w:rsidP="009734EA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 – 2 (1 балл)</w:t>
            </w:r>
          </w:p>
          <w:p w:rsidR="004E16DA" w:rsidRPr="002524C2" w:rsidRDefault="004E16DA" w:rsidP="009734EA">
            <w:pPr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 – 24 (2 балла)</w:t>
            </w:r>
          </w:p>
          <w:p w:rsidR="004E16DA" w:rsidRPr="002524C2" w:rsidRDefault="004E16DA" w:rsidP="009734EA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 – 27 (2 балла)</w:t>
            </w:r>
          </w:p>
          <w:p w:rsidR="00345E22" w:rsidRPr="002524C2" w:rsidRDefault="00345E22" w:rsidP="009734EA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E16DA" w:rsidRPr="002524C2" w:rsidTr="008545C0">
        <w:tc>
          <w:tcPr>
            <w:tcW w:w="10377" w:type="dxa"/>
            <w:gridSpan w:val="8"/>
          </w:tcPr>
          <w:p w:rsidR="004E16DA" w:rsidRPr="009734EA" w:rsidRDefault="004E16DA" w:rsidP="009734EA">
            <w:pPr>
              <w:pStyle w:val="a4"/>
              <w:numPr>
                <w:ilvl w:val="0"/>
                <w:numId w:val="5"/>
              </w:numPr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 w:rsidRPr="00F502BB">
              <w:rPr>
                <w:rFonts w:ascii="Times New Roman" w:hAnsi="Times New Roman" w:cs="Times New Roman"/>
                <w:b/>
                <w:bCs/>
              </w:rPr>
              <w:t xml:space="preserve">Обществоведческие термины на английском. </w:t>
            </w:r>
            <w:r w:rsidRPr="00F502BB">
              <w:rPr>
                <w:rFonts w:ascii="Times New Roman" w:hAnsi="Times New Roman" w:cs="Times New Roman"/>
              </w:rPr>
              <w:t>Сопоставьте предложенные ниже термины с их переводом</w:t>
            </w:r>
            <w:r w:rsidRPr="00F502BB">
              <w:rPr>
                <w:rFonts w:ascii="Times New Roman" w:hAnsi="Times New Roman" w:cs="Times New Roman"/>
                <w:b/>
                <w:bCs/>
              </w:rPr>
              <w:t xml:space="preserve">. </w:t>
            </w:r>
            <w:r w:rsidR="00F502BB">
              <w:rPr>
                <w:rFonts w:ascii="Times New Roman" w:hAnsi="Times New Roman" w:cs="Times New Roman"/>
                <w:b/>
                <w:bCs/>
                <w:i/>
              </w:rPr>
              <w:t>(Максимальный балл – 5)</w:t>
            </w:r>
          </w:p>
          <w:p w:rsidR="009734EA" w:rsidRPr="00F502BB" w:rsidRDefault="009734EA" w:rsidP="009734EA">
            <w:pPr>
              <w:pStyle w:val="a4"/>
              <w:jc w:val="both"/>
              <w:rPr>
                <w:rFonts w:ascii="Times New Roman" w:hAnsi="Times New Roman" w:cs="Times New Roman"/>
              </w:rPr>
            </w:pPr>
          </w:p>
        </w:tc>
      </w:tr>
      <w:tr w:rsidR="004E16DA" w:rsidRPr="002524C2" w:rsidTr="008545C0">
        <w:tc>
          <w:tcPr>
            <w:tcW w:w="5529" w:type="dxa"/>
            <w:gridSpan w:val="2"/>
          </w:tcPr>
          <w:p w:rsidR="004E16DA" w:rsidRPr="002524C2" w:rsidRDefault="004E16DA" w:rsidP="009734EA">
            <w:pPr>
              <w:spacing w:after="20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1. Избыток</w:t>
            </w:r>
          </w:p>
          <w:p w:rsidR="004E16DA" w:rsidRPr="002524C2" w:rsidRDefault="004E16DA" w:rsidP="009734EA">
            <w:pPr>
              <w:spacing w:after="20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2. Мироощущение</w:t>
            </w:r>
          </w:p>
          <w:p w:rsidR="004E16DA" w:rsidRPr="002524C2" w:rsidRDefault="00375DCE" w:rsidP="009734EA">
            <w:pPr>
              <w:spacing w:after="20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 Восприятие</w:t>
            </w:r>
          </w:p>
          <w:p w:rsidR="004E16DA" w:rsidRDefault="00375DCE" w:rsidP="009734EA">
            <w:pPr>
              <w:spacing w:after="20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 Надстройка</w:t>
            </w:r>
          </w:p>
          <w:p w:rsidR="00375DCE" w:rsidRPr="002524C2" w:rsidRDefault="00375DCE" w:rsidP="009734EA">
            <w:pPr>
              <w:spacing w:after="20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E16DA" w:rsidRPr="002524C2" w:rsidRDefault="004E16DA" w:rsidP="009734EA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AD3129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Pr="002524C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Attitude</w:t>
            </w:r>
          </w:p>
          <w:p w:rsidR="004E16DA" w:rsidRPr="008545C0" w:rsidRDefault="004E16DA" w:rsidP="009734EA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Pr="002524C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 Excess</w:t>
            </w:r>
          </w:p>
          <w:p w:rsidR="004E16DA" w:rsidRPr="008545C0" w:rsidRDefault="004E16DA" w:rsidP="009734EA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2524C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 Superstructure</w:t>
            </w:r>
          </w:p>
          <w:p w:rsidR="004E16DA" w:rsidRDefault="004E16DA" w:rsidP="009734EA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r w:rsidRPr="002524C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 Perception</w:t>
            </w:r>
          </w:p>
          <w:p w:rsidR="009734EA" w:rsidRPr="008545C0" w:rsidRDefault="009734EA" w:rsidP="009734EA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9734EA" w:rsidRPr="008545C0" w:rsidRDefault="009734EA" w:rsidP="009734EA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4848" w:type="dxa"/>
            <w:gridSpan w:val="6"/>
          </w:tcPr>
          <w:p w:rsidR="002524C2" w:rsidRPr="002524C2" w:rsidRDefault="002524C2" w:rsidP="009734EA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1. – Б</w:t>
            </w:r>
          </w:p>
          <w:p w:rsidR="002524C2" w:rsidRPr="002524C2" w:rsidRDefault="002524C2" w:rsidP="009734EA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2. – А</w:t>
            </w:r>
          </w:p>
          <w:p w:rsidR="002524C2" w:rsidRPr="002524C2" w:rsidRDefault="002524C2" w:rsidP="009734EA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3. – Г</w:t>
            </w:r>
          </w:p>
          <w:p w:rsidR="004E16DA" w:rsidRPr="002524C2" w:rsidRDefault="002524C2" w:rsidP="009734EA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4. – В</w:t>
            </w:r>
          </w:p>
          <w:p w:rsidR="002524C2" w:rsidRPr="002524C2" w:rsidRDefault="002524C2" w:rsidP="009734EA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524C2" w:rsidRPr="002524C2" w:rsidRDefault="002524C2" w:rsidP="009734EA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1 балл за каждое правильное сопоставление</w:t>
            </w:r>
          </w:p>
          <w:p w:rsidR="009E06AA" w:rsidRDefault="002524C2" w:rsidP="009734EA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В случае полностью правильного ответа – </w:t>
            </w:r>
          </w:p>
          <w:p w:rsidR="002524C2" w:rsidRPr="002524C2" w:rsidRDefault="002524C2" w:rsidP="009734EA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5 баллов</w:t>
            </w:r>
          </w:p>
        </w:tc>
      </w:tr>
      <w:tr w:rsidR="002524C2" w:rsidRPr="002524C2" w:rsidTr="008545C0">
        <w:tc>
          <w:tcPr>
            <w:tcW w:w="10377" w:type="dxa"/>
            <w:gridSpan w:val="8"/>
          </w:tcPr>
          <w:p w:rsidR="002524C2" w:rsidRPr="00F502BB" w:rsidRDefault="002524C2" w:rsidP="00F502BB">
            <w:pPr>
              <w:pStyle w:val="a4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</w:rPr>
            </w:pPr>
            <w:r w:rsidRPr="00F502BB">
              <w:rPr>
                <w:rFonts w:ascii="Times New Roman" w:hAnsi="Times New Roman" w:cs="Times New Roman"/>
                <w:b/>
                <w:bCs/>
              </w:rPr>
              <w:lastRenderedPageBreak/>
              <w:t xml:space="preserve">Задания на биографию известного политика. </w:t>
            </w:r>
            <w:r w:rsidR="00700614" w:rsidRPr="00F502BB">
              <w:rPr>
                <w:rFonts w:ascii="Times New Roman" w:hAnsi="Times New Roman" w:cs="Times New Roman"/>
                <w:b/>
                <w:bCs/>
                <w:i/>
              </w:rPr>
              <w:t>(Максимальный балл – 8</w:t>
            </w:r>
            <w:r w:rsidRPr="00F502BB">
              <w:rPr>
                <w:rFonts w:ascii="Times New Roman" w:hAnsi="Times New Roman" w:cs="Times New Roman"/>
                <w:b/>
                <w:bCs/>
                <w:i/>
              </w:rPr>
              <w:t>)</w:t>
            </w:r>
          </w:p>
        </w:tc>
      </w:tr>
      <w:tr w:rsidR="002524C2" w:rsidRPr="002524C2" w:rsidTr="008545C0">
        <w:trPr>
          <w:trHeight w:val="12737"/>
        </w:trPr>
        <w:tc>
          <w:tcPr>
            <w:tcW w:w="8931" w:type="dxa"/>
            <w:gridSpan w:val="6"/>
          </w:tcPr>
          <w:p w:rsidR="002524C2" w:rsidRPr="002524C2" w:rsidRDefault="002524C2" w:rsidP="008545C0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CF846B8" wp14:editId="4BBDC4BA">
                  <wp:extent cx="2133926" cy="2833171"/>
                  <wp:effectExtent l="152400" t="152400" r="330200" b="342265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939" cy="28942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2524C2" w:rsidRPr="002524C2" w:rsidRDefault="002524C2" w:rsidP="008545C0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Шарль де Голль (1890-1970)</w:t>
            </w:r>
          </w:p>
          <w:p w:rsidR="002524C2" w:rsidRPr="002524C2" w:rsidRDefault="002524C2" w:rsidP="008545C0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2524C2" w:rsidRPr="002524C2" w:rsidRDefault="002524C2" w:rsidP="008545C0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Ответьте на вопросы о жизни известного политического деятеля:</w:t>
            </w:r>
          </w:p>
          <w:p w:rsidR="002524C2" w:rsidRPr="002524C2" w:rsidRDefault="002524C2" w:rsidP="008545C0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524C2" w:rsidRPr="002524C2" w:rsidRDefault="002524C2" w:rsidP="008545C0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1. </w:t>
            </w:r>
            <w:proofErr w:type="gramStart"/>
            <w:r w:rsidRPr="002524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Президентом</w:t>
            </w:r>
            <w:proofErr w:type="gramEnd"/>
            <w:r w:rsidRPr="002524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какой французской республики стал этот государственный деятель?</w:t>
            </w:r>
          </w:p>
          <w:p w:rsidR="002524C2" w:rsidRPr="002524C2" w:rsidRDefault="002524C2" w:rsidP="008545C0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1.1.</w:t>
            </w:r>
            <w:r w:rsidR="00375DCE">
              <w:rPr>
                <w:rFonts w:ascii="Times New Roman" w:hAnsi="Times New Roman" w:cs="Times New Roman"/>
                <w:sz w:val="24"/>
                <w:szCs w:val="24"/>
              </w:rPr>
              <w:t xml:space="preserve"> Третьей французской республики</w:t>
            </w:r>
          </w:p>
          <w:p w:rsidR="002524C2" w:rsidRPr="002524C2" w:rsidRDefault="002524C2" w:rsidP="008545C0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1.2. Ч</w:t>
            </w:r>
            <w:r w:rsidR="00375DCE">
              <w:rPr>
                <w:rFonts w:ascii="Times New Roman" w:hAnsi="Times New Roman" w:cs="Times New Roman"/>
                <w:sz w:val="24"/>
                <w:szCs w:val="24"/>
              </w:rPr>
              <w:t>етвёртой французской республики</w:t>
            </w:r>
          </w:p>
          <w:p w:rsidR="002524C2" w:rsidRPr="002524C2" w:rsidRDefault="002524C2" w:rsidP="008545C0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1.3. Пятой </w:t>
            </w:r>
            <w:r w:rsidR="00375DCE">
              <w:rPr>
                <w:rFonts w:ascii="Times New Roman" w:hAnsi="Times New Roman" w:cs="Times New Roman"/>
                <w:bCs/>
                <w:sz w:val="24"/>
                <w:szCs w:val="24"/>
              </w:rPr>
              <w:t>французской республики</w:t>
            </w:r>
          </w:p>
          <w:p w:rsidR="002524C2" w:rsidRPr="002524C2" w:rsidRDefault="002524C2" w:rsidP="008545C0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1.4. Данный государственный деятель не был президентом французской республики, а был председателем временного правительства после освобождения госуд</w:t>
            </w:r>
            <w:r w:rsidR="00375DCE">
              <w:rPr>
                <w:rFonts w:ascii="Times New Roman" w:hAnsi="Times New Roman" w:cs="Times New Roman"/>
                <w:sz w:val="24"/>
                <w:szCs w:val="24"/>
              </w:rPr>
              <w:t>арства от нацистских оккупантов</w:t>
            </w:r>
          </w:p>
          <w:p w:rsidR="002524C2" w:rsidRPr="002524C2" w:rsidRDefault="002524C2" w:rsidP="008545C0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524C2" w:rsidRPr="002524C2" w:rsidRDefault="002524C2" w:rsidP="008545C0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2. Как называются события, которые привели к отставке этого государственного деятеля?</w:t>
            </w:r>
          </w:p>
          <w:p w:rsidR="002524C2" w:rsidRPr="002524C2" w:rsidRDefault="00375DCE" w:rsidP="008545C0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2.1. «Парад меньшинств»</w:t>
            </w:r>
          </w:p>
          <w:p w:rsidR="002524C2" w:rsidRPr="002524C2" w:rsidRDefault="00375DCE" w:rsidP="008545C0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2.2. «Красный май»</w:t>
            </w:r>
          </w:p>
          <w:p w:rsidR="002524C2" w:rsidRPr="002524C2" w:rsidRDefault="00375DCE" w:rsidP="008545C0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2.3. «Арабская весна»</w:t>
            </w:r>
          </w:p>
          <w:p w:rsidR="002524C2" w:rsidRPr="002524C2" w:rsidRDefault="002524C2" w:rsidP="008545C0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524C2" w:rsidRPr="002524C2" w:rsidRDefault="002524C2" w:rsidP="008545C0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3. Правителем какого (каких) ещё государства (государств) являлся этот государственный деятель?</w:t>
            </w:r>
          </w:p>
          <w:p w:rsidR="002524C2" w:rsidRPr="00700614" w:rsidRDefault="00375DCE" w:rsidP="008545C0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3.1. Андорра</w:t>
            </w:r>
          </w:p>
          <w:p w:rsidR="002524C2" w:rsidRPr="002524C2" w:rsidRDefault="00375DCE" w:rsidP="008545C0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3.2. Ангола</w:t>
            </w:r>
          </w:p>
          <w:p w:rsidR="002524C2" w:rsidRPr="002524C2" w:rsidRDefault="00375DCE" w:rsidP="008545C0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3.3. Монако</w:t>
            </w:r>
          </w:p>
          <w:p w:rsidR="002524C2" w:rsidRPr="002524C2" w:rsidRDefault="002524C2" w:rsidP="008545C0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3.4. Люксембург</w:t>
            </w:r>
          </w:p>
          <w:p w:rsidR="008545C0" w:rsidRDefault="00375DCE" w:rsidP="008545C0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3.5. Алжир</w:t>
            </w:r>
          </w:p>
          <w:p w:rsidR="008545C0" w:rsidRDefault="008545C0" w:rsidP="008545C0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545C0" w:rsidRPr="009734EA" w:rsidRDefault="008545C0" w:rsidP="008545C0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46" w:type="dxa"/>
            <w:gridSpan w:val="2"/>
          </w:tcPr>
          <w:p w:rsidR="00375DCE" w:rsidRDefault="00375DCE" w:rsidP="002524C2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5DCE" w:rsidRDefault="002524C2" w:rsidP="002524C2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1. – 1.3 </w:t>
            </w:r>
          </w:p>
          <w:p w:rsidR="002524C2" w:rsidRPr="002524C2" w:rsidRDefault="002524C2" w:rsidP="002524C2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(4 балла)</w:t>
            </w:r>
          </w:p>
          <w:p w:rsidR="00375DCE" w:rsidRDefault="00375DCE" w:rsidP="002524C2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 – 2.2</w:t>
            </w:r>
          </w:p>
          <w:p w:rsidR="002524C2" w:rsidRPr="002524C2" w:rsidRDefault="00700614" w:rsidP="002524C2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(2</w:t>
            </w:r>
            <w:r w:rsidR="002524C2"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 балла)</w:t>
            </w:r>
          </w:p>
          <w:p w:rsidR="00375DCE" w:rsidRDefault="002524C2" w:rsidP="002524C2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3. – 3.1</w:t>
            </w:r>
            <w:r w:rsidR="0070061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2524C2" w:rsidRPr="002524C2" w:rsidRDefault="00700614" w:rsidP="002524C2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(2</w:t>
            </w:r>
            <w:r w:rsidR="002524C2"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 балла)</w:t>
            </w:r>
          </w:p>
          <w:p w:rsidR="002524C2" w:rsidRPr="002524C2" w:rsidRDefault="002524C2" w:rsidP="002524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C49D3" w:rsidRDefault="00DC49D3" w:rsidP="002524C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700614" w:rsidRPr="00F502BB" w:rsidRDefault="00700614" w:rsidP="002524C2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F502BB">
        <w:rPr>
          <w:rFonts w:ascii="Times New Roman" w:hAnsi="Times New Roman" w:cs="Times New Roman"/>
          <w:b/>
          <w:sz w:val="24"/>
          <w:szCs w:val="24"/>
        </w:rPr>
        <w:t>Итого: 70 баллов</w:t>
      </w:r>
    </w:p>
    <w:sectPr w:rsidR="00700614" w:rsidRPr="00F502BB">
      <w:footerReference w:type="default" r:id="rId16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4614E" w:rsidRDefault="00E4614E" w:rsidP="002524C2">
      <w:pPr>
        <w:spacing w:after="0" w:line="240" w:lineRule="auto"/>
      </w:pPr>
      <w:r>
        <w:separator/>
      </w:r>
    </w:p>
  </w:endnote>
  <w:endnote w:type="continuationSeparator" w:id="0">
    <w:p w:rsidR="00E4614E" w:rsidRDefault="00E4614E" w:rsidP="002524C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Calibri Light">
    <w:altName w:val="Calibri"/>
    <w:charset w:val="00"/>
    <w:family w:val="swiss"/>
    <w:pitch w:val="variable"/>
    <w:sig w:usb0="00000001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066762203"/>
      <w:docPartObj>
        <w:docPartGallery w:val="Page Numbers (Bottom of Page)"/>
        <w:docPartUnique/>
      </w:docPartObj>
    </w:sdtPr>
    <w:sdtEndPr/>
    <w:sdtContent>
      <w:p w:rsidR="002524C2" w:rsidRDefault="002524C2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0403B">
          <w:rPr>
            <w:noProof/>
          </w:rPr>
          <w:t>5</w:t>
        </w:r>
        <w:r>
          <w:fldChar w:fldCharType="end"/>
        </w:r>
      </w:p>
    </w:sdtContent>
  </w:sdt>
  <w:p w:rsidR="002524C2" w:rsidRDefault="002524C2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4614E" w:rsidRDefault="00E4614E" w:rsidP="002524C2">
      <w:pPr>
        <w:spacing w:after="0" w:line="240" w:lineRule="auto"/>
      </w:pPr>
      <w:r>
        <w:separator/>
      </w:r>
    </w:p>
  </w:footnote>
  <w:footnote w:type="continuationSeparator" w:id="0">
    <w:p w:rsidR="00E4614E" w:rsidRDefault="00E4614E" w:rsidP="002524C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647C35"/>
    <w:multiLevelType w:val="hybridMultilevel"/>
    <w:tmpl w:val="DC761B42"/>
    <w:lvl w:ilvl="0" w:tplc="D158DB12">
      <w:start w:val="5"/>
      <w:numFmt w:val="decimal"/>
      <w:lvlText w:val="%1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2EF1D44"/>
    <w:multiLevelType w:val="hybridMultilevel"/>
    <w:tmpl w:val="41C807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B645299"/>
    <w:multiLevelType w:val="multilevel"/>
    <w:tmpl w:val="00AAB15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b/>
        <w:bCs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3">
    <w:nsid w:val="3A3F4CBA"/>
    <w:multiLevelType w:val="hybridMultilevel"/>
    <w:tmpl w:val="016A80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FE337AF"/>
    <w:multiLevelType w:val="hybridMultilevel"/>
    <w:tmpl w:val="80B6516E"/>
    <w:lvl w:ilvl="0" w:tplc="FF8421C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362170B"/>
    <w:multiLevelType w:val="hybridMultilevel"/>
    <w:tmpl w:val="24F65A22"/>
    <w:lvl w:ilvl="0" w:tplc="0419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5"/>
  </w:num>
  <w:num w:numId="5">
    <w:abstractNumId w:val="4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8307E"/>
    <w:rsid w:val="00016E18"/>
    <w:rsid w:val="0008307E"/>
    <w:rsid w:val="0020403B"/>
    <w:rsid w:val="002524C2"/>
    <w:rsid w:val="002D7BFD"/>
    <w:rsid w:val="00345E22"/>
    <w:rsid w:val="00375DCE"/>
    <w:rsid w:val="00394CFE"/>
    <w:rsid w:val="004A5D5F"/>
    <w:rsid w:val="004A7D51"/>
    <w:rsid w:val="004E16DA"/>
    <w:rsid w:val="005B4585"/>
    <w:rsid w:val="0069671B"/>
    <w:rsid w:val="006E647C"/>
    <w:rsid w:val="00700614"/>
    <w:rsid w:val="007838DD"/>
    <w:rsid w:val="007866A1"/>
    <w:rsid w:val="007B1805"/>
    <w:rsid w:val="008545C0"/>
    <w:rsid w:val="008F4A2F"/>
    <w:rsid w:val="009663D7"/>
    <w:rsid w:val="009734EA"/>
    <w:rsid w:val="009E06AA"/>
    <w:rsid w:val="00AD3129"/>
    <w:rsid w:val="00CA1F66"/>
    <w:rsid w:val="00DC49D3"/>
    <w:rsid w:val="00DD5B9A"/>
    <w:rsid w:val="00E4614E"/>
    <w:rsid w:val="00F13F68"/>
    <w:rsid w:val="00F502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08307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08307E"/>
    <w:pPr>
      <w:spacing w:after="0" w:line="240" w:lineRule="auto"/>
      <w:ind w:left="720"/>
      <w:contextualSpacing/>
    </w:pPr>
    <w:rPr>
      <w:sz w:val="24"/>
      <w:szCs w:val="24"/>
    </w:rPr>
  </w:style>
  <w:style w:type="paragraph" w:customStyle="1" w:styleId="A5">
    <w:name w:val="Основной текст A"/>
    <w:rsid w:val="00DD5B9A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Arial Unicode MS"/>
      <w:color w:val="000000"/>
      <w:sz w:val="28"/>
      <w:szCs w:val="28"/>
      <w:u w:color="000000"/>
      <w:bdr w:val="nil"/>
      <w:lang w:eastAsia="ru-RU"/>
      <w14:textOutline w14:w="12700" w14:cap="flat" w14:cmpd="sng" w14:algn="ctr">
        <w14:noFill/>
        <w14:prstDash w14:val="solid"/>
        <w14:miter w14:lim="400000"/>
      </w14:textOutline>
    </w:rPr>
  </w:style>
  <w:style w:type="paragraph" w:customStyle="1" w:styleId="TableParagraph">
    <w:name w:val="Table Paragraph"/>
    <w:basedOn w:val="a"/>
    <w:uiPriority w:val="1"/>
    <w:qFormat/>
    <w:rsid w:val="00345E22"/>
    <w:pPr>
      <w:widowControl w:val="0"/>
      <w:autoSpaceDE w:val="0"/>
      <w:autoSpaceDN w:val="0"/>
      <w:spacing w:before="66" w:after="0" w:line="240" w:lineRule="auto"/>
      <w:ind w:left="87"/>
    </w:pPr>
    <w:rPr>
      <w:rFonts w:ascii="Verdana" w:eastAsia="Verdana" w:hAnsi="Verdana" w:cs="Verdana"/>
    </w:rPr>
  </w:style>
  <w:style w:type="paragraph" w:styleId="a6">
    <w:name w:val="header"/>
    <w:basedOn w:val="a"/>
    <w:link w:val="a7"/>
    <w:uiPriority w:val="99"/>
    <w:unhideWhenUsed/>
    <w:rsid w:val="002524C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2524C2"/>
  </w:style>
  <w:style w:type="paragraph" w:styleId="a8">
    <w:name w:val="footer"/>
    <w:basedOn w:val="a"/>
    <w:link w:val="a9"/>
    <w:uiPriority w:val="99"/>
    <w:unhideWhenUsed/>
    <w:rsid w:val="002524C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2524C2"/>
  </w:style>
  <w:style w:type="paragraph" w:styleId="aa">
    <w:name w:val="Balloon Text"/>
    <w:basedOn w:val="a"/>
    <w:link w:val="ab"/>
    <w:uiPriority w:val="99"/>
    <w:semiHidden/>
    <w:unhideWhenUsed/>
    <w:rsid w:val="00AD312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AD3129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AD3129"/>
    <w:pPr>
      <w:spacing w:after="0" w:line="240" w:lineRule="auto"/>
    </w:pPr>
    <w:rPr>
      <w:rFonts w:ascii="Arial" w:eastAsia="Arial Unicode MS" w:hAnsi="Arial" w:cs="Arial Unicode MS"/>
      <w:color w:val="000000"/>
      <w:sz w:val="24"/>
      <w:szCs w:val="24"/>
      <w:u w:color="00000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08307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08307E"/>
    <w:pPr>
      <w:spacing w:after="0" w:line="240" w:lineRule="auto"/>
      <w:ind w:left="720"/>
      <w:contextualSpacing/>
    </w:pPr>
    <w:rPr>
      <w:sz w:val="24"/>
      <w:szCs w:val="24"/>
    </w:rPr>
  </w:style>
  <w:style w:type="paragraph" w:customStyle="1" w:styleId="A5">
    <w:name w:val="Основной текст A"/>
    <w:rsid w:val="00DD5B9A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Arial Unicode MS"/>
      <w:color w:val="000000"/>
      <w:sz w:val="28"/>
      <w:szCs w:val="28"/>
      <w:u w:color="000000"/>
      <w:bdr w:val="nil"/>
      <w:lang w:eastAsia="ru-RU"/>
      <w14:textOutline w14:w="12700" w14:cap="flat" w14:cmpd="sng" w14:algn="ctr">
        <w14:noFill/>
        <w14:prstDash w14:val="solid"/>
        <w14:miter w14:lim="400000"/>
      </w14:textOutline>
    </w:rPr>
  </w:style>
  <w:style w:type="paragraph" w:customStyle="1" w:styleId="TableParagraph">
    <w:name w:val="Table Paragraph"/>
    <w:basedOn w:val="a"/>
    <w:uiPriority w:val="1"/>
    <w:qFormat/>
    <w:rsid w:val="00345E22"/>
    <w:pPr>
      <w:widowControl w:val="0"/>
      <w:autoSpaceDE w:val="0"/>
      <w:autoSpaceDN w:val="0"/>
      <w:spacing w:before="66" w:after="0" w:line="240" w:lineRule="auto"/>
      <w:ind w:left="87"/>
    </w:pPr>
    <w:rPr>
      <w:rFonts w:ascii="Verdana" w:eastAsia="Verdana" w:hAnsi="Verdana" w:cs="Verdana"/>
    </w:rPr>
  </w:style>
  <w:style w:type="paragraph" w:styleId="a6">
    <w:name w:val="header"/>
    <w:basedOn w:val="a"/>
    <w:link w:val="a7"/>
    <w:uiPriority w:val="99"/>
    <w:unhideWhenUsed/>
    <w:rsid w:val="002524C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2524C2"/>
  </w:style>
  <w:style w:type="paragraph" w:styleId="a8">
    <w:name w:val="footer"/>
    <w:basedOn w:val="a"/>
    <w:link w:val="a9"/>
    <w:uiPriority w:val="99"/>
    <w:unhideWhenUsed/>
    <w:rsid w:val="002524C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2524C2"/>
  </w:style>
  <w:style w:type="paragraph" w:styleId="aa">
    <w:name w:val="Balloon Text"/>
    <w:basedOn w:val="a"/>
    <w:link w:val="ab"/>
    <w:uiPriority w:val="99"/>
    <w:semiHidden/>
    <w:unhideWhenUsed/>
    <w:rsid w:val="00AD312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AD3129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AD3129"/>
    <w:pPr>
      <w:spacing w:after="0" w:line="240" w:lineRule="auto"/>
    </w:pPr>
    <w:rPr>
      <w:rFonts w:ascii="Arial" w:eastAsia="Arial Unicode MS" w:hAnsi="Arial" w:cs="Arial Unicode MS"/>
      <w:color w:val="000000"/>
      <w:sz w:val="24"/>
      <w:szCs w:val="24"/>
      <w:u w:color="00000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83995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3759064-70EE-4CB9-8D9D-52C565B930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1</Pages>
  <Words>1355</Words>
  <Characters>7725</Characters>
  <Application>Microsoft Office Word</Application>
  <DocSecurity>0</DocSecurity>
  <Lines>64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User</cp:lastModifiedBy>
  <cp:revision>17</cp:revision>
  <dcterms:created xsi:type="dcterms:W3CDTF">2022-12-01T05:54:00Z</dcterms:created>
  <dcterms:modified xsi:type="dcterms:W3CDTF">2022-12-02T12:18:00Z</dcterms:modified>
</cp:coreProperties>
</file>