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056" w:rsidRDefault="00D60056" w:rsidP="00D6005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99F699" wp14:editId="399658B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0056" w:rsidRPr="001B0DB6" w:rsidRDefault="00D60056" w:rsidP="00D6005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60056" w:rsidRPr="001B0DB6" w:rsidRDefault="00D60056" w:rsidP="00D6005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60056" w:rsidRPr="00557B07" w:rsidRDefault="00D60056" w:rsidP="00D6005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60056" w:rsidRPr="00D55735" w:rsidRDefault="00D60056" w:rsidP="00D6005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0056" w:rsidRPr="001B0DB6" w:rsidRDefault="00D60056" w:rsidP="00D6005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60056" w:rsidRPr="001B0DB6" w:rsidRDefault="00D60056" w:rsidP="00D6005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60056" w:rsidRPr="001B0DB6" w:rsidRDefault="00D60056" w:rsidP="00D6005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60056" w:rsidRPr="009E6C41" w:rsidRDefault="00D60056" w:rsidP="00D6005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60056" w:rsidRDefault="00D60056" w:rsidP="00D6005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60056" w:rsidRPr="00F322B5" w:rsidRDefault="00D60056" w:rsidP="00D6005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99F69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60056" w:rsidRPr="001B0DB6" w:rsidRDefault="00D60056" w:rsidP="00D6005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60056" w:rsidRPr="001B0DB6" w:rsidRDefault="00D60056" w:rsidP="00D6005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60056" w:rsidRPr="00557B07" w:rsidRDefault="00D60056" w:rsidP="00D6005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60056" w:rsidRPr="00D55735" w:rsidRDefault="00D60056" w:rsidP="00D6005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60056" w:rsidRPr="001B0DB6" w:rsidRDefault="00D60056" w:rsidP="00D6005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60056" w:rsidRPr="001B0DB6" w:rsidRDefault="00D60056" w:rsidP="00D6005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60056" w:rsidRPr="001B0DB6" w:rsidRDefault="00D60056" w:rsidP="00D6005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60056" w:rsidRPr="009E6C41" w:rsidRDefault="00D60056" w:rsidP="00D6005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60056" w:rsidRDefault="00D60056" w:rsidP="00D6005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60056" w:rsidRPr="00F322B5" w:rsidRDefault="00D60056" w:rsidP="00D6005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60056" w:rsidRDefault="00D60056" w:rsidP="00D60056"/>
    <w:p w:rsidR="00D60056" w:rsidRDefault="00D60056" w:rsidP="00D60056"/>
    <w:p w:rsidR="00D60056" w:rsidRDefault="00D60056" w:rsidP="00D60056"/>
    <w:p w:rsidR="00D60056" w:rsidRDefault="00D60056" w:rsidP="00D60056"/>
    <w:p w:rsidR="00D60056" w:rsidRPr="004045E9" w:rsidRDefault="00D60056" w:rsidP="00D60056">
      <w:pPr>
        <w:rPr>
          <w:b/>
          <w:bCs/>
          <w:sz w:val="32"/>
          <w:szCs w:val="32"/>
        </w:rPr>
      </w:pPr>
    </w:p>
    <w:p w:rsidR="00D60056" w:rsidRDefault="00D60056" w:rsidP="00D6005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60056" w:rsidRPr="00D55735" w:rsidRDefault="00D60056" w:rsidP="00D6005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60056" w:rsidRPr="00D55735" w:rsidRDefault="00D60056" w:rsidP="00D60056">
      <w:pPr>
        <w:ind w:right="707"/>
        <w:rPr>
          <w:b/>
          <w:bCs/>
          <w:sz w:val="14"/>
          <w:szCs w:val="14"/>
          <w:lang w:val="tt-RU"/>
        </w:rPr>
      </w:pPr>
    </w:p>
    <w:p w:rsidR="00D60056" w:rsidRPr="00D55735" w:rsidRDefault="00D60056" w:rsidP="00D6005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60056" w:rsidRPr="00D55735" w:rsidRDefault="00D60056" w:rsidP="00D60056">
      <w:pPr>
        <w:rPr>
          <w:sz w:val="4"/>
          <w:lang w:val="tt-RU"/>
        </w:rPr>
      </w:pPr>
    </w:p>
    <w:p w:rsidR="00D60056" w:rsidRPr="00E465BA" w:rsidRDefault="00D60056" w:rsidP="00D60056">
      <w:pPr>
        <w:rPr>
          <w:sz w:val="16"/>
        </w:rPr>
      </w:pPr>
    </w:p>
    <w:p w:rsidR="00D60056" w:rsidRDefault="00D60056" w:rsidP="00D6005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60056" w:rsidRDefault="00D60056" w:rsidP="00D6005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  <w:r>
        <w:rPr>
          <w:b/>
          <w:sz w:val="28"/>
          <w:szCs w:val="28"/>
        </w:rPr>
        <w:t xml:space="preserve">  </w:t>
      </w:r>
    </w:p>
    <w:p w:rsidR="00D60056" w:rsidRDefault="00D60056" w:rsidP="00D6005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60056" w:rsidRDefault="00D60056" w:rsidP="00D6005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60056" w:rsidRDefault="00D60056" w:rsidP="00D6005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60056" w:rsidRDefault="00D60056" w:rsidP="00D60056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60056" w:rsidRPr="00D141F1" w:rsidRDefault="00D60056" w:rsidP="00D60056">
      <w:pPr>
        <w:jc w:val="center"/>
        <w:rPr>
          <w:b/>
          <w:sz w:val="28"/>
          <w:szCs w:val="24"/>
        </w:rPr>
      </w:pPr>
    </w:p>
    <w:p w:rsidR="005A2E07" w:rsidRDefault="005A2E07" w:rsidP="005A2E07">
      <w:pPr>
        <w:pStyle w:val="a3"/>
        <w:ind w:left="0" w:firstLine="709"/>
        <w:jc w:val="both"/>
        <w:rPr>
          <w:sz w:val="28"/>
          <w:szCs w:val="28"/>
        </w:rPr>
      </w:pPr>
      <w:r w:rsidRPr="005A2E07">
        <w:rPr>
          <w:sz w:val="28"/>
          <w:szCs w:val="28"/>
        </w:rPr>
        <w:t>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организаций:</w:t>
      </w:r>
    </w:p>
    <w:p w:rsidR="00C900B4" w:rsidRDefault="00C900B4" w:rsidP="005A2E0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образования и науки Челябинской области от 25.10.2023         № 11217 «О проведении в Челябинской области VIII межрегиональной научно-практической конференции»;</w:t>
      </w:r>
    </w:p>
    <w:p w:rsidR="00C900B4" w:rsidRDefault="00C900B4" w:rsidP="00C900B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Центрального банка Российской Федерации от 26.10.2023 № 01-59/10210 «О проведении Всероссийского онлайн-зачета по финансовой грамотности»;</w:t>
      </w:r>
    </w:p>
    <w:p w:rsidR="00C900B4" w:rsidRDefault="00C900B4" w:rsidP="00C900B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ФГБОУ ВО «Российский государственный педагогический университет имени А.И. Герцена» от 26.10.2023 № 4269/02.3101 «Об участии общеобразовательных учреждений субъектов Российской Федерации во Всероссийском конкурсе «Вектор качества образования»;</w:t>
      </w:r>
    </w:p>
    <w:p w:rsidR="00C900B4" w:rsidRDefault="00E51083" w:rsidP="00C900B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просвещения Российской Федерации от 26.10.2023 № 05-3311 «О профориентационном занятии «Россия цифровая: узнаю достижения цифровых технологий»;</w:t>
      </w:r>
    </w:p>
    <w:p w:rsidR="00E51083" w:rsidRDefault="00E51083" w:rsidP="00E51083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просвещения Российской Федерации от 26.10.2023 № 05-3312 «Об открытых онлайн-уроках «</w:t>
      </w:r>
      <w:proofErr w:type="spellStart"/>
      <w:r>
        <w:rPr>
          <w:sz w:val="28"/>
          <w:szCs w:val="28"/>
        </w:rPr>
        <w:t>ПроеКТОриЯ</w:t>
      </w:r>
      <w:proofErr w:type="spellEnd"/>
      <w:r>
        <w:rPr>
          <w:sz w:val="28"/>
          <w:szCs w:val="28"/>
        </w:rPr>
        <w:t>»;</w:t>
      </w:r>
    </w:p>
    <w:p w:rsidR="00E51083" w:rsidRDefault="00E51083" w:rsidP="00C900B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ФГБОУ ВО «Казанский национальный исследовательский технический университет – КАИ» от 27.10.2023 № 0612.1-26-1.2-5887 «Об олимпиаде школьников имени авиастроителя В.А. Окулова»;</w:t>
      </w:r>
    </w:p>
    <w:p w:rsidR="00E51083" w:rsidRDefault="00E51083" w:rsidP="00C900B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Фонда Гуманитарных Проектов от 25.10.2023 № 436/12А/23 «О регистрации участников родительского онлайн-собрания о профориентации школьников 6-11классов»</w:t>
      </w:r>
      <w:r w:rsidR="00D74A30">
        <w:rPr>
          <w:sz w:val="28"/>
          <w:szCs w:val="28"/>
        </w:rPr>
        <w:t>;</w:t>
      </w:r>
    </w:p>
    <w:p w:rsidR="00D74A30" w:rsidRPr="00D74A30" w:rsidRDefault="00D74A30" w:rsidP="00D74A30">
      <w:pPr>
        <w:pStyle w:val="a3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D74A30">
        <w:rPr>
          <w:sz w:val="28"/>
          <w:szCs w:val="28"/>
        </w:rPr>
        <w:t>Образовательного фонда «Талант и Успех» от 25.</w:t>
      </w:r>
      <w:r>
        <w:rPr>
          <w:sz w:val="28"/>
          <w:szCs w:val="28"/>
        </w:rPr>
        <w:t>10.2023 № Ф/4264</w:t>
      </w:r>
      <w:r w:rsidRPr="00D74A30">
        <w:rPr>
          <w:sz w:val="28"/>
          <w:szCs w:val="28"/>
        </w:rPr>
        <w:t xml:space="preserve">-АГ «О </w:t>
      </w:r>
      <w:r>
        <w:rPr>
          <w:sz w:val="28"/>
          <w:szCs w:val="28"/>
        </w:rPr>
        <w:t>программе стажировки «Особенности работы с одаренными детьми в системе музыкального образования</w:t>
      </w:r>
      <w:r w:rsidRPr="00D74A30">
        <w:rPr>
          <w:sz w:val="28"/>
          <w:szCs w:val="28"/>
        </w:rPr>
        <w:t>»;</w:t>
      </w:r>
    </w:p>
    <w:p w:rsidR="00D74A30" w:rsidRDefault="00D74A30" w:rsidP="00D74A30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Министерства просвещения Российской Федерации от 27.10.2023 № 03-1715 «О проведении Всероссийского онлайн-зачета по финансовой грамотности»;</w:t>
      </w:r>
    </w:p>
    <w:p w:rsidR="00D74A30" w:rsidRPr="00C900B4" w:rsidRDefault="00D74A30" w:rsidP="00C900B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Отделения «Банка России» №8610 от16.10.2023 № 8610-01-010исх/65 «О молодежном акселераторе Сбера».</w:t>
      </w:r>
    </w:p>
    <w:p w:rsidR="00D60056" w:rsidRPr="00EF3F1A" w:rsidRDefault="00D60056" w:rsidP="00D60056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 w:rsidR="00CC51BF">
        <w:rPr>
          <w:sz w:val="28"/>
          <w:szCs w:val="28"/>
          <w:lang w:val="tt-RU"/>
        </w:rPr>
        <w:t>65</w:t>
      </w:r>
      <w:r>
        <w:rPr>
          <w:sz w:val="28"/>
          <w:szCs w:val="28"/>
          <w:lang w:val="tt-RU"/>
        </w:rPr>
        <w:t xml:space="preserve"> л. в 1 экз.</w:t>
      </w:r>
    </w:p>
    <w:p w:rsidR="00D60056" w:rsidRPr="00402D45" w:rsidRDefault="00D60056" w:rsidP="00D60056">
      <w:pPr>
        <w:shd w:val="clear" w:color="auto" w:fill="FFFFFF"/>
        <w:rPr>
          <w:sz w:val="28"/>
          <w:szCs w:val="28"/>
        </w:rPr>
      </w:pPr>
    </w:p>
    <w:p w:rsidR="00D60056" w:rsidRDefault="00D60056" w:rsidP="00D6005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</w:p>
    <w:p w:rsidR="00D60056" w:rsidRDefault="00D60056" w:rsidP="00D60056">
      <w:pPr>
        <w:rPr>
          <w:sz w:val="24"/>
          <w:szCs w:val="24"/>
        </w:rPr>
      </w:pPr>
      <w:bookmarkStart w:id="0" w:name="_GoBack"/>
      <w:bookmarkEnd w:id="0"/>
    </w:p>
    <w:p w:rsidR="00D60056" w:rsidRPr="0059633D" w:rsidRDefault="00D60056" w:rsidP="00D6005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D60056" w:rsidRDefault="00D60056" w:rsidP="00D60056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0861AF" w:rsidRDefault="000861AF"/>
    <w:sectPr w:rsidR="000861AF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1F6F"/>
    <w:multiLevelType w:val="hybridMultilevel"/>
    <w:tmpl w:val="5B8C8384"/>
    <w:lvl w:ilvl="0" w:tplc="01F21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56"/>
    <w:rsid w:val="000861AF"/>
    <w:rsid w:val="00417A3D"/>
    <w:rsid w:val="005A2E07"/>
    <w:rsid w:val="007B317B"/>
    <w:rsid w:val="00C900B4"/>
    <w:rsid w:val="00CC51BF"/>
    <w:rsid w:val="00D60056"/>
    <w:rsid w:val="00D74A30"/>
    <w:rsid w:val="00E5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046D"/>
  <w15:chartTrackingRefBased/>
  <w15:docId w15:val="{7E96FB29-0C76-4B5C-8967-587DAA38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0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8</cp:revision>
  <dcterms:created xsi:type="dcterms:W3CDTF">2023-10-30T11:38:00Z</dcterms:created>
  <dcterms:modified xsi:type="dcterms:W3CDTF">2023-10-30T14:58:00Z</dcterms:modified>
</cp:coreProperties>
</file>