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843" w:rsidRPr="003F3843" w:rsidRDefault="003F3843" w:rsidP="003F384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F38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ём в 1 класс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родители!!!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В 2025 - 2026 учебном году в </w:t>
      </w:r>
      <w:r w:rsidR="005D639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школе </w:t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планируется открыть 3 первых класса -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90</w:t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чел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На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30</w:t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.06.2025 года записалось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68</w:t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чел.</w:t>
      </w:r>
      <w:r w:rsidR="005D639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(основной прием завершён), </w:t>
      </w:r>
      <w:r w:rsidR="005D639D" w:rsidRPr="005D639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количество свободных мест - 22</w:t>
      </w:r>
    </w:p>
    <w:p w:rsidR="005D639D" w:rsidRDefault="005D639D" w:rsidP="003F38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Второй этап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с 6 июля до момента заполнения свободных мест, но не позднее 5 сентября для детей, НЕ проживающих на закрепленной территории, не имеющих преимущественное и первоочередное право.                               </w:t>
      </w:r>
    </w:p>
    <w:p w:rsidR="003F3843" w:rsidRPr="003F3843" w:rsidRDefault="003F3843" w:rsidP="003F38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детей, не проживающие по микрорайону, приёмные дни с 7 по 11 июля с 9.00 до 1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.00.</w:t>
      </w:r>
    </w:p>
    <w:p w:rsidR="003F3843" w:rsidRPr="003F3843" w:rsidRDefault="003F3843" w:rsidP="003F38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Тел. +7(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843)-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262-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15-07 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Соколова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Эмма Михайловна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   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 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можно ознакомиться в разделе «Сведения об образовательной организации» в подразделах «Документы», «Образование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 .</w:t>
      </w:r>
      <w:proofErr w:type="gramEnd"/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Документы</w:t>
      </w:r>
      <w:proofErr w:type="gram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регламентирующие прием заявлений в 1 класс: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П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val="fr-FR" w:eastAsia="ru-RU"/>
        </w:rPr>
        <w:t xml:space="preserve">риказом Минпросвящения </w:t>
      </w:r>
      <w:proofErr w:type="gramStart"/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val="fr-FR" w:eastAsia="ru-RU"/>
        </w:rPr>
        <w:t>РФ  от</w:t>
      </w:r>
      <w:proofErr w:type="gramEnd"/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val="fr-FR" w:eastAsia="ru-RU"/>
        </w:rPr>
        <w:t xml:space="preserve"> 02.09.2020 № 458 "Об утверждении Порядка приема на обучение по образовательным программам начального общего, основного общего и среднего общего образования";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3F3843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 П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остановление Исполнительного комитета г. Казани от 17.03.2025 г № 713 "О закреплении муниципальных образовательных организаций за конкретными террит</w:t>
      </w:r>
      <w:r w:rsidR="005D639D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о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риями города Казани" на 2025/2026 учебный год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 Пра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вила приёма граждан на обучение МБОУ «Школа №144» Советского района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г.Казани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   </w:t>
      </w:r>
      <w:hyperlink r:id="rId5" w:history="1">
        <w:r w:rsidRPr="003F3843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 xml:space="preserve">Приказ о внесении изменений в Положение о порядке приёма на обучение в </w:t>
        </w:r>
        <w:r w:rsidR="005D639D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ш</w:t>
        </w:r>
        <w:r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колу</w:t>
        </w:r>
      </w:hyperlink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4. 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Приказ о приёме в 1 класс в МБОУ "</w:t>
      </w:r>
      <w:r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 xml:space="preserve">Школа №144» Советского района </w:t>
      </w:r>
      <w:proofErr w:type="spellStart"/>
      <w:r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г.Казани</w:t>
      </w:r>
      <w:proofErr w:type="spellEnd"/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5. 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Заявление в 1 класс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6. </w:t>
      </w:r>
      <w:r w:rsidRPr="003F3843">
        <w:rPr>
          <w:rFonts w:ascii="Arial" w:eastAsia="Times New Roman" w:hAnsi="Arial" w:cs="Arial"/>
          <w:b/>
          <w:bCs/>
          <w:color w:val="006AC3"/>
          <w:sz w:val="18"/>
          <w:szCs w:val="18"/>
          <w:bdr w:val="none" w:sz="0" w:space="0" w:color="auto" w:frame="1"/>
          <w:lang w:eastAsia="ru-RU"/>
        </w:rPr>
        <w:t>Памятка для родителей будущих первоклассников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Прием детей в первый класс проходит в два этапа:</w:t>
      </w:r>
    </w:p>
    <w:p w:rsidR="003F3843" w:rsidRPr="003F3843" w:rsidRDefault="003F3843" w:rsidP="003F384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Первый этап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с 1 апреля до 30 июня для детей, проживающих на закрепленной территории, а также имеющих первоочередное, преимущественное право.</w:t>
      </w:r>
    </w:p>
    <w:p w:rsidR="003F3843" w:rsidRPr="003F3843" w:rsidRDefault="003F3843" w:rsidP="003F38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На данном этапе принимаются заявления одним 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 с</w:t>
      </w:r>
      <w:r w:rsidR="005D639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пособов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утвержденных Правила приема граждан на обучение в МБОУ "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Школа №144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Советского района г.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Казани.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Результат о зачислении будет известен после 30 июня, но не позднее 5 июля.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Микрорайон МБОУ "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Школа №144</w:t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"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Советского района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г.Казани</w:t>
      </w:r>
      <w:proofErr w:type="spellEnd"/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Пр.Победы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98, 100, 102, 106,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ул.Ломжинская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1, 3, 5, 7, 11, 13, 15, 17,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ул.Минская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6, 8, 10, 12,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ул.Юлиуса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Фучика, 133, 135.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Жилой массив Дальний: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ул.Бухарская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ул.Физкультурная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ул.Шахтерская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ул.Черепичная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ул.Крылова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ул.Фруктовая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ул.Фонвизина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дома),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ул.Скрябина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(все дома).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Жилой комплекс «</w:t>
      </w: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Яратам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»:</w:t>
      </w:r>
    </w:p>
    <w:p w:rsidR="003F3843" w:rsidRPr="003F3843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D639D" w:rsidRPr="005D639D" w:rsidRDefault="003F3843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ул.Бухарская</w:t>
      </w:r>
      <w:proofErr w:type="spell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32, 32 (корп.1), 32 (корп.2</w:t>
      </w:r>
    </w:p>
    <w:p w:rsidR="003F3843" w:rsidRPr="003F3843" w:rsidRDefault="005D639D" w:rsidP="003F3843">
      <w:pPr>
        <w:numPr>
          <w:ilvl w:val="0"/>
          <w:numId w:val="2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3F3843"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Второй этап</w:t>
      </w:r>
      <w:r w:rsidR="003F3843"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с 6 июля до момента заполнения свободных мест, но не позднее 5 сентября для детей, НЕ проживающих на закрепленной территории, не имеющих преимущественное и первоочередное право.                               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При личном обращении в школу для приема родитель (законный представитель) </w:t>
      </w:r>
      <w:proofErr w:type="gramStart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представляет  следующие</w:t>
      </w:r>
      <w:proofErr w:type="gramEnd"/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документы: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Документ, удостоверяющий личность родителя (законного представителя) ребенка (оригинал + копия);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Свидетельство о рождении ребенка или документ, подтверждающий родство заявителя (оригинал + копия);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Свидетельство о рождении полнородных и 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неполнородных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брата и (или) сестры, усыновленных (удочеренных) или находящихся под опекой или попечительством в семье, включая приемные семьи (в случае использования права преимущественного 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приема)(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оригинал + копия);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Документ, подтверждающий установление опеки или попечительства (при необходимости);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Документ 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Документ, подтверждающий право первоочередного приема на обучение (в случае использования права первоочередного приема);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Заключение психолого-медико-педагогической комиссии (при наличии);</w:t>
      </w:r>
    </w:p>
    <w:p w:rsidR="003F3843" w:rsidRPr="003F3843" w:rsidRDefault="003F3843" w:rsidP="003F3843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Разрешение о приеме в первый класс ребенка до достижения им возраста шести лет и 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шести  месяцев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 (при наличии).</w:t>
      </w:r>
    </w:p>
    <w:p w:rsidR="003F3843" w:rsidRPr="003F3843" w:rsidRDefault="003F3843" w:rsidP="003F38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посещении школы и (или) очном взаимодействии с уполномоченным должностным лицом школы родитель (законный представитель) ребенка предъявляет оригиналы указанных выше документов. 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Ответственная за прием документов: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Соколова 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Эмма Михайловна</w:t>
      </w:r>
      <w:r w:rsidRPr="003F384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- заместитель директора по начальной школе</w:t>
      </w:r>
    </w:p>
    <w:p w:rsidR="003F3843" w:rsidRPr="003F3843" w:rsidRDefault="003F3843" w:rsidP="003F38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Распределение по классам производится после 25 августа, организуется "Пробный день" - встреча с классным руководителем. </w:t>
      </w:r>
      <w:r w:rsidRPr="003F384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(следите за информацией на </w:t>
      </w:r>
      <w:proofErr w:type="spellStart"/>
      <w:proofErr w:type="gramStart"/>
      <w:r w:rsidRPr="003F384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сайте,стенде</w:t>
      </w:r>
      <w:proofErr w:type="spellEnd"/>
      <w:proofErr w:type="gramEnd"/>
      <w:r w:rsidRPr="003F384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школы, официальная группа телеграмм)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F38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ОБРАТИТЕ ВНИМАНИЕ! 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 этому времени необходимо подготовить пакет документов для мед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цинского кабине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 до 25 августа. </w:t>
      </w: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 медицинской карты дети допускаться к обучению не будут.</w:t>
      </w:r>
    </w:p>
    <w:p w:rsidR="003F3843" w:rsidRPr="003F3843" w:rsidRDefault="003F3843" w:rsidP="003F3843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медицинская карта ребенка форма №026у 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данные свидетельства о рождении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 +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приложить копию)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номер медицинского полиса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 +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приложить копию)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номер СНИЛС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 +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приложить копию)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ФИО ребенка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дата рождения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домашний адрес 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ФИО родителей/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опекунов ,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номера телефонов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лист осмотра специалистами с заключением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педиатра :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группа здоровья, физкультурная группа ( заверенное 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зав.отделением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ДШО) </w:t>
      </w:r>
    </w:p>
    <w:p w:rsidR="003F3843" w:rsidRPr="003F3843" w:rsidRDefault="003F3843" w:rsidP="003F3843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Форма №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63( данные</w:t>
      </w:r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 профилактических прививках)</w:t>
      </w:r>
    </w:p>
    <w:p w:rsidR="003F3843" w:rsidRPr="003F3843" w:rsidRDefault="003F3843" w:rsidP="003F3843">
      <w:pPr>
        <w:numPr>
          <w:ilvl w:val="1"/>
          <w:numId w:val="5"/>
        </w:numPr>
        <w:shd w:val="clear" w:color="auto" w:fill="F6F6F6"/>
        <w:spacing w:after="192" w:line="240" w:lineRule="auto"/>
        <w:ind w:left="57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Данные о 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туберкулинодиагностике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 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Р.Манту</w:t>
      </w:r>
      <w:proofErr w:type="spellEnd"/>
      <w:proofErr w:type="gram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Диаскинтест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) давностью не более 1 года ( на 1 сентября 2025 года) (В соответствии с пунктом 823 СанПиН 3.3686-21 "Санитарно-эпидемиологические требования по профилактике инфекционных болезней" от 28.01.2021 г., допуск в детские организации детей, </w:t>
      </w:r>
      <w:proofErr w:type="spellStart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туберкулинодиагностика</w:t>
      </w:r>
      <w:proofErr w:type="spellEnd"/>
      <w:r w:rsidRPr="003F384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которым не проводилась, только при наличии заключения врача фтизиатра об отсутствии заболевания туберкулёзом)</w:t>
      </w:r>
    </w:p>
    <w:p w:rsidR="00CB6AB4" w:rsidRDefault="005D639D"/>
    <w:sectPr w:rsidR="00CB6AB4" w:rsidSect="003F38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EB0458"/>
    <w:multiLevelType w:val="multilevel"/>
    <w:tmpl w:val="BAFE3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775655"/>
    <w:multiLevelType w:val="multilevel"/>
    <w:tmpl w:val="68AA9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92761C"/>
    <w:multiLevelType w:val="multilevel"/>
    <w:tmpl w:val="DF1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F62B84"/>
    <w:multiLevelType w:val="multilevel"/>
    <w:tmpl w:val="32822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9B2CA3"/>
    <w:multiLevelType w:val="multilevel"/>
    <w:tmpl w:val="3F82E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3D"/>
    <w:rsid w:val="0025060A"/>
    <w:rsid w:val="003F3843"/>
    <w:rsid w:val="00584B56"/>
    <w:rsid w:val="005D639D"/>
    <w:rsid w:val="0090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685042-53B2-42A2-92FC-A00EA05C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F38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8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F3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3843"/>
    <w:rPr>
      <w:b/>
      <w:bCs/>
    </w:rPr>
  </w:style>
  <w:style w:type="character" w:styleId="a5">
    <w:name w:val="Hyperlink"/>
    <w:basedOn w:val="a0"/>
    <w:uiPriority w:val="99"/>
    <w:semiHidden/>
    <w:unhideWhenUsed/>
    <w:rsid w:val="003F3843"/>
    <w:rPr>
      <w:color w:val="0000FF"/>
      <w:u w:val="single"/>
    </w:rPr>
  </w:style>
  <w:style w:type="character" w:styleId="a6">
    <w:name w:val="Emphasis"/>
    <w:basedOn w:val="a0"/>
    <w:uiPriority w:val="20"/>
    <w:qFormat/>
    <w:rsid w:val="003F3843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5D6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63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7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1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8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07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506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295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751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292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765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74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4612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06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327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0047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6755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8114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2210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808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3905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75699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96395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82023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33409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9850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142722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2593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77846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9452566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6836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2137224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132085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80167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9428781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9659922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4826272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8978053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5778730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2556446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42765028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0390446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2336370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0076191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5319593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66677921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93482579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43328223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5978756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12349799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36930784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8457887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044360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9478722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66435875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113166433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06668169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842039920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70600948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59848664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2364/files/%D0%9E%20%D0%B2%D0%BD%D0%B5%D1%81%D0%B5%D0%BD%D0%B8%D0%B8%20%D0%B8%D0%B7%D0%BC%D0%B5%D0%BD%D0%B5%D0%BD%D0%B8%D0%B9%20%D0%9F%D0%BE%D1%80%D1%8F%D0%B4%D0%BE%D0%BA%20%D0%BF%D1%80%D0%B8%D0%B5%D0%BC%D0%B0%20%D0%B2%20%D0%BB%D0%B8%D1%86%D0%B5%D0%B9(1)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2025-06-30T08:34:00Z</cp:lastPrinted>
  <dcterms:created xsi:type="dcterms:W3CDTF">2025-06-30T08:35:00Z</dcterms:created>
  <dcterms:modified xsi:type="dcterms:W3CDTF">2025-06-30T08:35:00Z</dcterms:modified>
</cp:coreProperties>
</file>