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«Согласовано»                                                                                                           «Утверждено»                                         </w:t>
      </w:r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Заместитель                                                                                                  Руководитель МБОУ</w:t>
      </w:r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руководителя по ВР                                                                                «Школа №100- Центр образования»</w:t>
      </w:r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МБОУ «Школа №100- Центр образования»                                                            </w:t>
      </w:r>
      <w:r w:rsidRPr="001D4435">
        <w:rPr>
          <w:rFonts w:ascii="Times New Roman" w:eastAsia="Calibri" w:hAnsi="Times New Roman" w:cs="Times New Roman"/>
          <w:u w:val="single"/>
        </w:rPr>
        <w:t>_               /</w:t>
      </w:r>
      <w:proofErr w:type="spellStart"/>
      <w:r w:rsidRPr="001D4435">
        <w:rPr>
          <w:rFonts w:ascii="Times New Roman" w:eastAsia="Calibri" w:hAnsi="Times New Roman" w:cs="Times New Roman"/>
          <w:u w:val="single"/>
        </w:rPr>
        <w:t>Р.Д.Абдуллина</w:t>
      </w:r>
      <w:proofErr w:type="spellEnd"/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________/</w:t>
      </w:r>
      <w:proofErr w:type="spellStart"/>
      <w:r w:rsidRPr="001D4435">
        <w:rPr>
          <w:rFonts w:ascii="Times New Roman" w:eastAsia="Calibri" w:hAnsi="Times New Roman" w:cs="Times New Roman"/>
        </w:rPr>
        <w:t>Н.И.Корнеева</w:t>
      </w:r>
      <w:proofErr w:type="spellEnd"/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Приказ № _173  </w:t>
      </w:r>
      <w:proofErr w:type="gramStart"/>
      <w:r w:rsidRPr="001D4435">
        <w:rPr>
          <w:rFonts w:ascii="Times New Roman" w:eastAsia="Calibri" w:hAnsi="Times New Roman" w:cs="Times New Roman"/>
        </w:rPr>
        <w:t>от</w:t>
      </w:r>
      <w:proofErr w:type="gramEnd"/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«31»  августа   2020г.                                                                                            «1» __09 ____ 2020 г.                              </w:t>
      </w:r>
    </w:p>
    <w:p w:rsidR="00E237AD" w:rsidRPr="001D4435" w:rsidRDefault="00E237AD" w:rsidP="00E237AD">
      <w:pPr>
        <w:spacing w:after="16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</w:t>
      </w:r>
    </w:p>
    <w:p w:rsidR="00E237AD" w:rsidRPr="001D4435" w:rsidRDefault="00E237AD" w:rsidP="00E237AD">
      <w:pPr>
        <w:tabs>
          <w:tab w:val="left" w:pos="3330"/>
        </w:tabs>
        <w:spacing w:after="160" w:line="256" w:lineRule="auto"/>
        <w:rPr>
          <w:rFonts w:ascii="Times New Roman" w:eastAsia="Calibri" w:hAnsi="Times New Roman" w:cs="Times New Roman"/>
          <w:b/>
        </w:rPr>
      </w:pPr>
      <w:r w:rsidRPr="001D4435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 </w:t>
      </w:r>
    </w:p>
    <w:p w:rsidR="00E237AD" w:rsidRPr="001D4435" w:rsidRDefault="00E237AD" w:rsidP="00E237A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D4435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E237AD" w:rsidRPr="001D4435" w:rsidRDefault="00E237AD" w:rsidP="00E237A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D4435">
        <w:rPr>
          <w:rFonts w:ascii="Times New Roman" w:eastAsia="Calibri" w:hAnsi="Times New Roman" w:cs="Times New Roman"/>
          <w:b/>
        </w:rPr>
        <w:t>Круж</w:t>
      </w:r>
      <w:r>
        <w:rPr>
          <w:rFonts w:ascii="Times New Roman" w:eastAsia="Calibri" w:hAnsi="Times New Roman" w:cs="Times New Roman"/>
          <w:b/>
        </w:rPr>
        <w:t>ка «хореография</w:t>
      </w:r>
      <w:r w:rsidRPr="001D4435">
        <w:rPr>
          <w:rFonts w:ascii="Times New Roman" w:eastAsia="Calibri" w:hAnsi="Times New Roman" w:cs="Times New Roman"/>
          <w:b/>
        </w:rPr>
        <w:t>»</w:t>
      </w:r>
    </w:p>
    <w:p w:rsidR="00E237AD" w:rsidRPr="001D4435" w:rsidRDefault="00E237AD" w:rsidP="00E237A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1D4435">
        <w:rPr>
          <w:rFonts w:ascii="Times New Roman" w:eastAsia="Calibri" w:hAnsi="Times New Roman" w:cs="Times New Roman"/>
          <w:b/>
          <w:u w:val="single"/>
        </w:rPr>
        <w:t>Муниципальное  бюджетное  общеобразовательное учреждение «Школа №100- Центр образования»</w:t>
      </w:r>
    </w:p>
    <w:p w:rsidR="00E237AD" w:rsidRPr="001D4435" w:rsidRDefault="00E237AD" w:rsidP="00E237AD">
      <w:pPr>
        <w:tabs>
          <w:tab w:val="left" w:pos="3330"/>
        </w:tabs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Набиуллин.Г.А</w:t>
      </w:r>
      <w:proofErr w:type="spellEnd"/>
    </w:p>
    <w:p w:rsidR="00E237AD" w:rsidRPr="001D4435" w:rsidRDefault="00E237AD" w:rsidP="00E237AD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37AD" w:rsidRPr="001D4435" w:rsidRDefault="00E237AD" w:rsidP="00E237AD">
      <w:pPr>
        <w:tabs>
          <w:tab w:val="left" w:pos="3945"/>
        </w:tabs>
        <w:spacing w:after="0" w:line="25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237AD" w:rsidRPr="001D4435" w:rsidRDefault="00E237AD" w:rsidP="00E237AD">
      <w:pPr>
        <w:tabs>
          <w:tab w:val="left" w:pos="3690"/>
        </w:tabs>
        <w:spacing w:after="0" w:line="256" w:lineRule="auto"/>
        <w:jc w:val="right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</w:t>
      </w:r>
      <w:r w:rsidRPr="001D4435">
        <w:rPr>
          <w:rFonts w:ascii="Times New Roman" w:eastAsia="Calibri" w:hAnsi="Times New Roman" w:cs="Times New Roman"/>
        </w:rPr>
        <w:t xml:space="preserve">Рассмотрено на заседании </w:t>
      </w:r>
    </w:p>
    <w:p w:rsidR="00E237AD" w:rsidRDefault="00E237AD" w:rsidP="00E237A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         </w:t>
      </w:r>
      <w:r w:rsidRPr="001D4435">
        <w:rPr>
          <w:rFonts w:ascii="Times New Roman" w:eastAsia="Calibri" w:hAnsi="Times New Roman" w:cs="Times New Roman"/>
        </w:rPr>
        <w:t xml:space="preserve">                                                         </w:t>
      </w:r>
      <w:r>
        <w:rPr>
          <w:rFonts w:ascii="Times New Roman" w:eastAsia="Calibri" w:hAnsi="Times New Roman" w:cs="Times New Roman"/>
        </w:rPr>
        <w:t xml:space="preserve">  </w:t>
      </w:r>
    </w:p>
    <w:p w:rsidR="00E237AD" w:rsidRPr="001D4435" w:rsidRDefault="00E237AD" w:rsidP="00E237A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</w:t>
      </w:r>
      <w:r w:rsidRPr="001D4435">
        <w:rPr>
          <w:rFonts w:ascii="Times New Roman" w:eastAsia="Calibri" w:hAnsi="Times New Roman" w:cs="Times New Roman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</w:t>
      </w:r>
      <w:r w:rsidRPr="001D4435">
        <w:rPr>
          <w:rFonts w:ascii="Times New Roman" w:eastAsia="Calibri" w:hAnsi="Times New Roman" w:cs="Times New Roman"/>
        </w:rPr>
        <w:t>педагогического совета</w:t>
      </w:r>
    </w:p>
    <w:p w:rsidR="00E237AD" w:rsidRDefault="00E237AD" w:rsidP="00E237A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ab/>
        <w:t xml:space="preserve">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</w:t>
      </w:r>
    </w:p>
    <w:p w:rsidR="00E237AD" w:rsidRPr="001D4435" w:rsidRDefault="00E237AD" w:rsidP="00E237A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</w:t>
      </w:r>
      <w:r w:rsidRPr="001D4435">
        <w:rPr>
          <w:rFonts w:ascii="Times New Roman" w:eastAsia="Calibri" w:hAnsi="Times New Roman" w:cs="Times New Roman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Pr="001D4435">
        <w:rPr>
          <w:rFonts w:ascii="Times New Roman" w:eastAsia="Calibri" w:hAnsi="Times New Roman" w:cs="Times New Roman"/>
        </w:rPr>
        <w:t xml:space="preserve">   </w:t>
      </w:r>
      <w:r>
        <w:rPr>
          <w:rFonts w:ascii="Times New Roman" w:eastAsia="Calibri" w:hAnsi="Times New Roman" w:cs="Times New Roman"/>
        </w:rPr>
        <w:t xml:space="preserve">  </w:t>
      </w:r>
      <w:r w:rsidRPr="001D4435">
        <w:rPr>
          <w:rFonts w:ascii="Times New Roman" w:eastAsia="Calibri" w:hAnsi="Times New Roman" w:cs="Times New Roman"/>
        </w:rPr>
        <w:t>протокол №  1 от</w:t>
      </w:r>
      <w:r>
        <w:rPr>
          <w:rFonts w:ascii="Times New Roman" w:eastAsia="Calibri" w:hAnsi="Times New Roman" w:cs="Times New Roman"/>
        </w:rPr>
        <w:t xml:space="preserve">  «31»августа 2020 г</w:t>
      </w:r>
    </w:p>
    <w:p w:rsidR="00E237AD" w:rsidRPr="001D4435" w:rsidRDefault="00E237AD" w:rsidP="00E237AD">
      <w:pPr>
        <w:tabs>
          <w:tab w:val="left" w:pos="5685"/>
        </w:tabs>
        <w:spacing w:after="0" w:line="256" w:lineRule="auto"/>
        <w:jc w:val="both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</w:t>
      </w:r>
    </w:p>
    <w:p w:rsidR="00E237AD" w:rsidRPr="001D4435" w:rsidRDefault="00E237AD" w:rsidP="00E237AD">
      <w:pPr>
        <w:tabs>
          <w:tab w:val="left" w:pos="3090"/>
        </w:tabs>
        <w:spacing w:after="0" w:line="256" w:lineRule="auto"/>
        <w:rPr>
          <w:rFonts w:ascii="Times New Roman" w:eastAsia="Calibri" w:hAnsi="Times New Roman" w:cs="Times New Roman"/>
        </w:rPr>
      </w:pPr>
      <w:r w:rsidRPr="001D4435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</w:t>
      </w:r>
    </w:p>
    <w:p w:rsidR="00E237AD" w:rsidRPr="001D4435" w:rsidRDefault="00E237AD" w:rsidP="00E237AD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37AD" w:rsidRDefault="00E237AD" w:rsidP="00E237A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37AD" w:rsidRDefault="00E237AD" w:rsidP="00E237A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237AD" w:rsidRDefault="00E237AD" w:rsidP="00E237A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2020-2021 учебный год</w:t>
      </w:r>
    </w:p>
    <w:p w:rsidR="007060A2" w:rsidRPr="00E237AD" w:rsidRDefault="007060A2" w:rsidP="00E237A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0757">
        <w:rPr>
          <w:rFonts w:ascii="Times New Roman" w:hAnsi="Times New Roman" w:cs="Times New Roman"/>
          <w:sz w:val="40"/>
          <w:szCs w:val="40"/>
        </w:rPr>
        <w:lastRenderedPageBreak/>
        <w:t>Рабочая</w:t>
      </w:r>
      <w:r w:rsidRPr="00B30757">
        <w:rPr>
          <w:rFonts w:ascii="Times New Roman" w:hAnsi="Times New Roman" w:cs="Times New Roman"/>
          <w:spacing w:val="20"/>
          <w:sz w:val="40"/>
          <w:szCs w:val="40"/>
        </w:rPr>
        <w:t xml:space="preserve"> </w:t>
      </w:r>
      <w:r w:rsidRPr="00B30757">
        <w:rPr>
          <w:rFonts w:ascii="Times New Roman" w:hAnsi="Times New Roman" w:cs="Times New Roman"/>
          <w:sz w:val="40"/>
          <w:szCs w:val="40"/>
        </w:rPr>
        <w:t>п</w:t>
      </w:r>
      <w:r w:rsidR="00CE5A16">
        <w:rPr>
          <w:rFonts w:ascii="Times New Roman" w:hAnsi="Times New Roman" w:cs="Times New Roman"/>
          <w:sz w:val="40"/>
          <w:szCs w:val="40"/>
        </w:rPr>
        <w:t xml:space="preserve">рограмма </w:t>
      </w:r>
      <w:r w:rsidRPr="00B30757">
        <w:rPr>
          <w:rFonts w:ascii="Times New Roman" w:hAnsi="Times New Roman" w:cs="Times New Roman"/>
          <w:sz w:val="40"/>
          <w:szCs w:val="40"/>
        </w:rPr>
        <w:t xml:space="preserve"> «Хореография»</w:t>
      </w:r>
    </w:p>
    <w:p w:rsidR="007060A2" w:rsidRPr="007060A2" w:rsidRDefault="007060A2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b/>
          <w:sz w:val="28"/>
          <w:szCs w:val="28"/>
        </w:rPr>
        <w:t>Продолжительность освоения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 — 4 года</w:t>
      </w:r>
      <w:r w:rsidR="00E237AD">
        <w:rPr>
          <w:rFonts w:ascii="Times New Roman" w:hAnsi="Times New Roman" w:cs="Times New Roman"/>
          <w:sz w:val="28"/>
          <w:szCs w:val="28"/>
        </w:rPr>
        <w:t xml:space="preserve"> (272</w:t>
      </w:r>
      <w:r w:rsidR="00021A16">
        <w:rPr>
          <w:rFonts w:ascii="Times New Roman" w:hAnsi="Times New Roman" w:cs="Times New Roman"/>
          <w:sz w:val="28"/>
          <w:szCs w:val="28"/>
        </w:rPr>
        <w:t xml:space="preserve"> часа</w:t>
      </w:r>
      <w:r w:rsidR="00783DD6">
        <w:rPr>
          <w:rFonts w:ascii="Times New Roman" w:hAnsi="Times New Roman" w:cs="Times New Roman"/>
          <w:sz w:val="28"/>
          <w:szCs w:val="28"/>
        </w:rPr>
        <w:t>)</w:t>
      </w:r>
    </w:p>
    <w:p w:rsidR="007060A2" w:rsidRPr="007060A2" w:rsidRDefault="007060A2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b/>
          <w:sz w:val="28"/>
          <w:szCs w:val="28"/>
        </w:rPr>
        <w:t>Возраст учащихся</w:t>
      </w:r>
      <w:r w:rsidRPr="007060A2">
        <w:rPr>
          <w:rFonts w:ascii="Times New Roman" w:hAnsi="Times New Roman" w:cs="Times New Roman"/>
          <w:sz w:val="28"/>
          <w:szCs w:val="28"/>
        </w:rPr>
        <w:t xml:space="preserve"> — учащиеся 1-4 классов</w:t>
      </w:r>
    </w:p>
    <w:p w:rsidR="007060A2" w:rsidRPr="007060A2" w:rsidRDefault="007060A2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60A2" w:rsidRPr="00996C2B" w:rsidRDefault="00783DD6" w:rsidP="00B30757">
      <w:pPr>
        <w:pStyle w:val="a4"/>
        <w:numPr>
          <w:ilvl w:val="0"/>
          <w:numId w:val="10"/>
        </w:numPr>
        <w:spacing w:after="12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96C2B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7060A2" w:rsidRPr="007060A2" w:rsidRDefault="007060A2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0A2">
        <w:rPr>
          <w:rFonts w:ascii="Times New Roman" w:hAnsi="Times New Roman" w:cs="Times New Roman"/>
          <w:sz w:val="28"/>
          <w:szCs w:val="28"/>
        </w:rPr>
        <w:t xml:space="preserve">Посредством знакомства школьников 1 — 4 классов с искусством хореографии можно осуществить как эстетическое, так и физическое воспитание детей, развить у них художественный вкус, воспитать благородство манер, а танцевальные упражнения и движения укрепляют мышцы тела вырабатывают правильную </w:t>
      </w:r>
      <w:proofErr w:type="gramStart"/>
      <w:r w:rsidRPr="007060A2">
        <w:rPr>
          <w:rFonts w:ascii="Times New Roman" w:hAnsi="Times New Roman" w:cs="Times New Roman"/>
          <w:sz w:val="28"/>
          <w:szCs w:val="28"/>
        </w:rPr>
        <w:t>осанку</w:t>
      </w:r>
      <w:proofErr w:type="gramEnd"/>
      <w:r w:rsidRPr="007060A2">
        <w:rPr>
          <w:rFonts w:ascii="Times New Roman" w:hAnsi="Times New Roman" w:cs="Times New Roman"/>
          <w:sz w:val="28"/>
          <w:szCs w:val="28"/>
        </w:rPr>
        <w:t xml:space="preserve"> развивают ловкость, пластику и координацию движения.</w:t>
      </w:r>
    </w:p>
    <w:p w:rsidR="007060A2" w:rsidRPr="007060A2" w:rsidRDefault="007060A2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0A2">
        <w:rPr>
          <w:rFonts w:ascii="Times New Roman" w:hAnsi="Times New Roman" w:cs="Times New Roman"/>
          <w:sz w:val="28"/>
          <w:szCs w:val="28"/>
        </w:rPr>
        <w:t xml:space="preserve">И если в системе дошкольного воспитания разработаны специальные программы музыкально — </w:t>
      </w:r>
      <w:proofErr w:type="gramStart"/>
      <w:r w:rsidRPr="007060A2">
        <w:rPr>
          <w:rFonts w:ascii="Times New Roman" w:hAnsi="Times New Roman" w:cs="Times New Roman"/>
          <w:sz w:val="28"/>
          <w:szCs w:val="28"/>
        </w:rPr>
        <w:t>ритмической деятельности</w:t>
      </w:r>
      <w:proofErr w:type="gramEnd"/>
      <w:r w:rsidRPr="007060A2">
        <w:rPr>
          <w:rFonts w:ascii="Times New Roman" w:hAnsi="Times New Roman" w:cs="Times New Roman"/>
          <w:sz w:val="28"/>
          <w:szCs w:val="28"/>
        </w:rPr>
        <w:t xml:space="preserve"> детей, направленной на воспитание у каждого ребёнка творческого начала, то в большинстве школ такой предмет как хореография отсутствует. Соответственно нет и образоват</w:t>
      </w:r>
      <w:r w:rsidR="00783DD6">
        <w:rPr>
          <w:rFonts w:ascii="Times New Roman" w:hAnsi="Times New Roman" w:cs="Times New Roman"/>
          <w:sz w:val="28"/>
          <w:szCs w:val="28"/>
        </w:rPr>
        <w:t>ельных программ по хореографии.</w:t>
      </w:r>
    </w:p>
    <w:p w:rsidR="007060A2" w:rsidRPr="007060A2" w:rsidRDefault="007060A2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0A2">
        <w:rPr>
          <w:rFonts w:ascii="Times New Roman" w:hAnsi="Times New Roman" w:cs="Times New Roman"/>
          <w:sz w:val="28"/>
          <w:szCs w:val="28"/>
        </w:rPr>
        <w:t>Исходя из этого,  и была составлена  данная программа по предмету хореография.</w:t>
      </w:r>
    </w:p>
    <w:p w:rsidR="00783DD6" w:rsidRPr="00B30757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DD6">
        <w:rPr>
          <w:rFonts w:ascii="Times New Roman" w:hAnsi="Times New Roman" w:cs="Times New Roman"/>
          <w:sz w:val="28"/>
          <w:szCs w:val="28"/>
        </w:rPr>
        <w:t xml:space="preserve">  Данная программа предназначена для занятий в хореографическом кружке школьников, где занятия проводятся в течение 4 лет со школьниками, имеющими склонность к танцевальной деятельности. </w:t>
      </w:r>
    </w:p>
    <w:p w:rsidR="00783DD6" w:rsidRPr="00B30757" w:rsidRDefault="00783DD6" w:rsidP="00B307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b/>
          <w:bCs/>
          <w:sz w:val="28"/>
          <w:szCs w:val="28"/>
        </w:rPr>
        <w:t>Цель программы:</w:t>
      </w:r>
      <w:r w:rsidRPr="00B30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DD6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83DD6">
        <w:rPr>
          <w:rFonts w:ascii="Times New Roman" w:hAnsi="Times New Roman" w:cs="Times New Roman"/>
          <w:sz w:val="28"/>
          <w:szCs w:val="28"/>
        </w:rPr>
        <w:t>риобщение школьников к искусству хореографии, развитие их художественного вкуса, потребностей и интересов, имеющих</w:t>
      </w:r>
      <w:r>
        <w:rPr>
          <w:rFonts w:ascii="Times New Roman" w:hAnsi="Times New Roman" w:cs="Times New Roman"/>
          <w:sz w:val="28"/>
          <w:szCs w:val="28"/>
        </w:rPr>
        <w:t xml:space="preserve"> общественно значимый характер.</w:t>
      </w:r>
    </w:p>
    <w:p w:rsidR="00783DD6" w:rsidRPr="00B30757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75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83DD6" w:rsidRDefault="00783DD6" w:rsidP="00B30757">
      <w:pPr>
        <w:pStyle w:val="a4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DD6">
        <w:rPr>
          <w:rFonts w:ascii="Times New Roman" w:hAnsi="Times New Roman" w:cs="Times New Roman"/>
          <w:sz w:val="28"/>
          <w:szCs w:val="28"/>
        </w:rPr>
        <w:t>воспитание нр</w:t>
      </w:r>
      <w:r>
        <w:rPr>
          <w:rFonts w:ascii="Times New Roman" w:hAnsi="Times New Roman" w:cs="Times New Roman"/>
          <w:sz w:val="28"/>
          <w:szCs w:val="28"/>
        </w:rPr>
        <w:t>авственно – эстетических чувств.</w:t>
      </w:r>
      <w:r w:rsidRPr="00783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DD6" w:rsidRDefault="00783DD6" w:rsidP="00B30757">
      <w:pPr>
        <w:pStyle w:val="a4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DD6">
        <w:rPr>
          <w:rFonts w:ascii="Times New Roman" w:hAnsi="Times New Roman" w:cs="Times New Roman"/>
          <w:sz w:val="28"/>
          <w:szCs w:val="28"/>
        </w:rPr>
        <w:t>формирование познавательного</w:t>
      </w:r>
      <w:r>
        <w:rPr>
          <w:rFonts w:ascii="Times New Roman" w:hAnsi="Times New Roman" w:cs="Times New Roman"/>
          <w:sz w:val="28"/>
          <w:szCs w:val="28"/>
        </w:rPr>
        <w:t xml:space="preserve"> интереса и любви 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прекрасному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83DD6" w:rsidRDefault="00783DD6" w:rsidP="00B30757">
      <w:pPr>
        <w:pStyle w:val="a4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DD6">
        <w:rPr>
          <w:rFonts w:ascii="Times New Roman" w:hAnsi="Times New Roman" w:cs="Times New Roman"/>
          <w:sz w:val="28"/>
          <w:szCs w:val="28"/>
        </w:rPr>
        <w:t>раскрытие художественно–творческих, музыкально–двигательных способностей, творческой    активности, самостоятельности, выносливости, упорства и трудолюбия  воспитанников.</w:t>
      </w:r>
    </w:p>
    <w:p w:rsidR="00783DD6" w:rsidRDefault="00783DD6" w:rsidP="00B30757">
      <w:pPr>
        <w:pStyle w:val="a4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знакомство детей с хореографическими терминами, основами классического и народного танца.</w:t>
      </w:r>
    </w:p>
    <w:p w:rsidR="00783DD6" w:rsidRDefault="00B30757" w:rsidP="00B30757">
      <w:pPr>
        <w:pStyle w:val="a4"/>
        <w:numPr>
          <w:ilvl w:val="0"/>
          <w:numId w:val="4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</w:t>
      </w:r>
      <w:r w:rsidRPr="00B30757">
        <w:rPr>
          <w:rFonts w:ascii="Times New Roman" w:hAnsi="Times New Roman" w:cs="Times New Roman"/>
          <w:sz w:val="28"/>
          <w:szCs w:val="28"/>
        </w:rPr>
        <w:t xml:space="preserve"> костно-мышечный аппарат воспитанников</w:t>
      </w:r>
    </w:p>
    <w:p w:rsidR="00B30757" w:rsidRPr="00783DD6" w:rsidRDefault="00B30757" w:rsidP="00B30757">
      <w:pPr>
        <w:pStyle w:val="a4"/>
        <w:spacing w:after="0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783DD6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DD6">
        <w:rPr>
          <w:rFonts w:ascii="Times New Roman" w:hAnsi="Times New Roman" w:cs="Times New Roman"/>
          <w:sz w:val="28"/>
          <w:szCs w:val="28"/>
        </w:rPr>
        <w:t xml:space="preserve">Программа сочетает тренировочные упражнения и танцевальные движения классического, народного танца, что способствует развитию </w:t>
      </w:r>
      <w:proofErr w:type="spellStart"/>
      <w:r w:rsidRPr="00783DD6">
        <w:rPr>
          <w:rFonts w:ascii="Times New Roman" w:hAnsi="Times New Roman" w:cs="Times New Roman"/>
          <w:sz w:val="28"/>
          <w:szCs w:val="28"/>
        </w:rPr>
        <w:t>танцевальности</w:t>
      </w:r>
      <w:proofErr w:type="spellEnd"/>
      <w:r w:rsidRPr="00783DD6">
        <w:rPr>
          <w:rFonts w:ascii="Times New Roman" w:hAnsi="Times New Roman" w:cs="Times New Roman"/>
          <w:sz w:val="28"/>
          <w:szCs w:val="28"/>
        </w:rPr>
        <w:t xml:space="preserve"> учащихся. Теоретические сведения по музыкальной грамоте даются непосредственно в процессе занятий и в ходе работы над движениями. </w:t>
      </w:r>
    </w:p>
    <w:p w:rsidR="00783DD6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60A2">
        <w:rPr>
          <w:rFonts w:ascii="Times New Roman" w:hAnsi="Times New Roman" w:cs="Times New Roman"/>
          <w:sz w:val="28"/>
          <w:szCs w:val="28"/>
        </w:rPr>
        <w:t xml:space="preserve">Классический танец воспитывает строгий вкус, чувство меры, благородную, сдержанную манеру исполнения. Народный танец является одним из средств выражения самобытности народа, его духа, характера, традиций. </w:t>
      </w:r>
    </w:p>
    <w:p w:rsidR="00783DD6" w:rsidRPr="00783DD6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DD6">
        <w:rPr>
          <w:rFonts w:ascii="Times New Roman" w:hAnsi="Times New Roman" w:cs="Times New Roman"/>
          <w:sz w:val="28"/>
          <w:szCs w:val="28"/>
        </w:rPr>
        <w:t>Программа дана по годам обучения. На каждом этапе обучения дается материал по основным пяти разделам:1) рит</w:t>
      </w:r>
      <w:r w:rsidR="00B0678B">
        <w:rPr>
          <w:rFonts w:ascii="Times New Roman" w:hAnsi="Times New Roman" w:cs="Times New Roman"/>
          <w:sz w:val="28"/>
          <w:szCs w:val="28"/>
        </w:rPr>
        <w:t xml:space="preserve">мика и музыкальная грамота, 2) </w:t>
      </w:r>
      <w:r w:rsidRPr="00783DD6">
        <w:rPr>
          <w:rFonts w:ascii="Times New Roman" w:hAnsi="Times New Roman" w:cs="Times New Roman"/>
          <w:sz w:val="28"/>
          <w:szCs w:val="28"/>
        </w:rPr>
        <w:t>азбука классического танца, 3) элементы народного танца. Хотя программа разделена на отдельные тематические части, но в связи со спецификой занятий в хореографическом кружке границы их несколько сглаживаются: на одном занятии могут изучаться элементы классического и народного танца.</w:t>
      </w:r>
    </w:p>
    <w:p w:rsidR="00783DD6" w:rsidRPr="00783DD6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DD6">
        <w:rPr>
          <w:rFonts w:ascii="Times New Roman" w:hAnsi="Times New Roman" w:cs="Times New Roman"/>
          <w:sz w:val="28"/>
          <w:szCs w:val="28"/>
        </w:rPr>
        <w:t xml:space="preserve">  В первый раздел включаются коллективно-порядковые и </w:t>
      </w:r>
      <w:proofErr w:type="gramStart"/>
      <w:r w:rsidRPr="00783DD6">
        <w:rPr>
          <w:rFonts w:ascii="Times New Roman" w:hAnsi="Times New Roman" w:cs="Times New Roman"/>
          <w:sz w:val="28"/>
          <w:szCs w:val="28"/>
        </w:rPr>
        <w:t>ритмические упражнения</w:t>
      </w:r>
      <w:proofErr w:type="gramEnd"/>
      <w:r w:rsidRPr="00783DD6">
        <w:rPr>
          <w:rFonts w:ascii="Times New Roman" w:hAnsi="Times New Roman" w:cs="Times New Roman"/>
          <w:sz w:val="28"/>
          <w:szCs w:val="28"/>
        </w:rPr>
        <w:t>, имеющие целью музыкально-ритмическое развитие учащихся. На первом году обучения они строятся на шаге и беге в различных рисунках, ориентируя детей в пространстве и времени, развивая музыкальность. В дальнейшем ритмическое воспитание происходит непосредственно на элементах танце</w:t>
      </w:r>
      <w:r w:rsidR="00B30757">
        <w:rPr>
          <w:rFonts w:ascii="Times New Roman" w:hAnsi="Times New Roman" w:cs="Times New Roman"/>
          <w:sz w:val="28"/>
          <w:szCs w:val="28"/>
        </w:rPr>
        <w:t>вальных движений.</w:t>
      </w:r>
    </w:p>
    <w:p w:rsidR="00783DD6" w:rsidRPr="00783DD6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DD6">
        <w:rPr>
          <w:rFonts w:ascii="Times New Roman" w:hAnsi="Times New Roman" w:cs="Times New Roman"/>
          <w:sz w:val="28"/>
          <w:szCs w:val="28"/>
        </w:rPr>
        <w:t xml:space="preserve">  Во втором разделе вводятся элементы классического танца. Построенные по степени усложнения, упражнения подготавливают к более сложным движениям и физической нагрузке, укрепляют мышцы спины, ног, способствуют развитию координации движен</w:t>
      </w:r>
      <w:r w:rsidR="00B30757">
        <w:rPr>
          <w:rFonts w:ascii="Times New Roman" w:hAnsi="Times New Roman" w:cs="Times New Roman"/>
          <w:sz w:val="28"/>
          <w:szCs w:val="28"/>
        </w:rPr>
        <w:t>ий.</w:t>
      </w:r>
    </w:p>
    <w:p w:rsidR="0076140F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DD6">
        <w:rPr>
          <w:rFonts w:ascii="Times New Roman" w:hAnsi="Times New Roman" w:cs="Times New Roman"/>
          <w:sz w:val="28"/>
          <w:szCs w:val="28"/>
        </w:rPr>
        <w:t xml:space="preserve">  В третий </w:t>
      </w:r>
      <w:proofErr w:type="gramStart"/>
      <w:r w:rsidRPr="00783DD6">
        <w:rPr>
          <w:rFonts w:ascii="Times New Roman" w:hAnsi="Times New Roman" w:cs="Times New Roman"/>
          <w:sz w:val="28"/>
          <w:szCs w:val="28"/>
        </w:rPr>
        <w:t>раздел—элементы</w:t>
      </w:r>
      <w:proofErr w:type="gramEnd"/>
      <w:r w:rsidRPr="00783DD6">
        <w:rPr>
          <w:rFonts w:ascii="Times New Roman" w:hAnsi="Times New Roman" w:cs="Times New Roman"/>
          <w:sz w:val="28"/>
          <w:szCs w:val="28"/>
        </w:rPr>
        <w:t xml:space="preserve"> народного танца—включены танцы разного характера. </w:t>
      </w:r>
      <w:proofErr w:type="gramStart"/>
      <w:r w:rsidRPr="00783DD6">
        <w:rPr>
          <w:rFonts w:ascii="Times New Roman" w:hAnsi="Times New Roman" w:cs="Times New Roman"/>
          <w:sz w:val="28"/>
          <w:szCs w:val="28"/>
        </w:rPr>
        <w:t>На этом материале необходимо дать учащимся представление о диапазоне национальных плясок: от спокойных до темпераментных, от танцев, где ведущая роль принадлежит рукам и корпусу, до таких, где техника ног доводится до виртуозности.</w:t>
      </w:r>
      <w:proofErr w:type="gramEnd"/>
      <w:r w:rsidRPr="00783DD6">
        <w:rPr>
          <w:rFonts w:ascii="Times New Roman" w:hAnsi="Times New Roman" w:cs="Times New Roman"/>
          <w:sz w:val="28"/>
          <w:szCs w:val="28"/>
        </w:rPr>
        <w:t xml:space="preserve"> Использование различных танцев позволяет развивать координа</w:t>
      </w:r>
      <w:r w:rsidR="00B30757">
        <w:rPr>
          <w:rFonts w:ascii="Times New Roman" w:hAnsi="Times New Roman" w:cs="Times New Roman"/>
          <w:sz w:val="28"/>
          <w:szCs w:val="28"/>
        </w:rPr>
        <w:t>цию корпуса, рук, ног и головы.</w:t>
      </w:r>
    </w:p>
    <w:p w:rsidR="0076140F" w:rsidRPr="00B30757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757">
        <w:rPr>
          <w:rFonts w:ascii="Times New Roman" w:hAnsi="Times New Roman" w:cs="Times New Roman"/>
          <w:b/>
          <w:sz w:val="28"/>
          <w:szCs w:val="28"/>
        </w:rPr>
        <w:t>Сроки реализации.</w:t>
      </w:r>
    </w:p>
    <w:p w:rsidR="0076140F" w:rsidRDefault="0076140F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DD6">
        <w:rPr>
          <w:rFonts w:ascii="Times New Roman" w:hAnsi="Times New Roman" w:cs="Times New Roman"/>
          <w:sz w:val="28"/>
          <w:szCs w:val="28"/>
        </w:rPr>
        <w:lastRenderedPageBreak/>
        <w:t xml:space="preserve">Срок обучения </w:t>
      </w:r>
      <w:r w:rsidR="00783DD6" w:rsidRPr="00783DD6">
        <w:rPr>
          <w:rFonts w:ascii="Times New Roman" w:hAnsi="Times New Roman" w:cs="Times New Roman"/>
          <w:sz w:val="28"/>
          <w:szCs w:val="28"/>
        </w:rPr>
        <w:t>хореографии составляет 4 года</w:t>
      </w:r>
      <w:r w:rsidRPr="00783DD6">
        <w:rPr>
          <w:rFonts w:ascii="Times New Roman" w:hAnsi="Times New Roman" w:cs="Times New Roman"/>
          <w:sz w:val="28"/>
          <w:szCs w:val="28"/>
        </w:rPr>
        <w:t>, по истечении этого времени основной учебный материал программы является освоенным, дети овладевают основными понятиями, терминами, знаниями, умениями, которые образуют прочный фундамент для дальнейшего обучения.</w:t>
      </w:r>
    </w:p>
    <w:p w:rsidR="00783DD6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140F">
        <w:rPr>
          <w:rFonts w:ascii="Times New Roman" w:hAnsi="Times New Roman" w:cs="Times New Roman"/>
          <w:sz w:val="28"/>
          <w:szCs w:val="28"/>
        </w:rPr>
        <w:t xml:space="preserve">По программе для </w:t>
      </w:r>
      <w:r>
        <w:rPr>
          <w:rFonts w:ascii="Times New Roman" w:hAnsi="Times New Roman" w:cs="Times New Roman"/>
          <w:sz w:val="28"/>
          <w:szCs w:val="28"/>
        </w:rPr>
        <w:t>кажд</w:t>
      </w:r>
      <w:r w:rsidR="00021A16">
        <w:rPr>
          <w:rFonts w:ascii="Times New Roman" w:hAnsi="Times New Roman" w:cs="Times New Roman"/>
          <w:sz w:val="28"/>
          <w:szCs w:val="28"/>
        </w:rPr>
        <w:t>ог</w:t>
      </w:r>
      <w:r w:rsidR="00E237AD">
        <w:rPr>
          <w:rFonts w:ascii="Times New Roman" w:hAnsi="Times New Roman" w:cs="Times New Roman"/>
          <w:sz w:val="28"/>
          <w:szCs w:val="28"/>
        </w:rPr>
        <w:t>о года обучения предусмотрено  1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021A16">
        <w:rPr>
          <w:rFonts w:ascii="Times New Roman" w:hAnsi="Times New Roman" w:cs="Times New Roman"/>
          <w:sz w:val="28"/>
          <w:szCs w:val="28"/>
        </w:rPr>
        <w:t xml:space="preserve"> </w:t>
      </w:r>
      <w:r w:rsidRPr="0076140F">
        <w:rPr>
          <w:rFonts w:ascii="Times New Roman" w:hAnsi="Times New Roman" w:cs="Times New Roman"/>
          <w:sz w:val="28"/>
          <w:szCs w:val="28"/>
        </w:rPr>
        <w:t xml:space="preserve"> в неделю. По</w:t>
      </w:r>
      <w:r w:rsidR="00E237AD">
        <w:rPr>
          <w:rFonts w:ascii="Times New Roman" w:hAnsi="Times New Roman" w:cs="Times New Roman"/>
          <w:sz w:val="28"/>
          <w:szCs w:val="28"/>
        </w:rPr>
        <w:t xml:space="preserve"> расписанию занятия проводятся 1</w:t>
      </w:r>
      <w:r>
        <w:rPr>
          <w:rFonts w:ascii="Times New Roman" w:hAnsi="Times New Roman" w:cs="Times New Roman"/>
          <w:sz w:val="28"/>
          <w:szCs w:val="28"/>
        </w:rPr>
        <w:t xml:space="preserve"> раз</w:t>
      </w:r>
      <w:r w:rsidR="00E237AD">
        <w:rPr>
          <w:rFonts w:ascii="Times New Roman" w:hAnsi="Times New Roman" w:cs="Times New Roman"/>
          <w:sz w:val="28"/>
          <w:szCs w:val="28"/>
        </w:rPr>
        <w:t xml:space="preserve"> продолжительностью 60 </w:t>
      </w:r>
      <w:r>
        <w:rPr>
          <w:rFonts w:ascii="Times New Roman" w:hAnsi="Times New Roman" w:cs="Times New Roman"/>
          <w:sz w:val="28"/>
          <w:szCs w:val="28"/>
        </w:rPr>
        <w:t>минут.</w:t>
      </w:r>
    </w:p>
    <w:p w:rsidR="007060A2" w:rsidRPr="00B30757" w:rsidRDefault="00783DD6" w:rsidP="00B30757">
      <w:pPr>
        <w:spacing w:after="12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757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7060A2" w:rsidRDefault="007060A2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30757">
        <w:rPr>
          <w:rFonts w:ascii="Times New Roman" w:hAnsi="Times New Roman" w:cs="Times New Roman"/>
          <w:sz w:val="28"/>
          <w:szCs w:val="28"/>
          <w:u w:val="single"/>
        </w:rPr>
        <w:t>Учащиеся должны знать:</w:t>
      </w:r>
    </w:p>
    <w:p w:rsidR="007060A2" w:rsidRDefault="007060A2" w:rsidP="00B30757">
      <w:pPr>
        <w:pStyle w:val="a4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характер музыки;</w:t>
      </w:r>
    </w:p>
    <w:p w:rsidR="007060A2" w:rsidRPr="00B30757" w:rsidRDefault="007060A2" w:rsidP="00B30757">
      <w:pPr>
        <w:pStyle w:val="a4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виды темпа;</w:t>
      </w:r>
    </w:p>
    <w:p w:rsidR="007060A2" w:rsidRPr="00B30757" w:rsidRDefault="007060A2" w:rsidP="00B30757">
      <w:pPr>
        <w:pStyle w:val="a4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музыкальные размеры;</w:t>
      </w:r>
    </w:p>
    <w:p w:rsidR="007060A2" w:rsidRPr="00B30757" w:rsidRDefault="007060A2" w:rsidP="00B30757">
      <w:pPr>
        <w:pStyle w:val="a4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средства музыкальной выразительности;</w:t>
      </w:r>
    </w:p>
    <w:p w:rsidR="00783DD6" w:rsidRPr="00B30757" w:rsidRDefault="007060A2" w:rsidP="00B30757">
      <w:pPr>
        <w:pStyle w:val="a4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правила построения в шеренгу, колонну, круг;</w:t>
      </w:r>
    </w:p>
    <w:p w:rsidR="007060A2" w:rsidRPr="00B30757" w:rsidRDefault="007060A2" w:rsidP="00B30757">
      <w:pPr>
        <w:pStyle w:val="a4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позиции ног и рук;</w:t>
      </w:r>
    </w:p>
    <w:p w:rsidR="007060A2" w:rsidRPr="00B30757" w:rsidRDefault="007060A2" w:rsidP="00B30757">
      <w:pPr>
        <w:pStyle w:val="a4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правила построения корпуса;</w:t>
      </w:r>
    </w:p>
    <w:p w:rsidR="007060A2" w:rsidRPr="00B30757" w:rsidRDefault="007060A2" w:rsidP="00B30757">
      <w:pPr>
        <w:pStyle w:val="a4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характерные особенности женской и мужской пляски;</w:t>
      </w:r>
    </w:p>
    <w:p w:rsidR="007060A2" w:rsidRPr="00B30757" w:rsidRDefault="007060A2" w:rsidP="00B30757">
      <w:pPr>
        <w:pStyle w:val="a4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методику исполнения танцевальных комбинаций у станка и на середине зала;</w:t>
      </w:r>
    </w:p>
    <w:p w:rsidR="007060A2" w:rsidRPr="00B30757" w:rsidRDefault="007060A2" w:rsidP="00B30757">
      <w:pPr>
        <w:pStyle w:val="a4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правил</w:t>
      </w:r>
      <w:r w:rsidR="00783DD6" w:rsidRPr="00B30757">
        <w:rPr>
          <w:rFonts w:ascii="Times New Roman" w:hAnsi="Times New Roman" w:cs="Times New Roman"/>
          <w:sz w:val="28"/>
          <w:szCs w:val="28"/>
        </w:rPr>
        <w:t>а исполнения дробей и вращений;</w:t>
      </w:r>
    </w:p>
    <w:p w:rsidR="007060A2" w:rsidRPr="00B30757" w:rsidRDefault="007060A2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30757">
        <w:rPr>
          <w:rFonts w:ascii="Times New Roman" w:hAnsi="Times New Roman" w:cs="Times New Roman"/>
          <w:sz w:val="28"/>
          <w:szCs w:val="28"/>
          <w:u w:val="single"/>
        </w:rPr>
        <w:t>Учащиеся должны уметь:</w:t>
      </w:r>
    </w:p>
    <w:p w:rsidR="007060A2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точно реагировать на изменения темпа;</w:t>
      </w:r>
    </w:p>
    <w:p w:rsidR="007060A2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уметь вовремя начать и закончить движения в соответствии с музыкой;</w:t>
      </w:r>
    </w:p>
    <w:p w:rsidR="007060A2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воспроизводить хлопками и притопами ритмические рисунки;</w:t>
      </w:r>
    </w:p>
    <w:p w:rsidR="007060A2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ориентироваться в танцевальном зале;</w:t>
      </w:r>
    </w:p>
    <w:p w:rsidR="007060A2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правильно исполнять танцевальные шаги, подскоки, повороты на 1/4, 1/2 круга;</w:t>
      </w:r>
    </w:p>
    <w:p w:rsidR="007060A2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иметь навык вежливого обращения к партнёру по танцу;</w:t>
      </w:r>
    </w:p>
    <w:p w:rsidR="007060A2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передавать характер, стиль, художественный образ танца, созданный музыкой;</w:t>
      </w:r>
    </w:p>
    <w:p w:rsidR="007060A2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lastRenderedPageBreak/>
        <w:t>выполнять танцевальные ходы и движения русского танца;</w:t>
      </w:r>
    </w:p>
    <w:p w:rsidR="007060A2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выполнять поклон в народном характере;</w:t>
      </w:r>
    </w:p>
    <w:p w:rsidR="007060A2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выполнять движения в «зеркальном отражении»;</w:t>
      </w:r>
    </w:p>
    <w:p w:rsidR="007060A2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 xml:space="preserve">самостоятельно исполнять любое движение или танцевальную комбинацию, </w:t>
      </w:r>
    </w:p>
    <w:p w:rsidR="007060A2" w:rsidRPr="00B30757" w:rsidRDefault="00783DD6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выполнить дроби в такт</w:t>
      </w:r>
      <w:r w:rsidR="007060A2" w:rsidRPr="00B30757">
        <w:rPr>
          <w:rFonts w:ascii="Times New Roman" w:hAnsi="Times New Roman" w:cs="Times New Roman"/>
          <w:sz w:val="28"/>
          <w:szCs w:val="28"/>
        </w:rPr>
        <w:t>, соединить их в простую комбинацию;</w:t>
      </w:r>
    </w:p>
    <w:p w:rsidR="00783DD6" w:rsidRPr="00B30757" w:rsidRDefault="007060A2" w:rsidP="00B30757">
      <w:pPr>
        <w:pStyle w:val="a4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исполнить вращение на месте, в продвижении на беге и прыжках (девочки);</w:t>
      </w:r>
    </w:p>
    <w:p w:rsidR="00783DD6" w:rsidRDefault="00783DD6" w:rsidP="00B30757">
      <w:pPr>
        <w:spacing w:after="0"/>
        <w:ind w:left="384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Формы: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3DD6" w:rsidRDefault="00783DD6" w:rsidP="00B30757">
      <w:pPr>
        <w:spacing w:after="0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обучающее занятие;</w:t>
      </w:r>
    </w:p>
    <w:p w:rsidR="00783DD6" w:rsidRDefault="00783DD6" w:rsidP="00B30757">
      <w:pPr>
        <w:spacing w:after="0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тренировочное занятие;</w:t>
      </w:r>
    </w:p>
    <w:p w:rsidR="00783DD6" w:rsidRDefault="00783DD6" w:rsidP="00B30757">
      <w:pPr>
        <w:spacing w:after="0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коллективно – творческое занятие;</w:t>
      </w:r>
    </w:p>
    <w:p w:rsidR="00783DD6" w:rsidRDefault="00783DD6" w:rsidP="00B30757">
      <w:pPr>
        <w:spacing w:after="0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индивидуальное занятие;</w:t>
      </w:r>
    </w:p>
    <w:p w:rsidR="00783DD6" w:rsidRPr="00B30757" w:rsidRDefault="00783DD6" w:rsidP="00B30757">
      <w:pPr>
        <w:spacing w:after="0"/>
        <w:ind w:left="36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беседы по истории танца; </w:t>
      </w:r>
    </w:p>
    <w:p w:rsidR="00783DD6" w:rsidRDefault="00783DD6" w:rsidP="00B307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Методы:</w:t>
      </w:r>
    </w:p>
    <w:p w:rsidR="00783DD6" w:rsidRDefault="00783DD6" w:rsidP="00B30757">
      <w:pPr>
        <w:pStyle w:val="a4"/>
        <w:numPr>
          <w:ilvl w:val="0"/>
          <w:numId w:val="6"/>
        </w:num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0757">
        <w:rPr>
          <w:rFonts w:ascii="Times New Roman" w:hAnsi="Times New Roman" w:cs="Times New Roman"/>
          <w:sz w:val="28"/>
          <w:szCs w:val="28"/>
        </w:rPr>
        <w:t>словесный</w:t>
      </w:r>
      <w:proofErr w:type="gramEnd"/>
      <w:r w:rsidRPr="00B30757">
        <w:rPr>
          <w:rFonts w:ascii="Times New Roman" w:hAnsi="Times New Roman" w:cs="Times New Roman"/>
          <w:sz w:val="28"/>
          <w:szCs w:val="28"/>
        </w:rPr>
        <w:t xml:space="preserve"> (объяснение, замечание);</w:t>
      </w:r>
    </w:p>
    <w:p w:rsidR="00783DD6" w:rsidRDefault="00783DD6" w:rsidP="00B30757">
      <w:pPr>
        <w:pStyle w:val="a4"/>
        <w:numPr>
          <w:ilvl w:val="0"/>
          <w:numId w:val="6"/>
        </w:num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наглядный (личный показ педагога</w:t>
      </w:r>
      <w:r w:rsidR="00B30757" w:rsidRPr="00B30757">
        <w:rPr>
          <w:rFonts w:ascii="Times New Roman" w:hAnsi="Times New Roman" w:cs="Times New Roman"/>
          <w:sz w:val="28"/>
          <w:szCs w:val="28"/>
        </w:rPr>
        <w:t>, видеоматериалы, просмотр выступлений детских танцевальных коллективов</w:t>
      </w:r>
      <w:r w:rsidRPr="00B30757">
        <w:rPr>
          <w:rFonts w:ascii="Times New Roman" w:hAnsi="Times New Roman" w:cs="Times New Roman"/>
          <w:sz w:val="28"/>
          <w:szCs w:val="28"/>
        </w:rPr>
        <w:t>);</w:t>
      </w:r>
    </w:p>
    <w:p w:rsidR="00783DD6" w:rsidRDefault="00783DD6" w:rsidP="00B30757">
      <w:pPr>
        <w:pStyle w:val="a4"/>
        <w:numPr>
          <w:ilvl w:val="0"/>
          <w:numId w:val="6"/>
        </w:num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757">
        <w:rPr>
          <w:rFonts w:ascii="Times New Roman" w:hAnsi="Times New Roman" w:cs="Times New Roman"/>
          <w:sz w:val="28"/>
          <w:szCs w:val="28"/>
        </w:rPr>
        <w:t>практический (</w:t>
      </w:r>
      <w:r w:rsidR="00B30757" w:rsidRPr="00B30757">
        <w:rPr>
          <w:rFonts w:ascii="Times New Roman" w:hAnsi="Times New Roman" w:cs="Times New Roman"/>
          <w:sz w:val="28"/>
          <w:szCs w:val="28"/>
        </w:rPr>
        <w:t>объяснение и показ педагогом движений, поз, переходов, рисунков танца с последующим повторением учениками; разучивание по частям; временное упрощение заданий, соединение отдельных комбинаций в фигуры танца</w:t>
      </w:r>
      <w:r w:rsidRPr="00B30757">
        <w:rPr>
          <w:rFonts w:ascii="Times New Roman" w:hAnsi="Times New Roman" w:cs="Times New Roman"/>
          <w:sz w:val="28"/>
          <w:szCs w:val="28"/>
        </w:rPr>
        <w:t>).</w:t>
      </w:r>
    </w:p>
    <w:p w:rsidR="00B30757" w:rsidRPr="00B30757" w:rsidRDefault="00B30757" w:rsidP="00B30757">
      <w:pPr>
        <w:pStyle w:val="a4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140F" w:rsidRPr="00B30757" w:rsidRDefault="0076140F" w:rsidP="00B30757">
      <w:pPr>
        <w:spacing w:after="12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757">
        <w:rPr>
          <w:rFonts w:ascii="Times New Roman" w:hAnsi="Times New Roman" w:cs="Times New Roman"/>
          <w:b/>
          <w:sz w:val="28"/>
          <w:szCs w:val="28"/>
        </w:rPr>
        <w:t>Формы подведения итогов</w:t>
      </w:r>
      <w:r w:rsidR="00B30757">
        <w:rPr>
          <w:rFonts w:ascii="Times New Roman" w:hAnsi="Times New Roman" w:cs="Times New Roman"/>
          <w:b/>
          <w:sz w:val="28"/>
          <w:szCs w:val="28"/>
        </w:rPr>
        <w:t>.</w:t>
      </w:r>
    </w:p>
    <w:p w:rsidR="0076140F" w:rsidRPr="00783DD6" w:rsidRDefault="0076140F" w:rsidP="00B30757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3DD6">
        <w:rPr>
          <w:rFonts w:ascii="Times New Roman" w:hAnsi="Times New Roman" w:cs="Times New Roman"/>
          <w:sz w:val="28"/>
          <w:szCs w:val="28"/>
        </w:rPr>
        <w:t>Эффективности занятий оценивается педагогом в соответствии  с программой, исходя из того, освоил ли ученик за учебной год все то, что должен был освоить.</w:t>
      </w:r>
      <w:proofErr w:type="gramEnd"/>
      <w:r w:rsidRPr="00783DD6">
        <w:rPr>
          <w:rFonts w:ascii="Times New Roman" w:hAnsi="Times New Roman" w:cs="Times New Roman"/>
          <w:sz w:val="28"/>
          <w:szCs w:val="28"/>
        </w:rPr>
        <w:t xml:space="preserve"> В повседневных занятиях самостоятельная отработка учениками танцевальных движений позволяет педагогу оценить насколько понятен учебный материал, внести соответствующие изменения. </w:t>
      </w:r>
    </w:p>
    <w:p w:rsidR="00996C2B" w:rsidRDefault="0076140F" w:rsidP="00021A16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DD6">
        <w:rPr>
          <w:rFonts w:ascii="Times New Roman" w:hAnsi="Times New Roman" w:cs="Times New Roman"/>
          <w:sz w:val="28"/>
          <w:szCs w:val="28"/>
        </w:rPr>
        <w:t>Важным параметром успешного обучения является устойчивый интерес к занятиям, который проявляется в регулярном посещении занятий каждым учеником, стабильном составе групп. Эти показатели постоянно анализируются педагогом   и позволяют ему корректировать</w:t>
      </w:r>
      <w:r w:rsidR="00021A16">
        <w:rPr>
          <w:rFonts w:ascii="Times New Roman" w:hAnsi="Times New Roman" w:cs="Times New Roman"/>
          <w:sz w:val="28"/>
          <w:szCs w:val="28"/>
        </w:rPr>
        <w:t xml:space="preserve"> свою работу.</w:t>
      </w:r>
    </w:p>
    <w:p w:rsidR="0076140F" w:rsidRPr="00996C2B" w:rsidRDefault="007060A2" w:rsidP="00B30757">
      <w:pPr>
        <w:spacing w:after="120"/>
        <w:ind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96C2B">
        <w:rPr>
          <w:rFonts w:ascii="Times New Roman" w:hAnsi="Times New Roman" w:cs="Times New Roman"/>
          <w:b/>
          <w:sz w:val="36"/>
          <w:szCs w:val="36"/>
        </w:rPr>
        <w:lastRenderedPageBreak/>
        <w:t>2. Учебно-тематический план</w:t>
      </w:r>
    </w:p>
    <w:p w:rsidR="0076140F" w:rsidRDefault="0076140F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15928" w:type="dxa"/>
        <w:tblInd w:w="-459" w:type="dxa"/>
        <w:tblLook w:val="04A0" w:firstRow="1" w:lastRow="0" w:firstColumn="1" w:lastColumn="0" w:noHBand="0" w:noVBand="1"/>
      </w:tblPr>
      <w:tblGrid>
        <w:gridCol w:w="1366"/>
        <w:gridCol w:w="12742"/>
        <w:gridCol w:w="1820"/>
      </w:tblGrid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4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6140F">
              <w:rPr>
                <w:rFonts w:ascii="Times New Roman" w:hAnsi="Times New Roman" w:cs="Times New Roman"/>
                <w:sz w:val="28"/>
                <w:szCs w:val="28"/>
              </w:rPr>
              <w:t>Содержание и вид работы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620"/>
              </w:tabs>
              <w:spacing w:after="120"/>
              <w:ind w:righ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40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A16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  <w:tc>
          <w:tcPr>
            <w:tcW w:w="1820" w:type="dxa"/>
          </w:tcPr>
          <w:p w:rsidR="00021A16" w:rsidRPr="00CE5A16" w:rsidRDefault="00E237AD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021A16" w:rsidRPr="00CE5A16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tabs>
                <w:tab w:val="left" w:pos="459"/>
                <w:tab w:val="left" w:pos="600"/>
              </w:tabs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Основные танцевальные правила. Приветствие. Постановка корпуса.</w:t>
            </w:r>
          </w:p>
        </w:tc>
        <w:tc>
          <w:tcPr>
            <w:tcW w:w="1820" w:type="dxa"/>
          </w:tcPr>
          <w:p w:rsidR="00021A16" w:rsidRPr="00CE5A16" w:rsidRDefault="00021A16" w:rsidP="00B30757">
            <w:pPr>
              <w:tabs>
                <w:tab w:val="left" w:pos="318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A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CE5A16" w:rsidRDefault="00021A16" w:rsidP="00CE5A16">
            <w:pPr>
              <w:spacing w:after="120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CE5A1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Ритмика и музыкальная грамота</w:t>
            </w:r>
          </w:p>
        </w:tc>
        <w:tc>
          <w:tcPr>
            <w:tcW w:w="1820" w:type="dxa"/>
          </w:tcPr>
          <w:p w:rsidR="00021A16" w:rsidRPr="00CE5A16" w:rsidRDefault="00021A16" w:rsidP="00B30757">
            <w:pPr>
              <w:tabs>
                <w:tab w:val="left" w:pos="318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A1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Первый подход к ритмическому исполнению (хлопки, выстукивания, притоп).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18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B61F36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размер. </w:t>
            </w: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Понятие о правой, левой руке, правой, левой стороне. Повороты и наклоны корпуса.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18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76140F">
              <w:rPr>
                <w:rFonts w:ascii="Times New Roman" w:hAnsi="Times New Roman" w:cs="Times New Roman"/>
                <w:sz w:val="28"/>
                <w:szCs w:val="28"/>
              </w:rPr>
              <w:t>Танцевальна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музыка: марши, польки, вальсы.</w:t>
            </w:r>
            <w:r>
              <w:t xml:space="preserve"> 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18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Фигуры в танце. Квадрат, круг, линия, звездочка, воротца, змейка.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17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Элементы партерной гимнастики (выполняются лежа на спине, на животе и сидя на полу);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17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A65469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Элементы партерной гимнастики (выполняются лежа на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пине, на животе и сидя на полу)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17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укрепления мышц спины, живота, </w:t>
            </w:r>
            <w:proofErr w:type="spellStart"/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выворотности</w:t>
            </w:r>
            <w:proofErr w:type="spellEnd"/>
            <w:r w:rsidRPr="00A65469">
              <w:rPr>
                <w:rFonts w:ascii="Times New Roman" w:hAnsi="Times New Roman" w:cs="Times New Roman"/>
                <w:sz w:val="28"/>
                <w:szCs w:val="28"/>
              </w:rPr>
              <w:t xml:space="preserve"> ног.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A65469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для укрепления мышц спины, живота, </w:t>
            </w:r>
            <w:proofErr w:type="spellStart"/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выворотности</w:t>
            </w:r>
            <w:proofErr w:type="spellEnd"/>
            <w:r w:rsidRPr="00A65469">
              <w:rPr>
                <w:rFonts w:ascii="Times New Roman" w:hAnsi="Times New Roman" w:cs="Times New Roman"/>
                <w:sz w:val="28"/>
                <w:szCs w:val="28"/>
              </w:rPr>
              <w:t xml:space="preserve"> ног.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161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Простейшие танцевальные элементы. Танцевальный шаг, подскоки вперед, назад, галоп.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161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B61F36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Танцевальный бег (ход на полу пальцах). Упражнения для профилактики плоскостопия.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CE5A16" w:rsidRDefault="00021A16" w:rsidP="00CE5A16">
            <w:pPr>
              <w:spacing w:after="120"/>
              <w:ind w:firstLine="567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CE5A1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Азбука классического танца</w:t>
            </w:r>
          </w:p>
        </w:tc>
        <w:tc>
          <w:tcPr>
            <w:tcW w:w="1820" w:type="dxa"/>
          </w:tcPr>
          <w:p w:rsidR="00021A16" w:rsidRPr="00021A16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21A16"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</w:tr>
      <w:tr w:rsidR="00021A16" w:rsidRPr="0076140F" w:rsidTr="00021A16">
        <w:trPr>
          <w:trHeight w:val="89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Поклон.</w:t>
            </w:r>
            <w:r>
              <w:t xml:space="preserve"> </w:t>
            </w:r>
            <w:r w:rsidRPr="00313CAB">
              <w:rPr>
                <w:rFonts w:ascii="Times New Roman" w:hAnsi="Times New Roman" w:cs="Times New Roman"/>
                <w:sz w:val="28"/>
                <w:szCs w:val="28"/>
              </w:rPr>
              <w:t xml:space="preserve">Позиции ног – 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313CA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13CA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313CA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13CAB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CA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Позиции рук – подготовительное положение, </w:t>
            </w:r>
            <w:r w:rsidRPr="00313CA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</w:t>
            </w:r>
            <w:r w:rsidRPr="00313CA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, </w:t>
            </w:r>
            <w:r w:rsidRPr="00313CA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III</w:t>
            </w:r>
            <w:r w:rsidRPr="00313CA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, </w:t>
            </w:r>
            <w:r w:rsidRPr="00313CAB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II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13CAB" w:rsidRDefault="00021A16" w:rsidP="00B30757">
            <w:pPr>
              <w:spacing w:after="12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313CAB">
              <w:rPr>
                <w:rFonts w:ascii="Times New Roman" w:hAnsi="Times New Roman" w:cs="Times New Roman"/>
                <w:noProof/>
                <w:sz w:val="28"/>
                <w:szCs w:val="28"/>
              </w:rPr>
              <w:t>Releves на полупальцы в I, II, V позициях с вытянгутых ног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89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13CAB" w:rsidRDefault="00021A16" w:rsidP="00B30757">
            <w:pPr>
              <w:spacing w:after="12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Port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de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bras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в сторону, назад в сочетании с движениями рук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Plie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полуприседания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во всех позициях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Plie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полуприседания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во всех позициях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DA7F71" w:rsidTr="00021A16">
        <w:trPr>
          <w:trHeight w:val="89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DA7F71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Grands plie 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>в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I, II, V, IV 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>позициях</w:t>
            </w:r>
          </w:p>
        </w:tc>
        <w:tc>
          <w:tcPr>
            <w:tcW w:w="1820" w:type="dxa"/>
          </w:tcPr>
          <w:p w:rsidR="00021A16" w:rsidRPr="00DA7F71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DA7F71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battement</w:t>
            </w:r>
            <w:proofErr w:type="spellEnd"/>
            <w:r w:rsidRPr="00C716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tendu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(выведение ноги на носок)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battement</w:t>
            </w:r>
            <w:proofErr w:type="spellEnd"/>
            <w:r w:rsidRPr="00C716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tendu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(выведение ноги на носок)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89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13CAB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Battements </w:t>
            </w:r>
            <w:proofErr w:type="spellStart"/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tendus</w:t>
            </w:r>
            <w:proofErr w:type="spellEnd"/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jets (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маленькие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броски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17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13CAB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Battements </w:t>
            </w:r>
            <w:proofErr w:type="spellStart"/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tendus</w:t>
            </w:r>
            <w:proofErr w:type="spellEnd"/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jets (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маленькие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броски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17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313CA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CAB">
              <w:rPr>
                <w:rFonts w:ascii="Times New Roman" w:hAnsi="Times New Roman" w:cs="Times New Roman"/>
                <w:sz w:val="28"/>
                <w:szCs w:val="28"/>
              </w:rPr>
              <w:t>прыжки на I, II и V позициях (</w:t>
            </w:r>
            <w:proofErr w:type="spellStart"/>
            <w:r w:rsidRPr="00313CAB">
              <w:rPr>
                <w:rFonts w:ascii="Times New Roman" w:hAnsi="Times New Roman" w:cs="Times New Roman"/>
                <w:sz w:val="28"/>
                <w:szCs w:val="28"/>
              </w:rPr>
              <w:t>temps</w:t>
            </w:r>
            <w:proofErr w:type="spellEnd"/>
            <w:r w:rsidRPr="00313C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3CAB">
              <w:rPr>
                <w:rFonts w:ascii="Times New Roman" w:hAnsi="Times New Roman" w:cs="Times New Roman"/>
                <w:sz w:val="28"/>
                <w:szCs w:val="28"/>
              </w:rPr>
              <w:t>leve</w:t>
            </w:r>
            <w:proofErr w:type="spellEnd"/>
            <w:r w:rsidRPr="00313C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17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89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CE5A16" w:rsidRDefault="00021A16" w:rsidP="00CE5A16">
            <w:pPr>
              <w:spacing w:after="120"/>
              <w:ind w:firstLine="567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CE5A1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Народный танец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12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Позиции ног. Положение стопы и подъема.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Позиции и положения рук. Движение кисти.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89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Хлопки в ладоши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Танцевальный шаг с носка, переменный шаг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Ковырялочка</w:t>
            </w:r>
            <w:proofErr w:type="spellEnd"/>
            <w:r w:rsidRPr="00A65469">
              <w:rPr>
                <w:rFonts w:ascii="Times New Roman" w:hAnsi="Times New Roman" w:cs="Times New Roman"/>
                <w:sz w:val="28"/>
                <w:szCs w:val="28"/>
              </w:rPr>
              <w:t xml:space="preserve"> без подскоков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Припадание</w:t>
            </w:r>
            <w:proofErr w:type="spellEnd"/>
            <w:r w:rsidRPr="00A65469">
              <w:rPr>
                <w:rFonts w:ascii="Times New Roman" w:hAnsi="Times New Roman" w:cs="Times New Roman"/>
                <w:sz w:val="28"/>
                <w:szCs w:val="28"/>
              </w:rPr>
              <w:t xml:space="preserve"> на месте, с продвижением в сторону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Припадание</w:t>
            </w:r>
            <w:proofErr w:type="spellEnd"/>
            <w:r w:rsidRPr="00A65469">
              <w:rPr>
                <w:rFonts w:ascii="Times New Roman" w:hAnsi="Times New Roman" w:cs="Times New Roman"/>
                <w:sz w:val="28"/>
                <w:szCs w:val="28"/>
              </w:rPr>
              <w:t xml:space="preserve"> на месте, с продвижением в сторону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“Косичка”.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89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«Веревочка» простая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«Веревочка» простая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“Маятник”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89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“Маятник”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Второй год обучения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C7169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ч</w:t>
            </w:r>
          </w:p>
        </w:tc>
      </w:tr>
      <w:tr w:rsidR="00021A16" w:rsidRPr="0076140F" w:rsidTr="00021A16">
        <w:trPr>
          <w:trHeight w:val="254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Вводное занятие</w:t>
            </w:r>
          </w:p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Основные танцевальные правила. Приветствие. Постановка корпуса.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</w:t>
            </w:r>
          </w:p>
        </w:tc>
      </w:tr>
      <w:tr w:rsidR="00021A16" w:rsidRPr="0076140F" w:rsidTr="00021A16">
        <w:trPr>
          <w:trHeight w:val="89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6140F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Ритмика и музыкальная грамота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59"/>
              </w:tabs>
              <w:spacing w:after="120"/>
              <w:ind w:right="259" w:firstLine="1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8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Прохлопывание</w:t>
            </w:r>
            <w:proofErr w:type="spellEnd"/>
            <w:r w:rsidRPr="00B61F36">
              <w:rPr>
                <w:rFonts w:ascii="Times New Roman" w:hAnsi="Times New Roman" w:cs="Times New Roman"/>
                <w:sz w:val="28"/>
                <w:szCs w:val="28"/>
              </w:rPr>
              <w:t xml:space="preserve"> ритмического рисунка прозвучавшей мелодии.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161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Элементы партерной гимнастики (выполняются лежа на спине, на животе и сидя на полу);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157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B61F36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</w:rPr>
              <w:t>Элементы партерной гимнастики (выполняются лежа на спине, на животе и сидя на полу);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Понятие о рабочей и опорной ноге.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Понятие «шаг» 45°, 90°, 180°. Растяжка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89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Постан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овка корпуса. Движения плечами</w:t>
            </w: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, руками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B61F36" w:rsidRDefault="00021A16" w:rsidP="00B30757">
            <w:pPr>
              <w:pStyle w:val="a5"/>
              <w:rPr>
                <w:sz w:val="28"/>
                <w:szCs w:val="28"/>
              </w:rPr>
            </w:pPr>
            <w:r w:rsidRPr="00B61F36">
              <w:rPr>
                <w:sz w:val="28"/>
                <w:szCs w:val="28"/>
              </w:rPr>
              <w:t>Шахматный порядок. Основные танцевальные элементы.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93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B61F36" w:rsidRDefault="00021A16" w:rsidP="00B30757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Полька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89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Азбука классического танца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13</w:t>
            </w:r>
          </w:p>
        </w:tc>
      </w:tr>
      <w:tr w:rsidR="00021A16" w:rsidRPr="0076140F" w:rsidTr="00021A16">
        <w:trPr>
          <w:trHeight w:val="96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Demi-plis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u </w:t>
            </w: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grand-plis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(полуприседания и полные приседания)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Battements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tendus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кольжение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стопой по полу)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13CAB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Battements </w:t>
            </w:r>
            <w:proofErr w:type="spellStart"/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tendus</w:t>
            </w:r>
            <w:proofErr w:type="spellEnd"/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jets (</w:t>
            </w: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маленькие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броски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13CAB" w:rsidRDefault="00021A16" w:rsidP="00021A16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Grand battements jets (</w:t>
            </w: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большие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броски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20" w:type="dxa"/>
          </w:tcPr>
          <w:p w:rsidR="00021A16" w:rsidRPr="0076140F" w:rsidRDefault="00021A16" w:rsidP="00021A16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13CAB" w:rsidRDefault="00021A16" w:rsidP="00021A16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Grand battements jets (</w:t>
            </w: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большие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броски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20" w:type="dxa"/>
          </w:tcPr>
          <w:p w:rsidR="00021A16" w:rsidRPr="0076140F" w:rsidRDefault="00021A16" w:rsidP="00021A16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Rond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de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jambe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terre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(круговые скольжения по полу)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DA7F71" w:rsidRDefault="00021A16" w:rsidP="00DA7F71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rond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de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jambe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par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terre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на 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demi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>-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plie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(круговые движения по полу в полуприседании)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DA7F71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>Battements fondus в сторону, вперед, назад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носок в пол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DA7F71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>Battements fondus в сторону, вперед, назад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на 45°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DA7F71" w:rsidRDefault="00021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>Battements frappes в сторону, вперед, назад носок в пол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DA7F71" w:rsidRDefault="00021A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>Battements frappes в сторону, вперед, назад на 45°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DA7F71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Temps leve saute 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>по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 xml:space="preserve"> I, II, V </w:t>
            </w:r>
            <w:r w:rsidRPr="00DA7F71">
              <w:rPr>
                <w:rFonts w:ascii="Times New Roman" w:hAnsi="Times New Roman" w:cs="Times New Roman"/>
                <w:noProof/>
                <w:sz w:val="28"/>
                <w:szCs w:val="28"/>
              </w:rPr>
              <w:t>позициям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2048E5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66FE">
              <w:rPr>
                <w:rFonts w:ascii="Times New Roman" w:hAnsi="Times New Roman" w:cs="Times New Roman"/>
                <w:sz w:val="28"/>
                <w:szCs w:val="28"/>
              </w:rPr>
              <w:t>Glissade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A166FE">
              <w:rPr>
                <w:rFonts w:ascii="Times New Roman" w:hAnsi="Times New Roman" w:cs="Times New Roman"/>
                <w:sz w:val="28"/>
                <w:szCs w:val="28"/>
              </w:rPr>
              <w:t>прыжок с продвижением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Народный</w:t>
            </w:r>
            <w:r w:rsidRPr="00A65469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 танец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13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Ковырялочка</w:t>
            </w:r>
            <w:proofErr w:type="spellEnd"/>
            <w:r w:rsidRPr="00B61F36">
              <w:rPr>
                <w:rFonts w:ascii="Times New Roman" w:hAnsi="Times New Roman" w:cs="Times New Roman"/>
                <w:sz w:val="28"/>
                <w:szCs w:val="28"/>
              </w:rPr>
              <w:t xml:space="preserve"> с притопом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B61F36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«Гармошка», </w:t>
            </w:r>
            <w:r w:rsidRPr="00686C96">
              <w:rPr>
                <w:rFonts w:ascii="Times New Roman" w:hAnsi="Times New Roman" w:cs="Times New Roman"/>
                <w:sz w:val="28"/>
                <w:szCs w:val="28"/>
              </w:rPr>
              <w:t>« Елочка».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Упражнения с ненапряженной стопой (флик-</w:t>
            </w:r>
            <w:proofErr w:type="spellStart"/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фляк</w:t>
            </w:r>
            <w:proofErr w:type="spellEnd"/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C7169A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«Веревочка» с переступанием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«Веревочка» в сочетании с пристукиванием.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Припадание</w:t>
            </w:r>
            <w:proofErr w:type="spellEnd"/>
            <w:r w:rsidRPr="00B61F36">
              <w:rPr>
                <w:rFonts w:ascii="Times New Roman" w:hAnsi="Times New Roman" w:cs="Times New Roman"/>
                <w:sz w:val="28"/>
                <w:szCs w:val="28"/>
              </w:rPr>
              <w:t xml:space="preserve"> вперед, в сторону, на месте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Дробь с подскоком на месте и с продвижением вперед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Дробные выстукивания.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13300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Дробные выстукивания.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«Ключ» простой и дробный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Вращение </w:t>
            </w: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полупальцах</w:t>
            </w:r>
            <w:proofErr w:type="spellEnd"/>
            <w:r w:rsidRPr="00313300">
              <w:rPr>
                <w:rFonts w:ascii="Times New Roman" w:hAnsi="Times New Roman" w:cs="Times New Roman"/>
                <w:sz w:val="28"/>
                <w:szCs w:val="28"/>
              </w:rPr>
              <w:t xml:space="preserve"> (с продвижением по диагонали)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Вращение - </w:t>
            </w:r>
            <w:r w:rsidRPr="00686C96">
              <w:rPr>
                <w:rFonts w:ascii="Times New Roman" w:hAnsi="Times New Roman" w:cs="Times New Roman"/>
                <w:sz w:val="28"/>
                <w:szCs w:val="28"/>
              </w:rPr>
              <w:t>бег с откидыванием согнутых ног назад (на месте, по диагонали с продвижением по кругу).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Вращение - </w:t>
            </w:r>
            <w:r w:rsidRPr="00686C96">
              <w:rPr>
                <w:rFonts w:ascii="Times New Roman" w:hAnsi="Times New Roman" w:cs="Times New Roman"/>
                <w:sz w:val="28"/>
                <w:szCs w:val="28"/>
              </w:rPr>
              <w:t>бег с откидыванием согнутых ног назад (на месте, по диагонали с продвижением по кругу).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C7169A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Третий год обучения</w:t>
            </w:r>
          </w:p>
        </w:tc>
        <w:tc>
          <w:tcPr>
            <w:tcW w:w="1820" w:type="dxa"/>
          </w:tcPr>
          <w:p w:rsidR="00021A16" w:rsidRPr="00C7169A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35 ч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Вводное занятие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62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76140F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Ритмика и музыкальная грамота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6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0B0627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B0627">
              <w:rPr>
                <w:rFonts w:ascii="Times New Roman" w:hAnsi="Times New Roman" w:cs="Times New Roman"/>
                <w:sz w:val="28"/>
                <w:szCs w:val="28"/>
              </w:rPr>
              <w:t>Прыжки.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0B0627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B0627">
              <w:rPr>
                <w:rFonts w:ascii="Times New Roman" w:hAnsi="Times New Roman" w:cs="Times New Roman"/>
                <w:sz w:val="28"/>
                <w:szCs w:val="28"/>
              </w:rPr>
              <w:t>Вращения, повороты.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0B0627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B0627">
              <w:rPr>
                <w:rFonts w:ascii="Times New Roman" w:hAnsi="Times New Roman" w:cs="Times New Roman"/>
                <w:sz w:val="28"/>
                <w:szCs w:val="28"/>
              </w:rPr>
              <w:t>Комбинированные танцевальные элементы.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0B0627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B0627">
              <w:rPr>
                <w:rFonts w:ascii="Times New Roman" w:hAnsi="Times New Roman" w:cs="Times New Roman"/>
                <w:sz w:val="28"/>
                <w:szCs w:val="28"/>
              </w:rPr>
              <w:t>Выполнение основных движений под музыку на 2/4 и 4/4.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0B0627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0B0627">
              <w:rPr>
                <w:rFonts w:ascii="Times New Roman" w:hAnsi="Times New Roman" w:cs="Times New Roman"/>
                <w:sz w:val="28"/>
                <w:szCs w:val="28"/>
              </w:rPr>
              <w:t>Понятие «дистанция», изменение направления движения.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B61F36">
              <w:rPr>
                <w:rFonts w:ascii="Times New Roman" w:hAnsi="Times New Roman" w:cs="Times New Roman"/>
                <w:sz w:val="28"/>
                <w:szCs w:val="28"/>
              </w:rPr>
              <w:t>Отработка построений “линии”, “шахматы”, ”диагонали”, ”круг”.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Азбука классического танца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14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Demi-plis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u </w:t>
            </w: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grand-plis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(полуприседания и полные приседания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Battements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tendus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кольжение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стопой по полу)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13CAB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Battements </w:t>
            </w:r>
            <w:proofErr w:type="spellStart"/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tendus</w:t>
            </w:r>
            <w:proofErr w:type="spellEnd"/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jets (</w:t>
            </w: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маленькие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броски</w:t>
            </w:r>
            <w:r w:rsidRPr="00313C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3DD6">
              <w:rPr>
                <w:rFonts w:ascii="Times New Roman" w:hAnsi="Times New Roman" w:cs="Times New Roman"/>
                <w:sz w:val="28"/>
                <w:szCs w:val="28"/>
              </w:rPr>
              <w:t>Battement</w:t>
            </w:r>
            <w:proofErr w:type="spellEnd"/>
            <w:r w:rsidRPr="00783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3DD6">
              <w:rPr>
                <w:rFonts w:ascii="Times New Roman" w:hAnsi="Times New Roman" w:cs="Times New Roman"/>
                <w:sz w:val="28"/>
                <w:szCs w:val="28"/>
              </w:rPr>
              <w:t>soutenu</w:t>
            </w:r>
            <w:proofErr w:type="spellEnd"/>
            <w:r w:rsidRPr="00783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83DD6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3DD6">
              <w:rPr>
                <w:rFonts w:ascii="Times New Roman" w:hAnsi="Times New Roman" w:cs="Times New Roman"/>
                <w:sz w:val="28"/>
                <w:szCs w:val="28"/>
              </w:rPr>
              <w:t>Battement</w:t>
            </w:r>
            <w:proofErr w:type="spellEnd"/>
            <w:r w:rsidRPr="00783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83DD6">
              <w:rPr>
                <w:rFonts w:ascii="Times New Roman" w:hAnsi="Times New Roman" w:cs="Times New Roman"/>
                <w:sz w:val="28"/>
                <w:szCs w:val="28"/>
              </w:rPr>
              <w:t>soutenu</w:t>
            </w:r>
            <w:proofErr w:type="spellEnd"/>
            <w:r w:rsidRPr="00783D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Attitude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83DD6">
              <w:rPr>
                <w:rFonts w:ascii="Times New Roman" w:hAnsi="Times New Roman" w:cs="Times New Roman"/>
                <w:sz w:val="28"/>
                <w:szCs w:val="28"/>
              </w:rPr>
              <w:t>оза</w:t>
            </w:r>
            <w:proofErr w:type="gramStart"/>
            <w:r w:rsidRPr="00783DD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которой</w:t>
            </w:r>
            <w:r w:rsidRPr="00783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83DD6">
              <w:rPr>
                <w:rFonts w:ascii="Times New Roman" w:hAnsi="Times New Roman" w:cs="Times New Roman"/>
                <w:sz w:val="28"/>
                <w:szCs w:val="28"/>
              </w:rPr>
              <w:t>однятая вверх нога полусогнута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Rond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jambe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l’air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(круговые движения в воздухе)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Rond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jambe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l’air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(круговые движения в воздухе)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Flic-flac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(мазок ногой к себе, от себя)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Flic-flac</w:t>
            </w:r>
            <w:proofErr w:type="spellEnd"/>
            <w:r w:rsidRPr="002048E5">
              <w:rPr>
                <w:rFonts w:ascii="Times New Roman" w:hAnsi="Times New Roman" w:cs="Times New Roman"/>
                <w:sz w:val="28"/>
                <w:szCs w:val="28"/>
              </w:rPr>
              <w:t xml:space="preserve"> (мазок ногой к себе, от себя)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6F16">
              <w:rPr>
                <w:rFonts w:ascii="Times New Roman" w:hAnsi="Times New Roman" w:cs="Times New Roman"/>
                <w:sz w:val="28"/>
                <w:szCs w:val="28"/>
              </w:rPr>
              <w:t>Échappé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(прыжок со сменой позиции ног в воздухе)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6F16">
              <w:rPr>
                <w:rFonts w:ascii="Times New Roman" w:hAnsi="Times New Roman" w:cs="Times New Roman"/>
                <w:sz w:val="28"/>
                <w:szCs w:val="28"/>
              </w:rPr>
              <w:t>Échappé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(прыжок со сменой позиции ног в воздухе)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6D6F16" w:rsidRDefault="00021A16" w:rsidP="006D6F16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6F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Chrandement</w:t>
            </w:r>
            <w:proofErr w:type="spellEnd"/>
            <w:r w:rsidRPr="006D6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6F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</w:t>
            </w:r>
            <w:r w:rsidRPr="006D6F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6F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pieds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D6F16">
              <w:rPr>
                <w:rFonts w:ascii="Times New Roman" w:hAnsi="Times New Roman" w:cs="Times New Roman"/>
                <w:sz w:val="28"/>
                <w:szCs w:val="28"/>
              </w:rPr>
              <w:t>прыжок из 5 позиции в 5 со сменой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6F16">
              <w:rPr>
                <w:rFonts w:ascii="Times New Roman" w:hAnsi="Times New Roman" w:cs="Times New Roman"/>
                <w:sz w:val="28"/>
                <w:szCs w:val="28"/>
              </w:rPr>
              <w:t>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Полуповорот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полупальцах</w:t>
            </w:r>
            <w:proofErr w:type="spellEnd"/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Народный</w:t>
            </w:r>
            <w:r w:rsidRPr="00A65469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 танец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14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C7169A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«Веревочка с переборами»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«Веревочка» в сочетании с пристукиванием.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Моталочка</w:t>
            </w:r>
            <w:proofErr w:type="spellEnd"/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Моталочка</w:t>
            </w:r>
            <w:proofErr w:type="spellEnd"/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Вращение по диагонали на подскоках.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C7169A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Вращения - п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рыжки на двух ногах (по 4 и 8 прыжков с поджатыми ногами).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71B2D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Вращения - п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рыжки на двух ногах (по 4 и 8 прыжков с поджатыми ногами).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Дробь в «три листика» (женская)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Дробь в «три листика» (женская)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Дробь «хромого» (мужская)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Дробь «хромого» (мужская)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3300">
              <w:rPr>
                <w:rFonts w:ascii="Times New Roman" w:hAnsi="Times New Roman" w:cs="Times New Roman"/>
                <w:sz w:val="28"/>
                <w:szCs w:val="28"/>
              </w:rPr>
              <w:t>Дробные ходы.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2048E5" w:rsidRDefault="00021A16" w:rsidP="00B3075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ег с высоким подъемом колена вперед по 1 прямой позиции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Движения из украинского танца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Бегунец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«Медленный женский ход»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Четвертый год обучения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35 ч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Вводное занятие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062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76140F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Ритмика и музыкальная грамота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4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C7169A" w:rsidRDefault="00021A16" w:rsidP="00B307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музыкального размера. 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C7169A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Основные танцевальные точки, шаги. Диагональ, середина.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C7169A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Передвижения, диагонали, прыжки, вращения.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C7169A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C7169A">
              <w:rPr>
                <w:rFonts w:ascii="Times New Roman" w:hAnsi="Times New Roman" w:cs="Times New Roman"/>
                <w:sz w:val="28"/>
                <w:szCs w:val="28"/>
              </w:rPr>
              <w:t>Перестроения для танцев. Рисунок танца.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65469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Азбука классического танца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</w:t>
            </w:r>
            <w:r w:rsidRPr="00783DD6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2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6D6F16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86C96">
              <w:rPr>
                <w:rFonts w:ascii="Times New Roman" w:hAnsi="Times New Roman" w:cs="Times New Roman"/>
                <w:sz w:val="28"/>
                <w:szCs w:val="28"/>
              </w:rPr>
              <w:t>Пять открытых позиций 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86C96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началу движения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preparation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- движение руки.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86C96">
              <w:rPr>
                <w:rFonts w:ascii="Times New Roman" w:hAnsi="Times New Roman" w:cs="Times New Roman"/>
                <w:sz w:val="28"/>
                <w:szCs w:val="28"/>
              </w:rPr>
              <w:t>вижение руки в координации с движением ноги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demi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plie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полуприседе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686C96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86C96">
              <w:rPr>
                <w:rFonts w:ascii="Times New Roman" w:hAnsi="Times New Roman" w:cs="Times New Roman"/>
                <w:sz w:val="28"/>
                <w:szCs w:val="28"/>
              </w:rPr>
              <w:t>вижение руки в координации с движением ноги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686C96">
              <w:rPr>
                <w:rFonts w:ascii="Times New Roman" w:hAnsi="Times New Roman" w:cs="Times New Roman"/>
                <w:sz w:val="28"/>
                <w:szCs w:val="28"/>
              </w:rPr>
              <w:t>battements</w:t>
            </w:r>
            <w:proofErr w:type="spellEnd"/>
            <w:r w:rsidRPr="00686C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86C96">
              <w:rPr>
                <w:rFonts w:ascii="Times New Roman" w:hAnsi="Times New Roman" w:cs="Times New Roman"/>
                <w:sz w:val="28"/>
                <w:szCs w:val="28"/>
              </w:rPr>
              <w:t>tendus</w:t>
            </w:r>
            <w:proofErr w:type="spellEnd"/>
            <w:r w:rsidRPr="00686C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E57E8B" w:rsidRDefault="00021A16" w:rsidP="00E57E8B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Маленькие</w:t>
            </w:r>
            <w:r w:rsidRPr="00E57E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броски</w:t>
            </w:r>
            <w:r w:rsidRPr="00E57E8B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57E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battements</w:t>
            </w:r>
            <w:r w:rsidRPr="00E57E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E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tendus</w:t>
            </w:r>
            <w:proofErr w:type="spellEnd"/>
            <w:r w:rsidRPr="00E57E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7E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jetes</w:t>
            </w:r>
            <w:proofErr w:type="spellEnd"/>
            <w:r w:rsidRPr="00E57E8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57E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быстрым многократным  касание носком пола (</w:t>
            </w:r>
            <w:proofErr w:type="spellStart"/>
            <w:r w:rsidRPr="00E57E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picce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86C96">
              <w:rPr>
                <w:rFonts w:ascii="Times New Roman" w:hAnsi="Times New Roman" w:cs="Times New Roman"/>
                <w:sz w:val="28"/>
                <w:szCs w:val="28"/>
              </w:rPr>
              <w:t>Выведение ноги на каблук по 1-й и 3-й открытым позициям вперед, в сторону и назад</w:t>
            </w:r>
            <w:r>
              <w:t xml:space="preserve"> </w:t>
            </w:r>
            <w:r w:rsidRPr="00686C96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686C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полуприседанием на опорной ноге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Выведение ноги на носок, каблук, носок из 1-й, 3-й и 5-й открытых позиций вперед, в сторону и назад</w:t>
            </w:r>
            <w:r>
              <w:t xml:space="preserve"> 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с полуприседанием в момент работающей ноги на каблук.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Маленькие броски (</w:t>
            </w:r>
            <w:proofErr w:type="spellStart"/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battements</w:t>
            </w:r>
            <w:proofErr w:type="spellEnd"/>
            <w:r w:rsidRPr="00371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tendus</w:t>
            </w:r>
            <w:proofErr w:type="spellEnd"/>
            <w:r w:rsidRPr="00371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jetes</w:t>
            </w:r>
            <w:proofErr w:type="spellEnd"/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) вперед, в сторону и назад по 1-й, 3-й и 5-й открытым позициям  с коротким ударом по полу носком или ребром каблука работающей ноги.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 xml:space="preserve">Круговое скольжение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rond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jambe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par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terre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 xml:space="preserve"> с носком с остановкой в сторону или назад.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71B2D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Вращения и повороты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371B2D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Вращения и повороты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Прыжковые упражнения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Прыжковые упражнения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Народный</w:t>
            </w:r>
            <w:r w:rsidRPr="00A65469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 танец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</w:t>
            </w:r>
            <w:r w:rsidRPr="00783DD6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8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“Подбивка”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“Подбивка”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“Голубец”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“Голубец”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Дробная « дорожка» с продвижением вперед и с поворотом.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Положения рук в парах:</w:t>
            </w:r>
            <w:r>
              <w:t xml:space="preserve"> </w:t>
            </w: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под крендель, накрест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2048E5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Положения рук в парах: </w:t>
            </w: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для поворота в положении окошечко,</w:t>
            </w:r>
          </w:p>
          <w:p w:rsidR="00021A16" w:rsidRPr="002048E5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правая рука мальчика на талии, а левая за кисть руки девочки</w:t>
            </w:r>
          </w:p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hAnsi="Times New Roman" w:cs="Times New Roman"/>
                <w:sz w:val="28"/>
                <w:szCs w:val="28"/>
              </w:rPr>
              <w:t>впереди, так же за локоть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в украинском танце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Бегунец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в украинском танце «Тынок»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Тройной притоп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Движение «</w:t>
            </w:r>
            <w:proofErr w:type="spellStart"/>
            <w:r w:rsidRPr="00783DD6">
              <w:rPr>
                <w:rFonts w:ascii="Times New Roman" w:hAnsi="Times New Roman" w:cs="Times New Roman"/>
                <w:sz w:val="28"/>
                <w:szCs w:val="28"/>
              </w:rPr>
              <w:t>Выхилясник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Боковой ход в украинском танце</w:t>
            </w:r>
          </w:p>
        </w:tc>
        <w:tc>
          <w:tcPr>
            <w:tcW w:w="1820" w:type="dxa"/>
          </w:tcPr>
          <w:p w:rsidR="00021A16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Движение </w:t>
            </w:r>
            <w:r w:rsidRPr="00371B2D">
              <w:rPr>
                <w:rFonts w:ascii="Times New Roman" w:hAnsi="Times New Roman" w:cs="Times New Roman"/>
                <w:sz w:val="28"/>
                <w:szCs w:val="28"/>
              </w:rPr>
              <w:t>«Сиртаки»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Вращения на месте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Вращения по диагонали, по кругу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Pr="0076140F" w:rsidRDefault="00021A16" w:rsidP="00B30757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Танцевальные комбинации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Default="00021A16" w:rsidP="00B30757">
            <w:r w:rsidRPr="00E11C1C">
              <w:rPr>
                <w:rFonts w:ascii="Times New Roman" w:hAnsi="Times New Roman" w:cs="Times New Roman"/>
                <w:sz w:val="28"/>
                <w:szCs w:val="28"/>
              </w:rPr>
              <w:t>Танцевальные комбинации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дробями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16" w:rsidRPr="0076140F" w:rsidTr="00021A16">
        <w:trPr>
          <w:trHeight w:val="30"/>
        </w:trPr>
        <w:tc>
          <w:tcPr>
            <w:tcW w:w="1366" w:type="dxa"/>
          </w:tcPr>
          <w:p w:rsidR="00021A16" w:rsidRPr="0076140F" w:rsidRDefault="00021A16" w:rsidP="00B30757">
            <w:pPr>
              <w:pStyle w:val="a4"/>
              <w:numPr>
                <w:ilvl w:val="0"/>
                <w:numId w:val="1"/>
              </w:numPr>
              <w:spacing w:after="120"/>
              <w:ind w:left="31" w:right="176"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2" w:type="dxa"/>
          </w:tcPr>
          <w:p w:rsidR="00021A16" w:rsidRDefault="00021A16" w:rsidP="00B30757">
            <w:r w:rsidRPr="00E11C1C">
              <w:rPr>
                <w:rFonts w:ascii="Times New Roman" w:hAnsi="Times New Roman" w:cs="Times New Roman"/>
                <w:sz w:val="28"/>
                <w:szCs w:val="28"/>
              </w:rPr>
              <w:t>Танцевальные комбинации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дробями</w:t>
            </w:r>
          </w:p>
        </w:tc>
        <w:tc>
          <w:tcPr>
            <w:tcW w:w="1820" w:type="dxa"/>
          </w:tcPr>
          <w:p w:rsidR="00021A16" w:rsidRPr="0076140F" w:rsidRDefault="00021A16" w:rsidP="00B30757">
            <w:pPr>
              <w:tabs>
                <w:tab w:val="left" w:pos="336"/>
                <w:tab w:val="left" w:pos="478"/>
              </w:tabs>
              <w:spacing w:after="120"/>
              <w:ind w:right="2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76140F" w:rsidRDefault="0076140F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6C2B" w:rsidRDefault="00996C2B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6C2B" w:rsidRDefault="00996C2B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6C2B" w:rsidRDefault="00996C2B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6C2B" w:rsidRDefault="00996C2B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6C2B" w:rsidRDefault="00996C2B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6C2B" w:rsidRDefault="00996C2B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6C2B" w:rsidRDefault="00996C2B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6C2B" w:rsidRDefault="00996C2B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6C2B" w:rsidRDefault="00996C2B" w:rsidP="00CE5A16">
      <w:pPr>
        <w:spacing w:after="1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96C2B" w:rsidRDefault="00996C2B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237AD" w:rsidRDefault="00E237AD" w:rsidP="00B92376">
      <w:pPr>
        <w:spacing w:after="12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:rsidR="00E237AD" w:rsidRDefault="00E237AD" w:rsidP="00B92376">
      <w:pPr>
        <w:spacing w:after="12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</w:p>
    <w:p w:rsidR="00B30757" w:rsidRPr="00B92376" w:rsidRDefault="00B92376" w:rsidP="00B92376">
      <w:pPr>
        <w:spacing w:after="120"/>
        <w:ind w:firstLine="567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B92376">
        <w:rPr>
          <w:rFonts w:ascii="Times New Roman" w:hAnsi="Times New Roman" w:cs="Times New Roman"/>
          <w:b/>
          <w:color w:val="000000" w:themeColor="text1"/>
          <w:sz w:val="36"/>
          <w:szCs w:val="36"/>
        </w:rPr>
        <w:lastRenderedPageBreak/>
        <w:t>3.</w:t>
      </w: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B92376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Результаты обучения</w:t>
      </w:r>
      <w:r w:rsidRPr="00B92376">
        <w:rPr>
          <w:rFonts w:ascii="Times New Roman" w:hAnsi="Times New Roman" w:cs="Times New Roman"/>
          <w:color w:val="000000" w:themeColor="text1"/>
          <w:sz w:val="36"/>
          <w:szCs w:val="36"/>
        </w:rPr>
        <w:t>.</w:t>
      </w:r>
    </w:p>
    <w:p w:rsidR="00B30757" w:rsidRDefault="00B92376" w:rsidP="00B30757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23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Итоги 1-го года обучения</w:t>
      </w:r>
    </w:p>
    <w:p w:rsidR="00B92376" w:rsidRDefault="00B92376" w:rsidP="00B30757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Должен знать:</w:t>
      </w:r>
    </w:p>
    <w:p w:rsidR="00B92376" w:rsidRPr="00B92376" w:rsidRDefault="00B92376" w:rsidP="00B92376">
      <w:pPr>
        <w:pStyle w:val="a4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92376">
        <w:rPr>
          <w:rFonts w:ascii="Times New Roman" w:hAnsi="Times New Roman" w:cs="Times New Roman"/>
          <w:sz w:val="28"/>
          <w:szCs w:val="28"/>
        </w:rPr>
        <w:t xml:space="preserve">музыкальную грамоту; </w:t>
      </w:r>
    </w:p>
    <w:p w:rsidR="00B92376" w:rsidRPr="00E579F1" w:rsidRDefault="00B92376" w:rsidP="00B92376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2376">
        <w:rPr>
          <w:rFonts w:ascii="Times New Roman" w:hAnsi="Times New Roman" w:cs="Times New Roman"/>
          <w:sz w:val="28"/>
          <w:szCs w:val="28"/>
        </w:rPr>
        <w:t>хореографические названия изученных элементов</w:t>
      </w:r>
      <w:r w:rsidR="00E579F1">
        <w:rPr>
          <w:rFonts w:ascii="Times New Roman" w:hAnsi="Times New Roman" w:cs="Times New Roman"/>
          <w:sz w:val="28"/>
          <w:szCs w:val="28"/>
        </w:rPr>
        <w:t>;</w:t>
      </w:r>
    </w:p>
    <w:p w:rsidR="00E579F1" w:rsidRPr="00E579F1" w:rsidRDefault="00E579F1" w:rsidP="00B92376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79F1">
        <w:rPr>
          <w:rFonts w:ascii="Times New Roman" w:hAnsi="Times New Roman" w:cs="Times New Roman"/>
          <w:sz w:val="28"/>
          <w:szCs w:val="28"/>
        </w:rPr>
        <w:t>основные позиции рук и ног классического танца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79F1" w:rsidRPr="00E579F1" w:rsidRDefault="00E579F1" w:rsidP="00B92376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79F1">
        <w:rPr>
          <w:rFonts w:ascii="Times New Roman" w:hAnsi="Times New Roman" w:cs="Times New Roman"/>
          <w:sz w:val="28"/>
          <w:szCs w:val="28"/>
        </w:rPr>
        <w:t>основные позиции рук и ног русского сценического танца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79F1" w:rsidRPr="00E579F1" w:rsidRDefault="00E579F1" w:rsidP="00B92376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79F1">
        <w:rPr>
          <w:rFonts w:ascii="Times New Roman" w:hAnsi="Times New Roman" w:cs="Times New Roman"/>
          <w:sz w:val="28"/>
          <w:szCs w:val="28"/>
        </w:rPr>
        <w:t>подготовительные танцевальные движения и рисунки</w:t>
      </w:r>
    </w:p>
    <w:p w:rsidR="00B92376" w:rsidRPr="00B92376" w:rsidRDefault="00B92376" w:rsidP="00B30757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Должен уметь:</w:t>
      </w:r>
    </w:p>
    <w:p w:rsidR="00B30757" w:rsidRDefault="00B30757" w:rsidP="00B92376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3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точно воспроизводить, правильно выполнять преподаваемый материал; </w:t>
      </w:r>
    </w:p>
    <w:p w:rsidR="00E579F1" w:rsidRPr="00E579F1" w:rsidRDefault="00E579F1" w:rsidP="00B92376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9F1">
        <w:rPr>
          <w:rFonts w:ascii="Times New Roman" w:hAnsi="Times New Roman" w:cs="Times New Roman"/>
          <w:sz w:val="28"/>
          <w:szCs w:val="28"/>
        </w:rPr>
        <w:t>прямо и стройно держаться, свободно двигаться под музыку;</w:t>
      </w:r>
    </w:p>
    <w:p w:rsidR="00B92376" w:rsidRPr="00B92376" w:rsidRDefault="00B30757" w:rsidP="00B92376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3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различать динамические изменения в музыке; </w:t>
      </w:r>
    </w:p>
    <w:p w:rsidR="00B30757" w:rsidRDefault="00B92376" w:rsidP="00B92376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внимательно слушать музыку;</w:t>
      </w:r>
    </w:p>
    <w:p w:rsidR="00B30757" w:rsidRPr="00B92376" w:rsidRDefault="00B30757" w:rsidP="00B92376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92376">
        <w:rPr>
          <w:rFonts w:ascii="Times New Roman" w:hAnsi="Times New Roman" w:cs="Times New Roman"/>
          <w:sz w:val="28"/>
          <w:szCs w:val="28"/>
        </w:rPr>
        <w:t xml:space="preserve">корректировать свою деятельность в соответствии с заданиями и замечаниями педагога; </w:t>
      </w:r>
    </w:p>
    <w:p w:rsidR="00B30757" w:rsidRPr="00B92376" w:rsidRDefault="00B30757" w:rsidP="00B92376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92376">
        <w:rPr>
          <w:rFonts w:ascii="Times New Roman" w:hAnsi="Times New Roman" w:cs="Times New Roman"/>
          <w:sz w:val="28"/>
          <w:szCs w:val="28"/>
        </w:rPr>
        <w:t xml:space="preserve">контролировать собственное исполнение, согласовывая его с </w:t>
      </w:r>
      <w:proofErr w:type="gramStart"/>
      <w:r w:rsidRPr="00B92376">
        <w:rPr>
          <w:rFonts w:ascii="Times New Roman" w:hAnsi="Times New Roman" w:cs="Times New Roman"/>
          <w:sz w:val="28"/>
          <w:szCs w:val="28"/>
        </w:rPr>
        <w:t>коллективным</w:t>
      </w:r>
      <w:proofErr w:type="gramEnd"/>
      <w:r w:rsidRPr="00B9237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30757" w:rsidRPr="00B92376" w:rsidRDefault="00B30757" w:rsidP="00B92376">
      <w:pPr>
        <w:pStyle w:val="a4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B92376">
        <w:rPr>
          <w:rFonts w:ascii="Times New Roman" w:hAnsi="Times New Roman" w:cs="Times New Roman"/>
          <w:sz w:val="28"/>
          <w:szCs w:val="28"/>
        </w:rPr>
        <w:t xml:space="preserve">самостоятельно выполнять изученные элементы классического танца; </w:t>
      </w:r>
    </w:p>
    <w:p w:rsidR="00B92376" w:rsidRDefault="00B92376" w:rsidP="00B92376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Итоги 2</w:t>
      </w:r>
      <w:r w:rsidRPr="00B923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-го года обучения</w:t>
      </w:r>
    </w:p>
    <w:p w:rsidR="00B92376" w:rsidRDefault="00B92376" w:rsidP="00B92376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Должен знать:</w:t>
      </w:r>
    </w:p>
    <w:p w:rsidR="00B92376" w:rsidRPr="00B92376" w:rsidRDefault="00B92376" w:rsidP="00B92376">
      <w:pPr>
        <w:pStyle w:val="a4"/>
        <w:numPr>
          <w:ilvl w:val="0"/>
          <w:numId w:val="13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2376">
        <w:rPr>
          <w:rFonts w:ascii="Times New Roman" w:hAnsi="Times New Roman" w:cs="Times New Roman"/>
          <w:sz w:val="28"/>
          <w:szCs w:val="28"/>
        </w:rPr>
        <w:t>термины азбуки классического танца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2376" w:rsidRPr="00E579F1" w:rsidRDefault="00B92376" w:rsidP="00B92376">
      <w:pPr>
        <w:pStyle w:val="a4"/>
        <w:numPr>
          <w:ilvl w:val="0"/>
          <w:numId w:val="13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основные элементы народного танца</w:t>
      </w:r>
      <w:r w:rsidR="00E579F1">
        <w:rPr>
          <w:rFonts w:ascii="Times New Roman" w:hAnsi="Times New Roman" w:cs="Times New Roman"/>
          <w:sz w:val="28"/>
          <w:szCs w:val="28"/>
        </w:rPr>
        <w:t>;</w:t>
      </w:r>
    </w:p>
    <w:p w:rsidR="00E579F1" w:rsidRPr="00E579F1" w:rsidRDefault="00E579F1" w:rsidP="00B92376">
      <w:pPr>
        <w:pStyle w:val="a4"/>
        <w:numPr>
          <w:ilvl w:val="0"/>
          <w:numId w:val="13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79F1">
        <w:rPr>
          <w:rFonts w:ascii="Times New Roman" w:hAnsi="Times New Roman" w:cs="Times New Roman"/>
          <w:sz w:val="28"/>
          <w:szCs w:val="28"/>
        </w:rPr>
        <w:t>основные подготовительные танцевальные рисунки и движения</w:t>
      </w:r>
    </w:p>
    <w:p w:rsidR="00B92376" w:rsidRPr="00B92376" w:rsidRDefault="00B92376" w:rsidP="00B92376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Должен уметь:</w:t>
      </w:r>
    </w:p>
    <w:p w:rsidR="00B92376" w:rsidRPr="00E579F1" w:rsidRDefault="00B92376" w:rsidP="00B92376">
      <w:pPr>
        <w:pStyle w:val="a4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92376">
        <w:rPr>
          <w:rFonts w:ascii="Times New Roman" w:hAnsi="Times New Roman" w:cs="Times New Roman"/>
          <w:sz w:val="28"/>
          <w:szCs w:val="28"/>
        </w:rPr>
        <w:t xml:space="preserve">грамотно исполнять элементы классического танца; </w:t>
      </w:r>
    </w:p>
    <w:p w:rsidR="00E579F1" w:rsidRPr="00E579F1" w:rsidRDefault="00E579F1" w:rsidP="00B92376">
      <w:pPr>
        <w:pStyle w:val="a4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579F1">
        <w:rPr>
          <w:rFonts w:ascii="Times New Roman" w:hAnsi="Times New Roman" w:cs="Times New Roman"/>
          <w:sz w:val="28"/>
          <w:szCs w:val="28"/>
        </w:rPr>
        <w:t>соединять движения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2376" w:rsidRDefault="00B30757" w:rsidP="00B92376">
      <w:pPr>
        <w:pStyle w:val="a4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37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правильно владеть</w:t>
      </w:r>
      <w:r w:rsidR="00B923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приемами музыкального движения;</w:t>
      </w:r>
    </w:p>
    <w:p w:rsidR="00E579F1" w:rsidRPr="00E579F1" w:rsidRDefault="00E579F1" w:rsidP="00B92376">
      <w:pPr>
        <w:pStyle w:val="a4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9F1">
        <w:rPr>
          <w:rFonts w:ascii="Times New Roman" w:hAnsi="Times New Roman" w:cs="Times New Roman"/>
          <w:sz w:val="28"/>
          <w:szCs w:val="28"/>
        </w:rPr>
        <w:t>прямо и стройно держаться, свободно двигаться под музыку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0757" w:rsidRPr="00B92376" w:rsidRDefault="00B30757" w:rsidP="00B92376">
      <w:pPr>
        <w:pStyle w:val="a4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376">
        <w:rPr>
          <w:rFonts w:ascii="Times New Roman" w:hAnsi="Times New Roman" w:cs="Times New Roman"/>
          <w:color w:val="000000" w:themeColor="text1"/>
          <w:sz w:val="28"/>
          <w:szCs w:val="28"/>
        </w:rPr>
        <w:t>средствами пластики выражать задаваемый образ;</w:t>
      </w:r>
    </w:p>
    <w:p w:rsidR="00B30757" w:rsidRPr="00B92376" w:rsidRDefault="00B30757" w:rsidP="00B92376">
      <w:pPr>
        <w:pStyle w:val="a4"/>
        <w:numPr>
          <w:ilvl w:val="0"/>
          <w:numId w:val="14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376">
        <w:rPr>
          <w:rFonts w:ascii="Times New Roman" w:hAnsi="Times New Roman" w:cs="Times New Roman"/>
          <w:color w:val="000000" w:themeColor="text1"/>
          <w:sz w:val="28"/>
          <w:szCs w:val="28"/>
        </w:rPr>
        <w:t>уметь общаться в коллективе, проявлять творческую инициативу.</w:t>
      </w:r>
    </w:p>
    <w:p w:rsidR="00B92376" w:rsidRDefault="00B92376" w:rsidP="00B92376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Итоги 3</w:t>
      </w:r>
      <w:r w:rsidRPr="00B923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-го года обучения</w:t>
      </w:r>
    </w:p>
    <w:p w:rsidR="00B92376" w:rsidRDefault="00B92376" w:rsidP="00B92376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Должен знать:</w:t>
      </w:r>
    </w:p>
    <w:p w:rsidR="00F3213C" w:rsidRPr="00F3213C" w:rsidRDefault="00F3213C" w:rsidP="00F3213C">
      <w:pPr>
        <w:pStyle w:val="a4"/>
        <w:numPr>
          <w:ilvl w:val="0"/>
          <w:numId w:val="15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213C">
        <w:rPr>
          <w:rFonts w:ascii="Times New Roman" w:hAnsi="Times New Roman" w:cs="Times New Roman"/>
          <w:sz w:val="28"/>
          <w:szCs w:val="28"/>
        </w:rPr>
        <w:t>названия новых классических хоре</w:t>
      </w:r>
      <w:r>
        <w:rPr>
          <w:rFonts w:ascii="Times New Roman" w:hAnsi="Times New Roman" w:cs="Times New Roman"/>
          <w:sz w:val="28"/>
          <w:szCs w:val="28"/>
        </w:rPr>
        <w:t>ографических элементов и связок;</w:t>
      </w:r>
    </w:p>
    <w:p w:rsidR="00F3213C" w:rsidRPr="00E579F1" w:rsidRDefault="00F3213C" w:rsidP="00F3213C">
      <w:pPr>
        <w:pStyle w:val="a4"/>
        <w:numPr>
          <w:ilvl w:val="0"/>
          <w:numId w:val="15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название новых движений народного танца</w:t>
      </w:r>
      <w:r w:rsidR="00E579F1">
        <w:rPr>
          <w:rFonts w:ascii="Times New Roman" w:hAnsi="Times New Roman" w:cs="Times New Roman"/>
          <w:sz w:val="28"/>
          <w:szCs w:val="28"/>
        </w:rPr>
        <w:t>;</w:t>
      </w:r>
    </w:p>
    <w:p w:rsidR="00E579F1" w:rsidRPr="00E579F1" w:rsidRDefault="00E579F1" w:rsidP="00F3213C">
      <w:pPr>
        <w:pStyle w:val="a4"/>
        <w:numPr>
          <w:ilvl w:val="0"/>
          <w:numId w:val="15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79F1">
        <w:rPr>
          <w:rFonts w:ascii="Times New Roman" w:hAnsi="Times New Roman" w:cs="Times New Roman"/>
          <w:sz w:val="28"/>
          <w:szCs w:val="28"/>
        </w:rPr>
        <w:t>танцевальные рисунки, ориентируются в пространстве</w:t>
      </w:r>
    </w:p>
    <w:p w:rsidR="00B92376" w:rsidRDefault="00B92376" w:rsidP="00B92376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Должен уметь:</w:t>
      </w:r>
    </w:p>
    <w:p w:rsidR="00E579F1" w:rsidRPr="00E579F1" w:rsidRDefault="00B0678B" w:rsidP="00E579F1">
      <w:pPr>
        <w:pStyle w:val="a4"/>
        <w:numPr>
          <w:ilvl w:val="0"/>
          <w:numId w:val="20"/>
        </w:numPr>
        <w:spacing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двигают</w:t>
      </w:r>
      <w:r w:rsidR="00E579F1" w:rsidRPr="00E579F1">
        <w:rPr>
          <w:rFonts w:ascii="Times New Roman" w:hAnsi="Times New Roman" w:cs="Times New Roman"/>
          <w:sz w:val="28"/>
          <w:szCs w:val="28"/>
        </w:rPr>
        <w:t>ся под музыку, соединяя сложные движения, координированы</w:t>
      </w:r>
      <w:r w:rsidR="00E579F1">
        <w:rPr>
          <w:rFonts w:ascii="Times New Roman" w:hAnsi="Times New Roman" w:cs="Times New Roman"/>
          <w:sz w:val="28"/>
          <w:szCs w:val="28"/>
        </w:rPr>
        <w:t>;</w:t>
      </w:r>
    </w:p>
    <w:p w:rsidR="00B30757" w:rsidRPr="00E579F1" w:rsidRDefault="00B30757" w:rsidP="00F3213C">
      <w:pPr>
        <w:pStyle w:val="a4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9F1">
        <w:rPr>
          <w:rFonts w:ascii="Times New Roman" w:hAnsi="Times New Roman" w:cs="Times New Roman"/>
          <w:color w:val="000000" w:themeColor="text1"/>
          <w:sz w:val="28"/>
          <w:szCs w:val="28"/>
        </w:rPr>
        <w:t>сопереживать и</w:t>
      </w:r>
      <w:r w:rsidR="00E579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помогать в творческом процессе;</w:t>
      </w:r>
    </w:p>
    <w:p w:rsidR="00B30757" w:rsidRPr="00F3213C" w:rsidRDefault="00B30757" w:rsidP="00F3213C">
      <w:pPr>
        <w:pStyle w:val="a4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3213C">
        <w:rPr>
          <w:rFonts w:ascii="Times New Roman" w:hAnsi="Times New Roman" w:cs="Times New Roman"/>
          <w:sz w:val="28"/>
          <w:szCs w:val="28"/>
        </w:rPr>
        <w:t xml:space="preserve">выполнять движения и комбинации у станка и на середине в ускоренном темпе; </w:t>
      </w:r>
    </w:p>
    <w:p w:rsidR="00B30757" w:rsidRPr="00F3213C" w:rsidRDefault="00B30757" w:rsidP="00F3213C">
      <w:pPr>
        <w:pStyle w:val="a4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3213C">
        <w:rPr>
          <w:rFonts w:ascii="Times New Roman" w:hAnsi="Times New Roman" w:cs="Times New Roman"/>
          <w:sz w:val="28"/>
          <w:szCs w:val="28"/>
        </w:rPr>
        <w:t xml:space="preserve">согласовывать движения корпуса, рук, ног при переходе из позы в позу; </w:t>
      </w:r>
    </w:p>
    <w:p w:rsidR="00B30757" w:rsidRPr="00F3213C" w:rsidRDefault="00B30757" w:rsidP="00F3213C">
      <w:pPr>
        <w:pStyle w:val="a4"/>
        <w:numPr>
          <w:ilvl w:val="0"/>
          <w:numId w:val="16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3213C">
        <w:rPr>
          <w:rFonts w:ascii="Times New Roman" w:hAnsi="Times New Roman" w:cs="Times New Roman"/>
          <w:sz w:val="28"/>
          <w:szCs w:val="28"/>
        </w:rPr>
        <w:t xml:space="preserve">знать и выполнять правила сценической этики. </w:t>
      </w:r>
    </w:p>
    <w:p w:rsidR="00B92376" w:rsidRDefault="00E579F1" w:rsidP="00B92376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Итоги 4</w:t>
      </w:r>
      <w:r w:rsidR="00B92376" w:rsidRPr="00B92376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-го года обучения</w:t>
      </w:r>
    </w:p>
    <w:p w:rsidR="00B92376" w:rsidRDefault="00B92376" w:rsidP="00B92376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Должен знать:</w:t>
      </w:r>
    </w:p>
    <w:p w:rsidR="00F3213C" w:rsidRPr="00F3213C" w:rsidRDefault="00F3213C" w:rsidP="00F3213C">
      <w:pPr>
        <w:pStyle w:val="a4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213C">
        <w:rPr>
          <w:rFonts w:ascii="Times New Roman" w:hAnsi="Times New Roman" w:cs="Times New Roman"/>
          <w:sz w:val="28"/>
          <w:szCs w:val="28"/>
        </w:rPr>
        <w:t>новые обозначения классических элементов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13C" w:rsidRPr="00E579F1" w:rsidRDefault="00F3213C" w:rsidP="00F3213C">
      <w:pPr>
        <w:pStyle w:val="a4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движения из танцев других народов</w:t>
      </w:r>
      <w:r w:rsidR="00E579F1">
        <w:rPr>
          <w:rFonts w:ascii="Times New Roman" w:hAnsi="Times New Roman" w:cs="Times New Roman"/>
          <w:sz w:val="28"/>
          <w:szCs w:val="28"/>
        </w:rPr>
        <w:t>;</w:t>
      </w:r>
    </w:p>
    <w:p w:rsidR="00E579F1" w:rsidRPr="00E579F1" w:rsidRDefault="00E579F1" w:rsidP="00F3213C">
      <w:pPr>
        <w:pStyle w:val="a4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79F1">
        <w:rPr>
          <w:rFonts w:ascii="Times New Roman" w:hAnsi="Times New Roman" w:cs="Times New Roman"/>
          <w:sz w:val="28"/>
          <w:szCs w:val="28"/>
        </w:rPr>
        <w:t>основы классического, русского танцев, их особенности, манеру исполнения</w:t>
      </w:r>
      <w:r w:rsidRPr="00D61673">
        <w:rPr>
          <w:sz w:val="28"/>
          <w:szCs w:val="28"/>
        </w:rPr>
        <w:t>;</w:t>
      </w:r>
    </w:p>
    <w:p w:rsidR="00E579F1" w:rsidRPr="00E579F1" w:rsidRDefault="00E579F1" w:rsidP="00F3213C">
      <w:pPr>
        <w:pStyle w:val="a4"/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79F1">
        <w:rPr>
          <w:rFonts w:ascii="Times New Roman" w:hAnsi="Times New Roman" w:cs="Times New Roman"/>
          <w:sz w:val="28"/>
          <w:szCs w:val="28"/>
        </w:rPr>
        <w:t>имеют представление о сюжетной линии танца, о правильности соединения движений</w:t>
      </w:r>
    </w:p>
    <w:p w:rsidR="00B92376" w:rsidRPr="00B92376" w:rsidRDefault="00B92376" w:rsidP="00B92376">
      <w:pPr>
        <w:spacing w:after="12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Должен уметь:</w:t>
      </w:r>
    </w:p>
    <w:p w:rsidR="00B30757" w:rsidRDefault="00B30757" w:rsidP="00F3213C">
      <w:pPr>
        <w:pStyle w:val="a4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213C">
        <w:rPr>
          <w:rFonts w:ascii="Times New Roman" w:hAnsi="Times New Roman" w:cs="Times New Roman"/>
          <w:color w:val="000000" w:themeColor="text1"/>
          <w:sz w:val="28"/>
          <w:szCs w:val="28"/>
        </w:rPr>
        <w:t>владеть танцевальной терминологией;</w:t>
      </w:r>
    </w:p>
    <w:p w:rsidR="00E579F1" w:rsidRPr="00E579F1" w:rsidRDefault="00E579F1" w:rsidP="00F3213C">
      <w:pPr>
        <w:pStyle w:val="a4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9F1">
        <w:rPr>
          <w:rFonts w:ascii="Times New Roman" w:hAnsi="Times New Roman" w:cs="Times New Roman"/>
          <w:sz w:val="28"/>
          <w:szCs w:val="28"/>
        </w:rPr>
        <w:t>свободно исполняют танцевальные композиции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0757" w:rsidRPr="00F3213C" w:rsidRDefault="00B30757" w:rsidP="00F3213C">
      <w:pPr>
        <w:pStyle w:val="a4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3213C">
        <w:rPr>
          <w:rFonts w:ascii="Times New Roman" w:hAnsi="Times New Roman" w:cs="Times New Roman"/>
          <w:sz w:val="28"/>
          <w:szCs w:val="28"/>
        </w:rPr>
        <w:lastRenderedPageBreak/>
        <w:t xml:space="preserve">владеть корпусом во время поворотов; </w:t>
      </w:r>
    </w:p>
    <w:p w:rsidR="00B30757" w:rsidRPr="00F3213C" w:rsidRDefault="00B30757" w:rsidP="00F3213C">
      <w:pPr>
        <w:pStyle w:val="a4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3213C">
        <w:rPr>
          <w:rFonts w:ascii="Times New Roman" w:hAnsi="Times New Roman" w:cs="Times New Roman"/>
          <w:sz w:val="28"/>
          <w:szCs w:val="28"/>
        </w:rPr>
        <w:t xml:space="preserve">координировать положение рук во время больших прыжков; </w:t>
      </w:r>
    </w:p>
    <w:p w:rsidR="00B30757" w:rsidRDefault="00B30757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E0F65" w:rsidRDefault="001E0F65" w:rsidP="00C84E44">
      <w:pPr>
        <w:spacing w:after="1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237AD" w:rsidRDefault="00E237AD" w:rsidP="001E0F65">
      <w:pPr>
        <w:spacing w:after="120"/>
        <w:ind w:firstLine="567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37AD" w:rsidRDefault="00E237AD" w:rsidP="001E0F65">
      <w:pPr>
        <w:spacing w:after="120"/>
        <w:ind w:firstLine="567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237AD" w:rsidRDefault="00E237AD" w:rsidP="001E0F65">
      <w:pPr>
        <w:spacing w:after="120"/>
        <w:ind w:firstLine="567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140F" w:rsidRPr="001E0F65" w:rsidRDefault="001E0F65" w:rsidP="001E0F65">
      <w:pPr>
        <w:spacing w:after="120"/>
        <w:ind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1E0F65">
        <w:rPr>
          <w:rFonts w:ascii="Times New Roman" w:hAnsi="Times New Roman" w:cs="Times New Roman"/>
          <w:b/>
          <w:sz w:val="36"/>
          <w:szCs w:val="36"/>
        </w:rPr>
        <w:lastRenderedPageBreak/>
        <w:t xml:space="preserve">4. </w:t>
      </w:r>
      <w:r w:rsidR="0076140F" w:rsidRPr="001E0F65">
        <w:rPr>
          <w:rFonts w:ascii="Times New Roman" w:hAnsi="Times New Roman" w:cs="Times New Roman"/>
          <w:b/>
          <w:sz w:val="36"/>
          <w:szCs w:val="36"/>
        </w:rPr>
        <w:t>Методическая литература</w:t>
      </w:r>
    </w:p>
    <w:p w:rsidR="0076140F" w:rsidRPr="0076140F" w:rsidRDefault="0076140F" w:rsidP="00B30757">
      <w:pPr>
        <w:spacing w:after="12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6140F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F65">
        <w:rPr>
          <w:rFonts w:ascii="Times New Roman" w:hAnsi="Times New Roman" w:cs="Times New Roman"/>
          <w:sz w:val="28"/>
          <w:szCs w:val="28"/>
        </w:rPr>
        <w:t>Барышникова Т. Азбука хореографии.- Москва.- Айрис-Пресс.- 1999</w:t>
      </w:r>
    </w:p>
    <w:p w:rsidR="001E0F65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F65">
        <w:rPr>
          <w:rFonts w:ascii="Times New Roman" w:hAnsi="Times New Roman" w:cs="Times New Roman"/>
          <w:sz w:val="28"/>
          <w:szCs w:val="28"/>
        </w:rPr>
        <w:t>Богданов Г. Х</w:t>
      </w:r>
      <w:r>
        <w:rPr>
          <w:rFonts w:ascii="Times New Roman" w:hAnsi="Times New Roman" w:cs="Times New Roman"/>
          <w:sz w:val="28"/>
          <w:szCs w:val="28"/>
        </w:rPr>
        <w:t>ореографическое образование.- М.-</w:t>
      </w:r>
      <w:r w:rsidRPr="001E0F65">
        <w:rPr>
          <w:rFonts w:ascii="Times New Roman" w:hAnsi="Times New Roman" w:cs="Times New Roman"/>
          <w:sz w:val="28"/>
          <w:szCs w:val="28"/>
        </w:rPr>
        <w:t xml:space="preserve"> 2001</w:t>
      </w:r>
    </w:p>
    <w:p w:rsidR="001E0F65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F65">
        <w:rPr>
          <w:rFonts w:ascii="Times New Roman" w:hAnsi="Times New Roman" w:cs="Times New Roman"/>
          <w:sz w:val="28"/>
          <w:szCs w:val="28"/>
        </w:rPr>
        <w:t>Богомолова Л.В. Основы танцевальной культуры/ программа экспериментального курса.- Москва.- Новая школа.- 1993</w:t>
      </w:r>
    </w:p>
    <w:p w:rsidR="001E0F65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0F65">
        <w:rPr>
          <w:rFonts w:ascii="Times New Roman" w:hAnsi="Times New Roman" w:cs="Times New Roman"/>
          <w:sz w:val="28"/>
          <w:szCs w:val="28"/>
        </w:rPr>
        <w:t>Боттомер</w:t>
      </w:r>
      <w:proofErr w:type="spellEnd"/>
      <w:r w:rsidRPr="001E0F65">
        <w:rPr>
          <w:rFonts w:ascii="Times New Roman" w:hAnsi="Times New Roman" w:cs="Times New Roman"/>
          <w:sz w:val="28"/>
          <w:szCs w:val="28"/>
        </w:rPr>
        <w:t xml:space="preserve"> П. Урок танца.- Москва.- </w:t>
      </w:r>
      <w:proofErr w:type="spellStart"/>
      <w:r w:rsidRPr="001E0F65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1E0F65">
        <w:rPr>
          <w:rFonts w:ascii="Times New Roman" w:hAnsi="Times New Roman" w:cs="Times New Roman"/>
          <w:sz w:val="28"/>
          <w:szCs w:val="28"/>
        </w:rPr>
        <w:t>-Пресс.- 2003</w:t>
      </w:r>
    </w:p>
    <w:p w:rsidR="001E0F65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F65">
        <w:rPr>
          <w:rFonts w:ascii="Times New Roman" w:hAnsi="Times New Roman" w:cs="Times New Roman"/>
          <w:sz w:val="28"/>
          <w:szCs w:val="28"/>
        </w:rPr>
        <w:t>Ваганова А. Я. Основы классического тан</w:t>
      </w:r>
      <w:r>
        <w:rPr>
          <w:rFonts w:ascii="Times New Roman" w:hAnsi="Times New Roman" w:cs="Times New Roman"/>
          <w:sz w:val="28"/>
          <w:szCs w:val="28"/>
        </w:rPr>
        <w:t>ца. С.- Петербург. Москва. Краснодар.- 2003</w:t>
      </w:r>
    </w:p>
    <w:p w:rsid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Карп П. О. О балете.- М.- 1967</w:t>
      </w:r>
      <w:r w:rsidR="0076140F" w:rsidRPr="001E0F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40F" w:rsidRPr="001E0F65" w:rsidRDefault="0076140F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0F65">
        <w:rPr>
          <w:rFonts w:ascii="Times New Roman" w:hAnsi="Times New Roman" w:cs="Times New Roman"/>
          <w:sz w:val="28"/>
          <w:szCs w:val="28"/>
        </w:rPr>
        <w:t>Костровицкая</w:t>
      </w:r>
      <w:proofErr w:type="spellEnd"/>
      <w:r w:rsidRPr="001E0F65">
        <w:rPr>
          <w:rFonts w:ascii="Times New Roman" w:hAnsi="Times New Roman" w:cs="Times New Roman"/>
          <w:sz w:val="28"/>
          <w:szCs w:val="28"/>
        </w:rPr>
        <w:t xml:space="preserve"> В., Писарев Л. Школа классического</w:t>
      </w:r>
      <w:r w:rsidR="001E0F65" w:rsidRPr="001E0F65">
        <w:rPr>
          <w:rFonts w:ascii="Times New Roman" w:hAnsi="Times New Roman" w:cs="Times New Roman"/>
          <w:sz w:val="28"/>
          <w:szCs w:val="28"/>
        </w:rPr>
        <w:t xml:space="preserve"> танца.</w:t>
      </w:r>
      <w:r w:rsidR="001E0F65">
        <w:rPr>
          <w:rFonts w:ascii="Times New Roman" w:hAnsi="Times New Roman" w:cs="Times New Roman"/>
          <w:sz w:val="28"/>
          <w:szCs w:val="28"/>
        </w:rPr>
        <w:t>- Л</w:t>
      </w:r>
      <w:r w:rsidR="001E0F65" w:rsidRPr="001E0F65">
        <w:rPr>
          <w:rFonts w:ascii="Times New Roman" w:hAnsi="Times New Roman" w:cs="Times New Roman"/>
          <w:sz w:val="28"/>
          <w:szCs w:val="28"/>
        </w:rPr>
        <w:t>.-1968</w:t>
      </w:r>
    </w:p>
    <w:p w:rsidR="001E0F65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F65">
        <w:rPr>
          <w:rFonts w:ascii="Times New Roman" w:hAnsi="Times New Roman" w:cs="Times New Roman"/>
          <w:sz w:val="28"/>
          <w:szCs w:val="28"/>
        </w:rPr>
        <w:t>Климов А. Особеннос</w:t>
      </w:r>
      <w:r>
        <w:rPr>
          <w:rFonts w:ascii="Times New Roman" w:hAnsi="Times New Roman" w:cs="Times New Roman"/>
          <w:sz w:val="28"/>
          <w:szCs w:val="28"/>
        </w:rPr>
        <w:t>ти русского народного танца.- М.- 2002</w:t>
      </w:r>
    </w:p>
    <w:p w:rsidR="001E0F65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F65">
        <w:rPr>
          <w:rFonts w:ascii="Times New Roman" w:hAnsi="Times New Roman" w:cs="Times New Roman"/>
          <w:sz w:val="28"/>
          <w:szCs w:val="28"/>
        </w:rPr>
        <w:t>Климо</w:t>
      </w:r>
      <w:r>
        <w:rPr>
          <w:rFonts w:ascii="Times New Roman" w:hAnsi="Times New Roman" w:cs="Times New Roman"/>
          <w:sz w:val="28"/>
          <w:szCs w:val="28"/>
        </w:rPr>
        <w:t>в А. Русский народный танец.- М.-</w:t>
      </w:r>
      <w:r w:rsidRPr="001E0F65">
        <w:rPr>
          <w:rFonts w:ascii="Times New Roman" w:hAnsi="Times New Roman" w:cs="Times New Roman"/>
          <w:sz w:val="28"/>
          <w:szCs w:val="28"/>
        </w:rPr>
        <w:t xml:space="preserve"> 2002</w:t>
      </w:r>
    </w:p>
    <w:p w:rsidR="001E0F65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0F65">
        <w:rPr>
          <w:rFonts w:ascii="Times New Roman" w:hAnsi="Times New Roman" w:cs="Times New Roman"/>
          <w:sz w:val="28"/>
          <w:szCs w:val="28"/>
        </w:rPr>
        <w:t>Костровицкая</w:t>
      </w:r>
      <w:proofErr w:type="spellEnd"/>
      <w:r w:rsidRPr="001E0F65">
        <w:rPr>
          <w:rFonts w:ascii="Times New Roman" w:hAnsi="Times New Roman" w:cs="Times New Roman"/>
          <w:sz w:val="28"/>
          <w:szCs w:val="28"/>
        </w:rPr>
        <w:t xml:space="preserve"> В. 100</w:t>
      </w:r>
      <w:r>
        <w:rPr>
          <w:rFonts w:ascii="Times New Roman" w:hAnsi="Times New Roman" w:cs="Times New Roman"/>
          <w:sz w:val="28"/>
          <w:szCs w:val="28"/>
        </w:rPr>
        <w:t xml:space="preserve"> уроков классического танца.- М.-</w:t>
      </w:r>
      <w:r w:rsidRPr="001E0F65">
        <w:rPr>
          <w:rFonts w:ascii="Times New Roman" w:hAnsi="Times New Roman" w:cs="Times New Roman"/>
          <w:sz w:val="28"/>
          <w:szCs w:val="28"/>
        </w:rPr>
        <w:t xml:space="preserve"> 1981</w:t>
      </w:r>
    </w:p>
    <w:p w:rsidR="001E0F65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0F65">
        <w:rPr>
          <w:rFonts w:ascii="Times New Roman" w:hAnsi="Times New Roman" w:cs="Times New Roman"/>
          <w:sz w:val="28"/>
          <w:szCs w:val="28"/>
        </w:rPr>
        <w:t>Костровицкая</w:t>
      </w:r>
      <w:proofErr w:type="spellEnd"/>
      <w:r w:rsidRPr="001E0F65">
        <w:rPr>
          <w:rFonts w:ascii="Times New Roman" w:hAnsi="Times New Roman" w:cs="Times New Roman"/>
          <w:sz w:val="28"/>
          <w:szCs w:val="28"/>
        </w:rPr>
        <w:t xml:space="preserve"> В.С., Писарев А.А. Школа классического танца.- Санкт-Петербург.- Искусство.- 2001</w:t>
      </w:r>
    </w:p>
    <w:p w:rsidR="001E0F65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F65">
        <w:rPr>
          <w:rFonts w:ascii="Times New Roman" w:hAnsi="Times New Roman" w:cs="Times New Roman"/>
          <w:sz w:val="28"/>
          <w:szCs w:val="28"/>
        </w:rPr>
        <w:t>Сердюков В.П.. Программа по классическому танцу. Для хореографических отделений музыкальных шко</w:t>
      </w:r>
      <w:r>
        <w:rPr>
          <w:rFonts w:ascii="Times New Roman" w:hAnsi="Times New Roman" w:cs="Times New Roman"/>
          <w:sz w:val="28"/>
          <w:szCs w:val="28"/>
        </w:rPr>
        <w:t>л и школ искусств.- М.-</w:t>
      </w:r>
      <w:r w:rsidRPr="001E0F65">
        <w:rPr>
          <w:rFonts w:ascii="Times New Roman" w:hAnsi="Times New Roman" w:cs="Times New Roman"/>
          <w:sz w:val="28"/>
          <w:szCs w:val="28"/>
        </w:rPr>
        <w:t xml:space="preserve"> 1987</w:t>
      </w:r>
    </w:p>
    <w:p w:rsidR="001E0F65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F65">
        <w:rPr>
          <w:rFonts w:ascii="Times New Roman" w:hAnsi="Times New Roman" w:cs="Times New Roman"/>
          <w:sz w:val="28"/>
          <w:szCs w:val="28"/>
        </w:rPr>
        <w:t>Танцы и ритмика в начальной школе/ методическое пособие.- Москва.- 1995</w:t>
      </w:r>
    </w:p>
    <w:p w:rsidR="001E0F65" w:rsidRPr="001E0F65" w:rsidRDefault="001E0F65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F65">
        <w:rPr>
          <w:rFonts w:ascii="Times New Roman" w:hAnsi="Times New Roman" w:cs="Times New Roman"/>
          <w:sz w:val="28"/>
          <w:szCs w:val="28"/>
        </w:rPr>
        <w:t>Ткаченко Т.Т. Народный танец.- Москва.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E0F65">
        <w:rPr>
          <w:rFonts w:ascii="Times New Roman" w:hAnsi="Times New Roman" w:cs="Times New Roman"/>
          <w:sz w:val="28"/>
          <w:szCs w:val="28"/>
        </w:rPr>
        <w:t xml:space="preserve"> 2002</w:t>
      </w:r>
    </w:p>
    <w:p w:rsidR="00B30757" w:rsidRPr="001E0F65" w:rsidRDefault="00B30757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F65">
        <w:rPr>
          <w:rFonts w:ascii="Times New Roman" w:hAnsi="Times New Roman" w:cs="Times New Roman"/>
          <w:sz w:val="28"/>
          <w:szCs w:val="28"/>
        </w:rPr>
        <w:t>Устинова Т. А. Избранные русские народные танцы.</w:t>
      </w:r>
      <w:r w:rsidR="001E0F65">
        <w:rPr>
          <w:rFonts w:ascii="Times New Roman" w:hAnsi="Times New Roman" w:cs="Times New Roman"/>
          <w:sz w:val="28"/>
          <w:szCs w:val="28"/>
        </w:rPr>
        <w:t>-</w:t>
      </w:r>
      <w:r w:rsidRPr="001E0F65">
        <w:rPr>
          <w:rFonts w:ascii="Times New Roman" w:hAnsi="Times New Roman" w:cs="Times New Roman"/>
          <w:sz w:val="28"/>
          <w:szCs w:val="28"/>
        </w:rPr>
        <w:t xml:space="preserve"> М.,1996.</w:t>
      </w:r>
    </w:p>
    <w:p w:rsidR="00B30757" w:rsidRPr="001E0F65" w:rsidRDefault="00B30757" w:rsidP="001E0F65">
      <w:pPr>
        <w:pStyle w:val="a4"/>
        <w:numPr>
          <w:ilvl w:val="0"/>
          <w:numId w:val="19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E0F65">
        <w:rPr>
          <w:rFonts w:ascii="Times New Roman" w:hAnsi="Times New Roman" w:cs="Times New Roman"/>
          <w:sz w:val="28"/>
          <w:szCs w:val="28"/>
        </w:rPr>
        <w:t>Федорова Г. Танцы для развития детей.</w:t>
      </w:r>
      <w:r w:rsidR="001E0F65">
        <w:rPr>
          <w:rFonts w:ascii="Times New Roman" w:hAnsi="Times New Roman" w:cs="Times New Roman"/>
          <w:sz w:val="28"/>
          <w:szCs w:val="28"/>
        </w:rPr>
        <w:t>- М.-</w:t>
      </w:r>
      <w:r w:rsidRPr="001E0F65">
        <w:rPr>
          <w:rFonts w:ascii="Times New Roman" w:hAnsi="Times New Roman" w:cs="Times New Roman"/>
          <w:sz w:val="28"/>
          <w:szCs w:val="28"/>
        </w:rPr>
        <w:t>2000</w:t>
      </w:r>
    </w:p>
    <w:sectPr w:rsidR="00B30757" w:rsidRPr="001E0F65" w:rsidSect="00CE5A16">
      <w:pgSz w:w="16838" w:h="11906" w:orient="landscape"/>
      <w:pgMar w:top="567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D68"/>
    <w:multiLevelType w:val="hybridMultilevel"/>
    <w:tmpl w:val="ACD628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8953B5"/>
    <w:multiLevelType w:val="hybridMultilevel"/>
    <w:tmpl w:val="606EE33A"/>
    <w:lvl w:ilvl="0" w:tplc="86168C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4E4AD4"/>
    <w:multiLevelType w:val="hybridMultilevel"/>
    <w:tmpl w:val="C3F05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B31CE"/>
    <w:multiLevelType w:val="hybridMultilevel"/>
    <w:tmpl w:val="B448D2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EC94517"/>
    <w:multiLevelType w:val="hybridMultilevel"/>
    <w:tmpl w:val="6B5ABF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31217BE"/>
    <w:multiLevelType w:val="hybridMultilevel"/>
    <w:tmpl w:val="7F02D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46123"/>
    <w:multiLevelType w:val="hybridMultilevel"/>
    <w:tmpl w:val="7A243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DC5E24"/>
    <w:multiLevelType w:val="hybridMultilevel"/>
    <w:tmpl w:val="B052C140"/>
    <w:lvl w:ilvl="0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8">
    <w:nsid w:val="38F66ACD"/>
    <w:multiLevelType w:val="hybridMultilevel"/>
    <w:tmpl w:val="1A963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1376D0"/>
    <w:multiLevelType w:val="hybridMultilevel"/>
    <w:tmpl w:val="C2501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240740"/>
    <w:multiLevelType w:val="hybridMultilevel"/>
    <w:tmpl w:val="1BE8E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F008FD"/>
    <w:multiLevelType w:val="hybridMultilevel"/>
    <w:tmpl w:val="25604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315BC6"/>
    <w:multiLevelType w:val="hybridMultilevel"/>
    <w:tmpl w:val="22E4F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1A1BD0"/>
    <w:multiLevelType w:val="hybridMultilevel"/>
    <w:tmpl w:val="EDF80AF8"/>
    <w:lvl w:ilvl="0" w:tplc="0419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D93A9A"/>
    <w:multiLevelType w:val="hybridMultilevel"/>
    <w:tmpl w:val="D03E5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D76D5E"/>
    <w:multiLevelType w:val="hybridMultilevel"/>
    <w:tmpl w:val="018A84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96E629D"/>
    <w:multiLevelType w:val="hybridMultilevel"/>
    <w:tmpl w:val="D06C35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07D4AC3"/>
    <w:multiLevelType w:val="hybridMultilevel"/>
    <w:tmpl w:val="7F02D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9A6381"/>
    <w:multiLevelType w:val="hybridMultilevel"/>
    <w:tmpl w:val="C070370E"/>
    <w:lvl w:ilvl="0" w:tplc="6526E8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7"/>
  </w:num>
  <w:num w:numId="6">
    <w:abstractNumId w:val="9"/>
  </w:num>
  <w:num w:numId="7">
    <w:abstractNumId w:val="15"/>
  </w:num>
  <w:num w:numId="8">
    <w:abstractNumId w:val="3"/>
  </w:num>
  <w:num w:numId="9">
    <w:abstractNumId w:val="16"/>
  </w:num>
  <w:num w:numId="10">
    <w:abstractNumId w:val="1"/>
  </w:num>
  <w:num w:numId="11">
    <w:abstractNumId w:val="4"/>
  </w:num>
  <w:num w:numId="12">
    <w:abstractNumId w:val="0"/>
  </w:num>
  <w:num w:numId="13">
    <w:abstractNumId w:val="11"/>
  </w:num>
  <w:num w:numId="14">
    <w:abstractNumId w:val="18"/>
  </w:num>
  <w:num w:numId="15">
    <w:abstractNumId w:val="8"/>
  </w:num>
  <w:num w:numId="16">
    <w:abstractNumId w:val="10"/>
  </w:num>
  <w:num w:numId="17">
    <w:abstractNumId w:val="14"/>
  </w:num>
  <w:num w:numId="18">
    <w:abstractNumId w:val="2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0A2"/>
    <w:rsid w:val="00021A16"/>
    <w:rsid w:val="000B0627"/>
    <w:rsid w:val="001139D7"/>
    <w:rsid w:val="001714E7"/>
    <w:rsid w:val="001E0F65"/>
    <w:rsid w:val="002048E5"/>
    <w:rsid w:val="00297334"/>
    <w:rsid w:val="00313300"/>
    <w:rsid w:val="00313CAB"/>
    <w:rsid w:val="00333C74"/>
    <w:rsid w:val="00371B2D"/>
    <w:rsid w:val="00686C96"/>
    <w:rsid w:val="006D6F16"/>
    <w:rsid w:val="007060A2"/>
    <w:rsid w:val="00752182"/>
    <w:rsid w:val="0076140F"/>
    <w:rsid w:val="00765E33"/>
    <w:rsid w:val="00783DD6"/>
    <w:rsid w:val="00796837"/>
    <w:rsid w:val="0081439C"/>
    <w:rsid w:val="00824BD0"/>
    <w:rsid w:val="00933E91"/>
    <w:rsid w:val="00996C2B"/>
    <w:rsid w:val="00A166FE"/>
    <w:rsid w:val="00A32985"/>
    <w:rsid w:val="00A65469"/>
    <w:rsid w:val="00B0678B"/>
    <w:rsid w:val="00B1512F"/>
    <w:rsid w:val="00B30757"/>
    <w:rsid w:val="00B61F36"/>
    <w:rsid w:val="00B92376"/>
    <w:rsid w:val="00C7169A"/>
    <w:rsid w:val="00C84E44"/>
    <w:rsid w:val="00CE5A16"/>
    <w:rsid w:val="00DA7F71"/>
    <w:rsid w:val="00E237AD"/>
    <w:rsid w:val="00E579F1"/>
    <w:rsid w:val="00E57E8B"/>
    <w:rsid w:val="00E948F8"/>
    <w:rsid w:val="00F3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140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61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2048E5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semiHidden/>
    <w:rsid w:val="002048E5"/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99"/>
    <w:qFormat/>
    <w:rsid w:val="002048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140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61F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2048E5"/>
    <w:pPr>
      <w:spacing w:after="120"/>
    </w:pPr>
    <w:rPr>
      <w:rFonts w:ascii="Calibri" w:eastAsia="Times New Roman" w:hAnsi="Calibri" w:cs="Times New Roman"/>
    </w:rPr>
  </w:style>
  <w:style w:type="character" w:customStyle="1" w:styleId="a7">
    <w:name w:val="Основной текст Знак"/>
    <w:basedOn w:val="a0"/>
    <w:link w:val="a6"/>
    <w:uiPriority w:val="99"/>
    <w:semiHidden/>
    <w:rsid w:val="002048E5"/>
    <w:rPr>
      <w:rFonts w:ascii="Calibri" w:eastAsia="Times New Roman" w:hAnsi="Calibri" w:cs="Times New Roman"/>
      <w:lang w:eastAsia="ru-RU"/>
    </w:rPr>
  </w:style>
  <w:style w:type="character" w:styleId="a8">
    <w:name w:val="Emphasis"/>
    <w:basedOn w:val="a0"/>
    <w:uiPriority w:val="99"/>
    <w:qFormat/>
    <w:rsid w:val="002048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3D3203-47DB-4828-97FA-A1790342F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2987</Words>
  <Characters>17030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2</cp:revision>
  <dcterms:created xsi:type="dcterms:W3CDTF">2021-05-29T07:16:00Z</dcterms:created>
  <dcterms:modified xsi:type="dcterms:W3CDTF">2021-05-29T07:16:00Z</dcterms:modified>
</cp:coreProperties>
</file>