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709" w:rsidRPr="0004670E" w:rsidRDefault="006D4709" w:rsidP="006D47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Аннотация к рабочей программе по </w:t>
      </w:r>
      <w:r w:rsidR="0004670E">
        <w:rPr>
          <w:rFonts w:ascii="Times New Roman" w:eastAsia="Times New Roman" w:hAnsi="Times New Roman" w:cs="Times New Roman"/>
          <w:sz w:val="24"/>
          <w:szCs w:val="24"/>
        </w:rPr>
        <w:t>физике</w:t>
      </w:r>
    </w:p>
    <w:p w:rsidR="006D4709" w:rsidRDefault="006D4709" w:rsidP="006D47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уровень образования, классы</w:t>
      </w:r>
      <w:r w:rsidR="0004670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среднее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общее образование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4670E">
        <w:rPr>
          <w:rFonts w:ascii="Times New Roman" w:eastAsia="Times New Roman" w:hAnsi="Times New Roman" w:cs="Times New Roman"/>
          <w:sz w:val="24"/>
          <w:szCs w:val="24"/>
          <w:u w:val="single"/>
        </w:rPr>
        <w:t>10-11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классы</w:t>
      </w:r>
    </w:p>
    <w:p w:rsidR="005E4706" w:rsidRDefault="005E4706" w:rsidP="006D47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D4709" w:rsidRDefault="006D4709" w:rsidP="006D47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34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515"/>
        <w:gridCol w:w="6119"/>
      </w:tblGrid>
      <w:tr w:rsidR="006D4709" w:rsidTr="005E4706">
        <w:trPr>
          <w:trHeight w:val="720"/>
        </w:trPr>
        <w:tc>
          <w:tcPr>
            <w:tcW w:w="3515" w:type="dxa"/>
          </w:tcPr>
          <w:p w:rsidR="006D4709" w:rsidRDefault="006D4709" w:rsidP="00C77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программы</w:t>
            </w:r>
          </w:p>
          <w:p w:rsidR="006D4709" w:rsidRDefault="006D4709" w:rsidP="00C77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9" w:type="dxa"/>
          </w:tcPr>
          <w:p w:rsidR="006D4709" w:rsidRPr="00ED1161" w:rsidRDefault="006D4709" w:rsidP="0004670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D1161">
              <w:rPr>
                <w:rFonts w:ascii="Times New Roman" w:eastAsia="Times New Roman" w:hAnsi="Times New Roman" w:cs="Times New Roman"/>
              </w:rPr>
              <w:t>Рабочая программа</w:t>
            </w:r>
            <w:r w:rsidR="0004670E">
              <w:rPr>
                <w:rFonts w:ascii="Times New Roman" w:eastAsia="Times New Roman" w:hAnsi="Times New Roman" w:cs="Times New Roman"/>
              </w:rPr>
              <w:t xml:space="preserve"> по</w:t>
            </w:r>
            <w:r w:rsidRPr="00ED1161">
              <w:rPr>
                <w:rFonts w:ascii="Times New Roman" w:eastAsia="Times New Roman" w:hAnsi="Times New Roman" w:cs="Times New Roman"/>
              </w:rPr>
              <w:t xml:space="preserve"> </w:t>
            </w:r>
            <w:r w:rsidR="0004670E">
              <w:rPr>
                <w:rFonts w:ascii="Times New Roman" w:eastAsia="Times New Roman" w:hAnsi="Times New Roman" w:cs="Times New Roman"/>
              </w:rPr>
              <w:t>физике</w:t>
            </w:r>
          </w:p>
        </w:tc>
      </w:tr>
      <w:tr w:rsidR="006D4709" w:rsidTr="005E4706">
        <w:tc>
          <w:tcPr>
            <w:tcW w:w="3515" w:type="dxa"/>
          </w:tcPr>
          <w:p w:rsidR="006D4709" w:rsidRDefault="006D4709" w:rsidP="00C77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Основной разработчик программы</w:t>
            </w:r>
          </w:p>
          <w:p w:rsidR="006D4709" w:rsidRDefault="006D4709" w:rsidP="00C77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9" w:type="dxa"/>
          </w:tcPr>
          <w:p w:rsidR="006D4709" w:rsidRPr="00ED1161" w:rsidRDefault="006D4709" w:rsidP="00C779B0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D1161">
              <w:rPr>
                <w:rFonts w:ascii="Times New Roman" w:eastAsia="Times New Roman" w:hAnsi="Times New Roman" w:cs="Times New Roman"/>
              </w:rPr>
              <w:t>ШМО учителей математики, физики, информатики.</w:t>
            </w:r>
          </w:p>
          <w:p w:rsidR="006D4709" w:rsidRPr="00ED1161" w:rsidRDefault="006D4709" w:rsidP="00C779B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D4709" w:rsidTr="005E4706">
        <w:tc>
          <w:tcPr>
            <w:tcW w:w="3515" w:type="dxa"/>
          </w:tcPr>
          <w:p w:rsidR="006D4709" w:rsidRDefault="006D4709" w:rsidP="00C77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Адресность программы</w:t>
            </w:r>
          </w:p>
          <w:p w:rsidR="006D4709" w:rsidRDefault="006D4709" w:rsidP="00C77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9" w:type="dxa"/>
          </w:tcPr>
          <w:p w:rsidR="006D4709" w:rsidRPr="00ED1161" w:rsidRDefault="0004670E" w:rsidP="00C779B0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для учащихся 10-11</w:t>
            </w:r>
            <w:r w:rsidR="006D4709" w:rsidRPr="00ED1161">
              <w:rPr>
                <w:rFonts w:ascii="Times New Roman" w:eastAsia="Times New Roman" w:hAnsi="Times New Roman" w:cs="Times New Roman"/>
              </w:rPr>
              <w:t>классов общеобразовательных школ</w:t>
            </w:r>
          </w:p>
        </w:tc>
      </w:tr>
      <w:tr w:rsidR="006D4709" w:rsidTr="005E4706">
        <w:trPr>
          <w:trHeight w:val="858"/>
        </w:trPr>
        <w:tc>
          <w:tcPr>
            <w:tcW w:w="3515" w:type="dxa"/>
          </w:tcPr>
          <w:p w:rsidR="006D4709" w:rsidRDefault="006D4709" w:rsidP="00C77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УМК</w:t>
            </w:r>
          </w:p>
          <w:p w:rsidR="006D4709" w:rsidRDefault="006D4709" w:rsidP="00C77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D4709" w:rsidRDefault="006D4709" w:rsidP="00C77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9" w:type="dxa"/>
          </w:tcPr>
          <w:p w:rsidR="0004670E" w:rsidRDefault="006D4709" w:rsidP="0004670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76" w:hanging="425"/>
              <w:rPr>
                <w:rFonts w:ascii="Times New Roman" w:eastAsia="Times New Roman" w:hAnsi="Times New Roman" w:cs="Times New Roman"/>
                <w:color w:val="000000"/>
              </w:rPr>
            </w:pPr>
            <w:r w:rsidRPr="00ED1161">
              <w:rPr>
                <w:rFonts w:ascii="Times New Roman" w:eastAsia="Times New Roman" w:hAnsi="Times New Roman" w:cs="Times New Roman"/>
                <w:color w:val="000000"/>
              </w:rPr>
              <w:t>УМК по</w:t>
            </w:r>
            <w:r w:rsidR="0004670E">
              <w:rPr>
                <w:rFonts w:ascii="Times New Roman" w:eastAsia="Times New Roman" w:hAnsi="Times New Roman" w:cs="Times New Roman"/>
                <w:color w:val="000000"/>
              </w:rPr>
              <w:t xml:space="preserve"> физике В.А.Касьянов</w:t>
            </w:r>
          </w:p>
          <w:p w:rsidR="006D4709" w:rsidRPr="00ED1161" w:rsidRDefault="006D4709" w:rsidP="00795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476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6D4709" w:rsidTr="005E4706">
        <w:tc>
          <w:tcPr>
            <w:tcW w:w="3515" w:type="dxa"/>
          </w:tcPr>
          <w:p w:rsidR="006D4709" w:rsidRDefault="006D4709" w:rsidP="00C77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 программы</w:t>
            </w:r>
          </w:p>
          <w:p w:rsidR="006D4709" w:rsidRDefault="006D4709" w:rsidP="00C77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D4709" w:rsidRDefault="006D4709" w:rsidP="00C77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9" w:type="dxa"/>
          </w:tcPr>
          <w:p w:rsidR="006D4709" w:rsidRPr="00ED1161" w:rsidRDefault="006D4709" w:rsidP="006D470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ind w:left="334" w:hanging="283"/>
              <w:rPr>
                <w:color w:val="000000"/>
              </w:rPr>
            </w:pPr>
            <w:r w:rsidRPr="00ED1161">
              <w:rPr>
                <w:rFonts w:ascii="Times New Roman" w:eastAsia="Times New Roman" w:hAnsi="Times New Roman" w:cs="Times New Roman"/>
                <w:color w:val="000000"/>
              </w:rPr>
              <w:t>Федеральный государственный об</w:t>
            </w:r>
            <w:r w:rsidR="0004670E">
              <w:rPr>
                <w:rFonts w:ascii="Times New Roman" w:eastAsia="Times New Roman" w:hAnsi="Times New Roman" w:cs="Times New Roman"/>
                <w:color w:val="000000"/>
              </w:rPr>
              <w:t>разовательный стандарт среднего</w:t>
            </w:r>
            <w:r w:rsidRPr="00ED1161">
              <w:rPr>
                <w:rFonts w:ascii="Times New Roman" w:eastAsia="Times New Roman" w:hAnsi="Times New Roman" w:cs="Times New Roman"/>
                <w:color w:val="000000"/>
              </w:rPr>
              <w:t xml:space="preserve"> общего образования;</w:t>
            </w:r>
          </w:p>
          <w:p w:rsidR="006D4709" w:rsidRPr="005E4706" w:rsidRDefault="006D4709" w:rsidP="006D470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ind w:left="334" w:hanging="283"/>
              <w:rPr>
                <w:color w:val="000000"/>
              </w:rPr>
            </w:pPr>
            <w:r w:rsidRPr="00ED1161">
              <w:rPr>
                <w:rFonts w:ascii="Times New Roman" w:eastAsia="Times New Roman" w:hAnsi="Times New Roman" w:cs="Times New Roman"/>
                <w:color w:val="000000"/>
              </w:rPr>
              <w:t xml:space="preserve">Примерная программа </w:t>
            </w:r>
            <w:r w:rsidR="0004670E">
              <w:rPr>
                <w:rFonts w:ascii="Times New Roman" w:eastAsia="Times New Roman" w:hAnsi="Times New Roman" w:cs="Times New Roman"/>
                <w:color w:val="000000"/>
              </w:rPr>
              <w:t>по учебному предмету «Физика</w:t>
            </w:r>
            <w:r w:rsidRPr="00ED1161">
              <w:rPr>
                <w:rFonts w:ascii="Times New Roman" w:eastAsia="Times New Roman" w:hAnsi="Times New Roman" w:cs="Times New Roman"/>
                <w:color w:val="000000"/>
              </w:rPr>
              <w:t>»;</w:t>
            </w:r>
          </w:p>
          <w:p w:rsidR="005E4706" w:rsidRPr="005E4706" w:rsidRDefault="005E4706" w:rsidP="005E47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ind w:left="334" w:hanging="283"/>
              <w:rPr>
                <w:color w:val="000000"/>
              </w:rPr>
            </w:pPr>
            <w:r w:rsidRPr="005E4706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по физике для 10-11 классы общеобразовательных учреждений (профильный уровень): В.А. Касьянов,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М.: Дрофа, 2019</w:t>
            </w:r>
            <w:r w:rsidRPr="005E470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6D4709" w:rsidRPr="00ED1161" w:rsidRDefault="007950AB" w:rsidP="00C779B0">
            <w:pPr>
              <w:tabs>
                <w:tab w:val="left" w:pos="0"/>
              </w:tabs>
              <w:ind w:left="334" w:right="-116" w:firstLine="2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6D4709" w:rsidRPr="00ED1161" w:rsidRDefault="006D4709" w:rsidP="00C779B0">
            <w:pPr>
              <w:tabs>
                <w:tab w:val="left" w:pos="0"/>
              </w:tabs>
              <w:ind w:left="334" w:firstLine="26"/>
              <w:rPr>
                <w:rFonts w:ascii="Times New Roman" w:eastAsia="Times New Roman" w:hAnsi="Times New Roman" w:cs="Times New Roman"/>
              </w:rPr>
            </w:pPr>
            <w:r w:rsidRPr="00ED116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D4709" w:rsidTr="005E4706">
        <w:tc>
          <w:tcPr>
            <w:tcW w:w="3515" w:type="dxa"/>
          </w:tcPr>
          <w:p w:rsidR="006D4709" w:rsidRPr="00A93A74" w:rsidRDefault="006D4709" w:rsidP="00C779B0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и задачи программы</w:t>
            </w:r>
          </w:p>
          <w:p w:rsidR="006D4709" w:rsidRDefault="006D4709" w:rsidP="00C77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D4709" w:rsidRDefault="006D4709" w:rsidP="00C77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9" w:type="dxa"/>
          </w:tcPr>
          <w:p w:rsidR="005E4706" w:rsidRPr="005E4706" w:rsidRDefault="005E4706" w:rsidP="005E4706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jdgxs" w:colFirst="0" w:colLast="0"/>
            <w:bookmarkEnd w:id="1"/>
            <w:r w:rsidRPr="005E4706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Pr="005E4706">
              <w:rPr>
                <w:rFonts w:ascii="Times New Roman" w:hAnsi="Times New Roman" w:cs="Times New Roman"/>
                <w:sz w:val="24"/>
                <w:szCs w:val="24"/>
              </w:rPr>
              <w:t xml:space="preserve"> курса – освоение знаний о методах научного познания природы; современной физической картине мира; знакомство с основами фундаментальных физических теорий; овладение умениями проводить наблюдения, планировать и выполнять эксперименты, обрабатывать результаты измерений.</w:t>
            </w:r>
          </w:p>
          <w:p w:rsidR="005E4706" w:rsidRPr="005E4706" w:rsidRDefault="005E4706" w:rsidP="005E4706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706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  <w:r w:rsidRPr="005E470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E4706" w:rsidRPr="005E4706" w:rsidRDefault="005E4706" w:rsidP="005E4706">
            <w:pPr>
              <w:pStyle w:val="a5"/>
              <w:numPr>
                <w:ilvl w:val="0"/>
                <w:numId w:val="3"/>
              </w:numPr>
              <w:overflowPunct/>
              <w:textAlignment w:val="auto"/>
              <w:rPr>
                <w:sz w:val="24"/>
                <w:szCs w:val="24"/>
              </w:rPr>
            </w:pPr>
            <w:r w:rsidRPr="005E4706">
              <w:rPr>
                <w:b/>
                <w:bCs/>
                <w:sz w:val="24"/>
                <w:szCs w:val="24"/>
              </w:rPr>
              <w:t xml:space="preserve">Создавать условия для освоения знаний </w:t>
            </w:r>
            <w:r w:rsidRPr="005E4706">
              <w:rPr>
                <w:sz w:val="24"/>
                <w:szCs w:val="24"/>
              </w:rPr>
              <w:t>о методах научного познания природы; современной физической картине мира: свойствах вещества и поля, пространственно-временных закономерностях, динамических и статистических законах природы, элементарных частицах и фундаментальных взаимодействиях, строении и эволюции Вселенной; знакомство с основами фундаментальных физических теорий — классической электродинамики, специальной теории относительности</w:t>
            </w:r>
            <w:r w:rsidRPr="005E4706">
              <w:rPr>
                <w:b/>
                <w:sz w:val="24"/>
                <w:szCs w:val="24"/>
              </w:rPr>
              <w:t xml:space="preserve"> </w:t>
            </w:r>
          </w:p>
          <w:p w:rsidR="005E4706" w:rsidRPr="005E4706" w:rsidRDefault="005E4706" w:rsidP="005E4706">
            <w:pPr>
              <w:pStyle w:val="a5"/>
              <w:numPr>
                <w:ilvl w:val="0"/>
                <w:numId w:val="3"/>
              </w:numPr>
              <w:overflowPunct/>
              <w:textAlignment w:val="auto"/>
              <w:rPr>
                <w:sz w:val="24"/>
                <w:szCs w:val="24"/>
              </w:rPr>
            </w:pPr>
            <w:r w:rsidRPr="005E4706">
              <w:rPr>
                <w:b/>
                <w:sz w:val="24"/>
                <w:szCs w:val="24"/>
              </w:rPr>
              <w:t>Формировать</w:t>
            </w:r>
            <w:r w:rsidRPr="005E4706">
              <w:rPr>
                <w:sz w:val="24"/>
                <w:szCs w:val="24"/>
              </w:rPr>
              <w:t xml:space="preserve"> на основе освоенных знаний представление о физической картине мира;</w:t>
            </w:r>
          </w:p>
          <w:p w:rsidR="005E4706" w:rsidRPr="005E4706" w:rsidRDefault="005E4706" w:rsidP="005E4706">
            <w:pPr>
              <w:pStyle w:val="a5"/>
              <w:numPr>
                <w:ilvl w:val="0"/>
                <w:numId w:val="3"/>
              </w:numPr>
              <w:overflowPunct/>
              <w:jc w:val="both"/>
              <w:textAlignment w:val="auto"/>
              <w:rPr>
                <w:rFonts w:eastAsia="Times-Roman"/>
                <w:sz w:val="24"/>
                <w:szCs w:val="24"/>
              </w:rPr>
            </w:pPr>
            <w:r w:rsidRPr="005E4706">
              <w:rPr>
                <w:b/>
                <w:bCs/>
                <w:sz w:val="24"/>
                <w:szCs w:val="24"/>
              </w:rPr>
              <w:lastRenderedPageBreak/>
              <w:t xml:space="preserve">Создавать условия для </w:t>
            </w:r>
            <w:r w:rsidRPr="005E4706">
              <w:rPr>
                <w:rFonts w:eastAsia="Times-Bold"/>
                <w:b/>
                <w:bCs/>
                <w:sz w:val="24"/>
                <w:szCs w:val="24"/>
              </w:rPr>
              <w:t xml:space="preserve">овладения </w:t>
            </w:r>
            <w:r w:rsidRPr="005E4706">
              <w:rPr>
                <w:rFonts w:eastAsia="Times-Roman"/>
                <w:sz w:val="24"/>
                <w:szCs w:val="24"/>
              </w:rPr>
              <w:t>умениями проводить наблюдения,</w:t>
            </w:r>
          </w:p>
          <w:p w:rsidR="005E4706" w:rsidRPr="005E4706" w:rsidRDefault="005E4706" w:rsidP="005E4706">
            <w:pPr>
              <w:pStyle w:val="a5"/>
              <w:numPr>
                <w:ilvl w:val="0"/>
                <w:numId w:val="3"/>
              </w:numPr>
              <w:overflowPunct/>
              <w:jc w:val="both"/>
              <w:textAlignment w:val="auto"/>
              <w:rPr>
                <w:rFonts w:eastAsia="Times-Roman"/>
                <w:sz w:val="24"/>
                <w:szCs w:val="24"/>
              </w:rPr>
            </w:pPr>
            <w:r w:rsidRPr="005E4706">
              <w:rPr>
                <w:rFonts w:eastAsia="Times-Roman"/>
                <w:sz w:val="24"/>
                <w:szCs w:val="24"/>
              </w:rPr>
              <w:t>планировать и выполнять эксперименты, обрабатывать результаты измерений, выдвигать гипотезы и строить модели, устанавливать границы их применимости;</w:t>
            </w:r>
          </w:p>
          <w:p w:rsidR="005E4706" w:rsidRPr="005E4706" w:rsidRDefault="005E4706" w:rsidP="005E4706">
            <w:pPr>
              <w:pStyle w:val="a5"/>
              <w:numPr>
                <w:ilvl w:val="0"/>
                <w:numId w:val="3"/>
              </w:numPr>
              <w:overflowPunct/>
              <w:jc w:val="both"/>
              <w:textAlignment w:val="auto"/>
              <w:rPr>
                <w:rFonts w:eastAsia="Times-Roman"/>
                <w:sz w:val="24"/>
                <w:szCs w:val="24"/>
              </w:rPr>
            </w:pPr>
            <w:r w:rsidRPr="005E4706">
              <w:rPr>
                <w:b/>
                <w:sz w:val="24"/>
                <w:szCs w:val="24"/>
              </w:rPr>
              <w:t>Формировать</w:t>
            </w:r>
            <w:r w:rsidRPr="005E4706">
              <w:rPr>
                <w:sz w:val="24"/>
                <w:szCs w:val="24"/>
              </w:rPr>
              <w:t xml:space="preserve"> умение </w:t>
            </w:r>
            <w:r w:rsidRPr="005E4706">
              <w:rPr>
                <w:rFonts w:eastAsia="Times-Bold"/>
                <w:b/>
                <w:bCs/>
                <w:sz w:val="24"/>
                <w:szCs w:val="24"/>
              </w:rPr>
              <w:t xml:space="preserve">применять знания </w:t>
            </w:r>
            <w:r w:rsidRPr="005E4706">
              <w:rPr>
                <w:rFonts w:eastAsia="Times-Roman"/>
                <w:sz w:val="24"/>
                <w:szCs w:val="24"/>
              </w:rPr>
              <w:t>для объяснения явлений природы вещества, принципов работы технических устройств, решения физических задач, самостоятельного приобретения и оценки достоверности новой информации физического содержания, использования современных информационных  технологий с целью поиска, переработки и предъявления учебной и научно-популярной информации по физике;</w:t>
            </w:r>
          </w:p>
          <w:p w:rsidR="005E4706" w:rsidRPr="005E4706" w:rsidRDefault="005E4706" w:rsidP="005E4706">
            <w:pPr>
              <w:pStyle w:val="a5"/>
              <w:numPr>
                <w:ilvl w:val="0"/>
                <w:numId w:val="3"/>
              </w:numPr>
              <w:overflowPunct/>
              <w:textAlignment w:val="auto"/>
              <w:rPr>
                <w:rFonts w:eastAsia="Times-Roman"/>
                <w:sz w:val="24"/>
                <w:szCs w:val="24"/>
              </w:rPr>
            </w:pPr>
            <w:r w:rsidRPr="005E4706">
              <w:rPr>
                <w:rFonts w:eastAsia="Times-Bold"/>
                <w:b/>
                <w:bCs/>
                <w:sz w:val="24"/>
                <w:szCs w:val="24"/>
              </w:rPr>
              <w:t xml:space="preserve">Развивать познавательные интересы, интеллектуальные и творческие способности </w:t>
            </w:r>
            <w:r w:rsidRPr="005E4706">
              <w:rPr>
                <w:rFonts w:eastAsia="Times-Roman"/>
                <w:sz w:val="24"/>
                <w:szCs w:val="24"/>
              </w:rPr>
              <w:t>в процессе решения физических задач и самостоятельного приобретения новых знаний, выполнения экспериментальных исследований, подготовки докладов, рефератов и других творческих работ;</w:t>
            </w:r>
          </w:p>
          <w:p w:rsidR="005E4706" w:rsidRPr="005E4706" w:rsidRDefault="005E4706" w:rsidP="005E4706">
            <w:pPr>
              <w:pStyle w:val="a5"/>
              <w:numPr>
                <w:ilvl w:val="0"/>
                <w:numId w:val="3"/>
              </w:numPr>
              <w:overflowPunct/>
              <w:textAlignment w:val="auto"/>
              <w:rPr>
                <w:rFonts w:eastAsia="Times-Roman"/>
                <w:sz w:val="24"/>
                <w:szCs w:val="24"/>
              </w:rPr>
            </w:pPr>
            <w:r w:rsidRPr="005E4706">
              <w:rPr>
                <w:b/>
                <w:bCs/>
                <w:sz w:val="24"/>
                <w:szCs w:val="24"/>
              </w:rPr>
              <w:t xml:space="preserve">Воспитывать </w:t>
            </w:r>
            <w:r w:rsidRPr="005E4706">
              <w:rPr>
                <w:rFonts w:eastAsia="Times-Roman"/>
                <w:sz w:val="24"/>
                <w:szCs w:val="24"/>
              </w:rPr>
              <w:t>убежденность в необходимости обосновывать высказываемую позицию, уважительно относиться к мнению оппонента, сотрудничать в процессе совместного выполнения задач; готовности к морально-этической оценке использования научных достижений; уважения к творцам науки и техники, обеспечивающим ведущую роль физики в создании современного мира техники;</w:t>
            </w:r>
          </w:p>
          <w:p w:rsidR="005E4706" w:rsidRPr="005E4706" w:rsidRDefault="005E4706" w:rsidP="005E4706">
            <w:pPr>
              <w:pStyle w:val="a5"/>
              <w:numPr>
                <w:ilvl w:val="0"/>
                <w:numId w:val="3"/>
              </w:numPr>
              <w:overflowPunct/>
              <w:textAlignment w:val="auto"/>
              <w:rPr>
                <w:sz w:val="24"/>
                <w:szCs w:val="24"/>
              </w:rPr>
            </w:pPr>
            <w:r w:rsidRPr="005E4706">
              <w:rPr>
                <w:rFonts w:eastAsia="Times-Roman"/>
                <w:b/>
                <w:bCs/>
                <w:sz w:val="24"/>
                <w:szCs w:val="24"/>
              </w:rPr>
              <w:t xml:space="preserve">Формировать навыки использовать приобретенные знания и умения </w:t>
            </w:r>
            <w:r w:rsidRPr="005E4706">
              <w:rPr>
                <w:rFonts w:eastAsia="Times-Roman"/>
                <w:sz w:val="24"/>
                <w:szCs w:val="24"/>
              </w:rPr>
              <w:t>для решения практических, жизненных задач, рационального природопользования и охраны окружающей среды, обеспечения безопасности жизнедеятельности человека и общества.</w:t>
            </w:r>
          </w:p>
          <w:p w:rsidR="006D4709" w:rsidRPr="00ED1161" w:rsidRDefault="006D4709" w:rsidP="005E470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D1161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</w:tr>
      <w:tr w:rsidR="006D4709" w:rsidTr="005E4706">
        <w:trPr>
          <w:trHeight w:val="1064"/>
        </w:trPr>
        <w:tc>
          <w:tcPr>
            <w:tcW w:w="3515" w:type="dxa"/>
          </w:tcPr>
          <w:p w:rsidR="006D4709" w:rsidRDefault="006D4709" w:rsidP="00C77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Срок реализации</w:t>
            </w:r>
          </w:p>
          <w:p w:rsidR="006D4709" w:rsidRDefault="006D4709" w:rsidP="00C77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D4709" w:rsidRDefault="006D4709" w:rsidP="00C77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9" w:type="dxa"/>
          </w:tcPr>
          <w:p w:rsidR="006D4709" w:rsidRPr="00ED1161" w:rsidRDefault="007950AB" w:rsidP="00C779B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года</w:t>
            </w:r>
          </w:p>
        </w:tc>
      </w:tr>
      <w:tr w:rsidR="006D4709" w:rsidTr="005E4706">
        <w:tc>
          <w:tcPr>
            <w:tcW w:w="3515" w:type="dxa"/>
          </w:tcPr>
          <w:p w:rsidR="006D4709" w:rsidRDefault="006D4709" w:rsidP="00C77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часов  </w:t>
            </w:r>
          </w:p>
          <w:p w:rsidR="006D4709" w:rsidRDefault="006D4709" w:rsidP="00C77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D4709" w:rsidRDefault="006D4709" w:rsidP="00C77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9" w:type="dxa"/>
          </w:tcPr>
          <w:p w:rsidR="006D4709" w:rsidRDefault="007950AB" w:rsidP="006D4709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345</w:t>
            </w:r>
            <w:r w:rsidR="006D4709">
              <w:rPr>
                <w:rFonts w:ascii="Times New Roman" w:eastAsia="Times New Roman" w:hAnsi="Times New Roman" w:cs="Times New Roman"/>
              </w:rPr>
              <w:t xml:space="preserve"> часов</w:t>
            </w:r>
          </w:p>
          <w:p w:rsidR="006D4709" w:rsidRDefault="007950AB" w:rsidP="006D4709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 класс- 175</w:t>
            </w:r>
          </w:p>
          <w:p w:rsidR="007950AB" w:rsidRPr="00ED1161" w:rsidRDefault="007950AB" w:rsidP="006D4709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 класс-170</w:t>
            </w:r>
          </w:p>
        </w:tc>
      </w:tr>
    </w:tbl>
    <w:p w:rsidR="00A95721" w:rsidRDefault="005E4706"/>
    <w:sectPr w:rsidR="00A95721" w:rsidSect="003F040C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-Roman">
    <w:altName w:val="MS Mincho"/>
    <w:charset w:val="80"/>
    <w:family w:val="roman"/>
    <w:pitch w:val="default"/>
    <w:sig w:usb0="00000000" w:usb1="00000000" w:usb2="00000000" w:usb3="00000000" w:csb0="00000000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F2FB4"/>
    <w:multiLevelType w:val="multilevel"/>
    <w:tmpl w:val="6BDEA1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9727DA4"/>
    <w:multiLevelType w:val="multilevel"/>
    <w:tmpl w:val="9724AD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64C10CCC"/>
    <w:multiLevelType w:val="hybridMultilevel"/>
    <w:tmpl w:val="5E8C9C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4709"/>
    <w:rsid w:val="0004670E"/>
    <w:rsid w:val="00113C00"/>
    <w:rsid w:val="00120979"/>
    <w:rsid w:val="003F040C"/>
    <w:rsid w:val="00446712"/>
    <w:rsid w:val="005E4706"/>
    <w:rsid w:val="006D4709"/>
    <w:rsid w:val="007950AB"/>
    <w:rsid w:val="00F543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D4709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09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0979"/>
    <w:rPr>
      <w:rFonts w:ascii="Segoe UI" w:eastAsia="Calibri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5E4706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Ислам Тухбатуллин</dc:creator>
  <cp:keywords/>
  <dc:description/>
  <cp:lastModifiedBy>Ахмадиева_Г_С</cp:lastModifiedBy>
  <cp:revision>4</cp:revision>
  <cp:lastPrinted>2019-08-27T22:34:00Z</cp:lastPrinted>
  <dcterms:created xsi:type="dcterms:W3CDTF">2019-08-18T13:33:00Z</dcterms:created>
  <dcterms:modified xsi:type="dcterms:W3CDTF">2020-10-05T05:29:00Z</dcterms:modified>
</cp:coreProperties>
</file>